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49D0413"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A69BFA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33E88">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B6A6204" w:rsidR="00ED79F1" w:rsidRPr="00226A9B" w:rsidRDefault="00B33E88" w:rsidP="00DC0E2D">
                            <w:pPr>
                              <w:jc w:val="center"/>
                              <w:rPr>
                                <w:rFonts w:ascii="Century Gothic" w:hAnsi="Century Gothic" w:cs="Arial"/>
                                <w:b/>
                                <w:color w:val="0000FF"/>
                                <w:sz w:val="28"/>
                              </w:rPr>
                            </w:pPr>
                            <w:r w:rsidRPr="00B33E88">
                              <w:rPr>
                                <w:rFonts w:ascii="Century Gothic" w:hAnsi="Century Gothic" w:cs="Arial"/>
                                <w:b/>
                                <w:bCs/>
                                <w:color w:val="0000FF"/>
                                <w:sz w:val="28"/>
                              </w:rPr>
                              <w:t>PROYECTO DE VIVIENDA CUALITATIVA EN EL MUNICIPIO DE PUCARANI -FASE(XX)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0A9AB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33E88">
                              <w:rPr>
                                <w:rFonts w:ascii="Century Gothic" w:hAnsi="Century Gothic"/>
                                <w:b/>
                                <w:color w:val="0000FF"/>
                                <w:sz w:val="32"/>
                                <w:lang w:val="es-AR"/>
                              </w:rPr>
                              <w:t>-LP-DC 119</w:t>
                            </w:r>
                            <w:r w:rsidRPr="004669A0">
                              <w:rPr>
                                <w:rFonts w:ascii="Century Gothic" w:hAnsi="Century Gothic"/>
                                <w:b/>
                                <w:color w:val="0000FF"/>
                                <w:sz w:val="32"/>
                                <w:lang w:val="es-AR"/>
                              </w:rPr>
                              <w:t>/202</w:t>
                            </w:r>
                            <w:r w:rsidR="00B33E8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CE939AD" w:rsidR="00ED79F1" w:rsidRDefault="00AD4195" w:rsidP="00B33E88">
                            <w:pPr>
                              <w:jc w:val="center"/>
                              <w:rPr>
                                <w:rFonts w:ascii="Century Gothic" w:hAnsi="Century Gothic"/>
                                <w:b/>
                                <w:color w:val="FF0000"/>
                                <w:sz w:val="32"/>
                                <w:lang w:val="es-AR"/>
                              </w:rPr>
                            </w:pPr>
                            <w:r>
                              <w:rPr>
                                <w:rFonts w:ascii="Century Gothic" w:hAnsi="Century Gothic"/>
                                <w:b/>
                                <w:color w:val="FF0000"/>
                                <w:sz w:val="32"/>
                                <w:lang w:val="es-AR"/>
                              </w:rPr>
                              <w:t>2D</w:t>
                            </w:r>
                            <w:r w:rsidR="00B33E88">
                              <w:rPr>
                                <w:rFonts w:ascii="Century Gothic" w:hAnsi="Century Gothic"/>
                                <w:b/>
                                <w:color w:val="FF0000"/>
                                <w:sz w:val="32"/>
                                <w:lang w:val="es-AR"/>
                              </w:rPr>
                              <w:t xml:space="preserve">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w:t>
                            </w:r>
                            <w:r w:rsidR="00B12D50">
                              <w:rPr>
                                <w:rFonts w:ascii="Century Gothic" w:hAnsi="Century Gothic"/>
                                <w:b/>
                                <w:color w:val="FF0000"/>
                                <w:sz w:val="32"/>
                                <w:lang w:val="es-AR"/>
                              </w:rPr>
                              <w:t>1RA</w:t>
                            </w:r>
                            <w:r w:rsidR="00B33E88">
                              <w:rPr>
                                <w:rFonts w:ascii="Century Gothic" w:hAnsi="Century Gothic"/>
                                <w:b/>
                                <w:color w:val="FF0000"/>
                                <w:sz w:val="32"/>
                                <w:lang w:val="es-AR"/>
                              </w:rPr>
                              <w:t xml:space="preserve">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B6A6204" w:rsidR="00ED79F1" w:rsidRPr="00226A9B" w:rsidRDefault="00B33E88" w:rsidP="00DC0E2D">
                      <w:pPr>
                        <w:jc w:val="center"/>
                        <w:rPr>
                          <w:rFonts w:ascii="Century Gothic" w:hAnsi="Century Gothic" w:cs="Arial"/>
                          <w:b/>
                          <w:color w:val="0000FF"/>
                          <w:sz w:val="28"/>
                        </w:rPr>
                      </w:pPr>
                      <w:r w:rsidRPr="00B33E88">
                        <w:rPr>
                          <w:rFonts w:ascii="Century Gothic" w:hAnsi="Century Gothic" w:cs="Arial"/>
                          <w:b/>
                          <w:bCs/>
                          <w:color w:val="0000FF"/>
                          <w:sz w:val="28"/>
                        </w:rPr>
                        <w:t>PROYECTO DE VIVIENDA CUALITATIVA EN EL MUNICIPIO DE PUCARANI -FASE(XX)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0A9AB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33E88">
                        <w:rPr>
                          <w:rFonts w:ascii="Century Gothic" w:hAnsi="Century Gothic"/>
                          <w:b/>
                          <w:color w:val="0000FF"/>
                          <w:sz w:val="32"/>
                          <w:lang w:val="es-AR"/>
                        </w:rPr>
                        <w:t>-LP-DC 119</w:t>
                      </w:r>
                      <w:r w:rsidRPr="004669A0">
                        <w:rPr>
                          <w:rFonts w:ascii="Century Gothic" w:hAnsi="Century Gothic"/>
                          <w:b/>
                          <w:color w:val="0000FF"/>
                          <w:sz w:val="32"/>
                          <w:lang w:val="es-AR"/>
                        </w:rPr>
                        <w:t>/202</w:t>
                      </w:r>
                      <w:r w:rsidR="00B33E88">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CE939AD" w:rsidR="00ED79F1" w:rsidRDefault="00AD4195" w:rsidP="00B33E88">
                      <w:pPr>
                        <w:jc w:val="center"/>
                        <w:rPr>
                          <w:rFonts w:ascii="Century Gothic" w:hAnsi="Century Gothic"/>
                          <w:b/>
                          <w:color w:val="FF0000"/>
                          <w:sz w:val="32"/>
                          <w:lang w:val="es-AR"/>
                        </w:rPr>
                      </w:pPr>
                      <w:r>
                        <w:rPr>
                          <w:rFonts w:ascii="Century Gothic" w:hAnsi="Century Gothic"/>
                          <w:b/>
                          <w:color w:val="FF0000"/>
                          <w:sz w:val="32"/>
                          <w:lang w:val="es-AR"/>
                        </w:rPr>
                        <w:t>2D</w:t>
                      </w:r>
                      <w:r w:rsidR="00B33E88">
                        <w:rPr>
                          <w:rFonts w:ascii="Century Gothic" w:hAnsi="Century Gothic"/>
                          <w:b/>
                          <w:color w:val="FF0000"/>
                          <w:sz w:val="32"/>
                          <w:lang w:val="es-AR"/>
                        </w:rPr>
                        <w:t xml:space="preserve">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w:t>
                      </w:r>
                      <w:r w:rsidR="00B12D50">
                        <w:rPr>
                          <w:rFonts w:ascii="Century Gothic" w:hAnsi="Century Gothic"/>
                          <w:b/>
                          <w:color w:val="FF0000"/>
                          <w:sz w:val="32"/>
                          <w:lang w:val="es-AR"/>
                        </w:rPr>
                        <w:t>1RA</w:t>
                      </w:r>
                      <w:r w:rsidR="00B33E88">
                        <w:rPr>
                          <w:rFonts w:ascii="Century Gothic" w:hAnsi="Century Gothic"/>
                          <w:b/>
                          <w:color w:val="FF0000"/>
                          <w:sz w:val="32"/>
                          <w:lang w:val="es-AR"/>
                        </w:rPr>
                        <w:t xml:space="preserve">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4CFB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33E88">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90689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90689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90689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90689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90689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90689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90689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9068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9068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9068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9068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90689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Pr="00AD4195" w:rsidRDefault="00384D92" w:rsidP="00384D92">
      <w:pPr>
        <w:numPr>
          <w:ilvl w:val="0"/>
          <w:numId w:val="4"/>
        </w:numPr>
        <w:tabs>
          <w:tab w:val="clear" w:pos="1080"/>
          <w:tab w:val="left" w:pos="993"/>
        </w:tabs>
        <w:ind w:left="993" w:hanging="426"/>
        <w:jc w:val="both"/>
        <w:rPr>
          <w:rFonts w:ascii="Verdana" w:hAnsi="Verdana" w:cs="Arial"/>
          <w:sz w:val="18"/>
          <w:szCs w:val="18"/>
        </w:rPr>
      </w:pPr>
      <w:r w:rsidRPr="00AD4195">
        <w:rPr>
          <w:rFonts w:ascii="Verdana" w:hAnsi="Verdana" w:cs="Arial"/>
          <w:sz w:val="18"/>
          <w:szCs w:val="18"/>
        </w:rPr>
        <w:t>Formulario de Presentación de Propuesta (Formulario A-1).</w:t>
      </w:r>
    </w:p>
    <w:p w14:paraId="235FED34" w14:textId="052FB6F3" w:rsidR="00191A10" w:rsidRPr="00AD4195" w:rsidRDefault="00191A10" w:rsidP="00191A10">
      <w:pPr>
        <w:numPr>
          <w:ilvl w:val="0"/>
          <w:numId w:val="4"/>
        </w:numPr>
        <w:tabs>
          <w:tab w:val="clear" w:pos="1080"/>
          <w:tab w:val="left" w:pos="993"/>
        </w:tabs>
        <w:ind w:left="993" w:hanging="426"/>
        <w:jc w:val="both"/>
        <w:rPr>
          <w:rFonts w:ascii="Verdana" w:hAnsi="Verdana" w:cs="Arial"/>
          <w:sz w:val="18"/>
          <w:szCs w:val="18"/>
        </w:rPr>
      </w:pPr>
      <w:r w:rsidRPr="00AD4195">
        <w:rPr>
          <w:rFonts w:ascii="Verdana" w:hAnsi="Verdana" w:cs="Arial"/>
          <w:sz w:val="18"/>
          <w:szCs w:val="18"/>
        </w:rPr>
        <w:t>Formulario de Identificación del Proponente (Formulario A-2</w:t>
      </w:r>
      <w:r w:rsidR="00842CF8" w:rsidRPr="00AD4195">
        <w:rPr>
          <w:rFonts w:ascii="Verdana" w:hAnsi="Verdana" w:cs="Arial"/>
          <w:sz w:val="18"/>
          <w:szCs w:val="18"/>
        </w:rPr>
        <w:t>a</w:t>
      </w:r>
      <w:r w:rsidRPr="00AD4195">
        <w:rPr>
          <w:rFonts w:ascii="Verdana" w:hAnsi="Verdana" w:cs="Arial"/>
          <w:sz w:val="18"/>
          <w:szCs w:val="18"/>
        </w:rPr>
        <w:t>)</w:t>
      </w:r>
    </w:p>
    <w:p w14:paraId="708EC361" w14:textId="676F511C" w:rsidR="00384D92" w:rsidRPr="00AD4195"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AD4195">
        <w:rPr>
          <w:rFonts w:ascii="Verdana" w:hAnsi="Verdana" w:cs="Arial"/>
          <w:sz w:val="18"/>
          <w:szCs w:val="18"/>
        </w:rPr>
        <w:t>Formulario de Experiencia General y Específica del Proponente (Formulario A-</w:t>
      </w:r>
      <w:r w:rsidR="00191A10" w:rsidRPr="00AD4195">
        <w:rPr>
          <w:rFonts w:ascii="Verdana" w:hAnsi="Verdana" w:cs="Arial"/>
          <w:sz w:val="18"/>
          <w:szCs w:val="18"/>
        </w:rPr>
        <w:t>3</w:t>
      </w:r>
      <w:r w:rsidRPr="00AD4195">
        <w:rPr>
          <w:rFonts w:ascii="Verdana" w:hAnsi="Verdana" w:cs="Arial"/>
          <w:sz w:val="18"/>
          <w:szCs w:val="18"/>
        </w:rPr>
        <w:t>).</w:t>
      </w:r>
    </w:p>
    <w:p w14:paraId="2FEA659D" w14:textId="455818E2" w:rsidR="00384D92" w:rsidRPr="00AD4195" w:rsidRDefault="00384D92" w:rsidP="00384D92">
      <w:pPr>
        <w:numPr>
          <w:ilvl w:val="0"/>
          <w:numId w:val="4"/>
        </w:numPr>
        <w:tabs>
          <w:tab w:val="clear" w:pos="1080"/>
          <w:tab w:val="left" w:pos="993"/>
        </w:tabs>
        <w:ind w:left="993" w:hanging="426"/>
        <w:jc w:val="both"/>
        <w:rPr>
          <w:rFonts w:ascii="Verdana" w:hAnsi="Verdana" w:cs="Arial"/>
          <w:sz w:val="18"/>
          <w:szCs w:val="18"/>
        </w:rPr>
      </w:pPr>
      <w:r w:rsidRPr="00AD4195">
        <w:rPr>
          <w:rFonts w:ascii="Verdana" w:hAnsi="Verdana" w:cs="Arial"/>
          <w:sz w:val="18"/>
          <w:szCs w:val="18"/>
        </w:rPr>
        <w:t>Formulario Hoja de Vida del Personal (Formulario A-</w:t>
      </w:r>
      <w:r w:rsidR="00191A10" w:rsidRPr="00AD4195">
        <w:rPr>
          <w:rFonts w:ascii="Verdana" w:hAnsi="Verdana" w:cs="Arial"/>
          <w:sz w:val="18"/>
          <w:szCs w:val="18"/>
        </w:rPr>
        <w:t>4</w:t>
      </w:r>
      <w:r w:rsidRPr="00AD4195">
        <w:rPr>
          <w:rFonts w:ascii="Verdana" w:hAnsi="Verdana" w:cs="Arial"/>
          <w:sz w:val="18"/>
          <w:szCs w:val="18"/>
        </w:rPr>
        <w:t>).</w:t>
      </w:r>
    </w:p>
    <w:p w14:paraId="4E48F7CC" w14:textId="77777777" w:rsidR="00384D92" w:rsidRPr="00AD4195" w:rsidRDefault="00384D92" w:rsidP="00384D92">
      <w:pPr>
        <w:numPr>
          <w:ilvl w:val="0"/>
          <w:numId w:val="4"/>
        </w:numPr>
        <w:tabs>
          <w:tab w:val="clear" w:pos="1080"/>
          <w:tab w:val="left" w:pos="993"/>
        </w:tabs>
        <w:ind w:left="993" w:hanging="426"/>
        <w:jc w:val="both"/>
        <w:rPr>
          <w:rFonts w:ascii="Verdana" w:hAnsi="Verdana" w:cs="Arial"/>
          <w:sz w:val="18"/>
          <w:szCs w:val="18"/>
        </w:rPr>
      </w:pPr>
      <w:r w:rsidRPr="00AD4195">
        <w:rPr>
          <w:rFonts w:ascii="Verdana" w:hAnsi="Verdana" w:cs="Arial"/>
          <w:sz w:val="18"/>
          <w:szCs w:val="18"/>
        </w:rPr>
        <w:t>Formulario de Propuesta Económica (Formulario B-1).</w:t>
      </w:r>
    </w:p>
    <w:p w14:paraId="60573D0D" w14:textId="77777777" w:rsidR="00384D92" w:rsidRPr="00AD4195" w:rsidRDefault="00384D92" w:rsidP="00384D92">
      <w:pPr>
        <w:numPr>
          <w:ilvl w:val="0"/>
          <w:numId w:val="4"/>
        </w:numPr>
        <w:tabs>
          <w:tab w:val="clear" w:pos="1080"/>
          <w:tab w:val="left" w:pos="993"/>
        </w:tabs>
        <w:ind w:left="993" w:hanging="426"/>
        <w:jc w:val="both"/>
        <w:rPr>
          <w:rFonts w:ascii="Verdana" w:hAnsi="Verdana" w:cs="Arial"/>
          <w:sz w:val="18"/>
          <w:szCs w:val="18"/>
        </w:rPr>
      </w:pPr>
      <w:r w:rsidRPr="00AD4195">
        <w:rPr>
          <w:rFonts w:ascii="Verdana" w:hAnsi="Verdana" w:cs="Arial"/>
          <w:sz w:val="18"/>
          <w:szCs w:val="18"/>
        </w:rPr>
        <w:t>Formulario de Propuesta Técnica (Formulario C-1).</w:t>
      </w:r>
    </w:p>
    <w:p w14:paraId="0DCE03CD" w14:textId="77777777" w:rsidR="00384D92" w:rsidRPr="00AD419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AD4195">
        <w:rPr>
          <w:rFonts w:ascii="Verdana" w:hAnsi="Verdana" w:cs="Arial"/>
          <w:sz w:val="18"/>
          <w:szCs w:val="18"/>
        </w:rPr>
        <w:t>Formulario de Condiciones Adicionales (Formulario C-2).</w:t>
      </w:r>
    </w:p>
    <w:p w14:paraId="3F0F5A26" w14:textId="4C0AF8F9" w:rsidR="00533EC5" w:rsidRPr="00AD419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AD4195">
        <w:rPr>
          <w:rFonts w:ascii="Verdana" w:hAnsi="Verdana" w:cs="Arial"/>
          <w:sz w:val="18"/>
          <w:szCs w:val="18"/>
        </w:rPr>
        <w:t xml:space="preserve">Garantía de Seriedad de Propuesta, en original, equivalente al </w:t>
      </w:r>
      <w:r w:rsidR="00B17011" w:rsidRPr="00AD4195">
        <w:rPr>
          <w:rFonts w:ascii="Verdana" w:hAnsi="Verdana" w:cstheme="minorHAnsi"/>
          <w:color w:val="0070C0"/>
          <w:sz w:val="18"/>
          <w:szCs w:val="18"/>
        </w:rPr>
        <w:t xml:space="preserve">cero punto veinticinco por ciento (0.25%) </w:t>
      </w:r>
      <w:r w:rsidRPr="00AD4195">
        <w:rPr>
          <w:rFonts w:ascii="Verdana" w:hAnsi="Verdana" w:cs="Arial"/>
          <w:sz w:val="18"/>
          <w:szCs w:val="18"/>
        </w:rPr>
        <w:t>del precio referencial de la contratación,</w:t>
      </w:r>
      <w:r w:rsidR="004F69A3" w:rsidRPr="00AD4195">
        <w:rPr>
          <w:rFonts w:ascii="Verdana" w:hAnsi="Verdana" w:cs="Arial"/>
          <w:sz w:val="18"/>
          <w:szCs w:val="18"/>
        </w:rPr>
        <w:t xml:space="preserve"> </w:t>
      </w:r>
      <w:r w:rsidR="00B34D89" w:rsidRPr="00AD4195">
        <w:rPr>
          <w:rFonts w:ascii="Verdana" w:hAnsi="Verdana"/>
          <w:sz w:val="18"/>
          <w:szCs w:val="18"/>
          <w:lang w:val="es-BO"/>
        </w:rPr>
        <w:t xml:space="preserve">con una vigencia de </w:t>
      </w:r>
      <w:r w:rsidR="00B34D89" w:rsidRPr="00AD4195">
        <w:rPr>
          <w:rFonts w:ascii="Verdana" w:hAnsi="Verdana" w:cstheme="minorHAnsi"/>
          <w:sz w:val="18"/>
        </w:rPr>
        <w:t>noventa (90) días calendario a partir de la fecha de la apertura de propuestas establecida en DCD</w:t>
      </w:r>
      <w:r w:rsidR="00B34D89" w:rsidRPr="00AD4195">
        <w:rPr>
          <w:rFonts w:ascii="Verdana" w:hAnsi="Verdana"/>
          <w:sz w:val="18"/>
          <w:szCs w:val="18"/>
          <w:lang w:val="es-BO"/>
        </w:rPr>
        <w:t xml:space="preserve"> </w:t>
      </w:r>
      <w:r w:rsidRPr="00AD4195">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AD4195" w:rsidRDefault="00384D92" w:rsidP="00384D92">
      <w:pPr>
        <w:pStyle w:val="Prrafodelista"/>
        <w:rPr>
          <w:rFonts w:ascii="Verdana" w:hAnsi="Verdana"/>
          <w:sz w:val="18"/>
          <w:szCs w:val="18"/>
        </w:rPr>
      </w:pPr>
    </w:p>
    <w:p w14:paraId="1988422A" w14:textId="77777777" w:rsidR="00384D92" w:rsidRPr="00AD4195" w:rsidRDefault="00384D92" w:rsidP="00B1031B">
      <w:pPr>
        <w:numPr>
          <w:ilvl w:val="1"/>
          <w:numId w:val="14"/>
        </w:numPr>
        <w:jc w:val="both"/>
        <w:rPr>
          <w:rFonts w:ascii="Verdana" w:hAnsi="Verdana"/>
          <w:sz w:val="18"/>
        </w:rPr>
      </w:pPr>
      <w:r w:rsidRPr="00AD4195">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AD4195" w:rsidRDefault="00384D92" w:rsidP="00384D92">
      <w:pPr>
        <w:ind w:left="1440"/>
        <w:jc w:val="both"/>
        <w:rPr>
          <w:rFonts w:ascii="Verdana" w:hAnsi="Verdana" w:cs="Tahoma"/>
          <w:sz w:val="18"/>
          <w:szCs w:val="18"/>
          <w:lang w:val="es-MX"/>
        </w:rPr>
      </w:pPr>
    </w:p>
    <w:p w14:paraId="28A6915F" w14:textId="77777777" w:rsidR="00384D92" w:rsidRPr="00AD4195" w:rsidRDefault="00384D92" w:rsidP="00801BCE">
      <w:pPr>
        <w:numPr>
          <w:ilvl w:val="2"/>
          <w:numId w:val="14"/>
        </w:numPr>
        <w:ind w:left="1418"/>
        <w:jc w:val="both"/>
        <w:rPr>
          <w:rFonts w:ascii="Verdana" w:hAnsi="Verdana"/>
          <w:sz w:val="18"/>
        </w:rPr>
      </w:pPr>
      <w:r w:rsidRPr="00AD4195">
        <w:rPr>
          <w:rFonts w:ascii="Verdana" w:hAnsi="Verdana"/>
          <w:sz w:val="18"/>
        </w:rPr>
        <w:t>La documentación conjunta a presentar es la siguiente:</w:t>
      </w:r>
    </w:p>
    <w:p w14:paraId="1923B38B" w14:textId="77777777" w:rsidR="00384D92" w:rsidRPr="00AD4195" w:rsidRDefault="00384D92" w:rsidP="00384D92">
      <w:pPr>
        <w:ind w:left="1440"/>
        <w:jc w:val="both"/>
        <w:rPr>
          <w:rFonts w:ascii="Verdana" w:hAnsi="Verdana" w:cs="Arial"/>
          <w:strike/>
          <w:sz w:val="18"/>
          <w:szCs w:val="18"/>
        </w:rPr>
      </w:pPr>
    </w:p>
    <w:p w14:paraId="183F199C" w14:textId="71DDE63D" w:rsidR="00384D92" w:rsidRPr="00AD4195" w:rsidRDefault="00384D92" w:rsidP="00801BCE">
      <w:pPr>
        <w:numPr>
          <w:ilvl w:val="0"/>
          <w:numId w:val="11"/>
        </w:numPr>
        <w:ind w:left="1276" w:hanging="426"/>
        <w:jc w:val="both"/>
        <w:rPr>
          <w:rFonts w:ascii="Verdana" w:hAnsi="Verdana" w:cs="Arial"/>
          <w:sz w:val="18"/>
          <w:szCs w:val="18"/>
        </w:rPr>
      </w:pPr>
      <w:r w:rsidRPr="00AD4195">
        <w:rPr>
          <w:rFonts w:ascii="Verdana" w:hAnsi="Verdana" w:cs="Arial"/>
          <w:sz w:val="18"/>
          <w:szCs w:val="18"/>
        </w:rPr>
        <w:t>Formulario de Presentación de Propuesta (Formulario A-1).</w:t>
      </w:r>
    </w:p>
    <w:p w14:paraId="544703E4" w14:textId="62AE291D" w:rsidR="00842CF8" w:rsidRPr="00AD4195" w:rsidRDefault="00842CF8" w:rsidP="00801BCE">
      <w:pPr>
        <w:numPr>
          <w:ilvl w:val="0"/>
          <w:numId w:val="11"/>
        </w:numPr>
        <w:tabs>
          <w:tab w:val="clear" w:pos="2061"/>
        </w:tabs>
        <w:ind w:left="1276"/>
        <w:jc w:val="both"/>
        <w:rPr>
          <w:rFonts w:ascii="Verdana" w:hAnsi="Verdana" w:cs="Arial"/>
          <w:sz w:val="18"/>
          <w:szCs w:val="18"/>
        </w:rPr>
      </w:pPr>
      <w:r w:rsidRPr="00AD4195">
        <w:rPr>
          <w:rFonts w:ascii="Verdana" w:hAnsi="Verdana" w:cs="Arial"/>
          <w:sz w:val="18"/>
          <w:szCs w:val="18"/>
        </w:rPr>
        <w:t>Formulario de Identificación del Proponente (Formulario A-2b)</w:t>
      </w:r>
    </w:p>
    <w:p w14:paraId="47C64193" w14:textId="5D075755" w:rsidR="00384D92" w:rsidRPr="00AD4195" w:rsidRDefault="00384D92" w:rsidP="00801BCE">
      <w:pPr>
        <w:numPr>
          <w:ilvl w:val="0"/>
          <w:numId w:val="11"/>
        </w:numPr>
        <w:ind w:left="1276" w:hanging="426"/>
        <w:jc w:val="both"/>
        <w:rPr>
          <w:rFonts w:ascii="Verdana" w:hAnsi="Verdana" w:cs="Arial"/>
          <w:sz w:val="18"/>
          <w:szCs w:val="18"/>
        </w:rPr>
      </w:pPr>
      <w:r w:rsidRPr="00AD4195">
        <w:rPr>
          <w:rFonts w:ascii="Verdana" w:hAnsi="Verdana" w:cs="Arial"/>
          <w:sz w:val="18"/>
          <w:szCs w:val="18"/>
        </w:rPr>
        <w:t>Formulario Hoja de Vida, del Personal (Formulario A-</w:t>
      </w:r>
      <w:r w:rsidR="00842CF8" w:rsidRPr="00AD4195">
        <w:rPr>
          <w:rFonts w:ascii="Verdana" w:hAnsi="Verdana" w:cs="Arial"/>
          <w:sz w:val="18"/>
          <w:szCs w:val="18"/>
        </w:rPr>
        <w:t>4</w:t>
      </w:r>
      <w:r w:rsidRPr="00AD4195">
        <w:rPr>
          <w:rFonts w:ascii="Verdana" w:hAnsi="Verdana" w:cs="Arial"/>
          <w:sz w:val="18"/>
          <w:szCs w:val="18"/>
        </w:rPr>
        <w:t>).</w:t>
      </w:r>
    </w:p>
    <w:p w14:paraId="1BCE7E52" w14:textId="77777777" w:rsidR="00384D92" w:rsidRPr="00AD4195" w:rsidRDefault="00384D92" w:rsidP="00801BCE">
      <w:pPr>
        <w:numPr>
          <w:ilvl w:val="0"/>
          <w:numId w:val="11"/>
        </w:numPr>
        <w:ind w:left="1276" w:hanging="426"/>
        <w:jc w:val="both"/>
        <w:rPr>
          <w:rFonts w:ascii="Verdana" w:hAnsi="Verdana" w:cs="Arial"/>
          <w:sz w:val="18"/>
          <w:szCs w:val="18"/>
        </w:rPr>
      </w:pPr>
      <w:r w:rsidRPr="00AD4195">
        <w:rPr>
          <w:rFonts w:ascii="Verdana" w:hAnsi="Verdana" w:cs="Arial"/>
          <w:sz w:val="18"/>
          <w:szCs w:val="18"/>
        </w:rPr>
        <w:t>Formulario de Propuesta Económica (Formulario B-1).</w:t>
      </w:r>
    </w:p>
    <w:p w14:paraId="5BD0C211" w14:textId="77777777" w:rsidR="00384D92" w:rsidRPr="00AD4195" w:rsidRDefault="00384D92" w:rsidP="00801BCE">
      <w:pPr>
        <w:numPr>
          <w:ilvl w:val="0"/>
          <w:numId w:val="11"/>
        </w:numPr>
        <w:ind w:left="1276" w:hanging="426"/>
        <w:jc w:val="both"/>
        <w:rPr>
          <w:rFonts w:ascii="Verdana" w:hAnsi="Verdana" w:cs="Arial"/>
          <w:sz w:val="18"/>
          <w:szCs w:val="18"/>
        </w:rPr>
      </w:pPr>
      <w:r w:rsidRPr="00AD4195">
        <w:rPr>
          <w:rFonts w:ascii="Verdana" w:hAnsi="Verdana" w:cs="Arial"/>
          <w:sz w:val="18"/>
          <w:szCs w:val="18"/>
        </w:rPr>
        <w:t>Formulario de Propuesta Técnica (Formulario C-1).</w:t>
      </w:r>
    </w:p>
    <w:p w14:paraId="72B1DB71" w14:textId="61E7651D" w:rsidR="00384D92" w:rsidRPr="00AD4195" w:rsidRDefault="00384D92" w:rsidP="00801BCE">
      <w:pPr>
        <w:numPr>
          <w:ilvl w:val="0"/>
          <w:numId w:val="11"/>
        </w:numPr>
        <w:ind w:left="1276" w:hanging="426"/>
        <w:jc w:val="both"/>
        <w:rPr>
          <w:rFonts w:ascii="Verdana" w:hAnsi="Verdana"/>
          <w:sz w:val="18"/>
          <w:szCs w:val="18"/>
        </w:rPr>
      </w:pPr>
      <w:r w:rsidRPr="00AD4195">
        <w:rPr>
          <w:rFonts w:ascii="Verdana" w:hAnsi="Verdana" w:cs="Arial"/>
          <w:sz w:val="18"/>
          <w:szCs w:val="18"/>
        </w:rPr>
        <w:t>Formulario de Condicione</w:t>
      </w:r>
      <w:r w:rsidR="001B112A" w:rsidRPr="00AD4195">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AD4195">
        <w:rPr>
          <w:rFonts w:ascii="Verdana" w:hAnsi="Verdana" w:cs="Arial"/>
          <w:sz w:val="18"/>
          <w:szCs w:val="18"/>
        </w:rPr>
        <w:t xml:space="preserve">Garantía de Seriedad de Propuesta, en original, equivalente al </w:t>
      </w:r>
      <w:r w:rsidR="00B17011" w:rsidRPr="00AD4195">
        <w:rPr>
          <w:rFonts w:ascii="Verdana" w:hAnsi="Verdana" w:cstheme="minorHAnsi"/>
          <w:color w:val="0070C0"/>
          <w:sz w:val="18"/>
          <w:szCs w:val="18"/>
        </w:rPr>
        <w:t>cero punto veinticinco por ciento (0.25</w:t>
      </w:r>
      <w:proofErr w:type="gramStart"/>
      <w:r w:rsidR="00B17011" w:rsidRPr="00AD4195">
        <w:rPr>
          <w:rFonts w:ascii="Verdana" w:hAnsi="Verdana" w:cstheme="minorHAnsi"/>
          <w:color w:val="0070C0"/>
          <w:sz w:val="18"/>
          <w:szCs w:val="18"/>
        </w:rPr>
        <w:t xml:space="preserve">%) </w:t>
      </w:r>
      <w:r w:rsidR="00CA2AB2" w:rsidRPr="00AD4195">
        <w:rPr>
          <w:rFonts w:ascii="Verdana" w:hAnsi="Verdana" w:cs="Arial"/>
          <w:sz w:val="18"/>
          <w:szCs w:val="18"/>
        </w:rPr>
        <w:t xml:space="preserve"> </w:t>
      </w:r>
      <w:r w:rsidRPr="00AD4195">
        <w:rPr>
          <w:rFonts w:ascii="Verdana" w:hAnsi="Verdana" w:cs="Arial"/>
          <w:sz w:val="18"/>
          <w:szCs w:val="18"/>
        </w:rPr>
        <w:t xml:space="preserve"> </w:t>
      </w:r>
      <w:proofErr w:type="gramEnd"/>
      <w:r w:rsidRPr="00AD4195">
        <w:rPr>
          <w:rFonts w:ascii="Verdana" w:hAnsi="Verdana" w:cs="Arial"/>
          <w:sz w:val="18"/>
          <w:szCs w:val="18"/>
        </w:rPr>
        <w:t xml:space="preserve">del precio referencial de la </w:t>
      </w:r>
      <w:proofErr w:type="gramStart"/>
      <w:r w:rsidRPr="00AD4195">
        <w:rPr>
          <w:rFonts w:ascii="Verdana" w:hAnsi="Verdana" w:cs="Arial"/>
          <w:sz w:val="18"/>
          <w:szCs w:val="18"/>
        </w:rPr>
        <w:t xml:space="preserve">contratación, </w:t>
      </w:r>
      <w:r w:rsidR="004F3127" w:rsidRPr="00AD4195">
        <w:rPr>
          <w:rFonts w:ascii="Verdana" w:hAnsi="Verdana" w:cs="Arial"/>
          <w:sz w:val="18"/>
          <w:szCs w:val="18"/>
        </w:rPr>
        <w:t xml:space="preserve"> </w:t>
      </w:r>
      <w:r w:rsidR="004F3127" w:rsidRPr="00AD4195">
        <w:rPr>
          <w:rFonts w:ascii="Verdana" w:hAnsi="Verdana"/>
          <w:sz w:val="18"/>
          <w:szCs w:val="18"/>
          <w:lang w:val="es-BO"/>
        </w:rPr>
        <w:t>con</w:t>
      </w:r>
      <w:proofErr w:type="gramEnd"/>
      <w:r w:rsidR="004F3127" w:rsidRPr="00AD4195">
        <w:rPr>
          <w:rFonts w:ascii="Verdana" w:hAnsi="Verdana"/>
          <w:sz w:val="18"/>
          <w:szCs w:val="18"/>
          <w:lang w:val="es-BO"/>
        </w:rPr>
        <w:t xml:space="preserve"> una vigencia de </w:t>
      </w:r>
      <w:r w:rsidR="004F3127" w:rsidRPr="00AD4195">
        <w:rPr>
          <w:rFonts w:ascii="Verdana" w:hAnsi="Verdana" w:cstheme="minorHAnsi"/>
          <w:sz w:val="18"/>
        </w:rPr>
        <w:t>noventa (90) días calendario a partir de la fecha de la apertura de propuestas establecida en DCD</w:t>
      </w:r>
      <w:r w:rsidRPr="00AD4195">
        <w:rPr>
          <w:rFonts w:ascii="Verdana" w:hAnsi="Verdana" w:cs="Arial"/>
          <w:sz w:val="18"/>
          <w:szCs w:val="18"/>
        </w:rPr>
        <w:t>; y que cumpla con las características de renovable, irrevocable y de ejecución inmediata, emitida a nombre de la Agencia</w:t>
      </w:r>
      <w:r w:rsidRPr="003B170B">
        <w:rPr>
          <w:rFonts w:ascii="Verdana" w:hAnsi="Verdana" w:cs="Arial"/>
          <w:sz w:val="18"/>
          <w:szCs w:val="18"/>
        </w:rPr>
        <w:t xml:space="preserve">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AD4195" w:rsidRDefault="00384D92" w:rsidP="00B1031B">
      <w:pPr>
        <w:pStyle w:val="Ttulo10"/>
        <w:numPr>
          <w:ilvl w:val="0"/>
          <w:numId w:val="14"/>
        </w:numPr>
        <w:spacing w:before="0" w:after="0"/>
        <w:jc w:val="both"/>
        <w:rPr>
          <w:rFonts w:ascii="Verdana" w:hAnsi="Verdana"/>
          <w:b w:val="0"/>
          <w:sz w:val="18"/>
          <w:szCs w:val="18"/>
        </w:rPr>
      </w:pPr>
      <w:r w:rsidRPr="00AD4195">
        <w:rPr>
          <w:rFonts w:ascii="Verdana" w:hAnsi="Verdana"/>
          <w:sz w:val="18"/>
        </w:rPr>
        <w:t>EVALUACIÓN DE PROPUESTAS</w:t>
      </w:r>
      <w:bookmarkEnd w:id="15"/>
    </w:p>
    <w:p w14:paraId="123D28EC" w14:textId="77777777" w:rsidR="00384D92" w:rsidRPr="00AD4195" w:rsidRDefault="00384D92" w:rsidP="00384D92">
      <w:pPr>
        <w:ind w:left="360"/>
        <w:jc w:val="both"/>
        <w:rPr>
          <w:rFonts w:ascii="Verdana" w:hAnsi="Verdana" w:cs="Arial"/>
          <w:b/>
          <w:sz w:val="18"/>
          <w:szCs w:val="18"/>
        </w:rPr>
      </w:pPr>
    </w:p>
    <w:p w14:paraId="4F579982" w14:textId="7DF871A4" w:rsidR="00384D92" w:rsidRPr="00AD4195" w:rsidRDefault="00384D92" w:rsidP="00384D92">
      <w:pPr>
        <w:ind w:left="360"/>
        <w:jc w:val="both"/>
        <w:rPr>
          <w:rFonts w:ascii="Verdana" w:hAnsi="Verdana" w:cs="Tahoma"/>
          <w:sz w:val="18"/>
          <w:szCs w:val="18"/>
          <w:lang w:val="es-BO"/>
        </w:rPr>
      </w:pPr>
      <w:r w:rsidRPr="00AD4195">
        <w:rPr>
          <w:rFonts w:ascii="Verdana" w:hAnsi="Verdana" w:cs="Tahoma"/>
          <w:sz w:val="18"/>
          <w:szCs w:val="18"/>
          <w:lang w:val="es-BO"/>
        </w:rPr>
        <w:t xml:space="preserve">La </w:t>
      </w:r>
      <w:r w:rsidR="00F66EDB" w:rsidRPr="00AD4195">
        <w:rPr>
          <w:rFonts w:ascii="Verdana" w:hAnsi="Verdana" w:cs="Tahoma"/>
          <w:sz w:val="18"/>
          <w:szCs w:val="18"/>
          <w:lang w:val="es-BO"/>
        </w:rPr>
        <w:t>AEVIVIENDA</w:t>
      </w:r>
      <w:r w:rsidRPr="00AD4195">
        <w:rPr>
          <w:rFonts w:ascii="Verdana" w:hAnsi="Verdana" w:cs="Tahoma"/>
          <w:sz w:val="18"/>
          <w:szCs w:val="18"/>
          <w:lang w:val="es-BO"/>
        </w:rPr>
        <w:t xml:space="preserve">, para la evaluación de propuestas </w:t>
      </w:r>
      <w:r w:rsidR="006F1D91" w:rsidRPr="00AD4195">
        <w:rPr>
          <w:rFonts w:ascii="Verdana" w:hAnsi="Verdana" w:cs="Tahoma"/>
          <w:sz w:val="18"/>
          <w:szCs w:val="18"/>
          <w:lang w:val="es-BO"/>
        </w:rPr>
        <w:t xml:space="preserve">se </w:t>
      </w:r>
      <w:r w:rsidR="00AE08B3" w:rsidRPr="00AD4195">
        <w:rPr>
          <w:rFonts w:ascii="Verdana" w:hAnsi="Verdana" w:cs="Tahoma"/>
          <w:sz w:val="18"/>
          <w:szCs w:val="18"/>
          <w:lang w:val="es-BO"/>
        </w:rPr>
        <w:t xml:space="preserve">aplicará </w:t>
      </w:r>
      <w:r w:rsidR="00256552" w:rsidRPr="00AD4195">
        <w:rPr>
          <w:rFonts w:ascii="Verdana" w:hAnsi="Verdana" w:cs="Tahoma"/>
          <w:sz w:val="18"/>
          <w:szCs w:val="18"/>
          <w:lang w:val="es-BO"/>
        </w:rPr>
        <w:t>el siguiente Método</w:t>
      </w:r>
      <w:r w:rsidRPr="00AD4195">
        <w:rPr>
          <w:rFonts w:ascii="Verdana" w:hAnsi="Verdana" w:cs="Tahoma"/>
          <w:sz w:val="18"/>
          <w:szCs w:val="18"/>
          <w:lang w:val="es-BO"/>
        </w:rPr>
        <w:t xml:space="preserve"> de Selección y Adjudicación:</w:t>
      </w:r>
    </w:p>
    <w:p w14:paraId="1F144A9F" w14:textId="77777777" w:rsidR="00256552" w:rsidRPr="00AD4195" w:rsidRDefault="00256552" w:rsidP="00384D92">
      <w:pPr>
        <w:ind w:left="360"/>
        <w:jc w:val="both"/>
        <w:rPr>
          <w:rFonts w:ascii="Verdana" w:hAnsi="Verdana" w:cs="Tahoma"/>
          <w:sz w:val="18"/>
          <w:szCs w:val="18"/>
          <w:lang w:val="es-BO"/>
        </w:rPr>
      </w:pPr>
    </w:p>
    <w:p w14:paraId="641C5DD5" w14:textId="77777777" w:rsidR="00384D92" w:rsidRPr="00AD4195" w:rsidRDefault="00384D92" w:rsidP="001D1909">
      <w:pPr>
        <w:numPr>
          <w:ilvl w:val="0"/>
          <w:numId w:val="8"/>
        </w:numPr>
        <w:tabs>
          <w:tab w:val="clear" w:pos="1080"/>
          <w:tab w:val="num" w:pos="851"/>
        </w:tabs>
        <w:ind w:hanging="654"/>
        <w:jc w:val="both"/>
        <w:rPr>
          <w:rFonts w:ascii="Verdana" w:hAnsi="Verdana" w:cs="Tahoma"/>
          <w:b/>
          <w:sz w:val="18"/>
          <w:szCs w:val="18"/>
        </w:rPr>
      </w:pPr>
      <w:r w:rsidRPr="00AD4195">
        <w:rPr>
          <w:rFonts w:ascii="Verdana" w:hAnsi="Verdana" w:cs="Tahoma"/>
          <w:b/>
          <w:sz w:val="18"/>
          <w:szCs w:val="18"/>
        </w:rPr>
        <w:t>Calidad, Propuesta Técnica y Costo.</w:t>
      </w:r>
    </w:p>
    <w:p w14:paraId="687F71B4" w14:textId="77777777" w:rsidR="00256552" w:rsidRPr="00AD4195" w:rsidRDefault="00256552" w:rsidP="00256552">
      <w:pPr>
        <w:ind w:left="1080"/>
        <w:jc w:val="both"/>
        <w:rPr>
          <w:rFonts w:ascii="Verdana" w:hAnsi="Verdana" w:cs="Tahoma"/>
          <w:b/>
          <w:color w:val="0000FF"/>
          <w:sz w:val="18"/>
          <w:szCs w:val="18"/>
        </w:rPr>
      </w:pPr>
    </w:p>
    <w:p w14:paraId="5846F3E5" w14:textId="77777777" w:rsidR="00384D92" w:rsidRPr="00AD4195" w:rsidRDefault="00384D92" w:rsidP="00B1031B">
      <w:pPr>
        <w:pStyle w:val="Ttulo10"/>
        <w:numPr>
          <w:ilvl w:val="0"/>
          <w:numId w:val="14"/>
        </w:numPr>
        <w:spacing w:before="0" w:after="0"/>
        <w:jc w:val="both"/>
        <w:rPr>
          <w:rFonts w:ascii="Verdana" w:hAnsi="Verdana"/>
          <w:sz w:val="18"/>
        </w:rPr>
      </w:pPr>
      <w:bookmarkStart w:id="16" w:name="_Toc347486231"/>
      <w:r w:rsidRPr="00AD4195">
        <w:rPr>
          <w:rFonts w:ascii="Verdana" w:hAnsi="Verdana"/>
          <w:sz w:val="18"/>
        </w:rPr>
        <w:t>EVALUACIÓN PRELIMINAR</w:t>
      </w:r>
      <w:bookmarkEnd w:id="16"/>
    </w:p>
    <w:p w14:paraId="3507897C" w14:textId="77777777" w:rsidR="00384D92" w:rsidRPr="00AD4195" w:rsidRDefault="00384D92" w:rsidP="00384D92">
      <w:pPr>
        <w:ind w:left="3036"/>
        <w:jc w:val="both"/>
        <w:rPr>
          <w:rFonts w:ascii="Verdana" w:hAnsi="Verdana" w:cs="Tahoma"/>
          <w:b/>
          <w:sz w:val="18"/>
          <w:szCs w:val="18"/>
        </w:rPr>
      </w:pPr>
    </w:p>
    <w:p w14:paraId="3558A60F" w14:textId="17E426D2" w:rsidR="00C72319" w:rsidRPr="00AD4195" w:rsidRDefault="00C72319" w:rsidP="00C72319">
      <w:pPr>
        <w:spacing w:before="160" w:after="160"/>
        <w:ind w:left="426"/>
        <w:jc w:val="both"/>
        <w:rPr>
          <w:rFonts w:ascii="Verdana" w:hAnsi="Verdana" w:cs="Arial"/>
          <w:sz w:val="18"/>
          <w:szCs w:val="18"/>
          <w:lang w:val="es-BO"/>
        </w:rPr>
      </w:pPr>
      <w:r w:rsidRPr="00AD4195">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AD4195" w:rsidRDefault="000B33E5" w:rsidP="00035ADE">
      <w:pPr>
        <w:tabs>
          <w:tab w:val="left" w:pos="426"/>
        </w:tabs>
        <w:ind w:left="426"/>
        <w:jc w:val="both"/>
        <w:rPr>
          <w:rFonts w:ascii="Verdana" w:hAnsi="Verdana" w:cs="Arial"/>
          <w:sz w:val="18"/>
          <w:szCs w:val="18"/>
        </w:rPr>
      </w:pPr>
    </w:p>
    <w:p w14:paraId="154EC560" w14:textId="77777777" w:rsidR="00384D92" w:rsidRPr="00AD4195" w:rsidRDefault="00384D92" w:rsidP="00B1031B">
      <w:pPr>
        <w:pStyle w:val="Ttulo10"/>
        <w:numPr>
          <w:ilvl w:val="0"/>
          <w:numId w:val="14"/>
        </w:numPr>
        <w:spacing w:before="0" w:after="0"/>
        <w:jc w:val="both"/>
        <w:rPr>
          <w:rFonts w:ascii="Verdana" w:hAnsi="Verdana"/>
          <w:color w:val="0000FF"/>
          <w:sz w:val="18"/>
        </w:rPr>
      </w:pPr>
      <w:bookmarkStart w:id="17" w:name="_Toc347486232"/>
      <w:r w:rsidRPr="00AD4195">
        <w:rPr>
          <w:rFonts w:ascii="Verdana" w:hAnsi="Verdana"/>
          <w:sz w:val="18"/>
        </w:rPr>
        <w:t>MÉTODO DE SELECCIÓN Y ADJUDICACIÓN CALIDAD, PROPUESTA TÉCNICA Y COSTO</w:t>
      </w:r>
      <w:bookmarkEnd w:id="17"/>
    </w:p>
    <w:p w14:paraId="09F6B178" w14:textId="77777777" w:rsidR="00384D92" w:rsidRPr="00AD4195" w:rsidRDefault="00384D92" w:rsidP="00384D92">
      <w:pPr>
        <w:tabs>
          <w:tab w:val="left" w:pos="567"/>
        </w:tabs>
        <w:ind w:left="567"/>
        <w:jc w:val="both"/>
        <w:rPr>
          <w:rFonts w:ascii="Verdana" w:hAnsi="Verdana" w:cs="Arial"/>
          <w:b/>
          <w:sz w:val="18"/>
          <w:szCs w:val="18"/>
        </w:rPr>
      </w:pPr>
    </w:p>
    <w:p w14:paraId="580307E8" w14:textId="77777777" w:rsidR="00384D92" w:rsidRPr="00AD4195" w:rsidRDefault="00384D92" w:rsidP="00384D92">
      <w:pPr>
        <w:ind w:left="567" w:hanging="141"/>
        <w:jc w:val="both"/>
        <w:rPr>
          <w:rFonts w:ascii="Verdana" w:hAnsi="Verdana" w:cs="Arial"/>
          <w:sz w:val="18"/>
          <w:szCs w:val="18"/>
        </w:rPr>
      </w:pPr>
      <w:r w:rsidRPr="00AD4195">
        <w:rPr>
          <w:rFonts w:ascii="Verdana" w:hAnsi="Verdana" w:cs="Arial"/>
          <w:sz w:val="18"/>
          <w:szCs w:val="18"/>
        </w:rPr>
        <w:t xml:space="preserve">La evaluación de propuestas se realizará en dos (2) etapas, con los siguientes puntajes: </w:t>
      </w:r>
    </w:p>
    <w:p w14:paraId="07533BC8" w14:textId="77777777" w:rsidR="00384D92" w:rsidRPr="00AD4195" w:rsidRDefault="00384D92" w:rsidP="00384D92">
      <w:pPr>
        <w:ind w:left="567"/>
        <w:jc w:val="both"/>
        <w:rPr>
          <w:rFonts w:ascii="Verdana" w:hAnsi="Verdana" w:cs="Arial"/>
          <w:sz w:val="18"/>
          <w:szCs w:val="18"/>
        </w:rPr>
      </w:pPr>
    </w:p>
    <w:p w14:paraId="1F291BBC" w14:textId="77777777" w:rsidR="00384D92" w:rsidRPr="00AD4195" w:rsidRDefault="00384D92" w:rsidP="00384D92">
      <w:pPr>
        <w:ind w:left="1134" w:firstLine="282"/>
        <w:rPr>
          <w:rFonts w:ascii="Verdana" w:hAnsi="Verdana" w:cs="Arial"/>
          <w:sz w:val="18"/>
          <w:szCs w:val="18"/>
        </w:rPr>
      </w:pPr>
      <w:r w:rsidRPr="00AD4195">
        <w:rPr>
          <w:rFonts w:ascii="Verdana" w:hAnsi="Verdana" w:cs="Arial"/>
          <w:sz w:val="18"/>
          <w:szCs w:val="18"/>
        </w:rPr>
        <w:t xml:space="preserve">     PRIMERA ETAPA:   </w:t>
      </w:r>
      <w:r w:rsidRPr="00AD4195">
        <w:rPr>
          <w:rFonts w:ascii="Verdana" w:hAnsi="Verdana" w:cs="Arial"/>
          <w:sz w:val="18"/>
          <w:szCs w:val="18"/>
        </w:rPr>
        <w:tab/>
        <w:t>Propuesta Económica (PE)</w:t>
      </w:r>
      <w:r w:rsidRPr="00AD4195">
        <w:rPr>
          <w:rFonts w:ascii="Verdana" w:hAnsi="Verdana" w:cs="Arial"/>
          <w:sz w:val="18"/>
          <w:szCs w:val="18"/>
        </w:rPr>
        <w:tab/>
        <w:t>: 30 puntos</w:t>
      </w:r>
    </w:p>
    <w:p w14:paraId="0719B7FE" w14:textId="77777777" w:rsidR="00384D92" w:rsidRPr="00AD4195" w:rsidRDefault="00384D92" w:rsidP="00384D92">
      <w:pPr>
        <w:ind w:left="1260" w:firstLine="156"/>
        <w:rPr>
          <w:rFonts w:ascii="Verdana" w:hAnsi="Verdana" w:cs="Arial"/>
          <w:sz w:val="18"/>
          <w:szCs w:val="18"/>
        </w:rPr>
      </w:pPr>
      <w:r w:rsidRPr="00AD4195">
        <w:rPr>
          <w:rFonts w:ascii="Verdana" w:hAnsi="Verdana" w:cs="Arial"/>
          <w:sz w:val="18"/>
          <w:szCs w:val="18"/>
        </w:rPr>
        <w:t xml:space="preserve">     SEGUNDA ETAPA:</w:t>
      </w:r>
      <w:r w:rsidRPr="00AD4195">
        <w:rPr>
          <w:rFonts w:ascii="Verdana" w:hAnsi="Verdana" w:cs="Arial"/>
          <w:sz w:val="18"/>
          <w:szCs w:val="18"/>
        </w:rPr>
        <w:tab/>
        <w:t>Propuesta Técnica (PT)</w:t>
      </w:r>
      <w:r w:rsidRPr="00AD4195">
        <w:rPr>
          <w:rFonts w:ascii="Verdana" w:hAnsi="Verdana" w:cs="Arial"/>
          <w:sz w:val="18"/>
          <w:szCs w:val="18"/>
        </w:rPr>
        <w:tab/>
      </w:r>
      <w:r w:rsidRPr="00AD4195">
        <w:rPr>
          <w:rFonts w:ascii="Verdana" w:hAnsi="Verdana" w:cs="Arial"/>
          <w:sz w:val="18"/>
          <w:szCs w:val="18"/>
        </w:rPr>
        <w:tab/>
        <w:t>: 70 puntos</w:t>
      </w:r>
    </w:p>
    <w:p w14:paraId="00B443B3" w14:textId="77777777" w:rsidR="00384D92" w:rsidRPr="00AD4195" w:rsidRDefault="00384D92" w:rsidP="00384D92">
      <w:pPr>
        <w:widowControl w:val="0"/>
        <w:tabs>
          <w:tab w:val="left" w:pos="2127"/>
          <w:tab w:val="left" w:pos="3220"/>
        </w:tabs>
        <w:ind w:left="2127"/>
        <w:jc w:val="both"/>
        <w:rPr>
          <w:rFonts w:ascii="Verdana" w:hAnsi="Verdana" w:cs="Arial"/>
          <w:sz w:val="18"/>
          <w:szCs w:val="18"/>
        </w:rPr>
      </w:pPr>
      <w:r w:rsidRPr="00AD4195">
        <w:rPr>
          <w:rFonts w:ascii="Verdana" w:hAnsi="Verdana"/>
          <w:i/>
          <w:sz w:val="18"/>
          <w:szCs w:val="18"/>
        </w:rPr>
        <w:t xml:space="preserve"> </w:t>
      </w:r>
      <w:r w:rsidRPr="00AD4195">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AD4195">
        <w:rPr>
          <w:rFonts w:ascii="Verdana" w:hAnsi="Verdana"/>
          <w:sz w:val="18"/>
        </w:rPr>
        <w:t>Evaluación de la Propuesta</w:t>
      </w:r>
      <w:r w:rsidRPr="00653C8D">
        <w:rPr>
          <w:rFonts w:ascii="Verdana" w:hAnsi="Verdana"/>
          <w:sz w:val="18"/>
        </w:rPr>
        <w:t xml:space="preserve">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90689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90689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90689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90689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90689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90689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90689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90689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90689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90689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5691CAEF" w:rsidR="00843294" w:rsidRDefault="009B20FB" w:rsidP="009B20F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7AF2EE73" w:rsidR="00FA28A3" w:rsidRPr="00821208" w:rsidRDefault="00302B7E" w:rsidP="0082120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4195" w14:paraId="13E7B25D" w14:textId="77777777" w:rsidTr="00AD419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4195" w:rsidRDefault="00FA28A3" w:rsidP="0090689F">
            <w:pPr>
              <w:numPr>
                <w:ilvl w:val="0"/>
                <w:numId w:val="27"/>
              </w:numPr>
              <w:ind w:left="0" w:firstLine="0"/>
              <w:jc w:val="both"/>
              <w:rPr>
                <w:rFonts w:ascii="Verdana" w:hAnsi="Verdana" w:cs="Arial"/>
                <w:b/>
                <w:color w:val="FFFFFF"/>
                <w:sz w:val="16"/>
                <w:szCs w:val="16"/>
                <w:lang w:val="es-BO"/>
              </w:rPr>
            </w:pPr>
            <w:bookmarkStart w:id="24" w:name="_Hlk181199754"/>
            <w:r w:rsidRPr="00AD4195">
              <w:rPr>
                <w:rFonts w:ascii="Verdana" w:hAnsi="Verdana" w:cs="Arial"/>
                <w:b/>
                <w:color w:val="FFFFFF"/>
                <w:sz w:val="16"/>
                <w:szCs w:val="16"/>
                <w:lang w:val="es-BO"/>
              </w:rPr>
              <w:t>DATOS DE LA CONTRATACIÓN</w:t>
            </w:r>
          </w:p>
        </w:tc>
      </w:tr>
      <w:tr w:rsidR="00FA28A3" w:rsidRPr="00AD4195" w14:paraId="6647C9A1" w14:textId="77777777" w:rsidTr="00AD419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4195" w:rsidRDefault="00FA28A3" w:rsidP="00D71125">
            <w:pPr>
              <w:rPr>
                <w:rFonts w:ascii="Verdana" w:hAnsi="Verdana" w:cs="Arial"/>
                <w:b/>
                <w:sz w:val="16"/>
                <w:szCs w:val="16"/>
                <w:lang w:val="es-BO"/>
              </w:rPr>
            </w:pPr>
          </w:p>
        </w:tc>
      </w:tr>
      <w:tr w:rsidR="00FA28A3" w:rsidRPr="00AD4195" w14:paraId="5A4BA222" w14:textId="77777777" w:rsidTr="00AD419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4195" w:rsidRDefault="00FA28A3" w:rsidP="00D71125">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9DCB90B" w:rsidR="00FA28A3" w:rsidRPr="00AD4195" w:rsidRDefault="009B20FB" w:rsidP="00AD4195">
            <w:pPr>
              <w:ind w:left="142" w:right="243"/>
              <w:jc w:val="center"/>
              <w:rPr>
                <w:rFonts w:ascii="Verdana" w:hAnsi="Verdana" w:cs="Arial"/>
                <w:b/>
                <w:bCs/>
                <w:sz w:val="16"/>
                <w:szCs w:val="16"/>
                <w:lang w:val="es-ES_tradnl"/>
              </w:rPr>
            </w:pPr>
            <w:r w:rsidRPr="00AD4195">
              <w:rPr>
                <w:rFonts w:ascii="Verdana" w:hAnsi="Verdana" w:cs="Arial"/>
                <w:b/>
                <w:bCs/>
                <w:sz w:val="16"/>
                <w:szCs w:val="16"/>
                <w:lang w:val="es-ES_tradnl"/>
              </w:rPr>
              <w:t>PROYECTO DE VIVIENDA CUALITATIVA EN EL MUNICIPIO DE PUCARANI -FASE(XX)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4195" w:rsidRDefault="00FA28A3" w:rsidP="00D71125">
            <w:pPr>
              <w:rPr>
                <w:rFonts w:ascii="Verdana" w:hAnsi="Verdana" w:cs="Arial"/>
                <w:sz w:val="16"/>
                <w:szCs w:val="16"/>
                <w:lang w:val="es-BO"/>
              </w:rPr>
            </w:pPr>
          </w:p>
        </w:tc>
      </w:tr>
      <w:tr w:rsidR="00FA28A3" w:rsidRPr="00AD4195" w14:paraId="68E7BAF4" w14:textId="77777777" w:rsidTr="00AD419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4195"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4195"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4195" w:rsidRDefault="00FA28A3" w:rsidP="00D71125">
            <w:pPr>
              <w:rPr>
                <w:rFonts w:ascii="Verdana" w:hAnsi="Verdana" w:cs="Arial"/>
                <w:sz w:val="16"/>
                <w:szCs w:val="16"/>
                <w:lang w:val="es-BO"/>
              </w:rPr>
            </w:pPr>
          </w:p>
        </w:tc>
      </w:tr>
      <w:tr w:rsidR="00FA28A3" w:rsidRPr="00AD4195" w14:paraId="5E9B2998" w14:textId="77777777" w:rsidTr="00AD419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4195" w:rsidRDefault="00FA28A3" w:rsidP="00D71125">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86A5AB4" w:rsidR="00FA28A3" w:rsidRPr="00AD4195" w:rsidRDefault="00EC32F0" w:rsidP="00EC32F0">
            <w:pPr>
              <w:rPr>
                <w:rFonts w:ascii="Verdana" w:hAnsi="Verdana" w:cs="Arial"/>
                <w:sz w:val="16"/>
                <w:szCs w:val="16"/>
                <w:lang w:val="es-BO"/>
              </w:rPr>
            </w:pPr>
            <w:r w:rsidRPr="00AD4195">
              <w:rPr>
                <w:rFonts w:ascii="Verdana" w:hAnsi="Verdana" w:cs="Arial"/>
                <w:sz w:val="16"/>
                <w:szCs w:val="16"/>
                <w:lang w:val="es-BO"/>
              </w:rPr>
              <w:t>AEV-LP-DC 119/2025 (</w:t>
            </w:r>
            <w:r w:rsidR="00AD4195">
              <w:rPr>
                <w:rFonts w:ascii="Verdana" w:hAnsi="Verdana" w:cs="Arial"/>
                <w:sz w:val="16"/>
                <w:szCs w:val="16"/>
                <w:lang w:val="es-BO"/>
              </w:rPr>
              <w:t>2D</w:t>
            </w:r>
            <w:r w:rsidRPr="00AD4195">
              <w:rPr>
                <w:rFonts w:ascii="Verdana" w:hAnsi="Verdana" w:cs="Arial"/>
                <w:sz w:val="16"/>
                <w:szCs w:val="16"/>
                <w:lang w:val="es-BO"/>
              </w:rPr>
              <w:t>A</w:t>
            </w:r>
            <w:r w:rsidR="00AD4195">
              <w:rPr>
                <w:rFonts w:ascii="Verdana" w:hAnsi="Verdana" w:cs="Arial"/>
                <w:sz w:val="16"/>
                <w:szCs w:val="16"/>
                <w:lang w:val="es-BO"/>
              </w:rPr>
              <w:t xml:space="preserve">. CONVOCATORIA – </w:t>
            </w:r>
            <w:r w:rsidR="00B12D50">
              <w:rPr>
                <w:rFonts w:ascii="Verdana" w:hAnsi="Verdana" w:cs="Arial"/>
                <w:sz w:val="16"/>
                <w:szCs w:val="16"/>
                <w:lang w:val="es-BO"/>
              </w:rPr>
              <w:t>1RA</w:t>
            </w:r>
            <w:r w:rsidR="00AD4195">
              <w:rPr>
                <w:rFonts w:ascii="Verdana" w:hAnsi="Verdana" w:cs="Arial"/>
                <w:sz w:val="16"/>
                <w:szCs w:val="16"/>
                <w:lang w:val="es-BO"/>
              </w:rPr>
              <w:t>.</w:t>
            </w:r>
            <w:r w:rsidRPr="00AD4195">
              <w:rPr>
                <w:rFonts w:ascii="Verdana" w:hAnsi="Verdana" w:cs="Arial"/>
                <w:sz w:val="16"/>
                <w:szCs w:val="16"/>
                <w:lang w:val="es-BO"/>
              </w:rPr>
              <w:t xml:space="preserve"> PUBLICACION)</w:t>
            </w:r>
          </w:p>
        </w:tc>
        <w:tc>
          <w:tcPr>
            <w:tcW w:w="97" w:type="pct"/>
            <w:tcBorders>
              <w:top w:val="nil"/>
              <w:left w:val="single" w:sz="4" w:space="0" w:color="auto"/>
              <w:bottom w:val="nil"/>
              <w:right w:val="single" w:sz="4" w:space="0" w:color="auto"/>
            </w:tcBorders>
            <w:shd w:val="clear" w:color="auto" w:fill="auto"/>
            <w:vAlign w:val="center"/>
          </w:tcPr>
          <w:p w14:paraId="18570D05" w14:textId="77777777" w:rsidR="00FA28A3" w:rsidRPr="00AD4195" w:rsidRDefault="00FA28A3" w:rsidP="00D71125">
            <w:pPr>
              <w:rPr>
                <w:rFonts w:ascii="Verdana" w:hAnsi="Verdana" w:cs="Arial"/>
                <w:sz w:val="16"/>
                <w:szCs w:val="16"/>
                <w:lang w:val="es-BO"/>
              </w:rPr>
            </w:pPr>
          </w:p>
        </w:tc>
      </w:tr>
      <w:tr w:rsidR="00FA28A3" w:rsidRPr="00AD4195" w14:paraId="14176726" w14:textId="77777777" w:rsidTr="00AD419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4195"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4195"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4195" w:rsidRDefault="00FA28A3" w:rsidP="00D71125">
            <w:pPr>
              <w:rPr>
                <w:rFonts w:ascii="Verdana" w:hAnsi="Verdana" w:cs="Arial"/>
                <w:sz w:val="16"/>
                <w:szCs w:val="16"/>
                <w:lang w:val="es-BO"/>
              </w:rPr>
            </w:pPr>
          </w:p>
        </w:tc>
      </w:tr>
      <w:tr w:rsidR="00FA28A3" w:rsidRPr="00AD4195" w14:paraId="152DBE73" w14:textId="77777777" w:rsidTr="00AD419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4195" w:rsidRDefault="00FA28A3" w:rsidP="00D71125">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F555B01" w:rsidR="00FA28A3" w:rsidRPr="00AD4195" w:rsidRDefault="00EC32F0" w:rsidP="00D71125">
            <w:pPr>
              <w:rPr>
                <w:rFonts w:ascii="Verdana" w:hAnsi="Verdana" w:cs="Arial"/>
                <w:sz w:val="16"/>
                <w:szCs w:val="16"/>
                <w:lang w:val="es-BO"/>
              </w:rPr>
            </w:pPr>
            <w:r w:rsidRPr="00AD4195">
              <w:rPr>
                <w:rFonts w:ascii="Verdana" w:hAnsi="Verdana"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4195" w:rsidRDefault="00FA28A3" w:rsidP="00D71125">
            <w:pPr>
              <w:rPr>
                <w:rFonts w:ascii="Verdana" w:hAnsi="Verdana" w:cs="Arial"/>
                <w:sz w:val="16"/>
                <w:szCs w:val="16"/>
                <w:lang w:val="es-BO"/>
              </w:rPr>
            </w:pPr>
          </w:p>
        </w:tc>
      </w:tr>
      <w:tr w:rsidR="00FA28A3" w:rsidRPr="00AD4195" w14:paraId="0CADBF50" w14:textId="77777777" w:rsidTr="00AD419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4195"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4195"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4195" w:rsidRDefault="00FA28A3" w:rsidP="00D71125">
            <w:pPr>
              <w:rPr>
                <w:rFonts w:ascii="Verdana" w:hAnsi="Verdana" w:cs="Arial"/>
                <w:sz w:val="16"/>
                <w:szCs w:val="16"/>
                <w:lang w:val="es-BO"/>
              </w:rPr>
            </w:pPr>
          </w:p>
        </w:tc>
      </w:tr>
      <w:tr w:rsidR="00FA28A3" w:rsidRPr="00AD4195" w14:paraId="63BCE1E4" w14:textId="77777777" w:rsidTr="00AD419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AD4195" w:rsidRDefault="00FA28A3" w:rsidP="00D71125">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3D257E8" w:rsidR="00FA28A3" w:rsidRPr="00AD4195" w:rsidRDefault="00EC32F0" w:rsidP="00EC32F0">
            <w:pPr>
              <w:rPr>
                <w:rFonts w:ascii="Verdana" w:hAnsi="Verdana"/>
                <w:sz w:val="16"/>
                <w:szCs w:val="16"/>
              </w:rPr>
            </w:pPr>
            <w:r w:rsidRPr="00AD4195">
              <w:rPr>
                <w:rFonts w:ascii="Verdana" w:hAnsi="Verdana" w:cs="Tahoma"/>
                <w:b/>
                <w:color w:val="C00000"/>
                <w:sz w:val="16"/>
                <w:szCs w:val="16"/>
              </w:rPr>
              <w:t xml:space="preserve">Bs. 1.542.922,15 (Un millón quinientos cuarenta y dos mil novecientos veintidós 15/100 </w:t>
            </w:r>
            <w:proofErr w:type="gramStart"/>
            <w:r w:rsidRPr="00AD4195">
              <w:rPr>
                <w:rFonts w:ascii="Verdana" w:hAnsi="Verdana" w:cs="Tahoma"/>
                <w:b/>
                <w:color w:val="C00000"/>
                <w:sz w:val="16"/>
                <w:szCs w:val="16"/>
              </w:rPr>
              <w:t>Bolivianos</w:t>
            </w:r>
            <w:proofErr w:type="gramEnd"/>
            <w:r w:rsidRPr="00AD4195">
              <w:rPr>
                <w:rFonts w:ascii="Verdana" w:hAnsi="Verdana" w:cs="Tahoma"/>
                <w:b/>
                <w:color w:val="C00000"/>
                <w:sz w:val="16"/>
                <w:szCs w:val="16"/>
              </w:rPr>
              <w:t xml:space="preserve">). </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4195" w:rsidRDefault="00FA28A3" w:rsidP="00D71125">
            <w:pPr>
              <w:rPr>
                <w:rFonts w:ascii="Verdana" w:hAnsi="Verdana" w:cs="Arial"/>
                <w:sz w:val="16"/>
                <w:szCs w:val="16"/>
                <w:lang w:val="es-BO"/>
              </w:rPr>
            </w:pPr>
          </w:p>
        </w:tc>
      </w:tr>
      <w:tr w:rsidR="00FA28A3" w:rsidRPr="00AD4195" w14:paraId="4D796008" w14:textId="77777777" w:rsidTr="00AD419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4195"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4195"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D4195" w:rsidRDefault="00FA28A3" w:rsidP="00D71125">
            <w:pPr>
              <w:rPr>
                <w:rFonts w:ascii="Verdana" w:hAnsi="Verdana" w:cs="Arial"/>
                <w:b/>
                <w:sz w:val="16"/>
                <w:szCs w:val="16"/>
                <w:lang w:val="es-BO"/>
              </w:rPr>
            </w:pPr>
          </w:p>
        </w:tc>
      </w:tr>
      <w:tr w:rsidR="00FA28A3" w:rsidRPr="00AD4195" w14:paraId="5E5199CB" w14:textId="77777777" w:rsidTr="00AD419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4195" w:rsidRDefault="00FA28A3" w:rsidP="00D71125">
            <w:pPr>
              <w:rPr>
                <w:rFonts w:ascii="Verdana" w:hAnsi="Verdana"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FEA1099" w14:textId="77777777" w:rsidR="00EC32F0" w:rsidRPr="00AD4195" w:rsidRDefault="00EC32F0" w:rsidP="00EC32F0">
            <w:pPr>
              <w:spacing w:line="260" w:lineRule="atLeast"/>
              <w:jc w:val="both"/>
              <w:rPr>
                <w:rFonts w:ascii="Verdana" w:hAnsi="Verdana" w:cs="Tahoma"/>
                <w:color w:val="000000"/>
                <w:sz w:val="16"/>
                <w:szCs w:val="16"/>
                <w:lang w:val="es-ES_tradnl"/>
              </w:rPr>
            </w:pPr>
            <w:r w:rsidRPr="00AD4195">
              <w:rPr>
                <w:rFonts w:ascii="Verdana" w:hAnsi="Verdana" w:cs="Tahoma"/>
                <w:sz w:val="16"/>
                <w:szCs w:val="16"/>
              </w:rPr>
              <w:t xml:space="preserve">El plazo total para el desarrollo del servicio de consultoría es la sumatoria de los plazos establecidos para cada producto del proyecto, el mismo que es de </w:t>
            </w:r>
            <w:r w:rsidRPr="00AD4195">
              <w:rPr>
                <w:rFonts w:ascii="Verdana" w:hAnsi="Verdana" w:cs="Tahoma"/>
                <w:b/>
                <w:color w:val="C00000"/>
                <w:sz w:val="16"/>
                <w:szCs w:val="16"/>
              </w:rPr>
              <w:t>120 (Ciento veinte)</w:t>
            </w:r>
            <w:r w:rsidRPr="00AD4195">
              <w:rPr>
                <w:rFonts w:ascii="Verdana" w:hAnsi="Verdana" w:cs="Tahoma"/>
                <w:color w:val="C00000"/>
                <w:sz w:val="16"/>
                <w:szCs w:val="16"/>
              </w:rPr>
              <w:t xml:space="preserve"> </w:t>
            </w:r>
            <w:r w:rsidRPr="00AD4195">
              <w:rPr>
                <w:rFonts w:ascii="Verdana" w:hAnsi="Verdana" w:cs="Tahoma"/>
                <w:sz w:val="16"/>
                <w:szCs w:val="16"/>
              </w:rPr>
              <w:t xml:space="preserve">días calendario a partir de la fecha de la Orden de Proceder emitida por el Inspector del Proyecto. Considerando lo establecido en el </w:t>
            </w:r>
            <w:r w:rsidRPr="00AD4195">
              <w:rPr>
                <w:rFonts w:ascii="Verdana" w:hAnsi="Verdana" w:cs="Tahoma"/>
                <w:color w:val="000000"/>
                <w:sz w:val="16"/>
                <w:szCs w:val="16"/>
                <w:lang w:val="es-ES_tradnl"/>
              </w:rPr>
              <w:t xml:space="preserve">cronograma de plazos de la consultoría. El Plazo de ejecución de la consultoría y el cronograma de plazos para cada producto, </w:t>
            </w:r>
            <w:r w:rsidRPr="00AD4195">
              <w:rPr>
                <w:rFonts w:ascii="Verdana" w:hAnsi="Verdana" w:cs="Tahoma"/>
                <w:b/>
                <w:color w:val="000000"/>
                <w:sz w:val="16"/>
                <w:szCs w:val="16"/>
                <w:lang w:val="es-ES_tradnl"/>
              </w:rPr>
              <w:t xml:space="preserve">no </w:t>
            </w:r>
            <w:r w:rsidRPr="00AD4195">
              <w:rPr>
                <w:rFonts w:ascii="Verdana" w:hAnsi="Verdana" w:cs="Tahoma"/>
                <w:color w:val="000000"/>
                <w:sz w:val="16"/>
                <w:szCs w:val="16"/>
                <w:lang w:val="es-ES_tradnl"/>
              </w:rPr>
              <w:t>podrá ser ajustado por el proponente.</w:t>
            </w:r>
          </w:p>
          <w:p w14:paraId="514411BF" w14:textId="77777777" w:rsidR="00FA28A3" w:rsidRPr="00AD4195" w:rsidRDefault="00FA28A3" w:rsidP="00D71125">
            <w:pPr>
              <w:rPr>
                <w:rFonts w:ascii="Verdana" w:hAnsi="Verdana"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4195" w:rsidRDefault="00FA28A3" w:rsidP="00D71125">
            <w:pPr>
              <w:rPr>
                <w:rFonts w:ascii="Verdana" w:hAnsi="Verdana" w:cs="Arial"/>
                <w:sz w:val="16"/>
                <w:szCs w:val="16"/>
                <w:lang w:val="es-BO"/>
              </w:rPr>
            </w:pPr>
          </w:p>
        </w:tc>
      </w:tr>
      <w:tr w:rsidR="00FA28A3" w:rsidRPr="00AD4195" w14:paraId="5DB8E4FD" w14:textId="77777777" w:rsidTr="00AD419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4195" w:rsidRDefault="00FA28A3" w:rsidP="00D71125">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4195"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4195" w:rsidRDefault="00FA28A3" w:rsidP="00D71125">
            <w:pPr>
              <w:rPr>
                <w:rFonts w:ascii="Verdana" w:hAnsi="Verdana" w:cs="Arial"/>
                <w:sz w:val="16"/>
                <w:szCs w:val="16"/>
                <w:lang w:val="es-BO"/>
              </w:rPr>
            </w:pPr>
          </w:p>
        </w:tc>
      </w:tr>
      <w:tr w:rsidR="00FA28A3" w:rsidRPr="00AD4195" w14:paraId="18F6858E" w14:textId="77777777" w:rsidTr="00AD419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4195"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43706A9" w:rsidR="00FA28A3" w:rsidRPr="00AD4195" w:rsidRDefault="00EC32F0" w:rsidP="00D71125">
            <w:pPr>
              <w:jc w:val="center"/>
              <w:rPr>
                <w:rFonts w:ascii="Verdana" w:hAnsi="Verdana" w:cs="Arial"/>
                <w:sz w:val="16"/>
                <w:szCs w:val="16"/>
                <w:lang w:val="es-BO"/>
              </w:rPr>
            </w:pPr>
            <w:r w:rsidRPr="00AD4195">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AD4195" w:rsidRDefault="00894FE6" w:rsidP="00D71125">
            <w:pPr>
              <w:rPr>
                <w:rFonts w:ascii="Verdana" w:hAnsi="Verdana" w:cs="Arial"/>
                <w:sz w:val="16"/>
                <w:szCs w:val="16"/>
                <w:lang w:val="es-BO"/>
              </w:rPr>
            </w:pPr>
            <w:r w:rsidRPr="00AD4195">
              <w:rPr>
                <w:rFonts w:ascii="Verdana" w:hAnsi="Verdana"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4195" w:rsidRDefault="00FA28A3" w:rsidP="00D71125">
            <w:pPr>
              <w:rPr>
                <w:rFonts w:ascii="Verdana" w:hAnsi="Verdana" w:cs="Arial"/>
                <w:sz w:val="16"/>
                <w:szCs w:val="16"/>
                <w:lang w:val="es-BO"/>
              </w:rPr>
            </w:pPr>
          </w:p>
        </w:tc>
      </w:tr>
      <w:tr w:rsidR="00FA28A3" w:rsidRPr="00AD4195" w14:paraId="4EDE48E1" w14:textId="77777777" w:rsidTr="00AD419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4195"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4195"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4195"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4195" w:rsidRDefault="00FA28A3" w:rsidP="00D71125">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4195" w:rsidRDefault="00FA28A3" w:rsidP="00D71125">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4195" w:rsidRDefault="00FA28A3" w:rsidP="00D71125">
            <w:pPr>
              <w:rPr>
                <w:rFonts w:ascii="Verdana" w:hAnsi="Verdana"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4195" w:rsidRDefault="00FA28A3" w:rsidP="00D71125">
            <w:pPr>
              <w:rPr>
                <w:rFonts w:ascii="Verdana" w:hAnsi="Verdana" w:cs="Arial"/>
                <w:sz w:val="16"/>
                <w:szCs w:val="16"/>
                <w:lang w:val="es-BO"/>
              </w:rPr>
            </w:pPr>
          </w:p>
        </w:tc>
      </w:tr>
      <w:tr w:rsidR="00FA28A3" w:rsidRPr="00AD4195" w14:paraId="37DD40DD" w14:textId="77777777" w:rsidTr="00AD419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4195"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4195" w:rsidRDefault="00FA28A3" w:rsidP="00D71125">
            <w:pPr>
              <w:rPr>
                <w:rFonts w:ascii="Verdana" w:hAnsi="Verdana"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4195" w:rsidRDefault="00FA28A3" w:rsidP="00D71125">
            <w:pPr>
              <w:rPr>
                <w:rFonts w:ascii="Verdana" w:hAnsi="Verdana" w:cs="Arial"/>
                <w:sz w:val="16"/>
                <w:szCs w:val="16"/>
                <w:lang w:val="es-BO"/>
              </w:rPr>
            </w:pPr>
          </w:p>
        </w:tc>
      </w:tr>
      <w:tr w:rsidR="00FA28A3" w:rsidRPr="00AD4195" w14:paraId="42EC7A17" w14:textId="77777777" w:rsidTr="00AD419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4195"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078304" w:rsidR="00FA28A3" w:rsidRPr="00AD4195" w:rsidRDefault="00EC32F0" w:rsidP="00D71125">
            <w:pPr>
              <w:rPr>
                <w:rFonts w:ascii="Verdana" w:hAnsi="Verdana" w:cs="Arial"/>
                <w:sz w:val="16"/>
                <w:szCs w:val="16"/>
                <w:lang w:val="es-BO"/>
              </w:rPr>
            </w:pPr>
            <w:r w:rsidRPr="00AD4195">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4195" w:rsidRDefault="00FA28A3" w:rsidP="00D71125">
            <w:pPr>
              <w:rPr>
                <w:rFonts w:ascii="Verdana" w:hAnsi="Verdana" w:cs="Arial"/>
                <w:sz w:val="16"/>
                <w:szCs w:val="16"/>
                <w:lang w:val="es-BO"/>
              </w:rPr>
            </w:pPr>
            <w:r w:rsidRPr="00AD4195">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4195" w:rsidRDefault="00FA28A3" w:rsidP="00D71125">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4195" w:rsidRDefault="00FA28A3" w:rsidP="00D71125">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4195" w:rsidRDefault="00FA28A3" w:rsidP="00D71125">
            <w:pPr>
              <w:jc w:val="center"/>
              <w:rPr>
                <w:rFonts w:ascii="Verdana" w:hAnsi="Verdana"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4195" w:rsidRDefault="00FA28A3" w:rsidP="00D71125">
            <w:pPr>
              <w:rPr>
                <w:rFonts w:ascii="Verdana" w:hAnsi="Verdana" w:cs="Arial"/>
                <w:sz w:val="16"/>
                <w:szCs w:val="16"/>
                <w:lang w:val="es-BO"/>
              </w:rPr>
            </w:pPr>
          </w:p>
        </w:tc>
      </w:tr>
      <w:tr w:rsidR="00FA28A3" w:rsidRPr="00AD4195" w14:paraId="4FA61B47" w14:textId="77777777" w:rsidTr="00AD419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4195"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4195" w:rsidRDefault="00FA28A3" w:rsidP="00D71125">
            <w:pPr>
              <w:rPr>
                <w:rFonts w:ascii="Verdana" w:hAnsi="Verdana"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4195" w:rsidRDefault="00FA28A3" w:rsidP="00D71125">
            <w:pPr>
              <w:rPr>
                <w:rFonts w:ascii="Verdana" w:hAnsi="Verdana" w:cs="Arial"/>
                <w:sz w:val="16"/>
                <w:szCs w:val="16"/>
                <w:lang w:val="es-BO"/>
              </w:rPr>
            </w:pPr>
          </w:p>
        </w:tc>
      </w:tr>
      <w:tr w:rsidR="00FA28A3" w:rsidRPr="00AD4195" w14:paraId="76F3A51F" w14:textId="77777777" w:rsidTr="00AD419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4195"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13A39F3" w:rsidR="00FA28A3" w:rsidRPr="00AD4195" w:rsidRDefault="00EC32F0" w:rsidP="00D71125">
            <w:pPr>
              <w:rPr>
                <w:rFonts w:ascii="Verdana" w:hAnsi="Verdana" w:cs="Arial"/>
                <w:sz w:val="16"/>
                <w:szCs w:val="16"/>
                <w:lang w:val="es-BO"/>
              </w:rPr>
            </w:pPr>
            <w:r w:rsidRPr="00AD4195">
              <w:rPr>
                <w:rFonts w:ascii="Verdana" w:hAnsi="Verdana"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AD4195" w:rsidRDefault="00FA28A3" w:rsidP="00D71125">
            <w:pPr>
              <w:rPr>
                <w:rFonts w:ascii="Verdana" w:hAnsi="Verdana" w:cs="Arial"/>
                <w:strike/>
                <w:sz w:val="16"/>
                <w:szCs w:val="16"/>
                <w:lang w:val="es-BO"/>
              </w:rPr>
            </w:pPr>
            <w:r w:rsidRPr="00AD4195">
              <w:rPr>
                <w:rFonts w:ascii="Verdana" w:hAnsi="Verdana" w:cs="Arial"/>
                <w:sz w:val="16"/>
                <w:szCs w:val="16"/>
                <w:lang w:val="es-BO"/>
              </w:rPr>
              <w:t xml:space="preserve">Boleta de Garantía / Garantía a Primer Requerimiento </w:t>
            </w:r>
          </w:p>
        </w:tc>
      </w:tr>
      <w:tr w:rsidR="00FA28A3" w:rsidRPr="00AD4195" w14:paraId="1BABAD91" w14:textId="77777777" w:rsidTr="00AD419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4195" w:rsidRDefault="00FA28A3" w:rsidP="00D71125">
            <w:pPr>
              <w:rPr>
                <w:rFonts w:ascii="Verdana" w:hAnsi="Verdana" w:cs="Arial"/>
                <w:sz w:val="16"/>
                <w:szCs w:val="16"/>
                <w:lang w:val="es-BO"/>
              </w:rPr>
            </w:pPr>
            <w:r w:rsidRPr="00AD4195">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4195" w:rsidRDefault="00FA28A3" w:rsidP="00D71125">
            <w:pPr>
              <w:rPr>
                <w:rFonts w:ascii="Verdana" w:hAnsi="Verdana" w:cs="Arial"/>
                <w:sz w:val="16"/>
                <w:szCs w:val="16"/>
                <w:lang w:val="es-BO"/>
              </w:rPr>
            </w:pPr>
            <w:r w:rsidRPr="00AD4195">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4195"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1CDDEBE" w:rsidR="00FA28A3" w:rsidRPr="00AD4195" w:rsidRDefault="00EC32F0" w:rsidP="00D71125">
            <w:pPr>
              <w:rPr>
                <w:rFonts w:ascii="Verdana" w:hAnsi="Verdana" w:cs="Arial"/>
                <w:sz w:val="16"/>
                <w:szCs w:val="16"/>
                <w:lang w:val="es-BO"/>
              </w:rPr>
            </w:pPr>
            <w:r w:rsidRPr="00AD4195">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AD4195" w:rsidRDefault="00FA28A3" w:rsidP="00D71125">
            <w:pPr>
              <w:rPr>
                <w:rFonts w:ascii="Verdana" w:hAnsi="Verdana" w:cs="Arial"/>
                <w:strike/>
                <w:sz w:val="16"/>
                <w:szCs w:val="16"/>
                <w:lang w:val="es-BO"/>
              </w:rPr>
            </w:pPr>
            <w:r w:rsidRPr="00AD4195">
              <w:rPr>
                <w:rFonts w:ascii="Verdana" w:hAnsi="Verdana" w:cs="Arial"/>
                <w:sz w:val="16"/>
                <w:szCs w:val="16"/>
                <w:lang w:val="es-BO"/>
              </w:rPr>
              <w:t xml:space="preserve">Boleta de Garantía / Garantía a Primer Requerimiento </w:t>
            </w:r>
          </w:p>
        </w:tc>
      </w:tr>
      <w:tr w:rsidR="00FA28A3" w:rsidRPr="00AD4195" w14:paraId="6FC8B74F" w14:textId="77777777" w:rsidTr="00AD419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4195"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1E6F318" w:rsidR="00FA28A3" w:rsidRPr="00AD4195" w:rsidRDefault="00EC32F0" w:rsidP="00D71125">
            <w:pPr>
              <w:rPr>
                <w:rFonts w:ascii="Verdana" w:hAnsi="Verdana" w:cs="Arial"/>
                <w:b/>
                <w:sz w:val="16"/>
                <w:szCs w:val="16"/>
                <w:lang w:val="es-BO"/>
              </w:rPr>
            </w:pPr>
            <w:r w:rsidRPr="00AD4195">
              <w:rPr>
                <w:rFonts w:ascii="Verdana" w:hAnsi="Verdana"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AD4195" w:rsidRDefault="00FA28A3" w:rsidP="00D71125">
            <w:pPr>
              <w:rPr>
                <w:rFonts w:ascii="Verdana" w:hAnsi="Verdana" w:cs="Arial"/>
                <w:strike/>
                <w:sz w:val="16"/>
                <w:szCs w:val="16"/>
                <w:lang w:val="es-BO"/>
              </w:rPr>
            </w:pPr>
            <w:r w:rsidRPr="00AD4195">
              <w:rPr>
                <w:rFonts w:ascii="Verdana" w:hAnsi="Verdana" w:cs="Arial"/>
                <w:sz w:val="16"/>
                <w:szCs w:val="16"/>
                <w:lang w:val="es-BO"/>
              </w:rPr>
              <w:t xml:space="preserve">Boleta de Garantía / Garantía a Primer Requerimiento </w:t>
            </w:r>
          </w:p>
        </w:tc>
      </w:tr>
      <w:tr w:rsidR="00FA28A3" w:rsidRPr="00AD4195" w14:paraId="748D9391" w14:textId="77777777" w:rsidTr="00AD419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4195"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4195" w:rsidRDefault="00FA28A3" w:rsidP="00D71125">
            <w:pPr>
              <w:rPr>
                <w:rFonts w:ascii="Verdana" w:hAnsi="Verdana" w:cs="Arial"/>
                <w:b/>
                <w:sz w:val="16"/>
                <w:szCs w:val="16"/>
                <w:lang w:val="es-BO"/>
              </w:rPr>
            </w:pPr>
          </w:p>
          <w:p w14:paraId="0648BA8E" w14:textId="77777777" w:rsidR="00FA28A3" w:rsidRPr="00AD4195" w:rsidRDefault="00FA28A3" w:rsidP="00D71125">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AD4195" w:rsidRDefault="00FA28A3" w:rsidP="00D71125">
            <w:pPr>
              <w:rPr>
                <w:rFonts w:ascii="Verdana" w:hAnsi="Verdana" w:cs="Arial"/>
                <w:b/>
                <w:sz w:val="16"/>
                <w:szCs w:val="16"/>
                <w:lang w:val="es-BO"/>
              </w:rPr>
            </w:pPr>
          </w:p>
          <w:p w14:paraId="661B873E"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Nombre del Organismo Financiador</w:t>
            </w:r>
          </w:p>
          <w:p w14:paraId="492051AE" w14:textId="77777777" w:rsidR="00FA28A3" w:rsidRPr="00AD4195" w:rsidRDefault="00FA28A3" w:rsidP="00D71125">
            <w:pPr>
              <w:rPr>
                <w:rFonts w:ascii="Verdana" w:hAnsi="Verdana"/>
                <w:i/>
                <w:sz w:val="16"/>
                <w:szCs w:val="16"/>
                <w:lang w:val="es-BO"/>
              </w:rPr>
            </w:pPr>
            <w:r w:rsidRPr="00AD4195">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4195" w:rsidRDefault="00FA28A3" w:rsidP="00D71125">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4195" w:rsidRDefault="00FA28A3" w:rsidP="00D71125">
            <w:pPr>
              <w:rPr>
                <w:rFonts w:ascii="Verdana" w:hAnsi="Verdana" w:cs="Arial"/>
                <w:b/>
                <w:sz w:val="16"/>
                <w:szCs w:val="16"/>
                <w:lang w:val="es-BO"/>
              </w:rPr>
            </w:pPr>
            <w:r w:rsidRPr="00AD4195">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4195" w:rsidRDefault="00FA28A3" w:rsidP="00D71125">
            <w:pPr>
              <w:rPr>
                <w:rFonts w:ascii="Verdana" w:hAnsi="Verdana" w:cs="Arial"/>
                <w:sz w:val="16"/>
                <w:szCs w:val="16"/>
                <w:lang w:val="es-BO"/>
              </w:rPr>
            </w:pPr>
          </w:p>
        </w:tc>
      </w:tr>
      <w:tr w:rsidR="00FA28A3" w:rsidRPr="00AD4195" w14:paraId="699F8903" w14:textId="77777777" w:rsidTr="00AD419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4195"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4195"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4195"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4195" w:rsidRDefault="00FA28A3" w:rsidP="00D71125">
            <w:pPr>
              <w:rPr>
                <w:rFonts w:ascii="Verdana" w:hAnsi="Verdana" w:cs="Arial"/>
                <w:sz w:val="16"/>
                <w:szCs w:val="16"/>
                <w:lang w:val="es-BO"/>
              </w:rPr>
            </w:pPr>
            <w:r w:rsidRPr="00AD4195">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4195" w:rsidRDefault="00FA28A3" w:rsidP="00D71125">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7777777" w:rsidR="00FA28A3" w:rsidRPr="00AD4195" w:rsidRDefault="00FA28A3" w:rsidP="00D71125">
            <w:pPr>
              <w:jc w:val="center"/>
              <w:rPr>
                <w:rFonts w:ascii="Verdana" w:hAnsi="Verdana" w:cs="Arial"/>
                <w:sz w:val="16"/>
                <w:szCs w:val="16"/>
                <w:lang w:val="es-BO"/>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AD4195" w:rsidRDefault="00FA28A3" w:rsidP="00D71125">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7777777" w:rsidR="00FA28A3" w:rsidRPr="00AD4195" w:rsidRDefault="00FA28A3" w:rsidP="00D71125">
            <w:pPr>
              <w:jc w:val="center"/>
              <w:rPr>
                <w:rFonts w:ascii="Verdana" w:hAnsi="Verdana" w:cs="Arial"/>
                <w:sz w:val="16"/>
                <w:szCs w:val="16"/>
                <w:lang w:val="es-BO"/>
              </w:rPr>
            </w:pP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4195" w:rsidRDefault="00FA28A3" w:rsidP="00D71125">
            <w:pPr>
              <w:rPr>
                <w:rFonts w:ascii="Verdana" w:hAnsi="Verdana" w:cs="Arial"/>
                <w:sz w:val="16"/>
                <w:szCs w:val="16"/>
                <w:lang w:val="es-BO"/>
              </w:rPr>
            </w:pPr>
          </w:p>
        </w:tc>
      </w:tr>
      <w:tr w:rsidR="00FA28A3" w:rsidRPr="00AD4195" w14:paraId="309A9179" w14:textId="77777777" w:rsidTr="00AD419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4195" w:rsidRDefault="00FA28A3" w:rsidP="00D71125">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4195" w:rsidRDefault="00FA28A3" w:rsidP="00D71125">
            <w:pPr>
              <w:rPr>
                <w:rFonts w:ascii="Verdana" w:hAnsi="Verdana"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4195" w:rsidRDefault="00FA28A3" w:rsidP="00D71125">
            <w:pPr>
              <w:rPr>
                <w:rFonts w:ascii="Verdana" w:hAnsi="Verdana" w:cs="Arial"/>
                <w:sz w:val="16"/>
                <w:szCs w:val="16"/>
                <w:lang w:val="es-BO"/>
              </w:rPr>
            </w:pPr>
          </w:p>
        </w:tc>
      </w:tr>
      <w:bookmarkEnd w:id="24"/>
    </w:tbl>
    <w:p w14:paraId="66CFA8F6" w14:textId="4D7F380C" w:rsidR="00AD4195" w:rsidRPr="00653C8D" w:rsidRDefault="00AD4195" w:rsidP="00EC32F0">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EC32F0" w:rsidRPr="00653C8D" w14:paraId="0F4F0371" w14:textId="77777777" w:rsidTr="00D543C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3EDA7E6" w14:textId="77777777" w:rsidR="00EC32F0" w:rsidRPr="00653C8D" w:rsidRDefault="00EC32F0" w:rsidP="0090689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EC32F0" w:rsidRPr="00653C8D" w14:paraId="0D8C14FE" w14:textId="77777777" w:rsidTr="00D543C1">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543B434" w14:textId="77777777" w:rsidR="00EC32F0" w:rsidRPr="00653C8D" w:rsidRDefault="00EC32F0" w:rsidP="00D543C1">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71652AE5" w14:textId="77777777" w:rsidR="00EC32F0" w:rsidRPr="00653C8D" w:rsidRDefault="00EC32F0" w:rsidP="00D543C1">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512B84A2" w14:textId="77777777" w:rsidR="00EC32F0" w:rsidRPr="00653C8D" w:rsidRDefault="00EC32F0" w:rsidP="00D543C1">
            <w:pPr>
              <w:rPr>
                <w:rFonts w:ascii="Arial" w:hAnsi="Arial" w:cs="Arial"/>
                <w:sz w:val="16"/>
                <w:szCs w:val="16"/>
                <w:lang w:val="es-BO"/>
              </w:rPr>
            </w:pPr>
          </w:p>
        </w:tc>
      </w:tr>
      <w:tr w:rsidR="00EC32F0" w:rsidRPr="00653C8D" w14:paraId="0B0B5673"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520E1B74"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0240206A" w14:textId="77777777" w:rsidR="00EC32F0" w:rsidRPr="00653C8D" w:rsidRDefault="00EC32F0" w:rsidP="00D543C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1282BDE" w14:textId="77777777" w:rsidR="00EC32F0" w:rsidRPr="00653C8D" w:rsidRDefault="00EC32F0" w:rsidP="00D543C1">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2D27C7AE" w14:textId="77777777" w:rsidR="00EC32F0" w:rsidRPr="00653C8D" w:rsidRDefault="00EC32F0" w:rsidP="00D543C1">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6A243B7F" w14:textId="77777777" w:rsidR="00EC32F0" w:rsidRPr="00653C8D" w:rsidRDefault="00EC32F0" w:rsidP="00D543C1">
            <w:pPr>
              <w:rPr>
                <w:rFonts w:ascii="Arial" w:hAnsi="Arial" w:cs="Arial"/>
                <w:sz w:val="16"/>
                <w:szCs w:val="16"/>
                <w:lang w:val="es-BO"/>
              </w:rPr>
            </w:pPr>
          </w:p>
        </w:tc>
      </w:tr>
      <w:tr w:rsidR="00EC32F0" w:rsidRPr="00653C8D" w14:paraId="1F12E5A5" w14:textId="77777777" w:rsidTr="00D543C1">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4D002F0D"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Domicilio</w:t>
            </w:r>
          </w:p>
          <w:p w14:paraId="1B19E52F" w14:textId="77777777" w:rsidR="00EC32F0" w:rsidRPr="00653C8D" w:rsidRDefault="00EC32F0" w:rsidP="00D543C1">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4B79FF49" w14:textId="77777777" w:rsidR="00EC32F0" w:rsidRPr="00653C8D" w:rsidRDefault="00EC32F0" w:rsidP="00D543C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2436ABD" w14:textId="77777777" w:rsidR="00EC32F0" w:rsidRPr="00653C8D" w:rsidRDefault="00EC32F0" w:rsidP="00D543C1">
            <w:pPr>
              <w:rPr>
                <w:i/>
                <w:sz w:val="16"/>
                <w:szCs w:val="16"/>
                <w:lang w:val="es-BO"/>
              </w:rPr>
            </w:pPr>
          </w:p>
        </w:tc>
        <w:tc>
          <w:tcPr>
            <w:tcW w:w="426" w:type="pct"/>
            <w:tcBorders>
              <w:top w:val="nil"/>
              <w:left w:val="nil"/>
              <w:bottom w:val="nil"/>
              <w:right w:val="nil"/>
            </w:tcBorders>
            <w:shd w:val="clear" w:color="auto" w:fill="auto"/>
            <w:vAlign w:val="center"/>
          </w:tcPr>
          <w:p w14:paraId="0F6298A0" w14:textId="77777777" w:rsidR="00EC32F0" w:rsidRPr="00653C8D" w:rsidRDefault="00EC32F0" w:rsidP="00D543C1">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5485DBEF" w14:textId="77777777" w:rsidR="00EC32F0" w:rsidRPr="00653C8D" w:rsidRDefault="00EC32F0" w:rsidP="00D543C1">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2E53474D" w14:textId="77777777" w:rsidR="00EC32F0" w:rsidRPr="00653C8D" w:rsidRDefault="00EC32F0" w:rsidP="00D543C1">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4BE328E4" w14:textId="77777777" w:rsidR="00EC32F0" w:rsidRPr="00653C8D" w:rsidRDefault="00EC32F0" w:rsidP="00D543C1">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64A49D73" w14:textId="77777777" w:rsidR="00EC32F0" w:rsidRPr="00653C8D" w:rsidRDefault="00EC32F0" w:rsidP="00D543C1">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1A3930D4" w14:textId="77777777" w:rsidR="00EC32F0" w:rsidRPr="00653C8D" w:rsidRDefault="00EC32F0" w:rsidP="00D543C1">
            <w:pPr>
              <w:rPr>
                <w:i/>
                <w:sz w:val="16"/>
                <w:szCs w:val="16"/>
                <w:lang w:val="es-BO"/>
              </w:rPr>
            </w:pPr>
          </w:p>
        </w:tc>
      </w:tr>
      <w:tr w:rsidR="00EC32F0" w:rsidRPr="00653C8D" w14:paraId="35D1DE11" w14:textId="77777777" w:rsidTr="00D543C1">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3300C05C" w14:textId="77777777" w:rsidR="00EC32F0" w:rsidRPr="00653C8D" w:rsidRDefault="00EC32F0" w:rsidP="00D543C1">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3EE065F5" w14:textId="77777777" w:rsidR="00EC32F0" w:rsidRPr="00653C8D" w:rsidRDefault="00EC32F0" w:rsidP="00D543C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1B44E5B" w14:textId="77777777" w:rsidR="00EC32F0" w:rsidRPr="00653C8D" w:rsidRDefault="00EC32F0" w:rsidP="00D543C1">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3D2ED78B" w14:textId="77777777" w:rsidR="00EC32F0" w:rsidRPr="00653C8D" w:rsidRDefault="00EC32F0" w:rsidP="00D543C1">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490FCB35" w14:textId="77777777" w:rsidR="00EC32F0" w:rsidRPr="00653C8D" w:rsidRDefault="00EC32F0" w:rsidP="00D543C1">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7DF396AD" w14:textId="77777777" w:rsidR="00EC32F0" w:rsidRPr="00653C8D" w:rsidRDefault="00EC32F0" w:rsidP="00D543C1">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04E876AB" w14:textId="77777777" w:rsidR="00EC32F0" w:rsidRPr="00653C8D" w:rsidRDefault="00EC32F0" w:rsidP="00D543C1">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651D2F7F" w14:textId="77777777" w:rsidR="00EC32F0" w:rsidRPr="00653C8D" w:rsidRDefault="00EC32F0" w:rsidP="00D543C1">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2BB40FE0" w14:textId="77777777" w:rsidR="00EC32F0" w:rsidRPr="00653C8D" w:rsidRDefault="00EC32F0" w:rsidP="00D543C1">
            <w:pPr>
              <w:rPr>
                <w:rFonts w:ascii="Arial" w:hAnsi="Arial" w:cs="Arial"/>
                <w:sz w:val="16"/>
                <w:szCs w:val="16"/>
                <w:lang w:val="es-BO"/>
              </w:rPr>
            </w:pPr>
          </w:p>
        </w:tc>
      </w:tr>
      <w:tr w:rsidR="00EC32F0" w:rsidRPr="00653C8D" w14:paraId="7E312BDC"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4F40F5E9" w14:textId="77777777" w:rsidR="00EC32F0" w:rsidRPr="00653C8D" w:rsidRDefault="00EC32F0" w:rsidP="00D543C1">
            <w:pPr>
              <w:jc w:val="right"/>
              <w:rPr>
                <w:b/>
                <w:sz w:val="16"/>
                <w:szCs w:val="16"/>
                <w:lang w:val="es-BO"/>
              </w:rPr>
            </w:pPr>
          </w:p>
        </w:tc>
        <w:tc>
          <w:tcPr>
            <w:tcW w:w="91" w:type="pct"/>
            <w:tcBorders>
              <w:top w:val="nil"/>
              <w:left w:val="nil"/>
              <w:bottom w:val="nil"/>
              <w:right w:val="nil"/>
            </w:tcBorders>
            <w:shd w:val="clear" w:color="auto" w:fill="auto"/>
            <w:vAlign w:val="center"/>
          </w:tcPr>
          <w:p w14:paraId="0A26CD48" w14:textId="77777777" w:rsidR="00EC32F0" w:rsidRPr="00653C8D" w:rsidRDefault="00EC32F0" w:rsidP="00D543C1">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0D9DEA46" w14:textId="77777777" w:rsidR="00EC32F0" w:rsidRPr="00653C8D" w:rsidRDefault="00EC32F0" w:rsidP="00D543C1">
            <w:pPr>
              <w:rPr>
                <w:rFonts w:ascii="Arial" w:hAnsi="Arial" w:cs="Arial"/>
                <w:sz w:val="16"/>
                <w:szCs w:val="16"/>
                <w:lang w:val="es-BO"/>
              </w:rPr>
            </w:pPr>
          </w:p>
        </w:tc>
      </w:tr>
      <w:tr w:rsidR="00EC32F0" w:rsidRPr="00653C8D" w14:paraId="6EED73AA" w14:textId="77777777" w:rsidTr="00D543C1">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3F6C8C1C"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4247EB4F" w14:textId="1E8D21B2" w:rsidR="00EC32F0" w:rsidRPr="00653C8D" w:rsidRDefault="00AD4195" w:rsidP="00D543C1">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285-295</w:t>
            </w:r>
          </w:p>
        </w:tc>
        <w:tc>
          <w:tcPr>
            <w:tcW w:w="990" w:type="pct"/>
            <w:gridSpan w:val="4"/>
            <w:tcBorders>
              <w:top w:val="nil"/>
              <w:left w:val="nil"/>
              <w:bottom w:val="nil"/>
            </w:tcBorders>
            <w:shd w:val="clear" w:color="auto" w:fill="auto"/>
            <w:vAlign w:val="center"/>
          </w:tcPr>
          <w:p w14:paraId="5C1B0712" w14:textId="77777777" w:rsidR="00EC32F0" w:rsidRPr="00653C8D" w:rsidRDefault="00EC32F0" w:rsidP="00D543C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13EB216C" w14:textId="77777777" w:rsidR="00EC32F0" w:rsidRPr="009E16BD" w:rsidRDefault="00EC32F0" w:rsidP="00D543C1">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3E6DE495" w14:textId="79B3D25A" w:rsidR="00EC32F0" w:rsidRPr="009E16BD" w:rsidRDefault="00AD4195" w:rsidP="00D543C1">
            <w:pPr>
              <w:jc w:val="center"/>
              <w:rPr>
                <w:rFonts w:ascii="Arial" w:hAnsi="Arial" w:cs="Arial"/>
                <w:sz w:val="16"/>
                <w:szCs w:val="16"/>
                <w:lang w:val="es-BO"/>
              </w:rPr>
            </w:pPr>
            <w:hyperlink r:id="rId10" w:history="1">
              <w:r w:rsidRPr="0069058B">
                <w:rPr>
                  <w:rStyle w:val="Hipervnculo"/>
                  <w:rFonts w:ascii="Arial" w:hAnsi="Arial" w:cs="Arial"/>
                  <w:sz w:val="16"/>
                  <w:szCs w:val="16"/>
                  <w:lang w:val="es-BO"/>
                </w:rPr>
                <w:t>judith.castillo@aevivienda.gob.bo</w:t>
              </w:r>
            </w:hyperlink>
            <w:r w:rsidR="00EC32F0">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18E6F263" w14:textId="77777777" w:rsidR="00EC32F0" w:rsidRPr="00653C8D" w:rsidRDefault="00EC32F0" w:rsidP="00D543C1">
            <w:pPr>
              <w:rPr>
                <w:rFonts w:ascii="Arial" w:hAnsi="Arial" w:cs="Arial"/>
                <w:sz w:val="16"/>
                <w:szCs w:val="16"/>
                <w:lang w:val="es-BO"/>
              </w:rPr>
            </w:pPr>
          </w:p>
        </w:tc>
      </w:tr>
      <w:tr w:rsidR="00EC32F0" w:rsidRPr="00653C8D" w14:paraId="7A6AF4F2" w14:textId="77777777" w:rsidTr="00D543C1">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67B2756" w14:textId="77777777" w:rsidR="00EC32F0" w:rsidRPr="00963EC7" w:rsidRDefault="00EC32F0" w:rsidP="00D543C1">
            <w:pPr>
              <w:jc w:val="right"/>
              <w:rPr>
                <w:b/>
                <w:sz w:val="16"/>
                <w:szCs w:val="16"/>
              </w:rPr>
            </w:pPr>
          </w:p>
        </w:tc>
        <w:tc>
          <w:tcPr>
            <w:tcW w:w="91" w:type="pct"/>
            <w:tcBorders>
              <w:top w:val="nil"/>
              <w:left w:val="nil"/>
              <w:bottom w:val="single" w:sz="4" w:space="0" w:color="auto"/>
              <w:right w:val="nil"/>
            </w:tcBorders>
            <w:shd w:val="clear" w:color="auto" w:fill="auto"/>
            <w:vAlign w:val="center"/>
          </w:tcPr>
          <w:p w14:paraId="5DA0DB58" w14:textId="77777777" w:rsidR="00EC32F0" w:rsidRPr="00653C8D" w:rsidRDefault="00EC32F0" w:rsidP="00D543C1">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7F0B9548" w14:textId="77777777" w:rsidR="00EC32F0" w:rsidRPr="00653C8D" w:rsidRDefault="00EC32F0" w:rsidP="00D543C1">
            <w:pPr>
              <w:rPr>
                <w:rFonts w:ascii="Arial" w:hAnsi="Arial" w:cs="Arial"/>
                <w:sz w:val="16"/>
                <w:szCs w:val="16"/>
                <w:lang w:val="es-BO"/>
              </w:rPr>
            </w:pPr>
          </w:p>
        </w:tc>
      </w:tr>
    </w:tbl>
    <w:p w14:paraId="7443E99D" w14:textId="77777777" w:rsidR="00EC32F0" w:rsidRPr="00653C8D" w:rsidRDefault="00EC32F0" w:rsidP="00EC32F0">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EC32F0" w:rsidRPr="00653C8D" w14:paraId="23691831" w14:textId="77777777" w:rsidTr="00D543C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C66160E" w14:textId="77777777" w:rsidR="00EC32F0" w:rsidRPr="00653C8D" w:rsidRDefault="00EC32F0" w:rsidP="0090689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EC32F0" w:rsidRPr="00653C8D" w14:paraId="229580BF" w14:textId="77777777" w:rsidTr="00D543C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1D1C215" w14:textId="77777777" w:rsidR="00EC32F0" w:rsidRPr="00653C8D" w:rsidRDefault="00EC32F0" w:rsidP="00D543C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70F4E89" w14:textId="77777777" w:rsidR="00EC32F0" w:rsidRPr="00653C8D" w:rsidRDefault="00EC32F0" w:rsidP="00D543C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144AC5E" w14:textId="77777777" w:rsidR="00EC32F0" w:rsidRPr="00653C8D" w:rsidRDefault="00EC32F0" w:rsidP="00D543C1">
            <w:pPr>
              <w:jc w:val="center"/>
              <w:rPr>
                <w:sz w:val="16"/>
                <w:szCs w:val="16"/>
                <w:lang w:val="es-BO"/>
              </w:rPr>
            </w:pPr>
          </w:p>
        </w:tc>
      </w:tr>
      <w:tr w:rsidR="00EC32F0" w:rsidRPr="00653C8D" w14:paraId="501568CA"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5C78D6C2"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22D3B33C"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E8FC7B6" w14:textId="77777777" w:rsidR="00EC32F0" w:rsidRPr="00653C8D" w:rsidRDefault="00EC32F0"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CED4C75" w14:textId="77777777" w:rsidR="00EC32F0" w:rsidRPr="00653C8D" w:rsidRDefault="00EC32F0"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69B1F50" w14:textId="77777777" w:rsidR="00EC32F0" w:rsidRPr="00653C8D" w:rsidRDefault="00EC32F0"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80D0EBC" w14:textId="77777777" w:rsidR="00EC32F0" w:rsidRPr="00653C8D" w:rsidRDefault="00EC32F0"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7FB37DD" w14:textId="77777777" w:rsidR="00EC32F0" w:rsidRPr="00653C8D" w:rsidRDefault="00EC32F0"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B9ACC89" w14:textId="77777777" w:rsidR="00EC32F0" w:rsidRPr="00653C8D" w:rsidRDefault="00EC32F0"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CA586E7" w14:textId="77777777" w:rsidR="00EC32F0" w:rsidRPr="00653C8D" w:rsidRDefault="00EC32F0"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5350B4F" w14:textId="77777777" w:rsidR="00EC32F0" w:rsidRPr="00653C8D" w:rsidRDefault="00EC32F0"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1EFFA2CE" w14:textId="77777777" w:rsidR="00EC32F0" w:rsidRPr="00653C8D" w:rsidRDefault="00EC32F0" w:rsidP="00D543C1">
            <w:pPr>
              <w:rPr>
                <w:rFonts w:ascii="Arial" w:hAnsi="Arial" w:cs="Arial"/>
                <w:sz w:val="16"/>
                <w:szCs w:val="16"/>
                <w:lang w:val="es-BO"/>
              </w:rPr>
            </w:pPr>
          </w:p>
        </w:tc>
      </w:tr>
      <w:tr w:rsidR="00EC32F0" w:rsidRPr="00653C8D" w14:paraId="7DC19232"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061F0D0" w14:textId="77777777" w:rsidR="00EC32F0" w:rsidRPr="00653C8D" w:rsidRDefault="00EC32F0"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86036D4" w14:textId="77777777" w:rsidR="00EC32F0" w:rsidRPr="00653C8D" w:rsidRDefault="00EC32F0"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E241FA3"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ADE61AC" w14:textId="77777777" w:rsidR="00EC32F0" w:rsidRPr="00653C8D" w:rsidRDefault="00EC32F0" w:rsidP="00D543C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055B276" w14:textId="77777777" w:rsidR="00EC32F0" w:rsidRPr="00653C8D" w:rsidRDefault="00EC32F0" w:rsidP="00D543C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2AC54CC" w14:textId="77777777" w:rsidR="00EC32F0" w:rsidRPr="00653C8D" w:rsidRDefault="00EC32F0" w:rsidP="00D543C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83E0095" w14:textId="77777777" w:rsidR="00EC32F0" w:rsidRPr="00653C8D" w:rsidRDefault="00EC32F0" w:rsidP="00D543C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DA9323D" w14:textId="77777777" w:rsidR="00EC32F0" w:rsidRPr="00653C8D" w:rsidRDefault="00EC32F0" w:rsidP="00D543C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EF92D65" w14:textId="77777777" w:rsidR="00EC32F0" w:rsidRPr="00653C8D" w:rsidRDefault="00EC32F0" w:rsidP="00D543C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84F505C" w14:textId="77777777" w:rsidR="00EC32F0" w:rsidRPr="00653C8D" w:rsidRDefault="00EC32F0" w:rsidP="00D543C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5CABD00" w14:textId="77777777" w:rsidR="00EC32F0" w:rsidRPr="00653C8D" w:rsidRDefault="00EC32F0" w:rsidP="00D543C1">
            <w:pPr>
              <w:rPr>
                <w:rFonts w:ascii="Arial" w:hAnsi="Arial" w:cs="Arial"/>
                <w:sz w:val="16"/>
                <w:szCs w:val="16"/>
                <w:lang w:val="es-BO"/>
              </w:rPr>
            </w:pPr>
          </w:p>
        </w:tc>
      </w:tr>
      <w:tr w:rsidR="00EC32F0" w:rsidRPr="00653C8D" w14:paraId="5EB3CBE6"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6128945"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1028CE59" w14:textId="77777777" w:rsidR="00EC32F0" w:rsidRPr="00653C8D" w:rsidRDefault="00EC32F0"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80DB3E" w14:textId="77777777" w:rsidR="00EC32F0" w:rsidRPr="00653C8D" w:rsidRDefault="00EC32F0"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6781C2" w14:textId="77777777" w:rsidR="00EC32F0" w:rsidRPr="00653C8D" w:rsidRDefault="00EC32F0"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67E9DE12" w14:textId="77777777" w:rsidR="00EC32F0" w:rsidRPr="00653C8D" w:rsidRDefault="00EC32F0"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1F93647" w14:textId="77777777" w:rsidR="00EC32F0" w:rsidRPr="00653C8D" w:rsidRDefault="00EC32F0"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20A3FE30" w14:textId="77777777" w:rsidR="00EC32F0" w:rsidRPr="00653C8D" w:rsidRDefault="00EC32F0"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5B3A59" w14:textId="77777777" w:rsidR="00EC32F0" w:rsidRPr="00653C8D" w:rsidRDefault="00EC32F0"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CDA4A0A" w14:textId="77777777" w:rsidR="00EC32F0" w:rsidRPr="00653C8D" w:rsidRDefault="00EC32F0"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7D573613" w14:textId="77777777" w:rsidR="00EC32F0" w:rsidRPr="00653C8D" w:rsidRDefault="00EC32F0"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5C26BF1" w14:textId="77777777" w:rsidR="00EC32F0" w:rsidRPr="00653C8D" w:rsidRDefault="00EC32F0" w:rsidP="00D543C1">
            <w:pPr>
              <w:jc w:val="center"/>
              <w:rPr>
                <w:sz w:val="16"/>
                <w:szCs w:val="16"/>
                <w:lang w:val="es-BO"/>
              </w:rPr>
            </w:pPr>
          </w:p>
        </w:tc>
      </w:tr>
      <w:tr w:rsidR="00EC32F0" w:rsidRPr="00653C8D" w14:paraId="3DB54202"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2A21E1B"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1069CCB3"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5DEAF2A" w14:textId="77777777" w:rsidR="00EC32F0" w:rsidRPr="00653C8D" w:rsidRDefault="00EC32F0"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AF2CAAF" w14:textId="77777777" w:rsidR="00EC32F0" w:rsidRPr="00653C8D" w:rsidRDefault="00EC32F0"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F5648AF" w14:textId="77777777" w:rsidR="00EC32F0" w:rsidRPr="00653C8D" w:rsidRDefault="00EC32F0"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C2F2263" w14:textId="77777777" w:rsidR="00EC32F0" w:rsidRPr="00653C8D" w:rsidRDefault="00EC32F0"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7470E60" w14:textId="77777777" w:rsidR="00EC32F0" w:rsidRPr="00653C8D" w:rsidRDefault="00EC32F0"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BFF4D9F" w14:textId="77777777" w:rsidR="00EC32F0" w:rsidRPr="00653C8D" w:rsidRDefault="00EC32F0"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C5190F2" w14:textId="77777777" w:rsidR="00EC32F0" w:rsidRPr="00653C8D" w:rsidRDefault="00EC32F0"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03278FE" w14:textId="77777777" w:rsidR="00EC32F0" w:rsidRPr="00653C8D" w:rsidRDefault="00EC32F0"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B588362" w14:textId="77777777" w:rsidR="00EC32F0" w:rsidRPr="00653C8D" w:rsidRDefault="00EC32F0" w:rsidP="00D543C1">
            <w:pPr>
              <w:rPr>
                <w:rFonts w:ascii="Arial" w:hAnsi="Arial" w:cs="Arial"/>
                <w:sz w:val="16"/>
                <w:szCs w:val="16"/>
                <w:lang w:val="es-BO"/>
              </w:rPr>
            </w:pPr>
          </w:p>
        </w:tc>
      </w:tr>
      <w:tr w:rsidR="00EC32F0" w:rsidRPr="00653C8D" w14:paraId="22795A48"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DB226DB" w14:textId="77777777" w:rsidR="00EC32F0" w:rsidRPr="00653C8D" w:rsidRDefault="00EC32F0"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689A17B" w14:textId="77777777" w:rsidR="00EC32F0" w:rsidRPr="00653C8D" w:rsidRDefault="00EC32F0"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904EAB0"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CAC3734"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CEBADA" w14:textId="77777777" w:rsidR="00EC32F0" w:rsidRPr="00653C8D" w:rsidRDefault="00EC32F0"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6E32BC9"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0413C21F" w14:textId="77777777" w:rsidR="00EC32F0" w:rsidRPr="00653C8D" w:rsidRDefault="00EC32F0"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50ADBBC"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0C9C5ED1" w14:textId="77777777" w:rsidR="00EC32F0" w:rsidRPr="00653C8D" w:rsidRDefault="00EC32F0" w:rsidP="00D543C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5EE2F25"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7D93999F" w14:textId="77777777" w:rsidR="00EC32F0" w:rsidRPr="00653C8D" w:rsidRDefault="00EC32F0" w:rsidP="00D543C1">
            <w:pPr>
              <w:rPr>
                <w:rFonts w:ascii="Arial" w:hAnsi="Arial" w:cs="Arial"/>
                <w:sz w:val="16"/>
                <w:szCs w:val="16"/>
                <w:lang w:val="es-BO"/>
              </w:rPr>
            </w:pPr>
          </w:p>
        </w:tc>
      </w:tr>
      <w:tr w:rsidR="00EC32F0" w:rsidRPr="00653C8D" w14:paraId="609DD9F6"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48936D4"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091F1C" w14:textId="77777777" w:rsidR="00EC32F0" w:rsidRPr="00653C8D" w:rsidRDefault="00EC32F0"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BFB4292" w14:textId="77777777" w:rsidR="00EC32F0" w:rsidRPr="00653C8D" w:rsidRDefault="00EC32F0"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135CD3B" w14:textId="77777777" w:rsidR="00EC32F0" w:rsidRPr="00653C8D" w:rsidRDefault="00EC32F0"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180F2362" w14:textId="77777777" w:rsidR="00EC32F0" w:rsidRPr="00653C8D" w:rsidRDefault="00EC32F0"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7CD1D01" w14:textId="77777777" w:rsidR="00EC32F0" w:rsidRPr="00A426CC" w:rsidRDefault="00EC32F0" w:rsidP="00D543C1">
            <w:pPr>
              <w:jc w:val="center"/>
              <w:rPr>
                <w:i/>
                <w:sz w:val="12"/>
                <w:szCs w:val="16"/>
                <w:lang w:val="es-BO"/>
              </w:rPr>
            </w:pPr>
          </w:p>
        </w:tc>
        <w:tc>
          <w:tcPr>
            <w:tcW w:w="68" w:type="pct"/>
            <w:tcBorders>
              <w:top w:val="nil"/>
              <w:left w:val="nil"/>
              <w:bottom w:val="nil"/>
              <w:right w:val="nil"/>
            </w:tcBorders>
            <w:shd w:val="clear" w:color="auto" w:fill="auto"/>
            <w:vAlign w:val="bottom"/>
          </w:tcPr>
          <w:p w14:paraId="32DE5DE5" w14:textId="77777777" w:rsidR="00EC32F0" w:rsidRPr="00653C8D" w:rsidRDefault="00EC32F0"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7C4EC51" w14:textId="77777777" w:rsidR="00EC32F0" w:rsidRPr="00653C8D" w:rsidRDefault="00EC32F0"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8AA95E5" w14:textId="77777777" w:rsidR="00EC32F0" w:rsidRPr="00653C8D" w:rsidRDefault="00EC32F0"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4345746B" w14:textId="77777777" w:rsidR="00EC32F0" w:rsidRPr="00653C8D" w:rsidRDefault="00EC32F0"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A8FFB05" w14:textId="77777777" w:rsidR="00EC32F0" w:rsidRPr="00653C8D" w:rsidRDefault="00EC32F0" w:rsidP="00D543C1">
            <w:pPr>
              <w:jc w:val="center"/>
              <w:rPr>
                <w:sz w:val="16"/>
                <w:szCs w:val="16"/>
                <w:lang w:val="es-BO"/>
              </w:rPr>
            </w:pPr>
          </w:p>
        </w:tc>
      </w:tr>
      <w:tr w:rsidR="00EC32F0" w:rsidRPr="00653C8D" w14:paraId="7B3A7484"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22BFA8D5"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2DBCAD86" w14:textId="77777777" w:rsidR="00EC32F0" w:rsidRPr="00653C8D" w:rsidRDefault="00EC32F0"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A59C5B9" w14:textId="77777777" w:rsidR="00EC32F0" w:rsidRPr="00653C8D" w:rsidRDefault="00EC32F0"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1030E18" w14:textId="77777777" w:rsidR="00EC32F0" w:rsidRPr="00653C8D" w:rsidRDefault="00EC32F0"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4077ED" w14:textId="77777777" w:rsidR="00EC32F0" w:rsidRPr="00653C8D" w:rsidRDefault="00EC32F0"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D458454" w14:textId="77777777" w:rsidR="00EC32F0" w:rsidRPr="00653C8D" w:rsidRDefault="00EC32F0"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EF2846C" w14:textId="77777777" w:rsidR="00EC32F0" w:rsidRPr="00653C8D" w:rsidRDefault="00EC32F0"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CF1174" w14:textId="77777777" w:rsidR="00EC32F0" w:rsidRPr="00653C8D" w:rsidRDefault="00EC32F0"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ADD7078" w14:textId="77777777" w:rsidR="00EC32F0" w:rsidRPr="00653C8D" w:rsidRDefault="00EC32F0"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C30A9EC" w14:textId="77777777" w:rsidR="00EC32F0" w:rsidRPr="00653C8D" w:rsidRDefault="00EC32F0"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F3A62B" w14:textId="77777777" w:rsidR="00EC32F0" w:rsidRPr="00653C8D" w:rsidRDefault="00EC32F0" w:rsidP="00D543C1">
            <w:pPr>
              <w:rPr>
                <w:rFonts w:ascii="Arial" w:hAnsi="Arial" w:cs="Arial"/>
                <w:sz w:val="16"/>
                <w:szCs w:val="16"/>
                <w:lang w:val="es-BO"/>
              </w:rPr>
            </w:pPr>
          </w:p>
        </w:tc>
      </w:tr>
      <w:tr w:rsidR="00EC32F0" w:rsidRPr="00653C8D" w14:paraId="084E69AB"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C94F54D"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993536E" w14:textId="77777777" w:rsidR="00EC32F0" w:rsidRPr="00653C8D" w:rsidRDefault="00EC32F0"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3F46F3D"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35C4D8D"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4718049F" w14:textId="77777777" w:rsidR="00EC32F0" w:rsidRPr="00653C8D" w:rsidRDefault="00EC32F0"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F761EE6"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18C6745" w14:textId="77777777" w:rsidR="00EC32F0" w:rsidRPr="00653C8D" w:rsidRDefault="00EC32F0"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62BCE0"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0F4AC21" w14:textId="77777777" w:rsidR="00EC32F0" w:rsidRPr="00653C8D" w:rsidRDefault="00EC32F0"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57C1DCC" w14:textId="77777777" w:rsidR="00EC32F0" w:rsidRPr="00653C8D" w:rsidRDefault="00EC32F0" w:rsidP="00D543C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558FCA3D" w14:textId="77777777" w:rsidR="00EC32F0" w:rsidRPr="00653C8D" w:rsidRDefault="00EC32F0" w:rsidP="00D543C1">
            <w:pPr>
              <w:rPr>
                <w:rFonts w:ascii="Arial" w:hAnsi="Arial" w:cs="Arial"/>
                <w:sz w:val="16"/>
                <w:szCs w:val="16"/>
                <w:lang w:val="es-BO"/>
              </w:rPr>
            </w:pPr>
          </w:p>
        </w:tc>
      </w:tr>
      <w:tr w:rsidR="00EC32F0" w:rsidRPr="00653C8D" w14:paraId="3FA8E9D6"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33880FD"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9B948C4" w14:textId="77777777" w:rsidR="00EC32F0" w:rsidRPr="00653C8D" w:rsidRDefault="00EC32F0"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42985C3"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7FD354C" w14:textId="2EF1BF0B" w:rsidR="00EC32F0" w:rsidRPr="00653C8D" w:rsidRDefault="00AD4195" w:rsidP="00D543C1">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57F28BEF" w14:textId="77777777" w:rsidR="00EC32F0" w:rsidRPr="00653C8D" w:rsidRDefault="00EC32F0"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EEF3C2D" w14:textId="0DCCE3EC" w:rsidR="00EC32F0" w:rsidRPr="00653C8D" w:rsidRDefault="00AD4195" w:rsidP="00AD4195">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0AE4307D" w14:textId="77777777" w:rsidR="00EC32F0" w:rsidRPr="00653C8D" w:rsidRDefault="00EC32F0"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24F057" w14:textId="0151228E" w:rsidR="00EC32F0" w:rsidRPr="00653C8D" w:rsidRDefault="00AD4195" w:rsidP="00D543C1">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77253E00" w14:textId="77777777" w:rsidR="00EC32F0" w:rsidRPr="00653C8D" w:rsidRDefault="00EC32F0"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AC884B4" w14:textId="329A3794" w:rsidR="00EC32F0" w:rsidRPr="00653C8D" w:rsidRDefault="00EC32F0" w:rsidP="00AD4195">
            <w:pPr>
              <w:jc w:val="center"/>
              <w:rPr>
                <w:rFonts w:ascii="Arial" w:hAnsi="Arial" w:cs="Arial"/>
                <w:sz w:val="16"/>
                <w:szCs w:val="16"/>
                <w:lang w:val="es-BO"/>
              </w:rPr>
            </w:pPr>
            <w:r>
              <w:rPr>
                <w:rFonts w:ascii="Arial" w:hAnsi="Arial" w:cs="Arial"/>
                <w:sz w:val="16"/>
                <w:szCs w:val="16"/>
                <w:lang w:val="es-BO"/>
              </w:rPr>
              <w:t xml:space="preserve">TECNICO </w:t>
            </w:r>
            <w:r w:rsidR="00AD4195">
              <w:rPr>
                <w:rFonts w:ascii="Arial" w:hAnsi="Arial" w:cs="Arial"/>
                <w:sz w:val="16"/>
                <w:szCs w:val="16"/>
                <w:lang w:val="es-BO"/>
              </w:rPr>
              <w:t xml:space="preserve">VII DE APOYO A LA GESTION DE PROYECTOS </w:t>
            </w:r>
          </w:p>
        </w:tc>
        <w:tc>
          <w:tcPr>
            <w:tcW w:w="80" w:type="pct"/>
            <w:tcBorders>
              <w:top w:val="nil"/>
              <w:left w:val="single" w:sz="4" w:space="0" w:color="auto"/>
              <w:bottom w:val="nil"/>
              <w:right w:val="single" w:sz="4" w:space="0" w:color="auto"/>
            </w:tcBorders>
            <w:shd w:val="clear" w:color="auto" w:fill="auto"/>
            <w:vAlign w:val="center"/>
          </w:tcPr>
          <w:p w14:paraId="2997CD3A" w14:textId="77777777" w:rsidR="00EC32F0" w:rsidRPr="00653C8D" w:rsidRDefault="00EC32F0" w:rsidP="00D543C1">
            <w:pPr>
              <w:rPr>
                <w:rFonts w:ascii="Arial" w:hAnsi="Arial" w:cs="Arial"/>
                <w:sz w:val="16"/>
                <w:szCs w:val="16"/>
                <w:lang w:val="es-BO"/>
              </w:rPr>
            </w:pPr>
          </w:p>
        </w:tc>
      </w:tr>
      <w:tr w:rsidR="00EC32F0" w:rsidRPr="00653C8D" w14:paraId="59D29A51" w14:textId="77777777" w:rsidTr="00D543C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4E1F8052" w14:textId="77777777" w:rsidR="00EC32F0" w:rsidRPr="00653C8D" w:rsidRDefault="00EC32F0" w:rsidP="00D543C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298AB1DE" w14:textId="77777777" w:rsidR="00EC32F0" w:rsidRPr="00653C8D" w:rsidRDefault="00EC32F0" w:rsidP="00D543C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48D65097" w14:textId="77777777" w:rsidR="00EC32F0" w:rsidRPr="00653C8D" w:rsidRDefault="00EC32F0" w:rsidP="00D543C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0DE7A82" w14:textId="77777777" w:rsidR="00EC32F0" w:rsidRPr="00653C8D" w:rsidRDefault="00EC32F0"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20EBC45" w14:textId="77777777" w:rsidR="00EC32F0" w:rsidRPr="00653C8D" w:rsidRDefault="00EC32F0" w:rsidP="00D543C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1A598440" w14:textId="77777777" w:rsidR="00EC32F0" w:rsidRPr="00653C8D" w:rsidRDefault="00EC32F0"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7335547" w14:textId="77777777" w:rsidR="00EC32F0" w:rsidRPr="00653C8D" w:rsidRDefault="00EC32F0" w:rsidP="00D543C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75B7052" w14:textId="77777777" w:rsidR="00EC32F0" w:rsidRPr="00653C8D" w:rsidRDefault="00EC32F0" w:rsidP="00D543C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9F0A013" w14:textId="77777777" w:rsidR="00EC32F0" w:rsidRPr="00653C8D" w:rsidRDefault="00EC32F0" w:rsidP="00D543C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7F39F222" w14:textId="77777777" w:rsidR="00EC32F0" w:rsidRPr="00653C8D" w:rsidRDefault="00EC32F0" w:rsidP="00D543C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6D0AFE81" w14:textId="77777777" w:rsidR="00EC32F0" w:rsidRPr="00653C8D" w:rsidRDefault="00EC32F0" w:rsidP="00D543C1">
            <w:pPr>
              <w:rPr>
                <w:rFonts w:ascii="Arial" w:hAnsi="Arial" w:cs="Arial"/>
                <w:sz w:val="16"/>
                <w:szCs w:val="16"/>
                <w:lang w:val="es-BO"/>
              </w:rPr>
            </w:pPr>
          </w:p>
        </w:tc>
      </w:tr>
    </w:tbl>
    <w:p w14:paraId="62BFFD1B" w14:textId="77777777" w:rsidR="00AD4195" w:rsidRDefault="00AD4195"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2084D6" w:rsidR="0066604D" w:rsidRDefault="0066604D" w:rsidP="0066604D">
      <w:pPr>
        <w:rPr>
          <w:rFonts w:ascii="Verdana" w:hAnsi="Verdana"/>
          <w:sz w:val="2"/>
          <w:szCs w:val="2"/>
        </w:rPr>
      </w:pPr>
    </w:p>
    <w:p w14:paraId="35950426" w14:textId="77777777" w:rsidR="00AD4195" w:rsidRPr="00653C8D" w:rsidRDefault="00AD4195"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1"/>
        <w:gridCol w:w="121"/>
        <w:gridCol w:w="120"/>
        <w:gridCol w:w="324"/>
        <w:gridCol w:w="120"/>
        <w:gridCol w:w="348"/>
        <w:gridCol w:w="120"/>
        <w:gridCol w:w="470"/>
        <w:gridCol w:w="120"/>
        <w:gridCol w:w="120"/>
        <w:gridCol w:w="337"/>
        <w:gridCol w:w="173"/>
        <w:gridCol w:w="369"/>
        <w:gridCol w:w="120"/>
        <w:gridCol w:w="120"/>
        <w:gridCol w:w="2124"/>
        <w:gridCol w:w="120"/>
      </w:tblGrid>
      <w:tr w:rsidR="00B33E88" w:rsidRPr="00E169D4" w14:paraId="50B1B853" w14:textId="77777777" w:rsidTr="00D543C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8917E94" w14:textId="77777777" w:rsidR="00B33E88" w:rsidRPr="00FA28A3" w:rsidRDefault="00B33E88" w:rsidP="00D543C1">
            <w:pPr>
              <w:adjustRightInd w:val="0"/>
              <w:snapToGrid w:val="0"/>
              <w:jc w:val="center"/>
              <w:rPr>
                <w:rFonts w:ascii="Arial" w:hAnsi="Arial" w:cs="Arial"/>
                <w:b/>
                <w:color w:val="FFFFFF" w:themeColor="background1"/>
                <w:sz w:val="16"/>
                <w:szCs w:val="16"/>
                <w:lang w:val="es-BO"/>
              </w:rPr>
            </w:pPr>
            <w:bookmarkStart w:id="26" w:name="_Hlk201074090"/>
            <w:r w:rsidRPr="00FA28A3">
              <w:rPr>
                <w:rFonts w:ascii="Arial" w:hAnsi="Arial" w:cs="Arial"/>
                <w:b/>
                <w:color w:val="FFFFFF" w:themeColor="background1"/>
                <w:sz w:val="18"/>
                <w:szCs w:val="18"/>
                <w:lang w:val="es-BO"/>
              </w:rPr>
              <w:t>CRONOGRAMA DE PLAZOS</w:t>
            </w:r>
          </w:p>
        </w:tc>
      </w:tr>
      <w:tr w:rsidR="00B33E88" w:rsidRPr="00E169D4" w14:paraId="6DDCE812" w14:textId="77777777" w:rsidTr="00D543C1">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F929B5" w14:textId="77777777" w:rsidR="00B33E88" w:rsidRPr="00E169D4" w:rsidRDefault="00B33E88" w:rsidP="00D543C1">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DC1F1A1" w14:textId="77777777" w:rsidR="00B33E88" w:rsidRPr="00E169D4" w:rsidRDefault="00B33E88" w:rsidP="00D543C1">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5F5E0A" w14:textId="77777777" w:rsidR="00B33E88" w:rsidRPr="00E169D4" w:rsidRDefault="00B33E88" w:rsidP="00D543C1">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9A79A72" w14:textId="77777777" w:rsidR="00B33E88" w:rsidRPr="00E169D4" w:rsidRDefault="00B33E88" w:rsidP="00D543C1">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33E88" w:rsidRPr="00E169D4" w14:paraId="5EE2AF13" w14:textId="77777777" w:rsidTr="00D543C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BFE084" w14:textId="77777777" w:rsidR="00B33E88" w:rsidRPr="00E169D4" w:rsidRDefault="00B33E88" w:rsidP="00D543C1">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2150A09"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C2ECC31"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5C543B"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31852F2" w14:textId="77777777" w:rsidR="00B33E88" w:rsidRPr="00E169D4" w:rsidRDefault="00B33E88" w:rsidP="00D543C1">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32DCE3"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550DB89" w14:textId="77777777" w:rsidR="00B33E88" w:rsidRPr="00E169D4" w:rsidRDefault="00B33E88" w:rsidP="00D543C1">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030657"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116FCEB" w14:textId="77777777" w:rsidR="00B33E88" w:rsidRPr="00E169D4" w:rsidRDefault="00B33E88" w:rsidP="00D543C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9F17786" w14:textId="77777777" w:rsidR="00B33E88" w:rsidRPr="00E169D4" w:rsidRDefault="00B33E88" w:rsidP="00D543C1">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F831358" w14:textId="77777777" w:rsidR="00B33E88" w:rsidRPr="00E169D4" w:rsidRDefault="00B33E88" w:rsidP="00D543C1">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3289CB45" w14:textId="77777777" w:rsidR="00B33E88" w:rsidRPr="00E169D4" w:rsidRDefault="00B33E88" w:rsidP="00D543C1">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6B47E7A9" w14:textId="77777777" w:rsidR="00B33E88" w:rsidRPr="00E169D4" w:rsidRDefault="00B33E88" w:rsidP="00D543C1">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08F372E" w14:textId="77777777" w:rsidR="00B33E88" w:rsidRPr="00E169D4" w:rsidRDefault="00B33E88" w:rsidP="00D543C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144B20E" w14:textId="77777777" w:rsidR="00B33E88" w:rsidRPr="00E169D4" w:rsidRDefault="00B33E88" w:rsidP="00D543C1">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536FB4D4" w14:textId="77777777" w:rsidR="00B33E88" w:rsidRPr="00E169D4" w:rsidRDefault="00B33E88" w:rsidP="00D543C1">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8F883"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341AA38C" w14:textId="77777777" w:rsidTr="00D543C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6364EA"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52325E6"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071A792"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65CA9" w14:textId="11F64B5B"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178DAA52"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CBC6FC" w14:textId="400E67C3"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49D780F"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138800" w14:textId="1A41157A"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55CD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5D6784C"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FD1C232"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D13AFAF"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747BD43"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34BABD"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ECA0D3"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3E2B963"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1BEED2D3"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748E72B1"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0102DA"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AD772F6"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621452"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B2562C"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3A09B4C"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7266C2"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6DD0A8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E8AB29"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FB3BDA"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13412FA"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5C8F987"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A19A1DC"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4634B78"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052E633"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75627CA"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F41548F"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0855EC89"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635FFD8A"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11F5675C" w14:textId="77777777" w:rsidTr="00D543C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D2EF28"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22D98F1" w14:textId="77777777" w:rsidR="00B33E88" w:rsidRPr="007B28E0" w:rsidRDefault="00B33E88" w:rsidP="00D543C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7A510CFF" w14:textId="77777777" w:rsidR="00B33E88" w:rsidRPr="007B28E0" w:rsidRDefault="00B33E88" w:rsidP="00D543C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26C7C5D"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66EBBAA6"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C645B5A"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31117EDD"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73C9ECF"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3BA5195B"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47CA8DB4"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40AAFD78"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7ACABE94"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4EFE39BD"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9F9D8D0"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50FF4C2C"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D1A1F0E"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1E264B95" w14:textId="77777777" w:rsidR="00B33E88" w:rsidRPr="007B28E0" w:rsidRDefault="00B33E88" w:rsidP="00D543C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E2E5165"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022F30CA" w14:textId="77777777" w:rsidTr="00D543C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8AFBD5"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04EBD1D4"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D7560"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BECC906"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5E8F3A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D71220"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9DF16AA"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7544B6"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3D9C28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24076DD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4C0C78B6"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57FC825"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22DE7BD"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62035A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B5E72E"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972C86C"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37FA2A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32911068"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0BB6488F"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6F620A" w14:textId="77777777" w:rsidR="00B33E88" w:rsidRPr="00E169D4" w:rsidRDefault="00B33E88" w:rsidP="00D543C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10FD5E"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1D4C090"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9EC1DBD"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23DDC29"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33FE84"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7B7DDE7"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3C8B97C"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680D0B1"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6D2FFE0"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7AF0BAB" w14:textId="77777777" w:rsidR="00B33E88" w:rsidRPr="00E169D4" w:rsidRDefault="00B33E88" w:rsidP="00D543C1">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015F6A0E"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47440C6"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AE5D3C8"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DFA7B85"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D616B51" w14:textId="77777777" w:rsidR="00B33E88" w:rsidRPr="00E169D4" w:rsidRDefault="00B33E88" w:rsidP="00D543C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0D5EDFA4"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7E526E6B" w14:textId="77777777" w:rsidTr="00D543C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0A4F58"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92C20F"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A2B59E4"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4729F" w14:textId="642C2590"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D4DFBBA"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EF0B9" w14:textId="6EC56B9A"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F25E775"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D7640" w14:textId="75382ED8"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71E741B"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658F737"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EC371E" w14:textId="77777777" w:rsidR="00B33E88"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12</w:t>
            </w:r>
          </w:p>
          <w:p w14:paraId="573E2A6E" w14:textId="77777777" w:rsidR="00AA645B" w:rsidRDefault="00AA645B" w:rsidP="00D543C1">
            <w:pPr>
              <w:adjustRightInd w:val="0"/>
              <w:snapToGrid w:val="0"/>
              <w:jc w:val="center"/>
              <w:rPr>
                <w:rFonts w:ascii="Arial" w:hAnsi="Arial" w:cs="Arial"/>
                <w:sz w:val="16"/>
                <w:szCs w:val="16"/>
                <w:lang w:val="es-BO"/>
              </w:rPr>
            </w:pPr>
          </w:p>
          <w:p w14:paraId="0C16F011" w14:textId="77777777" w:rsidR="00AA645B" w:rsidRDefault="00AA645B" w:rsidP="00D543C1">
            <w:pPr>
              <w:adjustRightInd w:val="0"/>
              <w:snapToGrid w:val="0"/>
              <w:jc w:val="center"/>
              <w:rPr>
                <w:rFonts w:ascii="Arial" w:hAnsi="Arial" w:cs="Arial"/>
                <w:sz w:val="16"/>
                <w:szCs w:val="16"/>
                <w:lang w:val="es-BO"/>
              </w:rPr>
            </w:pPr>
          </w:p>
          <w:p w14:paraId="32FC6BA8" w14:textId="77777777" w:rsidR="00AA645B" w:rsidRDefault="00AA645B" w:rsidP="00D543C1">
            <w:pPr>
              <w:adjustRightInd w:val="0"/>
              <w:snapToGrid w:val="0"/>
              <w:jc w:val="center"/>
              <w:rPr>
                <w:rFonts w:ascii="Arial" w:hAnsi="Arial" w:cs="Arial"/>
                <w:sz w:val="16"/>
                <w:szCs w:val="16"/>
                <w:lang w:val="es-BO"/>
              </w:rPr>
            </w:pPr>
          </w:p>
          <w:p w14:paraId="532BA38A" w14:textId="77777777" w:rsidR="00AA645B" w:rsidRDefault="00AA645B" w:rsidP="00D543C1">
            <w:pPr>
              <w:adjustRightInd w:val="0"/>
              <w:snapToGrid w:val="0"/>
              <w:jc w:val="center"/>
              <w:rPr>
                <w:rFonts w:ascii="Arial" w:hAnsi="Arial" w:cs="Arial"/>
                <w:sz w:val="16"/>
                <w:szCs w:val="16"/>
                <w:lang w:val="es-BO"/>
              </w:rPr>
            </w:pPr>
          </w:p>
          <w:p w14:paraId="12D5FEB1" w14:textId="77777777" w:rsidR="00AA645B" w:rsidRDefault="00AA645B" w:rsidP="00D543C1">
            <w:pPr>
              <w:adjustRightInd w:val="0"/>
              <w:snapToGrid w:val="0"/>
              <w:jc w:val="center"/>
              <w:rPr>
                <w:rFonts w:ascii="Arial" w:hAnsi="Arial" w:cs="Arial"/>
                <w:sz w:val="16"/>
                <w:szCs w:val="16"/>
                <w:lang w:val="es-BO"/>
              </w:rPr>
            </w:pPr>
          </w:p>
          <w:p w14:paraId="14425D45" w14:textId="77777777" w:rsidR="00AA645B" w:rsidRDefault="00AA645B" w:rsidP="00D543C1">
            <w:pPr>
              <w:adjustRightInd w:val="0"/>
              <w:snapToGrid w:val="0"/>
              <w:jc w:val="center"/>
              <w:rPr>
                <w:rFonts w:ascii="Arial" w:hAnsi="Arial" w:cs="Arial"/>
                <w:sz w:val="16"/>
                <w:szCs w:val="16"/>
                <w:lang w:val="es-BO"/>
              </w:rPr>
            </w:pPr>
          </w:p>
          <w:p w14:paraId="275BB1B2" w14:textId="77777777" w:rsidR="00AA645B" w:rsidRDefault="00AA645B" w:rsidP="00D543C1">
            <w:pPr>
              <w:adjustRightInd w:val="0"/>
              <w:snapToGrid w:val="0"/>
              <w:jc w:val="center"/>
              <w:rPr>
                <w:rFonts w:ascii="Arial" w:hAnsi="Arial" w:cs="Arial"/>
                <w:sz w:val="16"/>
                <w:szCs w:val="16"/>
                <w:lang w:val="es-BO"/>
              </w:rPr>
            </w:pPr>
          </w:p>
          <w:p w14:paraId="7C97FE37" w14:textId="77777777" w:rsidR="00AA645B" w:rsidRDefault="00AA645B" w:rsidP="00D543C1">
            <w:pPr>
              <w:adjustRightInd w:val="0"/>
              <w:snapToGrid w:val="0"/>
              <w:jc w:val="center"/>
              <w:rPr>
                <w:rFonts w:ascii="Arial" w:hAnsi="Arial" w:cs="Arial"/>
                <w:sz w:val="16"/>
                <w:szCs w:val="16"/>
                <w:lang w:val="es-BO"/>
              </w:rPr>
            </w:pPr>
          </w:p>
          <w:p w14:paraId="23F8BAF7" w14:textId="77777777" w:rsidR="00AA645B" w:rsidRDefault="00AA645B" w:rsidP="00D543C1">
            <w:pPr>
              <w:adjustRightInd w:val="0"/>
              <w:snapToGrid w:val="0"/>
              <w:jc w:val="center"/>
              <w:rPr>
                <w:rFonts w:ascii="Arial" w:hAnsi="Arial" w:cs="Arial"/>
                <w:sz w:val="16"/>
                <w:szCs w:val="16"/>
                <w:lang w:val="es-BO"/>
              </w:rPr>
            </w:pPr>
          </w:p>
          <w:p w14:paraId="63868641" w14:textId="05A7A860" w:rsidR="00AA645B"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14:paraId="3AD954AA"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8831D" w14:textId="77777777" w:rsidR="00B33E88"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00</w:t>
            </w:r>
          </w:p>
          <w:p w14:paraId="45D56C3E" w14:textId="77777777" w:rsidR="00AA645B" w:rsidRDefault="00AA645B" w:rsidP="00D543C1">
            <w:pPr>
              <w:adjustRightInd w:val="0"/>
              <w:snapToGrid w:val="0"/>
              <w:jc w:val="center"/>
              <w:rPr>
                <w:rFonts w:ascii="Arial" w:hAnsi="Arial" w:cs="Arial"/>
                <w:sz w:val="16"/>
                <w:szCs w:val="16"/>
                <w:lang w:val="es-BO"/>
              </w:rPr>
            </w:pPr>
          </w:p>
          <w:p w14:paraId="355B6675" w14:textId="77777777" w:rsidR="00AA645B" w:rsidRDefault="00AA645B" w:rsidP="00D543C1">
            <w:pPr>
              <w:adjustRightInd w:val="0"/>
              <w:snapToGrid w:val="0"/>
              <w:jc w:val="center"/>
              <w:rPr>
                <w:rFonts w:ascii="Arial" w:hAnsi="Arial" w:cs="Arial"/>
                <w:sz w:val="16"/>
                <w:szCs w:val="16"/>
                <w:lang w:val="es-BO"/>
              </w:rPr>
            </w:pPr>
          </w:p>
          <w:p w14:paraId="6D59B8D3" w14:textId="77777777" w:rsidR="00AA645B" w:rsidRDefault="00AA645B" w:rsidP="00D543C1">
            <w:pPr>
              <w:adjustRightInd w:val="0"/>
              <w:snapToGrid w:val="0"/>
              <w:jc w:val="center"/>
              <w:rPr>
                <w:rFonts w:ascii="Arial" w:hAnsi="Arial" w:cs="Arial"/>
                <w:sz w:val="16"/>
                <w:szCs w:val="16"/>
                <w:lang w:val="es-BO"/>
              </w:rPr>
            </w:pPr>
          </w:p>
          <w:p w14:paraId="77774007" w14:textId="77777777" w:rsidR="00AA645B" w:rsidRDefault="00AA645B" w:rsidP="00D543C1">
            <w:pPr>
              <w:adjustRightInd w:val="0"/>
              <w:snapToGrid w:val="0"/>
              <w:jc w:val="center"/>
              <w:rPr>
                <w:rFonts w:ascii="Arial" w:hAnsi="Arial" w:cs="Arial"/>
                <w:sz w:val="16"/>
                <w:szCs w:val="16"/>
                <w:lang w:val="es-BO"/>
              </w:rPr>
            </w:pPr>
          </w:p>
          <w:p w14:paraId="1AD639C1" w14:textId="77777777" w:rsidR="00AA645B" w:rsidRDefault="00AA645B" w:rsidP="00D543C1">
            <w:pPr>
              <w:adjustRightInd w:val="0"/>
              <w:snapToGrid w:val="0"/>
              <w:jc w:val="center"/>
              <w:rPr>
                <w:rFonts w:ascii="Arial" w:hAnsi="Arial" w:cs="Arial"/>
                <w:sz w:val="16"/>
                <w:szCs w:val="16"/>
                <w:lang w:val="es-BO"/>
              </w:rPr>
            </w:pPr>
          </w:p>
          <w:p w14:paraId="6C936371" w14:textId="77777777" w:rsidR="00AA645B" w:rsidRDefault="00AA645B" w:rsidP="00D543C1">
            <w:pPr>
              <w:adjustRightInd w:val="0"/>
              <w:snapToGrid w:val="0"/>
              <w:jc w:val="center"/>
              <w:rPr>
                <w:rFonts w:ascii="Arial" w:hAnsi="Arial" w:cs="Arial"/>
                <w:sz w:val="16"/>
                <w:szCs w:val="16"/>
                <w:lang w:val="es-BO"/>
              </w:rPr>
            </w:pPr>
          </w:p>
          <w:p w14:paraId="50B39AA4" w14:textId="77777777" w:rsidR="00AA645B" w:rsidRDefault="00AA645B" w:rsidP="00D543C1">
            <w:pPr>
              <w:adjustRightInd w:val="0"/>
              <w:snapToGrid w:val="0"/>
              <w:jc w:val="center"/>
              <w:rPr>
                <w:rFonts w:ascii="Arial" w:hAnsi="Arial" w:cs="Arial"/>
                <w:sz w:val="16"/>
                <w:szCs w:val="16"/>
                <w:lang w:val="es-BO"/>
              </w:rPr>
            </w:pPr>
          </w:p>
          <w:p w14:paraId="63C144B6" w14:textId="77777777" w:rsidR="00AA645B" w:rsidRDefault="00AA645B" w:rsidP="00D543C1">
            <w:pPr>
              <w:adjustRightInd w:val="0"/>
              <w:snapToGrid w:val="0"/>
              <w:jc w:val="center"/>
              <w:rPr>
                <w:rFonts w:ascii="Arial" w:hAnsi="Arial" w:cs="Arial"/>
                <w:sz w:val="16"/>
                <w:szCs w:val="16"/>
                <w:lang w:val="es-BO"/>
              </w:rPr>
            </w:pPr>
          </w:p>
          <w:p w14:paraId="2D67D79F" w14:textId="77777777" w:rsidR="00AA645B" w:rsidRDefault="00AA645B" w:rsidP="00D543C1">
            <w:pPr>
              <w:adjustRightInd w:val="0"/>
              <w:snapToGrid w:val="0"/>
              <w:jc w:val="center"/>
              <w:rPr>
                <w:rFonts w:ascii="Arial" w:hAnsi="Arial" w:cs="Arial"/>
                <w:sz w:val="16"/>
                <w:szCs w:val="16"/>
                <w:lang w:val="es-BO"/>
              </w:rPr>
            </w:pPr>
          </w:p>
          <w:p w14:paraId="520D36D9" w14:textId="22730D1A" w:rsidR="00AA645B"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5FFE1193"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0F52013"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DC536A" w14:textId="77777777" w:rsidR="00B33E88" w:rsidRPr="00FC401B" w:rsidRDefault="00B33E88" w:rsidP="00D543C1">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0D78F389" w14:textId="77777777" w:rsidR="00B33E88" w:rsidRPr="00FC401B" w:rsidRDefault="00B33E88" w:rsidP="00D543C1">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74238311" w14:textId="77777777" w:rsidR="00B33E88" w:rsidRPr="00FC401B" w:rsidRDefault="00B33E88" w:rsidP="00D543C1">
            <w:pPr>
              <w:adjustRightInd w:val="0"/>
              <w:snapToGrid w:val="0"/>
              <w:jc w:val="both"/>
              <w:rPr>
                <w:rFonts w:ascii="Arial" w:hAnsi="Arial" w:cs="Arial"/>
                <w:i/>
                <w:sz w:val="18"/>
                <w:szCs w:val="18"/>
              </w:rPr>
            </w:pPr>
          </w:p>
          <w:p w14:paraId="11681B24" w14:textId="77777777" w:rsidR="00B33E88" w:rsidRPr="00FC401B" w:rsidRDefault="00B33E88" w:rsidP="00D543C1">
            <w:pPr>
              <w:adjustRightInd w:val="0"/>
              <w:snapToGrid w:val="0"/>
              <w:jc w:val="both"/>
              <w:rPr>
                <w:rFonts w:ascii="Arial" w:hAnsi="Arial" w:cs="Arial"/>
                <w:i/>
                <w:sz w:val="18"/>
                <w:szCs w:val="18"/>
              </w:rPr>
            </w:pPr>
          </w:p>
          <w:p w14:paraId="61E5E036" w14:textId="77777777" w:rsidR="00B33E88" w:rsidRPr="00FC401B" w:rsidRDefault="00B33E88" w:rsidP="00D543C1">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4AD750EE" w14:textId="77777777" w:rsidR="00B33E88" w:rsidRPr="00E96F21" w:rsidRDefault="00B33E88" w:rsidP="00D543C1">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3E896357" w14:textId="77777777" w:rsidR="00B33E88" w:rsidRDefault="00B33E88" w:rsidP="00B33E88">
            <w:pPr>
              <w:adjustRightInd w:val="0"/>
              <w:snapToGrid w:val="0"/>
              <w:jc w:val="both"/>
              <w:rPr>
                <w:rFonts w:ascii="Arial" w:hAnsi="Arial" w:cs="Arial"/>
                <w:sz w:val="16"/>
                <w:szCs w:val="16"/>
                <w:lang w:val="es-BO"/>
              </w:rPr>
            </w:pPr>
          </w:p>
          <w:p w14:paraId="1D40CB98" w14:textId="2C1D6AE0" w:rsidR="00AA645B" w:rsidRPr="00E169D4" w:rsidRDefault="00AA645B" w:rsidP="00AA645B">
            <w:pPr>
              <w:adjustRightInd w:val="0"/>
              <w:snapToGrid w:val="0"/>
              <w:jc w:val="both"/>
              <w:rPr>
                <w:rFonts w:ascii="Arial" w:hAnsi="Arial" w:cs="Arial"/>
                <w:sz w:val="16"/>
                <w:szCs w:val="16"/>
                <w:lang w:val="es-BO"/>
              </w:rPr>
            </w:pPr>
            <w:hyperlink r:id="rId11" w:history="1">
              <w:r w:rsidRPr="00A874BD">
                <w:rPr>
                  <w:rStyle w:val="Hipervnculo"/>
                  <w:rFonts w:ascii="Arial" w:hAnsi="Arial" w:cs="Arial"/>
                  <w:sz w:val="16"/>
                  <w:szCs w:val="16"/>
                  <w:lang w:val="es-BO"/>
                </w:rPr>
                <w:t>https://meet.google.com/syt-intw-oej</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59CF3C8A"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5AA4B7AB"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62FB7A"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F5653DB"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DBDEEA"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7036F21"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9CB20B3"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0B25975"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51E9C98"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6A4ACF"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02C4CE01"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31FB7EE"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2E00ED1"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68A51AE0"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104F100"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559E4D83"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10837E"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59137A3"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F105144"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00A6A81"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11355ED9"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270F08" w14:textId="77777777" w:rsidR="00B33E88" w:rsidRPr="00E169D4" w:rsidRDefault="00B33E88" w:rsidP="00D543C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78A60A"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C867220"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CD4FAB6"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1A2E93A"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1DA34BE"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B2636FA"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417DDCD"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A4D82A"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905A32A"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8516F48" w14:textId="77777777" w:rsidR="00B33E88" w:rsidRPr="00E169D4" w:rsidRDefault="00B33E88" w:rsidP="00D543C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0726DBA6"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8C53582" w14:textId="77777777" w:rsidR="00B33E88" w:rsidRPr="00E169D4" w:rsidRDefault="00B33E88" w:rsidP="00D54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0A2C3FF"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45EC92"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8917C32" w14:textId="77777777" w:rsidR="00B33E88" w:rsidRPr="00E169D4" w:rsidRDefault="00B33E88" w:rsidP="00D543C1">
            <w:pPr>
              <w:adjustRightInd w:val="0"/>
              <w:snapToGrid w:val="0"/>
              <w:jc w:val="center"/>
              <w:rPr>
                <w:i/>
                <w:sz w:val="14"/>
                <w:szCs w:val="14"/>
                <w:lang w:val="es-BO"/>
              </w:rPr>
            </w:pPr>
          </w:p>
        </w:tc>
        <w:tc>
          <w:tcPr>
            <w:tcW w:w="65" w:type="pct"/>
            <w:vMerge/>
            <w:tcBorders>
              <w:left w:val="nil"/>
            </w:tcBorders>
            <w:shd w:val="clear" w:color="auto" w:fill="auto"/>
            <w:vAlign w:val="center"/>
          </w:tcPr>
          <w:p w14:paraId="00567E3B"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68F24FE6" w14:textId="77777777" w:rsidTr="00D543C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7847443"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F6D16D9"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124D16"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241F0E" w14:textId="19EBB76C"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8C842AA"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240DC" w14:textId="28E6CF34"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26F0E3D"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821D97" w14:textId="4FC4E65B"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FB6051E"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4EF32E2"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77FB98E"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9FE51EE"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C99ED07"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8271004"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D9E47A3"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C2F1E6A"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6AEBF6B"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4D6CB164" w14:textId="77777777" w:rsidTr="00D543C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F01734"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3FB6E7E7"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6EB63BB"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F5DDC77"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EDFB1C5"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3CC2C"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AACACB2"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69F40A"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4C4197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12EC56"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B0178DB"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2864CB1"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538E1C3"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239F046"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C37FA1"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400EE"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A48235"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23D344"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779801CC" w14:textId="77777777" w:rsidTr="00D543C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DE336D" w14:textId="77777777" w:rsidR="00B33E88" w:rsidRPr="00E169D4" w:rsidRDefault="00B33E88" w:rsidP="00D543C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067BE3B" w14:textId="77777777" w:rsidR="00B33E88" w:rsidRPr="00E169D4" w:rsidRDefault="00B33E88" w:rsidP="00D543C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6F9AAEA" w14:textId="77777777" w:rsidR="00B33E88" w:rsidRPr="00E169D4" w:rsidRDefault="00B33E88" w:rsidP="00D543C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31E7F72"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440BE0E0"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16BECE84"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1055FF7"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363F618B"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388DF108" w14:textId="77777777" w:rsidR="00B33E88" w:rsidRPr="00E169D4" w:rsidRDefault="00B33E88" w:rsidP="00D543C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8648A16" w14:textId="77777777" w:rsidR="00B33E88" w:rsidRPr="00E169D4" w:rsidRDefault="00B33E88" w:rsidP="00D543C1">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04124117" w14:textId="77777777" w:rsidR="00B33E88" w:rsidRPr="00E169D4" w:rsidRDefault="00B33E88" w:rsidP="00D543C1">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4B57D3B1" w14:textId="77777777" w:rsidR="00B33E88" w:rsidRPr="00E169D4" w:rsidRDefault="00B33E88" w:rsidP="00D543C1">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360F9F5" w14:textId="77777777" w:rsidR="00B33E88" w:rsidRPr="00E169D4" w:rsidRDefault="00B33E88" w:rsidP="00D543C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A61D883" w14:textId="77777777" w:rsidR="00B33E88" w:rsidRPr="00E169D4" w:rsidRDefault="00B33E88" w:rsidP="00D543C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6BBEF62" w14:textId="77777777" w:rsidR="00B33E88" w:rsidRPr="00E169D4" w:rsidRDefault="00B33E88" w:rsidP="00D543C1">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02DB5B9F" w14:textId="77777777" w:rsidR="00B33E88" w:rsidRPr="00E169D4" w:rsidRDefault="00B33E88" w:rsidP="00D543C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4568E25" w14:textId="77777777" w:rsidR="00B33E88" w:rsidRPr="00E169D4" w:rsidRDefault="00B33E88" w:rsidP="00D543C1">
            <w:pPr>
              <w:adjustRightInd w:val="0"/>
              <w:snapToGrid w:val="0"/>
              <w:rPr>
                <w:rFonts w:ascii="Arial" w:hAnsi="Arial" w:cs="Arial"/>
                <w:sz w:val="14"/>
                <w:szCs w:val="14"/>
                <w:lang w:val="es-BO"/>
              </w:rPr>
            </w:pPr>
          </w:p>
        </w:tc>
      </w:tr>
      <w:tr w:rsidR="00B33E88" w:rsidRPr="00E169D4" w14:paraId="37AB94F4" w14:textId="77777777" w:rsidTr="00D543C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D89F695"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0C57530"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2DA215"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BAFCBD4" w14:textId="7CADFEF0"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22B79CD"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8EC9BFD" w14:textId="1A72E55C"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829360A"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400B0482" w14:textId="265D37F8"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1B8D82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B4828DB"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A541C40"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7CC80B1"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B71DE0A"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A601A5F"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08834"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7D5F6A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66339C1"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0D3A8548"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7E2770"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1EBBC284"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21F8BA"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64FC8F1"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DDCA96D"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5CBFAC"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31F3BE"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16073B9"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C4466C9"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27FA2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3B34D95"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0B40A32"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5F7FB6E"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5756795"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137095"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D2D97A"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BEDCC87"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0CCC1B28"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68013743"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17D408" w14:textId="77777777" w:rsidR="00B33E88" w:rsidRPr="00E169D4" w:rsidRDefault="00B33E88" w:rsidP="00D543C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22DE536"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5BF2C32"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20F635D"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363C185"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5040A40"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709E131"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110C129"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ACF09C1"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3B5EC03"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52BD9B9" w14:textId="77777777" w:rsidR="00B33E88" w:rsidRPr="00E169D4" w:rsidRDefault="00B33E88" w:rsidP="00D543C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E4C759C"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648AEA0" w14:textId="77777777" w:rsidR="00B33E88" w:rsidRPr="00E169D4" w:rsidRDefault="00B33E88" w:rsidP="00D54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D5FF881"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5CD5889"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1CA5A5C" w14:textId="77777777" w:rsidR="00B33E88" w:rsidRPr="00E169D4" w:rsidRDefault="00B33E88" w:rsidP="00D543C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AF9460E"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758A568D" w14:textId="77777777" w:rsidTr="00D543C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1B1FDAE"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45DA4BF"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786177E"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400A05" w14:textId="613FF803"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79CD6C6E"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B9A9" w14:textId="0AAC55F1"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3470726B"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24D88" w14:textId="796FC93C"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7CC5525D"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8F5B292"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44D05D63"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89B6A59"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4B8178"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4B2A7B7"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4D9107E"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065A72AA"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6EDA2C5"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35881C1D" w14:textId="77777777" w:rsidTr="00D543C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274A25"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9544F13"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26A5961"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4F3B108" w14:textId="77777777" w:rsidR="00B33E88" w:rsidRPr="00E169D4" w:rsidRDefault="00B33E88" w:rsidP="00D543C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3DB7519" w14:textId="77777777" w:rsidR="00B33E88" w:rsidRPr="00E169D4" w:rsidRDefault="00B33E88" w:rsidP="00D543C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527F6DB" w14:textId="77777777" w:rsidR="00B33E88" w:rsidRPr="00E169D4" w:rsidRDefault="00B33E88" w:rsidP="00D543C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93600EE" w14:textId="77777777" w:rsidR="00B33E88" w:rsidRPr="00E169D4" w:rsidRDefault="00B33E88" w:rsidP="00D543C1">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07CE8E58" w14:textId="77777777" w:rsidR="00B33E88" w:rsidRPr="00E169D4" w:rsidRDefault="00B33E88" w:rsidP="00D543C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1A377E5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DF5B3AE"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35FAF447"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777A0801"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1F9201C1"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F5A1876"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E694E6A"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28F239C3"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F9EAE0D"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256588D5"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AB53E2"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4BDECA7"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2C9D8E"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BA53716"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C3F336B"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FA43D0D"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AC709D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0D26417"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7256830B"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EE4224"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6C56BC"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86DA6"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EA33CD0"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760EAA7"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16E282"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FC66E6"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2045EF1"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BB3824"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27B4B37F"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3F1F5B" w14:textId="77777777" w:rsidR="00B33E88" w:rsidRPr="00E169D4" w:rsidRDefault="00B33E88" w:rsidP="00D543C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A2C6F0"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AB6E011"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4BEE830"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DE1E27"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79829"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D51624"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32BF343A"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C43640B"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061E511"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69DACBE" w14:textId="77777777" w:rsidR="00B33E88" w:rsidRPr="00E169D4" w:rsidRDefault="00B33E88" w:rsidP="00D543C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9F8E0B3"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BD0E740" w14:textId="77777777" w:rsidR="00B33E88" w:rsidRPr="00E169D4" w:rsidRDefault="00B33E88" w:rsidP="00D54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844733F"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505E812"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EA4A626" w14:textId="77777777" w:rsidR="00B33E88" w:rsidRPr="00E169D4" w:rsidRDefault="00B33E88" w:rsidP="00D543C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D86CEB5"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3281843C" w14:textId="77777777" w:rsidTr="00D543C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A56DC63" w14:textId="77777777" w:rsidR="00B33E88" w:rsidRPr="00E169D4" w:rsidRDefault="00B33E88" w:rsidP="00D543C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151A638" w14:textId="77777777" w:rsidR="00B33E88" w:rsidRPr="00E169D4" w:rsidRDefault="00B33E88" w:rsidP="00D543C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4628D88"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DC766C" w14:textId="0DCDDE67"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BB7C2D0"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9542C" w14:textId="1A4CC4B7"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7DECEB7"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CF4D5" w14:textId="5E00368F"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B396B9D"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4E256E1"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A2BBE58"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B32102F"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AA3A93A"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9FDADB"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69BD3A8"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313B48B"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601EA2D"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75413377" w14:textId="77777777" w:rsidTr="00D543C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BAD202" w14:textId="77777777" w:rsidR="00B33E88" w:rsidRPr="00E169D4" w:rsidRDefault="00B33E88" w:rsidP="00D543C1">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31752E4" w14:textId="77777777" w:rsidR="00B33E88" w:rsidRPr="00E169D4" w:rsidRDefault="00B33E88" w:rsidP="00D543C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D3EF8F" w14:textId="77777777" w:rsidR="00B33E88" w:rsidRPr="00E169D4" w:rsidRDefault="00B33E88" w:rsidP="00D543C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D9A2F2B"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65E0"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32139BD"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B0C8B2"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51047FB"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A630A3"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EA4CFDC"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3C6DB19"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ED0466A"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2A45C4"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BC37AAC"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545E5BD"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8B418D"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A5E9969"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A302D29" w14:textId="77777777" w:rsidR="00B33E88" w:rsidRPr="00E169D4" w:rsidRDefault="00B33E88" w:rsidP="00D543C1">
            <w:pPr>
              <w:adjustRightInd w:val="0"/>
              <w:snapToGrid w:val="0"/>
              <w:rPr>
                <w:rFonts w:ascii="Arial" w:hAnsi="Arial" w:cs="Arial"/>
                <w:sz w:val="4"/>
                <w:szCs w:val="4"/>
                <w:lang w:val="es-BO"/>
              </w:rPr>
            </w:pPr>
          </w:p>
        </w:tc>
      </w:tr>
      <w:tr w:rsidR="00B33E88" w:rsidRPr="00E169D4" w14:paraId="31F9DEB3" w14:textId="77777777" w:rsidTr="00D543C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605790" w14:textId="77777777" w:rsidR="00B33E88" w:rsidRPr="00E169D4" w:rsidRDefault="00B33E88" w:rsidP="00D543C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0C088D" w14:textId="77777777" w:rsidR="00B33E88" w:rsidRPr="00E169D4" w:rsidRDefault="00B33E88" w:rsidP="00D543C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0B0EFE1"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EF385E" w14:textId="77777777" w:rsidR="00B33E88" w:rsidRPr="00E169D4" w:rsidRDefault="00B33E88" w:rsidP="00D543C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A525FBD" w14:textId="77777777" w:rsidR="00B33E88" w:rsidRPr="00E169D4" w:rsidRDefault="00B33E88" w:rsidP="00D543C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52FBD95" w14:textId="77777777" w:rsidR="00B33E88" w:rsidRPr="00E169D4" w:rsidRDefault="00B33E88" w:rsidP="00D543C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388FADC" w14:textId="77777777" w:rsidR="00B33E88" w:rsidRPr="00E169D4" w:rsidRDefault="00B33E88" w:rsidP="00D543C1">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90C9BF7" w14:textId="77777777" w:rsidR="00B33E88" w:rsidRPr="00E169D4" w:rsidRDefault="00B33E88" w:rsidP="00D543C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3C84EF5"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68A1380" w14:textId="77777777" w:rsidR="00B33E88" w:rsidRPr="00E169D4" w:rsidRDefault="00B33E88" w:rsidP="00D543C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A1AF123" w14:textId="77777777" w:rsidR="00B33E88" w:rsidRPr="00E169D4" w:rsidRDefault="00B33E88" w:rsidP="00D543C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6A1AB2C" w14:textId="77777777" w:rsidR="00B33E88" w:rsidRPr="00E169D4" w:rsidRDefault="00B33E88" w:rsidP="00D543C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330A090" w14:textId="77777777" w:rsidR="00B33E88" w:rsidRPr="00E169D4" w:rsidRDefault="00B33E88" w:rsidP="00D543C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B8C652A" w14:textId="77777777" w:rsidR="00B33E88" w:rsidRPr="00E169D4" w:rsidRDefault="00B33E88" w:rsidP="00D543C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411E694" w14:textId="77777777" w:rsidR="00B33E88" w:rsidRPr="00E169D4" w:rsidRDefault="00B33E88" w:rsidP="00D543C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DC7B24E" w14:textId="77777777" w:rsidR="00B33E88" w:rsidRPr="00E169D4" w:rsidRDefault="00B33E88" w:rsidP="00D543C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1101B74"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59E2C8F0" w14:textId="77777777" w:rsidTr="00D543C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59E13D49" w14:textId="77777777" w:rsidR="00B33E88" w:rsidRPr="00E169D4" w:rsidRDefault="00B33E88" w:rsidP="00D543C1">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0F90591" w14:textId="77777777" w:rsidR="00B33E88" w:rsidRPr="00E169D4" w:rsidRDefault="00B33E88" w:rsidP="00D543C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C5762AB" w14:textId="77777777" w:rsidR="00B33E88" w:rsidRPr="00E169D4" w:rsidRDefault="00B33E88" w:rsidP="00D543C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10F8B" w14:textId="4CE96B4A"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4F6DFDAB" w14:textId="77777777" w:rsidR="00B33E88" w:rsidRPr="00E169D4" w:rsidRDefault="00B33E88" w:rsidP="00D543C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A96F79" w14:textId="0ADEB37B"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4265372" w14:textId="77777777" w:rsidR="00B33E88" w:rsidRPr="00E169D4" w:rsidRDefault="00B33E88" w:rsidP="00D543C1">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5BF1C3" w14:textId="241179E7" w:rsidR="00B33E88" w:rsidRPr="00E169D4" w:rsidRDefault="00AA645B" w:rsidP="00D543C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B56AC44"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71B9228" w14:textId="77777777" w:rsidR="00B33E88" w:rsidRPr="00E169D4" w:rsidRDefault="00B33E88" w:rsidP="00D543C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7C2E01F" w14:textId="77777777" w:rsidR="00B33E88" w:rsidRPr="00E169D4" w:rsidRDefault="00B33E88" w:rsidP="00D543C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A1CEC10" w14:textId="77777777" w:rsidR="00B33E88" w:rsidRPr="00E169D4" w:rsidRDefault="00B33E88" w:rsidP="00D543C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29903BF"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31795F"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C0A1A30" w14:textId="77777777" w:rsidR="00B33E88" w:rsidRPr="00E169D4" w:rsidRDefault="00B33E88" w:rsidP="00D543C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A9B8AC4" w14:textId="77777777" w:rsidR="00B33E88" w:rsidRPr="00E169D4" w:rsidRDefault="00B33E88" w:rsidP="00D543C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C274731" w14:textId="77777777" w:rsidR="00B33E88" w:rsidRPr="00E169D4" w:rsidRDefault="00B33E88" w:rsidP="00D543C1">
            <w:pPr>
              <w:adjustRightInd w:val="0"/>
              <w:snapToGrid w:val="0"/>
              <w:rPr>
                <w:rFonts w:ascii="Arial" w:hAnsi="Arial" w:cs="Arial"/>
                <w:sz w:val="16"/>
                <w:szCs w:val="16"/>
                <w:lang w:val="es-BO"/>
              </w:rPr>
            </w:pPr>
          </w:p>
        </w:tc>
      </w:tr>
      <w:tr w:rsidR="00B33E88" w:rsidRPr="00E169D4" w14:paraId="193F7E38" w14:textId="77777777" w:rsidTr="00D543C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C438A7C" w14:textId="77777777" w:rsidR="00B33E88" w:rsidRPr="00E169D4" w:rsidRDefault="00B33E88" w:rsidP="00D543C1">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76249514" w14:textId="77777777" w:rsidR="00B33E88" w:rsidRPr="00E169D4" w:rsidRDefault="00B33E88" w:rsidP="00D543C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74781EF7" w14:textId="77777777" w:rsidR="00B33E88" w:rsidRPr="00E169D4" w:rsidRDefault="00B33E88" w:rsidP="00D543C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F48EFED" w14:textId="77777777" w:rsidR="00B33E88" w:rsidRPr="00E169D4" w:rsidRDefault="00B33E88" w:rsidP="00D543C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C293D39"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51EA3A7" w14:textId="77777777" w:rsidR="00B33E88" w:rsidRPr="00E169D4" w:rsidRDefault="00B33E88" w:rsidP="00D543C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378FF89"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3EFD148" w14:textId="77777777" w:rsidR="00B33E88" w:rsidRPr="00E169D4" w:rsidRDefault="00B33E88" w:rsidP="00D543C1">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323C9EE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AAA0041"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6D897C0" w14:textId="77777777" w:rsidR="00B33E88" w:rsidRPr="00E169D4" w:rsidRDefault="00B33E88" w:rsidP="00D543C1">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7E428E4B" w14:textId="77777777" w:rsidR="00B33E88" w:rsidRPr="00E169D4" w:rsidRDefault="00B33E88" w:rsidP="00D543C1">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5A59C283" w14:textId="77777777" w:rsidR="00B33E88" w:rsidRPr="00E169D4" w:rsidRDefault="00B33E88" w:rsidP="00D543C1">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408811C1"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F1DDDBF" w14:textId="77777777" w:rsidR="00B33E88" w:rsidRPr="00E169D4" w:rsidRDefault="00B33E88" w:rsidP="00D543C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7D0D0E9" w14:textId="77777777" w:rsidR="00B33E88" w:rsidRPr="00E169D4" w:rsidRDefault="00B33E88" w:rsidP="00D543C1">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0EB6366" w14:textId="77777777" w:rsidR="00B33E88" w:rsidRPr="00E169D4" w:rsidRDefault="00B33E88" w:rsidP="00D543C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150F123" w14:textId="77777777" w:rsidR="00B33E88" w:rsidRPr="00E169D4" w:rsidRDefault="00B33E88" w:rsidP="00D543C1">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90689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90689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45379898" w:rsidR="00B33E88" w:rsidRDefault="00B33E88">
      <w:pPr>
        <w:rPr>
          <w:rFonts w:ascii="Verdana" w:hAnsi="Verdana" w:cs="Arial"/>
          <w:color w:val="0000FF"/>
          <w:sz w:val="18"/>
          <w:szCs w:val="18"/>
        </w:rPr>
      </w:pPr>
      <w:r>
        <w:rPr>
          <w:rFonts w:ascii="Verdana" w:hAnsi="Verdana" w:cs="Arial"/>
          <w:color w:val="0000FF"/>
          <w:sz w:val="18"/>
          <w:szCs w:val="18"/>
        </w:rPr>
        <w:br w:type="page"/>
      </w:r>
    </w:p>
    <w:p w14:paraId="69AD2722" w14:textId="77777777" w:rsidR="00AE691F" w:rsidRPr="00653C8D" w:rsidRDefault="00AE691F" w:rsidP="00176FB4">
      <w:pPr>
        <w:rPr>
          <w:rFonts w:ascii="Arial" w:hAnsi="Arial" w:cs="Arial"/>
          <w:color w:val="0000FF"/>
          <w:sz w:val="16"/>
          <w:szCs w:val="16"/>
        </w:rPr>
      </w:pPr>
    </w:p>
    <w:p w14:paraId="08582F34" w14:textId="6549335F" w:rsidR="00F106EE" w:rsidRPr="00821208" w:rsidRDefault="002C09D7" w:rsidP="00821208">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1C267FE4" w14:textId="77777777" w:rsidR="00821208" w:rsidRPr="00821208" w:rsidRDefault="00821208" w:rsidP="0064277D">
      <w:pPr>
        <w:pStyle w:val="Ttulo10"/>
        <w:spacing w:before="0" w:after="0"/>
        <w:ind w:left="432"/>
        <w:jc w:val="both"/>
        <w:rPr>
          <w:rFonts w:ascii="Verdana" w:hAnsi="Verdana"/>
          <w:sz w:val="18"/>
          <w:szCs w:val="16"/>
        </w:rPr>
      </w:pPr>
    </w:p>
    <w:p w14:paraId="3A17829B" w14:textId="77777777" w:rsidR="00F106EE" w:rsidRDefault="00F106EE" w:rsidP="00F106E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32FA4E4C" w14:textId="77777777" w:rsidR="00F106EE" w:rsidRPr="00C0503F" w:rsidRDefault="00F106EE" w:rsidP="00F106EE">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F106EE" w:rsidRPr="0075066C" w14:paraId="10F4CA7F" w14:textId="77777777" w:rsidTr="00EB30B6">
        <w:trPr>
          <w:trHeight w:val="615"/>
        </w:trPr>
        <w:tc>
          <w:tcPr>
            <w:tcW w:w="8788" w:type="dxa"/>
            <w:shd w:val="clear" w:color="auto" w:fill="1F3864" w:themeFill="accent5" w:themeFillShade="80"/>
            <w:vAlign w:val="center"/>
          </w:tcPr>
          <w:p w14:paraId="479A9938" w14:textId="77777777" w:rsidR="00F106EE" w:rsidRPr="0075066C" w:rsidRDefault="00F106EE" w:rsidP="00EB30B6">
            <w:pPr>
              <w:autoSpaceDE w:val="0"/>
              <w:autoSpaceDN w:val="0"/>
              <w:adjustRightInd w:val="0"/>
              <w:jc w:val="center"/>
              <w:rPr>
                <w:rFonts w:ascii="Tahoma" w:eastAsia="Calibri" w:hAnsi="Tahoma" w:cs="Tahoma"/>
                <w:b/>
                <w:bCs/>
                <w:sz w:val="14"/>
                <w:szCs w:val="14"/>
              </w:rPr>
            </w:pPr>
            <w:r w:rsidRPr="00D05BBD">
              <w:rPr>
                <w:rFonts w:ascii="Tahoma" w:hAnsi="Tahoma" w:cs="Tahoma"/>
                <w:b/>
                <w:color w:val="FFFFFF" w:themeColor="background1"/>
              </w:rPr>
              <w:t>PROYECTO DE VIVIENDA CUALITATIVA EN EL MUNICIPIO DE PUCARANI -FASE(XX) 2025- LA PAZ</w:t>
            </w:r>
          </w:p>
        </w:tc>
      </w:tr>
    </w:tbl>
    <w:p w14:paraId="1A0912C0" w14:textId="77777777" w:rsidR="00F106EE" w:rsidRPr="0075066C" w:rsidRDefault="00F106EE" w:rsidP="00F106E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106EE" w:rsidRPr="0075066C" w14:paraId="5DAB0A44" w14:textId="77777777" w:rsidTr="00EB30B6">
        <w:tc>
          <w:tcPr>
            <w:tcW w:w="5070" w:type="dxa"/>
            <w:shd w:val="clear" w:color="auto" w:fill="auto"/>
            <w:vAlign w:val="center"/>
          </w:tcPr>
          <w:p w14:paraId="69211475" w14:textId="77777777" w:rsidR="00F106EE" w:rsidRPr="0075066C" w:rsidRDefault="00F106EE" w:rsidP="00EB30B6">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51ABC00" w14:textId="77777777" w:rsidR="00F106EE" w:rsidRPr="0075066C" w:rsidRDefault="00F106EE" w:rsidP="00EB30B6">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F106EE" w:rsidRPr="0075066C" w14:paraId="6696A62E" w14:textId="77777777" w:rsidTr="00EB30B6">
        <w:tc>
          <w:tcPr>
            <w:tcW w:w="5070" w:type="dxa"/>
            <w:shd w:val="clear" w:color="auto" w:fill="auto"/>
            <w:vAlign w:val="center"/>
          </w:tcPr>
          <w:p w14:paraId="05B5AA60" w14:textId="77777777" w:rsidR="00F106EE" w:rsidRPr="0075066C" w:rsidRDefault="00F106EE" w:rsidP="00EB30B6">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555C5EC" w14:textId="77777777" w:rsidR="00F106EE" w:rsidRPr="0075066C" w:rsidRDefault="00F106EE" w:rsidP="00EB30B6">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F106EE" w:rsidRPr="0075066C" w14:paraId="6F273166" w14:textId="77777777" w:rsidTr="00EB30B6">
        <w:tc>
          <w:tcPr>
            <w:tcW w:w="5070" w:type="dxa"/>
            <w:shd w:val="clear" w:color="auto" w:fill="auto"/>
            <w:vAlign w:val="center"/>
          </w:tcPr>
          <w:p w14:paraId="3C721C6F" w14:textId="77777777" w:rsidR="00F106EE" w:rsidRPr="0075066C" w:rsidRDefault="00F106EE" w:rsidP="00EB30B6">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0B9B37B" w14:textId="77777777" w:rsidR="00F106EE" w:rsidRPr="0075066C" w:rsidRDefault="00F106EE" w:rsidP="00EB30B6">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F106EE" w:rsidRPr="0075066C" w14:paraId="5F6933CA" w14:textId="77777777" w:rsidTr="00EB30B6">
        <w:tc>
          <w:tcPr>
            <w:tcW w:w="5070" w:type="dxa"/>
            <w:shd w:val="clear" w:color="auto" w:fill="auto"/>
            <w:vAlign w:val="center"/>
          </w:tcPr>
          <w:p w14:paraId="4D9F0D57" w14:textId="77777777" w:rsidR="00F106EE" w:rsidRPr="0075066C" w:rsidRDefault="00F106EE" w:rsidP="00EB30B6">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69CFAE93" w14:textId="77777777" w:rsidR="00F106EE" w:rsidRPr="0075066C" w:rsidRDefault="00F106EE" w:rsidP="00EB30B6">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1F4A5EC" w14:textId="77777777" w:rsidR="00F106EE" w:rsidRPr="0075066C" w:rsidRDefault="00F106EE" w:rsidP="00F106EE">
      <w:pPr>
        <w:rPr>
          <w:lang w:val="es-ES_tradnl"/>
        </w:rPr>
      </w:pPr>
    </w:p>
    <w:p w14:paraId="018E2AE6" w14:textId="77777777" w:rsidR="00F106EE" w:rsidRPr="0075066C" w:rsidRDefault="00F106EE" w:rsidP="00F106EE">
      <w:pPr>
        <w:rPr>
          <w:lang w:val="es-ES_tradnl"/>
        </w:rPr>
      </w:pPr>
    </w:p>
    <w:p w14:paraId="46107D11" w14:textId="77777777" w:rsidR="00F106EE" w:rsidRPr="0075066C" w:rsidRDefault="00F106EE" w:rsidP="00F106EE">
      <w:pPr>
        <w:rPr>
          <w:lang w:val="es-ES_tradnl"/>
        </w:rPr>
      </w:pPr>
    </w:p>
    <w:p w14:paraId="019AC1E8" w14:textId="77777777" w:rsidR="00F106EE" w:rsidRPr="0075066C" w:rsidRDefault="00F106EE" w:rsidP="00F106EE">
      <w:pPr>
        <w:rPr>
          <w:lang w:val="es-ES_tradnl"/>
        </w:rPr>
      </w:pPr>
    </w:p>
    <w:p w14:paraId="290DA039" w14:textId="77777777" w:rsidR="00F106EE" w:rsidRPr="0075066C" w:rsidRDefault="00F106EE" w:rsidP="00F106EE">
      <w:pPr>
        <w:rPr>
          <w:lang w:val="es-ES_tradnl"/>
        </w:rPr>
      </w:pPr>
    </w:p>
    <w:p w14:paraId="0AC8745E" w14:textId="77777777" w:rsidR="00F106EE" w:rsidRPr="0075066C" w:rsidRDefault="00F106EE" w:rsidP="00F106EE">
      <w:pPr>
        <w:rPr>
          <w:lang w:val="es-ES_tradnl"/>
        </w:rPr>
      </w:pPr>
    </w:p>
    <w:p w14:paraId="4724E7F8" w14:textId="77777777" w:rsidR="00F106EE" w:rsidRPr="0075066C" w:rsidRDefault="00F106EE" w:rsidP="00F106EE">
      <w:pPr>
        <w:rPr>
          <w:rFonts w:ascii="Tahoma" w:hAnsi="Tahoma" w:cs="Tahoma"/>
          <w:b/>
          <w:u w:val="single"/>
          <w:lang w:val="es-ES_tradnl"/>
        </w:rPr>
      </w:pPr>
      <w:r w:rsidRPr="0075066C">
        <w:rPr>
          <w:rFonts w:ascii="Tahoma" w:hAnsi="Tahoma" w:cs="Tahoma"/>
          <w:b/>
          <w:u w:val="single"/>
          <w:lang w:val="es-ES_tradnl"/>
        </w:rPr>
        <w:t>CONDICIONES GENERALES:</w:t>
      </w:r>
    </w:p>
    <w:p w14:paraId="6DE3DE8F"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59DE04CA"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56AA881"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7CF1EA6"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FD7B294" w14:textId="77777777" w:rsidR="00F106EE" w:rsidRPr="00AB1328" w:rsidRDefault="00F106EE" w:rsidP="00F106EE">
      <w:pPr>
        <w:spacing w:line="260" w:lineRule="atLeast"/>
        <w:jc w:val="both"/>
        <w:rPr>
          <w:rFonts w:ascii="Tahoma" w:hAnsi="Tahoma" w:cs="Tahoma"/>
          <w:color w:val="000000"/>
          <w:lang w:val="es-ES_tradnl"/>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50EA9D4C" w14:textId="77777777" w:rsidR="00F106EE" w:rsidRPr="008D077A" w:rsidRDefault="00F106EE" w:rsidP="00F106EE">
      <w:pPr>
        <w:spacing w:line="260" w:lineRule="atLeast"/>
        <w:jc w:val="both"/>
        <w:rPr>
          <w:rFonts w:ascii="Tahoma" w:hAnsi="Tahoma" w:cs="Tahoma"/>
          <w:sz w:val="10"/>
          <w:szCs w:val="10"/>
          <w:lang w:val="es-ES_tradnl"/>
        </w:rPr>
      </w:pPr>
    </w:p>
    <w:p w14:paraId="53A15C07" w14:textId="77777777" w:rsidR="00F106EE" w:rsidRPr="00255291" w:rsidRDefault="00F106EE" w:rsidP="00F106E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FF0000"/>
          <w:kern w:val="32"/>
          <w:sz w:val="32"/>
          <w:szCs w:val="32"/>
          <w:lang w:val="es-ES_tradnl"/>
        </w:rPr>
      </w:pPr>
      <w:bookmarkStart w:id="29" w:name="_Toc71811144"/>
      <w:r w:rsidRPr="00EC2B2F">
        <w:rPr>
          <w:rFonts w:ascii="Tahoma" w:hAnsi="Tahoma" w:cs="Tahoma"/>
          <w:b/>
          <w:color w:val="FF0000"/>
        </w:rPr>
        <w:t>PROYECTO DE VIVIENDA CUALITATIVA EN EL MUNICIPIO DE PUCARANI -FASE(XX) 2025- LA PAZ</w:t>
      </w:r>
      <w:bookmarkEnd w:id="29"/>
    </w:p>
    <w:p w14:paraId="70545633"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JUSTICIFICACION</w:t>
      </w:r>
      <w:r w:rsidRPr="0075066C">
        <w:rPr>
          <w:rFonts w:ascii="Tahoma" w:hAnsi="Tahoma" w:cs="Tahoma"/>
          <w:bCs/>
          <w:color w:val="000000"/>
          <w:kern w:val="32"/>
          <w:sz w:val="32"/>
          <w:szCs w:val="32"/>
          <w:lang w:val="es-ES_tradnl"/>
        </w:rPr>
        <w:t>.</w:t>
      </w:r>
    </w:p>
    <w:p w14:paraId="6E7BE4AD"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Pucarani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200AE52" w14:textId="77777777" w:rsidR="00F106EE" w:rsidRPr="0075066C" w:rsidRDefault="00F106EE" w:rsidP="0090689F">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F2C41CE" w14:textId="77777777" w:rsidR="00F106EE" w:rsidRPr="0075066C" w:rsidRDefault="00F106EE" w:rsidP="0090689F">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FE53049" w14:textId="5019A167" w:rsidR="00F106EE" w:rsidRPr="00904445" w:rsidRDefault="00F106EE" w:rsidP="0090689F">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067A400F" w14:textId="77777777" w:rsidR="00F106EE" w:rsidRPr="0075066C" w:rsidRDefault="00F106EE" w:rsidP="0090689F">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AF82344" w14:textId="77777777" w:rsidR="00F106EE" w:rsidRPr="0075066C" w:rsidRDefault="00F106EE" w:rsidP="0090689F">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C6DBACD" w14:textId="77777777" w:rsidR="00F106EE" w:rsidRPr="0075066C" w:rsidRDefault="00F106EE" w:rsidP="0090689F">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8A40ECE" w14:textId="77777777" w:rsidR="00F106EE" w:rsidRPr="0075066C" w:rsidRDefault="00F106EE" w:rsidP="0090689F">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28D8E7DA" w14:textId="22AC4B63" w:rsidR="00F106EE" w:rsidRPr="0075066C" w:rsidRDefault="00F106EE" w:rsidP="00F106E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4436911" w14:textId="77777777" w:rsidR="00F106EE" w:rsidRPr="0075066C" w:rsidRDefault="00F106EE" w:rsidP="00F106E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92286F8" w14:textId="77777777" w:rsidR="00F106EE" w:rsidRPr="00C042C3" w:rsidRDefault="00F106EE" w:rsidP="00F106EE">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F106EE" w:rsidRPr="00882269" w14:paraId="52A827BA" w14:textId="77777777" w:rsidTr="00EB30B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CA0B11C" w14:textId="77777777" w:rsidR="00F106EE" w:rsidRPr="00882269" w:rsidRDefault="00F106EE" w:rsidP="00EB30B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B750EB" w14:textId="77777777" w:rsidR="00F106EE" w:rsidRPr="00882269" w:rsidRDefault="00F106EE" w:rsidP="00EB30B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106EE" w:rsidRPr="00882269" w14:paraId="53D9534B"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08FB0A" w14:textId="77777777" w:rsidR="00F106EE" w:rsidRPr="000011BD" w:rsidRDefault="00F106EE" w:rsidP="00EB30B6">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B937AC3"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11.20</w:t>
            </w:r>
          </w:p>
        </w:tc>
      </w:tr>
      <w:tr w:rsidR="00F106EE" w:rsidRPr="00882269" w14:paraId="765573F4"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35D56E3" w14:textId="77777777" w:rsidR="00F106EE" w:rsidRPr="000011BD" w:rsidRDefault="00F106EE" w:rsidP="00EB30B6">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EDB18DC" w14:textId="40FAB28A"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11.20</w:t>
            </w:r>
          </w:p>
        </w:tc>
      </w:tr>
      <w:tr w:rsidR="00F106EE" w:rsidRPr="00882269" w14:paraId="6975F946"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4E5525" w14:textId="77777777" w:rsidR="00F106EE" w:rsidRPr="000011BD" w:rsidRDefault="00F106EE" w:rsidP="00EB30B6">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3254FE0"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3.45</w:t>
            </w:r>
          </w:p>
        </w:tc>
      </w:tr>
      <w:tr w:rsidR="00F106EE" w:rsidRPr="00882269" w14:paraId="4E7556B6"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E8D568" w14:textId="77777777" w:rsidR="00F106EE" w:rsidRPr="000011BD" w:rsidRDefault="00F106EE" w:rsidP="00EB30B6">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84FF4F7"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6.70</w:t>
            </w:r>
          </w:p>
        </w:tc>
      </w:tr>
      <w:tr w:rsidR="00F106EE" w:rsidRPr="00882269" w14:paraId="70859F77"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8C59B0" w14:textId="77777777" w:rsidR="00F106EE" w:rsidRPr="000011BD" w:rsidRDefault="00F106EE" w:rsidP="00EB30B6">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159790C"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16.22</w:t>
            </w:r>
          </w:p>
        </w:tc>
      </w:tr>
      <w:tr w:rsidR="00F106EE" w:rsidRPr="00882269" w14:paraId="7512D706"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439DD4" w14:textId="77777777" w:rsidR="00F106EE" w:rsidRPr="000011BD" w:rsidRDefault="00F106EE" w:rsidP="00EB30B6">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2A0AA2C3" w14:textId="77777777" w:rsidR="00F106EE" w:rsidRPr="000011BD" w:rsidRDefault="00F106EE" w:rsidP="00EB30B6">
            <w:pPr>
              <w:jc w:val="right"/>
              <w:rPr>
                <w:rFonts w:ascii="Tahoma" w:hAnsi="Tahoma" w:cs="Tahoma"/>
                <w:color w:val="C00000"/>
                <w:lang w:eastAsia="es-BO"/>
              </w:rPr>
            </w:pPr>
            <w:r>
              <w:rPr>
                <w:rFonts w:ascii="Tahoma" w:hAnsi="Tahoma" w:cs="Tahoma"/>
                <w:color w:val="C00000"/>
                <w:lang w:eastAsia="es-BO"/>
              </w:rPr>
              <w:t>2.66</w:t>
            </w:r>
          </w:p>
        </w:tc>
      </w:tr>
      <w:tr w:rsidR="00F106EE" w:rsidRPr="00882269" w14:paraId="6ABA2058" w14:textId="77777777" w:rsidTr="00EB30B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ECFE641" w14:textId="77777777" w:rsidR="00F106EE" w:rsidRPr="00882269" w:rsidRDefault="00F106EE" w:rsidP="00EB30B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8C14D2A" w14:textId="77777777" w:rsidR="00F106EE" w:rsidRPr="00B14D05" w:rsidRDefault="00F106EE" w:rsidP="00EB30B6">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0177B2E1" w14:textId="24526316" w:rsidR="00F106EE" w:rsidRPr="006B4335" w:rsidRDefault="00F106EE" w:rsidP="00F106EE">
      <w:pPr>
        <w:ind w:left="284"/>
        <w:jc w:val="both"/>
        <w:rPr>
          <w:rFonts w:ascii="Tahoma" w:hAnsi="Tahoma" w:cs="Tahoma"/>
          <w:sz w:val="10"/>
          <w:szCs w:val="10"/>
          <w:lang w:val="es-ES_tradnl" w:eastAsia="es-ES"/>
        </w:rPr>
      </w:pPr>
    </w:p>
    <w:p w14:paraId="68160C38" w14:textId="2F82C5E5" w:rsidR="00F106EE" w:rsidRDefault="00F106EE" w:rsidP="0090689F">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0DFC02D" w14:textId="1E05DC00" w:rsidR="00F106EE" w:rsidRPr="006B4335" w:rsidRDefault="00F106EE" w:rsidP="00F106EE">
      <w:pPr>
        <w:ind w:left="284"/>
        <w:jc w:val="both"/>
        <w:rPr>
          <w:rFonts w:ascii="Tahoma" w:hAnsi="Tahoma" w:cs="Tahoma"/>
          <w:sz w:val="10"/>
          <w:szCs w:val="10"/>
          <w:lang w:val="es-ES_tradnl" w:eastAsia="es-ES"/>
        </w:rPr>
      </w:pPr>
    </w:p>
    <w:p w14:paraId="12DC38A5" w14:textId="59661D14" w:rsidR="00F106EE" w:rsidRPr="0075066C" w:rsidRDefault="00F106EE" w:rsidP="0090689F">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2575D18F" w14:textId="558EF53A" w:rsidR="00F106EE" w:rsidRPr="0075066C" w:rsidRDefault="00F106EE" w:rsidP="00F106EE">
      <w:pPr>
        <w:ind w:left="284"/>
        <w:jc w:val="both"/>
        <w:rPr>
          <w:rFonts w:ascii="Tahoma" w:hAnsi="Tahoma" w:cs="Tahoma"/>
          <w:u w:val="single"/>
        </w:rPr>
      </w:pPr>
      <w:r w:rsidRPr="0075066C">
        <w:rPr>
          <w:rFonts w:ascii="Tahoma" w:hAnsi="Tahoma" w:cs="Tahoma"/>
          <w:u w:val="single"/>
        </w:rPr>
        <w:t xml:space="preserve"> </w:t>
      </w:r>
    </w:p>
    <w:p w14:paraId="33F51698" w14:textId="77777777" w:rsidR="00F106EE" w:rsidRPr="003961B9" w:rsidRDefault="00F106EE" w:rsidP="00F106EE">
      <w:pPr>
        <w:jc w:val="center"/>
        <w:rPr>
          <w:rFonts w:ascii="Tahoma" w:hAnsi="Tahoma" w:cs="Tahoma"/>
          <w:u w:val="single"/>
        </w:rPr>
      </w:pPr>
      <w:r w:rsidRPr="003961B9">
        <w:rPr>
          <w:rFonts w:ascii="Tahoma" w:hAnsi="Tahoma" w:cs="Tahoma"/>
          <w:u w:val="single"/>
        </w:rPr>
        <w:t>PLANOS REFERENCIALES DE LA VIVIENDA</w:t>
      </w:r>
    </w:p>
    <w:p w14:paraId="5C708F2C" w14:textId="46EEA9E6" w:rsidR="00F106EE" w:rsidRDefault="005F6C7E" w:rsidP="00F106EE">
      <w:pPr>
        <w:rPr>
          <w:rFonts w:ascii="Tahoma" w:hAnsi="Tahoma" w:cs="Tahoma"/>
          <w:noProof/>
          <w:u w:val="single"/>
        </w:rPr>
      </w:pPr>
      <w:r>
        <w:rPr>
          <w:noProof/>
          <w:lang w:eastAsia="es-ES"/>
        </w:rPr>
        <w:drawing>
          <wp:anchor distT="0" distB="0" distL="114300" distR="114300" simplePos="0" relativeHeight="251695104" behindDoc="1" locked="0" layoutInCell="1" allowOverlap="1" wp14:anchorId="357214FC" wp14:editId="51068CB5">
            <wp:simplePos x="0" y="0"/>
            <wp:positionH relativeFrom="column">
              <wp:posOffset>3049053</wp:posOffset>
            </wp:positionH>
            <wp:positionV relativeFrom="paragraph">
              <wp:posOffset>68098</wp:posOffset>
            </wp:positionV>
            <wp:extent cx="2898775" cy="15341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877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6EE">
        <w:rPr>
          <w:noProof/>
          <w:lang w:eastAsia="es-ES"/>
        </w:rPr>
        <w:drawing>
          <wp:anchor distT="0" distB="0" distL="114300" distR="114300" simplePos="0" relativeHeight="251694080" behindDoc="1" locked="0" layoutInCell="1" allowOverlap="1" wp14:anchorId="1BAA22FD" wp14:editId="5E3C815C">
            <wp:simplePos x="0" y="0"/>
            <wp:positionH relativeFrom="column">
              <wp:posOffset>-3689</wp:posOffset>
            </wp:positionH>
            <wp:positionV relativeFrom="paragraph">
              <wp:posOffset>-547</wp:posOffset>
            </wp:positionV>
            <wp:extent cx="3053301" cy="1606281"/>
            <wp:effectExtent l="0" t="0" r="0" b="0"/>
            <wp:wrapNone/>
            <wp:docPr id="2058599998" name="Imagen 205859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301" cy="1606281"/>
                    </a:xfrm>
                    <a:prstGeom prst="rect">
                      <a:avLst/>
                    </a:prstGeom>
                    <a:noFill/>
                    <a:ln>
                      <a:noFill/>
                    </a:ln>
                    <a:extLst>
                      <a:ext uri="{53640926-AAD7-44D8-BBD7-CCE9431645EC}">
                        <a14:shadowObscured xmlns:a14="http://schemas.microsoft.com/office/drawing/2010/main"/>
                      </a:ext>
                    </a:extLst>
                  </pic:spPr>
                </pic:pic>
              </a:graphicData>
            </a:graphic>
          </wp:anchor>
        </w:drawing>
      </w:r>
    </w:p>
    <w:p w14:paraId="65316F89" w14:textId="77777777" w:rsidR="00F106EE" w:rsidRDefault="00F106EE" w:rsidP="00F106EE">
      <w:pPr>
        <w:jc w:val="center"/>
        <w:rPr>
          <w:rFonts w:ascii="Tahoma" w:hAnsi="Tahoma" w:cs="Tahoma"/>
          <w:noProof/>
          <w:u w:val="single"/>
        </w:rPr>
      </w:pPr>
    </w:p>
    <w:p w14:paraId="3490D1D5" w14:textId="77777777" w:rsidR="00F106EE" w:rsidRDefault="00F106EE" w:rsidP="00F106EE">
      <w:pPr>
        <w:jc w:val="center"/>
        <w:rPr>
          <w:rFonts w:ascii="Tahoma" w:hAnsi="Tahoma" w:cs="Tahoma"/>
          <w:noProof/>
          <w:u w:val="single"/>
        </w:rPr>
      </w:pPr>
    </w:p>
    <w:p w14:paraId="32CEA3E8" w14:textId="77777777" w:rsidR="00F106EE" w:rsidRDefault="00F106EE" w:rsidP="00F106EE">
      <w:pPr>
        <w:jc w:val="center"/>
        <w:rPr>
          <w:rFonts w:ascii="Tahoma" w:hAnsi="Tahoma" w:cs="Tahoma"/>
          <w:noProof/>
          <w:u w:val="single"/>
        </w:rPr>
      </w:pPr>
    </w:p>
    <w:p w14:paraId="3C72D8B8" w14:textId="20AF7CB8" w:rsidR="00F106EE" w:rsidRPr="003961B9" w:rsidRDefault="005F6C7E" w:rsidP="00F106EE">
      <w:pPr>
        <w:rPr>
          <w:rFonts w:ascii="Tahoma" w:hAnsi="Tahoma" w:cs="Tahoma"/>
          <w:noProof/>
          <w:u w:val="single"/>
        </w:rPr>
      </w:pPr>
      <w:r>
        <w:rPr>
          <w:noProof/>
          <w:lang w:eastAsia="es-ES"/>
        </w:rPr>
        <w:lastRenderedPageBreak/>
        <w:drawing>
          <wp:anchor distT="0" distB="0" distL="114300" distR="114300" simplePos="0" relativeHeight="251696128" behindDoc="1" locked="0" layoutInCell="1" allowOverlap="1" wp14:anchorId="4158D180" wp14:editId="639E63B7">
            <wp:simplePos x="0" y="0"/>
            <wp:positionH relativeFrom="column">
              <wp:posOffset>2901211</wp:posOffset>
            </wp:positionH>
            <wp:positionV relativeFrom="paragraph">
              <wp:posOffset>10417</wp:posOffset>
            </wp:positionV>
            <wp:extent cx="2833370" cy="3261995"/>
            <wp:effectExtent l="0" t="0" r="508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2833370" cy="3261995"/>
                    </a:xfrm>
                    <a:prstGeom prst="rect">
                      <a:avLst/>
                    </a:prstGeom>
                    <a:noFill/>
                    <a:ln>
                      <a:noFill/>
                    </a:ln>
                    <a:extLst>
                      <a:ext uri="{53640926-AAD7-44D8-BBD7-CCE9431645EC}">
                        <a14:shadowObscured xmlns:a14="http://schemas.microsoft.com/office/drawing/2010/main"/>
                      </a:ext>
                    </a:extLst>
                  </pic:spPr>
                </pic:pic>
              </a:graphicData>
            </a:graphic>
          </wp:anchor>
        </w:drawing>
      </w:r>
      <w:r w:rsidR="00F106EE">
        <w:rPr>
          <w:noProof/>
          <w:lang w:eastAsia="es-ES"/>
        </w:rPr>
        <w:drawing>
          <wp:inline distT="0" distB="0" distL="0" distR="0" wp14:anchorId="1B87001D" wp14:editId="0A7AB078">
            <wp:extent cx="2550918" cy="3357677"/>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561210" cy="3371224"/>
                    </a:xfrm>
                    <a:prstGeom prst="rect">
                      <a:avLst/>
                    </a:prstGeom>
                    <a:noFill/>
                    <a:ln>
                      <a:noFill/>
                    </a:ln>
                    <a:extLst>
                      <a:ext uri="{53640926-AAD7-44D8-BBD7-CCE9431645EC}">
                        <a14:shadowObscured xmlns:a14="http://schemas.microsoft.com/office/drawing/2010/main"/>
                      </a:ext>
                    </a:extLst>
                  </pic:spPr>
                </pic:pic>
              </a:graphicData>
            </a:graphic>
          </wp:inline>
        </w:drawing>
      </w:r>
    </w:p>
    <w:p w14:paraId="1CF0D1BA" w14:textId="77777777" w:rsidR="00F106EE" w:rsidRDefault="00F106EE" w:rsidP="0090689F">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DAA9FF7" w14:textId="77777777" w:rsidR="00F106EE" w:rsidRPr="00BD1409" w:rsidRDefault="00F106EE" w:rsidP="00F106EE">
      <w:pPr>
        <w:autoSpaceDE w:val="0"/>
        <w:autoSpaceDN w:val="0"/>
        <w:adjustRightInd w:val="0"/>
        <w:ind w:left="1080"/>
        <w:contextualSpacing/>
        <w:jc w:val="both"/>
        <w:rPr>
          <w:rFonts w:ascii="Tahoma" w:hAnsi="Tahoma" w:cs="Tahoma"/>
          <w:bCs/>
          <w:lang w:val="es-ES_tradnl" w:eastAsia="es-ES_tradnl"/>
        </w:rPr>
      </w:pPr>
    </w:p>
    <w:p w14:paraId="75C7A6EF" w14:textId="77777777" w:rsidR="00F106EE" w:rsidRPr="003961B9" w:rsidRDefault="00F106EE" w:rsidP="0090689F">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75C27B9" w14:textId="77777777" w:rsidR="00F106EE" w:rsidRPr="00BD1409" w:rsidRDefault="00F106EE" w:rsidP="00F106EE">
      <w:pPr>
        <w:pStyle w:val="Prrafodelista"/>
        <w:adjustRightInd w:val="0"/>
        <w:ind w:left="1080"/>
        <w:contextualSpacing/>
        <w:jc w:val="both"/>
        <w:rPr>
          <w:rFonts w:ascii="Tahoma" w:hAnsi="Tahoma" w:cs="Tahoma"/>
          <w:bCs/>
          <w:lang w:val="es-ES_tradnl" w:eastAsia="es-ES_tradnl"/>
        </w:rPr>
      </w:pPr>
    </w:p>
    <w:p w14:paraId="756C9249" w14:textId="77777777" w:rsidR="00F106EE" w:rsidRPr="00C042C3" w:rsidRDefault="00F106EE" w:rsidP="0090689F">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6134EF8E"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6D7104C" w14:textId="77777777" w:rsidR="00F106EE" w:rsidRDefault="00F106EE" w:rsidP="00F106EE">
      <w:pPr>
        <w:spacing w:line="260" w:lineRule="atLeast"/>
        <w:jc w:val="both"/>
        <w:rPr>
          <w:rFonts w:ascii="Verdana" w:hAnsi="Verdan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Pucarani</w:t>
      </w:r>
      <w:r w:rsidRPr="00B52A4C">
        <w:rPr>
          <w:rFonts w:ascii="Verdana" w:hAnsi="Verdana" w:cs="Tahoma"/>
          <w:lang w:val="es-ES_tradnl"/>
        </w:rPr>
        <w:t xml:space="preserve"> se encuentra en la provincia </w:t>
      </w:r>
      <w:r>
        <w:rPr>
          <w:rFonts w:ascii="Verdana" w:hAnsi="Verdana" w:cs="Tahoma"/>
          <w:b/>
          <w:bCs/>
          <w:color w:val="C00000"/>
          <w:lang w:val="es-ES_tradnl"/>
        </w:rPr>
        <w:t>Los Andes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w:t>
      </w:r>
      <w:r w:rsidRPr="00D873B8">
        <w:rPr>
          <w:rFonts w:ascii="Verdana" w:hAnsi="Verdana" w:cs="Tahoma"/>
          <w:lang w:val="es-ES_tradnl"/>
        </w:rPr>
        <w:t xml:space="preserve">limita al norte con los municipios de Batallas y Puerto Pérez, al este con los municipios de La Paz y El Alto, al oeste con el municipio de </w:t>
      </w:r>
      <w:proofErr w:type="spellStart"/>
      <w:r w:rsidRPr="00D873B8">
        <w:rPr>
          <w:rFonts w:ascii="Verdana" w:hAnsi="Verdana" w:cs="Tahoma"/>
          <w:lang w:val="es-ES_tradnl"/>
        </w:rPr>
        <w:t>Tiahuanacu</w:t>
      </w:r>
      <w:proofErr w:type="spellEnd"/>
      <w:r w:rsidRPr="00D873B8">
        <w:rPr>
          <w:rFonts w:ascii="Verdana" w:hAnsi="Verdana" w:cs="Tahoma"/>
          <w:lang w:val="es-ES_tradnl"/>
        </w:rPr>
        <w:t xml:space="preserve"> y el Lago Titicaca, y al sur con el municipio de Laja. </w:t>
      </w:r>
    </w:p>
    <w:p w14:paraId="43991B29" w14:textId="77777777" w:rsidR="00F106EE" w:rsidRPr="0075066C" w:rsidRDefault="00F106EE" w:rsidP="00F106EE">
      <w:pPr>
        <w:spacing w:line="260" w:lineRule="atLeast"/>
        <w:jc w:val="both"/>
        <w:rPr>
          <w:rFonts w:ascii="Tahoma" w:hAnsi="Tahoma" w:cs="Tahoma"/>
          <w:lang w:val="es-ES_tradnl"/>
        </w:rPr>
      </w:pPr>
      <w:r w:rsidRPr="00D873B8">
        <w:rPr>
          <w:rFonts w:ascii="Verdana" w:hAnsi="Verdana" w:cs="Tahoma"/>
          <w:lang w:val="es-ES_tradnl"/>
        </w:rPr>
        <w:t xml:space="preserve"> </w:t>
      </w:r>
      <w:r>
        <w:rPr>
          <w:noProof/>
          <w:lang w:eastAsia="es-ES"/>
        </w:rPr>
        <mc:AlternateContent>
          <mc:Choice Requires="wps">
            <w:drawing>
              <wp:anchor distT="0" distB="0" distL="114300" distR="114300" simplePos="0" relativeHeight="251693056" behindDoc="0" locked="0" layoutInCell="1" allowOverlap="1" wp14:anchorId="08C1C797" wp14:editId="0D1297B1">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0B547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lang w:eastAsia="es-ES"/>
        </w:rPr>
        <mc:AlternateContent>
          <mc:Choice Requires="wps">
            <w:drawing>
              <wp:anchor distT="0" distB="0" distL="114300" distR="114300" simplePos="0" relativeHeight="251692032" behindDoc="0" locked="0" layoutInCell="1" allowOverlap="1" wp14:anchorId="1D521EBF" wp14:editId="727236C3">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F21CB5"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lang w:eastAsia="es-ES"/>
        </w:rPr>
        <w:drawing>
          <wp:inline distT="0" distB="0" distL="0" distR="0" wp14:anchorId="22ABCB95" wp14:editId="33ADC69B">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lang w:eastAsia="es-ES"/>
        </w:rPr>
        <w:drawing>
          <wp:inline distT="0" distB="0" distL="0" distR="0" wp14:anchorId="2CA8F9FB" wp14:editId="698AEB92">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lang w:eastAsia="es-ES"/>
        </w:rPr>
        <w:drawing>
          <wp:inline distT="0" distB="0" distL="0" distR="0" wp14:anchorId="117C34A1" wp14:editId="64FBD03D">
            <wp:extent cx="1865376" cy="12786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duotone>
                        <a:prstClr val="black"/>
                        <a:srgbClr val="A5A5A5">
                          <a:tint val="45000"/>
                          <a:satMod val="400000"/>
                        </a:srgbClr>
                      </a:duotone>
                      <a:extLst>
                        <a:ext uri="{BEBA8EAE-BF5A-486C-A8C5-ECC9F3942E4B}">
                          <a14:imgProps xmlns:a14="http://schemas.microsoft.com/office/drawing/2010/main">
                            <a14:imgLayer r:embed="rId24">
                              <a14:imgEffect>
                                <a14:backgroundRemoval t="28361" b="73849" l="5469" r="57422">
                                  <a14:foregroundMark x1="55339" y1="36832" x2="55339" y2="36832"/>
                                  <a14:foregroundMark x1="57422" y1="35175" x2="57422" y2="35175"/>
                                  <a14:foregroundMark x1="52474" y1="28545" x2="52474" y2="28545"/>
                                  <a14:foregroundMark x1="8333" y1="60405" x2="8333" y2="60405"/>
                                  <a14:foregroundMark x1="7943" y1="56538" x2="7943" y2="56538"/>
                                  <a14:foregroundMark x1="5469" y1="59300" x2="5469" y2="59300"/>
                                  <a14:backgroundMark x1="7813" y1="38858" x2="7813" y2="38858"/>
                                  <a14:backgroundMark x1="7031" y1="52118" x2="7031" y2="52118"/>
                                  <a14:backgroundMark x1="6641" y1="49355" x2="6641" y2="49355"/>
                                  <a14:backgroundMark x1="10286" y1="46041" x2="10286" y2="46041"/>
                                  <a14:backgroundMark x1="8073" y1="52118" x2="8073" y2="52118"/>
                                  <a14:backgroundMark x1="6510" y1="54144" x2="6510" y2="54144"/>
                                  <a14:backgroundMark x1="5859" y1="55985" x2="5859" y2="55985"/>
                                  <a14:backgroundMark x1="7292" y1="57090" x2="7292" y2="57090"/>
                                </a14:backgroundRemoval>
                              </a14:imgEffect>
                            </a14:imgLayer>
                          </a14:imgProps>
                        </a:ext>
                      </a:extLst>
                    </a:blip>
                    <a:srcRect l="3186" t="24430" r="39967" b="20458"/>
                    <a:stretch/>
                  </pic:blipFill>
                  <pic:spPr bwMode="auto">
                    <a:xfrm>
                      <a:off x="0" y="0"/>
                      <a:ext cx="1880242" cy="1288814"/>
                    </a:xfrm>
                    <a:prstGeom prst="rect">
                      <a:avLst/>
                    </a:prstGeom>
                    <a:ln>
                      <a:noFill/>
                    </a:ln>
                    <a:extLst>
                      <a:ext uri="{53640926-AAD7-44D8-BBD7-CCE9431645EC}">
                        <a14:shadowObscured xmlns:a14="http://schemas.microsoft.com/office/drawing/2010/main"/>
                      </a:ext>
                    </a:extLst>
                  </pic:spPr>
                </pic:pic>
              </a:graphicData>
            </a:graphic>
          </wp:inline>
        </w:drawing>
      </w:r>
    </w:p>
    <w:p w14:paraId="63B3CEC8" w14:textId="77777777" w:rsidR="00F106EE"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5435"/>
        <w:gridCol w:w="1143"/>
      </w:tblGrid>
      <w:tr w:rsidR="00F106EE" w:rsidRPr="003961B9" w14:paraId="7031B058" w14:textId="77777777" w:rsidTr="00EB30B6">
        <w:trPr>
          <w:trHeight w:val="468"/>
          <w:jc w:val="center"/>
        </w:trPr>
        <w:tc>
          <w:tcPr>
            <w:tcW w:w="451" w:type="dxa"/>
            <w:shd w:val="clear" w:color="auto" w:fill="1F4E79"/>
          </w:tcPr>
          <w:p w14:paraId="0410B52A" w14:textId="77777777" w:rsidR="00F106EE" w:rsidRPr="003961B9" w:rsidRDefault="00F106EE" w:rsidP="00EB30B6">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435" w:type="dxa"/>
            <w:shd w:val="clear" w:color="auto" w:fill="1F4E79"/>
          </w:tcPr>
          <w:p w14:paraId="1002ABF5" w14:textId="77777777" w:rsidR="00F106EE" w:rsidRPr="003961B9" w:rsidRDefault="00F106EE" w:rsidP="00EB30B6">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43" w:type="dxa"/>
            <w:shd w:val="clear" w:color="auto" w:fill="1F4E79"/>
          </w:tcPr>
          <w:p w14:paraId="518B831C" w14:textId="77777777" w:rsidR="00F106EE" w:rsidRPr="003961B9" w:rsidRDefault="00F106EE" w:rsidP="00EB30B6">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F106EE" w:rsidRPr="003961B9" w14:paraId="772658FA" w14:textId="77777777" w:rsidTr="00EB30B6">
        <w:trPr>
          <w:trHeight w:val="108"/>
          <w:jc w:val="center"/>
        </w:trPr>
        <w:tc>
          <w:tcPr>
            <w:tcW w:w="451" w:type="dxa"/>
            <w:shd w:val="clear" w:color="auto" w:fill="auto"/>
          </w:tcPr>
          <w:p w14:paraId="3D4724BE" w14:textId="77777777" w:rsidR="00F106EE" w:rsidRPr="003961B9" w:rsidRDefault="00F106EE" w:rsidP="00EB30B6">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435" w:type="dxa"/>
            <w:shd w:val="clear" w:color="auto" w:fill="auto"/>
            <w:vAlign w:val="center"/>
          </w:tcPr>
          <w:p w14:paraId="6D5961C4" w14:textId="77777777" w:rsidR="00F106EE" w:rsidRPr="003961B9" w:rsidRDefault="00F106EE" w:rsidP="00EB30B6">
            <w:pPr>
              <w:jc w:val="center"/>
              <w:rPr>
                <w:rFonts w:ascii="Verdana" w:hAnsi="Verdana" w:cs="Tahoma"/>
                <w:b/>
                <w:bCs/>
                <w:color w:val="C00000"/>
                <w:sz w:val="16"/>
                <w:szCs w:val="16"/>
                <w:lang w:val="es-ES_tradnl" w:eastAsia="es-BO"/>
              </w:rPr>
            </w:pPr>
            <w:r w:rsidRPr="00962AA1">
              <w:rPr>
                <w:rFonts w:ascii="Verdana" w:hAnsi="Verdana"/>
                <w:sz w:val="16"/>
                <w:szCs w:val="16"/>
                <w:lang w:eastAsia="es-ES"/>
              </w:rPr>
              <w:t>COMUNIDAD VILOROCO CORAPATA</w:t>
            </w:r>
          </w:p>
        </w:tc>
        <w:tc>
          <w:tcPr>
            <w:tcW w:w="1143" w:type="dxa"/>
            <w:vMerge w:val="restart"/>
            <w:shd w:val="clear" w:color="auto" w:fill="auto"/>
            <w:vAlign w:val="center"/>
          </w:tcPr>
          <w:p w14:paraId="190886C1" w14:textId="77777777" w:rsidR="00F106EE" w:rsidRPr="003961B9" w:rsidRDefault="00F106EE" w:rsidP="00EB30B6">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w:t>
            </w:r>
            <w:r w:rsidRPr="003961B9">
              <w:rPr>
                <w:rFonts w:ascii="Verdana" w:hAnsi="Verdana" w:cs="Tahoma"/>
                <w:b/>
                <w:bCs/>
                <w:color w:val="C00000"/>
                <w:sz w:val="16"/>
                <w:szCs w:val="16"/>
                <w:lang w:val="es-ES_tradnl" w:eastAsia="es-BO"/>
              </w:rPr>
              <w:t>0</w:t>
            </w:r>
          </w:p>
        </w:tc>
      </w:tr>
      <w:tr w:rsidR="00F106EE" w:rsidRPr="003961B9" w14:paraId="423E1BFE" w14:textId="77777777" w:rsidTr="00EB30B6">
        <w:trPr>
          <w:trHeight w:val="108"/>
          <w:jc w:val="center"/>
        </w:trPr>
        <w:tc>
          <w:tcPr>
            <w:tcW w:w="451" w:type="dxa"/>
            <w:shd w:val="clear" w:color="auto" w:fill="auto"/>
          </w:tcPr>
          <w:p w14:paraId="153057DF" w14:textId="77777777" w:rsidR="00F106EE" w:rsidRPr="003961B9" w:rsidRDefault="00F106EE" w:rsidP="00EB30B6">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435" w:type="dxa"/>
            <w:shd w:val="clear" w:color="auto" w:fill="auto"/>
            <w:vAlign w:val="center"/>
          </w:tcPr>
          <w:p w14:paraId="7AA7D2F6" w14:textId="77777777" w:rsidR="00F106EE" w:rsidRPr="003961B9" w:rsidRDefault="00F106EE" w:rsidP="00EB30B6">
            <w:pPr>
              <w:jc w:val="center"/>
              <w:rPr>
                <w:rFonts w:ascii="Verdana" w:hAnsi="Verdana" w:cs="Tahoma"/>
                <w:b/>
                <w:bCs/>
                <w:color w:val="C00000"/>
                <w:sz w:val="16"/>
                <w:szCs w:val="16"/>
                <w:lang w:val="es-ES_tradnl" w:eastAsia="es-BO"/>
              </w:rPr>
            </w:pPr>
            <w:r w:rsidRPr="00962AA1">
              <w:rPr>
                <w:rFonts w:ascii="Verdana" w:hAnsi="Verdana"/>
                <w:sz w:val="16"/>
                <w:szCs w:val="16"/>
                <w:lang w:eastAsia="es-ES"/>
              </w:rPr>
              <w:t>COMUNIDAD HUANCANÉ CORAPATA</w:t>
            </w:r>
          </w:p>
        </w:tc>
        <w:tc>
          <w:tcPr>
            <w:tcW w:w="1143" w:type="dxa"/>
            <w:vMerge/>
            <w:shd w:val="clear" w:color="auto" w:fill="auto"/>
            <w:vAlign w:val="center"/>
          </w:tcPr>
          <w:p w14:paraId="1355161D" w14:textId="77777777" w:rsidR="00F106EE" w:rsidRPr="003961B9" w:rsidRDefault="00F106EE" w:rsidP="00EB30B6">
            <w:pPr>
              <w:jc w:val="center"/>
              <w:rPr>
                <w:rFonts w:ascii="Verdana" w:hAnsi="Verdana" w:cs="Tahoma"/>
                <w:b/>
                <w:bCs/>
                <w:color w:val="C00000"/>
                <w:sz w:val="16"/>
                <w:szCs w:val="16"/>
                <w:lang w:val="es-ES_tradnl" w:eastAsia="es-BO"/>
              </w:rPr>
            </w:pPr>
          </w:p>
        </w:tc>
      </w:tr>
      <w:tr w:rsidR="00F106EE" w:rsidRPr="003961B9" w14:paraId="6BAB98B4" w14:textId="77777777" w:rsidTr="00EB30B6">
        <w:trPr>
          <w:trHeight w:val="108"/>
          <w:jc w:val="center"/>
        </w:trPr>
        <w:tc>
          <w:tcPr>
            <w:tcW w:w="451" w:type="dxa"/>
            <w:shd w:val="clear" w:color="auto" w:fill="auto"/>
          </w:tcPr>
          <w:p w14:paraId="63C4C7B9" w14:textId="77777777" w:rsidR="00F106EE" w:rsidRPr="003961B9" w:rsidRDefault="00F106EE" w:rsidP="00EB30B6">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435" w:type="dxa"/>
            <w:shd w:val="clear" w:color="auto" w:fill="auto"/>
            <w:vAlign w:val="center"/>
          </w:tcPr>
          <w:p w14:paraId="0F2EE5FE" w14:textId="77777777" w:rsidR="00F106EE" w:rsidRPr="002F0E9A" w:rsidRDefault="00F106EE" w:rsidP="00EB30B6">
            <w:pPr>
              <w:jc w:val="center"/>
              <w:rPr>
                <w:rFonts w:ascii="Verdana" w:hAnsi="Verdana"/>
                <w:sz w:val="16"/>
                <w:szCs w:val="16"/>
              </w:rPr>
            </w:pPr>
            <w:r w:rsidRPr="00962AA1">
              <w:rPr>
                <w:rFonts w:ascii="Verdana" w:hAnsi="Verdana"/>
                <w:sz w:val="16"/>
                <w:szCs w:val="16"/>
                <w:lang w:eastAsia="es-ES"/>
              </w:rPr>
              <w:t>COMUNIDAD ASCENSIÓN DE CHIPAMAYA</w:t>
            </w:r>
          </w:p>
        </w:tc>
        <w:tc>
          <w:tcPr>
            <w:tcW w:w="1143" w:type="dxa"/>
            <w:vMerge/>
            <w:shd w:val="clear" w:color="auto" w:fill="auto"/>
            <w:vAlign w:val="center"/>
          </w:tcPr>
          <w:p w14:paraId="1539F653" w14:textId="77777777" w:rsidR="00F106EE" w:rsidRPr="003961B9" w:rsidRDefault="00F106EE" w:rsidP="00EB30B6">
            <w:pPr>
              <w:jc w:val="center"/>
              <w:rPr>
                <w:rFonts w:ascii="Verdana" w:hAnsi="Verdana" w:cs="Tahoma"/>
                <w:b/>
                <w:bCs/>
                <w:color w:val="C00000"/>
                <w:sz w:val="16"/>
                <w:szCs w:val="16"/>
                <w:lang w:val="es-ES_tradnl" w:eastAsia="es-BO"/>
              </w:rPr>
            </w:pPr>
          </w:p>
        </w:tc>
      </w:tr>
      <w:tr w:rsidR="00F106EE" w:rsidRPr="003961B9" w14:paraId="7B30DB91" w14:textId="77777777" w:rsidTr="00EB30B6">
        <w:trPr>
          <w:trHeight w:val="108"/>
          <w:jc w:val="center"/>
        </w:trPr>
        <w:tc>
          <w:tcPr>
            <w:tcW w:w="451" w:type="dxa"/>
            <w:shd w:val="clear" w:color="auto" w:fill="auto"/>
          </w:tcPr>
          <w:p w14:paraId="310E2754" w14:textId="77777777" w:rsidR="00F106EE" w:rsidRPr="003961B9" w:rsidRDefault="00F106EE" w:rsidP="00EB30B6">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435" w:type="dxa"/>
            <w:shd w:val="clear" w:color="auto" w:fill="auto"/>
            <w:vAlign w:val="center"/>
          </w:tcPr>
          <w:p w14:paraId="070797C3" w14:textId="77777777" w:rsidR="00F106EE" w:rsidRPr="002F0E9A" w:rsidRDefault="00F106EE" w:rsidP="00EB30B6">
            <w:pPr>
              <w:jc w:val="center"/>
              <w:rPr>
                <w:rFonts w:ascii="Verdana" w:hAnsi="Verdana"/>
                <w:sz w:val="16"/>
                <w:szCs w:val="16"/>
              </w:rPr>
            </w:pPr>
            <w:r w:rsidRPr="00962AA1">
              <w:rPr>
                <w:rFonts w:ascii="Verdana" w:hAnsi="Verdana"/>
                <w:sz w:val="16"/>
                <w:szCs w:val="16"/>
                <w:lang w:eastAsia="es-ES"/>
              </w:rPr>
              <w:t>COMUNIDAD CHIPAMAYA ALTA</w:t>
            </w:r>
          </w:p>
        </w:tc>
        <w:tc>
          <w:tcPr>
            <w:tcW w:w="1143" w:type="dxa"/>
            <w:vMerge/>
            <w:shd w:val="clear" w:color="auto" w:fill="auto"/>
            <w:vAlign w:val="center"/>
          </w:tcPr>
          <w:p w14:paraId="4955C9F0" w14:textId="77777777" w:rsidR="00F106EE" w:rsidRPr="003961B9" w:rsidRDefault="00F106EE" w:rsidP="00EB30B6">
            <w:pPr>
              <w:jc w:val="center"/>
              <w:rPr>
                <w:rFonts w:ascii="Verdana" w:hAnsi="Verdana" w:cs="Tahoma"/>
                <w:b/>
                <w:bCs/>
                <w:color w:val="C00000"/>
                <w:sz w:val="16"/>
                <w:szCs w:val="16"/>
                <w:lang w:val="es-ES_tradnl" w:eastAsia="es-BO"/>
              </w:rPr>
            </w:pPr>
          </w:p>
        </w:tc>
      </w:tr>
      <w:tr w:rsidR="00F106EE" w:rsidRPr="003961B9" w14:paraId="302E1CB8" w14:textId="77777777" w:rsidTr="00EB30B6">
        <w:trPr>
          <w:trHeight w:val="108"/>
          <w:jc w:val="center"/>
        </w:trPr>
        <w:tc>
          <w:tcPr>
            <w:tcW w:w="451" w:type="dxa"/>
            <w:shd w:val="clear" w:color="auto" w:fill="auto"/>
          </w:tcPr>
          <w:p w14:paraId="1C6452A6" w14:textId="77777777" w:rsidR="00F106EE" w:rsidRDefault="00F106EE" w:rsidP="00EB30B6">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435" w:type="dxa"/>
            <w:shd w:val="clear" w:color="auto" w:fill="auto"/>
            <w:vAlign w:val="center"/>
          </w:tcPr>
          <w:p w14:paraId="4FC35F47" w14:textId="77777777" w:rsidR="00F106EE" w:rsidRPr="002F0E9A" w:rsidRDefault="00F106EE" w:rsidP="00EB30B6">
            <w:pPr>
              <w:jc w:val="center"/>
              <w:rPr>
                <w:rFonts w:ascii="Verdana" w:hAnsi="Verdana"/>
                <w:sz w:val="16"/>
                <w:szCs w:val="16"/>
              </w:rPr>
            </w:pPr>
            <w:r w:rsidRPr="00962AA1">
              <w:rPr>
                <w:rFonts w:ascii="Verdana" w:hAnsi="Verdana"/>
                <w:sz w:val="16"/>
                <w:szCs w:val="16"/>
                <w:lang w:eastAsia="es-ES"/>
              </w:rPr>
              <w:t>COMUNIDAD SANTA ANA</w:t>
            </w:r>
          </w:p>
        </w:tc>
        <w:tc>
          <w:tcPr>
            <w:tcW w:w="1143" w:type="dxa"/>
            <w:vMerge/>
            <w:shd w:val="clear" w:color="auto" w:fill="auto"/>
            <w:vAlign w:val="center"/>
          </w:tcPr>
          <w:p w14:paraId="152B10BF" w14:textId="77777777" w:rsidR="00F106EE" w:rsidRPr="003961B9" w:rsidRDefault="00F106EE" w:rsidP="00EB30B6">
            <w:pPr>
              <w:jc w:val="center"/>
              <w:rPr>
                <w:rFonts w:ascii="Verdana" w:hAnsi="Verdana" w:cs="Tahoma"/>
                <w:b/>
                <w:bCs/>
                <w:color w:val="C00000"/>
                <w:sz w:val="16"/>
                <w:szCs w:val="16"/>
                <w:lang w:val="es-ES_tradnl" w:eastAsia="es-BO"/>
              </w:rPr>
            </w:pPr>
          </w:p>
        </w:tc>
      </w:tr>
      <w:tr w:rsidR="00F106EE" w:rsidRPr="003961B9" w14:paraId="6667832A" w14:textId="77777777" w:rsidTr="00EB30B6">
        <w:trPr>
          <w:trHeight w:val="163"/>
          <w:jc w:val="center"/>
        </w:trPr>
        <w:tc>
          <w:tcPr>
            <w:tcW w:w="451" w:type="dxa"/>
            <w:shd w:val="clear" w:color="auto" w:fill="1F4E79"/>
          </w:tcPr>
          <w:p w14:paraId="7410948F" w14:textId="77777777" w:rsidR="00F106EE" w:rsidRDefault="00F106EE" w:rsidP="00EB30B6">
            <w:pPr>
              <w:jc w:val="center"/>
              <w:rPr>
                <w:rFonts w:ascii="Verdana" w:hAnsi="Verdana" w:cs="Tahoma"/>
                <w:b/>
                <w:bCs/>
                <w:color w:val="FFFFFF"/>
                <w:sz w:val="16"/>
                <w:szCs w:val="16"/>
                <w:lang w:eastAsia="es-BO"/>
              </w:rPr>
            </w:pPr>
          </w:p>
          <w:p w14:paraId="3B202A5C" w14:textId="77777777" w:rsidR="00F106EE" w:rsidRPr="003961B9" w:rsidRDefault="00F106EE" w:rsidP="00EB30B6">
            <w:pPr>
              <w:jc w:val="center"/>
              <w:rPr>
                <w:rFonts w:ascii="Verdana" w:hAnsi="Verdana" w:cs="Tahoma"/>
                <w:b/>
                <w:bCs/>
                <w:color w:val="FFFFFF"/>
                <w:sz w:val="16"/>
                <w:szCs w:val="16"/>
                <w:lang w:eastAsia="es-BO"/>
              </w:rPr>
            </w:pPr>
          </w:p>
        </w:tc>
        <w:tc>
          <w:tcPr>
            <w:tcW w:w="5435" w:type="dxa"/>
            <w:shd w:val="clear" w:color="auto" w:fill="1F4E79"/>
            <w:vAlign w:val="center"/>
          </w:tcPr>
          <w:p w14:paraId="5C05E15D" w14:textId="77777777" w:rsidR="00F106EE" w:rsidRPr="003961B9" w:rsidRDefault="00F106EE" w:rsidP="00EB30B6">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43" w:type="dxa"/>
            <w:shd w:val="clear" w:color="auto" w:fill="auto"/>
            <w:vAlign w:val="center"/>
          </w:tcPr>
          <w:p w14:paraId="68A393BC" w14:textId="77777777" w:rsidR="00F106EE" w:rsidRPr="003961B9" w:rsidRDefault="00F106EE" w:rsidP="00EB30B6">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w:t>
            </w:r>
            <w:r w:rsidRPr="003961B9">
              <w:rPr>
                <w:rFonts w:ascii="Verdana" w:hAnsi="Verdana" w:cs="Tahoma"/>
                <w:b/>
                <w:bCs/>
                <w:color w:val="C00000"/>
                <w:sz w:val="16"/>
                <w:szCs w:val="16"/>
                <w:lang w:eastAsia="es-BO"/>
              </w:rPr>
              <w:t>0</w:t>
            </w:r>
          </w:p>
        </w:tc>
      </w:tr>
    </w:tbl>
    <w:p w14:paraId="2C1FC35E" w14:textId="77777777" w:rsidR="00F106EE" w:rsidRPr="003961B9" w:rsidRDefault="00F106EE" w:rsidP="0090689F">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996B035" w14:textId="77777777" w:rsidR="00F106EE" w:rsidRPr="00BD1409" w:rsidRDefault="00F106EE" w:rsidP="0090689F">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4F2D0E7" w14:textId="77777777" w:rsidR="00F106EE" w:rsidRDefault="00F106EE" w:rsidP="0090689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p w14:paraId="7244D3C1" w14:textId="77777777" w:rsidR="00F106EE" w:rsidRDefault="00F106EE" w:rsidP="00F106EE">
      <w:pPr>
        <w:pStyle w:val="Sinespaciado"/>
      </w:pPr>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567"/>
        <w:gridCol w:w="3497"/>
        <w:gridCol w:w="999"/>
        <w:gridCol w:w="1001"/>
        <w:gridCol w:w="1843"/>
      </w:tblGrid>
      <w:tr w:rsidR="00F106EE" w:rsidRPr="00962AA1" w14:paraId="7D7FE5AF" w14:textId="77777777" w:rsidTr="00EB30B6">
        <w:trPr>
          <w:trHeight w:val="414"/>
        </w:trPr>
        <w:tc>
          <w:tcPr>
            <w:tcW w:w="197" w:type="pct"/>
            <w:shd w:val="clear" w:color="auto" w:fill="1F3864" w:themeFill="accent5" w:themeFillShade="80"/>
            <w:vAlign w:val="center"/>
            <w:hideMark/>
          </w:tcPr>
          <w:p w14:paraId="557C88E6"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Nº</w:t>
            </w:r>
          </w:p>
        </w:tc>
        <w:tc>
          <w:tcPr>
            <w:tcW w:w="929" w:type="pct"/>
            <w:shd w:val="clear" w:color="auto" w:fill="1F3864" w:themeFill="accent5" w:themeFillShade="80"/>
            <w:vAlign w:val="center"/>
          </w:tcPr>
          <w:p w14:paraId="259CCE13"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Desde</w:t>
            </w:r>
          </w:p>
        </w:tc>
        <w:tc>
          <w:tcPr>
            <w:tcW w:w="1550" w:type="pct"/>
            <w:shd w:val="clear" w:color="auto" w:fill="1F3864" w:themeFill="accent5" w:themeFillShade="80"/>
            <w:vAlign w:val="center"/>
            <w:hideMark/>
          </w:tcPr>
          <w:p w14:paraId="0B9A85AC"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Hasta</w:t>
            </w:r>
          </w:p>
        </w:tc>
        <w:tc>
          <w:tcPr>
            <w:tcW w:w="623" w:type="pct"/>
            <w:shd w:val="clear" w:color="auto" w:fill="1F3864" w:themeFill="accent5" w:themeFillShade="80"/>
            <w:vAlign w:val="center"/>
          </w:tcPr>
          <w:p w14:paraId="4206D7FF"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Distancia</w:t>
            </w:r>
          </w:p>
        </w:tc>
        <w:tc>
          <w:tcPr>
            <w:tcW w:w="624" w:type="pct"/>
            <w:shd w:val="clear" w:color="auto" w:fill="1F3864" w:themeFill="accent5" w:themeFillShade="80"/>
            <w:vAlign w:val="center"/>
          </w:tcPr>
          <w:p w14:paraId="1B993A8A"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Tiempo</w:t>
            </w:r>
          </w:p>
        </w:tc>
        <w:tc>
          <w:tcPr>
            <w:tcW w:w="1077" w:type="pct"/>
            <w:shd w:val="clear" w:color="auto" w:fill="1F3864" w:themeFill="accent5" w:themeFillShade="80"/>
            <w:vAlign w:val="center"/>
          </w:tcPr>
          <w:p w14:paraId="60677EFF" w14:textId="77777777" w:rsidR="00F106EE" w:rsidRPr="00962AA1" w:rsidRDefault="00F106EE" w:rsidP="00EB30B6">
            <w:pPr>
              <w:jc w:val="center"/>
              <w:rPr>
                <w:rFonts w:ascii="Verdana" w:hAnsi="Verdana" w:cs="Tahoma"/>
                <w:b/>
                <w:bCs/>
                <w:color w:val="FFFFFF" w:themeColor="background1"/>
                <w:sz w:val="16"/>
                <w:szCs w:val="16"/>
                <w:lang w:eastAsia="es-BO"/>
              </w:rPr>
            </w:pPr>
            <w:r w:rsidRPr="00962AA1">
              <w:rPr>
                <w:rFonts w:ascii="Verdana" w:hAnsi="Verdana" w:cs="Tahoma"/>
                <w:b/>
                <w:bCs/>
                <w:color w:val="FFFFFF" w:themeColor="background1"/>
                <w:sz w:val="16"/>
                <w:szCs w:val="16"/>
                <w:lang w:eastAsia="es-BO"/>
              </w:rPr>
              <w:t>Tipo de Rodadura</w:t>
            </w:r>
          </w:p>
        </w:tc>
      </w:tr>
      <w:tr w:rsidR="00F106EE" w:rsidRPr="00962AA1" w14:paraId="5B909043" w14:textId="77777777" w:rsidTr="00EB30B6">
        <w:trPr>
          <w:trHeight w:val="414"/>
        </w:trPr>
        <w:tc>
          <w:tcPr>
            <w:tcW w:w="197" w:type="pct"/>
            <w:shd w:val="clear" w:color="auto" w:fill="auto"/>
            <w:vAlign w:val="center"/>
          </w:tcPr>
          <w:p w14:paraId="2E9B5DBE"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val="es-ES_tradnl" w:eastAsia="es-BO"/>
              </w:rPr>
              <w:t>1</w:t>
            </w:r>
          </w:p>
        </w:tc>
        <w:tc>
          <w:tcPr>
            <w:tcW w:w="929" w:type="pct"/>
            <w:vAlign w:val="center"/>
          </w:tcPr>
          <w:p w14:paraId="1967FC8C" w14:textId="77777777" w:rsidR="00F106EE" w:rsidRPr="00962AA1" w:rsidRDefault="00F106EE" w:rsidP="00EB30B6">
            <w:pPr>
              <w:jc w:val="center"/>
              <w:rPr>
                <w:rFonts w:ascii="Verdana" w:hAnsi="Verdana" w:cs="Tahoma"/>
                <w:bCs/>
                <w:color w:val="000000"/>
                <w:sz w:val="16"/>
                <w:szCs w:val="16"/>
                <w:lang w:eastAsia="es-BO"/>
              </w:rPr>
            </w:pPr>
            <w:r w:rsidRPr="00962AA1">
              <w:rPr>
                <w:rFonts w:ascii="Verdana" w:hAnsi="Verdana" w:cs="Tahoma"/>
                <w:bCs/>
                <w:color w:val="000000"/>
                <w:sz w:val="16"/>
                <w:szCs w:val="16"/>
                <w:lang w:eastAsia="es-BO"/>
              </w:rPr>
              <w:t>Municipio de</w:t>
            </w:r>
          </w:p>
          <w:p w14:paraId="45503504"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
                <w:color w:val="000000"/>
                <w:sz w:val="16"/>
                <w:szCs w:val="16"/>
                <w:lang w:eastAsia="es-BO"/>
              </w:rPr>
              <w:t>LA PAZ</w:t>
            </w:r>
          </w:p>
        </w:tc>
        <w:tc>
          <w:tcPr>
            <w:tcW w:w="1550" w:type="pct"/>
            <w:shd w:val="clear" w:color="auto" w:fill="auto"/>
            <w:noWrap/>
            <w:vAlign w:val="center"/>
          </w:tcPr>
          <w:p w14:paraId="310EB019"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bCs/>
                <w:color w:val="000000"/>
                <w:sz w:val="16"/>
                <w:szCs w:val="16"/>
                <w:lang w:eastAsia="es-ES"/>
              </w:rPr>
              <w:t>MUNICIPIO DE PUCARANI</w:t>
            </w:r>
          </w:p>
        </w:tc>
        <w:tc>
          <w:tcPr>
            <w:tcW w:w="623" w:type="pct"/>
            <w:vAlign w:val="center"/>
          </w:tcPr>
          <w:p w14:paraId="1B867A2A"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sz w:val="16"/>
                <w:szCs w:val="16"/>
                <w:lang w:eastAsia="es-ES"/>
              </w:rPr>
              <w:t>55,1 km</w:t>
            </w:r>
          </w:p>
        </w:tc>
        <w:tc>
          <w:tcPr>
            <w:tcW w:w="624" w:type="pct"/>
            <w:vAlign w:val="center"/>
          </w:tcPr>
          <w:p w14:paraId="110950E3"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sz w:val="16"/>
                <w:szCs w:val="16"/>
                <w:lang w:eastAsia="es-ES"/>
              </w:rPr>
              <w:t>1 h 33 min</w:t>
            </w:r>
          </w:p>
        </w:tc>
        <w:tc>
          <w:tcPr>
            <w:tcW w:w="1077" w:type="pct"/>
            <w:vAlign w:val="center"/>
          </w:tcPr>
          <w:p w14:paraId="2D70CDB6"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ES"/>
              </w:rPr>
              <w:t>ASFALTO - TIERRA</w:t>
            </w:r>
          </w:p>
        </w:tc>
      </w:tr>
      <w:tr w:rsidR="00F106EE" w:rsidRPr="00962AA1" w14:paraId="3065F96D" w14:textId="77777777" w:rsidTr="00EB30B6">
        <w:trPr>
          <w:trHeight w:val="414"/>
        </w:trPr>
        <w:tc>
          <w:tcPr>
            <w:tcW w:w="197" w:type="pct"/>
            <w:shd w:val="clear" w:color="auto" w:fill="1F3864" w:themeFill="accent5" w:themeFillShade="80"/>
            <w:vAlign w:val="center"/>
          </w:tcPr>
          <w:p w14:paraId="53FB4FAD" w14:textId="77777777" w:rsidR="00F106EE" w:rsidRPr="00962AA1" w:rsidRDefault="00F106EE" w:rsidP="00EB30B6">
            <w:pPr>
              <w:jc w:val="center"/>
              <w:rPr>
                <w:rFonts w:ascii="Verdana" w:hAnsi="Verdana" w:cs="Tahoma"/>
                <w:color w:val="FFFFFF" w:themeColor="background1"/>
                <w:sz w:val="16"/>
                <w:szCs w:val="16"/>
                <w:lang w:eastAsia="es-BO"/>
              </w:rPr>
            </w:pPr>
            <w:r w:rsidRPr="00962AA1">
              <w:rPr>
                <w:rFonts w:ascii="Verdana" w:hAnsi="Verdana" w:cs="Tahoma"/>
                <w:b/>
                <w:bCs/>
                <w:color w:val="FFFFFF" w:themeColor="background1"/>
                <w:sz w:val="16"/>
                <w:szCs w:val="16"/>
                <w:lang w:eastAsia="es-BO"/>
              </w:rPr>
              <w:t>Nº</w:t>
            </w:r>
          </w:p>
        </w:tc>
        <w:tc>
          <w:tcPr>
            <w:tcW w:w="929" w:type="pct"/>
            <w:shd w:val="clear" w:color="auto" w:fill="1F3864" w:themeFill="accent5" w:themeFillShade="80"/>
            <w:vAlign w:val="center"/>
          </w:tcPr>
          <w:p w14:paraId="6B2C8AEB" w14:textId="77777777" w:rsidR="00F106EE" w:rsidRPr="00962AA1" w:rsidRDefault="00F106EE" w:rsidP="00EB30B6">
            <w:pPr>
              <w:jc w:val="center"/>
              <w:rPr>
                <w:rFonts w:ascii="Verdana" w:hAnsi="Verdana" w:cs="Tahoma"/>
                <w:bCs/>
                <w:color w:val="FFFFFF" w:themeColor="background1"/>
                <w:sz w:val="16"/>
                <w:szCs w:val="16"/>
                <w:lang w:eastAsia="es-ES"/>
              </w:rPr>
            </w:pPr>
            <w:r w:rsidRPr="00962AA1">
              <w:rPr>
                <w:rFonts w:ascii="Verdana" w:hAnsi="Verdana" w:cs="Tahoma"/>
                <w:b/>
                <w:bCs/>
                <w:color w:val="FFFFFF" w:themeColor="background1"/>
                <w:sz w:val="16"/>
                <w:szCs w:val="16"/>
                <w:lang w:eastAsia="es-BO"/>
              </w:rPr>
              <w:t>Desde</w:t>
            </w:r>
          </w:p>
        </w:tc>
        <w:tc>
          <w:tcPr>
            <w:tcW w:w="1550" w:type="pct"/>
            <w:shd w:val="clear" w:color="auto" w:fill="1F3864" w:themeFill="accent5" w:themeFillShade="80"/>
            <w:noWrap/>
            <w:vAlign w:val="center"/>
          </w:tcPr>
          <w:p w14:paraId="26DA48DE" w14:textId="77777777" w:rsidR="00F106EE" w:rsidRPr="00962AA1" w:rsidRDefault="00F106EE" w:rsidP="00EB30B6">
            <w:pPr>
              <w:jc w:val="center"/>
              <w:rPr>
                <w:rFonts w:ascii="Verdana" w:hAnsi="Verdana" w:cs="Tahoma"/>
                <w:bCs/>
                <w:color w:val="FFFFFF" w:themeColor="background1"/>
                <w:sz w:val="16"/>
                <w:szCs w:val="16"/>
                <w:lang w:eastAsia="es-ES"/>
              </w:rPr>
            </w:pPr>
            <w:r w:rsidRPr="00962AA1">
              <w:rPr>
                <w:rFonts w:ascii="Verdana" w:hAnsi="Verdana" w:cs="Tahoma"/>
                <w:b/>
                <w:bCs/>
                <w:color w:val="FFFFFF" w:themeColor="background1"/>
                <w:sz w:val="16"/>
                <w:szCs w:val="16"/>
                <w:lang w:eastAsia="es-BO"/>
              </w:rPr>
              <w:t>Hasta</w:t>
            </w:r>
          </w:p>
        </w:tc>
        <w:tc>
          <w:tcPr>
            <w:tcW w:w="623" w:type="pct"/>
            <w:shd w:val="clear" w:color="auto" w:fill="1F3864" w:themeFill="accent5" w:themeFillShade="80"/>
            <w:vAlign w:val="center"/>
          </w:tcPr>
          <w:p w14:paraId="1F2A2AEB" w14:textId="77777777" w:rsidR="00F106EE" w:rsidRPr="00962AA1" w:rsidRDefault="00F106EE" w:rsidP="00EB30B6">
            <w:pPr>
              <w:jc w:val="center"/>
              <w:rPr>
                <w:rFonts w:ascii="Verdana" w:hAnsi="Verdana" w:cs="Tahoma"/>
                <w:color w:val="FFFFFF" w:themeColor="background1"/>
                <w:sz w:val="16"/>
                <w:szCs w:val="16"/>
                <w:lang w:eastAsia="es-BO"/>
              </w:rPr>
            </w:pPr>
            <w:r w:rsidRPr="00962AA1">
              <w:rPr>
                <w:rFonts w:ascii="Verdana" w:hAnsi="Verdana" w:cs="Tahoma"/>
                <w:b/>
                <w:bCs/>
                <w:color w:val="FFFFFF" w:themeColor="background1"/>
                <w:sz w:val="16"/>
                <w:szCs w:val="16"/>
                <w:lang w:eastAsia="es-BO"/>
              </w:rPr>
              <w:t>Distancia</w:t>
            </w:r>
          </w:p>
        </w:tc>
        <w:tc>
          <w:tcPr>
            <w:tcW w:w="624" w:type="pct"/>
            <w:shd w:val="clear" w:color="auto" w:fill="1F3864" w:themeFill="accent5" w:themeFillShade="80"/>
            <w:vAlign w:val="center"/>
          </w:tcPr>
          <w:p w14:paraId="2FBD2AAD" w14:textId="77777777" w:rsidR="00F106EE" w:rsidRPr="00962AA1" w:rsidRDefault="00F106EE" w:rsidP="00EB30B6">
            <w:pPr>
              <w:jc w:val="center"/>
              <w:rPr>
                <w:rFonts w:ascii="Verdana" w:hAnsi="Verdana" w:cs="Tahoma"/>
                <w:color w:val="FFFFFF" w:themeColor="background1"/>
                <w:sz w:val="16"/>
                <w:szCs w:val="16"/>
                <w:lang w:eastAsia="es-BO"/>
              </w:rPr>
            </w:pPr>
            <w:r w:rsidRPr="00962AA1">
              <w:rPr>
                <w:rFonts w:ascii="Verdana" w:hAnsi="Verdana" w:cs="Tahoma"/>
                <w:b/>
                <w:bCs/>
                <w:color w:val="FFFFFF" w:themeColor="background1"/>
                <w:sz w:val="16"/>
                <w:szCs w:val="16"/>
                <w:lang w:eastAsia="es-BO"/>
              </w:rPr>
              <w:t>Tiempo</w:t>
            </w:r>
          </w:p>
        </w:tc>
        <w:tc>
          <w:tcPr>
            <w:tcW w:w="1077" w:type="pct"/>
            <w:shd w:val="clear" w:color="auto" w:fill="1F3864" w:themeFill="accent5" w:themeFillShade="80"/>
            <w:vAlign w:val="center"/>
          </w:tcPr>
          <w:p w14:paraId="071AF642" w14:textId="77777777" w:rsidR="00F106EE" w:rsidRPr="00962AA1" w:rsidRDefault="00F106EE" w:rsidP="00EB30B6">
            <w:pPr>
              <w:jc w:val="center"/>
              <w:rPr>
                <w:rFonts w:ascii="Verdana" w:hAnsi="Verdana" w:cs="Tahoma"/>
                <w:color w:val="FFFFFF" w:themeColor="background1"/>
                <w:sz w:val="16"/>
                <w:szCs w:val="16"/>
                <w:lang w:eastAsia="es-ES"/>
              </w:rPr>
            </w:pPr>
            <w:r w:rsidRPr="00962AA1">
              <w:rPr>
                <w:rFonts w:ascii="Verdana" w:hAnsi="Verdana" w:cs="Tahoma"/>
                <w:b/>
                <w:bCs/>
                <w:color w:val="FFFFFF" w:themeColor="background1"/>
                <w:sz w:val="16"/>
                <w:szCs w:val="16"/>
                <w:lang w:eastAsia="es-BO"/>
              </w:rPr>
              <w:t>Tipo de Rodadura</w:t>
            </w:r>
          </w:p>
        </w:tc>
      </w:tr>
      <w:tr w:rsidR="00F106EE" w:rsidRPr="00962AA1" w14:paraId="214AE8D9" w14:textId="77777777" w:rsidTr="00EB30B6">
        <w:trPr>
          <w:trHeight w:val="414"/>
        </w:trPr>
        <w:tc>
          <w:tcPr>
            <w:tcW w:w="197" w:type="pct"/>
            <w:shd w:val="clear" w:color="auto" w:fill="auto"/>
            <w:vAlign w:val="center"/>
          </w:tcPr>
          <w:p w14:paraId="531E8DF5"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w:t>
            </w:r>
          </w:p>
        </w:tc>
        <w:tc>
          <w:tcPr>
            <w:tcW w:w="929" w:type="pct"/>
            <w:vAlign w:val="center"/>
          </w:tcPr>
          <w:p w14:paraId="5638D528"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5D56419C"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sz w:val="16"/>
                <w:szCs w:val="16"/>
                <w:lang w:eastAsia="es-ES"/>
              </w:rPr>
              <w:t>COMUNIDAD VILOROCO CORAPATA</w:t>
            </w:r>
          </w:p>
        </w:tc>
        <w:tc>
          <w:tcPr>
            <w:tcW w:w="623" w:type="pct"/>
            <w:vAlign w:val="center"/>
          </w:tcPr>
          <w:p w14:paraId="511FF4F5"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13.5 km</w:t>
            </w:r>
          </w:p>
        </w:tc>
        <w:tc>
          <w:tcPr>
            <w:tcW w:w="624" w:type="pct"/>
            <w:vAlign w:val="center"/>
          </w:tcPr>
          <w:p w14:paraId="52053B70"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27 min</w:t>
            </w:r>
          </w:p>
        </w:tc>
        <w:tc>
          <w:tcPr>
            <w:tcW w:w="1077" w:type="pct"/>
            <w:vAlign w:val="center"/>
          </w:tcPr>
          <w:p w14:paraId="2DC608C3"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r w:rsidR="00F106EE" w:rsidRPr="00962AA1" w14:paraId="24DFABFC" w14:textId="77777777" w:rsidTr="00EB30B6">
        <w:trPr>
          <w:trHeight w:val="414"/>
        </w:trPr>
        <w:tc>
          <w:tcPr>
            <w:tcW w:w="197" w:type="pct"/>
            <w:shd w:val="clear" w:color="auto" w:fill="auto"/>
            <w:vAlign w:val="center"/>
          </w:tcPr>
          <w:p w14:paraId="51D395A9"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2</w:t>
            </w:r>
          </w:p>
        </w:tc>
        <w:tc>
          <w:tcPr>
            <w:tcW w:w="929" w:type="pct"/>
            <w:vAlign w:val="center"/>
          </w:tcPr>
          <w:p w14:paraId="3D216384"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44F380BD"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sz w:val="16"/>
                <w:szCs w:val="16"/>
                <w:lang w:eastAsia="es-ES"/>
              </w:rPr>
              <w:t>COMUNIDAD HUANCANÉ CORAPATA</w:t>
            </w:r>
          </w:p>
        </w:tc>
        <w:tc>
          <w:tcPr>
            <w:tcW w:w="623" w:type="pct"/>
            <w:vAlign w:val="center"/>
          </w:tcPr>
          <w:p w14:paraId="4C9EBEEE"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12 km</w:t>
            </w:r>
          </w:p>
        </w:tc>
        <w:tc>
          <w:tcPr>
            <w:tcW w:w="624" w:type="pct"/>
            <w:vAlign w:val="center"/>
          </w:tcPr>
          <w:p w14:paraId="010F9C5D"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26 min</w:t>
            </w:r>
          </w:p>
        </w:tc>
        <w:tc>
          <w:tcPr>
            <w:tcW w:w="1077" w:type="pct"/>
            <w:vAlign w:val="center"/>
          </w:tcPr>
          <w:p w14:paraId="4EEE3E7A"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r w:rsidR="00F106EE" w:rsidRPr="00962AA1" w14:paraId="0E39AA39" w14:textId="77777777" w:rsidTr="00EB30B6">
        <w:trPr>
          <w:trHeight w:val="414"/>
        </w:trPr>
        <w:tc>
          <w:tcPr>
            <w:tcW w:w="197" w:type="pct"/>
            <w:shd w:val="clear" w:color="auto" w:fill="auto"/>
            <w:vAlign w:val="center"/>
          </w:tcPr>
          <w:p w14:paraId="33D5A370"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3</w:t>
            </w:r>
          </w:p>
        </w:tc>
        <w:tc>
          <w:tcPr>
            <w:tcW w:w="929" w:type="pct"/>
            <w:vAlign w:val="center"/>
          </w:tcPr>
          <w:p w14:paraId="25EBBEB4"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5FFFD003" w14:textId="77777777" w:rsidR="00F106EE" w:rsidRPr="00962AA1" w:rsidRDefault="00F106EE" w:rsidP="00EB30B6">
            <w:pPr>
              <w:jc w:val="center"/>
              <w:rPr>
                <w:rFonts w:ascii="Verdana" w:hAnsi="Verdana"/>
                <w:color w:val="000000"/>
                <w:sz w:val="16"/>
                <w:szCs w:val="16"/>
                <w:lang w:eastAsia="es-ES"/>
              </w:rPr>
            </w:pPr>
            <w:r w:rsidRPr="00962AA1">
              <w:rPr>
                <w:rFonts w:ascii="Verdana" w:hAnsi="Verdana"/>
                <w:sz w:val="16"/>
                <w:szCs w:val="16"/>
                <w:lang w:eastAsia="es-ES"/>
              </w:rPr>
              <w:t>COMUNIDAD ASCENSIÓN DE CHIPAMAYA</w:t>
            </w:r>
          </w:p>
        </w:tc>
        <w:tc>
          <w:tcPr>
            <w:tcW w:w="623" w:type="pct"/>
            <w:vAlign w:val="center"/>
          </w:tcPr>
          <w:p w14:paraId="73DBEE02"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6 km</w:t>
            </w:r>
          </w:p>
        </w:tc>
        <w:tc>
          <w:tcPr>
            <w:tcW w:w="624" w:type="pct"/>
            <w:vAlign w:val="center"/>
          </w:tcPr>
          <w:p w14:paraId="5746CAA5"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8 min</w:t>
            </w:r>
          </w:p>
        </w:tc>
        <w:tc>
          <w:tcPr>
            <w:tcW w:w="1077" w:type="pct"/>
            <w:vAlign w:val="center"/>
          </w:tcPr>
          <w:p w14:paraId="51D908F6"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r w:rsidR="00F106EE" w:rsidRPr="00962AA1" w14:paraId="7E4BE372" w14:textId="77777777" w:rsidTr="00EB30B6">
        <w:trPr>
          <w:trHeight w:val="414"/>
        </w:trPr>
        <w:tc>
          <w:tcPr>
            <w:tcW w:w="197" w:type="pct"/>
            <w:shd w:val="clear" w:color="auto" w:fill="auto"/>
            <w:vAlign w:val="center"/>
          </w:tcPr>
          <w:p w14:paraId="554412EA"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4</w:t>
            </w:r>
          </w:p>
        </w:tc>
        <w:tc>
          <w:tcPr>
            <w:tcW w:w="929" w:type="pct"/>
            <w:vAlign w:val="center"/>
          </w:tcPr>
          <w:p w14:paraId="2F967C6A"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3B2FCD71" w14:textId="77777777" w:rsidR="00F106EE" w:rsidRPr="00962AA1" w:rsidRDefault="00F106EE" w:rsidP="00EB30B6">
            <w:pPr>
              <w:jc w:val="center"/>
              <w:rPr>
                <w:rFonts w:ascii="Verdana" w:hAnsi="Verdana"/>
                <w:color w:val="000000"/>
                <w:sz w:val="16"/>
                <w:szCs w:val="16"/>
                <w:lang w:eastAsia="es-ES"/>
              </w:rPr>
            </w:pPr>
            <w:r w:rsidRPr="00962AA1">
              <w:rPr>
                <w:rFonts w:ascii="Verdana" w:hAnsi="Verdana"/>
                <w:sz w:val="16"/>
                <w:szCs w:val="16"/>
                <w:lang w:eastAsia="es-ES"/>
              </w:rPr>
              <w:t>COMUNIDAD CHIPAMAYA ALTA</w:t>
            </w:r>
          </w:p>
        </w:tc>
        <w:tc>
          <w:tcPr>
            <w:tcW w:w="623" w:type="pct"/>
            <w:vAlign w:val="center"/>
          </w:tcPr>
          <w:p w14:paraId="33E94736"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7 km</w:t>
            </w:r>
          </w:p>
        </w:tc>
        <w:tc>
          <w:tcPr>
            <w:tcW w:w="624" w:type="pct"/>
            <w:vAlign w:val="center"/>
          </w:tcPr>
          <w:p w14:paraId="175DB052"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9 min</w:t>
            </w:r>
          </w:p>
        </w:tc>
        <w:tc>
          <w:tcPr>
            <w:tcW w:w="1077" w:type="pct"/>
            <w:vAlign w:val="center"/>
          </w:tcPr>
          <w:p w14:paraId="0041FB21"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r w:rsidR="00F106EE" w:rsidRPr="00962AA1" w14:paraId="582A9AD3" w14:textId="77777777" w:rsidTr="00EB30B6">
        <w:trPr>
          <w:trHeight w:val="414"/>
        </w:trPr>
        <w:tc>
          <w:tcPr>
            <w:tcW w:w="197" w:type="pct"/>
            <w:shd w:val="clear" w:color="auto" w:fill="auto"/>
            <w:vAlign w:val="center"/>
          </w:tcPr>
          <w:p w14:paraId="4061910A"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5</w:t>
            </w:r>
          </w:p>
        </w:tc>
        <w:tc>
          <w:tcPr>
            <w:tcW w:w="929" w:type="pct"/>
            <w:vAlign w:val="center"/>
          </w:tcPr>
          <w:p w14:paraId="7A0601D3" w14:textId="77777777" w:rsidR="00F106EE" w:rsidRPr="00962AA1" w:rsidRDefault="00F106EE" w:rsidP="00EB30B6">
            <w:pPr>
              <w:jc w:val="center"/>
              <w:rPr>
                <w:rFonts w:ascii="Verdana" w:hAnsi="Verdana" w:cs="Tahoma"/>
                <w:bCs/>
                <w:color w:val="000000"/>
                <w:sz w:val="16"/>
                <w:szCs w:val="16"/>
                <w:lang w:eastAsia="es-ES"/>
              </w:rPr>
            </w:pPr>
            <w:r w:rsidRPr="00962AA1">
              <w:rPr>
                <w:rFonts w:ascii="Verdana" w:hAnsi="Verdana" w:cs="Tahoma"/>
                <w:bCs/>
                <w:color w:val="000000"/>
                <w:sz w:val="16"/>
                <w:szCs w:val="16"/>
                <w:lang w:eastAsia="es-ES"/>
              </w:rPr>
              <w:t>MUNICIPIO DE PUCARANI</w:t>
            </w:r>
          </w:p>
        </w:tc>
        <w:tc>
          <w:tcPr>
            <w:tcW w:w="1550" w:type="pct"/>
            <w:shd w:val="clear" w:color="auto" w:fill="auto"/>
            <w:noWrap/>
            <w:vAlign w:val="center"/>
          </w:tcPr>
          <w:p w14:paraId="5380E9A5" w14:textId="77777777" w:rsidR="00F106EE" w:rsidRPr="00962AA1" w:rsidRDefault="00F106EE" w:rsidP="00EB30B6">
            <w:pPr>
              <w:jc w:val="center"/>
              <w:rPr>
                <w:rFonts w:ascii="Verdana" w:hAnsi="Verdana"/>
                <w:color w:val="000000"/>
                <w:sz w:val="16"/>
                <w:szCs w:val="16"/>
                <w:lang w:eastAsia="es-ES"/>
              </w:rPr>
            </w:pPr>
            <w:r w:rsidRPr="00962AA1">
              <w:rPr>
                <w:rFonts w:ascii="Verdana" w:hAnsi="Verdana"/>
                <w:sz w:val="16"/>
                <w:szCs w:val="16"/>
                <w:lang w:eastAsia="es-ES"/>
              </w:rPr>
              <w:t>COMUNIDAD SANTA ANA</w:t>
            </w:r>
          </w:p>
        </w:tc>
        <w:tc>
          <w:tcPr>
            <w:tcW w:w="623" w:type="pct"/>
            <w:vAlign w:val="center"/>
          </w:tcPr>
          <w:p w14:paraId="139051A9"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13.13 km</w:t>
            </w:r>
          </w:p>
        </w:tc>
        <w:tc>
          <w:tcPr>
            <w:tcW w:w="624" w:type="pct"/>
            <w:vAlign w:val="center"/>
          </w:tcPr>
          <w:p w14:paraId="22997765" w14:textId="77777777" w:rsidR="00F106EE" w:rsidRPr="00962AA1" w:rsidRDefault="00F106EE" w:rsidP="00EB30B6">
            <w:pPr>
              <w:jc w:val="center"/>
              <w:rPr>
                <w:rFonts w:ascii="Verdana" w:hAnsi="Verdana" w:cs="Tahoma"/>
                <w:color w:val="000000"/>
                <w:sz w:val="16"/>
                <w:szCs w:val="16"/>
                <w:lang w:eastAsia="es-BO"/>
              </w:rPr>
            </w:pPr>
            <w:r w:rsidRPr="00962AA1">
              <w:rPr>
                <w:rFonts w:ascii="Verdana" w:hAnsi="Verdana" w:cs="Tahoma"/>
                <w:color w:val="000000"/>
                <w:sz w:val="16"/>
                <w:szCs w:val="16"/>
                <w:lang w:eastAsia="es-BO"/>
              </w:rPr>
              <w:t>18 min</w:t>
            </w:r>
          </w:p>
        </w:tc>
        <w:tc>
          <w:tcPr>
            <w:tcW w:w="1077" w:type="pct"/>
            <w:vAlign w:val="center"/>
          </w:tcPr>
          <w:p w14:paraId="74861D9A" w14:textId="77777777" w:rsidR="00F106EE" w:rsidRPr="00962AA1" w:rsidRDefault="00F106EE" w:rsidP="00EB30B6">
            <w:pPr>
              <w:jc w:val="center"/>
              <w:rPr>
                <w:rFonts w:ascii="Verdana" w:hAnsi="Verdana" w:cs="Tahoma"/>
                <w:color w:val="000000"/>
                <w:sz w:val="16"/>
                <w:szCs w:val="16"/>
                <w:lang w:eastAsia="es-ES"/>
              </w:rPr>
            </w:pPr>
            <w:r w:rsidRPr="00962AA1">
              <w:rPr>
                <w:rFonts w:ascii="Verdana" w:hAnsi="Verdana" w:cs="Tahoma"/>
                <w:color w:val="000000"/>
                <w:sz w:val="16"/>
                <w:szCs w:val="16"/>
                <w:lang w:eastAsia="es-ES"/>
              </w:rPr>
              <w:t>TIERRA</w:t>
            </w:r>
          </w:p>
        </w:tc>
      </w:tr>
    </w:tbl>
    <w:p w14:paraId="7582707C" w14:textId="77777777" w:rsidR="00F106EE" w:rsidRPr="0075066C" w:rsidRDefault="00F106EE" w:rsidP="00F106EE">
      <w:pPr>
        <w:pStyle w:val="Sinespaciado"/>
      </w:pPr>
    </w:p>
    <w:p w14:paraId="28222B1A" w14:textId="77777777" w:rsidR="00F106EE" w:rsidRPr="0075066C" w:rsidRDefault="00F106EE" w:rsidP="0090689F">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1DC4735" w14:textId="77777777" w:rsidR="00F106EE" w:rsidRPr="0075066C" w:rsidRDefault="00F106EE" w:rsidP="0090689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3AA49006" w14:textId="77777777" w:rsidR="00F106EE" w:rsidRPr="0075066C" w:rsidRDefault="00F106EE" w:rsidP="00F106EE">
      <w:pPr>
        <w:spacing w:line="260" w:lineRule="atLeast"/>
        <w:jc w:val="both"/>
        <w:rPr>
          <w:rFonts w:ascii="Tahoma" w:hAnsi="Tahoma" w:cs="Tahoma"/>
          <w:b/>
          <w:lang w:val="es-ES_tradnl"/>
        </w:rPr>
      </w:pPr>
      <w:r w:rsidRPr="0075066C">
        <w:rPr>
          <w:rFonts w:ascii="Tahoma" w:hAnsi="Tahoma" w:cs="Tahoma"/>
          <w:b/>
          <w:lang w:val="es-ES_tradnl"/>
        </w:rPr>
        <w:t>GENERAL</w:t>
      </w:r>
    </w:p>
    <w:p w14:paraId="563612DD" w14:textId="77777777" w:rsidR="00F106EE" w:rsidRPr="0075066C" w:rsidRDefault="00F106EE" w:rsidP="00F106EE">
      <w:pPr>
        <w:spacing w:line="300" w:lineRule="auto"/>
        <w:jc w:val="both"/>
        <w:rPr>
          <w:rFonts w:ascii="Tahoma" w:hAnsi="Tahoma" w:cs="Tahoma"/>
        </w:rPr>
      </w:pPr>
      <w:r w:rsidRPr="0075066C">
        <w:rPr>
          <w:rFonts w:ascii="Tahoma" w:hAnsi="Tahoma" w:cs="Tahoma"/>
        </w:rPr>
        <w:t xml:space="preserve">Ejecutar el </w:t>
      </w:r>
      <w:r w:rsidRPr="005C0CFB">
        <w:rPr>
          <w:rFonts w:ascii="Tahoma" w:hAnsi="Tahoma" w:cs="Tahoma"/>
          <w:b/>
          <w:color w:val="C00000"/>
        </w:rPr>
        <w:t>PROYECTO DE VIVIENDA CUALITATIVA EN EL MUNICIPIO DE PUCARANI -FASE(XX) 2025-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737E9C92" w14:textId="77777777" w:rsidR="00F106EE" w:rsidRPr="0075066C" w:rsidRDefault="00F106EE" w:rsidP="00F106EE">
      <w:pPr>
        <w:spacing w:line="260" w:lineRule="atLeast"/>
        <w:jc w:val="both"/>
        <w:rPr>
          <w:rFonts w:ascii="Tahoma" w:hAnsi="Tahoma" w:cs="Tahoma"/>
          <w:lang w:val="es-ES_tradnl"/>
        </w:rPr>
      </w:pPr>
    </w:p>
    <w:p w14:paraId="5B4989A5" w14:textId="77777777" w:rsidR="00F106EE" w:rsidRPr="0075066C" w:rsidRDefault="00F106EE" w:rsidP="00F106EE">
      <w:pPr>
        <w:spacing w:line="260" w:lineRule="atLeast"/>
        <w:jc w:val="both"/>
        <w:rPr>
          <w:rFonts w:ascii="Tahoma" w:hAnsi="Tahoma" w:cs="Tahoma"/>
          <w:b/>
          <w:lang w:val="es-ES_tradnl"/>
        </w:rPr>
      </w:pPr>
      <w:r w:rsidRPr="0075066C">
        <w:rPr>
          <w:rFonts w:ascii="Tahoma" w:hAnsi="Tahoma" w:cs="Tahoma"/>
          <w:b/>
          <w:lang w:val="es-ES_tradnl"/>
        </w:rPr>
        <w:t>ESPECIFICO</w:t>
      </w:r>
    </w:p>
    <w:p w14:paraId="2F325B7B" w14:textId="77777777" w:rsidR="00F106EE" w:rsidRPr="0075066C" w:rsidRDefault="00F106EE" w:rsidP="00F106E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9EC3DAC" w14:textId="77777777" w:rsidR="00F106EE" w:rsidRPr="0075066C" w:rsidRDefault="00F106EE" w:rsidP="0090689F">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706CDF8" w14:textId="77777777" w:rsidR="00F106EE" w:rsidRPr="0075066C" w:rsidRDefault="00F106EE" w:rsidP="0090689F">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B187ECF" w14:textId="77777777" w:rsidR="00F106EE" w:rsidRPr="0075066C" w:rsidRDefault="00F106EE" w:rsidP="00F106EE">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15C58B44" w14:textId="77777777" w:rsidR="00F106EE" w:rsidRPr="0075066C" w:rsidRDefault="00F106EE" w:rsidP="00F106EE">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567C6ECB" w14:textId="77777777" w:rsidR="00F106EE" w:rsidRPr="00C0503F"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C0503F">
        <w:rPr>
          <w:rFonts w:ascii="Tahoma" w:hAnsi="Tahoma" w:cs="Tahoma"/>
          <w:b/>
          <w:bCs/>
          <w:color w:val="000000"/>
          <w:kern w:val="32"/>
          <w:lang w:val="es-ES_tradnl"/>
        </w:rPr>
        <w:t>ALCANCE DE LA CONSULTORÍA.</w:t>
      </w:r>
      <w:bookmarkEnd w:id="41"/>
    </w:p>
    <w:p w14:paraId="7EB33955"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3CAB7F0B" w14:textId="77777777" w:rsidR="00F106EE" w:rsidRPr="0075066C" w:rsidRDefault="00F106EE" w:rsidP="00F106EE">
      <w:pPr>
        <w:spacing w:line="260" w:lineRule="atLeast"/>
        <w:jc w:val="both"/>
        <w:rPr>
          <w:rFonts w:ascii="Tahoma" w:hAnsi="Tahoma" w:cs="Tahoma"/>
          <w:sz w:val="18"/>
          <w:szCs w:val="18"/>
          <w:lang w:val="es-ES_tradnl"/>
        </w:rPr>
      </w:pPr>
    </w:p>
    <w:p w14:paraId="1A35AAEE" w14:textId="77777777" w:rsidR="00F106EE" w:rsidRPr="0075066C" w:rsidRDefault="00F106EE" w:rsidP="00F106E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7EB2F73" w14:textId="77777777" w:rsidR="00F106EE" w:rsidRPr="0075066C" w:rsidRDefault="00F106EE" w:rsidP="0090689F">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4881117" w14:textId="77777777" w:rsidR="00F106EE" w:rsidRPr="0075066C" w:rsidRDefault="00F106EE" w:rsidP="0090689F">
      <w:pPr>
        <w:numPr>
          <w:ilvl w:val="1"/>
          <w:numId w:val="7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63046FAD" w14:textId="77777777" w:rsidR="00F106EE" w:rsidRPr="0075066C" w:rsidRDefault="00F106EE" w:rsidP="0090689F">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C3D3543" w14:textId="77777777" w:rsidR="00F106EE" w:rsidRPr="0075066C" w:rsidRDefault="00F106EE" w:rsidP="0090689F">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3311705" w14:textId="77777777" w:rsidR="00F106EE" w:rsidRPr="0075066C" w:rsidRDefault="00F106EE" w:rsidP="0090689F">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D4CDFD3" w14:textId="77777777" w:rsidR="00F106EE" w:rsidRDefault="00F106EE" w:rsidP="0090689F">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93386A7" w14:textId="77777777" w:rsidR="00F106EE" w:rsidRPr="0075066C" w:rsidRDefault="00F106EE" w:rsidP="00F106EE">
      <w:pPr>
        <w:spacing w:line="300" w:lineRule="auto"/>
        <w:ind w:left="284"/>
        <w:jc w:val="both"/>
        <w:rPr>
          <w:rFonts w:ascii="Tahoma" w:hAnsi="Tahoma" w:cs="Tahoma"/>
          <w:lang w:val="es-ES_tradnl"/>
        </w:rPr>
      </w:pPr>
    </w:p>
    <w:p w14:paraId="78C1AF2C" w14:textId="77777777" w:rsidR="00F106EE" w:rsidRPr="0075066C" w:rsidRDefault="00F106EE" w:rsidP="00F106EE">
      <w:pPr>
        <w:tabs>
          <w:tab w:val="num" w:pos="720"/>
        </w:tabs>
        <w:spacing w:line="260" w:lineRule="atLeast"/>
        <w:contextualSpacing/>
        <w:jc w:val="both"/>
        <w:rPr>
          <w:rFonts w:ascii="Tahoma" w:hAnsi="Tahoma" w:cs="Tahoma"/>
          <w:b/>
          <w:vanish/>
          <w:lang w:val="es-ES_tradnl"/>
        </w:rPr>
      </w:pPr>
    </w:p>
    <w:p w14:paraId="396A2A83" w14:textId="77777777" w:rsidR="00F106EE" w:rsidRPr="0075066C" w:rsidRDefault="00F106EE" w:rsidP="0090689F">
      <w:pPr>
        <w:numPr>
          <w:ilvl w:val="0"/>
          <w:numId w:val="47"/>
        </w:numPr>
        <w:tabs>
          <w:tab w:val="num" w:pos="720"/>
        </w:tabs>
        <w:spacing w:line="260" w:lineRule="atLeast"/>
        <w:ind w:left="0"/>
        <w:contextualSpacing/>
        <w:jc w:val="both"/>
        <w:rPr>
          <w:rFonts w:ascii="Tahoma" w:hAnsi="Tahoma" w:cs="Tahoma"/>
          <w:b/>
          <w:vanish/>
          <w:lang w:val="es-ES_tradnl"/>
        </w:rPr>
      </w:pPr>
    </w:p>
    <w:p w14:paraId="38EDC36D" w14:textId="77777777" w:rsidR="00F106EE" w:rsidRPr="0075066C" w:rsidRDefault="00F106EE" w:rsidP="00F106E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46EEC4A" w14:textId="77777777" w:rsidR="00F106EE" w:rsidRPr="0075066C" w:rsidRDefault="00F106EE" w:rsidP="0090689F">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E6B957E" w14:textId="77777777" w:rsidR="00F106EE" w:rsidRPr="0075066C" w:rsidRDefault="00F106EE" w:rsidP="0090689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052EEF9" w14:textId="77777777" w:rsidR="00F106EE" w:rsidRPr="0075066C" w:rsidRDefault="00F106EE" w:rsidP="0090689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8A68507" w14:textId="77777777" w:rsidR="00F106EE" w:rsidRPr="0075066C" w:rsidRDefault="00F106EE" w:rsidP="0090689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74A045B" w14:textId="77777777" w:rsidR="00F106EE" w:rsidRPr="0075066C" w:rsidRDefault="00F106EE" w:rsidP="0090689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D9602B8" w14:textId="77777777" w:rsidR="00F106EE" w:rsidRPr="0075066C" w:rsidRDefault="00F106EE" w:rsidP="0090689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EF33E83" w14:textId="77777777" w:rsidR="00F106EE" w:rsidRPr="0075066C" w:rsidRDefault="00F106EE" w:rsidP="00F106E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75066C">
        <w:rPr>
          <w:rFonts w:ascii="Tahoma" w:hAnsi="Tahoma" w:cs="Tahoma"/>
          <w:lang w:val="es-ES_tradnl"/>
        </w:rPr>
        <w:lastRenderedPageBreak/>
        <w:t xml:space="preserve">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4B1F032" w14:textId="77777777" w:rsidR="00F106EE" w:rsidRPr="0075066C" w:rsidRDefault="00F106EE" w:rsidP="00F106E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9588860" w14:textId="77777777" w:rsidR="00F106EE" w:rsidRPr="0075066C" w:rsidRDefault="00F106EE" w:rsidP="00F106E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74BF63" w14:textId="77777777" w:rsidR="00F106EE" w:rsidRPr="0075066C" w:rsidRDefault="00F106EE" w:rsidP="00F106E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DDF2431" w14:textId="77777777" w:rsidR="00F106EE" w:rsidRPr="0075066C" w:rsidRDefault="00F106EE" w:rsidP="0090689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47C1C82" w14:textId="77777777" w:rsidR="00F106EE" w:rsidRPr="0075066C" w:rsidRDefault="00F106EE" w:rsidP="0090689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85E5D3F" w14:textId="77777777" w:rsidR="00F106EE" w:rsidRPr="0075066C" w:rsidRDefault="00F106EE" w:rsidP="0090689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72C38AA" w14:textId="77777777" w:rsidR="00F106EE" w:rsidRPr="0075066C" w:rsidRDefault="00F106EE" w:rsidP="0090689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686B87C" w14:textId="77777777" w:rsidR="00F106EE" w:rsidRPr="0075066C" w:rsidRDefault="00F106EE" w:rsidP="0090689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09604803" w14:textId="77777777" w:rsidR="00F106EE" w:rsidRPr="0075066C" w:rsidRDefault="00F106EE" w:rsidP="0090689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DB76232" w14:textId="77777777" w:rsidR="00F106EE" w:rsidRPr="0075066C" w:rsidRDefault="00F106EE" w:rsidP="0090689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F3F0078" w14:textId="77777777" w:rsidR="00F106EE" w:rsidRPr="0075066C" w:rsidRDefault="00F106EE" w:rsidP="0090689F">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F01A912" w14:textId="77777777" w:rsidR="00F106EE" w:rsidRPr="0075066C" w:rsidRDefault="00F106EE" w:rsidP="0090689F">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DC0218E" w14:textId="77777777" w:rsidR="00F106EE" w:rsidRPr="0075066C" w:rsidRDefault="00F106EE" w:rsidP="0090689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ED434E7" w14:textId="77777777" w:rsidR="00F106EE" w:rsidRPr="0075066C" w:rsidRDefault="00F106EE" w:rsidP="0090689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DFE668C" w14:textId="77777777" w:rsidR="00F106EE" w:rsidRPr="0075066C" w:rsidRDefault="00F106EE" w:rsidP="0090689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3B0E086" w14:textId="77777777" w:rsidR="00F106EE" w:rsidRPr="0075066C" w:rsidRDefault="00F106EE" w:rsidP="0090689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3A26274" w14:textId="77777777" w:rsidR="00F106EE" w:rsidRPr="0075066C" w:rsidRDefault="00F106EE" w:rsidP="00F106E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7A7B396" w14:textId="77777777" w:rsidR="00F106EE" w:rsidRPr="0075066C" w:rsidRDefault="00F106EE" w:rsidP="0090689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7A16B37" w14:textId="77777777" w:rsidR="00F106EE" w:rsidRPr="0075066C" w:rsidRDefault="00F106EE" w:rsidP="0090689F">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669B0222" w14:textId="77777777" w:rsidR="00F106EE" w:rsidRPr="0075066C" w:rsidRDefault="00F106EE" w:rsidP="00F106EE">
      <w:pPr>
        <w:spacing w:line="260" w:lineRule="atLeast"/>
        <w:contextualSpacing/>
        <w:jc w:val="both"/>
        <w:rPr>
          <w:rFonts w:ascii="Tahoma" w:hAnsi="Tahoma" w:cs="Tahoma"/>
          <w:lang w:val="es-ES_tradnl"/>
        </w:rPr>
      </w:pPr>
    </w:p>
    <w:p w14:paraId="63ADB46E" w14:textId="77777777" w:rsidR="00F106EE" w:rsidRPr="0075066C" w:rsidRDefault="00F106EE" w:rsidP="00F106E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9EFD740" w14:textId="77777777" w:rsidR="00F106EE" w:rsidRPr="0075066C" w:rsidRDefault="00F106EE" w:rsidP="0090689F">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1216C52" w14:textId="77777777" w:rsidR="00F106EE" w:rsidRPr="0075066C" w:rsidRDefault="00F106EE" w:rsidP="00F106EE">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1A4556DD" w14:textId="77777777" w:rsidR="00F106EE" w:rsidRPr="0075066C" w:rsidRDefault="00F106EE" w:rsidP="0090689F">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 xml:space="preserve">Presentar al Inspector del Proyecto un documento detallando las técnicas constructivas a utilizar para </w:t>
      </w:r>
      <w:r w:rsidRPr="0075066C">
        <w:rPr>
          <w:rFonts w:ascii="Tahoma" w:hAnsi="Tahoma" w:cs="Tahoma"/>
          <w:lang w:val="es-ES_tradnl"/>
        </w:rPr>
        <w:lastRenderedPageBreak/>
        <w:t>la ejecución de los ítems del proyecto, hasta diez días hábiles a partir de la entrega de la orden de proceder.</w:t>
      </w:r>
      <w:bookmarkEnd w:id="48"/>
      <w:bookmarkEnd w:id="49"/>
    </w:p>
    <w:p w14:paraId="7122244A"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5D71A14" w14:textId="77777777" w:rsidR="00F106EE" w:rsidRPr="0075066C" w:rsidRDefault="00F106EE" w:rsidP="0090689F">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8103A05"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18EB9F7" w14:textId="77777777" w:rsidR="00F106EE" w:rsidRPr="0075066C" w:rsidRDefault="00F106EE" w:rsidP="0090689F">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B812500"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755CE5"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3579AC9C"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7DFBA56"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CFC2AAA"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0FDA927" w14:textId="77777777" w:rsidR="00F106EE" w:rsidRPr="0075066C" w:rsidRDefault="00F106EE" w:rsidP="0090689F">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4F1E80"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C51EC8A"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DEC5461"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E6DFCCE"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C885683"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56B93D0"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12838D"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04DB521"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02A850A"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3E8022" w14:textId="77777777" w:rsidR="00F106EE" w:rsidRPr="0075066C" w:rsidRDefault="00F106EE" w:rsidP="0090689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AC69EB3" w14:textId="77777777" w:rsidR="00F106EE" w:rsidRPr="0075066C" w:rsidRDefault="00F106EE" w:rsidP="00F106EE">
      <w:pPr>
        <w:spacing w:line="260" w:lineRule="atLeast"/>
        <w:contextualSpacing/>
        <w:jc w:val="both"/>
        <w:rPr>
          <w:rFonts w:ascii="Tahoma" w:hAnsi="Tahoma" w:cs="Tahoma"/>
          <w:color w:val="000000"/>
          <w:lang w:val="es-ES_tradnl"/>
        </w:rPr>
      </w:pPr>
    </w:p>
    <w:p w14:paraId="40C3151D" w14:textId="77777777" w:rsidR="00F106EE" w:rsidRPr="0075066C" w:rsidRDefault="00F106EE" w:rsidP="00F106E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70DDC71" w14:textId="77777777" w:rsidR="00F106EE" w:rsidRPr="0075066C" w:rsidRDefault="00F106EE" w:rsidP="0090689F">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9CEABE7" w14:textId="77777777" w:rsidR="00F106EE" w:rsidRPr="0075066C" w:rsidRDefault="00F106EE" w:rsidP="0090689F">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8A57005" w14:textId="77777777" w:rsidR="00F106EE" w:rsidRPr="0075066C" w:rsidRDefault="00F106EE" w:rsidP="0090689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DC74502" w14:textId="77777777" w:rsidR="00F106EE" w:rsidRPr="0075066C" w:rsidRDefault="00F106EE" w:rsidP="0090689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0AF4BB9" w14:textId="77777777" w:rsidR="00F106EE" w:rsidRPr="0075066C" w:rsidRDefault="00F106EE" w:rsidP="0090689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1FF8C490" w14:textId="77777777" w:rsidR="00F106EE" w:rsidRPr="0075066C" w:rsidRDefault="00F106EE" w:rsidP="0090689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5997F50" w14:textId="77777777" w:rsidR="00F106EE" w:rsidRPr="0075066C" w:rsidRDefault="00F106EE" w:rsidP="0090689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CB5DFFB" w14:textId="77777777" w:rsidR="00F106EE" w:rsidRPr="0075066C" w:rsidRDefault="00F106EE" w:rsidP="0090689F">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85E5156" w14:textId="77777777" w:rsidR="00F106EE" w:rsidRPr="0075066C" w:rsidRDefault="00F106EE" w:rsidP="0090689F">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15633014" w14:textId="77777777" w:rsidR="00F106EE" w:rsidRPr="0075066C" w:rsidRDefault="00F106EE" w:rsidP="00F106EE">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9382EF5" w14:textId="77777777" w:rsidR="00F106EE" w:rsidRPr="0075066C" w:rsidRDefault="00F106EE" w:rsidP="00F106EE">
      <w:pPr>
        <w:spacing w:line="260" w:lineRule="atLeast"/>
        <w:contextualSpacing/>
        <w:jc w:val="both"/>
        <w:rPr>
          <w:rFonts w:ascii="Tahoma" w:hAnsi="Tahoma" w:cs="Tahoma"/>
        </w:rPr>
      </w:pPr>
      <w:r w:rsidRPr="0075066C">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1B6E2F9E" w14:textId="77777777" w:rsidR="00F106EE" w:rsidRPr="0075066C" w:rsidRDefault="00F106EE" w:rsidP="00F106E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D25863B" w14:textId="77777777" w:rsidR="00F106EE" w:rsidRPr="0075066C" w:rsidRDefault="00F106EE" w:rsidP="0090689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39B6A5C" w14:textId="77777777" w:rsidR="00F106EE" w:rsidRPr="0075066C" w:rsidRDefault="00F106EE" w:rsidP="0090689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4C3F0A" w14:textId="77777777" w:rsidR="00F106EE" w:rsidRPr="0075066C" w:rsidRDefault="00F106EE" w:rsidP="0090689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41B2086" w14:textId="77777777" w:rsidR="00F106EE" w:rsidRPr="0075066C" w:rsidRDefault="00F106EE" w:rsidP="0090689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FBB8FDD" w14:textId="77777777" w:rsidR="00F106EE" w:rsidRPr="0075066C" w:rsidRDefault="00F106EE" w:rsidP="0090689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8B13A9" w14:textId="77777777" w:rsidR="00F106EE" w:rsidRPr="0075066C" w:rsidRDefault="00F106EE" w:rsidP="0090689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77E1655" w14:textId="77777777" w:rsidR="00F106EE" w:rsidRPr="0075066C" w:rsidRDefault="00F106EE" w:rsidP="0090689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B2B8FD9" w14:textId="77777777" w:rsidR="00F106EE" w:rsidRPr="0075066C" w:rsidRDefault="00F106EE" w:rsidP="0090689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13A50EC" w14:textId="77777777" w:rsidR="00F106EE" w:rsidRPr="0075066C" w:rsidRDefault="00F106EE" w:rsidP="0090689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53F4674" w14:textId="77777777" w:rsidR="00F106EE" w:rsidRPr="0075066C" w:rsidRDefault="00F106EE" w:rsidP="0090689F">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77E8604" w14:textId="77777777" w:rsidR="00F106EE" w:rsidRPr="0075066C" w:rsidRDefault="00F106EE" w:rsidP="0090689F">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BE811EF" w14:textId="77777777" w:rsidR="00F106EE" w:rsidRPr="0075066C" w:rsidRDefault="00F106EE" w:rsidP="0090689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104C66E" w14:textId="77777777" w:rsidR="00F106EE" w:rsidRPr="0075066C" w:rsidRDefault="00F106EE" w:rsidP="0090689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F3D442E" w14:textId="77777777" w:rsidR="00F106EE" w:rsidRPr="0075066C" w:rsidRDefault="00F106EE" w:rsidP="0090689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C6D4080" w14:textId="77777777" w:rsidR="00F106EE" w:rsidRPr="0075066C" w:rsidRDefault="00F106EE" w:rsidP="0090689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6503349" w14:textId="77777777" w:rsidR="00F106EE" w:rsidRPr="0075066C" w:rsidRDefault="00F106EE" w:rsidP="00F106EE">
      <w:pPr>
        <w:spacing w:line="260" w:lineRule="atLeast"/>
        <w:contextualSpacing/>
        <w:jc w:val="both"/>
        <w:rPr>
          <w:rFonts w:ascii="Tahoma" w:hAnsi="Tahoma" w:cs="Tahoma"/>
          <w:lang w:val="es-ES_tradnl"/>
        </w:rPr>
      </w:pPr>
    </w:p>
    <w:p w14:paraId="0DCC479F" w14:textId="77777777" w:rsidR="00F106EE" w:rsidRPr="0075066C" w:rsidRDefault="00F106EE" w:rsidP="00F106E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0E458E7" w14:textId="77777777" w:rsidR="00F106EE" w:rsidRPr="0075066C" w:rsidRDefault="00F106EE" w:rsidP="0090689F">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3339453" w14:textId="77777777" w:rsidR="00F106EE" w:rsidRPr="0075066C" w:rsidRDefault="00F106EE" w:rsidP="0090689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CCDF81C" w14:textId="77777777" w:rsidR="00F106EE" w:rsidRPr="0075066C" w:rsidRDefault="00F106EE" w:rsidP="0090689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4B440B6" w14:textId="77777777" w:rsidR="00F106EE" w:rsidRPr="0075066C" w:rsidRDefault="00F106EE" w:rsidP="0090689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02235E50"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21E5CE86" w14:textId="77777777" w:rsidR="00F106EE" w:rsidRPr="0075066C" w:rsidRDefault="00F106EE" w:rsidP="00F106E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830ABA6" w14:textId="77777777" w:rsidR="00F106EE" w:rsidRPr="0075066C" w:rsidRDefault="00F106EE" w:rsidP="00F106EE">
      <w:pPr>
        <w:spacing w:line="300" w:lineRule="auto"/>
        <w:jc w:val="both"/>
        <w:rPr>
          <w:rFonts w:ascii="Tahoma" w:hAnsi="Tahoma" w:cs="Tahoma"/>
        </w:rPr>
      </w:pPr>
      <w:r>
        <w:rPr>
          <w:rFonts w:ascii="Tahoma" w:hAnsi="Tahoma" w:cs="Tahoma"/>
          <w:noProof/>
          <w:lang w:eastAsia="es-ES"/>
        </w:rPr>
        <mc:AlternateContent>
          <mc:Choice Requires="wpg">
            <w:drawing>
              <wp:anchor distT="0" distB="0" distL="114300" distR="114300" simplePos="0" relativeHeight="251679744" behindDoc="0" locked="0" layoutInCell="1" allowOverlap="1" wp14:anchorId="2B70A681" wp14:editId="1BB05D63">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2A6AC9"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1</w:t>
                              </w:r>
                            </w:p>
                            <w:p w14:paraId="1E4F6EA6" w14:textId="77777777" w:rsidR="00F106EE" w:rsidRPr="00845632" w:rsidRDefault="00F106EE" w:rsidP="00F106E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3F036F"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2</w:t>
                              </w:r>
                            </w:p>
                            <w:p w14:paraId="7F7370D8" w14:textId="77777777" w:rsidR="00F106EE" w:rsidRPr="00845632" w:rsidRDefault="00F106EE" w:rsidP="00F106E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95A8EE"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3</w:t>
                              </w:r>
                            </w:p>
                            <w:p w14:paraId="7B7E6E8D" w14:textId="77777777" w:rsidR="00F106EE" w:rsidRPr="00845632" w:rsidRDefault="00F106EE" w:rsidP="00F106E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B70A681"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482A6AC9"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1</w:t>
                        </w:r>
                      </w:p>
                      <w:p w14:paraId="1E4F6EA6" w14:textId="77777777" w:rsidR="00F106EE" w:rsidRPr="00845632" w:rsidRDefault="00F106EE" w:rsidP="00F106E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0F3F036F"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2</w:t>
                        </w:r>
                      </w:p>
                      <w:p w14:paraId="7F7370D8" w14:textId="77777777" w:rsidR="00F106EE" w:rsidRPr="00845632" w:rsidRDefault="00F106EE" w:rsidP="00F106E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F95A8EE" w14:textId="77777777" w:rsidR="00F106EE" w:rsidRPr="00845632" w:rsidRDefault="00F106EE" w:rsidP="00F106EE">
                        <w:pPr>
                          <w:jc w:val="center"/>
                          <w:rPr>
                            <w:rFonts w:ascii="Tahoma" w:hAnsi="Tahoma" w:cs="Tahoma"/>
                            <w:b/>
                            <w:color w:val="FFFFFF"/>
                          </w:rPr>
                        </w:pPr>
                        <w:r w:rsidRPr="00845632">
                          <w:rPr>
                            <w:rFonts w:ascii="Tahoma" w:hAnsi="Tahoma" w:cs="Tahoma"/>
                            <w:b/>
                            <w:color w:val="FFFFFF"/>
                          </w:rPr>
                          <w:t>FASE 3</w:t>
                        </w:r>
                      </w:p>
                      <w:p w14:paraId="7B7E6E8D" w14:textId="77777777" w:rsidR="00F106EE" w:rsidRPr="00845632" w:rsidRDefault="00F106EE" w:rsidP="00F106E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E35B5ED" w14:textId="77777777" w:rsidR="00F106EE" w:rsidRPr="0075066C" w:rsidRDefault="00F106EE" w:rsidP="00F106EE">
      <w:pPr>
        <w:spacing w:line="300" w:lineRule="auto"/>
        <w:jc w:val="both"/>
        <w:rPr>
          <w:rFonts w:ascii="Tahoma" w:hAnsi="Tahoma" w:cs="Tahoma"/>
          <w:b/>
        </w:rPr>
      </w:pPr>
    </w:p>
    <w:p w14:paraId="7D912EE5" w14:textId="77777777" w:rsidR="00F106EE" w:rsidRPr="0075066C" w:rsidRDefault="00F106EE" w:rsidP="00F106EE">
      <w:pPr>
        <w:spacing w:line="260" w:lineRule="atLeast"/>
        <w:jc w:val="both"/>
        <w:rPr>
          <w:rFonts w:ascii="Tahoma" w:hAnsi="Tahoma" w:cs="Tahoma"/>
        </w:rPr>
      </w:pPr>
    </w:p>
    <w:p w14:paraId="45C0F350" w14:textId="77777777" w:rsidR="00F106EE" w:rsidRPr="0075066C" w:rsidRDefault="00F106EE" w:rsidP="00F106EE">
      <w:pPr>
        <w:spacing w:line="260" w:lineRule="atLeast"/>
        <w:jc w:val="both"/>
        <w:rPr>
          <w:rFonts w:ascii="Tahoma" w:hAnsi="Tahoma" w:cs="Tahoma"/>
        </w:rPr>
      </w:pPr>
    </w:p>
    <w:p w14:paraId="1643221A" w14:textId="77777777" w:rsidR="00F106EE" w:rsidRPr="0075066C" w:rsidRDefault="00F106EE" w:rsidP="00F106EE">
      <w:pPr>
        <w:spacing w:line="260" w:lineRule="atLeast"/>
        <w:jc w:val="both"/>
        <w:rPr>
          <w:rFonts w:ascii="Tahoma" w:hAnsi="Tahoma" w:cs="Tahoma"/>
        </w:rPr>
      </w:pPr>
    </w:p>
    <w:p w14:paraId="287FF159" w14:textId="77777777" w:rsidR="00F106EE" w:rsidRPr="0075066C" w:rsidRDefault="00F106EE" w:rsidP="00F106E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5ABC1F"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 xml:space="preserve">FASE 1 - ACTIVIDADES PRELIMINARES: </w:t>
      </w:r>
    </w:p>
    <w:p w14:paraId="66EFD477" w14:textId="77777777" w:rsidR="00F106EE" w:rsidRPr="0075066C" w:rsidRDefault="00F106EE" w:rsidP="00F106E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9B6C5F4" w14:textId="77777777" w:rsidR="00F106EE" w:rsidRPr="0075066C" w:rsidRDefault="00F106EE" w:rsidP="00F106E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3D4EAA0" w14:textId="77777777" w:rsidR="00F106EE" w:rsidRPr="0075066C" w:rsidRDefault="00F106EE" w:rsidP="00F106E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A39AC74" w14:textId="77777777" w:rsidR="00F106EE" w:rsidRPr="0075066C" w:rsidRDefault="00F106EE" w:rsidP="00F106EE">
      <w:pPr>
        <w:spacing w:line="260" w:lineRule="atLeast"/>
        <w:jc w:val="both"/>
        <w:rPr>
          <w:rFonts w:ascii="Tahoma" w:hAnsi="Tahoma" w:cs="Tahoma"/>
        </w:rPr>
      </w:pPr>
    </w:p>
    <w:p w14:paraId="4199BE0D"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Resultados principales de la FASE 1:</w:t>
      </w:r>
    </w:p>
    <w:p w14:paraId="421CBF61" w14:textId="77777777" w:rsidR="00F106EE" w:rsidRPr="0075066C" w:rsidRDefault="00F106EE" w:rsidP="0090689F">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63E6D117" w14:textId="77777777" w:rsidR="00F106EE" w:rsidRPr="0075066C" w:rsidRDefault="00F106EE" w:rsidP="0090689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8F04BEE" w14:textId="77777777" w:rsidR="00F106EE" w:rsidRPr="0075066C" w:rsidRDefault="00F106EE" w:rsidP="0090689F">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59DA482" w14:textId="77777777" w:rsidR="00F106EE" w:rsidRPr="0075066C" w:rsidRDefault="00F106EE" w:rsidP="0090689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BBCC7CD" w14:textId="77777777" w:rsidR="00F106EE" w:rsidRPr="0075066C" w:rsidRDefault="00F106EE" w:rsidP="0090689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0449BC46" w14:textId="77777777" w:rsidR="00F106EE" w:rsidRPr="0075066C" w:rsidRDefault="00F106EE" w:rsidP="00F106EE">
      <w:pPr>
        <w:spacing w:line="260" w:lineRule="atLeast"/>
        <w:ind w:left="284"/>
        <w:contextualSpacing/>
        <w:jc w:val="both"/>
        <w:rPr>
          <w:rFonts w:ascii="Tahoma" w:hAnsi="Tahoma" w:cs="Tahoma"/>
        </w:rPr>
      </w:pPr>
    </w:p>
    <w:p w14:paraId="1BC870C5"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FASE 2 - EJECUCIÓN FÍSICA DEL PROYECTO:</w:t>
      </w:r>
    </w:p>
    <w:p w14:paraId="739AF6E7" w14:textId="77777777" w:rsidR="00F106EE" w:rsidRPr="0075066C" w:rsidRDefault="00F106EE" w:rsidP="00F106E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AFEE4BF" w14:textId="77777777" w:rsidR="00F106EE" w:rsidRPr="0075066C" w:rsidRDefault="00F106EE" w:rsidP="00F106E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F9A2B5C" w14:textId="77777777" w:rsidR="00F106EE" w:rsidRPr="0075066C" w:rsidRDefault="00F106EE" w:rsidP="00F106E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87E3633" w14:textId="77777777" w:rsidR="00F106EE" w:rsidRDefault="00F106EE" w:rsidP="00F106EE">
      <w:pPr>
        <w:spacing w:line="260" w:lineRule="atLeast"/>
        <w:jc w:val="both"/>
        <w:rPr>
          <w:rFonts w:ascii="Tahoma" w:hAnsi="Tahoma" w:cs="Tahoma"/>
          <w:b/>
        </w:rPr>
      </w:pPr>
    </w:p>
    <w:p w14:paraId="3CF20AD5"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Resultados principales de la FASE 2:</w:t>
      </w:r>
    </w:p>
    <w:p w14:paraId="2C967216" w14:textId="77777777" w:rsidR="00F106EE" w:rsidRPr="0075066C" w:rsidRDefault="00F106EE" w:rsidP="0090689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2A36E44" w14:textId="77777777" w:rsidR="00F106EE" w:rsidRPr="0075066C" w:rsidRDefault="00F106EE" w:rsidP="0090689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distribuido el 100% del material de construcción adquirido a los beneficiarios.</w:t>
      </w:r>
    </w:p>
    <w:p w14:paraId="72C9E9FC" w14:textId="77777777" w:rsidR="00F106EE" w:rsidRPr="0075066C" w:rsidRDefault="00F106EE" w:rsidP="0090689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7226D18" w14:textId="77777777" w:rsidR="00F106EE" w:rsidRPr="0075066C" w:rsidRDefault="00F106EE" w:rsidP="0090689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EC01800" w14:textId="77777777" w:rsidR="00F106EE" w:rsidRPr="0075066C" w:rsidRDefault="00F106EE" w:rsidP="0090689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A656926" w14:textId="77777777" w:rsidR="00F106EE" w:rsidRPr="0075066C" w:rsidRDefault="00F106EE" w:rsidP="0090689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F7FDD01" w14:textId="77777777" w:rsidR="00F106EE" w:rsidRPr="0075066C" w:rsidRDefault="00F106EE" w:rsidP="0090689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74E2F22" w14:textId="77777777" w:rsidR="00F106EE" w:rsidRPr="0075066C" w:rsidRDefault="00F106EE" w:rsidP="0090689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D72CE91" w14:textId="77777777" w:rsidR="00F106EE" w:rsidRPr="0075066C" w:rsidRDefault="00F106EE" w:rsidP="00F106EE">
      <w:pPr>
        <w:spacing w:line="260" w:lineRule="atLeast"/>
        <w:jc w:val="both"/>
        <w:rPr>
          <w:rFonts w:ascii="Tahoma" w:hAnsi="Tahoma" w:cs="Tahoma"/>
        </w:rPr>
      </w:pPr>
    </w:p>
    <w:p w14:paraId="186B78C1" w14:textId="77777777" w:rsidR="00F106EE" w:rsidRPr="0075066C" w:rsidRDefault="00F106EE" w:rsidP="00F106EE">
      <w:pPr>
        <w:spacing w:line="260" w:lineRule="atLeast"/>
        <w:jc w:val="both"/>
        <w:rPr>
          <w:rFonts w:ascii="Tahoma" w:hAnsi="Tahoma" w:cs="Tahoma"/>
        </w:rPr>
      </w:pPr>
      <w:r w:rsidRPr="0075066C">
        <w:rPr>
          <w:rFonts w:ascii="Tahoma" w:hAnsi="Tahoma" w:cs="Tahoma"/>
          <w:b/>
        </w:rPr>
        <w:t>FASE 3 - CIERRE ADMINISTRATIVO DEL PROYECTO:</w:t>
      </w:r>
    </w:p>
    <w:p w14:paraId="6E04430D"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48D39BE" w14:textId="77777777" w:rsidR="00F106EE" w:rsidRPr="0075066C" w:rsidRDefault="00F106EE" w:rsidP="00F106E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8ECF6C8" w14:textId="77777777" w:rsidR="00F106EE" w:rsidRPr="0075066C" w:rsidRDefault="00F106EE" w:rsidP="00F106E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C41872" w14:textId="77777777" w:rsidR="00F106EE" w:rsidRDefault="00F106EE" w:rsidP="00F106EE">
      <w:pPr>
        <w:spacing w:line="260" w:lineRule="atLeast"/>
        <w:jc w:val="both"/>
        <w:rPr>
          <w:rFonts w:ascii="Tahoma" w:hAnsi="Tahoma" w:cs="Tahoma"/>
          <w:b/>
        </w:rPr>
      </w:pPr>
    </w:p>
    <w:p w14:paraId="6EEA9352" w14:textId="77777777" w:rsidR="00F106EE" w:rsidRPr="0075066C" w:rsidRDefault="00F106EE" w:rsidP="00F106EE">
      <w:pPr>
        <w:spacing w:line="260" w:lineRule="atLeast"/>
        <w:jc w:val="both"/>
        <w:rPr>
          <w:rFonts w:ascii="Tahoma" w:hAnsi="Tahoma" w:cs="Tahoma"/>
          <w:b/>
        </w:rPr>
      </w:pPr>
      <w:r w:rsidRPr="0075066C">
        <w:rPr>
          <w:rFonts w:ascii="Tahoma" w:hAnsi="Tahoma" w:cs="Tahoma"/>
          <w:b/>
        </w:rPr>
        <w:t xml:space="preserve">Resultados principales de la FASE 3: </w:t>
      </w:r>
    </w:p>
    <w:p w14:paraId="38229CB0" w14:textId="77777777" w:rsidR="00F106EE" w:rsidRPr="0075066C" w:rsidRDefault="00F106EE" w:rsidP="0090689F">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2E1D4FF" w14:textId="77777777" w:rsidR="00F106EE" w:rsidRPr="0075066C" w:rsidRDefault="00F106EE" w:rsidP="0090689F">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CB4F1EF" w14:textId="77777777" w:rsidR="00F106EE" w:rsidRPr="0075066C" w:rsidRDefault="00F106EE" w:rsidP="0090689F">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4B2399C" w14:textId="77777777" w:rsidR="00F106EE" w:rsidRPr="0075066C" w:rsidRDefault="00F106EE" w:rsidP="0090689F">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4590311" w14:textId="77777777" w:rsidR="00F106EE" w:rsidRPr="0075066C" w:rsidRDefault="00F106EE" w:rsidP="0090689F">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5D78481" w14:textId="77777777" w:rsidR="00F106EE" w:rsidRPr="0075066C" w:rsidRDefault="00F106EE" w:rsidP="0090689F">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8034731" w14:textId="77777777" w:rsidR="00F106EE" w:rsidRPr="0075066C" w:rsidRDefault="00F106EE" w:rsidP="00F106EE">
      <w:pPr>
        <w:spacing w:line="260" w:lineRule="atLeast"/>
        <w:ind w:left="284"/>
        <w:contextualSpacing/>
        <w:jc w:val="both"/>
        <w:rPr>
          <w:rFonts w:ascii="Tahoma" w:hAnsi="Tahoma" w:cs="Tahoma"/>
        </w:rPr>
      </w:pPr>
    </w:p>
    <w:p w14:paraId="60CF063B" w14:textId="77777777" w:rsidR="00F106EE" w:rsidRPr="0075066C" w:rsidRDefault="00F106EE" w:rsidP="00F106E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12EE0B3"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7E6EEFA4" w14:textId="77777777" w:rsidR="00F106EE" w:rsidRPr="0075066C" w:rsidRDefault="00F106EE" w:rsidP="00F106E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2</w:t>
      </w:r>
      <w:r w:rsidRPr="00F82E8D">
        <w:rPr>
          <w:rFonts w:ascii="Tahoma" w:hAnsi="Tahoma" w:cs="Tahoma"/>
          <w:b/>
          <w:color w:val="C00000"/>
        </w:rPr>
        <w:t xml:space="preserve">0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0EC64C3"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07E2475D" w14:textId="77777777" w:rsidR="00F106EE" w:rsidRPr="0075066C" w:rsidRDefault="00F106EE" w:rsidP="00F106E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0ED868F2" w14:textId="77777777" w:rsidR="00F106EE" w:rsidRPr="0075066C" w:rsidRDefault="00F106EE" w:rsidP="00F106EE">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F3EC6B3" w14:textId="77777777" w:rsidR="00F106EE" w:rsidRPr="0075066C" w:rsidRDefault="00F106EE" w:rsidP="00F106EE">
      <w:pPr>
        <w:spacing w:line="260" w:lineRule="atLeast"/>
        <w:jc w:val="both"/>
        <w:rPr>
          <w:rFonts w:ascii="Tahoma" w:hAnsi="Tahoma" w:cs="Tahoma"/>
          <w:szCs w:val="16"/>
        </w:rPr>
      </w:pPr>
    </w:p>
    <w:p w14:paraId="46597464" w14:textId="77777777" w:rsidR="00F106EE" w:rsidRPr="0075066C" w:rsidRDefault="00F106EE" w:rsidP="00F106EE">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F106EE" w:rsidRPr="000B47EB" w14:paraId="1756290F" w14:textId="77777777" w:rsidTr="00EB30B6">
        <w:trPr>
          <w:trHeight w:val="223"/>
          <w:jc w:val="center"/>
        </w:trPr>
        <w:tc>
          <w:tcPr>
            <w:tcW w:w="346" w:type="pct"/>
            <w:shd w:val="clear" w:color="auto" w:fill="D9E2F3" w:themeFill="accent5" w:themeFillTint="33"/>
            <w:vAlign w:val="center"/>
          </w:tcPr>
          <w:p w14:paraId="70D2FABA" w14:textId="77777777" w:rsidR="00F106EE" w:rsidRPr="000B47EB" w:rsidRDefault="00F106EE" w:rsidP="00EB30B6">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8E9A45C" w14:textId="77777777" w:rsidR="00F106EE" w:rsidRPr="000B47EB" w:rsidRDefault="00F106EE" w:rsidP="00EB30B6">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65341C0" w14:textId="77777777" w:rsidR="00F106EE" w:rsidRPr="00213386" w:rsidRDefault="00F106EE" w:rsidP="00EB30B6">
            <w:pPr>
              <w:jc w:val="center"/>
              <w:rPr>
                <w:rFonts w:ascii="Verdana" w:hAnsi="Verdana" w:cs="Tahoma"/>
                <w:b/>
                <w:bCs/>
                <w:sz w:val="16"/>
                <w:szCs w:val="16"/>
                <w:lang w:eastAsia="es-BO"/>
              </w:rPr>
            </w:pPr>
            <w:r w:rsidRPr="00213386">
              <w:rPr>
                <w:rFonts w:ascii="Verdana" w:hAnsi="Verdana" w:cs="Tahoma"/>
                <w:b/>
                <w:sz w:val="16"/>
                <w:szCs w:val="16"/>
              </w:rPr>
              <w:t>Plazo del producto</w:t>
            </w:r>
          </w:p>
          <w:p w14:paraId="230E44E8" w14:textId="77777777" w:rsidR="00F106EE" w:rsidRPr="000B47EB" w:rsidRDefault="00F106EE" w:rsidP="00EB30B6">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576502B" w14:textId="77777777" w:rsidR="00F106EE" w:rsidRPr="000B47EB" w:rsidRDefault="00F106EE" w:rsidP="00EB30B6">
            <w:pPr>
              <w:jc w:val="center"/>
              <w:rPr>
                <w:rFonts w:ascii="Verdana" w:hAnsi="Verdana" w:cs="Tahoma"/>
                <w:b/>
                <w:sz w:val="18"/>
                <w:szCs w:val="18"/>
              </w:rPr>
            </w:pPr>
          </w:p>
          <w:p w14:paraId="56EE844C" w14:textId="77777777" w:rsidR="00F106EE" w:rsidRPr="000B47EB" w:rsidRDefault="00F106EE" w:rsidP="00EB30B6">
            <w:pPr>
              <w:jc w:val="center"/>
              <w:rPr>
                <w:rFonts w:ascii="Verdana" w:hAnsi="Verdana" w:cs="Tahoma"/>
                <w:b/>
                <w:sz w:val="18"/>
                <w:szCs w:val="18"/>
              </w:rPr>
            </w:pPr>
            <w:r w:rsidRPr="000B47EB">
              <w:rPr>
                <w:rFonts w:ascii="Verdana" w:hAnsi="Verdana" w:cs="Tahoma"/>
                <w:b/>
                <w:sz w:val="18"/>
                <w:szCs w:val="18"/>
              </w:rPr>
              <w:t>RUTA CRÍTICA (Detalle Gráfico)</w:t>
            </w:r>
          </w:p>
        </w:tc>
      </w:tr>
      <w:tr w:rsidR="00F106EE" w:rsidRPr="000B47EB" w14:paraId="66E4EAF2" w14:textId="77777777" w:rsidTr="00EB30B6">
        <w:trPr>
          <w:trHeight w:val="603"/>
          <w:jc w:val="center"/>
        </w:trPr>
        <w:tc>
          <w:tcPr>
            <w:tcW w:w="346" w:type="pct"/>
            <w:vMerge w:val="restart"/>
            <w:shd w:val="clear" w:color="auto" w:fill="auto"/>
            <w:noWrap/>
            <w:vAlign w:val="center"/>
          </w:tcPr>
          <w:p w14:paraId="5F71E8EF" w14:textId="77777777" w:rsidR="00F106EE" w:rsidRPr="000B47EB" w:rsidRDefault="00F106EE" w:rsidP="00EB30B6">
            <w:pPr>
              <w:jc w:val="both"/>
              <w:rPr>
                <w:rFonts w:ascii="Verdana" w:hAnsi="Verdana" w:cs="Tahoma"/>
                <w:sz w:val="18"/>
                <w:szCs w:val="18"/>
              </w:rPr>
            </w:pPr>
            <w:r w:rsidRPr="000B47EB">
              <w:rPr>
                <w:rFonts w:ascii="Verdana" w:hAnsi="Verdana" w:cs="Tahoma"/>
                <w:sz w:val="18"/>
                <w:szCs w:val="18"/>
              </w:rPr>
              <w:lastRenderedPageBreak/>
              <w:t>1</w:t>
            </w:r>
          </w:p>
        </w:tc>
        <w:tc>
          <w:tcPr>
            <w:tcW w:w="1111" w:type="pct"/>
            <w:vMerge w:val="restart"/>
            <w:shd w:val="clear" w:color="auto" w:fill="auto"/>
            <w:noWrap/>
            <w:vAlign w:val="center"/>
          </w:tcPr>
          <w:p w14:paraId="3001F36A" w14:textId="77777777" w:rsidR="00F106EE" w:rsidRPr="000B47EB" w:rsidRDefault="00F106EE" w:rsidP="00EB30B6">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55E3F423" w14:textId="77777777" w:rsidR="00F106EE" w:rsidRPr="000B47EB" w:rsidRDefault="00F106EE" w:rsidP="00EB30B6">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2519B942" w14:textId="77777777" w:rsidR="00F106EE" w:rsidRPr="000B47EB" w:rsidRDefault="00F106EE" w:rsidP="00EB30B6">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7936" behindDoc="0" locked="0" layoutInCell="1" allowOverlap="1" wp14:anchorId="57FB4D1F" wp14:editId="5ECA73E7">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5FA0A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17CD565D" wp14:editId="3B76E16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B0C8C"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F106EE" w:rsidRPr="000B47EB" w14:paraId="2ABECB51" w14:textId="77777777" w:rsidTr="00EB30B6">
        <w:trPr>
          <w:trHeight w:hRule="exact" w:val="291"/>
          <w:jc w:val="center"/>
        </w:trPr>
        <w:tc>
          <w:tcPr>
            <w:tcW w:w="346" w:type="pct"/>
            <w:vMerge/>
            <w:shd w:val="clear" w:color="auto" w:fill="auto"/>
            <w:noWrap/>
            <w:vAlign w:val="center"/>
          </w:tcPr>
          <w:p w14:paraId="77163B2C" w14:textId="77777777" w:rsidR="00F106EE" w:rsidRPr="000B47EB" w:rsidRDefault="00F106EE" w:rsidP="00EB30B6">
            <w:pPr>
              <w:jc w:val="both"/>
              <w:rPr>
                <w:rFonts w:ascii="Verdana" w:hAnsi="Verdana" w:cs="Tahoma"/>
                <w:sz w:val="18"/>
                <w:szCs w:val="18"/>
              </w:rPr>
            </w:pPr>
          </w:p>
        </w:tc>
        <w:tc>
          <w:tcPr>
            <w:tcW w:w="1111" w:type="pct"/>
            <w:vMerge/>
            <w:shd w:val="clear" w:color="auto" w:fill="auto"/>
            <w:noWrap/>
            <w:vAlign w:val="center"/>
          </w:tcPr>
          <w:p w14:paraId="2AE91174" w14:textId="77777777" w:rsidR="00F106EE" w:rsidRPr="000B47EB" w:rsidRDefault="00F106EE" w:rsidP="00EB30B6">
            <w:pPr>
              <w:rPr>
                <w:rFonts w:ascii="Verdana" w:hAnsi="Verdana" w:cs="Tahoma"/>
                <w:b/>
                <w:sz w:val="18"/>
                <w:szCs w:val="18"/>
              </w:rPr>
            </w:pPr>
          </w:p>
        </w:tc>
        <w:tc>
          <w:tcPr>
            <w:tcW w:w="904" w:type="pct"/>
            <w:vAlign w:val="center"/>
          </w:tcPr>
          <w:p w14:paraId="4A4F5C64" w14:textId="77777777" w:rsidR="00F106EE" w:rsidRPr="00213386" w:rsidRDefault="00F106EE" w:rsidP="00EB30B6">
            <w:pPr>
              <w:jc w:val="center"/>
              <w:rPr>
                <w:rFonts w:ascii="Verdana" w:hAnsi="Verdana" w:cs="Tahoma"/>
                <w:color w:val="C00000"/>
                <w:sz w:val="14"/>
                <w:szCs w:val="14"/>
              </w:rPr>
            </w:pPr>
            <w:r>
              <w:rPr>
                <w:rFonts w:ascii="Verdana" w:hAnsi="Verdana" w:cs="Tahoma"/>
                <w:color w:val="C00000"/>
                <w:sz w:val="14"/>
                <w:szCs w:val="14"/>
              </w:rPr>
              <w:t>5</w:t>
            </w:r>
          </w:p>
        </w:tc>
        <w:tc>
          <w:tcPr>
            <w:tcW w:w="2640" w:type="pct"/>
            <w:vMerge/>
          </w:tcPr>
          <w:p w14:paraId="61984C95" w14:textId="77777777" w:rsidR="00F106EE" w:rsidRPr="000B47EB" w:rsidRDefault="00F106EE" w:rsidP="00EB30B6">
            <w:pPr>
              <w:jc w:val="both"/>
              <w:rPr>
                <w:rFonts w:ascii="Verdana" w:hAnsi="Verdana"/>
                <w:noProof/>
                <w:sz w:val="18"/>
                <w:szCs w:val="18"/>
                <w:lang w:eastAsia="es-BO"/>
              </w:rPr>
            </w:pPr>
          </w:p>
        </w:tc>
      </w:tr>
      <w:tr w:rsidR="00F106EE" w:rsidRPr="000B47EB" w14:paraId="50562DCE" w14:textId="77777777" w:rsidTr="00EB30B6">
        <w:trPr>
          <w:trHeight w:hRule="exact" w:val="726"/>
          <w:jc w:val="center"/>
        </w:trPr>
        <w:tc>
          <w:tcPr>
            <w:tcW w:w="346" w:type="pct"/>
            <w:vMerge w:val="restart"/>
            <w:shd w:val="clear" w:color="auto" w:fill="auto"/>
            <w:noWrap/>
            <w:vAlign w:val="center"/>
          </w:tcPr>
          <w:p w14:paraId="748ABE6F" w14:textId="77777777" w:rsidR="00F106EE" w:rsidRPr="000B47EB" w:rsidRDefault="00F106EE" w:rsidP="00EB30B6">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09B8AAA1" w14:textId="77777777" w:rsidR="00F106EE" w:rsidRPr="000B47EB" w:rsidRDefault="00F106EE" w:rsidP="00EB30B6">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C76912C" w14:textId="77777777" w:rsidR="00F106EE" w:rsidRPr="000B47EB" w:rsidRDefault="00F106EE" w:rsidP="00EB30B6">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3BABFEAE" w14:textId="77777777" w:rsidR="00F106EE" w:rsidRPr="000B47EB" w:rsidRDefault="00F106EE" w:rsidP="00EB30B6">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8960" behindDoc="0" locked="0" layoutInCell="1" allowOverlap="1" wp14:anchorId="5AB258C0" wp14:editId="0703B544">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002679"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344D9A51" wp14:editId="2025DA2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50657D0" w14:textId="77777777" w:rsidR="00F106EE" w:rsidRDefault="00F106EE" w:rsidP="00F106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D9A51"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650657D0" w14:textId="77777777" w:rsidR="00F106EE" w:rsidRDefault="00F106EE" w:rsidP="00F106EE"/>
                        </w:txbxContent>
                      </v:textbox>
                    </v:roundrect>
                  </w:pict>
                </mc:Fallback>
              </mc:AlternateContent>
            </w:r>
          </w:p>
        </w:tc>
      </w:tr>
      <w:tr w:rsidR="00F106EE" w:rsidRPr="000B47EB" w14:paraId="3E867897" w14:textId="77777777" w:rsidTr="00EB30B6">
        <w:trPr>
          <w:trHeight w:val="826"/>
          <w:jc w:val="center"/>
        </w:trPr>
        <w:tc>
          <w:tcPr>
            <w:tcW w:w="346" w:type="pct"/>
            <w:vMerge/>
            <w:shd w:val="clear" w:color="auto" w:fill="auto"/>
            <w:noWrap/>
            <w:vAlign w:val="center"/>
          </w:tcPr>
          <w:p w14:paraId="15281473" w14:textId="77777777" w:rsidR="00F106EE" w:rsidRPr="000B47EB" w:rsidRDefault="00F106EE" w:rsidP="00EB30B6">
            <w:pPr>
              <w:jc w:val="both"/>
              <w:rPr>
                <w:rFonts w:ascii="Verdana" w:hAnsi="Verdana" w:cs="Tahoma"/>
                <w:sz w:val="18"/>
                <w:szCs w:val="18"/>
              </w:rPr>
            </w:pPr>
          </w:p>
        </w:tc>
        <w:tc>
          <w:tcPr>
            <w:tcW w:w="1111" w:type="pct"/>
            <w:shd w:val="clear" w:color="auto" w:fill="auto"/>
            <w:noWrap/>
            <w:vAlign w:val="center"/>
          </w:tcPr>
          <w:p w14:paraId="3DA546BC" w14:textId="77777777" w:rsidR="00F106EE" w:rsidRPr="000B47EB" w:rsidRDefault="00F106EE" w:rsidP="00EB30B6">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089774AA" w14:textId="77777777" w:rsidR="00F106EE" w:rsidRPr="000B47EB" w:rsidRDefault="00F106EE" w:rsidP="00EB30B6">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3563537B" w14:textId="77777777" w:rsidR="00F106EE" w:rsidRPr="000B47EB" w:rsidRDefault="00F106EE" w:rsidP="00EB30B6">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672E39D8" wp14:editId="736DF81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9EA5BA"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5CD3AEBF" wp14:editId="3FE3C34F">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BE8E5"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F106EE" w:rsidRPr="000B47EB" w14:paraId="05213BBE" w14:textId="77777777" w:rsidTr="00EB30B6">
        <w:trPr>
          <w:trHeight w:hRule="exact" w:val="565"/>
          <w:jc w:val="center"/>
        </w:trPr>
        <w:tc>
          <w:tcPr>
            <w:tcW w:w="346" w:type="pct"/>
            <w:vMerge/>
            <w:shd w:val="clear" w:color="auto" w:fill="auto"/>
            <w:noWrap/>
            <w:vAlign w:val="center"/>
          </w:tcPr>
          <w:p w14:paraId="47CD09B4" w14:textId="77777777" w:rsidR="00F106EE" w:rsidRPr="000B47EB" w:rsidRDefault="00F106EE" w:rsidP="00EB30B6">
            <w:pPr>
              <w:jc w:val="both"/>
              <w:rPr>
                <w:rFonts w:ascii="Verdana" w:hAnsi="Verdana" w:cs="Tahoma"/>
                <w:sz w:val="18"/>
                <w:szCs w:val="18"/>
              </w:rPr>
            </w:pPr>
          </w:p>
        </w:tc>
        <w:tc>
          <w:tcPr>
            <w:tcW w:w="1111" w:type="pct"/>
            <w:shd w:val="clear" w:color="auto" w:fill="auto"/>
            <w:noWrap/>
            <w:vAlign w:val="center"/>
          </w:tcPr>
          <w:p w14:paraId="1FFA17DB" w14:textId="77777777" w:rsidR="00F106EE" w:rsidRPr="000B47EB" w:rsidRDefault="00F106EE" w:rsidP="00EB30B6">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587201C0" w14:textId="77777777" w:rsidR="00F106EE" w:rsidRPr="000B47EB" w:rsidRDefault="00F106EE" w:rsidP="00EB30B6">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28BA10BF" w14:textId="77777777" w:rsidR="00F106EE" w:rsidRPr="000B47EB" w:rsidRDefault="00F106EE" w:rsidP="00EB30B6">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1FC87316" wp14:editId="67F3CE1C">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C1040F5" w14:textId="77777777" w:rsidR="00F106EE" w:rsidRDefault="00F106EE" w:rsidP="00F106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87316"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6C1040F5" w14:textId="77777777" w:rsidR="00F106EE" w:rsidRDefault="00F106EE" w:rsidP="00F106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0F36EE14" wp14:editId="495829F1">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E25D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F106EE" w:rsidRPr="000B47EB" w14:paraId="701D331B" w14:textId="77777777" w:rsidTr="00EB30B6">
        <w:trPr>
          <w:trHeight w:val="709"/>
          <w:jc w:val="center"/>
        </w:trPr>
        <w:tc>
          <w:tcPr>
            <w:tcW w:w="346" w:type="pct"/>
            <w:vMerge w:val="restart"/>
            <w:shd w:val="clear" w:color="auto" w:fill="auto"/>
            <w:noWrap/>
            <w:vAlign w:val="center"/>
          </w:tcPr>
          <w:p w14:paraId="66FD9F05" w14:textId="77777777" w:rsidR="00F106EE" w:rsidRPr="000B47EB" w:rsidRDefault="00F106EE" w:rsidP="00EB30B6">
            <w:pPr>
              <w:jc w:val="both"/>
              <w:rPr>
                <w:rFonts w:ascii="Verdana" w:hAnsi="Verdana" w:cs="Tahoma"/>
                <w:sz w:val="18"/>
                <w:szCs w:val="18"/>
              </w:rPr>
            </w:pPr>
            <w:r w:rsidRPr="000B47EB">
              <w:rPr>
                <w:rFonts w:ascii="Verdana" w:hAnsi="Verdana" w:cs="Tahoma"/>
                <w:sz w:val="18"/>
                <w:szCs w:val="18"/>
              </w:rPr>
              <w:t>3</w:t>
            </w:r>
          </w:p>
          <w:p w14:paraId="2ACA6918" w14:textId="77777777" w:rsidR="00F106EE" w:rsidRPr="000B47EB" w:rsidRDefault="00F106EE" w:rsidP="00EB30B6">
            <w:pPr>
              <w:jc w:val="both"/>
              <w:rPr>
                <w:rFonts w:ascii="Verdana" w:hAnsi="Verdana" w:cs="Tahoma"/>
                <w:sz w:val="18"/>
                <w:szCs w:val="18"/>
              </w:rPr>
            </w:pPr>
          </w:p>
        </w:tc>
        <w:tc>
          <w:tcPr>
            <w:tcW w:w="1111" w:type="pct"/>
            <w:shd w:val="clear" w:color="auto" w:fill="auto"/>
            <w:noWrap/>
            <w:vAlign w:val="center"/>
          </w:tcPr>
          <w:p w14:paraId="322E953C" w14:textId="77777777" w:rsidR="00F106EE" w:rsidRPr="000B47EB" w:rsidRDefault="00F106EE" w:rsidP="00EB30B6">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01FFEA1" w14:textId="77777777" w:rsidR="00F106EE" w:rsidRPr="000B47EB" w:rsidRDefault="00F106EE" w:rsidP="00EB30B6">
            <w:pPr>
              <w:jc w:val="center"/>
              <w:rPr>
                <w:rFonts w:ascii="Verdana" w:hAnsi="Verdana" w:cs="Tahoma"/>
                <w:color w:val="C00000"/>
                <w:sz w:val="18"/>
                <w:szCs w:val="18"/>
                <w:highlight w:val="green"/>
              </w:rPr>
            </w:pPr>
            <w:r w:rsidRPr="00AC517D">
              <w:rPr>
                <w:rFonts w:ascii="Verdana" w:hAnsi="Verdana" w:cs="Tahoma"/>
                <w:color w:val="C00000"/>
                <w:sz w:val="18"/>
                <w:szCs w:val="18"/>
              </w:rPr>
              <w:t>15</w:t>
            </w:r>
          </w:p>
        </w:tc>
        <w:tc>
          <w:tcPr>
            <w:tcW w:w="2640" w:type="pct"/>
          </w:tcPr>
          <w:p w14:paraId="26784C8B" w14:textId="77777777" w:rsidR="00F106EE" w:rsidRPr="000B47EB" w:rsidRDefault="00F106EE" w:rsidP="00EB30B6">
            <w:pPr>
              <w:jc w:val="both"/>
              <w:rPr>
                <w:rFonts w:ascii="Verdana" w:hAnsi="Verdana"/>
                <w:noProof/>
                <w:sz w:val="18"/>
                <w:szCs w:val="18"/>
                <w:lang w:eastAsia="es-BO"/>
              </w:rPr>
            </w:pPr>
            <w:r w:rsidRPr="000B47EB">
              <w:rPr>
                <w:rFonts w:ascii="Verdana" w:hAnsi="Verdana"/>
                <w:noProof/>
                <w:sz w:val="18"/>
                <w:szCs w:val="18"/>
                <w:lang w:eastAsia="es-ES"/>
              </w:rPr>
              <mc:AlternateContent>
                <mc:Choice Requires="wps">
                  <w:drawing>
                    <wp:anchor distT="0" distB="0" distL="114300" distR="114300" simplePos="0" relativeHeight="251680768" behindDoc="0" locked="0" layoutInCell="1" allowOverlap="1" wp14:anchorId="564DD0A0" wp14:editId="02496E4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5F236"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106EE" w:rsidRPr="000B47EB" w14:paraId="5BAFE9A0" w14:textId="77777777" w:rsidTr="00EB30B6">
        <w:trPr>
          <w:trHeight w:hRule="exact" w:val="562"/>
          <w:jc w:val="center"/>
        </w:trPr>
        <w:tc>
          <w:tcPr>
            <w:tcW w:w="346" w:type="pct"/>
            <w:vMerge/>
            <w:shd w:val="clear" w:color="auto" w:fill="auto"/>
            <w:noWrap/>
            <w:vAlign w:val="center"/>
          </w:tcPr>
          <w:p w14:paraId="2B3E7F02" w14:textId="77777777" w:rsidR="00F106EE" w:rsidRPr="000B47EB" w:rsidRDefault="00F106EE" w:rsidP="00EB30B6">
            <w:pPr>
              <w:jc w:val="both"/>
              <w:rPr>
                <w:rFonts w:ascii="Verdana" w:hAnsi="Verdana" w:cs="Tahoma"/>
                <w:sz w:val="18"/>
                <w:szCs w:val="18"/>
              </w:rPr>
            </w:pPr>
          </w:p>
        </w:tc>
        <w:tc>
          <w:tcPr>
            <w:tcW w:w="1111" w:type="pct"/>
            <w:shd w:val="clear" w:color="auto" w:fill="auto"/>
            <w:noWrap/>
            <w:vAlign w:val="center"/>
          </w:tcPr>
          <w:p w14:paraId="179B2E4B" w14:textId="77777777" w:rsidR="00F106EE" w:rsidRPr="000B47EB" w:rsidRDefault="00F106EE" w:rsidP="00EB30B6">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374BC06C" w14:textId="77777777" w:rsidR="00F106EE" w:rsidRPr="000B47EB" w:rsidRDefault="00F106EE" w:rsidP="00EB30B6">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7021CC84" w14:textId="77777777" w:rsidR="00F106EE" w:rsidRPr="000B47EB" w:rsidRDefault="00F106EE" w:rsidP="00EB30B6">
            <w:pPr>
              <w:jc w:val="both"/>
              <w:rPr>
                <w:rFonts w:ascii="Verdana" w:hAnsi="Verdana" w:cs="Tahoma"/>
                <w:noProof/>
                <w:color w:val="FF0000"/>
                <w:sz w:val="18"/>
                <w:szCs w:val="18"/>
                <w:lang w:eastAsia="es-ES"/>
              </w:rPr>
            </w:pPr>
            <w:r w:rsidRPr="000B47EB">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56197A8E" wp14:editId="2A7F79B9">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1CC70"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776D7A68" wp14:editId="3DFDDD9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A125F6" w14:textId="77777777" w:rsidR="00F106EE" w:rsidRDefault="00F106EE" w:rsidP="00F106E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7A68"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4A125F6" w14:textId="77777777" w:rsidR="00F106EE" w:rsidRDefault="00F106EE" w:rsidP="00F106E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6A27AC4" w14:textId="77777777" w:rsidR="00F106EE" w:rsidRDefault="00F106EE" w:rsidP="00F106EE">
      <w:pPr>
        <w:spacing w:line="300" w:lineRule="auto"/>
        <w:jc w:val="both"/>
        <w:rPr>
          <w:rFonts w:ascii="Tahoma" w:hAnsi="Tahoma" w:cs="Tahoma"/>
          <w:b/>
          <w:color w:val="000000"/>
          <w:lang w:val="es-ES_tradnl"/>
        </w:rPr>
      </w:pPr>
    </w:p>
    <w:p w14:paraId="224C6A4D" w14:textId="77777777" w:rsidR="00F106EE" w:rsidRPr="0075066C" w:rsidRDefault="00F106EE" w:rsidP="00F106E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896CF2E" w14:textId="77777777" w:rsidR="00F106EE" w:rsidRPr="0075066C" w:rsidRDefault="00F106EE" w:rsidP="0090689F">
      <w:pPr>
        <w:numPr>
          <w:ilvl w:val="1"/>
          <w:numId w:val="5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7C97154A" w14:textId="77777777" w:rsidR="00F106EE" w:rsidRPr="0075066C" w:rsidRDefault="00F106EE" w:rsidP="0090689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B18A235" w14:textId="77777777" w:rsidR="00F106EE" w:rsidRPr="0075066C" w:rsidRDefault="00F106EE" w:rsidP="0090689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B139B81" w14:textId="77777777" w:rsidR="00F106EE" w:rsidRPr="0075066C" w:rsidRDefault="00F106EE" w:rsidP="0090689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A416BF3" w14:textId="77777777" w:rsidR="00F106EE" w:rsidRPr="00F15D7F" w:rsidRDefault="00F106EE" w:rsidP="0090689F">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AD6F2B7" w14:textId="77777777" w:rsidR="00F106EE" w:rsidRDefault="00F106EE" w:rsidP="0090689F">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32A1B1D" w14:textId="77777777" w:rsidR="00F106EE" w:rsidRDefault="00F106EE" w:rsidP="00F106EE">
      <w:pPr>
        <w:spacing w:line="240" w:lineRule="atLeast"/>
        <w:ind w:left="426"/>
        <w:jc w:val="both"/>
        <w:rPr>
          <w:rFonts w:ascii="Tahoma" w:hAnsi="Tahoma" w:cs="Tahoma"/>
          <w:lang w:val="es-ES_tradnl"/>
        </w:rPr>
      </w:pPr>
    </w:p>
    <w:p w14:paraId="315F1010" w14:textId="77777777" w:rsidR="00F106EE" w:rsidRPr="002B16AB" w:rsidRDefault="00F106EE" w:rsidP="0090689F">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6F7F847" w14:textId="77777777" w:rsidR="00F106EE" w:rsidRPr="001F196D" w:rsidRDefault="00F106EE" w:rsidP="0090689F">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11FC73B1" w14:textId="77777777" w:rsidR="00F106EE" w:rsidRPr="002B16AB" w:rsidRDefault="00F106EE" w:rsidP="00F106EE">
      <w:pPr>
        <w:pStyle w:val="Prrafodelista"/>
        <w:spacing w:line="240" w:lineRule="atLeast"/>
        <w:ind w:left="426"/>
        <w:jc w:val="both"/>
        <w:rPr>
          <w:rFonts w:ascii="Tahoma" w:hAnsi="Tahoma" w:cs="Tahoma"/>
          <w:color w:val="7030A0"/>
          <w:lang w:val="es-ES_tradnl"/>
        </w:rPr>
      </w:pPr>
    </w:p>
    <w:p w14:paraId="1CEF141C" w14:textId="77777777" w:rsidR="00F106EE" w:rsidRPr="001F196D" w:rsidRDefault="00F106EE" w:rsidP="0090689F">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AE3429A" w14:textId="77777777" w:rsidR="00F106EE" w:rsidRPr="00CD1A96" w:rsidRDefault="00F106EE" w:rsidP="00F106EE">
      <w:pPr>
        <w:pStyle w:val="Prrafodelista"/>
        <w:spacing w:line="240" w:lineRule="atLeast"/>
        <w:ind w:left="426"/>
        <w:jc w:val="both"/>
        <w:rPr>
          <w:rFonts w:ascii="Tahoma" w:hAnsi="Tahoma" w:cs="Tahoma"/>
          <w:color w:val="7030A0"/>
          <w:lang w:val="es-ES_tradnl"/>
        </w:rPr>
      </w:pPr>
    </w:p>
    <w:p w14:paraId="1B7ECBEA" w14:textId="77777777" w:rsidR="00F106EE" w:rsidRPr="001F196D" w:rsidRDefault="00F106EE" w:rsidP="0090689F">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A618BCC" w14:textId="77777777" w:rsidR="00F106EE" w:rsidRPr="00CD1A96" w:rsidRDefault="00F106EE" w:rsidP="00F106EE">
      <w:pPr>
        <w:pStyle w:val="Prrafodelista"/>
        <w:spacing w:line="240" w:lineRule="atLeast"/>
        <w:ind w:left="426"/>
        <w:jc w:val="both"/>
        <w:rPr>
          <w:rFonts w:ascii="Tahoma" w:hAnsi="Tahoma" w:cs="Tahoma"/>
          <w:color w:val="7030A0"/>
          <w:lang w:val="es-ES_tradnl"/>
        </w:rPr>
      </w:pPr>
    </w:p>
    <w:p w14:paraId="3B3D0F5D" w14:textId="77777777" w:rsidR="00F106EE" w:rsidRPr="001F196D" w:rsidRDefault="00F106EE" w:rsidP="0090689F">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30833F19" w14:textId="77777777" w:rsidR="00F106EE" w:rsidRPr="00CD1A96" w:rsidRDefault="00F106EE" w:rsidP="00F106EE">
      <w:pPr>
        <w:pStyle w:val="Prrafodelista"/>
        <w:spacing w:line="240" w:lineRule="atLeast"/>
        <w:ind w:left="426"/>
        <w:jc w:val="both"/>
        <w:rPr>
          <w:rFonts w:ascii="Tahoma" w:hAnsi="Tahoma" w:cs="Tahoma"/>
          <w:color w:val="7030A0"/>
          <w:lang w:val="es-ES_tradnl"/>
        </w:rPr>
      </w:pPr>
    </w:p>
    <w:p w14:paraId="36187388" w14:textId="77777777" w:rsidR="00F106EE" w:rsidRPr="001F196D" w:rsidRDefault="00F106EE" w:rsidP="0090689F">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w:t>
      </w:r>
      <w:r w:rsidRPr="002B16AB">
        <w:rPr>
          <w:rFonts w:ascii="Tahoma" w:hAnsi="Tahoma" w:cs="Tahoma"/>
          <w:color w:val="7030A0"/>
          <w:lang w:val="es-ES_tradnl"/>
        </w:rPr>
        <w:lastRenderedPageBreak/>
        <w:t xml:space="preserve">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6314ECE4" w14:textId="77777777" w:rsidR="00F106EE" w:rsidRPr="00CD1A96" w:rsidRDefault="00F106EE" w:rsidP="00F106EE">
      <w:pPr>
        <w:pStyle w:val="Prrafodelista"/>
        <w:spacing w:line="240" w:lineRule="atLeast"/>
        <w:ind w:left="426"/>
        <w:jc w:val="both"/>
        <w:rPr>
          <w:rFonts w:ascii="Tahoma" w:hAnsi="Tahoma" w:cs="Tahoma"/>
          <w:color w:val="7030A0"/>
          <w:lang w:val="es-ES_tradnl"/>
        </w:rPr>
      </w:pPr>
    </w:p>
    <w:p w14:paraId="34D0C16B" w14:textId="77777777" w:rsidR="00F106EE" w:rsidRPr="001F196D" w:rsidRDefault="00F106EE" w:rsidP="0090689F">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4798F080" w14:textId="77777777" w:rsidR="00F106EE" w:rsidRPr="00CD1A96" w:rsidRDefault="00F106EE" w:rsidP="00F106EE">
      <w:pPr>
        <w:spacing w:line="240" w:lineRule="atLeast"/>
        <w:ind w:left="426"/>
        <w:jc w:val="both"/>
        <w:rPr>
          <w:rFonts w:ascii="Tahoma" w:hAnsi="Tahoma" w:cs="Tahoma"/>
          <w:color w:val="7030A0"/>
          <w:lang w:val="es-ES_tradnl"/>
        </w:rPr>
      </w:pPr>
    </w:p>
    <w:bookmarkEnd w:id="64"/>
    <w:bookmarkEnd w:id="65"/>
    <w:p w14:paraId="514F350B" w14:textId="77777777" w:rsidR="00F106EE" w:rsidRPr="0075066C" w:rsidRDefault="00F106EE" w:rsidP="00F106EE">
      <w:pPr>
        <w:spacing w:line="240" w:lineRule="atLeast"/>
        <w:jc w:val="both"/>
        <w:rPr>
          <w:rFonts w:ascii="Tahoma" w:hAnsi="Tahoma" w:cs="Tahoma"/>
        </w:rPr>
      </w:pPr>
      <w:r w:rsidRPr="0075066C">
        <w:rPr>
          <w:rFonts w:ascii="Tahoma" w:hAnsi="Tahoma" w:cs="Tahoma"/>
        </w:rPr>
        <w:t>(*) Periodo constructivo de la obra.</w:t>
      </w:r>
    </w:p>
    <w:p w14:paraId="66B2B8F7" w14:textId="77777777" w:rsidR="00F106EE" w:rsidRPr="0075066C" w:rsidRDefault="00F106EE" w:rsidP="00F106EE">
      <w:pPr>
        <w:spacing w:line="240" w:lineRule="atLeast"/>
        <w:jc w:val="both"/>
        <w:rPr>
          <w:rFonts w:ascii="Tahoma" w:hAnsi="Tahoma" w:cs="Tahoma"/>
        </w:rPr>
      </w:pPr>
      <w:r w:rsidRPr="0075066C">
        <w:rPr>
          <w:rFonts w:ascii="Tahoma" w:hAnsi="Tahoma" w:cs="Tahoma"/>
        </w:rPr>
        <w:t>(**) Periodo administrativo de la consultoría.</w:t>
      </w:r>
    </w:p>
    <w:p w14:paraId="716ED0FE" w14:textId="77777777" w:rsidR="00F106EE" w:rsidRPr="0075066C" w:rsidRDefault="00F106EE" w:rsidP="00F106E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3548461" w14:textId="77777777" w:rsidR="00F106EE" w:rsidRPr="0075066C" w:rsidRDefault="00F106EE" w:rsidP="00F106E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1C674A7E"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41A181AA" w14:textId="77777777" w:rsidR="00F106EE" w:rsidRPr="0075066C" w:rsidRDefault="00F106EE" w:rsidP="00F106E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ED03E7">
        <w:rPr>
          <w:rFonts w:ascii="Tahoma" w:hAnsi="Tahoma" w:cs="Tahoma"/>
          <w:b/>
          <w:color w:val="C00000"/>
        </w:rPr>
        <w:t>1.542.922,15</w:t>
      </w:r>
      <w:r w:rsidRPr="007E48AA">
        <w:rPr>
          <w:rFonts w:ascii="Tahoma" w:hAnsi="Tahoma" w:cs="Tahoma"/>
          <w:b/>
          <w:color w:val="C00000"/>
        </w:rPr>
        <w:t xml:space="preserve"> (</w:t>
      </w:r>
      <w:r w:rsidRPr="00ED03E7">
        <w:rPr>
          <w:rFonts w:ascii="Tahoma" w:hAnsi="Tahoma" w:cs="Tahoma"/>
          <w:b/>
          <w:color w:val="C00000"/>
        </w:rPr>
        <w:t>Un millón quinientos cuarenta y dos mil novecientos veintidós</w:t>
      </w:r>
      <w:r w:rsidRPr="007E48AA">
        <w:rPr>
          <w:rFonts w:ascii="Tahoma" w:hAnsi="Tahoma" w:cs="Tahoma"/>
          <w:b/>
          <w:color w:val="C00000"/>
        </w:rPr>
        <w:t> </w:t>
      </w:r>
      <w:r>
        <w:rPr>
          <w:rFonts w:ascii="Tahoma" w:hAnsi="Tahoma" w:cs="Tahoma"/>
          <w:b/>
          <w:color w:val="C00000"/>
        </w:rPr>
        <w:t>15</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BF831F1"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2BA0ECED" w14:textId="77777777" w:rsidR="00F106EE" w:rsidRPr="0075066C" w:rsidRDefault="00F106EE" w:rsidP="00F106E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jc w:val="center"/>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F106EE" w:rsidRPr="00ED03E7" w14:paraId="317E99F8" w14:textId="77777777" w:rsidTr="00AD4195">
        <w:trPr>
          <w:gridAfter w:val="1"/>
          <w:wAfter w:w="36" w:type="dxa"/>
          <w:trHeight w:val="450"/>
          <w:jc w:val="center"/>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7AE1C09"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 xml:space="preserve">N° de </w:t>
            </w:r>
            <w:r w:rsidRPr="00ED03E7">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D765A3D"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5070AF40"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E0002F8"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 xml:space="preserve">Requisito para proceder con el pago </w:t>
            </w:r>
            <w:r w:rsidRPr="00ED03E7">
              <w:rPr>
                <w:rFonts w:ascii="Calibri" w:hAnsi="Calibri" w:cs="Calibri"/>
                <w:b/>
                <w:bCs/>
                <w:color w:val="000000"/>
                <w:sz w:val="16"/>
                <w:szCs w:val="16"/>
                <w:lang w:eastAsia="es-BO"/>
              </w:rPr>
              <w:br/>
              <w:t>(*)</w:t>
            </w:r>
          </w:p>
        </w:tc>
      </w:tr>
      <w:tr w:rsidR="00F106EE" w:rsidRPr="00ED03E7" w14:paraId="55C87A72" w14:textId="77777777" w:rsidTr="00AD4195">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E58992" w14:textId="77777777" w:rsidR="00F106EE" w:rsidRPr="00ED03E7" w:rsidRDefault="00F106EE" w:rsidP="00EB30B6">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DB9502" w14:textId="77777777" w:rsidR="00F106EE" w:rsidRPr="00ED03E7" w:rsidRDefault="00F106EE" w:rsidP="00EB30B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2F047F0"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704B6B4" w14:textId="77777777" w:rsidR="00F106EE" w:rsidRPr="00ED03E7" w:rsidRDefault="00F106EE" w:rsidP="00EB30B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AE1DC2D" w14:textId="77777777" w:rsidR="00F106EE" w:rsidRPr="00ED03E7" w:rsidRDefault="00F106EE" w:rsidP="00EB30B6">
            <w:pPr>
              <w:rPr>
                <w:rFonts w:ascii="Calibri" w:hAnsi="Calibri" w:cs="Calibri"/>
                <w:b/>
                <w:bCs/>
                <w:color w:val="000000"/>
                <w:sz w:val="16"/>
                <w:szCs w:val="16"/>
                <w:lang w:eastAsia="es-BO"/>
              </w:rPr>
            </w:pPr>
          </w:p>
        </w:tc>
      </w:tr>
      <w:tr w:rsidR="00F106EE" w:rsidRPr="00ED03E7" w14:paraId="6E380556" w14:textId="77777777" w:rsidTr="00AD4195">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70E47ED" w14:textId="77777777" w:rsidR="00F106EE" w:rsidRPr="00ED03E7" w:rsidRDefault="00F106EE" w:rsidP="00EB30B6">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9EA00C6"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 xml:space="preserve">Capacitación, Asistencia </w:t>
            </w:r>
            <w:r w:rsidRPr="00ED03E7">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12C962E"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 xml:space="preserve">Provisión/dotación de </w:t>
            </w:r>
            <w:r w:rsidRPr="00ED03E7">
              <w:rPr>
                <w:rFonts w:ascii="Calibri" w:hAnsi="Calibri" w:cs="Calibri"/>
                <w:b/>
                <w:bCs/>
                <w:color w:val="000000"/>
                <w:sz w:val="16"/>
                <w:szCs w:val="16"/>
                <w:lang w:eastAsia="es-BO"/>
              </w:rPr>
              <w:br/>
              <w:t xml:space="preserve"> Materiales de </w:t>
            </w:r>
            <w:r w:rsidRPr="00ED03E7">
              <w:rPr>
                <w:rFonts w:ascii="Calibri" w:hAnsi="Calibri" w:cs="Calibri"/>
                <w:b/>
                <w:bCs/>
                <w:color w:val="000000"/>
                <w:sz w:val="16"/>
                <w:szCs w:val="16"/>
                <w:lang w:eastAsia="es-BO"/>
              </w:rPr>
              <w:br/>
              <w:t xml:space="preserve"> Construcción </w:t>
            </w:r>
            <w:r w:rsidRPr="00ED03E7">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68A2BEB"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DC39B9B" w14:textId="77777777" w:rsidR="00F106EE" w:rsidRPr="00ED03E7" w:rsidRDefault="00F106EE" w:rsidP="00EB30B6">
            <w:pPr>
              <w:rPr>
                <w:rFonts w:ascii="Calibri" w:hAnsi="Calibri" w:cs="Calibri"/>
                <w:b/>
                <w:bCs/>
                <w:color w:val="000000"/>
                <w:sz w:val="16"/>
                <w:szCs w:val="16"/>
                <w:lang w:eastAsia="es-BO"/>
              </w:rPr>
            </w:pPr>
          </w:p>
        </w:tc>
        <w:tc>
          <w:tcPr>
            <w:tcW w:w="36" w:type="dxa"/>
            <w:vAlign w:val="center"/>
            <w:hideMark/>
          </w:tcPr>
          <w:p w14:paraId="64355CDA" w14:textId="77777777" w:rsidR="00F106EE" w:rsidRPr="00ED03E7" w:rsidRDefault="00F106EE" w:rsidP="00EB30B6">
            <w:pPr>
              <w:rPr>
                <w:lang w:eastAsia="es-BO"/>
              </w:rPr>
            </w:pPr>
          </w:p>
        </w:tc>
      </w:tr>
      <w:tr w:rsidR="00F106EE" w:rsidRPr="00ED03E7" w14:paraId="655432C8" w14:textId="77777777" w:rsidTr="00AD4195">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31B4E4" w14:textId="77777777" w:rsidR="00F106EE" w:rsidRPr="00ED03E7" w:rsidRDefault="00F106EE" w:rsidP="00EB30B6">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BF58A62" w14:textId="77777777" w:rsidR="00F106EE" w:rsidRPr="00ED03E7" w:rsidRDefault="00F106EE" w:rsidP="00EB30B6">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CABFAC" w14:textId="77777777" w:rsidR="00F106EE" w:rsidRPr="00ED03E7" w:rsidRDefault="00F106EE" w:rsidP="00EB30B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27FCE2"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1D23F3" w14:textId="77777777" w:rsidR="00F106EE" w:rsidRPr="00ED03E7" w:rsidRDefault="00F106EE" w:rsidP="00EB30B6">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BF8DD73" w14:textId="77777777" w:rsidR="00F106EE" w:rsidRPr="00ED03E7" w:rsidRDefault="00F106EE" w:rsidP="00EB30B6">
            <w:pPr>
              <w:rPr>
                <w:rFonts w:ascii="Calibri" w:hAnsi="Calibri" w:cs="Calibri"/>
                <w:b/>
                <w:bCs/>
                <w:color w:val="000000"/>
                <w:sz w:val="16"/>
                <w:szCs w:val="16"/>
                <w:lang w:eastAsia="es-BO"/>
              </w:rPr>
            </w:pPr>
          </w:p>
        </w:tc>
      </w:tr>
      <w:tr w:rsidR="00F106EE" w:rsidRPr="00ED03E7" w14:paraId="0484F595" w14:textId="77777777" w:rsidTr="00AD4195">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A2D10B9" w14:textId="77777777" w:rsidR="00F106EE" w:rsidRPr="00ED03E7" w:rsidRDefault="00F106EE" w:rsidP="00EB30B6">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5DE782E4"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15953E1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197AF8D5"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1DA8B103"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6B9B8B51"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3C8A5A" w14:textId="77777777" w:rsidR="00F106EE" w:rsidRPr="00ED03E7" w:rsidRDefault="00F106EE" w:rsidP="00EB30B6">
            <w:pPr>
              <w:rPr>
                <w:rFonts w:ascii="Calibri" w:hAnsi="Calibri" w:cs="Calibri"/>
                <w:b/>
                <w:bCs/>
                <w:color w:val="000000"/>
                <w:sz w:val="16"/>
                <w:szCs w:val="16"/>
                <w:lang w:eastAsia="es-BO"/>
              </w:rPr>
            </w:pPr>
          </w:p>
        </w:tc>
        <w:tc>
          <w:tcPr>
            <w:tcW w:w="36" w:type="dxa"/>
            <w:vAlign w:val="center"/>
            <w:hideMark/>
          </w:tcPr>
          <w:p w14:paraId="32947623" w14:textId="77777777" w:rsidR="00F106EE" w:rsidRPr="00ED03E7" w:rsidRDefault="00F106EE" w:rsidP="00EB30B6">
            <w:pPr>
              <w:rPr>
                <w:lang w:eastAsia="es-BO"/>
              </w:rPr>
            </w:pPr>
          </w:p>
        </w:tc>
      </w:tr>
      <w:tr w:rsidR="00F106EE" w:rsidRPr="00ED03E7" w14:paraId="1C7B94EF" w14:textId="77777777" w:rsidTr="00AD4195">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CE18F0" w14:textId="77777777" w:rsidR="00F106EE" w:rsidRPr="00ED03E7" w:rsidRDefault="00F106EE" w:rsidP="00EB30B6">
            <w:pPr>
              <w:jc w:val="right"/>
              <w:rPr>
                <w:rFonts w:ascii="Calibri" w:hAnsi="Calibri" w:cs="Calibri"/>
                <w:color w:val="000000"/>
                <w:sz w:val="16"/>
                <w:szCs w:val="16"/>
                <w:lang w:eastAsia="es-BO"/>
              </w:rPr>
            </w:pPr>
            <w:r w:rsidRPr="00ED03E7">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F97CA" w14:textId="77777777" w:rsidR="00F106EE" w:rsidRPr="00ED03E7" w:rsidRDefault="00F106EE" w:rsidP="00EB30B6">
            <w:pPr>
              <w:jc w:val="right"/>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8EE9BE"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18.095,00</w:t>
            </w:r>
          </w:p>
        </w:tc>
        <w:tc>
          <w:tcPr>
            <w:tcW w:w="896" w:type="dxa"/>
            <w:tcBorders>
              <w:top w:val="nil"/>
              <w:left w:val="nil"/>
              <w:bottom w:val="single" w:sz="4" w:space="0" w:color="000000"/>
              <w:right w:val="single" w:sz="4" w:space="0" w:color="000000"/>
            </w:tcBorders>
            <w:shd w:val="clear" w:color="auto" w:fill="auto"/>
            <w:vAlign w:val="bottom"/>
            <w:hideMark/>
          </w:tcPr>
          <w:p w14:paraId="62A9CAD4"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D718AF"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680.986,08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AC59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699.081,08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DA3D44"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Aprobación del informe Inicial</w:t>
            </w:r>
          </w:p>
        </w:tc>
        <w:tc>
          <w:tcPr>
            <w:tcW w:w="36" w:type="dxa"/>
            <w:vAlign w:val="center"/>
            <w:hideMark/>
          </w:tcPr>
          <w:p w14:paraId="0A6D41A2" w14:textId="77777777" w:rsidR="00F106EE" w:rsidRPr="00ED03E7" w:rsidRDefault="00F106EE" w:rsidP="00EB30B6">
            <w:pPr>
              <w:rPr>
                <w:lang w:eastAsia="es-BO"/>
              </w:rPr>
            </w:pPr>
          </w:p>
        </w:tc>
      </w:tr>
      <w:tr w:rsidR="00F106EE" w:rsidRPr="00ED03E7" w14:paraId="3073897B" w14:textId="77777777" w:rsidTr="00AD4195">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4C0D4753" w14:textId="77777777" w:rsidR="00F106EE" w:rsidRPr="00ED03E7" w:rsidRDefault="00F106EE" w:rsidP="00EB30B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4762554" w14:textId="77777777" w:rsidR="00F106EE" w:rsidRPr="00ED03E7" w:rsidRDefault="00F106EE" w:rsidP="00EB30B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382C9C1" w14:textId="77777777" w:rsidR="00F106EE" w:rsidRPr="00ED03E7" w:rsidRDefault="00F106EE" w:rsidP="00EB30B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B82BA78"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13860C4" w14:textId="77777777" w:rsidR="00F106EE" w:rsidRPr="00ED03E7" w:rsidRDefault="00F106EE" w:rsidP="00EB30B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AE50A82"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FD0E5C3" w14:textId="77777777" w:rsidR="00F106EE" w:rsidRPr="00ED03E7" w:rsidRDefault="00F106EE" w:rsidP="00EB30B6">
            <w:pPr>
              <w:rPr>
                <w:rFonts w:ascii="Calibri" w:hAnsi="Calibri" w:cs="Calibri"/>
                <w:color w:val="000000"/>
                <w:sz w:val="16"/>
                <w:szCs w:val="16"/>
                <w:lang w:eastAsia="es-BO"/>
              </w:rPr>
            </w:pPr>
          </w:p>
        </w:tc>
        <w:tc>
          <w:tcPr>
            <w:tcW w:w="36" w:type="dxa"/>
            <w:vAlign w:val="center"/>
            <w:hideMark/>
          </w:tcPr>
          <w:p w14:paraId="5C0B16B8" w14:textId="77777777" w:rsidR="00F106EE" w:rsidRPr="00ED03E7" w:rsidRDefault="00F106EE" w:rsidP="00EB30B6">
            <w:pPr>
              <w:rPr>
                <w:lang w:eastAsia="es-BO"/>
              </w:rPr>
            </w:pPr>
          </w:p>
        </w:tc>
      </w:tr>
      <w:tr w:rsidR="00F106EE" w:rsidRPr="00ED03E7" w14:paraId="7F779B84" w14:textId="77777777" w:rsidTr="00AD4195">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6DF817" w14:textId="77777777" w:rsidR="00F106EE" w:rsidRPr="00ED03E7" w:rsidRDefault="00F106EE" w:rsidP="00EB30B6">
            <w:pPr>
              <w:jc w:val="right"/>
              <w:rPr>
                <w:rFonts w:ascii="Calibri" w:hAnsi="Calibri" w:cs="Calibri"/>
                <w:color w:val="000000"/>
                <w:sz w:val="16"/>
                <w:szCs w:val="16"/>
                <w:lang w:eastAsia="es-BO"/>
              </w:rPr>
            </w:pPr>
            <w:r w:rsidRPr="00ED03E7">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D38457" w14:textId="77777777" w:rsidR="00F106EE" w:rsidRPr="00ED03E7" w:rsidRDefault="00F106EE" w:rsidP="00EB30B6">
            <w:pPr>
              <w:jc w:val="right"/>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8CC5A"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36.190,00</w:t>
            </w:r>
          </w:p>
        </w:tc>
        <w:tc>
          <w:tcPr>
            <w:tcW w:w="896" w:type="dxa"/>
            <w:tcBorders>
              <w:top w:val="nil"/>
              <w:left w:val="nil"/>
              <w:bottom w:val="single" w:sz="4" w:space="0" w:color="000000"/>
              <w:right w:val="single" w:sz="4" w:space="0" w:color="000000"/>
            </w:tcBorders>
            <w:shd w:val="clear" w:color="auto" w:fill="auto"/>
            <w:vAlign w:val="bottom"/>
            <w:hideMark/>
          </w:tcPr>
          <w:p w14:paraId="5814953A"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ADA791"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680.986,07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0222D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717.176,07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FE8E28"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Aprobación del informe de avance al 50%</w:t>
            </w:r>
          </w:p>
        </w:tc>
        <w:tc>
          <w:tcPr>
            <w:tcW w:w="36" w:type="dxa"/>
            <w:vAlign w:val="center"/>
            <w:hideMark/>
          </w:tcPr>
          <w:p w14:paraId="2DA07364" w14:textId="77777777" w:rsidR="00F106EE" w:rsidRPr="00ED03E7" w:rsidRDefault="00F106EE" w:rsidP="00EB30B6">
            <w:pPr>
              <w:rPr>
                <w:lang w:eastAsia="es-BO"/>
              </w:rPr>
            </w:pPr>
          </w:p>
        </w:tc>
      </w:tr>
      <w:tr w:rsidR="00F106EE" w:rsidRPr="00ED03E7" w14:paraId="4E7E04A5" w14:textId="77777777" w:rsidTr="00AD4195">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2A960F24" w14:textId="77777777" w:rsidR="00F106EE" w:rsidRPr="00ED03E7" w:rsidRDefault="00F106EE" w:rsidP="00EB30B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9CF990A" w14:textId="77777777" w:rsidR="00F106EE" w:rsidRPr="00ED03E7" w:rsidRDefault="00F106EE" w:rsidP="00EB30B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C2F00FC" w14:textId="77777777" w:rsidR="00F106EE" w:rsidRPr="00ED03E7" w:rsidRDefault="00F106EE" w:rsidP="00EB30B6">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24569B1"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BF449DF" w14:textId="77777777" w:rsidR="00F106EE" w:rsidRPr="00ED03E7" w:rsidRDefault="00F106EE" w:rsidP="00EB30B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5C2CE0D"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D6791A1" w14:textId="77777777" w:rsidR="00F106EE" w:rsidRPr="00ED03E7" w:rsidRDefault="00F106EE" w:rsidP="00EB30B6">
            <w:pPr>
              <w:rPr>
                <w:rFonts w:ascii="Calibri" w:hAnsi="Calibri" w:cs="Calibri"/>
                <w:color w:val="000000"/>
                <w:sz w:val="16"/>
                <w:szCs w:val="16"/>
                <w:lang w:eastAsia="es-BO"/>
              </w:rPr>
            </w:pPr>
          </w:p>
        </w:tc>
        <w:tc>
          <w:tcPr>
            <w:tcW w:w="36" w:type="dxa"/>
            <w:vAlign w:val="center"/>
            <w:hideMark/>
          </w:tcPr>
          <w:p w14:paraId="494A9D36" w14:textId="77777777" w:rsidR="00F106EE" w:rsidRPr="00ED03E7" w:rsidRDefault="00F106EE" w:rsidP="00EB30B6">
            <w:pPr>
              <w:rPr>
                <w:lang w:eastAsia="es-BO"/>
              </w:rPr>
            </w:pPr>
          </w:p>
        </w:tc>
      </w:tr>
      <w:tr w:rsidR="00F106EE" w:rsidRPr="00ED03E7" w14:paraId="7B1929DE" w14:textId="77777777" w:rsidTr="00AD4195">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851A96" w14:textId="77777777" w:rsidR="00F106EE" w:rsidRPr="00ED03E7" w:rsidRDefault="00F106EE" w:rsidP="00EB30B6">
            <w:pPr>
              <w:jc w:val="right"/>
              <w:rPr>
                <w:rFonts w:ascii="Calibri" w:hAnsi="Calibri" w:cs="Calibri"/>
                <w:color w:val="000000"/>
                <w:sz w:val="16"/>
                <w:szCs w:val="16"/>
                <w:lang w:eastAsia="es-BO"/>
              </w:rPr>
            </w:pPr>
            <w:r w:rsidRPr="00ED03E7">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59D4DE" w14:textId="77777777" w:rsidR="00F106EE" w:rsidRPr="00ED03E7" w:rsidRDefault="00F106EE" w:rsidP="00EB30B6">
            <w:pPr>
              <w:jc w:val="right"/>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482375"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36.190,00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54566"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C44AAB"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1829F"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36.190,00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ACFB61"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 xml:space="preserve">Aprobación del informe de avance al </w:t>
            </w:r>
            <w:r w:rsidRPr="00ED03E7">
              <w:rPr>
                <w:rFonts w:ascii="Calibri" w:hAnsi="Calibri" w:cs="Calibri"/>
                <w:color w:val="000000"/>
                <w:sz w:val="16"/>
                <w:szCs w:val="16"/>
                <w:lang w:eastAsia="es-BO"/>
              </w:rPr>
              <w:br/>
              <w:t>100%</w:t>
            </w:r>
          </w:p>
        </w:tc>
        <w:tc>
          <w:tcPr>
            <w:tcW w:w="36" w:type="dxa"/>
            <w:vAlign w:val="center"/>
            <w:hideMark/>
          </w:tcPr>
          <w:p w14:paraId="3734AE8D" w14:textId="77777777" w:rsidR="00F106EE" w:rsidRPr="00ED03E7" w:rsidRDefault="00F106EE" w:rsidP="00EB30B6">
            <w:pPr>
              <w:rPr>
                <w:lang w:eastAsia="es-BO"/>
              </w:rPr>
            </w:pPr>
          </w:p>
        </w:tc>
      </w:tr>
      <w:tr w:rsidR="00F106EE" w:rsidRPr="00ED03E7" w14:paraId="59EF75B2" w14:textId="77777777" w:rsidTr="00AD4195">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0F6810E7" w14:textId="77777777" w:rsidR="00F106EE" w:rsidRPr="00ED03E7" w:rsidRDefault="00F106EE" w:rsidP="00EB30B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65D2D16" w14:textId="77777777" w:rsidR="00F106EE" w:rsidRPr="00ED03E7" w:rsidRDefault="00F106EE" w:rsidP="00EB30B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F975D30" w14:textId="77777777" w:rsidR="00F106EE" w:rsidRPr="00ED03E7" w:rsidRDefault="00F106EE" w:rsidP="00EB30B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CDEDD1E" w14:textId="77777777" w:rsidR="00F106EE" w:rsidRPr="00ED03E7" w:rsidRDefault="00F106EE" w:rsidP="00EB30B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CD5AA35" w14:textId="77777777" w:rsidR="00F106EE" w:rsidRPr="00ED03E7" w:rsidRDefault="00F106EE" w:rsidP="00EB30B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BEF72B8"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10D0EA" w14:textId="77777777" w:rsidR="00F106EE" w:rsidRPr="00ED03E7" w:rsidRDefault="00F106EE" w:rsidP="00EB30B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C2B7334" w14:textId="77777777" w:rsidR="00F106EE" w:rsidRPr="00ED03E7" w:rsidRDefault="00F106EE" w:rsidP="00EB30B6">
            <w:pPr>
              <w:rPr>
                <w:rFonts w:ascii="Calibri" w:hAnsi="Calibri" w:cs="Calibri"/>
                <w:color w:val="000000"/>
                <w:sz w:val="16"/>
                <w:szCs w:val="16"/>
                <w:lang w:eastAsia="es-BO"/>
              </w:rPr>
            </w:pPr>
          </w:p>
        </w:tc>
      </w:tr>
      <w:tr w:rsidR="00F106EE" w:rsidRPr="00ED03E7" w14:paraId="71773236" w14:textId="77777777" w:rsidTr="00AD4195">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30567" w14:textId="77777777" w:rsidR="00F106EE" w:rsidRPr="00ED03E7" w:rsidRDefault="00F106EE" w:rsidP="00EB30B6">
            <w:pPr>
              <w:jc w:val="right"/>
              <w:rPr>
                <w:rFonts w:ascii="Calibri" w:hAnsi="Calibri" w:cs="Calibri"/>
                <w:color w:val="000000"/>
                <w:sz w:val="16"/>
                <w:szCs w:val="16"/>
                <w:lang w:eastAsia="es-BO"/>
              </w:rPr>
            </w:pPr>
            <w:r w:rsidRPr="00ED03E7">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733529" w14:textId="77777777" w:rsidR="00F106EE" w:rsidRPr="00ED03E7" w:rsidRDefault="00F106EE" w:rsidP="00EB30B6">
            <w:pPr>
              <w:jc w:val="right"/>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B1938"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90.475,00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93637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5AC7AF"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AB520C"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90.475,00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778F84"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Aprobación del informe de Producto final</w:t>
            </w:r>
          </w:p>
        </w:tc>
        <w:tc>
          <w:tcPr>
            <w:tcW w:w="36" w:type="dxa"/>
            <w:vAlign w:val="center"/>
            <w:hideMark/>
          </w:tcPr>
          <w:p w14:paraId="41C9B024" w14:textId="77777777" w:rsidR="00F106EE" w:rsidRPr="00ED03E7" w:rsidRDefault="00F106EE" w:rsidP="00EB30B6">
            <w:pPr>
              <w:rPr>
                <w:lang w:eastAsia="es-BO"/>
              </w:rPr>
            </w:pPr>
          </w:p>
        </w:tc>
      </w:tr>
      <w:tr w:rsidR="00F106EE" w:rsidRPr="00ED03E7" w14:paraId="1465754D" w14:textId="77777777" w:rsidTr="00AD4195">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04CE395B" w14:textId="77777777" w:rsidR="00F106EE" w:rsidRPr="00ED03E7" w:rsidRDefault="00F106EE" w:rsidP="00EB30B6">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67B15B9" w14:textId="77777777" w:rsidR="00F106EE" w:rsidRPr="00ED03E7" w:rsidRDefault="00F106EE" w:rsidP="00EB30B6">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AFD46DA" w14:textId="77777777" w:rsidR="00F106EE" w:rsidRPr="00ED03E7" w:rsidRDefault="00F106EE" w:rsidP="00EB30B6">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19401B9" w14:textId="77777777" w:rsidR="00F106EE" w:rsidRPr="00ED03E7" w:rsidRDefault="00F106EE" w:rsidP="00EB30B6">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612D8AA" w14:textId="77777777" w:rsidR="00F106EE" w:rsidRPr="00ED03E7" w:rsidRDefault="00F106EE" w:rsidP="00EB30B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C0EF661" w14:textId="77777777" w:rsidR="00F106EE" w:rsidRPr="00ED03E7" w:rsidRDefault="00F106EE" w:rsidP="00EB30B6">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50ED48E" w14:textId="77777777" w:rsidR="00F106EE" w:rsidRPr="00ED03E7" w:rsidRDefault="00F106EE" w:rsidP="00EB30B6">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4FD4C50" w14:textId="77777777" w:rsidR="00F106EE" w:rsidRPr="00ED03E7" w:rsidRDefault="00F106EE" w:rsidP="00EB30B6">
            <w:pPr>
              <w:rPr>
                <w:rFonts w:ascii="Calibri" w:hAnsi="Calibri" w:cs="Calibri"/>
                <w:color w:val="000000"/>
                <w:sz w:val="16"/>
                <w:szCs w:val="16"/>
                <w:lang w:eastAsia="es-BO"/>
              </w:rPr>
            </w:pPr>
          </w:p>
        </w:tc>
      </w:tr>
      <w:tr w:rsidR="00F106EE" w:rsidRPr="00ED03E7" w14:paraId="6E27FE0C" w14:textId="77777777" w:rsidTr="00AD4195">
        <w:trPr>
          <w:trHeight w:val="225"/>
          <w:jc w:val="center"/>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351D574"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5768BBF"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FDBF899"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180.950,00</w:t>
            </w:r>
          </w:p>
        </w:tc>
        <w:tc>
          <w:tcPr>
            <w:tcW w:w="896" w:type="dxa"/>
            <w:tcBorders>
              <w:top w:val="nil"/>
              <w:left w:val="nil"/>
              <w:bottom w:val="single" w:sz="4" w:space="0" w:color="000000"/>
              <w:right w:val="single" w:sz="4" w:space="0" w:color="000000"/>
            </w:tcBorders>
            <w:shd w:val="clear" w:color="auto" w:fill="auto"/>
            <w:noWrap/>
            <w:vAlign w:val="bottom"/>
            <w:hideMark/>
          </w:tcPr>
          <w:p w14:paraId="64DCFA18"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C7355F2"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1.361.972,15</w:t>
            </w:r>
          </w:p>
        </w:tc>
        <w:tc>
          <w:tcPr>
            <w:tcW w:w="1260" w:type="dxa"/>
            <w:tcBorders>
              <w:top w:val="nil"/>
              <w:left w:val="nil"/>
              <w:bottom w:val="single" w:sz="4" w:space="0" w:color="000000"/>
              <w:right w:val="single" w:sz="4" w:space="0" w:color="000000"/>
            </w:tcBorders>
            <w:shd w:val="clear" w:color="auto" w:fill="auto"/>
            <w:noWrap/>
            <w:vAlign w:val="bottom"/>
            <w:hideMark/>
          </w:tcPr>
          <w:p w14:paraId="3FB4D59E" w14:textId="77777777" w:rsidR="00F106EE" w:rsidRPr="00ED03E7" w:rsidRDefault="00F106EE" w:rsidP="00EB30B6">
            <w:pPr>
              <w:rPr>
                <w:rFonts w:ascii="Calibri" w:hAnsi="Calibri" w:cs="Calibri"/>
                <w:b/>
                <w:bCs/>
                <w:color w:val="000000"/>
                <w:sz w:val="16"/>
                <w:szCs w:val="16"/>
                <w:lang w:eastAsia="es-BO"/>
              </w:rPr>
            </w:pPr>
            <w:r w:rsidRPr="00ED03E7">
              <w:rPr>
                <w:rFonts w:ascii="Calibri" w:hAnsi="Calibri" w:cs="Calibri"/>
                <w:b/>
                <w:bCs/>
                <w:color w:val="000000"/>
                <w:sz w:val="16"/>
                <w:szCs w:val="16"/>
                <w:lang w:eastAsia="es-BO"/>
              </w:rPr>
              <w:t>1.542.922,15</w:t>
            </w:r>
          </w:p>
        </w:tc>
        <w:tc>
          <w:tcPr>
            <w:tcW w:w="3139" w:type="dxa"/>
            <w:tcBorders>
              <w:top w:val="nil"/>
              <w:left w:val="nil"/>
              <w:bottom w:val="single" w:sz="4" w:space="0" w:color="000000"/>
              <w:right w:val="single" w:sz="4" w:space="0" w:color="000000"/>
            </w:tcBorders>
            <w:shd w:val="clear" w:color="auto" w:fill="auto"/>
            <w:noWrap/>
            <w:vAlign w:val="bottom"/>
            <w:hideMark/>
          </w:tcPr>
          <w:p w14:paraId="1773EACA" w14:textId="77777777" w:rsidR="00F106EE" w:rsidRPr="00ED03E7" w:rsidRDefault="00F106EE" w:rsidP="00EB30B6">
            <w:pPr>
              <w:rPr>
                <w:rFonts w:ascii="Calibri" w:hAnsi="Calibri" w:cs="Calibri"/>
                <w:color w:val="000000"/>
                <w:sz w:val="16"/>
                <w:szCs w:val="16"/>
                <w:lang w:eastAsia="es-BO"/>
              </w:rPr>
            </w:pPr>
            <w:r w:rsidRPr="00ED03E7">
              <w:rPr>
                <w:rFonts w:ascii="Calibri" w:hAnsi="Calibri" w:cs="Calibri"/>
                <w:color w:val="000000"/>
                <w:sz w:val="16"/>
                <w:szCs w:val="16"/>
                <w:lang w:eastAsia="es-BO"/>
              </w:rPr>
              <w:t> </w:t>
            </w:r>
          </w:p>
        </w:tc>
        <w:tc>
          <w:tcPr>
            <w:tcW w:w="36" w:type="dxa"/>
            <w:vAlign w:val="center"/>
            <w:hideMark/>
          </w:tcPr>
          <w:p w14:paraId="5502F96F" w14:textId="77777777" w:rsidR="00F106EE" w:rsidRPr="00ED03E7" w:rsidRDefault="00F106EE" w:rsidP="00EB30B6">
            <w:pPr>
              <w:rPr>
                <w:lang w:eastAsia="es-BO"/>
              </w:rPr>
            </w:pPr>
          </w:p>
        </w:tc>
      </w:tr>
    </w:tbl>
    <w:p w14:paraId="0F4A13B0" w14:textId="77777777" w:rsidR="00F106EE" w:rsidRDefault="00F106EE" w:rsidP="00F106EE">
      <w:pPr>
        <w:spacing w:line="260" w:lineRule="atLeast"/>
        <w:jc w:val="both"/>
        <w:rPr>
          <w:rFonts w:ascii="Tahoma" w:hAnsi="Tahoma" w:cs="Tahoma"/>
          <w:b/>
          <w:color w:val="000000"/>
          <w:lang w:val="es-ES_tradnl"/>
        </w:rPr>
      </w:pPr>
    </w:p>
    <w:p w14:paraId="27E20E32" w14:textId="77777777" w:rsidR="00F106EE" w:rsidRPr="0075066C" w:rsidRDefault="00F106EE" w:rsidP="00F106E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647640A" w14:textId="77777777" w:rsidR="00F106EE" w:rsidRPr="0075066C" w:rsidRDefault="00F106EE" w:rsidP="00F106EE">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BD59F3D" w14:textId="77777777" w:rsidR="00F106EE" w:rsidRPr="0075066C" w:rsidRDefault="00F106EE" w:rsidP="00F106EE">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4AA533" w14:textId="77777777" w:rsidR="00F106EE" w:rsidRPr="0075066C" w:rsidRDefault="00F106EE" w:rsidP="00F106EE">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3B07EA6" w14:textId="77777777" w:rsidR="00F106EE" w:rsidRPr="0075066C" w:rsidRDefault="00F106EE" w:rsidP="00F106EE">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4F7A084"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lastRenderedPageBreak/>
        <w:t>SEGUROS</w:t>
      </w:r>
      <w:bookmarkEnd w:id="70"/>
    </w:p>
    <w:p w14:paraId="2AD5A53F" w14:textId="77777777" w:rsidR="00F106EE" w:rsidRPr="0075066C" w:rsidRDefault="00F106EE" w:rsidP="00F106E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312BB0" w14:textId="77777777" w:rsidR="00F106EE" w:rsidRPr="0075066C" w:rsidRDefault="00F106EE" w:rsidP="0090689F">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665FBEB" w14:textId="77777777" w:rsidR="00F106EE" w:rsidRPr="0075066C" w:rsidRDefault="00F106EE" w:rsidP="0090689F">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17E3F51" w14:textId="77777777" w:rsidR="00F106EE" w:rsidRPr="0075066C" w:rsidRDefault="00F106EE" w:rsidP="0090689F">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34FAAD7" w14:textId="77777777" w:rsidR="00F106EE" w:rsidRPr="0075066C" w:rsidRDefault="00F106EE" w:rsidP="00F106E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0259DE97"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4CBCF5AF"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82A2893"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54634C65"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007692FD"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5FF1B4A6" w14:textId="77777777" w:rsidR="00F106EE" w:rsidRPr="0075066C" w:rsidRDefault="00F106EE" w:rsidP="00F106EE">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56AC1BBF" w14:textId="77777777" w:rsidR="00F106EE" w:rsidRPr="0075066C" w:rsidRDefault="00F106EE" w:rsidP="00F106EE">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23B152B8" w14:textId="77777777" w:rsidR="00F106EE" w:rsidRPr="0075066C" w:rsidRDefault="00F106EE" w:rsidP="00F106EE">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64BF18A2" w14:textId="77777777" w:rsidR="00F106EE" w:rsidRPr="0075066C" w:rsidRDefault="00F106EE" w:rsidP="00F106EE">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1220FD1C" w14:textId="77777777" w:rsidR="00F106EE" w:rsidRDefault="00F106EE" w:rsidP="00F106EE">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169AD120" w14:textId="77777777" w:rsidR="00F106EE" w:rsidRDefault="00F106EE" w:rsidP="00F106EE">
      <w:pPr>
        <w:spacing w:line="260" w:lineRule="atLeast"/>
        <w:jc w:val="both"/>
        <w:rPr>
          <w:rFonts w:ascii="Tahoma" w:hAnsi="Tahoma" w:cs="Tahoma"/>
          <w:lang w:eastAsia="es-BO"/>
        </w:rPr>
      </w:pPr>
    </w:p>
    <w:p w14:paraId="4C5563B5" w14:textId="77777777" w:rsidR="00F106EE" w:rsidRPr="00CD1A96" w:rsidRDefault="00F106EE" w:rsidP="00F106EE">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02DF019B" w14:textId="77777777" w:rsidR="00F106EE" w:rsidRPr="0075066C" w:rsidRDefault="00F106EE" w:rsidP="00F106EE">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04D4B89" w14:textId="77777777" w:rsidR="00F106EE" w:rsidRPr="0075066C" w:rsidRDefault="00F106EE" w:rsidP="00F106EE">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0579166" w14:textId="77777777" w:rsidR="00F106EE" w:rsidRPr="0075066C" w:rsidRDefault="00F106EE" w:rsidP="00F106EE">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6A71E399" w14:textId="77777777" w:rsidR="00F106EE" w:rsidRPr="0075066C" w:rsidRDefault="00F106EE" w:rsidP="00F106EE">
      <w:pPr>
        <w:autoSpaceDE w:val="0"/>
        <w:autoSpaceDN w:val="0"/>
        <w:adjustRightInd w:val="0"/>
        <w:spacing w:line="260" w:lineRule="atLeast"/>
        <w:jc w:val="both"/>
        <w:rPr>
          <w:rFonts w:ascii="Tahoma" w:eastAsia="Calibri" w:hAnsi="Tahoma" w:cs="Tahoma"/>
          <w:lang w:eastAsia="es-BO"/>
        </w:rPr>
      </w:pPr>
    </w:p>
    <w:p w14:paraId="2E355400" w14:textId="77777777" w:rsidR="00F106EE" w:rsidRPr="0075066C" w:rsidRDefault="00F106EE" w:rsidP="00F106EE">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4EE461A9"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A836C2F"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DA0E1C"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E5C0324" w14:textId="77777777" w:rsidR="00F106EE" w:rsidRPr="0075066C" w:rsidRDefault="00F106EE" w:rsidP="00F106EE">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0AF1540C" w14:textId="77777777" w:rsidR="00F106EE" w:rsidRPr="0075066C" w:rsidRDefault="00F106EE" w:rsidP="00F106E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7320D46" w14:textId="77777777" w:rsidR="00F106EE" w:rsidRPr="0075066C" w:rsidRDefault="00F106EE" w:rsidP="0090689F">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6342A1F" w14:textId="77777777" w:rsidR="00F106EE" w:rsidRPr="0075066C" w:rsidRDefault="00F106EE" w:rsidP="0090689F">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A40AC20"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E17F854" w14:textId="77777777" w:rsidR="00F106EE" w:rsidRPr="0075066C" w:rsidRDefault="00F106EE" w:rsidP="00F106E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89E8AE7"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35439856" w14:textId="77777777" w:rsidR="00F106EE" w:rsidRPr="0075066C" w:rsidRDefault="00F106EE" w:rsidP="00F106E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D37DB9A"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62F0A445" w14:textId="77777777" w:rsidR="00F106EE" w:rsidRPr="0075066C" w:rsidRDefault="00F106EE" w:rsidP="0090689F">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4DAD8B0" w14:textId="77777777" w:rsidR="00F106EE" w:rsidRPr="0075066C" w:rsidRDefault="00F106EE" w:rsidP="00F106E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AB7A7D0" w14:textId="77777777" w:rsidR="00F106EE" w:rsidRPr="0075066C" w:rsidRDefault="00F106EE" w:rsidP="0090689F">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12ADA22B" w14:textId="77777777" w:rsidR="00F106EE" w:rsidRPr="0075066C" w:rsidRDefault="00F106EE" w:rsidP="0090689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A3309AA" w14:textId="77777777" w:rsidR="00F106EE" w:rsidRPr="0075066C" w:rsidRDefault="00F106EE" w:rsidP="0090689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3068186" w14:textId="77777777" w:rsidR="00F106EE" w:rsidRPr="0075066C" w:rsidRDefault="00F106EE" w:rsidP="0090689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BA39F16" w14:textId="77777777" w:rsidR="00F106EE" w:rsidRPr="0075066C" w:rsidRDefault="00F106EE" w:rsidP="0090689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3F1AEBAE" w14:textId="77777777" w:rsidR="00F106EE" w:rsidRPr="0075066C" w:rsidRDefault="00F106EE" w:rsidP="00F106EE">
      <w:pPr>
        <w:spacing w:line="260" w:lineRule="atLeast"/>
        <w:jc w:val="both"/>
        <w:rPr>
          <w:rFonts w:ascii="Tahoma" w:hAnsi="Tahoma" w:cs="Tahoma"/>
          <w:strike/>
          <w:color w:val="000000" w:themeColor="text1"/>
          <w:lang w:val="es-ES_tradnl"/>
        </w:rPr>
      </w:pPr>
      <w:bookmarkStart w:id="98" w:name="_Hlk118650022"/>
    </w:p>
    <w:p w14:paraId="06D05725" w14:textId="77777777" w:rsidR="00F106EE" w:rsidRPr="0075066C" w:rsidRDefault="00F106EE" w:rsidP="0090689F">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01ABCD42" w14:textId="77777777" w:rsidR="00F106EE" w:rsidRPr="0075066C" w:rsidRDefault="00F106EE" w:rsidP="00F106EE">
      <w:pPr>
        <w:ind w:left="720"/>
        <w:rPr>
          <w:rFonts w:ascii="Tahoma" w:hAnsi="Tahoma" w:cs="Tahoma"/>
        </w:rPr>
      </w:pPr>
    </w:p>
    <w:p w14:paraId="36EE13E6" w14:textId="77777777" w:rsidR="00F106EE" w:rsidRPr="0075066C" w:rsidRDefault="00F106EE" w:rsidP="0090689F">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7E3DDD" w14:textId="77777777" w:rsidR="00F106EE" w:rsidRPr="0075066C" w:rsidRDefault="00F106EE" w:rsidP="0090689F">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41839EE" w14:textId="77777777" w:rsidR="00F106EE" w:rsidRPr="0075066C" w:rsidRDefault="00F106EE" w:rsidP="0090689F">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0730F7F" w14:textId="77777777" w:rsidR="00F106EE" w:rsidRPr="0075066C" w:rsidRDefault="00F106EE" w:rsidP="0090689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92618CF" w14:textId="77777777" w:rsidR="00F106EE" w:rsidRPr="0075066C" w:rsidRDefault="00F106EE" w:rsidP="0090689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25929458" w14:textId="77777777" w:rsidR="00F106EE" w:rsidRPr="0075066C" w:rsidRDefault="00F106EE" w:rsidP="00F106EE">
      <w:pPr>
        <w:spacing w:line="260" w:lineRule="atLeast"/>
        <w:jc w:val="both"/>
        <w:rPr>
          <w:rFonts w:ascii="Tahoma" w:hAnsi="Tahoma" w:cs="Tahoma"/>
          <w:i/>
        </w:rPr>
      </w:pPr>
      <w:r w:rsidRPr="0075066C">
        <w:rPr>
          <w:rFonts w:ascii="Tahoma" w:hAnsi="Tahoma" w:cs="Tahoma"/>
          <w:i/>
        </w:rPr>
        <w:t xml:space="preserve">Nota: </w:t>
      </w:r>
    </w:p>
    <w:p w14:paraId="0351BC6E" w14:textId="77777777" w:rsidR="00F106EE" w:rsidRPr="0075066C" w:rsidRDefault="00F106EE" w:rsidP="00F106E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1B66DDF" w14:textId="77777777" w:rsidR="00F106EE" w:rsidRPr="0075066C" w:rsidRDefault="00F106EE" w:rsidP="00F106E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EA200C4" w14:textId="77777777" w:rsidR="00F106EE" w:rsidRPr="0075066C" w:rsidRDefault="00F106EE" w:rsidP="00F106EE">
      <w:pPr>
        <w:spacing w:line="260" w:lineRule="atLeast"/>
        <w:jc w:val="both"/>
        <w:rPr>
          <w:rFonts w:ascii="Tahoma" w:hAnsi="Tahoma" w:cs="Tahoma"/>
          <w:i/>
        </w:rPr>
      </w:pPr>
    </w:p>
    <w:p w14:paraId="2804609B" w14:textId="77777777" w:rsidR="00F106EE" w:rsidRPr="0075066C" w:rsidRDefault="00F106EE" w:rsidP="0090689F">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4AFAE875" w14:textId="77777777" w:rsidR="00F106EE" w:rsidRPr="0075066C" w:rsidRDefault="00F106EE" w:rsidP="00F106E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6B4BBA7" w14:textId="77777777" w:rsidR="00F106EE" w:rsidRPr="0075066C" w:rsidRDefault="00F106EE" w:rsidP="0090689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E8FC5C5" w14:textId="77777777" w:rsidR="00F106EE" w:rsidRPr="0075066C" w:rsidRDefault="00F106EE" w:rsidP="0090689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CA2D0B6" w14:textId="77777777" w:rsidR="00F106EE" w:rsidRPr="0075066C" w:rsidRDefault="00F106EE" w:rsidP="0090689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D2DAE28" w14:textId="77777777" w:rsidR="00F106EE" w:rsidRPr="0075066C" w:rsidRDefault="00F106EE" w:rsidP="0090689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C7F1EC8" w14:textId="77777777" w:rsidR="00F106EE" w:rsidRPr="0075066C" w:rsidRDefault="00F106EE" w:rsidP="0090689F">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3CCA804" w14:textId="77777777" w:rsidR="00F106EE" w:rsidRPr="0075066C" w:rsidRDefault="00F106EE" w:rsidP="00F106E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D564E42" w14:textId="77777777" w:rsidR="00F106EE" w:rsidRPr="0075066C" w:rsidRDefault="00F106EE" w:rsidP="00F106EE">
      <w:pPr>
        <w:spacing w:line="260" w:lineRule="atLeast"/>
        <w:jc w:val="both"/>
        <w:rPr>
          <w:rFonts w:ascii="Tahoma" w:hAnsi="Tahoma" w:cs="Tahoma"/>
          <w:i/>
        </w:rPr>
      </w:pPr>
      <w:bookmarkStart w:id="101" w:name="_Hlk144979166"/>
    </w:p>
    <w:p w14:paraId="53052BA4" w14:textId="77777777" w:rsidR="00F106EE" w:rsidRPr="0075066C" w:rsidRDefault="00F106EE" w:rsidP="0090689F">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0868217A" w14:textId="77777777" w:rsidR="00F106EE" w:rsidRPr="0075066C" w:rsidRDefault="00F106EE" w:rsidP="00F106E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DD8F234" w14:textId="77777777" w:rsidR="00F106EE" w:rsidRPr="0075066C" w:rsidRDefault="00F106EE" w:rsidP="0090689F">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6D0872A" w14:textId="77777777" w:rsidR="00F106EE" w:rsidRPr="0075066C" w:rsidRDefault="00F106EE" w:rsidP="0090689F">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DE1AAB" w14:textId="77777777" w:rsidR="00F106EE" w:rsidRPr="0075066C" w:rsidRDefault="00F106EE" w:rsidP="00F106EE">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BB1E5BD" w14:textId="77777777" w:rsidR="00F106EE" w:rsidRPr="0075066C" w:rsidRDefault="00F106EE" w:rsidP="0090689F">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22C778C6" w14:textId="77777777" w:rsidR="00F106EE" w:rsidRPr="0075066C" w:rsidRDefault="00F106EE" w:rsidP="0090689F">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9711A2C"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6305E672"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46682CB"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BB4AEB8"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D9F7DD1"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AAAA4DF"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F83F939"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4FCBCFF"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EEB72CF" w14:textId="77777777" w:rsidR="00F106EE" w:rsidRPr="0075066C" w:rsidRDefault="00F106EE" w:rsidP="0090689F">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9A01F87"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E65DF4"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6AF204D" w14:textId="77777777" w:rsidR="00F106EE" w:rsidRPr="0075066C" w:rsidRDefault="00F106EE" w:rsidP="00F106EE">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0776E877"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7C0E36F"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DE22118" w14:textId="77777777" w:rsidR="00F106EE" w:rsidRPr="0075066C" w:rsidRDefault="00F106EE" w:rsidP="00F106EE">
      <w:pPr>
        <w:spacing w:line="260" w:lineRule="atLeast"/>
        <w:jc w:val="both"/>
        <w:rPr>
          <w:rFonts w:ascii="Tahoma" w:hAnsi="Tahoma" w:cs="Tahoma"/>
          <w:color w:val="0000FF"/>
          <w:lang w:val="es-ES_tradnl"/>
        </w:rPr>
      </w:pPr>
    </w:p>
    <w:p w14:paraId="271C74A8" w14:textId="77777777" w:rsidR="00F106EE" w:rsidRPr="0075066C" w:rsidRDefault="00F106EE" w:rsidP="0090689F">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9B409D5"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5AE9D7B7"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8056F2E"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3872089"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1F80607" w14:textId="77777777" w:rsidR="00F106EE" w:rsidRPr="0075066C" w:rsidRDefault="00F106EE" w:rsidP="00F106E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30C27B7" w14:textId="77777777" w:rsidR="00F106EE" w:rsidRPr="0075066C" w:rsidRDefault="00F106EE" w:rsidP="00F106E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45C63E8"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719F9D"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7D0505E6" w14:textId="77777777" w:rsidR="00F106EE" w:rsidRPr="0075066C" w:rsidRDefault="00F106EE" w:rsidP="00F106EE">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106EE" w:rsidRPr="00417FF6" w14:paraId="35B65D9C" w14:textId="77777777" w:rsidTr="00EB30B6">
        <w:trPr>
          <w:trHeight w:val="129"/>
          <w:jc w:val="center"/>
        </w:trPr>
        <w:tc>
          <w:tcPr>
            <w:tcW w:w="459" w:type="pct"/>
            <w:shd w:val="clear" w:color="auto" w:fill="D9E2F3" w:themeFill="accent5" w:themeFillTint="33"/>
            <w:vAlign w:val="center"/>
            <w:hideMark/>
          </w:tcPr>
          <w:p w14:paraId="44C04DC7" w14:textId="77777777" w:rsidR="00F106EE" w:rsidRPr="00417FF6" w:rsidRDefault="00F106EE" w:rsidP="00EB30B6">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2074A3A3" w14:textId="77777777" w:rsidR="00F106EE" w:rsidRPr="00417FF6" w:rsidRDefault="00F106EE" w:rsidP="00EB30B6">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F106EE" w:rsidRPr="00417FF6" w14:paraId="6EAEFA13" w14:textId="77777777" w:rsidTr="00EB30B6">
        <w:trPr>
          <w:trHeight w:val="216"/>
          <w:jc w:val="center"/>
        </w:trPr>
        <w:tc>
          <w:tcPr>
            <w:tcW w:w="459" w:type="pct"/>
            <w:shd w:val="clear" w:color="auto" w:fill="auto"/>
            <w:noWrap/>
            <w:vAlign w:val="center"/>
          </w:tcPr>
          <w:p w14:paraId="303208C2"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A86C136"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F106EE" w:rsidRPr="00417FF6" w14:paraId="2843747A" w14:textId="77777777" w:rsidTr="00EB30B6">
        <w:trPr>
          <w:trHeight w:val="216"/>
          <w:jc w:val="center"/>
        </w:trPr>
        <w:tc>
          <w:tcPr>
            <w:tcW w:w="459" w:type="pct"/>
            <w:shd w:val="clear" w:color="auto" w:fill="auto"/>
            <w:noWrap/>
            <w:vAlign w:val="center"/>
          </w:tcPr>
          <w:p w14:paraId="49BC935A"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626DC5A0"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F106EE" w:rsidRPr="00417FF6" w14:paraId="3CA90666" w14:textId="77777777" w:rsidTr="00EB30B6">
        <w:trPr>
          <w:trHeight w:val="216"/>
          <w:jc w:val="center"/>
        </w:trPr>
        <w:tc>
          <w:tcPr>
            <w:tcW w:w="459" w:type="pct"/>
            <w:shd w:val="clear" w:color="auto" w:fill="auto"/>
            <w:noWrap/>
            <w:vAlign w:val="center"/>
          </w:tcPr>
          <w:p w14:paraId="3ED82EA2"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0681CD2E"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F106EE" w:rsidRPr="00417FF6" w14:paraId="2A8AF457" w14:textId="77777777" w:rsidTr="00EB30B6">
        <w:trPr>
          <w:trHeight w:val="216"/>
          <w:jc w:val="center"/>
        </w:trPr>
        <w:tc>
          <w:tcPr>
            <w:tcW w:w="459" w:type="pct"/>
            <w:shd w:val="clear" w:color="auto" w:fill="auto"/>
            <w:noWrap/>
            <w:vAlign w:val="center"/>
          </w:tcPr>
          <w:p w14:paraId="3B6742BC"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0377EB4F" w14:textId="77777777" w:rsidR="00F106EE" w:rsidRPr="00417FF6" w:rsidRDefault="00F106EE" w:rsidP="00EB30B6">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FCC81C0" w14:textId="77777777" w:rsidR="00F106EE" w:rsidRDefault="00F106EE" w:rsidP="00F106EE">
      <w:pPr>
        <w:spacing w:line="260" w:lineRule="atLeast"/>
        <w:jc w:val="both"/>
        <w:rPr>
          <w:rFonts w:ascii="Tahoma" w:hAnsi="Tahoma" w:cs="Tahoma"/>
        </w:rPr>
      </w:pPr>
    </w:p>
    <w:p w14:paraId="539A7BEA" w14:textId="77777777" w:rsidR="00F106EE" w:rsidRPr="0075066C" w:rsidRDefault="00F106EE" w:rsidP="00F106E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8909FB0" w14:textId="77777777" w:rsidR="00F106EE" w:rsidRPr="0075066C" w:rsidRDefault="00F106EE" w:rsidP="0090689F">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4B216B" w14:textId="77777777" w:rsidR="00F106EE" w:rsidRPr="0075066C" w:rsidRDefault="00F106EE" w:rsidP="0090689F">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504DD0B9" w14:textId="77777777" w:rsidR="00F106EE" w:rsidRPr="0075066C" w:rsidRDefault="00F106EE" w:rsidP="0090689F">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44D34A7" w14:textId="77777777" w:rsidR="00F106EE" w:rsidRPr="0075066C" w:rsidRDefault="00F106EE" w:rsidP="00F106E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0E9D6A4" w14:textId="77777777" w:rsidR="00F106EE" w:rsidRPr="0075066C" w:rsidRDefault="00F106EE" w:rsidP="0090689F">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5DC219B" w14:textId="77777777" w:rsidR="00F106EE" w:rsidRPr="0075066C" w:rsidRDefault="00F106EE" w:rsidP="0090689F">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3901EA7C" w14:textId="77777777" w:rsidR="00F106EE" w:rsidRPr="0075066C" w:rsidRDefault="00F106EE" w:rsidP="0090689F">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198D7336" w14:textId="77777777" w:rsidR="00F106EE" w:rsidRPr="0075066C" w:rsidRDefault="00F106EE" w:rsidP="00F106EE">
      <w:pPr>
        <w:spacing w:line="260" w:lineRule="atLeast"/>
        <w:ind w:left="720"/>
        <w:jc w:val="both"/>
        <w:rPr>
          <w:rFonts w:ascii="Tahoma" w:hAnsi="Tahoma" w:cs="Tahoma"/>
        </w:rPr>
      </w:pPr>
    </w:p>
    <w:p w14:paraId="6289A220"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51D98B7" w14:textId="77777777" w:rsidR="00F106EE" w:rsidRPr="0075066C" w:rsidRDefault="00F106EE" w:rsidP="00F106E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B787E51" w14:textId="77777777" w:rsidR="00F106EE" w:rsidRPr="0075066C" w:rsidRDefault="00F106EE" w:rsidP="00F106EE">
      <w:pPr>
        <w:spacing w:line="260" w:lineRule="atLeast"/>
        <w:jc w:val="both"/>
        <w:rPr>
          <w:rFonts w:ascii="Tahoma" w:hAnsi="Tahoma" w:cs="Tahoma"/>
        </w:rPr>
      </w:pPr>
    </w:p>
    <w:p w14:paraId="0892E177" w14:textId="77777777" w:rsidR="00F106EE" w:rsidRPr="0075066C" w:rsidRDefault="00F106EE" w:rsidP="00F106E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5E04569"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D382F2"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5853416C"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D01BF54" w14:textId="77777777" w:rsidR="00F106EE" w:rsidRPr="0075066C" w:rsidRDefault="00F106EE" w:rsidP="0090689F">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715ACFF"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359A5DF2"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7E12E64D"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61A0C90"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060BC11"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A1BA427"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1754D0D"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C19C03F"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2F0E02B"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DD49CB4" w14:textId="77777777" w:rsidR="00F106EE" w:rsidRPr="0075066C" w:rsidRDefault="00F106EE" w:rsidP="0090689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8C5904" w14:textId="77777777" w:rsidR="00F106EE" w:rsidRPr="0075066C" w:rsidRDefault="00F106EE" w:rsidP="0090689F">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33FCE11" w14:textId="77777777" w:rsidR="00F106EE" w:rsidRPr="0075066C" w:rsidRDefault="00F106EE" w:rsidP="0090689F">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1D10CF7"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BEB0858"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2ABDCAE" w14:textId="77777777" w:rsidR="00F106EE" w:rsidRPr="0075066C" w:rsidRDefault="00F106EE" w:rsidP="00F106EE">
      <w:pPr>
        <w:spacing w:line="260" w:lineRule="atLeast"/>
        <w:jc w:val="both"/>
        <w:rPr>
          <w:rFonts w:ascii="Tahoma" w:hAnsi="Tahoma" w:cs="Tahoma"/>
          <w:lang w:val="es-ES_tradnl"/>
        </w:rPr>
      </w:pPr>
    </w:p>
    <w:p w14:paraId="363DC858" w14:textId="77777777" w:rsidR="00F106EE" w:rsidRPr="0075066C" w:rsidRDefault="00F106EE" w:rsidP="00F106E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B3B963B" w14:textId="77777777" w:rsidR="00F106EE" w:rsidRPr="0075066C" w:rsidRDefault="00F106EE" w:rsidP="00F106E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FF5377" w14:textId="77777777" w:rsidR="00F106EE" w:rsidRPr="0075066C" w:rsidRDefault="00F106EE" w:rsidP="0090689F">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931C3C9" w14:textId="77777777" w:rsidR="00F106EE" w:rsidRPr="0075066C" w:rsidRDefault="00F106EE" w:rsidP="0090689F">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6530E1C4" w14:textId="77777777" w:rsidR="00F106EE" w:rsidRPr="0075066C" w:rsidRDefault="00F106EE" w:rsidP="0090689F">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F51FDB0" w14:textId="77777777" w:rsidR="00F106EE" w:rsidRPr="0075066C" w:rsidRDefault="00F106EE" w:rsidP="0090689F">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77E087B" w14:textId="77777777" w:rsidR="00F106EE" w:rsidRPr="0075066C" w:rsidRDefault="00F106EE" w:rsidP="0090689F">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9180B5C" w14:textId="77777777" w:rsidR="00F106EE" w:rsidRPr="0075066C" w:rsidRDefault="00F106EE" w:rsidP="0090689F">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A789680" w14:textId="77777777" w:rsidR="00F106EE" w:rsidRPr="0075066C" w:rsidRDefault="00F106EE" w:rsidP="00F106E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F326A51" w14:textId="77777777" w:rsidR="00F106EE" w:rsidRPr="0075066C" w:rsidRDefault="00F106EE" w:rsidP="00F106EE">
      <w:pPr>
        <w:spacing w:line="260" w:lineRule="atLeast"/>
        <w:contextualSpacing/>
        <w:jc w:val="both"/>
        <w:rPr>
          <w:rFonts w:ascii="Tahoma" w:hAnsi="Tahoma" w:cs="Tahoma"/>
          <w:lang w:val="es-ES_tradnl"/>
        </w:rPr>
      </w:pPr>
    </w:p>
    <w:p w14:paraId="6C2579A5" w14:textId="77777777" w:rsidR="00F106EE" w:rsidRPr="0075066C" w:rsidRDefault="00F106EE" w:rsidP="00F106E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4B88F12"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755A78A" w14:textId="77777777" w:rsidR="00F106EE" w:rsidRPr="0075066C" w:rsidRDefault="00F106EE" w:rsidP="00F106EE">
      <w:pPr>
        <w:spacing w:line="260" w:lineRule="atLeast"/>
        <w:jc w:val="both"/>
        <w:rPr>
          <w:rFonts w:ascii="Tahoma" w:hAnsi="Tahoma" w:cs="Tahoma"/>
          <w:lang w:val="es-ES_tradnl"/>
        </w:rPr>
      </w:pPr>
    </w:p>
    <w:p w14:paraId="5C0938AA" w14:textId="77777777" w:rsidR="00F106EE" w:rsidRPr="0075066C" w:rsidRDefault="00F106EE" w:rsidP="00F106EE">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68CFC24C" w14:textId="77777777" w:rsidR="00F106EE" w:rsidRPr="0075066C" w:rsidRDefault="00F106EE" w:rsidP="00F106EE">
      <w:pPr>
        <w:spacing w:line="260" w:lineRule="atLeast"/>
        <w:jc w:val="both"/>
        <w:rPr>
          <w:rFonts w:ascii="Tahoma" w:hAnsi="Tahoma" w:cs="Tahoma"/>
          <w:szCs w:val="16"/>
        </w:rPr>
      </w:pPr>
    </w:p>
    <w:p w14:paraId="055DD712"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C1091DF"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2B90B07" w14:textId="77777777" w:rsidR="00F106EE" w:rsidRPr="0075066C" w:rsidRDefault="00F106EE" w:rsidP="00F106EE">
      <w:pPr>
        <w:spacing w:line="260" w:lineRule="atLeast"/>
        <w:jc w:val="both"/>
        <w:rPr>
          <w:rFonts w:ascii="Tahoma" w:hAnsi="Tahoma" w:cs="Tahoma"/>
          <w:szCs w:val="16"/>
          <w:lang w:val="es-ES_tradnl"/>
        </w:rPr>
      </w:pPr>
    </w:p>
    <w:p w14:paraId="2FE8DE7D" w14:textId="77777777" w:rsidR="00F106EE" w:rsidRPr="0075066C" w:rsidRDefault="00F106EE" w:rsidP="00F106EE">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13AC3E2D" w14:textId="77777777" w:rsidR="00F106EE" w:rsidRPr="0075066C" w:rsidRDefault="00F106EE" w:rsidP="00F106E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1D9F2E1" w14:textId="77777777" w:rsidR="00F106EE" w:rsidRPr="0075066C" w:rsidRDefault="00F106EE" w:rsidP="00F106EE">
      <w:pPr>
        <w:tabs>
          <w:tab w:val="num" w:pos="360"/>
          <w:tab w:val="num" w:pos="1260"/>
        </w:tabs>
        <w:spacing w:line="260" w:lineRule="atLeast"/>
        <w:jc w:val="both"/>
        <w:rPr>
          <w:rFonts w:ascii="Tahoma" w:hAnsi="Tahoma" w:cs="Tahoma"/>
          <w:lang w:val="es-ES_tradnl"/>
        </w:rPr>
      </w:pPr>
    </w:p>
    <w:p w14:paraId="314773DC" w14:textId="77777777" w:rsidR="00F106EE" w:rsidRPr="0075066C" w:rsidRDefault="00F106EE" w:rsidP="0090689F">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D349BC3" w14:textId="77777777" w:rsidR="00F106EE" w:rsidRPr="0075066C" w:rsidRDefault="00F106EE" w:rsidP="0090689F">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6483D58" w14:textId="77777777" w:rsidR="00F106EE" w:rsidRPr="0075066C" w:rsidRDefault="00F106EE" w:rsidP="0090689F">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1C66009C" w14:textId="77777777" w:rsidR="00F106EE" w:rsidRPr="0075066C" w:rsidRDefault="00F106EE" w:rsidP="0090689F">
      <w:pPr>
        <w:numPr>
          <w:ilvl w:val="0"/>
          <w:numId w:val="54"/>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10321786" w14:textId="77777777" w:rsidR="00F106EE" w:rsidRPr="0075066C" w:rsidRDefault="00F106EE" w:rsidP="0090689F">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CBD21A8" w14:textId="77777777" w:rsidR="00F106EE" w:rsidRPr="0075066C" w:rsidRDefault="00F106EE" w:rsidP="0090689F">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EC109CA" w14:textId="77777777" w:rsidR="00F106EE" w:rsidRPr="0075066C" w:rsidRDefault="00F106EE" w:rsidP="0090689F">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EA1699E" w14:textId="77777777" w:rsidR="00F106EE" w:rsidRPr="0075066C" w:rsidRDefault="00F106EE" w:rsidP="0090689F">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15DA711" w14:textId="77777777" w:rsidR="00F106EE" w:rsidRPr="0075066C" w:rsidRDefault="00F106EE" w:rsidP="0090689F">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0DF1AC2" w14:textId="77777777" w:rsidR="00F106EE" w:rsidRPr="0075066C" w:rsidRDefault="00F106EE" w:rsidP="0090689F">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A124750" w14:textId="77777777" w:rsidR="00F106EE" w:rsidRPr="0075066C" w:rsidRDefault="00F106EE" w:rsidP="0090689F">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A46A2CE" w14:textId="77777777" w:rsidR="00F106EE" w:rsidRPr="0075066C" w:rsidRDefault="00F106EE" w:rsidP="00F106E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2E06B09" w14:textId="77777777" w:rsidR="00F106EE" w:rsidRPr="0075066C" w:rsidRDefault="00F106EE" w:rsidP="00F106EE">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06772CF0" w14:textId="77777777" w:rsidR="00F106EE" w:rsidRPr="0075066C" w:rsidRDefault="00F106EE" w:rsidP="00F106EE">
      <w:pPr>
        <w:spacing w:line="260" w:lineRule="atLeast"/>
        <w:ind w:left="426"/>
        <w:rPr>
          <w:rFonts w:ascii="Tahoma" w:hAnsi="Tahoma" w:cs="Tahoma"/>
          <w:lang w:val="es-ES_tradnl"/>
        </w:rPr>
      </w:pPr>
    </w:p>
    <w:p w14:paraId="25039F8C" w14:textId="77777777" w:rsidR="00F106EE" w:rsidRPr="0075066C" w:rsidRDefault="00F106EE" w:rsidP="00F106E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70C85B8"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729EBD"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64089A9" w14:textId="77777777" w:rsidR="00F106EE" w:rsidRPr="0075066C" w:rsidRDefault="00F106EE" w:rsidP="00F106EE">
      <w:pPr>
        <w:spacing w:line="260" w:lineRule="atLeast"/>
        <w:jc w:val="both"/>
        <w:rPr>
          <w:rFonts w:ascii="Tahoma" w:hAnsi="Tahoma" w:cs="Tahoma"/>
          <w:szCs w:val="16"/>
          <w:lang w:val="es-ES_tradnl"/>
        </w:rPr>
      </w:pPr>
    </w:p>
    <w:p w14:paraId="74EDD96E" w14:textId="77777777" w:rsidR="00F106EE" w:rsidRPr="0075066C" w:rsidRDefault="00F106EE" w:rsidP="00F106EE">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63BB4446" w14:textId="77777777" w:rsidR="00F106EE" w:rsidRPr="0075066C" w:rsidRDefault="00F106EE" w:rsidP="00F106EE">
      <w:pPr>
        <w:spacing w:line="260" w:lineRule="atLeast"/>
        <w:jc w:val="both"/>
        <w:rPr>
          <w:rFonts w:ascii="Tahoma" w:hAnsi="Tahoma" w:cs="Tahoma"/>
          <w:color w:val="000000"/>
          <w:szCs w:val="16"/>
          <w:lang w:val="es-ES_tradnl"/>
        </w:rPr>
      </w:pPr>
    </w:p>
    <w:p w14:paraId="22372040" w14:textId="77777777" w:rsidR="00F106EE" w:rsidRPr="0075066C" w:rsidRDefault="00F106EE" w:rsidP="00F106E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7DD0387" w14:textId="77777777" w:rsidR="00F106EE" w:rsidRPr="0075066C" w:rsidRDefault="00F106EE" w:rsidP="00F106EE">
      <w:pPr>
        <w:spacing w:line="260" w:lineRule="atLeast"/>
        <w:jc w:val="both"/>
        <w:rPr>
          <w:rFonts w:ascii="Tahoma" w:hAnsi="Tahoma" w:cs="Tahoma"/>
          <w:szCs w:val="16"/>
          <w:lang w:val="es-ES_tradnl"/>
        </w:rPr>
      </w:pPr>
    </w:p>
    <w:p w14:paraId="34DD2870" w14:textId="77777777" w:rsidR="00F106EE" w:rsidRPr="0075066C" w:rsidRDefault="00F106EE" w:rsidP="00F106EE">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236514B9" w14:textId="77777777" w:rsidR="00F106EE" w:rsidRPr="0075066C" w:rsidRDefault="00F106EE" w:rsidP="0090689F">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D8D458" w14:textId="77777777" w:rsidR="00F106EE" w:rsidRPr="0075066C" w:rsidRDefault="00F106EE" w:rsidP="0090689F">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 xml:space="preserve">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573DB0" w14:textId="77777777" w:rsidR="00F106EE" w:rsidRPr="0075066C" w:rsidRDefault="00F106EE" w:rsidP="0090689F">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1E65D62" w14:textId="77777777" w:rsidR="00F106EE" w:rsidRPr="0075066C" w:rsidRDefault="00F106EE" w:rsidP="0090689F">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6D994746" w14:textId="77777777" w:rsidR="00F106EE" w:rsidRPr="0075066C" w:rsidRDefault="00F106EE" w:rsidP="0090689F">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C503DFE" w14:textId="77777777" w:rsidR="00F106EE" w:rsidRPr="0075066C" w:rsidRDefault="00F106EE" w:rsidP="0090689F">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D6712F7" w14:textId="77777777" w:rsidR="00F106EE" w:rsidRPr="0075066C" w:rsidRDefault="00F106EE" w:rsidP="0090689F">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64F5178" w14:textId="77777777" w:rsidR="00F106EE" w:rsidRPr="0075066C" w:rsidRDefault="00F106EE" w:rsidP="00F106EE">
      <w:pPr>
        <w:tabs>
          <w:tab w:val="left" w:pos="1260"/>
        </w:tabs>
        <w:spacing w:line="260" w:lineRule="atLeast"/>
        <w:jc w:val="both"/>
        <w:rPr>
          <w:rFonts w:ascii="Tahoma" w:hAnsi="Tahoma" w:cs="Tahoma"/>
          <w:i/>
          <w:color w:val="FF0000"/>
        </w:rPr>
      </w:pPr>
    </w:p>
    <w:p w14:paraId="7BF523DC" w14:textId="77777777" w:rsidR="00F106EE" w:rsidRPr="0075066C" w:rsidRDefault="00F106EE" w:rsidP="00F106E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66DA2C4" w14:textId="77777777" w:rsidR="00F106EE" w:rsidRPr="0075066C" w:rsidRDefault="00F106EE" w:rsidP="00F106EE">
      <w:pPr>
        <w:spacing w:line="260" w:lineRule="atLeast"/>
        <w:rPr>
          <w:rFonts w:ascii="Tahoma" w:hAnsi="Tahoma" w:cs="Tahoma"/>
          <w:b/>
          <w:sz w:val="24"/>
          <w:u w:val="single"/>
          <w:lang w:val="es-ES_tradnl"/>
        </w:rPr>
      </w:pPr>
    </w:p>
    <w:p w14:paraId="3709E5C9" w14:textId="77777777" w:rsidR="00F106EE" w:rsidRPr="0075066C" w:rsidRDefault="00F106EE" w:rsidP="00F106E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1C12CC9" w14:textId="77777777" w:rsidR="00F106EE" w:rsidRPr="0075066C" w:rsidRDefault="00F106EE" w:rsidP="0090689F">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ADFC98D" w14:textId="77777777" w:rsidR="00F106EE" w:rsidRPr="0075066C" w:rsidRDefault="00F106EE" w:rsidP="00F106EE">
      <w:pPr>
        <w:ind w:firstLine="360"/>
        <w:jc w:val="both"/>
        <w:rPr>
          <w:rFonts w:ascii="Tahoma" w:hAnsi="Tahoma" w:cs="Tahoma"/>
          <w:b/>
          <w:lang w:val="es-ES_tradnl"/>
        </w:rPr>
      </w:pPr>
    </w:p>
    <w:p w14:paraId="3643F858" w14:textId="77777777" w:rsidR="00F106EE" w:rsidRPr="0075066C" w:rsidRDefault="00F106EE" w:rsidP="00F106E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689B24CE" w14:textId="77777777" w:rsidR="00F106EE" w:rsidRPr="0075066C" w:rsidRDefault="00F106EE" w:rsidP="00F106EE">
      <w:pPr>
        <w:ind w:firstLine="426"/>
        <w:jc w:val="both"/>
        <w:rPr>
          <w:rFonts w:ascii="Tahoma" w:hAnsi="Tahoma" w:cs="Tahoma"/>
          <w:b/>
          <w:lang w:val="es-ES_tradnl"/>
        </w:rPr>
      </w:pPr>
    </w:p>
    <w:p w14:paraId="22DFCEB3" w14:textId="77777777" w:rsidR="00F106EE" w:rsidRPr="0075066C" w:rsidRDefault="00F106EE" w:rsidP="0090689F">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F097706"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92824C1" w14:textId="77777777" w:rsidR="00F106EE" w:rsidRPr="0075066C" w:rsidRDefault="00F106EE" w:rsidP="00F106EE">
      <w:pPr>
        <w:spacing w:line="260" w:lineRule="atLeast"/>
        <w:ind w:left="426"/>
        <w:jc w:val="both"/>
        <w:rPr>
          <w:rFonts w:ascii="Tahoma" w:hAnsi="Tahoma" w:cs="Tahoma"/>
          <w:color w:val="FF0000"/>
        </w:rPr>
      </w:pPr>
    </w:p>
    <w:p w14:paraId="0416D875" w14:textId="77777777" w:rsidR="00F106EE" w:rsidRPr="0075066C" w:rsidRDefault="00F106EE" w:rsidP="0090689F">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7AB9E5"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E3A8BA4" w14:textId="77777777" w:rsidR="00F106EE" w:rsidRPr="0075066C" w:rsidRDefault="00F106EE" w:rsidP="00F106EE">
      <w:pPr>
        <w:spacing w:line="260" w:lineRule="atLeast"/>
        <w:ind w:left="426"/>
        <w:jc w:val="both"/>
        <w:rPr>
          <w:rFonts w:ascii="Tahoma" w:hAnsi="Tahoma" w:cs="Tahoma"/>
          <w:b/>
          <w:i/>
        </w:rPr>
      </w:pPr>
    </w:p>
    <w:p w14:paraId="170BD963" w14:textId="77777777" w:rsidR="00F106EE" w:rsidRPr="0075066C" w:rsidRDefault="00F106EE" w:rsidP="00F106EE">
      <w:pPr>
        <w:spacing w:line="260" w:lineRule="atLeast"/>
        <w:ind w:left="426"/>
        <w:jc w:val="both"/>
        <w:rPr>
          <w:rFonts w:ascii="Tahoma" w:hAnsi="Tahoma" w:cs="Tahoma"/>
          <w:b/>
          <w:i/>
        </w:rPr>
      </w:pPr>
      <w:r w:rsidRPr="0075066C">
        <w:rPr>
          <w:rFonts w:ascii="Tahoma" w:hAnsi="Tahoma" w:cs="Tahoma"/>
          <w:b/>
          <w:i/>
        </w:rPr>
        <w:t>Nota:</w:t>
      </w:r>
    </w:p>
    <w:p w14:paraId="3C9F7764"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OBRAS SIMILARES: Se tienen las siguientes:</w:t>
      </w:r>
    </w:p>
    <w:p w14:paraId="4CB41BA8" w14:textId="77777777" w:rsidR="00F106EE" w:rsidRPr="0075066C" w:rsidRDefault="00F106EE" w:rsidP="0090689F">
      <w:pPr>
        <w:numPr>
          <w:ilvl w:val="0"/>
          <w:numId w:val="65"/>
        </w:numPr>
        <w:spacing w:line="260" w:lineRule="atLeast"/>
        <w:jc w:val="both"/>
        <w:rPr>
          <w:rFonts w:ascii="Tahoma" w:hAnsi="Tahoma" w:cs="Tahoma"/>
        </w:rPr>
      </w:pPr>
      <w:r w:rsidRPr="0075066C">
        <w:rPr>
          <w:rFonts w:ascii="Tahoma" w:hAnsi="Tahoma" w:cs="Tahoma"/>
        </w:rPr>
        <w:t>POR SU SIMILITUD</w:t>
      </w:r>
    </w:p>
    <w:p w14:paraId="3495DE30"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479AF53" w14:textId="77777777" w:rsidR="00F106EE" w:rsidRPr="0075066C" w:rsidRDefault="00F106EE" w:rsidP="00F106EE">
      <w:pPr>
        <w:spacing w:line="260" w:lineRule="atLeast"/>
        <w:ind w:left="426"/>
        <w:jc w:val="both"/>
        <w:rPr>
          <w:rFonts w:ascii="Tahoma" w:hAnsi="Tahoma" w:cs="Tahoma"/>
        </w:rPr>
      </w:pPr>
    </w:p>
    <w:p w14:paraId="7B4805D3"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5146777"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AD204CA" w14:textId="77777777" w:rsidR="00F106EE" w:rsidRPr="0075066C" w:rsidRDefault="00F106EE" w:rsidP="00F106EE">
      <w:pPr>
        <w:spacing w:line="260" w:lineRule="atLeast"/>
        <w:ind w:left="426"/>
        <w:jc w:val="both"/>
        <w:rPr>
          <w:rFonts w:ascii="Tahoma" w:hAnsi="Tahoma" w:cs="Tahoma"/>
        </w:rPr>
      </w:pPr>
      <w:r w:rsidRPr="0075066C">
        <w:rPr>
          <w:rFonts w:ascii="Tahoma" w:hAnsi="Tahoma" w:cs="Tahoma"/>
        </w:rPr>
        <w:t>Obras Viales: Accesos, Puentes, Viaductos.</w:t>
      </w:r>
    </w:p>
    <w:p w14:paraId="760E9AF0" w14:textId="77777777" w:rsidR="00F106EE" w:rsidRPr="0075066C" w:rsidRDefault="00F106EE" w:rsidP="00F106EE">
      <w:pPr>
        <w:spacing w:line="260" w:lineRule="atLeast"/>
        <w:ind w:left="426"/>
        <w:jc w:val="both"/>
        <w:rPr>
          <w:rFonts w:ascii="Tahoma" w:hAnsi="Tahoma" w:cs="Tahoma"/>
        </w:rPr>
      </w:pPr>
    </w:p>
    <w:p w14:paraId="295AD60F" w14:textId="77777777" w:rsidR="00F106EE" w:rsidRPr="0075066C" w:rsidRDefault="00F106EE" w:rsidP="00F106EE">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1CD2D472" w14:textId="77777777" w:rsidR="00F106EE" w:rsidRPr="0075066C" w:rsidRDefault="00F106EE" w:rsidP="00F106EE">
      <w:pPr>
        <w:spacing w:line="260" w:lineRule="atLeast"/>
        <w:jc w:val="both"/>
        <w:rPr>
          <w:rFonts w:ascii="Tahoma" w:hAnsi="Tahoma" w:cs="Tahoma"/>
        </w:rPr>
      </w:pPr>
    </w:p>
    <w:bookmarkEnd w:id="129"/>
    <w:p w14:paraId="5F2CC878" w14:textId="77777777" w:rsidR="00F106EE" w:rsidRDefault="00F106EE" w:rsidP="0090689F">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4138021" w14:textId="77777777" w:rsidR="00F106EE" w:rsidRPr="0075066C" w:rsidRDefault="00F106EE" w:rsidP="00F106EE">
      <w:pPr>
        <w:pStyle w:val="Prrafodelista"/>
        <w:spacing w:line="260" w:lineRule="atLeast"/>
        <w:ind w:left="596"/>
        <w:jc w:val="both"/>
        <w:rPr>
          <w:rFonts w:ascii="Tahoma" w:hAnsi="Tahoma" w:cs="Tahoma"/>
        </w:rPr>
      </w:pPr>
    </w:p>
    <w:p w14:paraId="0B275858" w14:textId="77777777" w:rsidR="00F106EE" w:rsidRPr="00051A5E" w:rsidRDefault="00F106EE" w:rsidP="0090689F">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F74E016" w14:textId="77777777" w:rsidR="00F106EE" w:rsidRPr="00051A5E" w:rsidRDefault="00F106EE" w:rsidP="00F106EE">
      <w:pPr>
        <w:pStyle w:val="Prrafodelista"/>
        <w:rPr>
          <w:rFonts w:ascii="Tahoma" w:hAnsi="Tahoma" w:cs="Tahoma"/>
          <w:color w:val="7030A0"/>
        </w:rPr>
      </w:pPr>
    </w:p>
    <w:p w14:paraId="41C5AE11" w14:textId="77777777" w:rsidR="00F106EE" w:rsidRPr="00051A5E" w:rsidRDefault="00F106EE" w:rsidP="0090689F">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57B3A89A"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22580166" w14:textId="77777777" w:rsidR="00F106EE" w:rsidRPr="0075066C" w:rsidRDefault="00F106EE" w:rsidP="00F106E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53A7DA6" w14:textId="77777777" w:rsidR="00F106EE" w:rsidRPr="0075066C" w:rsidRDefault="00F106EE" w:rsidP="00F106EE">
      <w:pPr>
        <w:spacing w:line="260" w:lineRule="atLeast"/>
        <w:jc w:val="both"/>
        <w:rPr>
          <w:rFonts w:ascii="Tahoma" w:hAnsi="Tahoma" w:cs="Tahoma"/>
        </w:rPr>
      </w:pPr>
      <w:bookmarkStart w:id="133" w:name="_Hlk144979420"/>
    </w:p>
    <w:p w14:paraId="4FF309BE" w14:textId="77777777" w:rsidR="00F106EE" w:rsidRPr="0075066C" w:rsidRDefault="00F106EE" w:rsidP="00F106EE">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F106EE" w:rsidRPr="00E76C3A" w14:paraId="4B73C93B" w14:textId="77777777" w:rsidTr="00EB30B6">
        <w:trPr>
          <w:trHeight w:val="128"/>
        </w:trPr>
        <w:tc>
          <w:tcPr>
            <w:tcW w:w="786" w:type="pct"/>
            <w:vMerge w:val="restart"/>
            <w:shd w:val="clear" w:color="auto" w:fill="D9E2F3" w:themeFill="accent5" w:themeFillTint="33"/>
            <w:vAlign w:val="center"/>
          </w:tcPr>
          <w:p w14:paraId="39C99FF5"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70A3CFE"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2ED29E96" w14:textId="77777777" w:rsidR="00F106EE" w:rsidRPr="00E76C3A" w:rsidRDefault="00F106EE" w:rsidP="00EB30B6">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611AB0D0"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7FE10F9"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48DE127F"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Tiempo de participación en este Proyecto</w:t>
            </w:r>
          </w:p>
          <w:p w14:paraId="0A787D83"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F106EE" w:rsidRPr="00E76C3A" w14:paraId="1DE554D1" w14:textId="77777777" w:rsidTr="00EB30B6">
        <w:trPr>
          <w:trHeight w:val="230"/>
        </w:trPr>
        <w:tc>
          <w:tcPr>
            <w:tcW w:w="786" w:type="pct"/>
            <w:vMerge/>
            <w:shd w:val="clear" w:color="auto" w:fill="DBE5F1"/>
            <w:vAlign w:val="center"/>
          </w:tcPr>
          <w:p w14:paraId="33FBB094" w14:textId="77777777" w:rsidR="00F106EE" w:rsidRPr="00E76C3A" w:rsidRDefault="00F106EE" w:rsidP="00EB30B6">
            <w:pPr>
              <w:jc w:val="both"/>
              <w:rPr>
                <w:rFonts w:ascii="Verdana" w:hAnsi="Verdana" w:cs="Tahoma"/>
                <w:sz w:val="16"/>
                <w:szCs w:val="16"/>
              </w:rPr>
            </w:pPr>
          </w:p>
        </w:tc>
        <w:tc>
          <w:tcPr>
            <w:tcW w:w="642" w:type="pct"/>
            <w:vMerge/>
            <w:shd w:val="clear" w:color="auto" w:fill="DBE5F1"/>
            <w:vAlign w:val="center"/>
          </w:tcPr>
          <w:p w14:paraId="59B1F6EE" w14:textId="77777777" w:rsidR="00F106EE" w:rsidRPr="00E76C3A" w:rsidRDefault="00F106EE" w:rsidP="00EB30B6">
            <w:pPr>
              <w:jc w:val="both"/>
              <w:rPr>
                <w:rFonts w:ascii="Verdana" w:hAnsi="Verdana" w:cs="Tahoma"/>
                <w:sz w:val="16"/>
                <w:szCs w:val="16"/>
              </w:rPr>
            </w:pPr>
          </w:p>
        </w:tc>
        <w:tc>
          <w:tcPr>
            <w:tcW w:w="286" w:type="pct"/>
            <w:vMerge/>
            <w:shd w:val="clear" w:color="auto" w:fill="DBE5F1"/>
            <w:vAlign w:val="center"/>
          </w:tcPr>
          <w:p w14:paraId="1B5AE826" w14:textId="77777777" w:rsidR="00F106EE" w:rsidRPr="00E76C3A" w:rsidRDefault="00F106EE" w:rsidP="00EB30B6">
            <w:pPr>
              <w:jc w:val="both"/>
              <w:rPr>
                <w:rFonts w:ascii="Verdana" w:hAnsi="Verdana" w:cs="Tahoma"/>
                <w:b/>
                <w:sz w:val="16"/>
                <w:szCs w:val="16"/>
              </w:rPr>
            </w:pPr>
          </w:p>
        </w:tc>
        <w:tc>
          <w:tcPr>
            <w:tcW w:w="1357" w:type="pct"/>
            <w:vMerge/>
            <w:shd w:val="clear" w:color="auto" w:fill="DBE5F1"/>
            <w:vAlign w:val="center"/>
          </w:tcPr>
          <w:p w14:paraId="0988AB90" w14:textId="77777777" w:rsidR="00F106EE" w:rsidRPr="00E76C3A" w:rsidRDefault="00F106EE" w:rsidP="00EB30B6">
            <w:pPr>
              <w:jc w:val="center"/>
              <w:rPr>
                <w:rFonts w:ascii="Verdana" w:hAnsi="Verdana" w:cs="Tahoma"/>
                <w:b/>
                <w:sz w:val="16"/>
                <w:szCs w:val="16"/>
              </w:rPr>
            </w:pPr>
          </w:p>
        </w:tc>
        <w:tc>
          <w:tcPr>
            <w:tcW w:w="501" w:type="pct"/>
            <w:shd w:val="clear" w:color="auto" w:fill="D9E2F3" w:themeFill="accent5" w:themeFillTint="33"/>
          </w:tcPr>
          <w:p w14:paraId="5B2A57CD"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 xml:space="preserve">Experiencia </w:t>
            </w:r>
          </w:p>
          <w:p w14:paraId="02773EED"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33B5A958" w14:textId="77777777" w:rsidR="00F106EE" w:rsidRPr="00E76C3A" w:rsidRDefault="00F106EE" w:rsidP="00EB30B6">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5B2E64FE" w14:textId="77777777" w:rsidR="00F106EE" w:rsidRPr="00E76C3A" w:rsidRDefault="00F106EE" w:rsidP="00EB30B6">
            <w:pPr>
              <w:jc w:val="center"/>
              <w:rPr>
                <w:rFonts w:ascii="Verdana" w:hAnsi="Verdana" w:cs="Tahoma"/>
                <w:b/>
                <w:sz w:val="16"/>
                <w:szCs w:val="16"/>
              </w:rPr>
            </w:pPr>
          </w:p>
        </w:tc>
      </w:tr>
      <w:tr w:rsidR="00F106EE" w:rsidRPr="00E76C3A" w14:paraId="79D25D06" w14:textId="77777777" w:rsidTr="00EB30B6">
        <w:trPr>
          <w:trHeight w:val="199"/>
        </w:trPr>
        <w:tc>
          <w:tcPr>
            <w:tcW w:w="786" w:type="pct"/>
            <w:shd w:val="clear" w:color="auto" w:fill="auto"/>
            <w:vAlign w:val="center"/>
          </w:tcPr>
          <w:p w14:paraId="01F3A906" w14:textId="77777777" w:rsidR="00F106EE" w:rsidRPr="00E76C3A" w:rsidRDefault="00F106EE" w:rsidP="00EB30B6">
            <w:pPr>
              <w:jc w:val="both"/>
              <w:rPr>
                <w:rFonts w:ascii="Verdana" w:hAnsi="Verdana" w:cs="Tahoma"/>
                <w:sz w:val="16"/>
                <w:szCs w:val="16"/>
              </w:rPr>
            </w:pPr>
          </w:p>
          <w:p w14:paraId="7BA80F83" w14:textId="77777777" w:rsidR="00F106EE" w:rsidRPr="00E76C3A" w:rsidRDefault="00F106EE" w:rsidP="00EB30B6">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7968079B" w14:textId="77777777" w:rsidR="00F106EE" w:rsidRPr="00E76C3A" w:rsidRDefault="00F106EE" w:rsidP="00EB30B6">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6F8AF2F" w14:textId="77777777" w:rsidR="00F106EE" w:rsidRPr="00E76C3A" w:rsidRDefault="00F106EE" w:rsidP="00EB30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D656AE1" w14:textId="77777777" w:rsidR="00F106EE" w:rsidRPr="00E76C3A" w:rsidRDefault="00F106EE" w:rsidP="00EB30B6">
            <w:pPr>
              <w:spacing w:line="300" w:lineRule="auto"/>
              <w:rPr>
                <w:rFonts w:ascii="Verdana" w:hAnsi="Verdana" w:cs="Tahoma"/>
                <w:sz w:val="16"/>
                <w:szCs w:val="16"/>
              </w:rPr>
            </w:pPr>
            <w:r w:rsidRPr="00E76C3A">
              <w:rPr>
                <w:rFonts w:ascii="Verdana" w:hAnsi="Verdana" w:cs="Tahoma"/>
                <w:sz w:val="16"/>
                <w:szCs w:val="16"/>
              </w:rPr>
              <w:t>Supervisión, Fiscalización,</w:t>
            </w:r>
          </w:p>
          <w:p w14:paraId="26C1F42F" w14:textId="77777777" w:rsidR="00F106EE" w:rsidRPr="00E76C3A" w:rsidRDefault="00F106EE" w:rsidP="00EB30B6">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79C17C9F" w14:textId="77777777" w:rsidR="00F106EE" w:rsidRPr="00E76C3A" w:rsidRDefault="00F106EE" w:rsidP="00EB30B6">
            <w:pPr>
              <w:jc w:val="both"/>
              <w:rPr>
                <w:rFonts w:ascii="Verdana" w:hAnsi="Verdana" w:cs="Tahoma"/>
                <w:b/>
                <w:sz w:val="16"/>
                <w:szCs w:val="16"/>
              </w:rPr>
            </w:pPr>
          </w:p>
          <w:p w14:paraId="0ED6DFE4" w14:textId="77777777" w:rsidR="00F106EE" w:rsidRPr="00E76C3A" w:rsidRDefault="00F106EE" w:rsidP="00EB30B6">
            <w:pPr>
              <w:jc w:val="both"/>
              <w:rPr>
                <w:rFonts w:ascii="Verdana" w:hAnsi="Verdana" w:cs="Tahoma"/>
                <w:b/>
                <w:sz w:val="16"/>
                <w:szCs w:val="16"/>
              </w:rPr>
            </w:pPr>
          </w:p>
          <w:p w14:paraId="6457F8AE" w14:textId="77777777" w:rsidR="00F106EE" w:rsidRPr="00E76C3A" w:rsidRDefault="00F106EE" w:rsidP="00EB30B6">
            <w:pPr>
              <w:jc w:val="both"/>
              <w:rPr>
                <w:rFonts w:ascii="Verdana" w:hAnsi="Verdana" w:cs="Tahoma"/>
                <w:b/>
                <w:sz w:val="16"/>
                <w:szCs w:val="16"/>
              </w:rPr>
            </w:pPr>
          </w:p>
          <w:p w14:paraId="1DEC16A9"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52E1702" w14:textId="77777777" w:rsidR="00F106EE" w:rsidRPr="00E76C3A" w:rsidRDefault="00F106EE" w:rsidP="00EB30B6">
            <w:pPr>
              <w:jc w:val="both"/>
              <w:rPr>
                <w:rFonts w:ascii="Verdana" w:hAnsi="Verdana" w:cs="Tahoma"/>
                <w:b/>
                <w:color w:val="7030A0"/>
                <w:sz w:val="16"/>
                <w:szCs w:val="16"/>
              </w:rPr>
            </w:pPr>
            <w:r w:rsidRPr="00E76C3A">
              <w:rPr>
                <w:rFonts w:ascii="Verdana" w:hAnsi="Verdana" w:cs="Tahoma"/>
                <w:b/>
                <w:color w:val="7030A0"/>
                <w:sz w:val="16"/>
                <w:szCs w:val="16"/>
              </w:rPr>
              <w:t>24 meses</w:t>
            </w:r>
          </w:p>
          <w:p w14:paraId="54355163" w14:textId="77777777" w:rsidR="00F106EE" w:rsidRPr="00E76C3A" w:rsidRDefault="00F106EE" w:rsidP="00EB30B6">
            <w:pPr>
              <w:jc w:val="both"/>
              <w:rPr>
                <w:rFonts w:ascii="Verdana" w:hAnsi="Verdana" w:cs="Tahoma"/>
                <w:b/>
                <w:color w:val="7030A0"/>
                <w:sz w:val="16"/>
                <w:szCs w:val="16"/>
              </w:rPr>
            </w:pPr>
          </w:p>
        </w:tc>
        <w:tc>
          <w:tcPr>
            <w:tcW w:w="715" w:type="pct"/>
            <w:vAlign w:val="center"/>
          </w:tcPr>
          <w:p w14:paraId="1C801C82" w14:textId="77777777" w:rsidR="00F106EE" w:rsidRPr="00E76C3A" w:rsidRDefault="00F106EE" w:rsidP="00EB30B6">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F106EE" w:rsidRPr="00E76C3A" w14:paraId="3318EE3A" w14:textId="77777777" w:rsidTr="00EB30B6">
        <w:trPr>
          <w:trHeight w:val="346"/>
        </w:trPr>
        <w:tc>
          <w:tcPr>
            <w:tcW w:w="786" w:type="pct"/>
            <w:shd w:val="clear" w:color="auto" w:fill="auto"/>
            <w:vAlign w:val="center"/>
          </w:tcPr>
          <w:p w14:paraId="1647990E"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53C77AE3" w14:textId="77777777" w:rsidR="00F106EE" w:rsidRPr="00E76C3A" w:rsidRDefault="00F106EE" w:rsidP="00EB30B6">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6C23746" w14:textId="77777777" w:rsidR="00F106EE" w:rsidRPr="00E76C3A" w:rsidRDefault="00F106EE" w:rsidP="00EB30B6">
            <w:pPr>
              <w:jc w:val="center"/>
              <w:rPr>
                <w:rFonts w:ascii="Verdana" w:hAnsi="Verdana" w:cs="Tahoma"/>
                <w:b/>
                <w:color w:val="0000FF"/>
                <w:sz w:val="16"/>
                <w:szCs w:val="16"/>
              </w:rPr>
            </w:pPr>
          </w:p>
        </w:tc>
        <w:tc>
          <w:tcPr>
            <w:tcW w:w="286" w:type="pct"/>
            <w:shd w:val="clear" w:color="auto" w:fill="auto"/>
            <w:vAlign w:val="center"/>
          </w:tcPr>
          <w:p w14:paraId="03CF45FC" w14:textId="77777777" w:rsidR="00F106EE" w:rsidRPr="00E76C3A" w:rsidRDefault="00F106EE" w:rsidP="00EB30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1BC87F3"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78B83FFA" w14:textId="77777777" w:rsidR="00F106EE" w:rsidRPr="00E76C3A" w:rsidRDefault="00F106EE" w:rsidP="00EB30B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4F7B5DB2" w14:textId="77777777" w:rsidR="00F106EE" w:rsidRPr="00E76C3A" w:rsidRDefault="00F106EE" w:rsidP="00EB30B6">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4AC64384" w14:textId="77777777" w:rsidR="00F106EE" w:rsidRPr="00E76C3A" w:rsidRDefault="00F106EE" w:rsidP="00EB30B6">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F106EE" w:rsidRPr="00E76C3A" w14:paraId="4B12F299" w14:textId="77777777" w:rsidTr="00EB30B6">
        <w:trPr>
          <w:trHeight w:val="81"/>
        </w:trPr>
        <w:tc>
          <w:tcPr>
            <w:tcW w:w="786" w:type="pct"/>
            <w:shd w:val="clear" w:color="auto" w:fill="auto"/>
            <w:vAlign w:val="center"/>
          </w:tcPr>
          <w:p w14:paraId="5E7807A7"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 xml:space="preserve">Licenciado, Egresado, técnico superior o medio </w:t>
            </w:r>
            <w:r w:rsidRPr="00E76C3A">
              <w:rPr>
                <w:rFonts w:ascii="Verdana" w:hAnsi="Verdana" w:cs="Tahoma"/>
                <w:sz w:val="16"/>
                <w:szCs w:val="16"/>
              </w:rPr>
              <w:lastRenderedPageBreak/>
              <w:t>en Ciencias Económicas y Financieras, Administración, o similar.</w:t>
            </w:r>
          </w:p>
        </w:tc>
        <w:tc>
          <w:tcPr>
            <w:tcW w:w="642" w:type="pct"/>
            <w:shd w:val="clear" w:color="auto" w:fill="auto"/>
            <w:vAlign w:val="center"/>
          </w:tcPr>
          <w:p w14:paraId="3DCA70AD" w14:textId="77777777" w:rsidR="00F106EE" w:rsidRPr="00E76C3A" w:rsidRDefault="00F106EE" w:rsidP="00EB30B6">
            <w:pPr>
              <w:jc w:val="center"/>
              <w:rPr>
                <w:rFonts w:ascii="Verdana" w:hAnsi="Verdana" w:cs="Tahoma"/>
                <w:b/>
                <w:color w:val="0000FF"/>
                <w:sz w:val="16"/>
                <w:szCs w:val="16"/>
              </w:rPr>
            </w:pPr>
            <w:r w:rsidRPr="00E76C3A">
              <w:rPr>
                <w:rFonts w:ascii="Verdana" w:hAnsi="Verdana" w:cs="Tahoma"/>
                <w:b/>
                <w:color w:val="0000FF"/>
                <w:sz w:val="16"/>
                <w:szCs w:val="16"/>
              </w:rPr>
              <w:lastRenderedPageBreak/>
              <w:t>Técnico Almacenero</w:t>
            </w:r>
          </w:p>
        </w:tc>
        <w:tc>
          <w:tcPr>
            <w:tcW w:w="286" w:type="pct"/>
            <w:vAlign w:val="center"/>
          </w:tcPr>
          <w:p w14:paraId="1A5182FA" w14:textId="77777777" w:rsidR="00F106EE" w:rsidRPr="00E76C3A" w:rsidRDefault="00F106EE" w:rsidP="00EB30B6">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41A7A66" w14:textId="77777777" w:rsidR="00F106EE" w:rsidRPr="00E76C3A" w:rsidRDefault="00F106EE" w:rsidP="00EB30B6">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6D68321" w14:textId="77777777" w:rsidR="00F106EE" w:rsidRPr="00E76C3A" w:rsidRDefault="00F106EE" w:rsidP="00EB30B6">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 xml:space="preserve">en trabajos </w:t>
            </w:r>
            <w:r w:rsidRPr="00E76C3A">
              <w:rPr>
                <w:rFonts w:ascii="Verdana" w:hAnsi="Verdana" w:cs="Tahoma"/>
                <w:sz w:val="16"/>
                <w:szCs w:val="16"/>
                <w:lang w:val="es-ES_tradnl"/>
              </w:rPr>
              <w:lastRenderedPageBreak/>
              <w:t>de su área profesional y/o técnica.</w:t>
            </w:r>
          </w:p>
        </w:tc>
        <w:tc>
          <w:tcPr>
            <w:tcW w:w="713" w:type="pct"/>
            <w:shd w:val="clear" w:color="auto" w:fill="auto"/>
            <w:vAlign w:val="center"/>
          </w:tcPr>
          <w:p w14:paraId="2E716E4B" w14:textId="77777777" w:rsidR="00F106EE" w:rsidRPr="00E76C3A" w:rsidRDefault="00F106EE" w:rsidP="00EB30B6">
            <w:pPr>
              <w:jc w:val="both"/>
              <w:rPr>
                <w:rFonts w:ascii="Verdana" w:hAnsi="Verdana" w:cs="Tahoma"/>
                <w:b/>
                <w:color w:val="7030A0"/>
                <w:sz w:val="16"/>
                <w:szCs w:val="16"/>
              </w:rPr>
            </w:pPr>
            <w:r w:rsidRPr="00E76C3A">
              <w:rPr>
                <w:rFonts w:ascii="Verdana" w:hAnsi="Verdana" w:cs="Tahoma"/>
                <w:b/>
                <w:color w:val="7030A0"/>
                <w:sz w:val="16"/>
                <w:szCs w:val="16"/>
              </w:rPr>
              <w:lastRenderedPageBreak/>
              <w:t>12 meses</w:t>
            </w:r>
          </w:p>
        </w:tc>
        <w:tc>
          <w:tcPr>
            <w:tcW w:w="715" w:type="pct"/>
            <w:vAlign w:val="center"/>
          </w:tcPr>
          <w:p w14:paraId="50A0FCE6" w14:textId="77777777" w:rsidR="00F106EE" w:rsidRPr="00E76C3A" w:rsidRDefault="00F106EE" w:rsidP="00EB30B6">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30F1B8C4" w14:textId="77777777" w:rsidR="00F106EE" w:rsidRPr="0075066C" w:rsidRDefault="00F106EE" w:rsidP="00F106EE">
      <w:pPr>
        <w:jc w:val="both"/>
        <w:rPr>
          <w:rFonts w:ascii="Tahoma" w:hAnsi="Tahoma" w:cs="Tahoma"/>
          <w:b/>
        </w:rPr>
      </w:pPr>
    </w:p>
    <w:p w14:paraId="444A013B" w14:textId="77777777" w:rsidR="00F106EE" w:rsidRPr="00051A5E" w:rsidRDefault="00F106EE" w:rsidP="00F106EE">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61E1FF4" w14:textId="77777777" w:rsidR="00F106EE" w:rsidRPr="00051A5E" w:rsidRDefault="00F106EE" w:rsidP="00F106EE">
      <w:pPr>
        <w:jc w:val="both"/>
        <w:rPr>
          <w:rFonts w:ascii="Tahoma" w:hAnsi="Tahoma" w:cs="Tahoma"/>
          <w:i/>
          <w:iCs/>
          <w:color w:val="7030A0"/>
          <w:sz w:val="18"/>
          <w:szCs w:val="18"/>
        </w:rPr>
      </w:pPr>
    </w:p>
    <w:p w14:paraId="2CBCC695" w14:textId="77777777" w:rsidR="00F106EE" w:rsidRPr="00051A5E" w:rsidRDefault="00F106EE" w:rsidP="00F106E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11B0E08" w14:textId="77777777" w:rsidR="00F106EE" w:rsidRPr="00051A5E" w:rsidRDefault="00F106EE" w:rsidP="00F106EE">
      <w:pPr>
        <w:jc w:val="both"/>
        <w:rPr>
          <w:rFonts w:ascii="Tahoma" w:hAnsi="Tahoma" w:cs="Tahoma"/>
          <w:i/>
          <w:iCs/>
          <w:color w:val="7030A0"/>
          <w:sz w:val="18"/>
          <w:szCs w:val="18"/>
        </w:rPr>
      </w:pPr>
    </w:p>
    <w:p w14:paraId="65F622D1" w14:textId="77777777" w:rsidR="00F106EE" w:rsidRPr="00051A5E" w:rsidRDefault="00F106EE" w:rsidP="00F106E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EA2AAEE" w14:textId="77777777" w:rsidR="00F106EE" w:rsidRPr="00051A5E" w:rsidRDefault="00F106EE" w:rsidP="00F106EE">
      <w:pPr>
        <w:jc w:val="both"/>
        <w:rPr>
          <w:rFonts w:ascii="Tahoma" w:hAnsi="Tahoma" w:cs="Tahoma"/>
          <w:i/>
          <w:iCs/>
          <w:color w:val="7030A0"/>
          <w:sz w:val="18"/>
          <w:szCs w:val="18"/>
        </w:rPr>
      </w:pPr>
    </w:p>
    <w:p w14:paraId="318441BB" w14:textId="77777777" w:rsidR="00F106EE" w:rsidRPr="00051A5E" w:rsidRDefault="00F106EE" w:rsidP="00F106EE">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9DA7189" w14:textId="77777777" w:rsidR="00F106EE" w:rsidRPr="00051A5E" w:rsidRDefault="00F106EE" w:rsidP="00F106EE">
      <w:pPr>
        <w:jc w:val="both"/>
        <w:rPr>
          <w:rFonts w:ascii="Tahoma" w:hAnsi="Tahoma" w:cs="Tahoma"/>
          <w:color w:val="7030A0"/>
        </w:rPr>
      </w:pPr>
    </w:p>
    <w:p w14:paraId="0C425D01" w14:textId="77777777" w:rsidR="00F106EE" w:rsidRPr="00051A5E" w:rsidRDefault="00F106EE" w:rsidP="00F106EE">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68F6A6BC" w14:textId="77777777" w:rsidR="00F106EE" w:rsidRPr="0075066C" w:rsidRDefault="00F106EE" w:rsidP="00F106EE">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F106EE" w:rsidRPr="00882269" w14:paraId="2C1B020C" w14:textId="77777777" w:rsidTr="00EB30B6">
        <w:trPr>
          <w:trHeight w:val="281"/>
        </w:trPr>
        <w:tc>
          <w:tcPr>
            <w:tcW w:w="688" w:type="pct"/>
            <w:vMerge w:val="restart"/>
            <w:shd w:val="clear" w:color="auto" w:fill="D9E2F3" w:themeFill="accent5" w:themeFillTint="33"/>
            <w:vAlign w:val="center"/>
          </w:tcPr>
          <w:bookmarkEnd w:id="133"/>
          <w:p w14:paraId="59675D0D"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6D69A4FF"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8EBAC59" w14:textId="77777777" w:rsidR="00F106EE" w:rsidRPr="00882269" w:rsidRDefault="00F106EE" w:rsidP="00EB30B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43F8069"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232E312F"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Tiempo de participación en este Proyecto</w:t>
            </w:r>
          </w:p>
          <w:p w14:paraId="3E21A746" w14:textId="77777777" w:rsidR="00F106EE" w:rsidRPr="00882269" w:rsidRDefault="00F106EE" w:rsidP="00EB30B6">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F106EE" w:rsidRPr="00882269" w14:paraId="24E91086" w14:textId="77777777" w:rsidTr="00EB30B6">
        <w:trPr>
          <w:trHeight w:val="281"/>
        </w:trPr>
        <w:tc>
          <w:tcPr>
            <w:tcW w:w="688" w:type="pct"/>
            <w:vMerge/>
            <w:shd w:val="clear" w:color="auto" w:fill="DBE5F1"/>
            <w:vAlign w:val="center"/>
          </w:tcPr>
          <w:p w14:paraId="232A4321" w14:textId="77777777" w:rsidR="00F106EE" w:rsidRPr="00882269" w:rsidRDefault="00F106EE" w:rsidP="00EB30B6">
            <w:pPr>
              <w:jc w:val="both"/>
              <w:rPr>
                <w:rFonts w:ascii="Tahoma" w:hAnsi="Tahoma" w:cs="Tahoma"/>
                <w:sz w:val="18"/>
                <w:szCs w:val="18"/>
              </w:rPr>
            </w:pPr>
          </w:p>
        </w:tc>
        <w:tc>
          <w:tcPr>
            <w:tcW w:w="1192" w:type="pct"/>
            <w:vMerge/>
            <w:shd w:val="clear" w:color="auto" w:fill="DBE5F1"/>
            <w:vAlign w:val="center"/>
          </w:tcPr>
          <w:p w14:paraId="275E0861" w14:textId="77777777" w:rsidR="00F106EE" w:rsidRPr="00882269" w:rsidRDefault="00F106EE" w:rsidP="00EB30B6">
            <w:pPr>
              <w:jc w:val="both"/>
              <w:rPr>
                <w:rFonts w:ascii="Tahoma" w:hAnsi="Tahoma" w:cs="Tahoma"/>
                <w:sz w:val="18"/>
                <w:szCs w:val="18"/>
              </w:rPr>
            </w:pPr>
          </w:p>
        </w:tc>
        <w:tc>
          <w:tcPr>
            <w:tcW w:w="281" w:type="pct"/>
            <w:vMerge/>
            <w:shd w:val="clear" w:color="auto" w:fill="DBE5F1"/>
            <w:vAlign w:val="center"/>
          </w:tcPr>
          <w:p w14:paraId="5D743E57" w14:textId="77777777" w:rsidR="00F106EE" w:rsidRPr="00882269" w:rsidRDefault="00F106EE" w:rsidP="00EB30B6">
            <w:pPr>
              <w:jc w:val="center"/>
              <w:rPr>
                <w:rFonts w:ascii="Tahoma" w:hAnsi="Tahoma" w:cs="Tahoma"/>
                <w:b/>
                <w:sz w:val="18"/>
                <w:szCs w:val="18"/>
              </w:rPr>
            </w:pPr>
          </w:p>
        </w:tc>
        <w:tc>
          <w:tcPr>
            <w:tcW w:w="1894" w:type="pct"/>
            <w:vMerge/>
            <w:shd w:val="clear" w:color="auto" w:fill="DBE5F1"/>
            <w:vAlign w:val="center"/>
          </w:tcPr>
          <w:p w14:paraId="4F8865EC" w14:textId="77777777" w:rsidR="00F106EE" w:rsidRPr="00882269" w:rsidRDefault="00F106EE" w:rsidP="00EB30B6">
            <w:pPr>
              <w:jc w:val="center"/>
              <w:rPr>
                <w:rFonts w:ascii="Tahoma" w:hAnsi="Tahoma" w:cs="Tahoma"/>
                <w:b/>
                <w:sz w:val="18"/>
                <w:szCs w:val="18"/>
              </w:rPr>
            </w:pPr>
          </w:p>
        </w:tc>
        <w:tc>
          <w:tcPr>
            <w:tcW w:w="944" w:type="pct"/>
            <w:vMerge/>
            <w:shd w:val="clear" w:color="auto" w:fill="DBE5F1"/>
            <w:vAlign w:val="center"/>
          </w:tcPr>
          <w:p w14:paraId="3EBAF22A" w14:textId="77777777" w:rsidR="00F106EE" w:rsidRPr="00882269" w:rsidRDefault="00F106EE" w:rsidP="00EB30B6">
            <w:pPr>
              <w:jc w:val="center"/>
              <w:rPr>
                <w:rFonts w:ascii="Tahoma" w:hAnsi="Tahoma" w:cs="Tahoma"/>
                <w:b/>
                <w:sz w:val="18"/>
                <w:szCs w:val="18"/>
              </w:rPr>
            </w:pPr>
          </w:p>
        </w:tc>
      </w:tr>
      <w:tr w:rsidR="00F106EE" w:rsidRPr="00882269" w14:paraId="50D7B86D" w14:textId="77777777" w:rsidTr="00EB30B6">
        <w:trPr>
          <w:trHeight w:val="159"/>
        </w:trPr>
        <w:tc>
          <w:tcPr>
            <w:tcW w:w="5000" w:type="pct"/>
            <w:gridSpan w:val="5"/>
            <w:shd w:val="clear" w:color="auto" w:fill="DBE5F1"/>
            <w:vAlign w:val="center"/>
          </w:tcPr>
          <w:p w14:paraId="1C2BA14D" w14:textId="77777777" w:rsidR="00F106EE" w:rsidRPr="00882269" w:rsidRDefault="00F106EE" w:rsidP="00EB30B6">
            <w:pPr>
              <w:jc w:val="center"/>
              <w:rPr>
                <w:rFonts w:ascii="Tahoma" w:hAnsi="Tahoma" w:cs="Tahoma"/>
                <w:b/>
                <w:sz w:val="18"/>
                <w:szCs w:val="18"/>
              </w:rPr>
            </w:pPr>
          </w:p>
        </w:tc>
      </w:tr>
      <w:tr w:rsidR="00F106EE" w:rsidRPr="00882269" w14:paraId="658909B6" w14:textId="77777777" w:rsidTr="00EB30B6">
        <w:trPr>
          <w:trHeight w:val="697"/>
        </w:trPr>
        <w:tc>
          <w:tcPr>
            <w:tcW w:w="688" w:type="pct"/>
            <w:shd w:val="clear" w:color="auto" w:fill="auto"/>
            <w:vAlign w:val="center"/>
          </w:tcPr>
          <w:p w14:paraId="7ECB02F0" w14:textId="77777777" w:rsidR="00F106EE" w:rsidRPr="00882269" w:rsidRDefault="00F106EE" w:rsidP="00EB30B6">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3CAD1E" w14:textId="77777777" w:rsidR="00F106EE" w:rsidRPr="00882269" w:rsidRDefault="00F106EE" w:rsidP="00EB30B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2BCA4286" w14:textId="77777777" w:rsidR="00F106EE" w:rsidRPr="00C871BD" w:rsidRDefault="00F106EE" w:rsidP="00EB30B6">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966D45E" w14:textId="77777777" w:rsidR="00F106EE" w:rsidRPr="00882269" w:rsidRDefault="00F106EE" w:rsidP="00EB30B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8EDCAC7"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F106EE" w:rsidRPr="00882269" w14:paraId="579261BC" w14:textId="77777777" w:rsidTr="00EB30B6">
        <w:trPr>
          <w:trHeight w:val="625"/>
        </w:trPr>
        <w:tc>
          <w:tcPr>
            <w:tcW w:w="688" w:type="pct"/>
            <w:shd w:val="clear" w:color="auto" w:fill="auto"/>
          </w:tcPr>
          <w:p w14:paraId="554667A7" w14:textId="77777777" w:rsidR="00F106EE" w:rsidRPr="00882269" w:rsidRDefault="00F106EE" w:rsidP="00EB30B6">
            <w:pPr>
              <w:rPr>
                <w:rFonts w:ascii="Tahoma" w:hAnsi="Tahoma" w:cs="Tahoma"/>
                <w:sz w:val="18"/>
                <w:szCs w:val="18"/>
              </w:rPr>
            </w:pPr>
          </w:p>
          <w:p w14:paraId="09035806" w14:textId="77777777" w:rsidR="00F106EE" w:rsidRPr="00882269" w:rsidRDefault="00F106EE" w:rsidP="00EB30B6">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054964D" w14:textId="77777777" w:rsidR="00F106EE" w:rsidRPr="00882269" w:rsidRDefault="00F106EE" w:rsidP="00EB30B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816E3B0" w14:textId="77777777" w:rsidR="00F106EE" w:rsidRPr="00882269" w:rsidRDefault="00F106EE" w:rsidP="00EB30B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11299701" w14:textId="77777777" w:rsidR="00F106EE" w:rsidRPr="00C871BD" w:rsidRDefault="00F106EE" w:rsidP="00EB30B6">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392C075"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2FEDF9BC"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F106EE" w:rsidRPr="00882269" w14:paraId="03B21759" w14:textId="77777777" w:rsidTr="00EB30B6">
        <w:trPr>
          <w:trHeight w:val="764"/>
        </w:trPr>
        <w:tc>
          <w:tcPr>
            <w:tcW w:w="688" w:type="pct"/>
            <w:shd w:val="clear" w:color="auto" w:fill="auto"/>
          </w:tcPr>
          <w:p w14:paraId="25BC4B3B" w14:textId="77777777" w:rsidR="00F106EE" w:rsidRPr="00882269" w:rsidRDefault="00F106EE" w:rsidP="00EB30B6">
            <w:pPr>
              <w:rPr>
                <w:rFonts w:ascii="Tahoma" w:hAnsi="Tahoma" w:cs="Tahoma"/>
                <w:sz w:val="18"/>
                <w:szCs w:val="18"/>
              </w:rPr>
            </w:pPr>
            <w:r w:rsidRPr="00882269">
              <w:rPr>
                <w:rFonts w:ascii="Tahoma" w:hAnsi="Tahoma" w:cs="Tahoma"/>
                <w:sz w:val="18"/>
                <w:szCs w:val="18"/>
              </w:rPr>
              <w:t>Formación no excluyente</w:t>
            </w:r>
          </w:p>
          <w:p w14:paraId="439ED96B" w14:textId="77777777" w:rsidR="00F106EE" w:rsidRPr="00882269" w:rsidRDefault="00F106EE" w:rsidP="00EB30B6">
            <w:pPr>
              <w:rPr>
                <w:sz w:val="18"/>
                <w:szCs w:val="18"/>
              </w:rPr>
            </w:pPr>
          </w:p>
        </w:tc>
        <w:tc>
          <w:tcPr>
            <w:tcW w:w="1192" w:type="pct"/>
            <w:shd w:val="clear" w:color="auto" w:fill="auto"/>
            <w:vAlign w:val="center"/>
          </w:tcPr>
          <w:p w14:paraId="4007C68C" w14:textId="77777777" w:rsidR="00F106EE" w:rsidRPr="00882269" w:rsidRDefault="00F106EE" w:rsidP="00EB30B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558B930" w14:textId="77777777" w:rsidR="00F106EE" w:rsidRPr="008F2ABF" w:rsidRDefault="00F106EE" w:rsidP="00EB30B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7C50F20"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1DE20A4E"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F106EE" w:rsidRPr="00882269" w14:paraId="6BA9E78C" w14:textId="77777777" w:rsidTr="00EB30B6">
        <w:trPr>
          <w:trHeight w:val="877"/>
        </w:trPr>
        <w:tc>
          <w:tcPr>
            <w:tcW w:w="688" w:type="pct"/>
            <w:shd w:val="clear" w:color="auto" w:fill="auto"/>
          </w:tcPr>
          <w:p w14:paraId="62366FF8" w14:textId="77777777" w:rsidR="00F106EE" w:rsidRPr="00882269" w:rsidRDefault="00F106EE" w:rsidP="00EB30B6">
            <w:pPr>
              <w:rPr>
                <w:rFonts w:ascii="Tahoma" w:hAnsi="Tahoma" w:cs="Tahoma"/>
                <w:sz w:val="18"/>
                <w:szCs w:val="18"/>
              </w:rPr>
            </w:pPr>
            <w:r w:rsidRPr="00882269">
              <w:rPr>
                <w:rFonts w:ascii="Tahoma" w:hAnsi="Tahoma" w:cs="Tahoma"/>
                <w:sz w:val="18"/>
                <w:szCs w:val="18"/>
              </w:rPr>
              <w:t>Formación no excluyente</w:t>
            </w:r>
          </w:p>
          <w:p w14:paraId="5D72779A" w14:textId="77777777" w:rsidR="00F106EE" w:rsidRPr="00882269" w:rsidRDefault="00F106EE" w:rsidP="00EB30B6">
            <w:pPr>
              <w:rPr>
                <w:sz w:val="18"/>
                <w:szCs w:val="18"/>
              </w:rPr>
            </w:pPr>
          </w:p>
        </w:tc>
        <w:tc>
          <w:tcPr>
            <w:tcW w:w="1192" w:type="pct"/>
            <w:shd w:val="clear" w:color="auto" w:fill="auto"/>
            <w:vAlign w:val="center"/>
          </w:tcPr>
          <w:p w14:paraId="0B63281D" w14:textId="77777777" w:rsidR="00F106EE" w:rsidRPr="00882269" w:rsidRDefault="00F106EE" w:rsidP="00EB30B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60699DA" w14:textId="77777777" w:rsidR="00F106EE" w:rsidRPr="008F2ABF" w:rsidRDefault="00F106EE" w:rsidP="00EB30B6">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6493EAC"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2F63DB3"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F106EE" w:rsidRPr="00882269" w14:paraId="7AF7D9DA" w14:textId="77777777" w:rsidTr="00EB30B6">
        <w:trPr>
          <w:trHeight w:val="881"/>
        </w:trPr>
        <w:tc>
          <w:tcPr>
            <w:tcW w:w="688" w:type="pct"/>
            <w:shd w:val="clear" w:color="auto" w:fill="auto"/>
          </w:tcPr>
          <w:p w14:paraId="7024D8DF" w14:textId="77777777" w:rsidR="00F106EE" w:rsidRPr="00882269" w:rsidRDefault="00F106EE" w:rsidP="00EB30B6">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0A0DC52" w14:textId="77777777" w:rsidR="00F106EE" w:rsidRPr="00882269" w:rsidRDefault="00F106EE" w:rsidP="00EB30B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463112A0" w14:textId="77777777" w:rsidR="00F106EE" w:rsidRPr="008F2ABF" w:rsidRDefault="00F106EE" w:rsidP="00EB30B6">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63A45FFC"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4033AE9" w14:textId="77777777" w:rsidR="00F106EE" w:rsidRPr="008F2ABF" w:rsidRDefault="00F106EE" w:rsidP="00EB30B6">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bl>
    <w:p w14:paraId="116D7EE7" w14:textId="77777777" w:rsidR="00F106EE" w:rsidRPr="0075066C" w:rsidRDefault="00F106EE" w:rsidP="00F106EE">
      <w:pPr>
        <w:spacing w:line="260" w:lineRule="atLeast"/>
        <w:ind w:left="709"/>
        <w:jc w:val="both"/>
        <w:rPr>
          <w:rFonts w:ascii="Tahoma" w:hAnsi="Tahoma" w:cs="Tahoma"/>
          <w:b/>
          <w:i/>
        </w:rPr>
      </w:pPr>
    </w:p>
    <w:p w14:paraId="30AA1D64" w14:textId="77777777" w:rsidR="00F106EE" w:rsidRPr="0075066C" w:rsidRDefault="00F106EE" w:rsidP="00F106EE">
      <w:pPr>
        <w:spacing w:line="260" w:lineRule="atLeast"/>
        <w:jc w:val="both"/>
        <w:rPr>
          <w:rFonts w:ascii="Tahoma" w:hAnsi="Tahoma" w:cs="Tahoma"/>
          <w:b/>
          <w:i/>
        </w:rPr>
      </w:pPr>
      <w:r w:rsidRPr="0075066C">
        <w:rPr>
          <w:rFonts w:ascii="Tahoma" w:hAnsi="Tahoma" w:cs="Tahoma"/>
          <w:b/>
          <w:i/>
        </w:rPr>
        <w:t>NOTAS:</w:t>
      </w:r>
    </w:p>
    <w:p w14:paraId="09364505" w14:textId="77777777" w:rsidR="00F106EE" w:rsidRDefault="00F106EE" w:rsidP="00F106E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0202936F" w14:textId="77777777" w:rsidR="00F106EE" w:rsidRPr="0075066C" w:rsidRDefault="00F106EE" w:rsidP="00F106EE">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37DEA8CC" w14:textId="77777777" w:rsidR="00F106EE" w:rsidRPr="0075066C" w:rsidRDefault="00F106EE" w:rsidP="00F106EE">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3FE58AD" w14:textId="77777777" w:rsidR="00F106EE" w:rsidRPr="0075066C" w:rsidRDefault="00F106EE" w:rsidP="0090689F">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7F9CC906" w14:textId="77777777" w:rsidR="00F106EE" w:rsidRPr="0075066C" w:rsidRDefault="00F106EE" w:rsidP="0090689F">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3CD8E5D6" w14:textId="77777777" w:rsidR="00F106EE" w:rsidRPr="0075066C" w:rsidRDefault="00F106EE" w:rsidP="00F106E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67F629EB" w14:textId="77777777" w:rsidR="00F106EE" w:rsidRPr="0075066C" w:rsidRDefault="00F106EE" w:rsidP="0090689F">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9B2FAC7" w14:textId="77777777" w:rsidR="00F106EE" w:rsidRPr="0075066C" w:rsidRDefault="00F106EE" w:rsidP="00F106E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4B9F67" w14:textId="77777777" w:rsidR="00F106EE" w:rsidRPr="0075066C" w:rsidRDefault="00F106EE" w:rsidP="00F106E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A2EF699" w14:textId="77777777" w:rsidR="00F106EE" w:rsidRPr="0075066C" w:rsidRDefault="00F106EE" w:rsidP="00F106EE">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6B75705" w14:textId="77777777" w:rsidR="00F106EE" w:rsidRPr="0075066C" w:rsidRDefault="00F106EE" w:rsidP="00F106E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2925C5D" w14:textId="77777777" w:rsidR="00F106EE" w:rsidRPr="0075066C" w:rsidRDefault="00F106EE" w:rsidP="00F106E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3EE5E3C" w14:textId="77777777" w:rsidR="00F106EE" w:rsidRPr="0075066C" w:rsidRDefault="00F106EE" w:rsidP="0090689F">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AA206C8" w14:textId="77777777" w:rsidR="00F106EE" w:rsidRPr="0075066C" w:rsidRDefault="00F106EE" w:rsidP="00F106E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4EAD82F" w14:textId="77777777" w:rsidR="00F106EE" w:rsidRPr="0075066C" w:rsidRDefault="00F106EE" w:rsidP="00F106E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0745F63"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1B7C2A6A" w14:textId="77777777" w:rsidR="00F106EE" w:rsidRPr="0075066C" w:rsidRDefault="00F106EE" w:rsidP="00F106E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573E8FF" w14:textId="77777777" w:rsidR="00F106EE" w:rsidRPr="0075066C" w:rsidRDefault="00F106EE" w:rsidP="00F106E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F106EE" w:rsidRPr="00882269" w14:paraId="2DED0045" w14:textId="77777777" w:rsidTr="00EB30B6">
        <w:trPr>
          <w:trHeight w:val="335"/>
          <w:jc w:val="center"/>
        </w:trPr>
        <w:tc>
          <w:tcPr>
            <w:tcW w:w="6516" w:type="dxa"/>
            <w:shd w:val="clear" w:color="auto" w:fill="17365D"/>
            <w:vAlign w:val="center"/>
          </w:tcPr>
          <w:p w14:paraId="4ABE32DD" w14:textId="77777777" w:rsidR="00F106EE" w:rsidRPr="00882269" w:rsidRDefault="00F106EE" w:rsidP="00EB30B6">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DB212E9" w14:textId="77777777" w:rsidR="00F106EE" w:rsidRPr="00882269" w:rsidRDefault="00F106EE" w:rsidP="00EB30B6">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338C718D" w14:textId="77777777" w:rsidR="00F106EE" w:rsidRPr="00882269" w:rsidRDefault="00F106EE" w:rsidP="00EB30B6">
            <w:pPr>
              <w:jc w:val="center"/>
              <w:rPr>
                <w:rFonts w:ascii="Tahoma" w:hAnsi="Tahoma" w:cs="Tahoma"/>
                <w:b/>
                <w:lang w:eastAsia="es-ES"/>
              </w:rPr>
            </w:pPr>
            <w:r w:rsidRPr="00882269">
              <w:rPr>
                <w:rFonts w:ascii="Tahoma" w:hAnsi="Tahoma" w:cs="Tahoma"/>
                <w:b/>
                <w:lang w:eastAsia="es-ES"/>
              </w:rPr>
              <w:t>Almacén</w:t>
            </w:r>
          </w:p>
        </w:tc>
      </w:tr>
      <w:tr w:rsidR="00F106EE" w:rsidRPr="00882269" w14:paraId="55C1B554" w14:textId="77777777" w:rsidTr="00EB30B6">
        <w:trPr>
          <w:trHeight w:hRule="exact" w:val="288"/>
          <w:jc w:val="center"/>
        </w:trPr>
        <w:tc>
          <w:tcPr>
            <w:tcW w:w="6516" w:type="dxa"/>
            <w:shd w:val="clear" w:color="auto" w:fill="auto"/>
          </w:tcPr>
          <w:p w14:paraId="78302CEE" w14:textId="77777777" w:rsidR="00F106EE" w:rsidRPr="00B7799C" w:rsidRDefault="00F106EE" w:rsidP="00EB30B6">
            <w:pPr>
              <w:spacing w:line="300" w:lineRule="auto"/>
              <w:jc w:val="center"/>
              <w:rPr>
                <w:rFonts w:ascii="Tahoma" w:hAnsi="Tahoma" w:cs="Tahoma"/>
                <w:b/>
                <w:bCs/>
                <w:color w:val="C00000"/>
                <w:lang w:eastAsia="es-ES"/>
              </w:rPr>
            </w:pPr>
            <w:r>
              <w:rPr>
                <w:b/>
                <w:bCs/>
                <w:color w:val="C00000"/>
              </w:rPr>
              <w:t>SANTA ANA</w:t>
            </w:r>
          </w:p>
        </w:tc>
        <w:tc>
          <w:tcPr>
            <w:tcW w:w="1417" w:type="dxa"/>
            <w:shd w:val="clear" w:color="auto" w:fill="auto"/>
          </w:tcPr>
          <w:p w14:paraId="6B38ACCE" w14:textId="77777777" w:rsidR="00F106EE" w:rsidRPr="00AB0EBC" w:rsidRDefault="00F106EE" w:rsidP="00EB30B6">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784A4EE6" w14:textId="77777777" w:rsidR="00F106EE" w:rsidRPr="00AB0EBC" w:rsidRDefault="00F106EE" w:rsidP="00EB30B6">
            <w:pPr>
              <w:jc w:val="center"/>
              <w:rPr>
                <w:rFonts w:ascii="Tahoma" w:hAnsi="Tahoma" w:cs="Tahoma"/>
                <w:color w:val="C00000"/>
              </w:rPr>
            </w:pPr>
            <w:r w:rsidRPr="00AB0EBC">
              <w:rPr>
                <w:rFonts w:ascii="Tahoma" w:hAnsi="Tahoma" w:cs="Tahoma"/>
                <w:color w:val="C00000"/>
                <w:lang w:eastAsia="es-ES"/>
              </w:rPr>
              <w:t>SI</w:t>
            </w:r>
          </w:p>
        </w:tc>
      </w:tr>
      <w:tr w:rsidR="00F106EE" w:rsidRPr="00882269" w14:paraId="791065FD" w14:textId="77777777" w:rsidTr="00EB30B6">
        <w:trPr>
          <w:trHeight w:hRule="exact" w:val="330"/>
          <w:jc w:val="center"/>
        </w:trPr>
        <w:tc>
          <w:tcPr>
            <w:tcW w:w="6516" w:type="dxa"/>
            <w:shd w:val="clear" w:color="auto" w:fill="EDEDED" w:themeFill="accent3" w:themeFillTint="33"/>
          </w:tcPr>
          <w:p w14:paraId="03564763" w14:textId="77777777" w:rsidR="00F106EE" w:rsidRPr="00882269" w:rsidRDefault="00F106EE" w:rsidP="00EB30B6">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1FFD5BB6" w14:textId="77777777" w:rsidR="00F106EE" w:rsidRPr="00B7799C" w:rsidRDefault="00F106EE" w:rsidP="00EB30B6">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55B4182D" w14:textId="77777777" w:rsidR="00F106EE" w:rsidRPr="00B7799C" w:rsidRDefault="00F106EE" w:rsidP="00EB30B6">
            <w:pPr>
              <w:jc w:val="center"/>
              <w:rPr>
                <w:rFonts w:ascii="Tahoma" w:hAnsi="Tahoma" w:cs="Tahoma"/>
                <w:b/>
                <w:bCs/>
                <w:color w:val="C00000"/>
              </w:rPr>
            </w:pPr>
            <w:r w:rsidRPr="00B7799C">
              <w:rPr>
                <w:rFonts w:ascii="Tahoma" w:hAnsi="Tahoma" w:cs="Tahoma"/>
                <w:b/>
                <w:bCs/>
                <w:color w:val="C00000"/>
                <w:lang w:eastAsia="es-ES"/>
              </w:rPr>
              <w:t>1</w:t>
            </w:r>
          </w:p>
        </w:tc>
      </w:tr>
    </w:tbl>
    <w:p w14:paraId="05258D7B" w14:textId="77777777" w:rsidR="00F106EE" w:rsidRPr="0075066C" w:rsidRDefault="00F106EE" w:rsidP="00F106E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CB150D3" w14:textId="77777777" w:rsidR="00F106EE" w:rsidRPr="0075066C" w:rsidRDefault="00F106EE" w:rsidP="0090689F">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976576B" w14:textId="77777777" w:rsidR="00F106EE" w:rsidRPr="0075066C" w:rsidRDefault="00F106EE" w:rsidP="0090689F">
      <w:pPr>
        <w:numPr>
          <w:ilvl w:val="1"/>
          <w:numId w:val="73"/>
        </w:numPr>
        <w:spacing w:line="260" w:lineRule="atLeast"/>
        <w:ind w:left="426"/>
        <w:jc w:val="both"/>
        <w:rPr>
          <w:rFonts w:ascii="Tahoma" w:hAnsi="Tahoma" w:cs="Tahoma"/>
        </w:rPr>
      </w:pPr>
      <w:r w:rsidRPr="0075066C">
        <w:rPr>
          <w:rFonts w:ascii="Tahoma" w:hAnsi="Tahoma" w:cs="Tahoma"/>
        </w:rPr>
        <w:lastRenderedPageBreak/>
        <w:t xml:space="preserve">Según la necesidad del proyecto se podrán habilitar almacenes comunales. </w:t>
      </w:r>
    </w:p>
    <w:p w14:paraId="1C045028" w14:textId="77777777" w:rsidR="00F106EE" w:rsidRPr="0075066C" w:rsidRDefault="00F106EE" w:rsidP="0090689F">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C83CF6B" w14:textId="77777777" w:rsidR="00F106EE" w:rsidRPr="0075066C" w:rsidRDefault="00F106EE" w:rsidP="0090689F">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7B92140" w14:textId="77777777" w:rsidR="00F106EE" w:rsidRPr="0075066C" w:rsidRDefault="00F106EE" w:rsidP="0090689F">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43D64F3" w14:textId="77777777" w:rsidR="00F106EE" w:rsidRPr="0075066C" w:rsidRDefault="00F106EE" w:rsidP="0090689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325689CE"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106EE" w:rsidRPr="00882269" w14:paraId="1049F10F" w14:textId="77777777" w:rsidTr="00EB30B6">
        <w:trPr>
          <w:jc w:val="center"/>
        </w:trPr>
        <w:tc>
          <w:tcPr>
            <w:tcW w:w="562" w:type="dxa"/>
            <w:shd w:val="clear" w:color="auto" w:fill="D9E2F3" w:themeFill="accent5" w:themeFillTint="33"/>
            <w:vAlign w:val="center"/>
          </w:tcPr>
          <w:p w14:paraId="3CF18146" w14:textId="77777777" w:rsidR="00F106EE" w:rsidRPr="00882269" w:rsidRDefault="00F106EE" w:rsidP="00EB30B6">
            <w:pPr>
              <w:jc w:val="center"/>
              <w:rPr>
                <w:rFonts w:ascii="Tahoma" w:hAnsi="Tahoma" w:cs="Tahoma"/>
                <w:b/>
              </w:rPr>
            </w:pPr>
            <w:bookmarkStart w:id="144" w:name="_Toc536520834"/>
            <w:bookmarkStart w:id="145" w:name="_Toc71811169"/>
            <w:r w:rsidRPr="00882269">
              <w:rPr>
                <w:rFonts w:ascii="Tahoma" w:hAnsi="Tahoma" w:cs="Tahoma"/>
                <w:b/>
              </w:rPr>
              <w:t>Nº</w:t>
            </w:r>
          </w:p>
        </w:tc>
        <w:tc>
          <w:tcPr>
            <w:tcW w:w="3411" w:type="dxa"/>
            <w:shd w:val="clear" w:color="auto" w:fill="D9E2F3" w:themeFill="accent5" w:themeFillTint="33"/>
            <w:vAlign w:val="center"/>
          </w:tcPr>
          <w:p w14:paraId="17F92151" w14:textId="77777777" w:rsidR="00F106EE" w:rsidRPr="00882269" w:rsidRDefault="00F106EE" w:rsidP="00EB30B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B7FCD75" w14:textId="77777777" w:rsidR="00F106EE" w:rsidRPr="00882269" w:rsidRDefault="00F106EE" w:rsidP="00EB30B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0F9E1B7" w14:textId="77777777" w:rsidR="00F106EE" w:rsidRPr="00882269" w:rsidRDefault="00F106EE" w:rsidP="00EB30B6">
            <w:pPr>
              <w:jc w:val="center"/>
              <w:rPr>
                <w:rFonts w:ascii="Tahoma" w:hAnsi="Tahoma" w:cs="Tahoma"/>
                <w:b/>
              </w:rPr>
            </w:pPr>
          </w:p>
          <w:p w14:paraId="0D54E5A7" w14:textId="77777777" w:rsidR="00F106EE" w:rsidRPr="00882269" w:rsidRDefault="00F106EE" w:rsidP="00EB30B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CFAE5AE" w14:textId="77777777" w:rsidR="00F106EE" w:rsidRPr="00882269" w:rsidRDefault="00F106EE" w:rsidP="00EB30B6">
            <w:pPr>
              <w:jc w:val="center"/>
              <w:rPr>
                <w:rFonts w:ascii="Tahoma" w:hAnsi="Tahoma" w:cs="Tahoma"/>
                <w:b/>
              </w:rPr>
            </w:pPr>
            <w:r w:rsidRPr="00882269">
              <w:rPr>
                <w:rFonts w:ascii="Tahoma" w:hAnsi="Tahoma" w:cs="Tahoma"/>
                <w:b/>
              </w:rPr>
              <w:t>Tiempo de participación en este Proyecto</w:t>
            </w:r>
          </w:p>
        </w:tc>
      </w:tr>
      <w:tr w:rsidR="00F106EE" w:rsidRPr="00882269" w14:paraId="168DEF27" w14:textId="77777777" w:rsidTr="00EB30B6">
        <w:trPr>
          <w:jc w:val="center"/>
        </w:trPr>
        <w:tc>
          <w:tcPr>
            <w:tcW w:w="562" w:type="dxa"/>
            <w:shd w:val="clear" w:color="auto" w:fill="auto"/>
            <w:vAlign w:val="center"/>
          </w:tcPr>
          <w:p w14:paraId="7FB1880D"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58BD5ABD"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34ED834" w14:textId="77777777" w:rsidR="00F106EE" w:rsidRPr="00386086" w:rsidRDefault="00F106EE" w:rsidP="00EB30B6">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32C93109" w14:textId="77777777" w:rsidR="00F106EE" w:rsidRPr="00882269" w:rsidRDefault="00F106EE" w:rsidP="00EB30B6">
            <w:pPr>
              <w:spacing w:line="300" w:lineRule="auto"/>
              <w:contextualSpacing/>
              <w:jc w:val="center"/>
              <w:rPr>
                <w:rFonts w:ascii="Tahoma" w:hAnsi="Tahoma" w:cs="Tahoma"/>
                <w:b/>
                <w:sz w:val="18"/>
                <w:szCs w:val="18"/>
              </w:rPr>
            </w:pPr>
          </w:p>
          <w:p w14:paraId="6B6B00B5" w14:textId="77777777" w:rsidR="00F106EE" w:rsidRPr="00882269" w:rsidRDefault="00F106EE" w:rsidP="00EB30B6">
            <w:pPr>
              <w:spacing w:line="300" w:lineRule="auto"/>
              <w:contextualSpacing/>
              <w:jc w:val="center"/>
              <w:rPr>
                <w:rFonts w:ascii="Tahoma" w:hAnsi="Tahoma" w:cs="Tahoma"/>
                <w:b/>
                <w:sz w:val="18"/>
                <w:szCs w:val="18"/>
              </w:rPr>
            </w:pPr>
          </w:p>
          <w:p w14:paraId="030702D0" w14:textId="77777777" w:rsidR="00F106EE" w:rsidRPr="00882269" w:rsidRDefault="00F106EE" w:rsidP="00EB30B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F039E22" w14:textId="77777777" w:rsidR="00F106EE" w:rsidRPr="00882269" w:rsidRDefault="00F106EE" w:rsidP="00EB30B6">
            <w:pPr>
              <w:spacing w:line="300" w:lineRule="auto"/>
              <w:jc w:val="center"/>
              <w:rPr>
                <w:rFonts w:ascii="Tahoma" w:hAnsi="Tahoma" w:cs="Tahoma"/>
                <w:b/>
                <w:sz w:val="18"/>
                <w:szCs w:val="18"/>
              </w:rPr>
            </w:pPr>
          </w:p>
          <w:p w14:paraId="08D65D84" w14:textId="77777777" w:rsidR="00F106EE" w:rsidRPr="00882269" w:rsidRDefault="00F106EE" w:rsidP="00EB30B6">
            <w:pPr>
              <w:spacing w:line="300" w:lineRule="auto"/>
              <w:jc w:val="center"/>
              <w:rPr>
                <w:rFonts w:ascii="Tahoma" w:hAnsi="Tahoma" w:cs="Tahoma"/>
                <w:b/>
                <w:sz w:val="18"/>
                <w:szCs w:val="18"/>
              </w:rPr>
            </w:pPr>
          </w:p>
          <w:p w14:paraId="22CE4F4C" w14:textId="77777777" w:rsidR="00F106EE" w:rsidRPr="00882269" w:rsidRDefault="00F106EE" w:rsidP="00EB30B6">
            <w:pPr>
              <w:spacing w:line="300" w:lineRule="auto"/>
              <w:jc w:val="center"/>
              <w:rPr>
                <w:rFonts w:ascii="Tahoma" w:hAnsi="Tahoma" w:cs="Tahoma"/>
                <w:b/>
                <w:sz w:val="18"/>
                <w:szCs w:val="18"/>
              </w:rPr>
            </w:pPr>
          </w:p>
          <w:p w14:paraId="5FC4CEE1" w14:textId="77777777" w:rsidR="00F106EE" w:rsidRPr="00882269" w:rsidRDefault="00F106EE" w:rsidP="00EB30B6">
            <w:pPr>
              <w:spacing w:line="300" w:lineRule="auto"/>
              <w:jc w:val="center"/>
              <w:rPr>
                <w:rFonts w:ascii="Tahoma" w:hAnsi="Tahoma" w:cs="Tahoma"/>
                <w:b/>
                <w:sz w:val="18"/>
                <w:szCs w:val="18"/>
              </w:rPr>
            </w:pPr>
          </w:p>
          <w:p w14:paraId="1C417764"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106EE" w:rsidRPr="00882269" w14:paraId="39A2579E" w14:textId="77777777" w:rsidTr="00EB30B6">
        <w:trPr>
          <w:jc w:val="center"/>
        </w:trPr>
        <w:tc>
          <w:tcPr>
            <w:tcW w:w="562" w:type="dxa"/>
            <w:shd w:val="clear" w:color="auto" w:fill="auto"/>
            <w:vAlign w:val="center"/>
          </w:tcPr>
          <w:p w14:paraId="5E1C6B01"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341FC47"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577ED63" w14:textId="77777777" w:rsidR="00F106EE" w:rsidRPr="00386086" w:rsidRDefault="00F106EE" w:rsidP="00EB30B6">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4DAAE48" w14:textId="77777777" w:rsidR="00F106EE" w:rsidRPr="00882269" w:rsidRDefault="00F106EE" w:rsidP="00EB30B6">
            <w:pPr>
              <w:spacing w:line="300" w:lineRule="auto"/>
              <w:contextualSpacing/>
              <w:jc w:val="center"/>
              <w:rPr>
                <w:rFonts w:ascii="Tahoma" w:hAnsi="Tahoma" w:cs="Tahoma"/>
                <w:b/>
                <w:sz w:val="18"/>
                <w:szCs w:val="18"/>
              </w:rPr>
            </w:pPr>
          </w:p>
        </w:tc>
        <w:tc>
          <w:tcPr>
            <w:tcW w:w="2268" w:type="dxa"/>
            <w:vMerge/>
            <w:vAlign w:val="center"/>
          </w:tcPr>
          <w:p w14:paraId="445CDD4B" w14:textId="77777777" w:rsidR="00F106EE" w:rsidRPr="00882269" w:rsidRDefault="00F106EE" w:rsidP="00EB30B6">
            <w:pPr>
              <w:spacing w:line="300" w:lineRule="auto"/>
              <w:jc w:val="center"/>
              <w:rPr>
                <w:rFonts w:ascii="Tahoma" w:hAnsi="Tahoma" w:cs="Tahoma"/>
                <w:b/>
                <w:sz w:val="18"/>
                <w:szCs w:val="18"/>
              </w:rPr>
            </w:pPr>
          </w:p>
        </w:tc>
      </w:tr>
      <w:tr w:rsidR="00F106EE" w:rsidRPr="00882269" w14:paraId="5A0578F0" w14:textId="77777777" w:rsidTr="00EB30B6">
        <w:trPr>
          <w:jc w:val="center"/>
        </w:trPr>
        <w:tc>
          <w:tcPr>
            <w:tcW w:w="562" w:type="dxa"/>
            <w:shd w:val="clear" w:color="auto" w:fill="auto"/>
            <w:vAlign w:val="center"/>
          </w:tcPr>
          <w:p w14:paraId="24082C48"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68977E80"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6DCE51F" w14:textId="77777777" w:rsidR="00F106EE" w:rsidRPr="00386086" w:rsidRDefault="00F106EE" w:rsidP="00EB30B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34E89F7" w14:textId="77777777" w:rsidR="00F106EE" w:rsidRPr="00882269" w:rsidRDefault="00F106EE" w:rsidP="00EB30B6">
            <w:pPr>
              <w:spacing w:line="300" w:lineRule="auto"/>
              <w:contextualSpacing/>
              <w:jc w:val="center"/>
              <w:rPr>
                <w:rFonts w:ascii="Tahoma" w:hAnsi="Tahoma" w:cs="Tahoma"/>
                <w:b/>
                <w:sz w:val="18"/>
                <w:szCs w:val="18"/>
              </w:rPr>
            </w:pPr>
          </w:p>
        </w:tc>
        <w:tc>
          <w:tcPr>
            <w:tcW w:w="2268" w:type="dxa"/>
            <w:vMerge/>
            <w:vAlign w:val="center"/>
          </w:tcPr>
          <w:p w14:paraId="670F88F1" w14:textId="77777777" w:rsidR="00F106EE" w:rsidRPr="00882269" w:rsidRDefault="00F106EE" w:rsidP="00EB30B6">
            <w:pPr>
              <w:spacing w:line="300" w:lineRule="auto"/>
              <w:jc w:val="center"/>
              <w:rPr>
                <w:rFonts w:ascii="Tahoma" w:hAnsi="Tahoma" w:cs="Tahoma"/>
                <w:b/>
                <w:sz w:val="18"/>
                <w:szCs w:val="18"/>
              </w:rPr>
            </w:pPr>
          </w:p>
        </w:tc>
      </w:tr>
      <w:tr w:rsidR="00F106EE" w:rsidRPr="00882269" w14:paraId="73BBD771" w14:textId="77777777" w:rsidTr="00EB30B6">
        <w:trPr>
          <w:trHeight w:val="273"/>
          <w:jc w:val="center"/>
        </w:trPr>
        <w:tc>
          <w:tcPr>
            <w:tcW w:w="562" w:type="dxa"/>
            <w:shd w:val="clear" w:color="auto" w:fill="auto"/>
            <w:vAlign w:val="center"/>
          </w:tcPr>
          <w:p w14:paraId="1EFD84E7"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EE0531A"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EE10DB1" w14:textId="77777777" w:rsidR="00F106EE" w:rsidRPr="00386086" w:rsidRDefault="00F106EE" w:rsidP="00EB30B6">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AD74C3E" w14:textId="77777777" w:rsidR="00F106EE" w:rsidRPr="00882269" w:rsidRDefault="00F106EE" w:rsidP="00EB30B6">
            <w:pPr>
              <w:spacing w:line="300" w:lineRule="auto"/>
              <w:jc w:val="center"/>
              <w:rPr>
                <w:rFonts w:ascii="Tahoma" w:hAnsi="Tahoma" w:cs="Tahoma"/>
                <w:b/>
                <w:sz w:val="18"/>
                <w:szCs w:val="18"/>
              </w:rPr>
            </w:pPr>
          </w:p>
        </w:tc>
        <w:tc>
          <w:tcPr>
            <w:tcW w:w="2268" w:type="dxa"/>
            <w:vMerge/>
            <w:vAlign w:val="center"/>
          </w:tcPr>
          <w:p w14:paraId="5094B3A0" w14:textId="77777777" w:rsidR="00F106EE" w:rsidRPr="00882269" w:rsidRDefault="00F106EE" w:rsidP="00EB30B6">
            <w:pPr>
              <w:spacing w:line="300" w:lineRule="auto"/>
              <w:jc w:val="center"/>
              <w:rPr>
                <w:rFonts w:ascii="Tahoma" w:hAnsi="Tahoma" w:cs="Tahoma"/>
                <w:sz w:val="18"/>
                <w:szCs w:val="18"/>
              </w:rPr>
            </w:pPr>
          </w:p>
        </w:tc>
      </w:tr>
      <w:tr w:rsidR="00F106EE" w:rsidRPr="00882269" w14:paraId="1F38AA7A" w14:textId="77777777" w:rsidTr="00EB30B6">
        <w:trPr>
          <w:trHeight w:val="221"/>
          <w:jc w:val="center"/>
        </w:trPr>
        <w:tc>
          <w:tcPr>
            <w:tcW w:w="562" w:type="dxa"/>
            <w:tcBorders>
              <w:bottom w:val="single" w:sz="4" w:space="0" w:color="auto"/>
            </w:tcBorders>
            <w:shd w:val="clear" w:color="auto" w:fill="auto"/>
            <w:vAlign w:val="center"/>
          </w:tcPr>
          <w:p w14:paraId="0844ED7C" w14:textId="77777777" w:rsidR="00F106EE" w:rsidRPr="00882269" w:rsidRDefault="00F106EE" w:rsidP="00EB30B6">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7576305" w14:textId="77777777" w:rsidR="00F106EE" w:rsidRPr="00882269" w:rsidRDefault="00F106EE" w:rsidP="00EB30B6">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4E7EA0C4" w14:textId="77777777" w:rsidR="00F106EE" w:rsidRPr="00386086" w:rsidRDefault="00F106EE" w:rsidP="00EB30B6">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AEA52E5" w14:textId="77777777" w:rsidR="00F106EE" w:rsidRPr="00882269" w:rsidRDefault="00F106EE" w:rsidP="00EB30B6">
            <w:pPr>
              <w:spacing w:line="300" w:lineRule="auto"/>
              <w:rPr>
                <w:rFonts w:ascii="Tahoma" w:hAnsi="Tahoma" w:cs="Tahoma"/>
                <w:sz w:val="18"/>
                <w:szCs w:val="18"/>
              </w:rPr>
            </w:pPr>
          </w:p>
        </w:tc>
        <w:tc>
          <w:tcPr>
            <w:tcW w:w="2268" w:type="dxa"/>
            <w:vMerge/>
            <w:vAlign w:val="center"/>
          </w:tcPr>
          <w:p w14:paraId="3A7B1746" w14:textId="77777777" w:rsidR="00F106EE" w:rsidRPr="00882269" w:rsidRDefault="00F106EE" w:rsidP="00EB30B6">
            <w:pPr>
              <w:spacing w:line="300" w:lineRule="auto"/>
              <w:rPr>
                <w:rFonts w:ascii="Tahoma" w:hAnsi="Tahoma" w:cs="Tahoma"/>
                <w:sz w:val="18"/>
                <w:szCs w:val="18"/>
              </w:rPr>
            </w:pPr>
          </w:p>
        </w:tc>
      </w:tr>
      <w:tr w:rsidR="00F106EE" w:rsidRPr="00882269" w14:paraId="629F70EB" w14:textId="77777777" w:rsidTr="00EB30B6">
        <w:trPr>
          <w:trHeight w:val="221"/>
          <w:jc w:val="center"/>
        </w:trPr>
        <w:tc>
          <w:tcPr>
            <w:tcW w:w="562" w:type="dxa"/>
            <w:tcBorders>
              <w:bottom w:val="single" w:sz="4" w:space="0" w:color="auto"/>
            </w:tcBorders>
            <w:shd w:val="clear" w:color="auto" w:fill="auto"/>
            <w:vAlign w:val="center"/>
          </w:tcPr>
          <w:p w14:paraId="5BF0E030" w14:textId="77777777" w:rsidR="00F106EE" w:rsidRPr="00882269" w:rsidRDefault="00F106EE" w:rsidP="00EB30B6">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42D5716C" w14:textId="77777777" w:rsidR="00F106EE" w:rsidRPr="00882269" w:rsidRDefault="00F106EE" w:rsidP="00EB30B6">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16D09DD" w14:textId="77777777" w:rsidR="00F106EE" w:rsidRPr="00386086" w:rsidRDefault="00F106EE" w:rsidP="00EB30B6">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F201DA8" w14:textId="77777777" w:rsidR="00F106EE" w:rsidRPr="00882269" w:rsidRDefault="00F106EE" w:rsidP="00EB30B6">
            <w:pPr>
              <w:spacing w:line="300" w:lineRule="auto"/>
              <w:rPr>
                <w:rFonts w:ascii="Tahoma" w:hAnsi="Tahoma" w:cs="Tahoma"/>
                <w:sz w:val="18"/>
                <w:szCs w:val="18"/>
              </w:rPr>
            </w:pPr>
          </w:p>
        </w:tc>
        <w:tc>
          <w:tcPr>
            <w:tcW w:w="2268" w:type="dxa"/>
            <w:vMerge/>
            <w:vAlign w:val="center"/>
          </w:tcPr>
          <w:p w14:paraId="2E1E7C9D" w14:textId="77777777" w:rsidR="00F106EE" w:rsidRPr="00882269" w:rsidRDefault="00F106EE" w:rsidP="00EB30B6">
            <w:pPr>
              <w:spacing w:line="300" w:lineRule="auto"/>
              <w:rPr>
                <w:rFonts w:ascii="Tahoma" w:hAnsi="Tahoma" w:cs="Tahoma"/>
                <w:sz w:val="18"/>
                <w:szCs w:val="18"/>
              </w:rPr>
            </w:pPr>
          </w:p>
        </w:tc>
      </w:tr>
      <w:tr w:rsidR="00F106EE" w:rsidRPr="00882269" w14:paraId="5C9B3276" w14:textId="77777777" w:rsidTr="00EB30B6">
        <w:trPr>
          <w:trHeight w:val="83"/>
          <w:jc w:val="center"/>
        </w:trPr>
        <w:tc>
          <w:tcPr>
            <w:tcW w:w="562" w:type="dxa"/>
            <w:shd w:val="clear" w:color="auto" w:fill="FFFFFF"/>
            <w:vAlign w:val="center"/>
          </w:tcPr>
          <w:p w14:paraId="19BBD811" w14:textId="77777777" w:rsidR="00F106EE" w:rsidRPr="00882269" w:rsidRDefault="00F106EE" w:rsidP="00EB30B6">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565CBED8" w14:textId="77777777" w:rsidR="00F106EE" w:rsidRPr="00882269" w:rsidRDefault="00F106EE" w:rsidP="00EB30B6">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F1246ED" w14:textId="77777777" w:rsidR="00F106EE" w:rsidRPr="00386086" w:rsidRDefault="00F106EE" w:rsidP="00EB30B6">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3B37BF80" w14:textId="77777777" w:rsidR="00F106EE" w:rsidRPr="00882269" w:rsidRDefault="00F106EE" w:rsidP="00EB30B6">
            <w:pPr>
              <w:spacing w:line="300" w:lineRule="auto"/>
              <w:rPr>
                <w:rFonts w:ascii="Tahoma" w:hAnsi="Tahoma" w:cs="Tahoma"/>
                <w:sz w:val="18"/>
                <w:szCs w:val="18"/>
              </w:rPr>
            </w:pPr>
          </w:p>
        </w:tc>
        <w:tc>
          <w:tcPr>
            <w:tcW w:w="2268" w:type="dxa"/>
            <w:vMerge/>
            <w:tcBorders>
              <w:bottom w:val="single" w:sz="4" w:space="0" w:color="auto"/>
            </w:tcBorders>
            <w:vAlign w:val="center"/>
          </w:tcPr>
          <w:p w14:paraId="64BA5D53" w14:textId="77777777" w:rsidR="00F106EE" w:rsidRPr="00882269" w:rsidRDefault="00F106EE" w:rsidP="00EB30B6">
            <w:pPr>
              <w:spacing w:line="300" w:lineRule="auto"/>
              <w:rPr>
                <w:rFonts w:ascii="Tahoma" w:hAnsi="Tahoma" w:cs="Tahoma"/>
                <w:sz w:val="18"/>
                <w:szCs w:val="18"/>
              </w:rPr>
            </w:pPr>
          </w:p>
        </w:tc>
      </w:tr>
      <w:tr w:rsidR="00F106EE" w:rsidRPr="00882269" w14:paraId="6A6783EC" w14:textId="77777777" w:rsidTr="00EB30B6">
        <w:trPr>
          <w:trHeight w:val="259"/>
          <w:jc w:val="center"/>
        </w:trPr>
        <w:tc>
          <w:tcPr>
            <w:tcW w:w="562" w:type="dxa"/>
            <w:shd w:val="clear" w:color="auto" w:fill="FFFFFF"/>
            <w:vAlign w:val="center"/>
          </w:tcPr>
          <w:p w14:paraId="48EBB5A1" w14:textId="77777777" w:rsidR="00F106EE" w:rsidRPr="00882269" w:rsidRDefault="00F106EE" w:rsidP="00EB30B6">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15A3B663" w14:textId="77777777" w:rsidR="00F106EE" w:rsidRPr="004C5BC9" w:rsidRDefault="00F106EE" w:rsidP="00EB30B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4989FB9" w14:textId="77777777" w:rsidR="00F106EE" w:rsidRPr="00386086" w:rsidRDefault="00F106EE" w:rsidP="00EB30B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E34590B" w14:textId="77777777" w:rsidR="00F106EE" w:rsidRPr="00882269" w:rsidRDefault="00F106EE" w:rsidP="00EB30B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948D6DC" w14:textId="77777777" w:rsidR="00F106EE" w:rsidRPr="00882269" w:rsidRDefault="00F106EE" w:rsidP="00EB30B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106EE" w:rsidRPr="00882269" w14:paraId="5241C9C1" w14:textId="77777777" w:rsidTr="00EB30B6">
        <w:trPr>
          <w:trHeight w:val="391"/>
          <w:jc w:val="center"/>
        </w:trPr>
        <w:tc>
          <w:tcPr>
            <w:tcW w:w="562" w:type="dxa"/>
            <w:shd w:val="clear" w:color="auto" w:fill="auto"/>
            <w:vAlign w:val="center"/>
          </w:tcPr>
          <w:p w14:paraId="203CD1F3" w14:textId="77777777" w:rsidR="00F106EE" w:rsidRPr="00882269" w:rsidRDefault="00F106EE" w:rsidP="00EB30B6">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584F0941" w14:textId="77777777" w:rsidR="00F106EE" w:rsidRPr="00882269" w:rsidRDefault="00F106EE" w:rsidP="00EB30B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B22E25F" w14:textId="77777777" w:rsidR="00F106EE" w:rsidRPr="00386086" w:rsidRDefault="00F106EE" w:rsidP="00EB30B6">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4533599" w14:textId="77777777" w:rsidR="00F106EE" w:rsidRPr="00882269" w:rsidRDefault="00F106EE" w:rsidP="00EB30B6">
            <w:pPr>
              <w:spacing w:line="300" w:lineRule="auto"/>
              <w:rPr>
                <w:rFonts w:ascii="Tahoma" w:hAnsi="Tahoma" w:cs="Tahoma"/>
              </w:rPr>
            </w:pPr>
          </w:p>
        </w:tc>
        <w:tc>
          <w:tcPr>
            <w:tcW w:w="2268" w:type="dxa"/>
            <w:vMerge/>
          </w:tcPr>
          <w:p w14:paraId="773BF563" w14:textId="77777777" w:rsidR="00F106EE" w:rsidRPr="00882269" w:rsidRDefault="00F106EE" w:rsidP="00EB30B6">
            <w:pPr>
              <w:spacing w:line="300" w:lineRule="auto"/>
              <w:rPr>
                <w:rFonts w:ascii="Tahoma" w:hAnsi="Tahoma" w:cs="Tahoma"/>
              </w:rPr>
            </w:pPr>
          </w:p>
        </w:tc>
      </w:tr>
      <w:tr w:rsidR="00F106EE" w:rsidRPr="00882269" w14:paraId="30E89FCC" w14:textId="77777777" w:rsidTr="00EB30B6">
        <w:trPr>
          <w:trHeight w:val="391"/>
          <w:jc w:val="center"/>
        </w:trPr>
        <w:tc>
          <w:tcPr>
            <w:tcW w:w="562" w:type="dxa"/>
            <w:shd w:val="clear" w:color="auto" w:fill="auto"/>
            <w:vAlign w:val="center"/>
          </w:tcPr>
          <w:p w14:paraId="40E5D571" w14:textId="77777777" w:rsidR="00F106EE" w:rsidRDefault="00F106EE" w:rsidP="00EB30B6">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4C3A3235" w14:textId="77777777" w:rsidR="00F106EE" w:rsidRPr="00882269" w:rsidRDefault="00F106EE" w:rsidP="00EB30B6">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6FA4F324" w14:textId="77777777" w:rsidR="00F106EE" w:rsidRPr="00386086" w:rsidRDefault="00F106EE" w:rsidP="00EB30B6">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2610AEC1" w14:textId="77777777" w:rsidR="00F106EE" w:rsidRPr="00882269" w:rsidRDefault="00F106EE" w:rsidP="00EB30B6">
            <w:pPr>
              <w:spacing w:line="300" w:lineRule="auto"/>
              <w:rPr>
                <w:rFonts w:ascii="Tahoma" w:hAnsi="Tahoma" w:cs="Tahoma"/>
              </w:rPr>
            </w:pPr>
          </w:p>
        </w:tc>
        <w:tc>
          <w:tcPr>
            <w:tcW w:w="2268" w:type="dxa"/>
            <w:vMerge/>
          </w:tcPr>
          <w:p w14:paraId="690CF38F" w14:textId="77777777" w:rsidR="00F106EE" w:rsidRPr="00882269" w:rsidRDefault="00F106EE" w:rsidP="00EB30B6">
            <w:pPr>
              <w:spacing w:line="300" w:lineRule="auto"/>
              <w:rPr>
                <w:rFonts w:ascii="Tahoma" w:hAnsi="Tahoma" w:cs="Tahoma"/>
              </w:rPr>
            </w:pPr>
          </w:p>
        </w:tc>
      </w:tr>
      <w:tr w:rsidR="00F106EE" w:rsidRPr="00882269" w14:paraId="30E57D09" w14:textId="77777777" w:rsidTr="00EB30B6">
        <w:trPr>
          <w:trHeight w:val="391"/>
          <w:jc w:val="center"/>
        </w:trPr>
        <w:tc>
          <w:tcPr>
            <w:tcW w:w="562" w:type="dxa"/>
            <w:shd w:val="clear" w:color="auto" w:fill="auto"/>
            <w:vAlign w:val="center"/>
          </w:tcPr>
          <w:p w14:paraId="67472FB2" w14:textId="77777777" w:rsidR="00F106EE" w:rsidRDefault="00F106EE" w:rsidP="00EB30B6">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30FDB0A8" w14:textId="77777777" w:rsidR="00F106EE" w:rsidRPr="00882269" w:rsidRDefault="00F106EE" w:rsidP="00EB30B6">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0F6EF394" w14:textId="77777777" w:rsidR="00F106EE" w:rsidRPr="00386086" w:rsidRDefault="00F106EE" w:rsidP="00EB30B6">
            <w:pPr>
              <w:jc w:val="center"/>
              <w:rPr>
                <w:rFonts w:ascii="Tahoma" w:hAnsi="Tahoma" w:cs="Tahoma"/>
                <w:b/>
                <w:bCs/>
                <w:color w:val="C00000"/>
                <w:sz w:val="18"/>
                <w:szCs w:val="18"/>
              </w:rPr>
            </w:pPr>
          </w:p>
        </w:tc>
        <w:tc>
          <w:tcPr>
            <w:tcW w:w="1702" w:type="dxa"/>
          </w:tcPr>
          <w:p w14:paraId="2E832060" w14:textId="77777777" w:rsidR="00F106EE" w:rsidRPr="00882269" w:rsidRDefault="00F106EE" w:rsidP="00EB30B6">
            <w:pPr>
              <w:spacing w:line="300" w:lineRule="auto"/>
              <w:rPr>
                <w:rFonts w:ascii="Tahoma" w:hAnsi="Tahoma" w:cs="Tahoma"/>
              </w:rPr>
            </w:pPr>
          </w:p>
        </w:tc>
        <w:tc>
          <w:tcPr>
            <w:tcW w:w="2268" w:type="dxa"/>
          </w:tcPr>
          <w:p w14:paraId="777DD1C5" w14:textId="77777777" w:rsidR="00F106EE" w:rsidRPr="00882269" w:rsidRDefault="00F106EE" w:rsidP="00EB30B6">
            <w:pPr>
              <w:spacing w:line="300" w:lineRule="auto"/>
              <w:rPr>
                <w:rFonts w:ascii="Tahoma" w:hAnsi="Tahoma" w:cs="Tahoma"/>
              </w:rPr>
            </w:pPr>
          </w:p>
        </w:tc>
      </w:tr>
      <w:tr w:rsidR="00F106EE" w:rsidRPr="00882269" w14:paraId="3F425853" w14:textId="77777777" w:rsidTr="00EB30B6">
        <w:trPr>
          <w:trHeight w:val="1302"/>
          <w:jc w:val="center"/>
        </w:trPr>
        <w:tc>
          <w:tcPr>
            <w:tcW w:w="9644" w:type="dxa"/>
            <w:gridSpan w:val="5"/>
            <w:tcBorders>
              <w:top w:val="single" w:sz="4" w:space="0" w:color="auto"/>
              <w:left w:val="nil"/>
              <w:bottom w:val="nil"/>
              <w:right w:val="nil"/>
            </w:tcBorders>
            <w:shd w:val="clear" w:color="auto" w:fill="auto"/>
            <w:vAlign w:val="center"/>
          </w:tcPr>
          <w:p w14:paraId="6EFA8F85" w14:textId="77777777" w:rsidR="00F106EE" w:rsidRPr="004C5BC9" w:rsidRDefault="00F106EE" w:rsidP="00EB30B6">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1D60C593" w14:textId="77777777" w:rsidR="00F106EE" w:rsidRPr="004C5BC9" w:rsidRDefault="00F106EE" w:rsidP="00EB30B6">
            <w:pPr>
              <w:jc w:val="both"/>
              <w:rPr>
                <w:rFonts w:ascii="Tahoma" w:hAnsi="Tahoma" w:cs="Tahoma"/>
                <w:b/>
                <w:bCs/>
                <w:i/>
                <w:sz w:val="16"/>
                <w:szCs w:val="16"/>
              </w:rPr>
            </w:pPr>
          </w:p>
          <w:p w14:paraId="24884D61" w14:textId="77777777" w:rsidR="00F106EE" w:rsidRPr="004C5BC9" w:rsidRDefault="00F106EE" w:rsidP="00EB30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C0D45D3" w14:textId="77777777" w:rsidR="00F106EE" w:rsidRPr="004C5BC9" w:rsidRDefault="00F106EE" w:rsidP="00EB30B6">
            <w:pPr>
              <w:tabs>
                <w:tab w:val="left" w:pos="709"/>
              </w:tabs>
              <w:jc w:val="both"/>
              <w:outlineLvl w:val="0"/>
              <w:rPr>
                <w:rFonts w:ascii="Tahoma" w:hAnsi="Tahoma" w:cs="Tahoma"/>
                <w:b/>
                <w:i/>
                <w:sz w:val="16"/>
                <w:szCs w:val="16"/>
              </w:rPr>
            </w:pPr>
          </w:p>
          <w:p w14:paraId="443C8359" w14:textId="77777777" w:rsidR="00F106EE" w:rsidRPr="004C5BC9" w:rsidRDefault="00F106EE" w:rsidP="00EB30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087C30C" w14:textId="77777777" w:rsidR="00F106EE" w:rsidRPr="004C5BC9" w:rsidRDefault="00F106EE" w:rsidP="00EB30B6">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3529BC5" w14:textId="77777777" w:rsidR="00F106EE" w:rsidRPr="004C5BC9" w:rsidRDefault="00F106EE" w:rsidP="00EB30B6">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32EAA70" w14:textId="77777777" w:rsidR="00F106EE" w:rsidRPr="004C5BC9" w:rsidRDefault="00F106EE" w:rsidP="00EB30B6">
            <w:pPr>
              <w:jc w:val="both"/>
              <w:rPr>
                <w:rFonts w:ascii="Tahoma" w:hAnsi="Tahoma" w:cs="Tahoma"/>
                <w:b/>
                <w:bCs/>
                <w:i/>
                <w:sz w:val="16"/>
                <w:szCs w:val="16"/>
              </w:rPr>
            </w:pPr>
          </w:p>
          <w:p w14:paraId="504D444F" w14:textId="77777777" w:rsidR="00F106EE" w:rsidRPr="004C5BC9" w:rsidRDefault="00F106EE" w:rsidP="00EB30B6">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6F4348E2"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034FF30D" w14:textId="77777777" w:rsidR="00F106EE" w:rsidRPr="0075066C" w:rsidRDefault="00F106EE" w:rsidP="00F106EE">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2D2BF165" w14:textId="77777777" w:rsidR="00F106EE" w:rsidRPr="0075066C" w:rsidRDefault="00F106EE" w:rsidP="00F106E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09D887F7"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52E4B1CC"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85B940" w14:textId="77777777" w:rsidR="00F106EE" w:rsidRPr="0075066C" w:rsidRDefault="00F106EE" w:rsidP="0090689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720936E" w14:textId="77777777" w:rsidR="00F106EE" w:rsidRPr="0075066C" w:rsidRDefault="00F106EE" w:rsidP="0090689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7C4D23A" w14:textId="77777777" w:rsidR="00F106EE" w:rsidRPr="0075066C" w:rsidRDefault="00F106EE" w:rsidP="0090689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C1F129" w14:textId="77777777" w:rsidR="00F106EE" w:rsidRPr="0075066C" w:rsidRDefault="00F106EE" w:rsidP="0090689F">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F4D6F90" w14:textId="77777777" w:rsidR="00F106EE" w:rsidRPr="0075066C" w:rsidRDefault="00F106EE" w:rsidP="0090689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8BDAD98" w14:textId="77777777" w:rsidR="00F106EE" w:rsidRPr="0075066C" w:rsidRDefault="00F106EE" w:rsidP="0090689F">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FB98899"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BBA0A1C" w14:textId="77777777" w:rsidR="00F106EE" w:rsidRPr="0075066C" w:rsidRDefault="00F106EE" w:rsidP="00F106E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1B229450"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18A08720" w14:textId="77777777" w:rsidR="00F106EE" w:rsidRPr="0075066C" w:rsidRDefault="00F106EE" w:rsidP="00F106EE">
      <w:pPr>
        <w:rPr>
          <w:lang w:val="es-ES_tradnl"/>
        </w:rPr>
      </w:pPr>
    </w:p>
    <w:p w14:paraId="616C83BB" w14:textId="77777777" w:rsidR="00F106EE" w:rsidRPr="0075066C" w:rsidRDefault="00F106EE" w:rsidP="0090689F">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B06841D" w14:textId="77777777" w:rsidR="00F106EE" w:rsidRPr="0075066C" w:rsidRDefault="00F106EE" w:rsidP="00F106E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F106EE" w:rsidRPr="00FF7779" w14:paraId="79459765" w14:textId="77777777" w:rsidTr="00EB30B6">
        <w:trPr>
          <w:trHeight w:val="335"/>
          <w:jc w:val="center"/>
        </w:trPr>
        <w:tc>
          <w:tcPr>
            <w:tcW w:w="704" w:type="dxa"/>
            <w:shd w:val="clear" w:color="auto" w:fill="1F3864" w:themeFill="accent5" w:themeFillShade="80"/>
            <w:noWrap/>
            <w:vAlign w:val="center"/>
            <w:hideMark/>
          </w:tcPr>
          <w:p w14:paraId="64070494" w14:textId="77777777" w:rsidR="00F106EE" w:rsidRPr="008E4359" w:rsidRDefault="00F106EE" w:rsidP="00EB30B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7C479CDF" w14:textId="77777777" w:rsidR="00F106EE" w:rsidRPr="008E4359" w:rsidRDefault="00F106EE" w:rsidP="00EB30B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625A018F" w14:textId="77777777" w:rsidR="00F106EE" w:rsidRPr="008E4359" w:rsidRDefault="00F106EE" w:rsidP="00EB30B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31FAB02E" w14:textId="77777777" w:rsidR="00F106EE" w:rsidRPr="008E4359" w:rsidRDefault="00F106EE" w:rsidP="00EB30B6">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F106EE" w:rsidRPr="00FF7779" w14:paraId="4E08118B" w14:textId="77777777" w:rsidTr="00EB30B6">
        <w:trPr>
          <w:trHeight w:val="55"/>
          <w:jc w:val="center"/>
        </w:trPr>
        <w:tc>
          <w:tcPr>
            <w:tcW w:w="704" w:type="dxa"/>
            <w:shd w:val="clear" w:color="000000" w:fill="F2F2F2"/>
            <w:noWrap/>
            <w:vAlign w:val="bottom"/>
            <w:hideMark/>
          </w:tcPr>
          <w:p w14:paraId="7DCDF0D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w:t>
            </w:r>
          </w:p>
        </w:tc>
        <w:tc>
          <w:tcPr>
            <w:tcW w:w="5103" w:type="dxa"/>
            <w:shd w:val="clear" w:color="000000" w:fill="FFFFFF"/>
            <w:noWrap/>
            <w:vAlign w:val="bottom"/>
            <w:hideMark/>
          </w:tcPr>
          <w:p w14:paraId="609DE270"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ABRAZADERA DE 3"</w:t>
            </w:r>
          </w:p>
        </w:tc>
        <w:tc>
          <w:tcPr>
            <w:tcW w:w="884" w:type="dxa"/>
            <w:shd w:val="clear" w:color="000000" w:fill="FFFFFF"/>
            <w:noWrap/>
            <w:vAlign w:val="bottom"/>
            <w:hideMark/>
          </w:tcPr>
          <w:p w14:paraId="2404DDA6"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hideMark/>
          </w:tcPr>
          <w:p w14:paraId="69B7DF8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250,00</w:t>
            </w:r>
          </w:p>
        </w:tc>
      </w:tr>
      <w:tr w:rsidR="00F106EE" w:rsidRPr="00FF7779" w14:paraId="4011DD7E" w14:textId="77777777" w:rsidTr="00EB30B6">
        <w:trPr>
          <w:trHeight w:val="55"/>
          <w:jc w:val="center"/>
        </w:trPr>
        <w:tc>
          <w:tcPr>
            <w:tcW w:w="704" w:type="dxa"/>
            <w:shd w:val="clear" w:color="000000" w:fill="F2F2F2"/>
            <w:noWrap/>
            <w:vAlign w:val="bottom"/>
            <w:hideMark/>
          </w:tcPr>
          <w:p w14:paraId="2695DBD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w:t>
            </w:r>
          </w:p>
        </w:tc>
        <w:tc>
          <w:tcPr>
            <w:tcW w:w="5103" w:type="dxa"/>
            <w:shd w:val="clear" w:color="000000" w:fill="FFFFFF"/>
            <w:noWrap/>
            <w:vAlign w:val="bottom"/>
            <w:hideMark/>
          </w:tcPr>
          <w:p w14:paraId="5E206302"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ALAMBRE DE AMARRE</w:t>
            </w:r>
          </w:p>
        </w:tc>
        <w:tc>
          <w:tcPr>
            <w:tcW w:w="884" w:type="dxa"/>
            <w:shd w:val="clear" w:color="000000" w:fill="FFFFFF"/>
            <w:noWrap/>
            <w:vAlign w:val="bottom"/>
            <w:hideMark/>
          </w:tcPr>
          <w:p w14:paraId="1B8326A2"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hideMark/>
          </w:tcPr>
          <w:p w14:paraId="116DE5B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117,86</w:t>
            </w:r>
          </w:p>
        </w:tc>
      </w:tr>
      <w:tr w:rsidR="00F106EE" w:rsidRPr="00FF7779" w14:paraId="0DBA1500" w14:textId="77777777" w:rsidTr="00EB30B6">
        <w:trPr>
          <w:trHeight w:val="55"/>
          <w:jc w:val="center"/>
        </w:trPr>
        <w:tc>
          <w:tcPr>
            <w:tcW w:w="704" w:type="dxa"/>
            <w:shd w:val="clear" w:color="000000" w:fill="F2F2F2"/>
            <w:noWrap/>
            <w:vAlign w:val="bottom"/>
            <w:hideMark/>
          </w:tcPr>
          <w:p w14:paraId="086AFFF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w:t>
            </w:r>
          </w:p>
        </w:tc>
        <w:tc>
          <w:tcPr>
            <w:tcW w:w="5103" w:type="dxa"/>
            <w:shd w:val="clear" w:color="000000" w:fill="FFFFFF"/>
            <w:noWrap/>
            <w:vAlign w:val="bottom"/>
            <w:hideMark/>
          </w:tcPr>
          <w:p w14:paraId="0BEA94BB"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ALAMBRE DE COBRE Nº 10 AWG</w:t>
            </w:r>
          </w:p>
        </w:tc>
        <w:tc>
          <w:tcPr>
            <w:tcW w:w="884" w:type="dxa"/>
            <w:shd w:val="clear" w:color="000000" w:fill="FFFFFF"/>
            <w:noWrap/>
            <w:vAlign w:val="bottom"/>
            <w:hideMark/>
          </w:tcPr>
          <w:p w14:paraId="41586FEC"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hideMark/>
          </w:tcPr>
          <w:p w14:paraId="78CA8E1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520,00</w:t>
            </w:r>
          </w:p>
        </w:tc>
      </w:tr>
      <w:tr w:rsidR="00F106EE" w:rsidRPr="00FF7779" w14:paraId="4A011F3B" w14:textId="77777777" w:rsidTr="00EB30B6">
        <w:trPr>
          <w:trHeight w:val="55"/>
          <w:jc w:val="center"/>
        </w:trPr>
        <w:tc>
          <w:tcPr>
            <w:tcW w:w="704" w:type="dxa"/>
            <w:shd w:val="clear" w:color="000000" w:fill="F2F2F2"/>
            <w:noWrap/>
            <w:vAlign w:val="bottom"/>
            <w:hideMark/>
          </w:tcPr>
          <w:p w14:paraId="36C4523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w:t>
            </w:r>
          </w:p>
        </w:tc>
        <w:tc>
          <w:tcPr>
            <w:tcW w:w="5103" w:type="dxa"/>
            <w:shd w:val="clear" w:color="000000" w:fill="FFFFFF"/>
            <w:noWrap/>
            <w:vAlign w:val="bottom"/>
            <w:hideMark/>
          </w:tcPr>
          <w:p w14:paraId="249361E0"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ALAMBRE DE COBRE Nº 12 AWG</w:t>
            </w:r>
          </w:p>
        </w:tc>
        <w:tc>
          <w:tcPr>
            <w:tcW w:w="884" w:type="dxa"/>
            <w:shd w:val="clear" w:color="000000" w:fill="FFFFFF"/>
            <w:noWrap/>
            <w:vAlign w:val="bottom"/>
            <w:hideMark/>
          </w:tcPr>
          <w:p w14:paraId="451E89F1"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hideMark/>
          </w:tcPr>
          <w:p w14:paraId="3F9ECBE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2.320,00</w:t>
            </w:r>
          </w:p>
        </w:tc>
      </w:tr>
      <w:tr w:rsidR="00F106EE" w:rsidRPr="00FF7779" w14:paraId="71200DFB" w14:textId="77777777" w:rsidTr="00EB30B6">
        <w:trPr>
          <w:trHeight w:val="55"/>
          <w:jc w:val="center"/>
        </w:trPr>
        <w:tc>
          <w:tcPr>
            <w:tcW w:w="704" w:type="dxa"/>
            <w:shd w:val="clear" w:color="000000" w:fill="F2F2F2"/>
            <w:noWrap/>
            <w:vAlign w:val="bottom"/>
            <w:hideMark/>
          </w:tcPr>
          <w:p w14:paraId="2817EAC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w:t>
            </w:r>
          </w:p>
        </w:tc>
        <w:tc>
          <w:tcPr>
            <w:tcW w:w="5103" w:type="dxa"/>
            <w:shd w:val="clear" w:color="000000" w:fill="FFFFFF"/>
            <w:noWrap/>
            <w:vAlign w:val="bottom"/>
            <w:hideMark/>
          </w:tcPr>
          <w:p w14:paraId="3895E387"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ALAMBRE DE COBRE Nº 14 AWG</w:t>
            </w:r>
          </w:p>
        </w:tc>
        <w:tc>
          <w:tcPr>
            <w:tcW w:w="884" w:type="dxa"/>
            <w:shd w:val="clear" w:color="000000" w:fill="FFFFFF"/>
            <w:noWrap/>
            <w:vAlign w:val="bottom"/>
            <w:hideMark/>
          </w:tcPr>
          <w:p w14:paraId="69467DB8"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hideMark/>
          </w:tcPr>
          <w:p w14:paraId="5051E73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2.054,40</w:t>
            </w:r>
          </w:p>
        </w:tc>
      </w:tr>
      <w:tr w:rsidR="00F106EE" w:rsidRPr="00FF7779" w14:paraId="6BE47492" w14:textId="77777777" w:rsidTr="00EB30B6">
        <w:trPr>
          <w:trHeight w:val="55"/>
          <w:jc w:val="center"/>
        </w:trPr>
        <w:tc>
          <w:tcPr>
            <w:tcW w:w="704" w:type="dxa"/>
            <w:shd w:val="clear" w:color="000000" w:fill="F2F2F2"/>
            <w:noWrap/>
            <w:vAlign w:val="bottom"/>
            <w:hideMark/>
          </w:tcPr>
          <w:p w14:paraId="75C550B0"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w:t>
            </w:r>
          </w:p>
        </w:tc>
        <w:tc>
          <w:tcPr>
            <w:tcW w:w="5103" w:type="dxa"/>
            <w:shd w:val="clear" w:color="000000" w:fill="FFFFFF"/>
            <w:noWrap/>
            <w:vAlign w:val="bottom"/>
            <w:hideMark/>
          </w:tcPr>
          <w:p w14:paraId="2DB56F8B"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ALAMBRE GALVANIZADO N°12</w:t>
            </w:r>
          </w:p>
        </w:tc>
        <w:tc>
          <w:tcPr>
            <w:tcW w:w="884" w:type="dxa"/>
            <w:shd w:val="clear" w:color="000000" w:fill="FFFFFF"/>
            <w:noWrap/>
            <w:vAlign w:val="bottom"/>
            <w:hideMark/>
          </w:tcPr>
          <w:p w14:paraId="2484E7DD"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hideMark/>
          </w:tcPr>
          <w:p w14:paraId="19BFBDE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51,43</w:t>
            </w:r>
          </w:p>
        </w:tc>
      </w:tr>
      <w:tr w:rsidR="00F106EE" w:rsidRPr="00FF7779" w14:paraId="247129AF" w14:textId="77777777" w:rsidTr="00EB30B6">
        <w:trPr>
          <w:trHeight w:val="55"/>
          <w:jc w:val="center"/>
        </w:trPr>
        <w:tc>
          <w:tcPr>
            <w:tcW w:w="704" w:type="dxa"/>
            <w:shd w:val="clear" w:color="000000" w:fill="F2F2F2"/>
            <w:noWrap/>
            <w:vAlign w:val="bottom"/>
            <w:hideMark/>
          </w:tcPr>
          <w:p w14:paraId="3658ED5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w:t>
            </w:r>
          </w:p>
        </w:tc>
        <w:tc>
          <w:tcPr>
            <w:tcW w:w="5103" w:type="dxa"/>
            <w:shd w:val="clear" w:color="000000" w:fill="FFFFFF"/>
            <w:noWrap/>
            <w:vAlign w:val="bottom"/>
            <w:hideMark/>
          </w:tcPr>
          <w:p w14:paraId="0C95F674"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ALQUITRÁN</w:t>
            </w:r>
          </w:p>
        </w:tc>
        <w:tc>
          <w:tcPr>
            <w:tcW w:w="884" w:type="dxa"/>
            <w:shd w:val="clear" w:color="000000" w:fill="FFFFFF"/>
            <w:noWrap/>
            <w:vAlign w:val="bottom"/>
            <w:hideMark/>
          </w:tcPr>
          <w:p w14:paraId="701C7D6E" w14:textId="77777777" w:rsidR="00F106EE" w:rsidRPr="00495187" w:rsidRDefault="00F106EE" w:rsidP="00EB30B6">
            <w:pPr>
              <w:rPr>
                <w:rFonts w:ascii="Verdana" w:hAnsi="Verdana" w:cs="Tahoma"/>
                <w:color w:val="FF0000"/>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hideMark/>
          </w:tcPr>
          <w:p w14:paraId="1004D52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65,25</w:t>
            </w:r>
          </w:p>
        </w:tc>
      </w:tr>
      <w:tr w:rsidR="00F106EE" w:rsidRPr="00FF7779" w14:paraId="2264EAF1" w14:textId="77777777" w:rsidTr="00EB30B6">
        <w:trPr>
          <w:trHeight w:val="55"/>
          <w:jc w:val="center"/>
        </w:trPr>
        <w:tc>
          <w:tcPr>
            <w:tcW w:w="704" w:type="dxa"/>
            <w:shd w:val="clear" w:color="000000" w:fill="F2F2F2"/>
            <w:noWrap/>
            <w:vAlign w:val="bottom"/>
            <w:hideMark/>
          </w:tcPr>
          <w:p w14:paraId="2458D81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w:t>
            </w:r>
          </w:p>
        </w:tc>
        <w:tc>
          <w:tcPr>
            <w:tcW w:w="5103" w:type="dxa"/>
            <w:shd w:val="clear" w:color="000000" w:fill="FFFFFF"/>
            <w:noWrap/>
            <w:vAlign w:val="bottom"/>
          </w:tcPr>
          <w:p w14:paraId="7F67E3E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BARNIZ</w:t>
            </w:r>
          </w:p>
        </w:tc>
        <w:tc>
          <w:tcPr>
            <w:tcW w:w="884" w:type="dxa"/>
            <w:shd w:val="clear" w:color="000000" w:fill="FFFFFF"/>
            <w:noWrap/>
            <w:vAlign w:val="bottom"/>
          </w:tcPr>
          <w:p w14:paraId="4F9F933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37DFDE6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155,20</w:t>
            </w:r>
          </w:p>
        </w:tc>
      </w:tr>
      <w:tr w:rsidR="00F106EE" w:rsidRPr="00FF7779" w14:paraId="6E38CFD7" w14:textId="77777777" w:rsidTr="00EB30B6">
        <w:trPr>
          <w:trHeight w:val="55"/>
          <w:jc w:val="center"/>
        </w:trPr>
        <w:tc>
          <w:tcPr>
            <w:tcW w:w="704" w:type="dxa"/>
            <w:shd w:val="clear" w:color="000000" w:fill="F2F2F2"/>
            <w:noWrap/>
            <w:vAlign w:val="bottom"/>
          </w:tcPr>
          <w:p w14:paraId="1495F63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w:t>
            </w:r>
          </w:p>
        </w:tc>
        <w:tc>
          <w:tcPr>
            <w:tcW w:w="5103" w:type="dxa"/>
            <w:shd w:val="clear" w:color="000000" w:fill="FFFFFF"/>
            <w:noWrap/>
            <w:vAlign w:val="bottom"/>
          </w:tcPr>
          <w:p w14:paraId="5814886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BISAGRA DE 4"</w:t>
            </w:r>
          </w:p>
        </w:tc>
        <w:tc>
          <w:tcPr>
            <w:tcW w:w="884" w:type="dxa"/>
            <w:shd w:val="clear" w:color="000000" w:fill="FFFFFF"/>
            <w:noWrap/>
            <w:vAlign w:val="bottom"/>
          </w:tcPr>
          <w:p w14:paraId="26C2D0F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AD8120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400,00</w:t>
            </w:r>
          </w:p>
        </w:tc>
      </w:tr>
      <w:tr w:rsidR="00F106EE" w:rsidRPr="00FF7779" w14:paraId="6BA8EE89" w14:textId="77777777" w:rsidTr="00EB30B6">
        <w:trPr>
          <w:trHeight w:val="55"/>
          <w:jc w:val="center"/>
        </w:trPr>
        <w:tc>
          <w:tcPr>
            <w:tcW w:w="704" w:type="dxa"/>
            <w:shd w:val="clear" w:color="000000" w:fill="F2F2F2"/>
            <w:noWrap/>
            <w:vAlign w:val="bottom"/>
          </w:tcPr>
          <w:p w14:paraId="148A4C8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w:t>
            </w:r>
          </w:p>
        </w:tc>
        <w:tc>
          <w:tcPr>
            <w:tcW w:w="5103" w:type="dxa"/>
            <w:shd w:val="clear" w:color="000000" w:fill="FFFFFF"/>
            <w:noWrap/>
            <w:vAlign w:val="bottom"/>
          </w:tcPr>
          <w:p w14:paraId="18A61C8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CAJA PARA 1 TÉRMICO</w:t>
            </w:r>
          </w:p>
        </w:tc>
        <w:tc>
          <w:tcPr>
            <w:tcW w:w="884" w:type="dxa"/>
            <w:shd w:val="clear" w:color="000000" w:fill="FFFFFF"/>
            <w:noWrap/>
            <w:vAlign w:val="bottom"/>
          </w:tcPr>
          <w:p w14:paraId="37A11FD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B4F48C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057BAB10" w14:textId="77777777" w:rsidTr="00EB30B6">
        <w:trPr>
          <w:trHeight w:val="55"/>
          <w:jc w:val="center"/>
        </w:trPr>
        <w:tc>
          <w:tcPr>
            <w:tcW w:w="704" w:type="dxa"/>
            <w:shd w:val="clear" w:color="000000" w:fill="F2F2F2"/>
            <w:noWrap/>
            <w:vAlign w:val="bottom"/>
          </w:tcPr>
          <w:p w14:paraId="4AD3E69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11</w:t>
            </w:r>
          </w:p>
        </w:tc>
        <w:tc>
          <w:tcPr>
            <w:tcW w:w="5103" w:type="dxa"/>
            <w:shd w:val="clear" w:color="000000" w:fill="FFFFFF"/>
            <w:noWrap/>
            <w:vAlign w:val="bottom"/>
          </w:tcPr>
          <w:p w14:paraId="3E42338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CAJA PARA 3 TÉRMICOS</w:t>
            </w:r>
          </w:p>
        </w:tc>
        <w:tc>
          <w:tcPr>
            <w:tcW w:w="884" w:type="dxa"/>
            <w:shd w:val="clear" w:color="000000" w:fill="FFFFFF"/>
            <w:noWrap/>
            <w:vAlign w:val="bottom"/>
          </w:tcPr>
          <w:p w14:paraId="0CC09C5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43B641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2CE8B483" w14:textId="77777777" w:rsidTr="00EB30B6">
        <w:trPr>
          <w:trHeight w:val="55"/>
          <w:jc w:val="center"/>
        </w:trPr>
        <w:tc>
          <w:tcPr>
            <w:tcW w:w="704" w:type="dxa"/>
            <w:shd w:val="clear" w:color="000000" w:fill="F2F2F2"/>
            <w:noWrap/>
            <w:vAlign w:val="bottom"/>
          </w:tcPr>
          <w:p w14:paraId="745E3D1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12</w:t>
            </w:r>
          </w:p>
        </w:tc>
        <w:tc>
          <w:tcPr>
            <w:tcW w:w="5103" w:type="dxa"/>
            <w:shd w:val="clear" w:color="000000" w:fill="FFFFFF"/>
            <w:noWrap/>
            <w:vAlign w:val="bottom"/>
          </w:tcPr>
          <w:p w14:paraId="5E5A384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CAJA PLÁSTICA CIRCULAR</w:t>
            </w:r>
          </w:p>
        </w:tc>
        <w:tc>
          <w:tcPr>
            <w:tcW w:w="884" w:type="dxa"/>
            <w:shd w:val="clear" w:color="000000" w:fill="FFFFFF"/>
            <w:noWrap/>
            <w:vAlign w:val="bottom"/>
          </w:tcPr>
          <w:p w14:paraId="462DDA2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815F1C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380,00</w:t>
            </w:r>
          </w:p>
        </w:tc>
      </w:tr>
      <w:tr w:rsidR="00F106EE" w:rsidRPr="00FF7779" w14:paraId="0992A2FA" w14:textId="77777777" w:rsidTr="00EB30B6">
        <w:trPr>
          <w:trHeight w:val="55"/>
          <w:jc w:val="center"/>
        </w:trPr>
        <w:tc>
          <w:tcPr>
            <w:tcW w:w="704" w:type="dxa"/>
            <w:shd w:val="clear" w:color="000000" w:fill="F2F2F2"/>
            <w:noWrap/>
            <w:vAlign w:val="bottom"/>
          </w:tcPr>
          <w:p w14:paraId="7661C3E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13</w:t>
            </w:r>
          </w:p>
        </w:tc>
        <w:tc>
          <w:tcPr>
            <w:tcW w:w="5103" w:type="dxa"/>
            <w:shd w:val="clear" w:color="000000" w:fill="FFFFFF"/>
            <w:noWrap/>
            <w:vAlign w:val="bottom"/>
          </w:tcPr>
          <w:p w14:paraId="1FA6601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CAJA PLÁSTICA RECTANGULAR </w:t>
            </w:r>
          </w:p>
        </w:tc>
        <w:tc>
          <w:tcPr>
            <w:tcW w:w="884" w:type="dxa"/>
            <w:shd w:val="clear" w:color="000000" w:fill="FFFFFF"/>
            <w:noWrap/>
            <w:vAlign w:val="bottom"/>
          </w:tcPr>
          <w:p w14:paraId="4CC1627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1EA6E3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360,00</w:t>
            </w:r>
          </w:p>
        </w:tc>
      </w:tr>
      <w:tr w:rsidR="00F106EE" w:rsidRPr="00FF7779" w14:paraId="25C147D6" w14:textId="77777777" w:rsidTr="00EB30B6">
        <w:trPr>
          <w:trHeight w:val="55"/>
          <w:jc w:val="center"/>
        </w:trPr>
        <w:tc>
          <w:tcPr>
            <w:tcW w:w="704" w:type="dxa"/>
            <w:shd w:val="clear" w:color="000000" w:fill="F2F2F2"/>
            <w:noWrap/>
            <w:vAlign w:val="bottom"/>
          </w:tcPr>
          <w:p w14:paraId="5982FB6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14</w:t>
            </w:r>
          </w:p>
        </w:tc>
        <w:tc>
          <w:tcPr>
            <w:tcW w:w="5103" w:type="dxa"/>
            <w:shd w:val="clear" w:color="000000" w:fill="FFFFFF"/>
            <w:noWrap/>
            <w:vAlign w:val="bottom"/>
          </w:tcPr>
          <w:p w14:paraId="10F298A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CAJA SIFONADA PVC INC/REJILLA DE PISO</w:t>
            </w:r>
          </w:p>
        </w:tc>
        <w:tc>
          <w:tcPr>
            <w:tcW w:w="884" w:type="dxa"/>
            <w:shd w:val="clear" w:color="000000" w:fill="FFFFFF"/>
            <w:noWrap/>
            <w:vAlign w:val="bottom"/>
          </w:tcPr>
          <w:p w14:paraId="45D7CF8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34268F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60,00</w:t>
            </w:r>
          </w:p>
        </w:tc>
      </w:tr>
      <w:tr w:rsidR="00F106EE" w:rsidRPr="00FF7779" w14:paraId="4EB607A1" w14:textId="77777777" w:rsidTr="00EB30B6">
        <w:trPr>
          <w:trHeight w:val="55"/>
          <w:jc w:val="center"/>
        </w:trPr>
        <w:tc>
          <w:tcPr>
            <w:tcW w:w="704" w:type="dxa"/>
            <w:shd w:val="clear" w:color="000000" w:fill="F2F2F2"/>
            <w:noWrap/>
            <w:vAlign w:val="bottom"/>
          </w:tcPr>
          <w:p w14:paraId="02EDA58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15</w:t>
            </w:r>
          </w:p>
        </w:tc>
        <w:tc>
          <w:tcPr>
            <w:tcW w:w="5103" w:type="dxa"/>
            <w:shd w:val="clear" w:color="000000" w:fill="FFFFFF"/>
            <w:noWrap/>
            <w:vAlign w:val="bottom"/>
          </w:tcPr>
          <w:p w14:paraId="71F2F84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CAJONERÍA ALTA MAS ACCESORIOS</w:t>
            </w:r>
          </w:p>
        </w:tc>
        <w:tc>
          <w:tcPr>
            <w:tcW w:w="884" w:type="dxa"/>
            <w:shd w:val="clear" w:color="000000" w:fill="FFFFFF"/>
            <w:noWrap/>
            <w:vAlign w:val="bottom"/>
          </w:tcPr>
          <w:p w14:paraId="112C121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62BED9C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36,00</w:t>
            </w:r>
          </w:p>
        </w:tc>
      </w:tr>
      <w:tr w:rsidR="00F106EE" w:rsidRPr="00FF7779" w14:paraId="125C9A8C" w14:textId="77777777" w:rsidTr="00EB30B6">
        <w:trPr>
          <w:trHeight w:val="55"/>
          <w:jc w:val="center"/>
        </w:trPr>
        <w:tc>
          <w:tcPr>
            <w:tcW w:w="704" w:type="dxa"/>
            <w:shd w:val="clear" w:color="000000" w:fill="F2F2F2"/>
            <w:noWrap/>
            <w:vAlign w:val="bottom"/>
          </w:tcPr>
          <w:p w14:paraId="384F7EE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16</w:t>
            </w:r>
          </w:p>
        </w:tc>
        <w:tc>
          <w:tcPr>
            <w:tcW w:w="5103" w:type="dxa"/>
            <w:shd w:val="clear" w:color="000000" w:fill="FFFFFF"/>
            <w:noWrap/>
            <w:vAlign w:val="bottom"/>
          </w:tcPr>
          <w:p w14:paraId="5CC3844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CAJONERÍA BAJA PARA COCINA</w:t>
            </w:r>
          </w:p>
        </w:tc>
        <w:tc>
          <w:tcPr>
            <w:tcW w:w="884" w:type="dxa"/>
            <w:shd w:val="clear" w:color="000000" w:fill="FFFFFF"/>
            <w:noWrap/>
            <w:vAlign w:val="bottom"/>
          </w:tcPr>
          <w:p w14:paraId="53B7AD3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487D84C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28,00</w:t>
            </w:r>
          </w:p>
        </w:tc>
      </w:tr>
      <w:tr w:rsidR="00F106EE" w:rsidRPr="00FF7779" w14:paraId="45E19DCE" w14:textId="77777777" w:rsidTr="00EB30B6">
        <w:trPr>
          <w:trHeight w:val="55"/>
          <w:jc w:val="center"/>
        </w:trPr>
        <w:tc>
          <w:tcPr>
            <w:tcW w:w="704" w:type="dxa"/>
            <w:shd w:val="clear" w:color="000000" w:fill="F2F2F2"/>
            <w:noWrap/>
            <w:vAlign w:val="bottom"/>
          </w:tcPr>
          <w:p w14:paraId="05A199D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17</w:t>
            </w:r>
          </w:p>
        </w:tc>
        <w:tc>
          <w:tcPr>
            <w:tcW w:w="5103" w:type="dxa"/>
            <w:shd w:val="clear" w:color="000000" w:fill="FFFFFF"/>
            <w:noWrap/>
            <w:vAlign w:val="bottom"/>
          </w:tcPr>
          <w:p w14:paraId="2396C02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6956F1E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478B4BA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1.472,68</w:t>
            </w:r>
          </w:p>
        </w:tc>
      </w:tr>
      <w:tr w:rsidR="00F106EE" w:rsidRPr="00FF7779" w14:paraId="5C490516" w14:textId="77777777" w:rsidTr="00EB30B6">
        <w:trPr>
          <w:trHeight w:val="55"/>
          <w:jc w:val="center"/>
        </w:trPr>
        <w:tc>
          <w:tcPr>
            <w:tcW w:w="704" w:type="dxa"/>
            <w:shd w:val="clear" w:color="000000" w:fill="F2F2F2"/>
            <w:noWrap/>
            <w:vAlign w:val="bottom"/>
          </w:tcPr>
          <w:p w14:paraId="7B6FCFC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18</w:t>
            </w:r>
          </w:p>
        </w:tc>
        <w:tc>
          <w:tcPr>
            <w:tcW w:w="5103" w:type="dxa"/>
            <w:shd w:val="clear" w:color="000000" w:fill="FFFFFF"/>
            <w:noWrap/>
            <w:vAlign w:val="bottom"/>
          </w:tcPr>
          <w:p w14:paraId="0B82433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1F591A4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3852D1D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346,00</w:t>
            </w:r>
          </w:p>
        </w:tc>
      </w:tr>
      <w:tr w:rsidR="00F106EE" w:rsidRPr="00FF7779" w14:paraId="41B06B22" w14:textId="77777777" w:rsidTr="00EB30B6">
        <w:trPr>
          <w:trHeight w:val="55"/>
          <w:jc w:val="center"/>
        </w:trPr>
        <w:tc>
          <w:tcPr>
            <w:tcW w:w="704" w:type="dxa"/>
            <w:shd w:val="clear" w:color="000000" w:fill="F2F2F2"/>
            <w:noWrap/>
            <w:vAlign w:val="bottom"/>
          </w:tcPr>
          <w:p w14:paraId="785510F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19</w:t>
            </w:r>
          </w:p>
        </w:tc>
        <w:tc>
          <w:tcPr>
            <w:tcW w:w="5103" w:type="dxa"/>
            <w:shd w:val="clear" w:color="000000" w:fill="FFFFFF"/>
            <w:noWrap/>
            <w:vAlign w:val="bottom"/>
          </w:tcPr>
          <w:p w14:paraId="72794DE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CAÑERÍA DE ALUMINIO 1/2" (BRAZO DE DUCHA)</w:t>
            </w:r>
          </w:p>
        </w:tc>
        <w:tc>
          <w:tcPr>
            <w:tcW w:w="884" w:type="dxa"/>
            <w:shd w:val="clear" w:color="000000" w:fill="FFFFFF"/>
            <w:noWrap/>
            <w:vAlign w:val="bottom"/>
          </w:tcPr>
          <w:p w14:paraId="32AEF70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7D47AC7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401C306A" w14:textId="77777777" w:rsidTr="00EB30B6">
        <w:trPr>
          <w:trHeight w:val="55"/>
          <w:jc w:val="center"/>
        </w:trPr>
        <w:tc>
          <w:tcPr>
            <w:tcW w:w="704" w:type="dxa"/>
            <w:shd w:val="clear" w:color="000000" w:fill="F2F2F2"/>
            <w:noWrap/>
            <w:vAlign w:val="bottom"/>
          </w:tcPr>
          <w:p w14:paraId="280AD4C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lastRenderedPageBreak/>
              <w:t>20</w:t>
            </w:r>
          </w:p>
        </w:tc>
        <w:tc>
          <w:tcPr>
            <w:tcW w:w="5103" w:type="dxa"/>
            <w:shd w:val="clear" w:color="000000" w:fill="FFFFFF"/>
            <w:noWrap/>
            <w:vAlign w:val="bottom"/>
          </w:tcPr>
          <w:p w14:paraId="4292104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CARTÓN ASFALTICO</w:t>
            </w:r>
          </w:p>
        </w:tc>
        <w:tc>
          <w:tcPr>
            <w:tcW w:w="884" w:type="dxa"/>
            <w:shd w:val="clear" w:color="000000" w:fill="FFFFFF"/>
            <w:noWrap/>
            <w:vAlign w:val="bottom"/>
          </w:tcPr>
          <w:p w14:paraId="7886D41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6783A34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91,35</w:t>
            </w:r>
          </w:p>
        </w:tc>
      </w:tr>
      <w:tr w:rsidR="00F106EE" w:rsidRPr="00FF7779" w14:paraId="2BACE87F" w14:textId="77777777" w:rsidTr="00EB30B6">
        <w:trPr>
          <w:trHeight w:val="55"/>
          <w:jc w:val="center"/>
        </w:trPr>
        <w:tc>
          <w:tcPr>
            <w:tcW w:w="704" w:type="dxa"/>
            <w:shd w:val="clear" w:color="000000" w:fill="F2F2F2"/>
            <w:noWrap/>
            <w:vAlign w:val="bottom"/>
          </w:tcPr>
          <w:p w14:paraId="147A26E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21</w:t>
            </w:r>
          </w:p>
        </w:tc>
        <w:tc>
          <w:tcPr>
            <w:tcW w:w="5103" w:type="dxa"/>
            <w:shd w:val="clear" w:color="000000" w:fill="FFFFFF"/>
            <w:noWrap/>
            <w:vAlign w:val="bottom"/>
          </w:tcPr>
          <w:p w14:paraId="2D324D7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CEMENTO BLANCO</w:t>
            </w:r>
          </w:p>
        </w:tc>
        <w:tc>
          <w:tcPr>
            <w:tcW w:w="884" w:type="dxa"/>
            <w:shd w:val="clear" w:color="000000" w:fill="FFFFFF"/>
            <w:noWrap/>
            <w:vAlign w:val="bottom"/>
          </w:tcPr>
          <w:p w14:paraId="7DD1E1B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tcPr>
          <w:p w14:paraId="77CDC28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601,24</w:t>
            </w:r>
          </w:p>
        </w:tc>
      </w:tr>
      <w:tr w:rsidR="00F106EE" w:rsidRPr="00FF7779" w14:paraId="49079FB4" w14:textId="77777777" w:rsidTr="00EB30B6">
        <w:trPr>
          <w:trHeight w:val="55"/>
          <w:jc w:val="center"/>
        </w:trPr>
        <w:tc>
          <w:tcPr>
            <w:tcW w:w="704" w:type="dxa"/>
            <w:shd w:val="clear" w:color="000000" w:fill="F2F2F2"/>
            <w:noWrap/>
            <w:vAlign w:val="bottom"/>
          </w:tcPr>
          <w:p w14:paraId="23602B2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22</w:t>
            </w:r>
          </w:p>
        </w:tc>
        <w:tc>
          <w:tcPr>
            <w:tcW w:w="5103" w:type="dxa"/>
            <w:shd w:val="clear" w:color="000000" w:fill="FFFFFF"/>
            <w:noWrap/>
            <w:vAlign w:val="bottom"/>
          </w:tcPr>
          <w:p w14:paraId="3B652B6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CEMENTO COLA</w:t>
            </w:r>
          </w:p>
        </w:tc>
        <w:tc>
          <w:tcPr>
            <w:tcW w:w="884" w:type="dxa"/>
            <w:shd w:val="clear" w:color="000000" w:fill="FFFFFF"/>
            <w:noWrap/>
            <w:vAlign w:val="bottom"/>
          </w:tcPr>
          <w:p w14:paraId="333FB26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tcPr>
          <w:p w14:paraId="2DAC60BB"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9.912,74</w:t>
            </w:r>
          </w:p>
        </w:tc>
      </w:tr>
      <w:tr w:rsidR="00F106EE" w:rsidRPr="00FF7779" w14:paraId="3DFA0B5A" w14:textId="77777777" w:rsidTr="00EB30B6">
        <w:trPr>
          <w:trHeight w:val="55"/>
          <w:jc w:val="center"/>
        </w:trPr>
        <w:tc>
          <w:tcPr>
            <w:tcW w:w="704" w:type="dxa"/>
            <w:shd w:val="clear" w:color="000000" w:fill="F2F2F2"/>
            <w:noWrap/>
            <w:vAlign w:val="bottom"/>
          </w:tcPr>
          <w:p w14:paraId="448697F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23</w:t>
            </w:r>
          </w:p>
        </w:tc>
        <w:tc>
          <w:tcPr>
            <w:tcW w:w="5103" w:type="dxa"/>
            <w:shd w:val="clear" w:color="000000" w:fill="FFFFFF"/>
            <w:noWrap/>
            <w:vAlign w:val="bottom"/>
          </w:tcPr>
          <w:p w14:paraId="7A80442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CEMENTO PORTLAND</w:t>
            </w:r>
          </w:p>
        </w:tc>
        <w:tc>
          <w:tcPr>
            <w:tcW w:w="884" w:type="dxa"/>
            <w:shd w:val="clear" w:color="000000" w:fill="FFFFFF"/>
            <w:noWrap/>
            <w:vAlign w:val="bottom"/>
          </w:tcPr>
          <w:p w14:paraId="25C293A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BL</w:t>
            </w:r>
          </w:p>
        </w:tc>
        <w:tc>
          <w:tcPr>
            <w:tcW w:w="1951" w:type="dxa"/>
            <w:shd w:val="clear" w:color="000000" w:fill="FFFFFF"/>
            <w:noWrap/>
            <w:vAlign w:val="bottom"/>
          </w:tcPr>
          <w:p w14:paraId="34A8776B"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2.385,72</w:t>
            </w:r>
          </w:p>
        </w:tc>
      </w:tr>
      <w:tr w:rsidR="00F106EE" w:rsidRPr="00FF7779" w14:paraId="0991166C" w14:textId="77777777" w:rsidTr="00EB30B6">
        <w:trPr>
          <w:trHeight w:val="55"/>
          <w:jc w:val="center"/>
        </w:trPr>
        <w:tc>
          <w:tcPr>
            <w:tcW w:w="704" w:type="dxa"/>
            <w:shd w:val="clear" w:color="000000" w:fill="F2F2F2"/>
            <w:noWrap/>
            <w:vAlign w:val="bottom"/>
          </w:tcPr>
          <w:p w14:paraId="3C92607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24</w:t>
            </w:r>
          </w:p>
        </w:tc>
        <w:tc>
          <w:tcPr>
            <w:tcW w:w="5103" w:type="dxa"/>
            <w:shd w:val="clear" w:color="000000" w:fill="FFFFFF"/>
            <w:noWrap/>
            <w:vAlign w:val="bottom"/>
          </w:tcPr>
          <w:p w14:paraId="568BE78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CERÁMICA NACIONAL</w:t>
            </w:r>
          </w:p>
        </w:tc>
        <w:tc>
          <w:tcPr>
            <w:tcW w:w="884" w:type="dxa"/>
            <w:shd w:val="clear" w:color="000000" w:fill="FFFFFF"/>
            <w:noWrap/>
            <w:vAlign w:val="bottom"/>
          </w:tcPr>
          <w:p w14:paraId="503F3E7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254CACE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1.779,47</w:t>
            </w:r>
          </w:p>
        </w:tc>
      </w:tr>
      <w:tr w:rsidR="00F106EE" w:rsidRPr="00FF7779" w14:paraId="6C590E0E" w14:textId="77777777" w:rsidTr="00EB30B6">
        <w:trPr>
          <w:trHeight w:val="55"/>
          <w:jc w:val="center"/>
        </w:trPr>
        <w:tc>
          <w:tcPr>
            <w:tcW w:w="704" w:type="dxa"/>
            <w:shd w:val="clear" w:color="000000" w:fill="F2F2F2"/>
            <w:noWrap/>
            <w:vAlign w:val="bottom"/>
          </w:tcPr>
          <w:p w14:paraId="1E15E92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25</w:t>
            </w:r>
          </w:p>
        </w:tc>
        <w:tc>
          <w:tcPr>
            <w:tcW w:w="5103" w:type="dxa"/>
            <w:shd w:val="clear" w:color="000000" w:fill="FFFFFF"/>
            <w:noWrap/>
            <w:vAlign w:val="bottom"/>
          </w:tcPr>
          <w:p w14:paraId="499F492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CERÁMICA NACIONAL TIPO PORCELANATO (60X60)</w:t>
            </w:r>
          </w:p>
        </w:tc>
        <w:tc>
          <w:tcPr>
            <w:tcW w:w="884" w:type="dxa"/>
            <w:shd w:val="clear" w:color="000000" w:fill="FFFFFF"/>
            <w:noWrap/>
            <w:vAlign w:val="bottom"/>
          </w:tcPr>
          <w:p w14:paraId="7EC7176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36DA361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75,46</w:t>
            </w:r>
          </w:p>
        </w:tc>
      </w:tr>
      <w:tr w:rsidR="00F106EE" w:rsidRPr="00FF7779" w14:paraId="2EFC61EA" w14:textId="77777777" w:rsidTr="00EB30B6">
        <w:trPr>
          <w:trHeight w:val="55"/>
          <w:jc w:val="center"/>
        </w:trPr>
        <w:tc>
          <w:tcPr>
            <w:tcW w:w="704" w:type="dxa"/>
            <w:shd w:val="clear" w:color="000000" w:fill="F2F2F2"/>
            <w:noWrap/>
            <w:vAlign w:val="bottom"/>
          </w:tcPr>
          <w:p w14:paraId="2F7D0DC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26</w:t>
            </w:r>
          </w:p>
        </w:tc>
        <w:tc>
          <w:tcPr>
            <w:tcW w:w="5103" w:type="dxa"/>
            <w:shd w:val="clear" w:color="000000" w:fill="FFFFFF"/>
            <w:noWrap/>
            <w:vAlign w:val="bottom"/>
          </w:tcPr>
          <w:p w14:paraId="6B87155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CHAPA INTERIOR</w:t>
            </w:r>
          </w:p>
        </w:tc>
        <w:tc>
          <w:tcPr>
            <w:tcW w:w="884" w:type="dxa"/>
            <w:shd w:val="clear" w:color="000000" w:fill="FFFFFF"/>
            <w:noWrap/>
            <w:vAlign w:val="bottom"/>
          </w:tcPr>
          <w:p w14:paraId="384B6AD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04EED8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120,00</w:t>
            </w:r>
          </w:p>
        </w:tc>
      </w:tr>
      <w:tr w:rsidR="00F106EE" w:rsidRPr="00FF7779" w14:paraId="055FD39D" w14:textId="77777777" w:rsidTr="00EB30B6">
        <w:trPr>
          <w:trHeight w:val="55"/>
          <w:jc w:val="center"/>
        </w:trPr>
        <w:tc>
          <w:tcPr>
            <w:tcW w:w="704" w:type="dxa"/>
            <w:shd w:val="clear" w:color="000000" w:fill="F2F2F2"/>
            <w:noWrap/>
            <w:vAlign w:val="bottom"/>
          </w:tcPr>
          <w:p w14:paraId="2345151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27</w:t>
            </w:r>
          </w:p>
        </w:tc>
        <w:tc>
          <w:tcPr>
            <w:tcW w:w="5103" w:type="dxa"/>
            <w:shd w:val="clear" w:color="000000" w:fill="FFFFFF"/>
            <w:noWrap/>
            <w:vAlign w:val="bottom"/>
          </w:tcPr>
          <w:p w14:paraId="2C47E1D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CHICOTILLO</w:t>
            </w:r>
          </w:p>
        </w:tc>
        <w:tc>
          <w:tcPr>
            <w:tcW w:w="884" w:type="dxa"/>
            <w:shd w:val="clear" w:color="000000" w:fill="FFFFFF"/>
            <w:noWrap/>
            <w:vAlign w:val="bottom"/>
          </w:tcPr>
          <w:p w14:paraId="5CAFA29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8FD382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5BF8F2DB" w14:textId="77777777" w:rsidTr="00EB30B6">
        <w:trPr>
          <w:trHeight w:val="55"/>
          <w:jc w:val="center"/>
        </w:trPr>
        <w:tc>
          <w:tcPr>
            <w:tcW w:w="704" w:type="dxa"/>
            <w:shd w:val="clear" w:color="000000" w:fill="F2F2F2"/>
            <w:noWrap/>
            <w:vAlign w:val="bottom"/>
          </w:tcPr>
          <w:p w14:paraId="4845DE4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28</w:t>
            </w:r>
          </w:p>
        </w:tc>
        <w:tc>
          <w:tcPr>
            <w:tcW w:w="5103" w:type="dxa"/>
            <w:shd w:val="clear" w:color="000000" w:fill="FFFFFF"/>
            <w:noWrap/>
            <w:vAlign w:val="bottom"/>
          </w:tcPr>
          <w:p w14:paraId="3B6D95D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CIELO FALSO YESO - PVC INC/ACCESORIOS</w:t>
            </w:r>
          </w:p>
        </w:tc>
        <w:tc>
          <w:tcPr>
            <w:tcW w:w="884" w:type="dxa"/>
            <w:shd w:val="clear" w:color="000000" w:fill="FFFFFF"/>
            <w:noWrap/>
            <w:vAlign w:val="bottom"/>
          </w:tcPr>
          <w:p w14:paraId="76198A6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4CE0827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1.080,03</w:t>
            </w:r>
          </w:p>
        </w:tc>
      </w:tr>
      <w:tr w:rsidR="00F106EE" w:rsidRPr="00FF7779" w14:paraId="24C58E26" w14:textId="77777777" w:rsidTr="00EB30B6">
        <w:trPr>
          <w:trHeight w:val="55"/>
          <w:jc w:val="center"/>
        </w:trPr>
        <w:tc>
          <w:tcPr>
            <w:tcW w:w="704" w:type="dxa"/>
            <w:shd w:val="clear" w:color="000000" w:fill="F2F2F2"/>
            <w:noWrap/>
            <w:vAlign w:val="bottom"/>
          </w:tcPr>
          <w:p w14:paraId="7889922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29</w:t>
            </w:r>
          </w:p>
        </w:tc>
        <w:tc>
          <w:tcPr>
            <w:tcW w:w="5103" w:type="dxa"/>
            <w:shd w:val="clear" w:color="000000" w:fill="FFFFFF"/>
            <w:noWrap/>
            <w:vAlign w:val="bottom"/>
          </w:tcPr>
          <w:p w14:paraId="50B9A14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CINTA AISLANTE</w:t>
            </w:r>
          </w:p>
        </w:tc>
        <w:tc>
          <w:tcPr>
            <w:tcW w:w="884" w:type="dxa"/>
            <w:shd w:val="clear" w:color="000000" w:fill="FFFFFF"/>
            <w:noWrap/>
            <w:vAlign w:val="bottom"/>
          </w:tcPr>
          <w:p w14:paraId="7C6D5EB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AD83DB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73,00</w:t>
            </w:r>
          </w:p>
        </w:tc>
      </w:tr>
      <w:tr w:rsidR="00F106EE" w:rsidRPr="00FF7779" w14:paraId="3DD3B1D9" w14:textId="77777777" w:rsidTr="00EB30B6">
        <w:trPr>
          <w:trHeight w:val="55"/>
          <w:jc w:val="center"/>
        </w:trPr>
        <w:tc>
          <w:tcPr>
            <w:tcW w:w="704" w:type="dxa"/>
            <w:shd w:val="clear" w:color="000000" w:fill="F2F2F2"/>
            <w:noWrap/>
            <w:vAlign w:val="bottom"/>
          </w:tcPr>
          <w:p w14:paraId="49EAFF6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30</w:t>
            </w:r>
          </w:p>
        </w:tc>
        <w:tc>
          <w:tcPr>
            <w:tcW w:w="5103" w:type="dxa"/>
            <w:shd w:val="clear" w:color="000000" w:fill="FFFFFF"/>
            <w:noWrap/>
            <w:vAlign w:val="bottom"/>
          </w:tcPr>
          <w:p w14:paraId="5754E3B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CLAVOS</w:t>
            </w:r>
          </w:p>
        </w:tc>
        <w:tc>
          <w:tcPr>
            <w:tcW w:w="884" w:type="dxa"/>
            <w:shd w:val="clear" w:color="000000" w:fill="FFFFFF"/>
            <w:noWrap/>
            <w:vAlign w:val="bottom"/>
          </w:tcPr>
          <w:p w14:paraId="6EB0C06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tcPr>
          <w:p w14:paraId="0DD19F2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60,52</w:t>
            </w:r>
          </w:p>
        </w:tc>
      </w:tr>
      <w:tr w:rsidR="00F106EE" w:rsidRPr="00FF7779" w14:paraId="000B61C8" w14:textId="77777777" w:rsidTr="00EB30B6">
        <w:trPr>
          <w:trHeight w:val="55"/>
          <w:jc w:val="center"/>
        </w:trPr>
        <w:tc>
          <w:tcPr>
            <w:tcW w:w="704" w:type="dxa"/>
            <w:shd w:val="clear" w:color="000000" w:fill="F2F2F2"/>
            <w:noWrap/>
            <w:vAlign w:val="bottom"/>
          </w:tcPr>
          <w:p w14:paraId="7D5AB66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31</w:t>
            </w:r>
          </w:p>
        </w:tc>
        <w:tc>
          <w:tcPr>
            <w:tcW w:w="5103" w:type="dxa"/>
            <w:shd w:val="clear" w:color="000000" w:fill="FFFFFF"/>
            <w:noWrap/>
            <w:vAlign w:val="bottom"/>
          </w:tcPr>
          <w:p w14:paraId="1C13C4A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FG GALVANIZADO DE 1/2"</w:t>
            </w:r>
          </w:p>
        </w:tc>
        <w:tc>
          <w:tcPr>
            <w:tcW w:w="884" w:type="dxa"/>
            <w:shd w:val="clear" w:color="000000" w:fill="FFFFFF"/>
            <w:noWrap/>
            <w:vAlign w:val="bottom"/>
          </w:tcPr>
          <w:p w14:paraId="3D6C795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578A2D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5F9C74AB" w14:textId="77777777" w:rsidTr="00EB30B6">
        <w:trPr>
          <w:trHeight w:val="55"/>
          <w:jc w:val="center"/>
        </w:trPr>
        <w:tc>
          <w:tcPr>
            <w:tcW w:w="704" w:type="dxa"/>
            <w:shd w:val="clear" w:color="000000" w:fill="F2F2F2"/>
            <w:noWrap/>
            <w:vAlign w:val="bottom"/>
          </w:tcPr>
          <w:p w14:paraId="4FB2E310"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32</w:t>
            </w:r>
          </w:p>
        </w:tc>
        <w:tc>
          <w:tcPr>
            <w:tcW w:w="5103" w:type="dxa"/>
            <w:shd w:val="clear" w:color="000000" w:fill="FFFFFF"/>
            <w:noWrap/>
            <w:vAlign w:val="bottom"/>
          </w:tcPr>
          <w:p w14:paraId="1CBDB98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 1/2"</w:t>
            </w:r>
          </w:p>
        </w:tc>
        <w:tc>
          <w:tcPr>
            <w:tcW w:w="884" w:type="dxa"/>
            <w:shd w:val="clear" w:color="000000" w:fill="FFFFFF"/>
            <w:noWrap/>
            <w:vAlign w:val="bottom"/>
          </w:tcPr>
          <w:p w14:paraId="35823F1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0BA214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220,00</w:t>
            </w:r>
          </w:p>
        </w:tc>
      </w:tr>
      <w:tr w:rsidR="00F106EE" w:rsidRPr="00FF7779" w14:paraId="477597C6" w14:textId="77777777" w:rsidTr="00EB30B6">
        <w:trPr>
          <w:trHeight w:val="55"/>
          <w:jc w:val="center"/>
        </w:trPr>
        <w:tc>
          <w:tcPr>
            <w:tcW w:w="704" w:type="dxa"/>
            <w:shd w:val="clear" w:color="000000" w:fill="F2F2F2"/>
            <w:noWrap/>
            <w:vAlign w:val="bottom"/>
          </w:tcPr>
          <w:p w14:paraId="10349AF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33</w:t>
            </w:r>
          </w:p>
        </w:tc>
        <w:tc>
          <w:tcPr>
            <w:tcW w:w="5103" w:type="dxa"/>
            <w:shd w:val="clear" w:color="000000" w:fill="FFFFFF"/>
            <w:noWrap/>
            <w:vAlign w:val="bottom"/>
          </w:tcPr>
          <w:p w14:paraId="4D29BD3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 5/8"</w:t>
            </w:r>
          </w:p>
        </w:tc>
        <w:tc>
          <w:tcPr>
            <w:tcW w:w="884" w:type="dxa"/>
            <w:shd w:val="clear" w:color="000000" w:fill="FFFFFF"/>
            <w:noWrap/>
            <w:vAlign w:val="bottom"/>
          </w:tcPr>
          <w:p w14:paraId="554CA56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7871F94B"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960,00</w:t>
            </w:r>
          </w:p>
        </w:tc>
      </w:tr>
      <w:tr w:rsidR="00F106EE" w:rsidRPr="00FF7779" w14:paraId="49F46A25" w14:textId="77777777" w:rsidTr="00EB30B6">
        <w:trPr>
          <w:trHeight w:val="55"/>
          <w:jc w:val="center"/>
        </w:trPr>
        <w:tc>
          <w:tcPr>
            <w:tcW w:w="704" w:type="dxa"/>
            <w:shd w:val="clear" w:color="000000" w:fill="F2F2F2"/>
            <w:noWrap/>
            <w:vAlign w:val="bottom"/>
          </w:tcPr>
          <w:p w14:paraId="054C659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34</w:t>
            </w:r>
          </w:p>
        </w:tc>
        <w:tc>
          <w:tcPr>
            <w:tcW w:w="5103" w:type="dxa"/>
            <w:shd w:val="clear" w:color="000000" w:fill="FFFFFF"/>
            <w:noWrap/>
            <w:vAlign w:val="bottom"/>
          </w:tcPr>
          <w:p w14:paraId="5EE12EF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DESAGÜE 2"</w:t>
            </w:r>
          </w:p>
        </w:tc>
        <w:tc>
          <w:tcPr>
            <w:tcW w:w="884" w:type="dxa"/>
            <w:shd w:val="clear" w:color="000000" w:fill="FFFFFF"/>
            <w:noWrap/>
            <w:vAlign w:val="bottom"/>
          </w:tcPr>
          <w:p w14:paraId="7FD3718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DB8146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80,00</w:t>
            </w:r>
          </w:p>
        </w:tc>
      </w:tr>
      <w:tr w:rsidR="00F106EE" w:rsidRPr="00FF7779" w14:paraId="34A982AA" w14:textId="77777777" w:rsidTr="00EB30B6">
        <w:trPr>
          <w:trHeight w:val="55"/>
          <w:jc w:val="center"/>
        </w:trPr>
        <w:tc>
          <w:tcPr>
            <w:tcW w:w="704" w:type="dxa"/>
            <w:shd w:val="clear" w:color="000000" w:fill="F2F2F2"/>
            <w:noWrap/>
            <w:vAlign w:val="bottom"/>
          </w:tcPr>
          <w:p w14:paraId="4098F17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35</w:t>
            </w:r>
          </w:p>
        </w:tc>
        <w:tc>
          <w:tcPr>
            <w:tcW w:w="5103" w:type="dxa"/>
            <w:shd w:val="clear" w:color="000000" w:fill="FFFFFF"/>
            <w:noWrap/>
            <w:vAlign w:val="bottom"/>
          </w:tcPr>
          <w:p w14:paraId="4674753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DESAGÜE 3"</w:t>
            </w:r>
          </w:p>
        </w:tc>
        <w:tc>
          <w:tcPr>
            <w:tcW w:w="884" w:type="dxa"/>
            <w:shd w:val="clear" w:color="000000" w:fill="FFFFFF"/>
            <w:noWrap/>
            <w:vAlign w:val="bottom"/>
          </w:tcPr>
          <w:p w14:paraId="7CC28D8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EBC9B9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250,00</w:t>
            </w:r>
          </w:p>
        </w:tc>
      </w:tr>
      <w:tr w:rsidR="00F106EE" w:rsidRPr="00FF7779" w14:paraId="7CF6A37C" w14:textId="77777777" w:rsidTr="00EB30B6">
        <w:trPr>
          <w:trHeight w:val="55"/>
          <w:jc w:val="center"/>
        </w:trPr>
        <w:tc>
          <w:tcPr>
            <w:tcW w:w="704" w:type="dxa"/>
            <w:shd w:val="clear" w:color="000000" w:fill="F2F2F2"/>
            <w:noWrap/>
            <w:vAlign w:val="bottom"/>
          </w:tcPr>
          <w:p w14:paraId="66067DE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36</w:t>
            </w:r>
          </w:p>
        </w:tc>
        <w:tc>
          <w:tcPr>
            <w:tcW w:w="5103" w:type="dxa"/>
            <w:shd w:val="clear" w:color="000000" w:fill="FFFFFF"/>
            <w:noWrap/>
            <w:vAlign w:val="bottom"/>
          </w:tcPr>
          <w:p w14:paraId="221A334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CODO PVC DESAGÜE 4"</w:t>
            </w:r>
          </w:p>
        </w:tc>
        <w:tc>
          <w:tcPr>
            <w:tcW w:w="884" w:type="dxa"/>
            <w:shd w:val="clear" w:color="000000" w:fill="FFFFFF"/>
            <w:noWrap/>
            <w:vAlign w:val="bottom"/>
          </w:tcPr>
          <w:p w14:paraId="622E3BD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22BB0D3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80,00</w:t>
            </w:r>
          </w:p>
        </w:tc>
      </w:tr>
      <w:tr w:rsidR="00F106EE" w:rsidRPr="00FF7779" w14:paraId="7991B139" w14:textId="77777777" w:rsidTr="00EB30B6">
        <w:trPr>
          <w:trHeight w:val="55"/>
          <w:jc w:val="center"/>
        </w:trPr>
        <w:tc>
          <w:tcPr>
            <w:tcW w:w="704" w:type="dxa"/>
            <w:shd w:val="clear" w:color="000000" w:fill="F2F2F2"/>
            <w:noWrap/>
            <w:vAlign w:val="bottom"/>
          </w:tcPr>
          <w:p w14:paraId="1CEAC83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37</w:t>
            </w:r>
          </w:p>
        </w:tc>
        <w:tc>
          <w:tcPr>
            <w:tcW w:w="5103" w:type="dxa"/>
            <w:shd w:val="clear" w:color="000000" w:fill="FFFFFF"/>
            <w:noWrap/>
            <w:vAlign w:val="bottom"/>
          </w:tcPr>
          <w:p w14:paraId="760F4BF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COPLA PVC DE 1/2"</w:t>
            </w:r>
          </w:p>
        </w:tc>
        <w:tc>
          <w:tcPr>
            <w:tcW w:w="884" w:type="dxa"/>
            <w:shd w:val="clear" w:color="000000" w:fill="FFFFFF"/>
            <w:noWrap/>
            <w:vAlign w:val="bottom"/>
          </w:tcPr>
          <w:p w14:paraId="43E2B4E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B42B7C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0557D2FF" w14:textId="77777777" w:rsidTr="00EB30B6">
        <w:trPr>
          <w:trHeight w:val="55"/>
          <w:jc w:val="center"/>
        </w:trPr>
        <w:tc>
          <w:tcPr>
            <w:tcW w:w="704" w:type="dxa"/>
            <w:shd w:val="clear" w:color="000000" w:fill="F2F2F2"/>
            <w:noWrap/>
            <w:vAlign w:val="bottom"/>
          </w:tcPr>
          <w:p w14:paraId="6548C6D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38</w:t>
            </w:r>
          </w:p>
        </w:tc>
        <w:tc>
          <w:tcPr>
            <w:tcW w:w="5103" w:type="dxa"/>
            <w:shd w:val="clear" w:color="000000" w:fill="FFFFFF"/>
            <w:noWrap/>
            <w:vAlign w:val="bottom"/>
          </w:tcPr>
          <w:p w14:paraId="340074E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CORDEL</w:t>
            </w:r>
          </w:p>
        </w:tc>
        <w:tc>
          <w:tcPr>
            <w:tcW w:w="884" w:type="dxa"/>
            <w:shd w:val="clear" w:color="000000" w:fill="FFFFFF"/>
            <w:noWrap/>
            <w:vAlign w:val="bottom"/>
          </w:tcPr>
          <w:p w14:paraId="1090A89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18A176D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260,00</w:t>
            </w:r>
          </w:p>
        </w:tc>
      </w:tr>
      <w:tr w:rsidR="00F106EE" w:rsidRPr="00FF7779" w14:paraId="223FE2DA" w14:textId="77777777" w:rsidTr="00EB30B6">
        <w:trPr>
          <w:trHeight w:val="55"/>
          <w:jc w:val="center"/>
        </w:trPr>
        <w:tc>
          <w:tcPr>
            <w:tcW w:w="704" w:type="dxa"/>
            <w:shd w:val="clear" w:color="000000" w:fill="F2F2F2"/>
            <w:noWrap/>
            <w:vAlign w:val="bottom"/>
          </w:tcPr>
          <w:p w14:paraId="1546346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39</w:t>
            </w:r>
          </w:p>
        </w:tc>
        <w:tc>
          <w:tcPr>
            <w:tcW w:w="5103" w:type="dxa"/>
            <w:shd w:val="clear" w:color="000000" w:fill="FFFFFF"/>
            <w:noWrap/>
            <w:vAlign w:val="bottom"/>
          </w:tcPr>
          <w:p w14:paraId="41558DB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0A29883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765B28F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216,30</w:t>
            </w:r>
          </w:p>
        </w:tc>
      </w:tr>
      <w:tr w:rsidR="00F106EE" w:rsidRPr="00FF7779" w14:paraId="1E66081C" w14:textId="77777777" w:rsidTr="00EB30B6">
        <w:trPr>
          <w:trHeight w:val="55"/>
          <w:jc w:val="center"/>
        </w:trPr>
        <w:tc>
          <w:tcPr>
            <w:tcW w:w="704" w:type="dxa"/>
            <w:shd w:val="clear" w:color="000000" w:fill="F2F2F2"/>
            <w:noWrap/>
            <w:vAlign w:val="bottom"/>
          </w:tcPr>
          <w:p w14:paraId="07EE8B8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40</w:t>
            </w:r>
          </w:p>
        </w:tc>
        <w:tc>
          <w:tcPr>
            <w:tcW w:w="5103" w:type="dxa"/>
            <w:shd w:val="clear" w:color="000000" w:fill="FFFFFF"/>
            <w:noWrap/>
            <w:vAlign w:val="bottom"/>
          </w:tcPr>
          <w:p w14:paraId="656C8F9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DUCHA PLÁSTICA ELÉCTRICA</w:t>
            </w:r>
          </w:p>
        </w:tc>
        <w:tc>
          <w:tcPr>
            <w:tcW w:w="884" w:type="dxa"/>
            <w:shd w:val="clear" w:color="000000" w:fill="FFFFFF"/>
            <w:noWrap/>
            <w:vAlign w:val="bottom"/>
          </w:tcPr>
          <w:p w14:paraId="10CC845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0FEEA0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6DF6A876" w14:textId="77777777" w:rsidTr="00EB30B6">
        <w:trPr>
          <w:trHeight w:val="55"/>
          <w:jc w:val="center"/>
        </w:trPr>
        <w:tc>
          <w:tcPr>
            <w:tcW w:w="704" w:type="dxa"/>
            <w:shd w:val="clear" w:color="000000" w:fill="F2F2F2"/>
            <w:noWrap/>
            <w:vAlign w:val="bottom"/>
          </w:tcPr>
          <w:p w14:paraId="4B51D8A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41</w:t>
            </w:r>
          </w:p>
        </w:tc>
        <w:tc>
          <w:tcPr>
            <w:tcW w:w="5103" w:type="dxa"/>
            <w:shd w:val="clear" w:color="000000" w:fill="FFFFFF"/>
            <w:noWrap/>
            <w:vAlign w:val="bottom"/>
          </w:tcPr>
          <w:p w14:paraId="1DF1B7F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ELECTRODOS</w:t>
            </w:r>
          </w:p>
        </w:tc>
        <w:tc>
          <w:tcPr>
            <w:tcW w:w="884" w:type="dxa"/>
            <w:shd w:val="clear" w:color="000000" w:fill="FFFFFF"/>
            <w:noWrap/>
            <w:vAlign w:val="bottom"/>
          </w:tcPr>
          <w:p w14:paraId="5D2B602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KG</w:t>
            </w:r>
          </w:p>
        </w:tc>
        <w:tc>
          <w:tcPr>
            <w:tcW w:w="1951" w:type="dxa"/>
            <w:shd w:val="clear" w:color="000000" w:fill="FFFFFF"/>
            <w:noWrap/>
            <w:vAlign w:val="bottom"/>
          </w:tcPr>
          <w:p w14:paraId="6413FDA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69,66</w:t>
            </w:r>
          </w:p>
        </w:tc>
      </w:tr>
      <w:tr w:rsidR="00F106EE" w:rsidRPr="00FF7779" w14:paraId="2A4F08D2" w14:textId="77777777" w:rsidTr="00EB30B6">
        <w:trPr>
          <w:trHeight w:val="55"/>
          <w:jc w:val="center"/>
        </w:trPr>
        <w:tc>
          <w:tcPr>
            <w:tcW w:w="704" w:type="dxa"/>
            <w:shd w:val="clear" w:color="000000" w:fill="F2F2F2"/>
            <w:noWrap/>
            <w:vAlign w:val="bottom"/>
          </w:tcPr>
          <w:p w14:paraId="2AA9AAE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42</w:t>
            </w:r>
          </w:p>
        </w:tc>
        <w:tc>
          <w:tcPr>
            <w:tcW w:w="5103" w:type="dxa"/>
            <w:shd w:val="clear" w:color="000000" w:fill="FFFFFF"/>
            <w:noWrap/>
            <w:vAlign w:val="bottom"/>
          </w:tcPr>
          <w:p w14:paraId="4A0F543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ESQUINERO DE ALUMINIO</w:t>
            </w:r>
          </w:p>
        </w:tc>
        <w:tc>
          <w:tcPr>
            <w:tcW w:w="884" w:type="dxa"/>
            <w:shd w:val="clear" w:color="000000" w:fill="FFFFFF"/>
            <w:noWrap/>
            <w:vAlign w:val="bottom"/>
          </w:tcPr>
          <w:p w14:paraId="491F719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565587F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109,76</w:t>
            </w:r>
          </w:p>
        </w:tc>
      </w:tr>
      <w:tr w:rsidR="00F106EE" w:rsidRPr="00FF7779" w14:paraId="5C3AE93F" w14:textId="77777777" w:rsidTr="00EB30B6">
        <w:trPr>
          <w:trHeight w:val="55"/>
          <w:jc w:val="center"/>
        </w:trPr>
        <w:tc>
          <w:tcPr>
            <w:tcW w:w="704" w:type="dxa"/>
            <w:shd w:val="clear" w:color="000000" w:fill="F2F2F2"/>
            <w:noWrap/>
            <w:vAlign w:val="bottom"/>
          </w:tcPr>
          <w:p w14:paraId="3512293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43</w:t>
            </w:r>
          </w:p>
        </w:tc>
        <w:tc>
          <w:tcPr>
            <w:tcW w:w="5103" w:type="dxa"/>
            <w:shd w:val="clear" w:color="000000" w:fill="FFFFFF"/>
            <w:noWrap/>
            <w:vAlign w:val="bottom"/>
          </w:tcPr>
          <w:p w14:paraId="14C332E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FIERRO CORRUGADO 1/2"</w:t>
            </w:r>
          </w:p>
        </w:tc>
        <w:tc>
          <w:tcPr>
            <w:tcW w:w="884" w:type="dxa"/>
            <w:shd w:val="clear" w:color="000000" w:fill="FFFFFF"/>
            <w:noWrap/>
            <w:vAlign w:val="bottom"/>
          </w:tcPr>
          <w:p w14:paraId="1F84127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BR</w:t>
            </w:r>
          </w:p>
        </w:tc>
        <w:tc>
          <w:tcPr>
            <w:tcW w:w="1951" w:type="dxa"/>
            <w:shd w:val="clear" w:color="000000" w:fill="FFFFFF"/>
            <w:noWrap/>
            <w:vAlign w:val="bottom"/>
          </w:tcPr>
          <w:p w14:paraId="28C6586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83,19</w:t>
            </w:r>
          </w:p>
        </w:tc>
      </w:tr>
      <w:tr w:rsidR="00F106EE" w:rsidRPr="00FF7779" w14:paraId="33A8D6D0" w14:textId="77777777" w:rsidTr="00EB30B6">
        <w:trPr>
          <w:trHeight w:val="55"/>
          <w:jc w:val="center"/>
        </w:trPr>
        <w:tc>
          <w:tcPr>
            <w:tcW w:w="704" w:type="dxa"/>
            <w:shd w:val="clear" w:color="000000" w:fill="F2F2F2"/>
            <w:noWrap/>
            <w:vAlign w:val="bottom"/>
          </w:tcPr>
          <w:p w14:paraId="5B12F0B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44</w:t>
            </w:r>
          </w:p>
        </w:tc>
        <w:tc>
          <w:tcPr>
            <w:tcW w:w="5103" w:type="dxa"/>
            <w:shd w:val="clear" w:color="000000" w:fill="FFFFFF"/>
            <w:noWrap/>
            <w:vAlign w:val="bottom"/>
          </w:tcPr>
          <w:p w14:paraId="00A8E29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FIERRO CORRUGADO 1/4"</w:t>
            </w:r>
          </w:p>
        </w:tc>
        <w:tc>
          <w:tcPr>
            <w:tcW w:w="884" w:type="dxa"/>
            <w:shd w:val="clear" w:color="000000" w:fill="FFFFFF"/>
            <w:noWrap/>
            <w:vAlign w:val="bottom"/>
          </w:tcPr>
          <w:p w14:paraId="6A08787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BR</w:t>
            </w:r>
          </w:p>
        </w:tc>
        <w:tc>
          <w:tcPr>
            <w:tcW w:w="1951" w:type="dxa"/>
            <w:shd w:val="clear" w:color="000000" w:fill="FFFFFF"/>
            <w:noWrap/>
            <w:vAlign w:val="bottom"/>
          </w:tcPr>
          <w:p w14:paraId="62034CD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314,16</w:t>
            </w:r>
          </w:p>
        </w:tc>
      </w:tr>
      <w:tr w:rsidR="00F106EE" w:rsidRPr="00FF7779" w14:paraId="6CBF9B40" w14:textId="77777777" w:rsidTr="00EB30B6">
        <w:trPr>
          <w:trHeight w:val="55"/>
          <w:jc w:val="center"/>
        </w:trPr>
        <w:tc>
          <w:tcPr>
            <w:tcW w:w="704" w:type="dxa"/>
            <w:shd w:val="clear" w:color="000000" w:fill="F2F2F2"/>
            <w:noWrap/>
            <w:vAlign w:val="bottom"/>
          </w:tcPr>
          <w:p w14:paraId="6F45AE3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45</w:t>
            </w:r>
          </w:p>
        </w:tc>
        <w:tc>
          <w:tcPr>
            <w:tcW w:w="5103" w:type="dxa"/>
            <w:shd w:val="clear" w:color="000000" w:fill="FFFFFF"/>
            <w:noWrap/>
            <w:vAlign w:val="bottom"/>
          </w:tcPr>
          <w:p w14:paraId="5F389CB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FIERRO CORRUGADO 3/8"</w:t>
            </w:r>
          </w:p>
        </w:tc>
        <w:tc>
          <w:tcPr>
            <w:tcW w:w="884" w:type="dxa"/>
            <w:shd w:val="clear" w:color="000000" w:fill="FFFFFF"/>
            <w:noWrap/>
            <w:vAlign w:val="bottom"/>
          </w:tcPr>
          <w:p w14:paraId="19DFF4C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BR</w:t>
            </w:r>
          </w:p>
        </w:tc>
        <w:tc>
          <w:tcPr>
            <w:tcW w:w="1951" w:type="dxa"/>
            <w:shd w:val="clear" w:color="000000" w:fill="FFFFFF"/>
            <w:noWrap/>
            <w:vAlign w:val="bottom"/>
          </w:tcPr>
          <w:p w14:paraId="3FBDBB1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453,77</w:t>
            </w:r>
          </w:p>
        </w:tc>
      </w:tr>
      <w:tr w:rsidR="00F106EE" w:rsidRPr="00FF7779" w14:paraId="77F5885A" w14:textId="77777777" w:rsidTr="00EB30B6">
        <w:trPr>
          <w:trHeight w:val="55"/>
          <w:jc w:val="center"/>
        </w:trPr>
        <w:tc>
          <w:tcPr>
            <w:tcW w:w="704" w:type="dxa"/>
            <w:shd w:val="clear" w:color="000000" w:fill="F2F2F2"/>
            <w:noWrap/>
            <w:vAlign w:val="bottom"/>
          </w:tcPr>
          <w:p w14:paraId="0DB3D90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46</w:t>
            </w:r>
          </w:p>
        </w:tc>
        <w:tc>
          <w:tcPr>
            <w:tcW w:w="5103" w:type="dxa"/>
            <w:shd w:val="clear" w:color="000000" w:fill="FFFFFF"/>
            <w:noWrap/>
            <w:vAlign w:val="bottom"/>
          </w:tcPr>
          <w:p w14:paraId="479A38F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FIERRO CORRUGADO 5/16"</w:t>
            </w:r>
          </w:p>
        </w:tc>
        <w:tc>
          <w:tcPr>
            <w:tcW w:w="884" w:type="dxa"/>
            <w:shd w:val="clear" w:color="000000" w:fill="FFFFFF"/>
            <w:noWrap/>
            <w:vAlign w:val="bottom"/>
          </w:tcPr>
          <w:p w14:paraId="0288178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BR</w:t>
            </w:r>
          </w:p>
        </w:tc>
        <w:tc>
          <w:tcPr>
            <w:tcW w:w="1951" w:type="dxa"/>
            <w:shd w:val="clear" w:color="000000" w:fill="FFFFFF"/>
            <w:noWrap/>
            <w:vAlign w:val="bottom"/>
          </w:tcPr>
          <w:p w14:paraId="39FB479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81,91</w:t>
            </w:r>
          </w:p>
        </w:tc>
      </w:tr>
      <w:tr w:rsidR="00F106EE" w:rsidRPr="00FF7779" w14:paraId="2891A8E8" w14:textId="77777777" w:rsidTr="00EB30B6">
        <w:trPr>
          <w:trHeight w:val="55"/>
          <w:jc w:val="center"/>
        </w:trPr>
        <w:tc>
          <w:tcPr>
            <w:tcW w:w="704" w:type="dxa"/>
            <w:shd w:val="clear" w:color="000000" w:fill="F2F2F2"/>
            <w:noWrap/>
            <w:vAlign w:val="bottom"/>
          </w:tcPr>
          <w:p w14:paraId="217CCD26"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47</w:t>
            </w:r>
          </w:p>
        </w:tc>
        <w:tc>
          <w:tcPr>
            <w:tcW w:w="5103" w:type="dxa"/>
            <w:shd w:val="clear" w:color="000000" w:fill="FFFFFF"/>
            <w:noWrap/>
            <w:vAlign w:val="bottom"/>
          </w:tcPr>
          <w:p w14:paraId="4BD6E65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FOCOS LED 18W</w:t>
            </w:r>
          </w:p>
        </w:tc>
        <w:tc>
          <w:tcPr>
            <w:tcW w:w="884" w:type="dxa"/>
            <w:shd w:val="clear" w:color="000000" w:fill="FFFFFF"/>
            <w:noWrap/>
            <w:vAlign w:val="bottom"/>
          </w:tcPr>
          <w:p w14:paraId="0E50B3D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910E79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160,00</w:t>
            </w:r>
          </w:p>
        </w:tc>
      </w:tr>
      <w:tr w:rsidR="00F106EE" w:rsidRPr="00FF7779" w14:paraId="0E7F15CE" w14:textId="77777777" w:rsidTr="00EB30B6">
        <w:trPr>
          <w:trHeight w:val="55"/>
          <w:jc w:val="center"/>
        </w:trPr>
        <w:tc>
          <w:tcPr>
            <w:tcW w:w="704" w:type="dxa"/>
            <w:shd w:val="clear" w:color="000000" w:fill="F2F2F2"/>
            <w:noWrap/>
            <w:vAlign w:val="bottom"/>
          </w:tcPr>
          <w:p w14:paraId="77099B5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48</w:t>
            </w:r>
          </w:p>
        </w:tc>
        <w:tc>
          <w:tcPr>
            <w:tcW w:w="5103" w:type="dxa"/>
            <w:shd w:val="clear" w:color="000000" w:fill="FFFFFF"/>
            <w:noWrap/>
            <w:vAlign w:val="bottom"/>
          </w:tcPr>
          <w:p w14:paraId="4698D78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GANCHOS J DE 2,5"</w:t>
            </w:r>
          </w:p>
        </w:tc>
        <w:tc>
          <w:tcPr>
            <w:tcW w:w="884" w:type="dxa"/>
            <w:shd w:val="clear" w:color="000000" w:fill="FFFFFF"/>
            <w:noWrap/>
            <w:vAlign w:val="bottom"/>
          </w:tcPr>
          <w:p w14:paraId="70924E1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7CB54C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8.856,80</w:t>
            </w:r>
          </w:p>
        </w:tc>
      </w:tr>
      <w:tr w:rsidR="00F106EE" w:rsidRPr="00FF7779" w14:paraId="2554B517" w14:textId="77777777" w:rsidTr="00EB30B6">
        <w:trPr>
          <w:trHeight w:val="55"/>
          <w:jc w:val="center"/>
        </w:trPr>
        <w:tc>
          <w:tcPr>
            <w:tcW w:w="704" w:type="dxa"/>
            <w:shd w:val="clear" w:color="000000" w:fill="F2F2F2"/>
            <w:noWrap/>
            <w:vAlign w:val="bottom"/>
          </w:tcPr>
          <w:p w14:paraId="3C74415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49</w:t>
            </w:r>
          </w:p>
        </w:tc>
        <w:tc>
          <w:tcPr>
            <w:tcW w:w="5103" w:type="dxa"/>
            <w:shd w:val="clear" w:color="000000" w:fill="FFFFFF"/>
            <w:noWrap/>
            <w:vAlign w:val="bottom"/>
          </w:tcPr>
          <w:p w14:paraId="52FADD8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GRIFERÍA PARA LAVAMANOS</w:t>
            </w:r>
          </w:p>
        </w:tc>
        <w:tc>
          <w:tcPr>
            <w:tcW w:w="884" w:type="dxa"/>
            <w:shd w:val="clear" w:color="000000" w:fill="FFFFFF"/>
            <w:noWrap/>
            <w:vAlign w:val="bottom"/>
          </w:tcPr>
          <w:p w14:paraId="7D12403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037521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2BB7829F" w14:textId="77777777" w:rsidTr="00EB30B6">
        <w:trPr>
          <w:trHeight w:val="55"/>
          <w:jc w:val="center"/>
        </w:trPr>
        <w:tc>
          <w:tcPr>
            <w:tcW w:w="704" w:type="dxa"/>
            <w:shd w:val="clear" w:color="000000" w:fill="F2F2F2"/>
            <w:noWrap/>
            <w:vAlign w:val="bottom"/>
          </w:tcPr>
          <w:p w14:paraId="3DB3F57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50</w:t>
            </w:r>
          </w:p>
        </w:tc>
        <w:tc>
          <w:tcPr>
            <w:tcW w:w="5103" w:type="dxa"/>
            <w:shd w:val="clear" w:color="000000" w:fill="FFFFFF"/>
            <w:noWrap/>
            <w:vAlign w:val="bottom"/>
          </w:tcPr>
          <w:p w14:paraId="3BDBD1D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GRIFERÍA PARA LAVAPLATOS</w:t>
            </w:r>
          </w:p>
        </w:tc>
        <w:tc>
          <w:tcPr>
            <w:tcW w:w="884" w:type="dxa"/>
            <w:shd w:val="clear" w:color="000000" w:fill="FFFFFF"/>
            <w:noWrap/>
            <w:vAlign w:val="bottom"/>
          </w:tcPr>
          <w:p w14:paraId="7B0DB3C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7B73D4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0BE864B" w14:textId="77777777" w:rsidTr="00EB30B6">
        <w:trPr>
          <w:trHeight w:val="55"/>
          <w:jc w:val="center"/>
        </w:trPr>
        <w:tc>
          <w:tcPr>
            <w:tcW w:w="704" w:type="dxa"/>
            <w:shd w:val="clear" w:color="000000" w:fill="F2F2F2"/>
            <w:noWrap/>
            <w:vAlign w:val="bottom"/>
          </w:tcPr>
          <w:p w14:paraId="3A1AEAD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51</w:t>
            </w:r>
          </w:p>
        </w:tc>
        <w:tc>
          <w:tcPr>
            <w:tcW w:w="5103" w:type="dxa"/>
            <w:shd w:val="clear" w:color="000000" w:fill="FFFFFF"/>
            <w:noWrap/>
            <w:vAlign w:val="bottom"/>
          </w:tcPr>
          <w:p w14:paraId="35AF6B0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GRIFO DE PARED 1/2"</w:t>
            </w:r>
          </w:p>
        </w:tc>
        <w:tc>
          <w:tcPr>
            <w:tcW w:w="884" w:type="dxa"/>
            <w:shd w:val="clear" w:color="000000" w:fill="FFFFFF"/>
            <w:noWrap/>
            <w:vAlign w:val="bottom"/>
          </w:tcPr>
          <w:p w14:paraId="25AAE01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27638A5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7DD11342" w14:textId="77777777" w:rsidTr="00EB30B6">
        <w:trPr>
          <w:trHeight w:val="55"/>
          <w:jc w:val="center"/>
        </w:trPr>
        <w:tc>
          <w:tcPr>
            <w:tcW w:w="704" w:type="dxa"/>
            <w:shd w:val="clear" w:color="000000" w:fill="F2F2F2"/>
            <w:noWrap/>
            <w:vAlign w:val="bottom"/>
          </w:tcPr>
          <w:p w14:paraId="1832B38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52</w:t>
            </w:r>
          </w:p>
        </w:tc>
        <w:tc>
          <w:tcPr>
            <w:tcW w:w="5103" w:type="dxa"/>
            <w:shd w:val="clear" w:color="000000" w:fill="FFFFFF"/>
            <w:noWrap/>
            <w:vAlign w:val="bottom"/>
          </w:tcPr>
          <w:p w14:paraId="6C1F0CE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IMPERMEABILIZANTE CRIL, SOL Y LLUVIA</w:t>
            </w:r>
          </w:p>
        </w:tc>
        <w:tc>
          <w:tcPr>
            <w:tcW w:w="884" w:type="dxa"/>
            <w:shd w:val="clear" w:color="000000" w:fill="FFFFFF"/>
            <w:noWrap/>
            <w:vAlign w:val="bottom"/>
          </w:tcPr>
          <w:p w14:paraId="7E3FBEB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6E84F5A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16,00</w:t>
            </w:r>
          </w:p>
        </w:tc>
      </w:tr>
      <w:tr w:rsidR="00F106EE" w:rsidRPr="00FF7779" w14:paraId="58DEE3E1" w14:textId="77777777" w:rsidTr="00EB30B6">
        <w:trPr>
          <w:trHeight w:val="55"/>
          <w:jc w:val="center"/>
        </w:trPr>
        <w:tc>
          <w:tcPr>
            <w:tcW w:w="704" w:type="dxa"/>
            <w:shd w:val="clear" w:color="000000" w:fill="F2F2F2"/>
            <w:noWrap/>
            <w:vAlign w:val="bottom"/>
          </w:tcPr>
          <w:p w14:paraId="58DCB41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53</w:t>
            </w:r>
          </w:p>
        </w:tc>
        <w:tc>
          <w:tcPr>
            <w:tcW w:w="5103" w:type="dxa"/>
            <w:shd w:val="clear" w:color="000000" w:fill="FFFFFF"/>
            <w:noWrap/>
            <w:vAlign w:val="bottom"/>
          </w:tcPr>
          <w:p w14:paraId="25F61D4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INODORO T/BAJO MAS ACCESORIOS</w:t>
            </w:r>
          </w:p>
        </w:tc>
        <w:tc>
          <w:tcPr>
            <w:tcW w:w="884" w:type="dxa"/>
            <w:shd w:val="clear" w:color="000000" w:fill="FFFFFF"/>
            <w:noWrap/>
            <w:vAlign w:val="bottom"/>
          </w:tcPr>
          <w:p w14:paraId="6DCE838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26990EF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0A26A75" w14:textId="77777777" w:rsidTr="00EB30B6">
        <w:trPr>
          <w:trHeight w:val="55"/>
          <w:jc w:val="center"/>
        </w:trPr>
        <w:tc>
          <w:tcPr>
            <w:tcW w:w="704" w:type="dxa"/>
            <w:shd w:val="clear" w:color="000000" w:fill="F2F2F2"/>
            <w:noWrap/>
            <w:vAlign w:val="bottom"/>
          </w:tcPr>
          <w:p w14:paraId="79D90EA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54</w:t>
            </w:r>
          </w:p>
        </w:tc>
        <w:tc>
          <w:tcPr>
            <w:tcW w:w="5103" w:type="dxa"/>
            <w:shd w:val="clear" w:color="000000" w:fill="FFFFFF"/>
            <w:noWrap/>
            <w:vAlign w:val="bottom"/>
          </w:tcPr>
          <w:p w14:paraId="1713BCF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INTERRUPTOR</w:t>
            </w:r>
          </w:p>
        </w:tc>
        <w:tc>
          <w:tcPr>
            <w:tcW w:w="884" w:type="dxa"/>
            <w:shd w:val="clear" w:color="000000" w:fill="FFFFFF"/>
            <w:noWrap/>
            <w:vAlign w:val="bottom"/>
          </w:tcPr>
          <w:p w14:paraId="6B450E4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34246C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180,00</w:t>
            </w:r>
          </w:p>
        </w:tc>
      </w:tr>
      <w:tr w:rsidR="00F106EE" w:rsidRPr="00FF7779" w14:paraId="7FF34A2F" w14:textId="77777777" w:rsidTr="00EB30B6">
        <w:trPr>
          <w:trHeight w:val="55"/>
          <w:jc w:val="center"/>
        </w:trPr>
        <w:tc>
          <w:tcPr>
            <w:tcW w:w="704" w:type="dxa"/>
            <w:shd w:val="clear" w:color="000000" w:fill="F2F2F2"/>
            <w:noWrap/>
            <w:vAlign w:val="bottom"/>
          </w:tcPr>
          <w:p w14:paraId="61DAD16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55</w:t>
            </w:r>
          </w:p>
        </w:tc>
        <w:tc>
          <w:tcPr>
            <w:tcW w:w="5103" w:type="dxa"/>
            <w:shd w:val="clear" w:color="000000" w:fill="FFFFFF"/>
            <w:noWrap/>
            <w:vAlign w:val="bottom"/>
          </w:tcPr>
          <w:p w14:paraId="229F965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LADRILLO 6H (24X15X10) </w:t>
            </w:r>
          </w:p>
        </w:tc>
        <w:tc>
          <w:tcPr>
            <w:tcW w:w="884" w:type="dxa"/>
            <w:shd w:val="clear" w:color="000000" w:fill="FFFFFF"/>
            <w:noWrap/>
            <w:vAlign w:val="bottom"/>
          </w:tcPr>
          <w:p w14:paraId="5F5827A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3F52E0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53.966,40</w:t>
            </w:r>
          </w:p>
        </w:tc>
      </w:tr>
      <w:tr w:rsidR="00F106EE" w:rsidRPr="00FF7779" w14:paraId="2A6F4F93" w14:textId="77777777" w:rsidTr="00EB30B6">
        <w:trPr>
          <w:trHeight w:val="55"/>
          <w:jc w:val="center"/>
        </w:trPr>
        <w:tc>
          <w:tcPr>
            <w:tcW w:w="704" w:type="dxa"/>
            <w:shd w:val="clear" w:color="000000" w:fill="F2F2F2"/>
            <w:noWrap/>
            <w:vAlign w:val="bottom"/>
          </w:tcPr>
          <w:p w14:paraId="3371DB2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56</w:t>
            </w:r>
          </w:p>
        </w:tc>
        <w:tc>
          <w:tcPr>
            <w:tcW w:w="5103" w:type="dxa"/>
            <w:shd w:val="clear" w:color="000000" w:fill="FFFFFF"/>
            <w:noWrap/>
            <w:vAlign w:val="bottom"/>
          </w:tcPr>
          <w:p w14:paraId="31F0EDD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LADRILLO GAMBOTE (25X12X6,5)</w:t>
            </w:r>
          </w:p>
        </w:tc>
        <w:tc>
          <w:tcPr>
            <w:tcW w:w="884" w:type="dxa"/>
            <w:shd w:val="clear" w:color="000000" w:fill="FFFFFF"/>
            <w:noWrap/>
            <w:vAlign w:val="bottom"/>
          </w:tcPr>
          <w:p w14:paraId="02E10AF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E6DEED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2.720,00</w:t>
            </w:r>
          </w:p>
        </w:tc>
      </w:tr>
      <w:tr w:rsidR="00F106EE" w:rsidRPr="00FF7779" w14:paraId="0D663961" w14:textId="77777777" w:rsidTr="00EB30B6">
        <w:trPr>
          <w:trHeight w:val="55"/>
          <w:jc w:val="center"/>
        </w:trPr>
        <w:tc>
          <w:tcPr>
            <w:tcW w:w="704" w:type="dxa"/>
            <w:shd w:val="clear" w:color="000000" w:fill="F2F2F2"/>
            <w:noWrap/>
            <w:vAlign w:val="bottom"/>
          </w:tcPr>
          <w:p w14:paraId="0B4C72C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57</w:t>
            </w:r>
          </w:p>
        </w:tc>
        <w:tc>
          <w:tcPr>
            <w:tcW w:w="5103" w:type="dxa"/>
            <w:shd w:val="clear" w:color="000000" w:fill="FFFFFF"/>
            <w:noWrap/>
            <w:vAlign w:val="bottom"/>
          </w:tcPr>
          <w:p w14:paraId="0EDAFA0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LAMPARA COLGANTE EMPOTRABLE FOCO LED 15 W</w:t>
            </w:r>
          </w:p>
        </w:tc>
        <w:tc>
          <w:tcPr>
            <w:tcW w:w="884" w:type="dxa"/>
            <w:shd w:val="clear" w:color="000000" w:fill="FFFFFF"/>
            <w:noWrap/>
            <w:vAlign w:val="bottom"/>
          </w:tcPr>
          <w:p w14:paraId="01B5D26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756862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5BC9C4B9" w14:textId="77777777" w:rsidTr="00EB30B6">
        <w:trPr>
          <w:trHeight w:val="55"/>
          <w:jc w:val="center"/>
        </w:trPr>
        <w:tc>
          <w:tcPr>
            <w:tcW w:w="704" w:type="dxa"/>
            <w:shd w:val="clear" w:color="000000" w:fill="F2F2F2"/>
            <w:noWrap/>
            <w:vAlign w:val="bottom"/>
          </w:tcPr>
          <w:p w14:paraId="25B3FE3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58</w:t>
            </w:r>
          </w:p>
        </w:tc>
        <w:tc>
          <w:tcPr>
            <w:tcW w:w="5103" w:type="dxa"/>
            <w:shd w:val="clear" w:color="000000" w:fill="FFFFFF"/>
            <w:noWrap/>
            <w:vAlign w:val="bottom"/>
          </w:tcPr>
          <w:p w14:paraId="052CD58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LAVAMANOS DE SOBREPONER CON ACCESORIOS</w:t>
            </w:r>
          </w:p>
        </w:tc>
        <w:tc>
          <w:tcPr>
            <w:tcW w:w="884" w:type="dxa"/>
            <w:shd w:val="clear" w:color="000000" w:fill="FFFFFF"/>
            <w:noWrap/>
            <w:vAlign w:val="bottom"/>
          </w:tcPr>
          <w:p w14:paraId="2409844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C253E0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DFF666D" w14:textId="77777777" w:rsidTr="00EB30B6">
        <w:trPr>
          <w:trHeight w:val="55"/>
          <w:jc w:val="center"/>
        </w:trPr>
        <w:tc>
          <w:tcPr>
            <w:tcW w:w="704" w:type="dxa"/>
            <w:shd w:val="clear" w:color="000000" w:fill="F2F2F2"/>
            <w:noWrap/>
            <w:vAlign w:val="bottom"/>
          </w:tcPr>
          <w:p w14:paraId="668CC4C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59</w:t>
            </w:r>
          </w:p>
        </w:tc>
        <w:tc>
          <w:tcPr>
            <w:tcW w:w="5103" w:type="dxa"/>
            <w:shd w:val="clear" w:color="000000" w:fill="FFFFFF"/>
            <w:noWrap/>
            <w:vAlign w:val="bottom"/>
          </w:tcPr>
          <w:p w14:paraId="4166ACE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LAVANDERÍA DE CEMENTO MAS ACCESORIOS</w:t>
            </w:r>
          </w:p>
        </w:tc>
        <w:tc>
          <w:tcPr>
            <w:tcW w:w="884" w:type="dxa"/>
            <w:shd w:val="clear" w:color="000000" w:fill="FFFFFF"/>
            <w:noWrap/>
            <w:vAlign w:val="bottom"/>
          </w:tcPr>
          <w:p w14:paraId="1B04489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E6118C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25CCAF46" w14:textId="77777777" w:rsidTr="00EB30B6">
        <w:trPr>
          <w:trHeight w:val="55"/>
          <w:jc w:val="center"/>
        </w:trPr>
        <w:tc>
          <w:tcPr>
            <w:tcW w:w="704" w:type="dxa"/>
            <w:shd w:val="clear" w:color="000000" w:fill="F2F2F2"/>
            <w:noWrap/>
            <w:vAlign w:val="bottom"/>
          </w:tcPr>
          <w:p w14:paraId="0A0933E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60</w:t>
            </w:r>
          </w:p>
        </w:tc>
        <w:tc>
          <w:tcPr>
            <w:tcW w:w="5103" w:type="dxa"/>
            <w:shd w:val="clear" w:color="000000" w:fill="FFFFFF"/>
            <w:noWrap/>
            <w:vAlign w:val="bottom"/>
          </w:tcPr>
          <w:p w14:paraId="1E19B3C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5B12F1B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0CF250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7200463D" w14:textId="77777777" w:rsidTr="00EB30B6">
        <w:trPr>
          <w:trHeight w:val="55"/>
          <w:jc w:val="center"/>
        </w:trPr>
        <w:tc>
          <w:tcPr>
            <w:tcW w:w="704" w:type="dxa"/>
            <w:shd w:val="clear" w:color="000000" w:fill="F2F2F2"/>
            <w:noWrap/>
            <w:vAlign w:val="bottom"/>
          </w:tcPr>
          <w:p w14:paraId="386CE49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61</w:t>
            </w:r>
          </w:p>
        </w:tc>
        <w:tc>
          <w:tcPr>
            <w:tcW w:w="5103" w:type="dxa"/>
            <w:shd w:val="clear" w:color="000000" w:fill="FFFFFF"/>
            <w:noWrap/>
            <w:vAlign w:val="bottom"/>
          </w:tcPr>
          <w:p w14:paraId="4489C01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LIJA P/PARED</w:t>
            </w:r>
          </w:p>
        </w:tc>
        <w:tc>
          <w:tcPr>
            <w:tcW w:w="884" w:type="dxa"/>
            <w:shd w:val="clear" w:color="000000" w:fill="FFFFFF"/>
            <w:noWrap/>
            <w:vAlign w:val="bottom"/>
          </w:tcPr>
          <w:p w14:paraId="739A3A7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7EC1F5D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325,20</w:t>
            </w:r>
          </w:p>
        </w:tc>
      </w:tr>
      <w:tr w:rsidR="00F106EE" w:rsidRPr="00FF7779" w14:paraId="6B5B5A38" w14:textId="77777777" w:rsidTr="00EB30B6">
        <w:trPr>
          <w:trHeight w:val="55"/>
          <w:jc w:val="center"/>
        </w:trPr>
        <w:tc>
          <w:tcPr>
            <w:tcW w:w="704" w:type="dxa"/>
            <w:shd w:val="clear" w:color="000000" w:fill="F2F2F2"/>
            <w:noWrap/>
            <w:vAlign w:val="bottom"/>
          </w:tcPr>
          <w:p w14:paraId="0F9380F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62</w:t>
            </w:r>
          </w:p>
        </w:tc>
        <w:tc>
          <w:tcPr>
            <w:tcW w:w="5103" w:type="dxa"/>
            <w:shd w:val="clear" w:color="000000" w:fill="FFFFFF"/>
            <w:noWrap/>
            <w:vAlign w:val="bottom"/>
          </w:tcPr>
          <w:p w14:paraId="28C7E98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LLAVE DE PASO 1/2"</w:t>
            </w:r>
          </w:p>
        </w:tc>
        <w:tc>
          <w:tcPr>
            <w:tcW w:w="884" w:type="dxa"/>
            <w:shd w:val="clear" w:color="000000" w:fill="FFFFFF"/>
            <w:noWrap/>
            <w:vAlign w:val="bottom"/>
          </w:tcPr>
          <w:p w14:paraId="18570A2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E2C7A4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140,00</w:t>
            </w:r>
          </w:p>
        </w:tc>
      </w:tr>
      <w:tr w:rsidR="00F106EE" w:rsidRPr="00FF7779" w14:paraId="4950AB88" w14:textId="77777777" w:rsidTr="00EB30B6">
        <w:trPr>
          <w:trHeight w:val="55"/>
          <w:jc w:val="center"/>
        </w:trPr>
        <w:tc>
          <w:tcPr>
            <w:tcW w:w="704" w:type="dxa"/>
            <w:shd w:val="clear" w:color="000000" w:fill="F2F2F2"/>
            <w:noWrap/>
            <w:vAlign w:val="bottom"/>
          </w:tcPr>
          <w:p w14:paraId="2AA0F62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63</w:t>
            </w:r>
          </w:p>
        </w:tc>
        <w:tc>
          <w:tcPr>
            <w:tcW w:w="5103" w:type="dxa"/>
            <w:shd w:val="clear" w:color="000000" w:fill="FFFFFF"/>
            <w:noWrap/>
            <w:vAlign w:val="bottom"/>
          </w:tcPr>
          <w:p w14:paraId="7C11027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LLAVE DE PASO 1/2" PARA DUCHA</w:t>
            </w:r>
          </w:p>
        </w:tc>
        <w:tc>
          <w:tcPr>
            <w:tcW w:w="884" w:type="dxa"/>
            <w:shd w:val="clear" w:color="000000" w:fill="FFFFFF"/>
            <w:noWrap/>
            <w:vAlign w:val="bottom"/>
          </w:tcPr>
          <w:p w14:paraId="3398CBE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7D31EC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CCACFC4" w14:textId="77777777" w:rsidTr="00EB30B6">
        <w:trPr>
          <w:trHeight w:val="55"/>
          <w:jc w:val="center"/>
        </w:trPr>
        <w:tc>
          <w:tcPr>
            <w:tcW w:w="704" w:type="dxa"/>
            <w:shd w:val="clear" w:color="000000" w:fill="F2F2F2"/>
            <w:noWrap/>
            <w:vAlign w:val="bottom"/>
          </w:tcPr>
          <w:p w14:paraId="36D1682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64</w:t>
            </w:r>
          </w:p>
        </w:tc>
        <w:tc>
          <w:tcPr>
            <w:tcW w:w="5103" w:type="dxa"/>
            <w:shd w:val="clear" w:color="000000" w:fill="FFFFFF"/>
            <w:noWrap/>
            <w:vAlign w:val="bottom"/>
          </w:tcPr>
          <w:p w14:paraId="1A969C8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MADERA DE CONSTRUCCIÓN (3 USOS)</w:t>
            </w:r>
          </w:p>
        </w:tc>
        <w:tc>
          <w:tcPr>
            <w:tcW w:w="884" w:type="dxa"/>
            <w:shd w:val="clear" w:color="000000" w:fill="FFFFFF"/>
            <w:noWrap/>
            <w:vAlign w:val="bottom"/>
          </w:tcPr>
          <w:p w14:paraId="1EFEDB0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P2</w:t>
            </w:r>
          </w:p>
        </w:tc>
        <w:tc>
          <w:tcPr>
            <w:tcW w:w="1951" w:type="dxa"/>
            <w:shd w:val="clear" w:color="000000" w:fill="FFFFFF"/>
            <w:noWrap/>
            <w:vAlign w:val="bottom"/>
          </w:tcPr>
          <w:p w14:paraId="32247C8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1.901,70</w:t>
            </w:r>
          </w:p>
        </w:tc>
      </w:tr>
      <w:tr w:rsidR="00F106EE" w:rsidRPr="00FF7779" w14:paraId="64945DDD" w14:textId="77777777" w:rsidTr="00EB30B6">
        <w:trPr>
          <w:trHeight w:val="55"/>
          <w:jc w:val="center"/>
        </w:trPr>
        <w:tc>
          <w:tcPr>
            <w:tcW w:w="704" w:type="dxa"/>
            <w:shd w:val="clear" w:color="000000" w:fill="F2F2F2"/>
            <w:noWrap/>
            <w:vAlign w:val="bottom"/>
          </w:tcPr>
          <w:p w14:paraId="4B9161E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65</w:t>
            </w:r>
          </w:p>
        </w:tc>
        <w:tc>
          <w:tcPr>
            <w:tcW w:w="5103" w:type="dxa"/>
            <w:shd w:val="clear" w:color="000000" w:fill="FFFFFF"/>
            <w:noWrap/>
            <w:vAlign w:val="bottom"/>
          </w:tcPr>
          <w:p w14:paraId="2366A52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MARCO DE ALUMINIO LÍNEA 20 C/MALLA MILIMÉTRICA</w:t>
            </w:r>
          </w:p>
        </w:tc>
        <w:tc>
          <w:tcPr>
            <w:tcW w:w="884" w:type="dxa"/>
            <w:shd w:val="clear" w:color="000000" w:fill="FFFFFF"/>
            <w:noWrap/>
            <w:vAlign w:val="bottom"/>
          </w:tcPr>
          <w:p w14:paraId="33D9A94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403FA47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71,60</w:t>
            </w:r>
          </w:p>
        </w:tc>
      </w:tr>
      <w:tr w:rsidR="00F106EE" w:rsidRPr="00FF7779" w14:paraId="2316C9DE" w14:textId="77777777" w:rsidTr="00EB30B6">
        <w:trPr>
          <w:trHeight w:val="55"/>
          <w:jc w:val="center"/>
        </w:trPr>
        <w:tc>
          <w:tcPr>
            <w:tcW w:w="704" w:type="dxa"/>
            <w:shd w:val="clear" w:color="000000" w:fill="F2F2F2"/>
            <w:noWrap/>
            <w:vAlign w:val="bottom"/>
          </w:tcPr>
          <w:p w14:paraId="2AE1C6D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66</w:t>
            </w:r>
          </w:p>
        </w:tc>
        <w:tc>
          <w:tcPr>
            <w:tcW w:w="5103" w:type="dxa"/>
            <w:shd w:val="clear" w:color="000000" w:fill="FFFFFF"/>
            <w:noWrap/>
            <w:vAlign w:val="bottom"/>
          </w:tcPr>
          <w:p w14:paraId="3295307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MASA ACRÍLICA</w:t>
            </w:r>
          </w:p>
        </w:tc>
        <w:tc>
          <w:tcPr>
            <w:tcW w:w="884" w:type="dxa"/>
            <w:shd w:val="clear" w:color="000000" w:fill="FFFFFF"/>
            <w:noWrap/>
            <w:vAlign w:val="bottom"/>
          </w:tcPr>
          <w:p w14:paraId="20713EB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337ED0A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241,85</w:t>
            </w:r>
          </w:p>
        </w:tc>
      </w:tr>
      <w:tr w:rsidR="00F106EE" w:rsidRPr="00FF7779" w14:paraId="12A55570" w14:textId="77777777" w:rsidTr="00EB30B6">
        <w:trPr>
          <w:trHeight w:val="55"/>
          <w:jc w:val="center"/>
        </w:trPr>
        <w:tc>
          <w:tcPr>
            <w:tcW w:w="704" w:type="dxa"/>
            <w:shd w:val="clear" w:color="000000" w:fill="F2F2F2"/>
            <w:noWrap/>
            <w:vAlign w:val="bottom"/>
          </w:tcPr>
          <w:p w14:paraId="3C4B1C8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67</w:t>
            </w:r>
          </w:p>
        </w:tc>
        <w:tc>
          <w:tcPr>
            <w:tcW w:w="5103" w:type="dxa"/>
            <w:shd w:val="clear" w:color="000000" w:fill="FFFFFF"/>
            <w:noWrap/>
            <w:vAlign w:val="bottom"/>
          </w:tcPr>
          <w:p w14:paraId="2891F01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MASA CORRIDA</w:t>
            </w:r>
          </w:p>
        </w:tc>
        <w:tc>
          <w:tcPr>
            <w:tcW w:w="884" w:type="dxa"/>
            <w:shd w:val="clear" w:color="000000" w:fill="FFFFFF"/>
            <w:noWrap/>
            <w:vAlign w:val="bottom"/>
          </w:tcPr>
          <w:p w14:paraId="01B53B3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20AC723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176,66</w:t>
            </w:r>
          </w:p>
        </w:tc>
      </w:tr>
      <w:tr w:rsidR="00F106EE" w:rsidRPr="00FF7779" w14:paraId="0F52288B" w14:textId="77777777" w:rsidTr="00EB30B6">
        <w:trPr>
          <w:trHeight w:val="55"/>
          <w:jc w:val="center"/>
        </w:trPr>
        <w:tc>
          <w:tcPr>
            <w:tcW w:w="704" w:type="dxa"/>
            <w:shd w:val="clear" w:color="000000" w:fill="F2F2F2"/>
            <w:noWrap/>
            <w:vAlign w:val="bottom"/>
          </w:tcPr>
          <w:p w14:paraId="6BCB646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68</w:t>
            </w:r>
          </w:p>
        </w:tc>
        <w:tc>
          <w:tcPr>
            <w:tcW w:w="5103" w:type="dxa"/>
            <w:shd w:val="clear" w:color="000000" w:fill="FFFFFF"/>
            <w:noWrap/>
            <w:vAlign w:val="bottom"/>
          </w:tcPr>
          <w:p w14:paraId="74D8B96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NIPLE PVC DE 1/2"</w:t>
            </w:r>
          </w:p>
        </w:tc>
        <w:tc>
          <w:tcPr>
            <w:tcW w:w="884" w:type="dxa"/>
            <w:shd w:val="clear" w:color="000000" w:fill="FFFFFF"/>
            <w:noWrap/>
            <w:vAlign w:val="bottom"/>
          </w:tcPr>
          <w:p w14:paraId="394CD45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37A210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26798940" w14:textId="77777777" w:rsidTr="00EB30B6">
        <w:trPr>
          <w:trHeight w:val="55"/>
          <w:jc w:val="center"/>
        </w:trPr>
        <w:tc>
          <w:tcPr>
            <w:tcW w:w="704" w:type="dxa"/>
            <w:shd w:val="clear" w:color="000000" w:fill="F2F2F2"/>
            <w:noWrap/>
            <w:vAlign w:val="bottom"/>
          </w:tcPr>
          <w:p w14:paraId="5DEA20E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69</w:t>
            </w:r>
          </w:p>
        </w:tc>
        <w:tc>
          <w:tcPr>
            <w:tcW w:w="5103" w:type="dxa"/>
            <w:shd w:val="clear" w:color="000000" w:fill="FFFFFF"/>
            <w:noWrap/>
            <w:vAlign w:val="bottom"/>
          </w:tcPr>
          <w:p w14:paraId="79FD37E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PEGAMENTO PARA PVC</w:t>
            </w:r>
          </w:p>
        </w:tc>
        <w:tc>
          <w:tcPr>
            <w:tcW w:w="884" w:type="dxa"/>
            <w:shd w:val="clear" w:color="000000" w:fill="FFFFFF"/>
            <w:noWrap/>
            <w:vAlign w:val="bottom"/>
          </w:tcPr>
          <w:p w14:paraId="025667A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47D3E15D"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17,90</w:t>
            </w:r>
          </w:p>
        </w:tc>
      </w:tr>
      <w:tr w:rsidR="00F106EE" w:rsidRPr="00FF7779" w14:paraId="345E42E1" w14:textId="77777777" w:rsidTr="00EB30B6">
        <w:trPr>
          <w:trHeight w:val="55"/>
          <w:jc w:val="center"/>
        </w:trPr>
        <w:tc>
          <w:tcPr>
            <w:tcW w:w="704" w:type="dxa"/>
            <w:shd w:val="clear" w:color="000000" w:fill="F2F2F2"/>
            <w:noWrap/>
            <w:vAlign w:val="bottom"/>
          </w:tcPr>
          <w:p w14:paraId="1F932C4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70</w:t>
            </w:r>
          </w:p>
        </w:tc>
        <w:tc>
          <w:tcPr>
            <w:tcW w:w="5103" w:type="dxa"/>
            <w:shd w:val="clear" w:color="000000" w:fill="FFFFFF"/>
            <w:noWrap/>
            <w:vAlign w:val="bottom"/>
          </w:tcPr>
          <w:p w14:paraId="6C1652F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PERFIL COSTANERA GALVANIZADA 2MM (50X25X10)</w:t>
            </w:r>
          </w:p>
        </w:tc>
        <w:tc>
          <w:tcPr>
            <w:tcW w:w="884" w:type="dxa"/>
            <w:shd w:val="clear" w:color="000000" w:fill="FFFFFF"/>
            <w:noWrap/>
            <w:vAlign w:val="bottom"/>
          </w:tcPr>
          <w:p w14:paraId="2F79D04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6F3737A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1.405,74</w:t>
            </w:r>
          </w:p>
        </w:tc>
      </w:tr>
      <w:tr w:rsidR="00F106EE" w:rsidRPr="00FF7779" w14:paraId="2E4BF2AD" w14:textId="77777777" w:rsidTr="00EB30B6">
        <w:trPr>
          <w:trHeight w:val="55"/>
          <w:jc w:val="center"/>
        </w:trPr>
        <w:tc>
          <w:tcPr>
            <w:tcW w:w="704" w:type="dxa"/>
            <w:shd w:val="clear" w:color="000000" w:fill="F2F2F2"/>
            <w:noWrap/>
            <w:vAlign w:val="bottom"/>
          </w:tcPr>
          <w:p w14:paraId="1F38837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71</w:t>
            </w:r>
          </w:p>
        </w:tc>
        <w:tc>
          <w:tcPr>
            <w:tcW w:w="5103" w:type="dxa"/>
            <w:shd w:val="clear" w:color="000000" w:fill="FFFFFF"/>
            <w:noWrap/>
            <w:vAlign w:val="bottom"/>
          </w:tcPr>
          <w:p w14:paraId="56190C6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PERFIL COSTANERA GALVANIZADA 2MM (80X40X15)</w:t>
            </w:r>
          </w:p>
        </w:tc>
        <w:tc>
          <w:tcPr>
            <w:tcW w:w="884" w:type="dxa"/>
            <w:shd w:val="clear" w:color="000000" w:fill="FFFFFF"/>
            <w:noWrap/>
            <w:vAlign w:val="bottom"/>
          </w:tcPr>
          <w:p w14:paraId="19FDBBE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361DBF9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1.472,68</w:t>
            </w:r>
          </w:p>
        </w:tc>
      </w:tr>
      <w:tr w:rsidR="00F106EE" w:rsidRPr="00FF7779" w14:paraId="013C189A" w14:textId="77777777" w:rsidTr="00EB30B6">
        <w:trPr>
          <w:trHeight w:val="55"/>
          <w:jc w:val="center"/>
        </w:trPr>
        <w:tc>
          <w:tcPr>
            <w:tcW w:w="704" w:type="dxa"/>
            <w:shd w:val="clear" w:color="000000" w:fill="F2F2F2"/>
            <w:noWrap/>
            <w:vAlign w:val="bottom"/>
          </w:tcPr>
          <w:p w14:paraId="32A9A320"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72</w:t>
            </w:r>
          </w:p>
        </w:tc>
        <w:tc>
          <w:tcPr>
            <w:tcW w:w="5103" w:type="dxa"/>
            <w:shd w:val="clear" w:color="000000" w:fill="FFFFFF"/>
            <w:noWrap/>
            <w:vAlign w:val="bottom"/>
          </w:tcPr>
          <w:p w14:paraId="30E3D90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PERFIL TIPO C 80X40X15X2 MM</w:t>
            </w:r>
          </w:p>
        </w:tc>
        <w:tc>
          <w:tcPr>
            <w:tcW w:w="884" w:type="dxa"/>
            <w:shd w:val="clear" w:color="000000" w:fill="FFFFFF"/>
            <w:noWrap/>
            <w:vAlign w:val="bottom"/>
          </w:tcPr>
          <w:p w14:paraId="300958D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71A27A5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142,80</w:t>
            </w:r>
          </w:p>
        </w:tc>
      </w:tr>
      <w:tr w:rsidR="00F106EE" w:rsidRPr="00FF7779" w14:paraId="00A7EA78" w14:textId="77777777" w:rsidTr="00EB30B6">
        <w:trPr>
          <w:trHeight w:val="55"/>
          <w:jc w:val="center"/>
        </w:trPr>
        <w:tc>
          <w:tcPr>
            <w:tcW w:w="704" w:type="dxa"/>
            <w:shd w:val="clear" w:color="000000" w:fill="F2F2F2"/>
            <w:noWrap/>
            <w:vAlign w:val="bottom"/>
          </w:tcPr>
          <w:p w14:paraId="79887A06"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73</w:t>
            </w:r>
          </w:p>
        </w:tc>
        <w:tc>
          <w:tcPr>
            <w:tcW w:w="5103" w:type="dxa"/>
            <w:shd w:val="clear" w:color="000000" w:fill="FFFFFF"/>
            <w:noWrap/>
            <w:vAlign w:val="bottom"/>
          </w:tcPr>
          <w:p w14:paraId="03BE2D3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PICAPORTE DE 2.5''</w:t>
            </w:r>
          </w:p>
        </w:tc>
        <w:tc>
          <w:tcPr>
            <w:tcW w:w="884" w:type="dxa"/>
            <w:shd w:val="clear" w:color="000000" w:fill="FFFFFF"/>
            <w:noWrap/>
            <w:vAlign w:val="bottom"/>
          </w:tcPr>
          <w:p w14:paraId="31D9981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3AC363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21C2799D" w14:textId="77777777" w:rsidTr="00EB30B6">
        <w:trPr>
          <w:trHeight w:val="55"/>
          <w:jc w:val="center"/>
        </w:trPr>
        <w:tc>
          <w:tcPr>
            <w:tcW w:w="704" w:type="dxa"/>
            <w:shd w:val="clear" w:color="000000" w:fill="F2F2F2"/>
            <w:noWrap/>
            <w:vAlign w:val="bottom"/>
          </w:tcPr>
          <w:p w14:paraId="44DAA9F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74</w:t>
            </w:r>
          </w:p>
        </w:tc>
        <w:tc>
          <w:tcPr>
            <w:tcW w:w="5103" w:type="dxa"/>
            <w:shd w:val="clear" w:color="000000" w:fill="FFFFFF"/>
            <w:noWrap/>
            <w:vAlign w:val="bottom"/>
          </w:tcPr>
          <w:p w14:paraId="13B6BD8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PINTURA ANTICORROSIVA</w:t>
            </w:r>
          </w:p>
        </w:tc>
        <w:tc>
          <w:tcPr>
            <w:tcW w:w="884" w:type="dxa"/>
            <w:shd w:val="clear" w:color="000000" w:fill="FFFFFF"/>
            <w:noWrap/>
            <w:vAlign w:val="bottom"/>
          </w:tcPr>
          <w:p w14:paraId="64909DD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1B04C9E8"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140,68</w:t>
            </w:r>
          </w:p>
        </w:tc>
      </w:tr>
      <w:tr w:rsidR="00F106EE" w:rsidRPr="00FF7779" w14:paraId="1F1CF28A" w14:textId="77777777" w:rsidTr="00EB30B6">
        <w:trPr>
          <w:trHeight w:val="55"/>
          <w:jc w:val="center"/>
        </w:trPr>
        <w:tc>
          <w:tcPr>
            <w:tcW w:w="704" w:type="dxa"/>
            <w:shd w:val="clear" w:color="000000" w:fill="F2F2F2"/>
            <w:noWrap/>
            <w:vAlign w:val="bottom"/>
          </w:tcPr>
          <w:p w14:paraId="3CC0359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75</w:t>
            </w:r>
          </w:p>
        </w:tc>
        <w:tc>
          <w:tcPr>
            <w:tcW w:w="5103" w:type="dxa"/>
            <w:shd w:val="clear" w:color="000000" w:fill="FFFFFF"/>
            <w:noWrap/>
            <w:vAlign w:val="bottom"/>
          </w:tcPr>
          <w:p w14:paraId="34D45BC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PINTURA LATEX </w:t>
            </w:r>
          </w:p>
        </w:tc>
        <w:tc>
          <w:tcPr>
            <w:tcW w:w="884" w:type="dxa"/>
            <w:shd w:val="clear" w:color="000000" w:fill="FFFFFF"/>
            <w:noWrap/>
            <w:vAlign w:val="bottom"/>
          </w:tcPr>
          <w:p w14:paraId="51D212D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032AE19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1.096,78</w:t>
            </w:r>
          </w:p>
        </w:tc>
      </w:tr>
      <w:tr w:rsidR="00F106EE" w:rsidRPr="00FF7779" w14:paraId="191C3067" w14:textId="77777777" w:rsidTr="00EB30B6">
        <w:trPr>
          <w:trHeight w:val="55"/>
          <w:jc w:val="center"/>
        </w:trPr>
        <w:tc>
          <w:tcPr>
            <w:tcW w:w="704" w:type="dxa"/>
            <w:shd w:val="clear" w:color="000000" w:fill="F2F2F2"/>
            <w:noWrap/>
            <w:vAlign w:val="bottom"/>
          </w:tcPr>
          <w:p w14:paraId="349150B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76</w:t>
            </w:r>
          </w:p>
        </w:tc>
        <w:tc>
          <w:tcPr>
            <w:tcW w:w="5103" w:type="dxa"/>
            <w:shd w:val="clear" w:color="000000" w:fill="FFFFFF"/>
            <w:noWrap/>
            <w:vAlign w:val="bottom"/>
          </w:tcPr>
          <w:p w14:paraId="45D1FF8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PLETINA DE 1/8" X 3/4"</w:t>
            </w:r>
          </w:p>
        </w:tc>
        <w:tc>
          <w:tcPr>
            <w:tcW w:w="884" w:type="dxa"/>
            <w:shd w:val="clear" w:color="000000" w:fill="FFFFFF"/>
            <w:noWrap/>
            <w:vAlign w:val="bottom"/>
          </w:tcPr>
          <w:p w14:paraId="2445AF3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205FDFDF"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173,00</w:t>
            </w:r>
          </w:p>
        </w:tc>
      </w:tr>
      <w:tr w:rsidR="00F106EE" w:rsidRPr="00FF7779" w14:paraId="0C75A3FC" w14:textId="77777777" w:rsidTr="00EB30B6">
        <w:trPr>
          <w:trHeight w:val="55"/>
          <w:jc w:val="center"/>
        </w:trPr>
        <w:tc>
          <w:tcPr>
            <w:tcW w:w="704" w:type="dxa"/>
            <w:shd w:val="clear" w:color="000000" w:fill="F2F2F2"/>
            <w:noWrap/>
            <w:vAlign w:val="bottom"/>
          </w:tcPr>
          <w:p w14:paraId="6979905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77</w:t>
            </w:r>
          </w:p>
        </w:tc>
        <w:tc>
          <w:tcPr>
            <w:tcW w:w="5103" w:type="dxa"/>
            <w:shd w:val="clear" w:color="000000" w:fill="FFFFFF"/>
            <w:noWrap/>
            <w:vAlign w:val="bottom"/>
          </w:tcPr>
          <w:p w14:paraId="77A3714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POLIESTIRENO E=1CM</w:t>
            </w:r>
          </w:p>
        </w:tc>
        <w:tc>
          <w:tcPr>
            <w:tcW w:w="884" w:type="dxa"/>
            <w:shd w:val="clear" w:color="000000" w:fill="FFFFFF"/>
            <w:noWrap/>
            <w:vAlign w:val="bottom"/>
          </w:tcPr>
          <w:p w14:paraId="543CE36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3EEC5B4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55,56</w:t>
            </w:r>
          </w:p>
        </w:tc>
      </w:tr>
      <w:tr w:rsidR="00F106EE" w:rsidRPr="00FF7779" w14:paraId="0E2D9E7C" w14:textId="77777777" w:rsidTr="00EB30B6">
        <w:trPr>
          <w:trHeight w:val="55"/>
          <w:jc w:val="center"/>
        </w:trPr>
        <w:tc>
          <w:tcPr>
            <w:tcW w:w="704" w:type="dxa"/>
            <w:shd w:val="clear" w:color="000000" w:fill="F2F2F2"/>
            <w:noWrap/>
            <w:vAlign w:val="bottom"/>
          </w:tcPr>
          <w:p w14:paraId="1820A61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78</w:t>
            </w:r>
          </w:p>
        </w:tc>
        <w:tc>
          <w:tcPr>
            <w:tcW w:w="5103" w:type="dxa"/>
            <w:shd w:val="clear" w:color="000000" w:fill="FFFFFF"/>
            <w:noWrap/>
            <w:vAlign w:val="bottom"/>
          </w:tcPr>
          <w:p w14:paraId="37903B9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3349C52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w:t>
            </w:r>
          </w:p>
        </w:tc>
        <w:tc>
          <w:tcPr>
            <w:tcW w:w="1951" w:type="dxa"/>
            <w:shd w:val="clear" w:color="000000" w:fill="FFFFFF"/>
            <w:noWrap/>
            <w:vAlign w:val="bottom"/>
          </w:tcPr>
          <w:p w14:paraId="301E1C3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12,00</w:t>
            </w:r>
          </w:p>
        </w:tc>
      </w:tr>
      <w:tr w:rsidR="00F106EE" w:rsidRPr="00FF7779" w14:paraId="59263336" w14:textId="77777777" w:rsidTr="00EB30B6">
        <w:trPr>
          <w:trHeight w:val="55"/>
          <w:jc w:val="center"/>
        </w:trPr>
        <w:tc>
          <w:tcPr>
            <w:tcW w:w="704" w:type="dxa"/>
            <w:shd w:val="clear" w:color="000000" w:fill="F2F2F2"/>
            <w:noWrap/>
            <w:vAlign w:val="bottom"/>
          </w:tcPr>
          <w:p w14:paraId="0725C47B"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lastRenderedPageBreak/>
              <w:t>79</w:t>
            </w:r>
          </w:p>
        </w:tc>
        <w:tc>
          <w:tcPr>
            <w:tcW w:w="5103" w:type="dxa"/>
            <w:shd w:val="clear" w:color="000000" w:fill="FFFFFF"/>
            <w:noWrap/>
            <w:vAlign w:val="bottom"/>
          </w:tcPr>
          <w:p w14:paraId="4EEF567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4ED4B40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10C1FA1"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4FF72366" w14:textId="77777777" w:rsidTr="00EB30B6">
        <w:trPr>
          <w:trHeight w:val="55"/>
          <w:jc w:val="center"/>
        </w:trPr>
        <w:tc>
          <w:tcPr>
            <w:tcW w:w="704" w:type="dxa"/>
            <w:shd w:val="clear" w:color="000000" w:fill="F2F2F2"/>
            <w:noWrap/>
            <w:vAlign w:val="bottom"/>
          </w:tcPr>
          <w:p w14:paraId="298782A6"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80</w:t>
            </w:r>
          </w:p>
        </w:tc>
        <w:tc>
          <w:tcPr>
            <w:tcW w:w="5103" w:type="dxa"/>
            <w:shd w:val="clear" w:color="000000" w:fill="FFFFFF"/>
            <w:noWrap/>
            <w:vAlign w:val="bottom"/>
          </w:tcPr>
          <w:p w14:paraId="4EABE09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32D3C2D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0E7997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80,00</w:t>
            </w:r>
          </w:p>
        </w:tc>
      </w:tr>
      <w:tr w:rsidR="00F106EE" w:rsidRPr="00FF7779" w14:paraId="7BF40D5A" w14:textId="77777777" w:rsidTr="00EB30B6">
        <w:trPr>
          <w:trHeight w:val="55"/>
          <w:jc w:val="center"/>
        </w:trPr>
        <w:tc>
          <w:tcPr>
            <w:tcW w:w="704" w:type="dxa"/>
            <w:shd w:val="clear" w:color="000000" w:fill="F2F2F2"/>
            <w:noWrap/>
            <w:vAlign w:val="bottom"/>
          </w:tcPr>
          <w:p w14:paraId="5715F09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81</w:t>
            </w:r>
          </w:p>
        </w:tc>
        <w:tc>
          <w:tcPr>
            <w:tcW w:w="5103" w:type="dxa"/>
            <w:shd w:val="clear" w:color="000000" w:fill="FFFFFF"/>
            <w:noWrap/>
            <w:vAlign w:val="bottom"/>
          </w:tcPr>
          <w:p w14:paraId="7FBBFC2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69C4D3C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EFC9BDC"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71CE1CF7" w14:textId="77777777" w:rsidTr="00EB30B6">
        <w:trPr>
          <w:trHeight w:val="55"/>
          <w:jc w:val="center"/>
        </w:trPr>
        <w:tc>
          <w:tcPr>
            <w:tcW w:w="704" w:type="dxa"/>
            <w:shd w:val="clear" w:color="000000" w:fill="F2F2F2"/>
            <w:noWrap/>
            <w:vAlign w:val="bottom"/>
          </w:tcPr>
          <w:p w14:paraId="5CB12C01"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82</w:t>
            </w:r>
          </w:p>
        </w:tc>
        <w:tc>
          <w:tcPr>
            <w:tcW w:w="5103" w:type="dxa"/>
            <w:shd w:val="clear" w:color="000000" w:fill="FFFFFF"/>
            <w:noWrap/>
            <w:vAlign w:val="bottom"/>
          </w:tcPr>
          <w:p w14:paraId="13F21B6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REJILLA DE VENTILACIÓN (20X20)</w:t>
            </w:r>
          </w:p>
        </w:tc>
        <w:tc>
          <w:tcPr>
            <w:tcW w:w="884" w:type="dxa"/>
            <w:shd w:val="clear" w:color="000000" w:fill="FFFFFF"/>
            <w:noWrap/>
            <w:vAlign w:val="bottom"/>
          </w:tcPr>
          <w:p w14:paraId="4A10F2C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73E083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3A5BFD3A" w14:textId="77777777" w:rsidTr="00EB30B6">
        <w:trPr>
          <w:trHeight w:val="55"/>
          <w:jc w:val="center"/>
        </w:trPr>
        <w:tc>
          <w:tcPr>
            <w:tcW w:w="704" w:type="dxa"/>
            <w:shd w:val="clear" w:color="000000" w:fill="F2F2F2"/>
            <w:noWrap/>
            <w:vAlign w:val="bottom"/>
          </w:tcPr>
          <w:p w14:paraId="0B3A1AA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83</w:t>
            </w:r>
          </w:p>
        </w:tc>
        <w:tc>
          <w:tcPr>
            <w:tcW w:w="5103" w:type="dxa"/>
            <w:shd w:val="clear" w:color="000000" w:fill="FFFFFF"/>
            <w:noWrap/>
            <w:vAlign w:val="bottom"/>
          </w:tcPr>
          <w:p w14:paraId="4F1D5A4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REPISA DE MELAMINA MAS ACCESORIOS</w:t>
            </w:r>
          </w:p>
        </w:tc>
        <w:tc>
          <w:tcPr>
            <w:tcW w:w="884" w:type="dxa"/>
            <w:shd w:val="clear" w:color="000000" w:fill="FFFFFF"/>
            <w:noWrap/>
            <w:vAlign w:val="bottom"/>
          </w:tcPr>
          <w:p w14:paraId="341E097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M2</w:t>
            </w:r>
          </w:p>
        </w:tc>
        <w:tc>
          <w:tcPr>
            <w:tcW w:w="1951" w:type="dxa"/>
            <w:shd w:val="clear" w:color="000000" w:fill="FFFFFF"/>
            <w:noWrap/>
            <w:vAlign w:val="bottom"/>
          </w:tcPr>
          <w:p w14:paraId="7F5D539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62,00</w:t>
            </w:r>
          </w:p>
        </w:tc>
      </w:tr>
      <w:tr w:rsidR="00F106EE" w:rsidRPr="00FF7779" w14:paraId="1C9586F1" w14:textId="77777777" w:rsidTr="00EB30B6">
        <w:trPr>
          <w:trHeight w:val="55"/>
          <w:jc w:val="center"/>
        </w:trPr>
        <w:tc>
          <w:tcPr>
            <w:tcW w:w="704" w:type="dxa"/>
            <w:shd w:val="clear" w:color="000000" w:fill="F2F2F2"/>
            <w:noWrap/>
            <w:vAlign w:val="bottom"/>
          </w:tcPr>
          <w:p w14:paraId="760E773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84</w:t>
            </w:r>
          </w:p>
        </w:tc>
        <w:tc>
          <w:tcPr>
            <w:tcW w:w="5103" w:type="dxa"/>
            <w:shd w:val="clear" w:color="000000" w:fill="FFFFFF"/>
            <w:noWrap/>
            <w:vAlign w:val="bottom"/>
          </w:tcPr>
          <w:p w14:paraId="23FFFDA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SELLA ROSCA</w:t>
            </w:r>
          </w:p>
        </w:tc>
        <w:tc>
          <w:tcPr>
            <w:tcW w:w="884" w:type="dxa"/>
            <w:shd w:val="clear" w:color="000000" w:fill="FFFFFF"/>
            <w:noWrap/>
            <w:vAlign w:val="bottom"/>
          </w:tcPr>
          <w:p w14:paraId="2EB1C72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75320FD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60,00</w:t>
            </w:r>
          </w:p>
        </w:tc>
      </w:tr>
      <w:tr w:rsidR="00F106EE" w:rsidRPr="00FF7779" w14:paraId="79499B93" w14:textId="77777777" w:rsidTr="00EB30B6">
        <w:trPr>
          <w:trHeight w:val="55"/>
          <w:jc w:val="center"/>
        </w:trPr>
        <w:tc>
          <w:tcPr>
            <w:tcW w:w="704" w:type="dxa"/>
            <w:shd w:val="clear" w:color="000000" w:fill="F2F2F2"/>
            <w:noWrap/>
            <w:vAlign w:val="bottom"/>
          </w:tcPr>
          <w:p w14:paraId="2F66801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85</w:t>
            </w:r>
          </w:p>
        </w:tc>
        <w:tc>
          <w:tcPr>
            <w:tcW w:w="5103" w:type="dxa"/>
            <w:shd w:val="clear" w:color="000000" w:fill="FFFFFF"/>
            <w:noWrap/>
            <w:vAlign w:val="bottom"/>
          </w:tcPr>
          <w:p w14:paraId="0A4C3F6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 xml:space="preserve">SELLADOR DE PARED </w:t>
            </w:r>
          </w:p>
        </w:tc>
        <w:tc>
          <w:tcPr>
            <w:tcW w:w="884" w:type="dxa"/>
            <w:shd w:val="clear" w:color="000000" w:fill="FFFFFF"/>
            <w:noWrap/>
            <w:vAlign w:val="bottom"/>
          </w:tcPr>
          <w:p w14:paraId="2A293ED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LT</w:t>
            </w:r>
          </w:p>
        </w:tc>
        <w:tc>
          <w:tcPr>
            <w:tcW w:w="1951" w:type="dxa"/>
            <w:shd w:val="clear" w:color="000000" w:fill="FFFFFF"/>
            <w:noWrap/>
            <w:vAlign w:val="bottom"/>
          </w:tcPr>
          <w:p w14:paraId="0B5C9194"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378,20</w:t>
            </w:r>
          </w:p>
        </w:tc>
      </w:tr>
      <w:tr w:rsidR="00F106EE" w:rsidRPr="00FF7779" w14:paraId="6E28B1BF" w14:textId="77777777" w:rsidTr="00EB30B6">
        <w:trPr>
          <w:trHeight w:val="55"/>
          <w:jc w:val="center"/>
        </w:trPr>
        <w:tc>
          <w:tcPr>
            <w:tcW w:w="704" w:type="dxa"/>
            <w:shd w:val="clear" w:color="000000" w:fill="F2F2F2"/>
            <w:noWrap/>
            <w:vAlign w:val="bottom"/>
          </w:tcPr>
          <w:p w14:paraId="17E25B2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86</w:t>
            </w:r>
          </w:p>
        </w:tc>
        <w:tc>
          <w:tcPr>
            <w:tcW w:w="5103" w:type="dxa"/>
            <w:shd w:val="clear" w:color="000000" w:fill="FFFFFF"/>
            <w:noWrap/>
            <w:vAlign w:val="bottom"/>
          </w:tcPr>
          <w:p w14:paraId="61D0A217"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SIFÓN DE PVC</w:t>
            </w:r>
          </w:p>
        </w:tc>
        <w:tc>
          <w:tcPr>
            <w:tcW w:w="884" w:type="dxa"/>
            <w:shd w:val="clear" w:color="000000" w:fill="FFFFFF"/>
            <w:noWrap/>
            <w:vAlign w:val="bottom"/>
          </w:tcPr>
          <w:p w14:paraId="1BE736E8"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032210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79A3AF8F" w14:textId="77777777" w:rsidTr="00EB30B6">
        <w:trPr>
          <w:trHeight w:val="55"/>
          <w:jc w:val="center"/>
        </w:trPr>
        <w:tc>
          <w:tcPr>
            <w:tcW w:w="704" w:type="dxa"/>
            <w:shd w:val="clear" w:color="000000" w:fill="F2F2F2"/>
            <w:noWrap/>
            <w:vAlign w:val="bottom"/>
          </w:tcPr>
          <w:p w14:paraId="2A37E7C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87</w:t>
            </w:r>
          </w:p>
        </w:tc>
        <w:tc>
          <w:tcPr>
            <w:tcW w:w="5103" w:type="dxa"/>
            <w:shd w:val="clear" w:color="000000" w:fill="FFFFFF"/>
            <w:noWrap/>
            <w:vAlign w:val="bottom"/>
          </w:tcPr>
          <w:p w14:paraId="3DC436E1"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SIFÓN DE PVC PARA LAVANDERÍA</w:t>
            </w:r>
          </w:p>
        </w:tc>
        <w:tc>
          <w:tcPr>
            <w:tcW w:w="884" w:type="dxa"/>
            <w:shd w:val="clear" w:color="000000" w:fill="FFFFFF"/>
            <w:noWrap/>
            <w:vAlign w:val="bottom"/>
          </w:tcPr>
          <w:p w14:paraId="2B7A314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9C22F77"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5F5F59B8" w14:textId="77777777" w:rsidTr="00EB30B6">
        <w:trPr>
          <w:trHeight w:val="55"/>
          <w:jc w:val="center"/>
        </w:trPr>
        <w:tc>
          <w:tcPr>
            <w:tcW w:w="704" w:type="dxa"/>
            <w:shd w:val="clear" w:color="000000" w:fill="F2F2F2"/>
            <w:noWrap/>
            <w:vAlign w:val="bottom"/>
          </w:tcPr>
          <w:p w14:paraId="1792FE2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88</w:t>
            </w:r>
          </w:p>
        </w:tc>
        <w:tc>
          <w:tcPr>
            <w:tcW w:w="5103" w:type="dxa"/>
            <w:shd w:val="clear" w:color="000000" w:fill="FFFFFF"/>
            <w:noWrap/>
            <w:vAlign w:val="bottom"/>
          </w:tcPr>
          <w:p w14:paraId="7D2D0C1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SOCKET PLATO</w:t>
            </w:r>
          </w:p>
        </w:tc>
        <w:tc>
          <w:tcPr>
            <w:tcW w:w="884" w:type="dxa"/>
            <w:shd w:val="clear" w:color="000000" w:fill="FFFFFF"/>
            <w:noWrap/>
            <w:vAlign w:val="bottom"/>
          </w:tcPr>
          <w:p w14:paraId="443593B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6719B4A"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160,00</w:t>
            </w:r>
          </w:p>
        </w:tc>
      </w:tr>
      <w:tr w:rsidR="00F106EE" w:rsidRPr="00FF7779" w14:paraId="06B07FD0" w14:textId="77777777" w:rsidTr="00EB30B6">
        <w:trPr>
          <w:trHeight w:val="55"/>
          <w:jc w:val="center"/>
        </w:trPr>
        <w:tc>
          <w:tcPr>
            <w:tcW w:w="704" w:type="dxa"/>
            <w:shd w:val="clear" w:color="000000" w:fill="F2F2F2"/>
            <w:noWrap/>
            <w:vAlign w:val="bottom"/>
          </w:tcPr>
          <w:p w14:paraId="6801E100"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89</w:t>
            </w:r>
          </w:p>
        </w:tc>
        <w:tc>
          <w:tcPr>
            <w:tcW w:w="5103" w:type="dxa"/>
            <w:shd w:val="clear" w:color="000000" w:fill="FFFFFF"/>
            <w:noWrap/>
            <w:vAlign w:val="bottom"/>
          </w:tcPr>
          <w:p w14:paraId="2B21B23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TANQUE PLÁSTICO DE AGUA 450 LITROS C/ACCESORIOS</w:t>
            </w:r>
          </w:p>
        </w:tc>
        <w:tc>
          <w:tcPr>
            <w:tcW w:w="884" w:type="dxa"/>
            <w:shd w:val="clear" w:color="000000" w:fill="FFFFFF"/>
            <w:noWrap/>
            <w:vAlign w:val="bottom"/>
          </w:tcPr>
          <w:p w14:paraId="46BDB893"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GLB</w:t>
            </w:r>
          </w:p>
        </w:tc>
        <w:tc>
          <w:tcPr>
            <w:tcW w:w="1951" w:type="dxa"/>
            <w:shd w:val="clear" w:color="000000" w:fill="FFFFFF"/>
            <w:noWrap/>
            <w:vAlign w:val="bottom"/>
          </w:tcPr>
          <w:p w14:paraId="775EB0C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22438538" w14:textId="77777777" w:rsidTr="00EB30B6">
        <w:trPr>
          <w:trHeight w:val="55"/>
          <w:jc w:val="center"/>
        </w:trPr>
        <w:tc>
          <w:tcPr>
            <w:tcW w:w="704" w:type="dxa"/>
            <w:shd w:val="clear" w:color="000000" w:fill="F2F2F2"/>
            <w:noWrap/>
            <w:vAlign w:val="bottom"/>
          </w:tcPr>
          <w:p w14:paraId="3C2406F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90</w:t>
            </w:r>
          </w:p>
        </w:tc>
        <w:tc>
          <w:tcPr>
            <w:tcW w:w="5103" w:type="dxa"/>
            <w:shd w:val="clear" w:color="000000" w:fill="FFFFFF"/>
            <w:noWrap/>
            <w:vAlign w:val="bottom"/>
          </w:tcPr>
          <w:p w14:paraId="4D2CC2C5"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TANQUE SÉPTICO DE PVC DE 900 LTS</w:t>
            </w:r>
          </w:p>
        </w:tc>
        <w:tc>
          <w:tcPr>
            <w:tcW w:w="884" w:type="dxa"/>
            <w:shd w:val="clear" w:color="000000" w:fill="FFFFFF"/>
            <w:noWrap/>
            <w:vAlign w:val="bottom"/>
          </w:tcPr>
          <w:p w14:paraId="4938D58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2463C32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0381FAF1" w14:textId="77777777" w:rsidTr="00EB30B6">
        <w:trPr>
          <w:trHeight w:val="55"/>
          <w:jc w:val="center"/>
        </w:trPr>
        <w:tc>
          <w:tcPr>
            <w:tcW w:w="704" w:type="dxa"/>
            <w:shd w:val="clear" w:color="000000" w:fill="F2F2F2"/>
            <w:noWrap/>
            <w:vAlign w:val="bottom"/>
          </w:tcPr>
          <w:p w14:paraId="135A7017"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91</w:t>
            </w:r>
          </w:p>
        </w:tc>
        <w:tc>
          <w:tcPr>
            <w:tcW w:w="5103" w:type="dxa"/>
            <w:shd w:val="clear" w:color="000000" w:fill="FFFFFF"/>
            <w:noWrap/>
            <w:vAlign w:val="bottom"/>
          </w:tcPr>
          <w:p w14:paraId="0F8AE56B"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TEE PVC D=1/2"</w:t>
            </w:r>
          </w:p>
        </w:tc>
        <w:tc>
          <w:tcPr>
            <w:tcW w:w="884" w:type="dxa"/>
            <w:shd w:val="clear" w:color="000000" w:fill="FFFFFF"/>
            <w:noWrap/>
            <w:vAlign w:val="bottom"/>
          </w:tcPr>
          <w:p w14:paraId="5E900326"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5D5BB5E"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120,00</w:t>
            </w:r>
          </w:p>
        </w:tc>
      </w:tr>
      <w:tr w:rsidR="00F106EE" w:rsidRPr="00FF7779" w14:paraId="46518D33" w14:textId="77777777" w:rsidTr="00EB30B6">
        <w:trPr>
          <w:trHeight w:val="55"/>
          <w:jc w:val="center"/>
        </w:trPr>
        <w:tc>
          <w:tcPr>
            <w:tcW w:w="704" w:type="dxa"/>
            <w:shd w:val="clear" w:color="000000" w:fill="F2F2F2"/>
            <w:noWrap/>
            <w:vAlign w:val="bottom"/>
          </w:tcPr>
          <w:p w14:paraId="2C849158"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92</w:t>
            </w:r>
          </w:p>
        </w:tc>
        <w:tc>
          <w:tcPr>
            <w:tcW w:w="5103" w:type="dxa"/>
            <w:shd w:val="clear" w:color="000000" w:fill="FFFFFF"/>
            <w:noWrap/>
            <w:vAlign w:val="bottom"/>
          </w:tcPr>
          <w:p w14:paraId="74C8B3B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TEE PVC DESAGÜE 2"</w:t>
            </w:r>
          </w:p>
        </w:tc>
        <w:tc>
          <w:tcPr>
            <w:tcW w:w="884" w:type="dxa"/>
            <w:shd w:val="clear" w:color="000000" w:fill="FFFFFF"/>
            <w:noWrap/>
            <w:vAlign w:val="bottom"/>
          </w:tcPr>
          <w:p w14:paraId="52A41A2C"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7C8CF2F5"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6DAF570D" w14:textId="77777777" w:rsidTr="00EB30B6">
        <w:trPr>
          <w:trHeight w:val="55"/>
          <w:jc w:val="center"/>
        </w:trPr>
        <w:tc>
          <w:tcPr>
            <w:tcW w:w="704" w:type="dxa"/>
            <w:shd w:val="clear" w:color="000000" w:fill="F2F2F2"/>
            <w:noWrap/>
            <w:vAlign w:val="bottom"/>
          </w:tcPr>
          <w:p w14:paraId="41A2C275"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93</w:t>
            </w:r>
          </w:p>
        </w:tc>
        <w:tc>
          <w:tcPr>
            <w:tcW w:w="5103" w:type="dxa"/>
            <w:shd w:val="clear" w:color="000000" w:fill="FFFFFF"/>
            <w:noWrap/>
            <w:vAlign w:val="bottom"/>
          </w:tcPr>
          <w:p w14:paraId="1C0ACFA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TEE PVC DESAGÜE 4"</w:t>
            </w:r>
          </w:p>
        </w:tc>
        <w:tc>
          <w:tcPr>
            <w:tcW w:w="884" w:type="dxa"/>
            <w:shd w:val="clear" w:color="000000" w:fill="FFFFFF"/>
            <w:noWrap/>
            <w:vAlign w:val="bottom"/>
          </w:tcPr>
          <w:p w14:paraId="65CE237F"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30349E72"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5CECEE3B" w14:textId="77777777" w:rsidTr="00EB30B6">
        <w:trPr>
          <w:trHeight w:val="55"/>
          <w:jc w:val="center"/>
        </w:trPr>
        <w:tc>
          <w:tcPr>
            <w:tcW w:w="704" w:type="dxa"/>
            <w:shd w:val="clear" w:color="000000" w:fill="F2F2F2"/>
            <w:noWrap/>
            <w:vAlign w:val="bottom"/>
          </w:tcPr>
          <w:p w14:paraId="7AAB6D2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94</w:t>
            </w:r>
          </w:p>
        </w:tc>
        <w:tc>
          <w:tcPr>
            <w:tcW w:w="5103" w:type="dxa"/>
            <w:shd w:val="clear" w:color="000000" w:fill="FFFFFF"/>
            <w:noWrap/>
            <w:vAlign w:val="bottom"/>
          </w:tcPr>
          <w:p w14:paraId="1D88677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TEFLÓN 3/4"</w:t>
            </w:r>
          </w:p>
        </w:tc>
        <w:tc>
          <w:tcPr>
            <w:tcW w:w="884" w:type="dxa"/>
            <w:shd w:val="clear" w:color="000000" w:fill="FFFFFF"/>
            <w:noWrap/>
            <w:vAlign w:val="bottom"/>
          </w:tcPr>
          <w:p w14:paraId="14F4F28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409F44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132,00</w:t>
            </w:r>
          </w:p>
        </w:tc>
      </w:tr>
      <w:tr w:rsidR="00F106EE" w:rsidRPr="00FF7779" w14:paraId="05ABC62B" w14:textId="77777777" w:rsidTr="00EB30B6">
        <w:trPr>
          <w:trHeight w:val="55"/>
          <w:jc w:val="center"/>
        </w:trPr>
        <w:tc>
          <w:tcPr>
            <w:tcW w:w="704" w:type="dxa"/>
            <w:shd w:val="clear" w:color="000000" w:fill="F2F2F2"/>
            <w:noWrap/>
            <w:vAlign w:val="bottom"/>
          </w:tcPr>
          <w:p w14:paraId="087C2E3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95</w:t>
            </w:r>
          </w:p>
        </w:tc>
        <w:tc>
          <w:tcPr>
            <w:tcW w:w="5103" w:type="dxa"/>
            <w:shd w:val="clear" w:color="000000" w:fill="FFFFFF"/>
            <w:noWrap/>
            <w:vAlign w:val="bottom"/>
          </w:tcPr>
          <w:p w14:paraId="1F06CE14"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TÉRMICO DE 20 AMP</w:t>
            </w:r>
          </w:p>
        </w:tc>
        <w:tc>
          <w:tcPr>
            <w:tcW w:w="884" w:type="dxa"/>
            <w:shd w:val="clear" w:color="000000" w:fill="FFFFFF"/>
            <w:noWrap/>
            <w:vAlign w:val="bottom"/>
          </w:tcPr>
          <w:p w14:paraId="631C88AA"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58B3D2D3"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4B6A5A11" w14:textId="77777777" w:rsidTr="00EB30B6">
        <w:trPr>
          <w:trHeight w:val="55"/>
          <w:jc w:val="center"/>
        </w:trPr>
        <w:tc>
          <w:tcPr>
            <w:tcW w:w="704" w:type="dxa"/>
            <w:shd w:val="clear" w:color="000000" w:fill="F2F2F2"/>
            <w:noWrap/>
            <w:vAlign w:val="bottom"/>
          </w:tcPr>
          <w:p w14:paraId="29DE071C"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96</w:t>
            </w:r>
          </w:p>
        </w:tc>
        <w:tc>
          <w:tcPr>
            <w:tcW w:w="5103" w:type="dxa"/>
            <w:shd w:val="clear" w:color="000000" w:fill="FFFFFF"/>
            <w:noWrap/>
            <w:vAlign w:val="bottom"/>
          </w:tcPr>
          <w:p w14:paraId="45C38C7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TÉRMICO DE 25 AMP</w:t>
            </w:r>
          </w:p>
        </w:tc>
        <w:tc>
          <w:tcPr>
            <w:tcW w:w="884" w:type="dxa"/>
            <w:shd w:val="clear" w:color="000000" w:fill="FFFFFF"/>
            <w:noWrap/>
            <w:vAlign w:val="bottom"/>
          </w:tcPr>
          <w:p w14:paraId="79EFD1FE"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005802A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20,00</w:t>
            </w:r>
          </w:p>
        </w:tc>
      </w:tr>
      <w:tr w:rsidR="00F106EE" w:rsidRPr="00FF7779" w14:paraId="4093DAD3" w14:textId="77777777" w:rsidTr="00EB30B6">
        <w:trPr>
          <w:trHeight w:val="55"/>
          <w:jc w:val="center"/>
        </w:trPr>
        <w:tc>
          <w:tcPr>
            <w:tcW w:w="704" w:type="dxa"/>
            <w:shd w:val="clear" w:color="000000" w:fill="F2F2F2"/>
            <w:noWrap/>
            <w:vAlign w:val="bottom"/>
          </w:tcPr>
          <w:p w14:paraId="4A0E2E1F"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97</w:t>
            </w:r>
          </w:p>
        </w:tc>
        <w:tc>
          <w:tcPr>
            <w:tcW w:w="5103" w:type="dxa"/>
            <w:shd w:val="clear" w:color="000000" w:fill="FFFFFF"/>
            <w:noWrap/>
            <w:vAlign w:val="bottom"/>
          </w:tcPr>
          <w:p w14:paraId="1D0C2B5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TÉRMICO DE 32 AMP</w:t>
            </w:r>
          </w:p>
        </w:tc>
        <w:tc>
          <w:tcPr>
            <w:tcW w:w="884" w:type="dxa"/>
            <w:shd w:val="clear" w:color="000000" w:fill="FFFFFF"/>
            <w:noWrap/>
            <w:vAlign w:val="bottom"/>
          </w:tcPr>
          <w:p w14:paraId="76E848ED"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4842AA80"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40,00</w:t>
            </w:r>
          </w:p>
        </w:tc>
      </w:tr>
      <w:tr w:rsidR="00F106EE" w:rsidRPr="00FF7779" w14:paraId="083C2344" w14:textId="77777777" w:rsidTr="00EB30B6">
        <w:trPr>
          <w:trHeight w:val="55"/>
          <w:jc w:val="center"/>
        </w:trPr>
        <w:tc>
          <w:tcPr>
            <w:tcW w:w="704" w:type="dxa"/>
            <w:shd w:val="clear" w:color="000000" w:fill="F2F2F2"/>
            <w:noWrap/>
            <w:vAlign w:val="bottom"/>
          </w:tcPr>
          <w:p w14:paraId="033EA0D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98</w:t>
            </w:r>
          </w:p>
        </w:tc>
        <w:tc>
          <w:tcPr>
            <w:tcW w:w="5103" w:type="dxa"/>
            <w:shd w:val="clear" w:color="000000" w:fill="FFFFFF"/>
            <w:noWrap/>
            <w:vAlign w:val="bottom"/>
          </w:tcPr>
          <w:p w14:paraId="14ACA62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TOMACORRIENTE DOBLE</w:t>
            </w:r>
          </w:p>
        </w:tc>
        <w:tc>
          <w:tcPr>
            <w:tcW w:w="884" w:type="dxa"/>
            <w:shd w:val="clear" w:color="000000" w:fill="FFFFFF"/>
            <w:noWrap/>
            <w:vAlign w:val="bottom"/>
          </w:tcPr>
          <w:p w14:paraId="3E6E13E9"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1FFEACE9"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180,00</w:t>
            </w:r>
          </w:p>
        </w:tc>
      </w:tr>
      <w:tr w:rsidR="00F106EE" w:rsidRPr="00FF7779" w14:paraId="40FCCA4B" w14:textId="77777777" w:rsidTr="00EB30B6">
        <w:trPr>
          <w:trHeight w:val="55"/>
          <w:jc w:val="center"/>
        </w:trPr>
        <w:tc>
          <w:tcPr>
            <w:tcW w:w="704" w:type="dxa"/>
            <w:shd w:val="clear" w:color="000000" w:fill="F2F2F2"/>
            <w:noWrap/>
            <w:vAlign w:val="bottom"/>
          </w:tcPr>
          <w:p w14:paraId="0621992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99</w:t>
            </w:r>
          </w:p>
        </w:tc>
        <w:tc>
          <w:tcPr>
            <w:tcW w:w="5103" w:type="dxa"/>
            <w:shd w:val="clear" w:color="000000" w:fill="FFFFFF"/>
            <w:noWrap/>
            <w:vAlign w:val="bottom"/>
          </w:tcPr>
          <w:p w14:paraId="51FD68E0"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TOPE DE PUERTA</w:t>
            </w:r>
          </w:p>
        </w:tc>
        <w:tc>
          <w:tcPr>
            <w:tcW w:w="884" w:type="dxa"/>
            <w:shd w:val="clear" w:color="000000" w:fill="FFFFFF"/>
            <w:noWrap/>
            <w:vAlign w:val="bottom"/>
          </w:tcPr>
          <w:p w14:paraId="01AD2EF2" w14:textId="77777777" w:rsidR="00F106EE" w:rsidRPr="00495187" w:rsidRDefault="00F106EE" w:rsidP="00EB30B6">
            <w:pPr>
              <w:rPr>
                <w:rFonts w:ascii="Verdana" w:hAnsi="Verdana" w:cs="Tahoma"/>
                <w:sz w:val="16"/>
                <w:szCs w:val="16"/>
                <w:lang w:eastAsia="es-ES"/>
              </w:rPr>
            </w:pPr>
            <w:r w:rsidRPr="00495187">
              <w:rPr>
                <w:rFonts w:ascii="Verdana" w:hAnsi="Verdana" w:cs="Calibri"/>
                <w:color w:val="000000"/>
                <w:sz w:val="16"/>
                <w:szCs w:val="16"/>
              </w:rPr>
              <w:t>PZA</w:t>
            </w:r>
          </w:p>
        </w:tc>
        <w:tc>
          <w:tcPr>
            <w:tcW w:w="1951" w:type="dxa"/>
            <w:shd w:val="clear" w:color="000000" w:fill="FFFFFF"/>
            <w:noWrap/>
            <w:vAlign w:val="bottom"/>
          </w:tcPr>
          <w:p w14:paraId="6BEEBE06" w14:textId="77777777" w:rsidR="00F106EE" w:rsidRPr="00495187" w:rsidRDefault="00F106EE" w:rsidP="00EB30B6">
            <w:pPr>
              <w:jc w:val="right"/>
              <w:rPr>
                <w:rFonts w:ascii="Verdana" w:hAnsi="Verdana" w:cs="Tahoma"/>
                <w:color w:val="FF0000"/>
                <w:sz w:val="16"/>
                <w:szCs w:val="16"/>
                <w:lang w:eastAsia="es-ES"/>
              </w:rPr>
            </w:pPr>
            <w:r w:rsidRPr="00495187">
              <w:rPr>
                <w:rFonts w:ascii="Verdana" w:hAnsi="Verdana" w:cs="Calibri"/>
                <w:color w:val="000000"/>
                <w:sz w:val="16"/>
                <w:szCs w:val="16"/>
              </w:rPr>
              <w:t>140,00</w:t>
            </w:r>
          </w:p>
        </w:tc>
      </w:tr>
      <w:tr w:rsidR="00F106EE" w:rsidRPr="00FF7779" w14:paraId="1D78F6F4" w14:textId="77777777" w:rsidTr="00EB30B6">
        <w:trPr>
          <w:trHeight w:val="55"/>
          <w:jc w:val="center"/>
        </w:trPr>
        <w:tc>
          <w:tcPr>
            <w:tcW w:w="704" w:type="dxa"/>
            <w:shd w:val="clear" w:color="000000" w:fill="F2F2F2"/>
            <w:noWrap/>
            <w:vAlign w:val="bottom"/>
          </w:tcPr>
          <w:p w14:paraId="3CE96F32"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100</w:t>
            </w:r>
          </w:p>
        </w:tc>
        <w:tc>
          <w:tcPr>
            <w:tcW w:w="5103" w:type="dxa"/>
            <w:shd w:val="clear" w:color="000000" w:fill="FFFFFF"/>
            <w:noWrap/>
            <w:vAlign w:val="bottom"/>
          </w:tcPr>
          <w:p w14:paraId="625BA3BC"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TORNILLO MAS RAMPLUG DE 2"X6MM</w:t>
            </w:r>
          </w:p>
        </w:tc>
        <w:tc>
          <w:tcPr>
            <w:tcW w:w="884" w:type="dxa"/>
            <w:shd w:val="clear" w:color="000000" w:fill="FFFFFF"/>
            <w:noWrap/>
            <w:vAlign w:val="bottom"/>
          </w:tcPr>
          <w:p w14:paraId="70A54394"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PZA</w:t>
            </w:r>
          </w:p>
        </w:tc>
        <w:tc>
          <w:tcPr>
            <w:tcW w:w="1951" w:type="dxa"/>
            <w:shd w:val="clear" w:color="000000" w:fill="FFFFFF"/>
            <w:noWrap/>
            <w:vAlign w:val="bottom"/>
          </w:tcPr>
          <w:p w14:paraId="0F1E6E45"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830,00</w:t>
            </w:r>
          </w:p>
        </w:tc>
      </w:tr>
      <w:tr w:rsidR="00F106EE" w:rsidRPr="00FF7779" w14:paraId="792015A9" w14:textId="77777777" w:rsidTr="00EB30B6">
        <w:trPr>
          <w:trHeight w:val="55"/>
          <w:jc w:val="center"/>
        </w:trPr>
        <w:tc>
          <w:tcPr>
            <w:tcW w:w="704" w:type="dxa"/>
            <w:shd w:val="clear" w:color="000000" w:fill="F2F2F2"/>
            <w:noWrap/>
            <w:vAlign w:val="bottom"/>
          </w:tcPr>
          <w:p w14:paraId="44A6B6B9"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101</w:t>
            </w:r>
          </w:p>
        </w:tc>
        <w:tc>
          <w:tcPr>
            <w:tcW w:w="5103" w:type="dxa"/>
            <w:shd w:val="clear" w:color="000000" w:fill="FFFFFF"/>
            <w:noWrap/>
            <w:vAlign w:val="bottom"/>
          </w:tcPr>
          <w:p w14:paraId="4ABCA701"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1/2"</w:t>
            </w:r>
          </w:p>
        </w:tc>
        <w:tc>
          <w:tcPr>
            <w:tcW w:w="884" w:type="dxa"/>
            <w:shd w:val="clear" w:color="000000" w:fill="FFFFFF"/>
            <w:noWrap/>
            <w:vAlign w:val="bottom"/>
          </w:tcPr>
          <w:p w14:paraId="425FBC5C"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6DC9FDF2"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610,00</w:t>
            </w:r>
          </w:p>
        </w:tc>
      </w:tr>
      <w:tr w:rsidR="00F106EE" w:rsidRPr="00FF7779" w14:paraId="7531F300" w14:textId="77777777" w:rsidTr="00EB30B6">
        <w:trPr>
          <w:trHeight w:val="55"/>
          <w:jc w:val="center"/>
        </w:trPr>
        <w:tc>
          <w:tcPr>
            <w:tcW w:w="704" w:type="dxa"/>
            <w:shd w:val="clear" w:color="000000" w:fill="F2F2F2"/>
            <w:noWrap/>
            <w:vAlign w:val="bottom"/>
          </w:tcPr>
          <w:p w14:paraId="5EEBF233"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102</w:t>
            </w:r>
          </w:p>
        </w:tc>
        <w:tc>
          <w:tcPr>
            <w:tcW w:w="5103" w:type="dxa"/>
            <w:shd w:val="clear" w:color="000000" w:fill="FFFFFF"/>
            <w:noWrap/>
            <w:vAlign w:val="bottom"/>
          </w:tcPr>
          <w:p w14:paraId="1CB76778"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5/8"</w:t>
            </w:r>
          </w:p>
        </w:tc>
        <w:tc>
          <w:tcPr>
            <w:tcW w:w="884" w:type="dxa"/>
            <w:shd w:val="clear" w:color="000000" w:fill="FFFFFF"/>
            <w:noWrap/>
            <w:vAlign w:val="bottom"/>
          </w:tcPr>
          <w:p w14:paraId="4309315F"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52B7EDFD"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2.127,20</w:t>
            </w:r>
          </w:p>
        </w:tc>
      </w:tr>
      <w:tr w:rsidR="00F106EE" w:rsidRPr="00FF7779" w14:paraId="4712422C" w14:textId="77777777" w:rsidTr="00EB30B6">
        <w:trPr>
          <w:trHeight w:val="55"/>
          <w:jc w:val="center"/>
        </w:trPr>
        <w:tc>
          <w:tcPr>
            <w:tcW w:w="704" w:type="dxa"/>
            <w:shd w:val="clear" w:color="000000" w:fill="F2F2F2"/>
            <w:noWrap/>
            <w:vAlign w:val="bottom"/>
          </w:tcPr>
          <w:p w14:paraId="18443D04"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103</w:t>
            </w:r>
          </w:p>
        </w:tc>
        <w:tc>
          <w:tcPr>
            <w:tcW w:w="5103" w:type="dxa"/>
            <w:shd w:val="clear" w:color="000000" w:fill="FFFFFF"/>
            <w:noWrap/>
            <w:vAlign w:val="bottom"/>
          </w:tcPr>
          <w:p w14:paraId="0CE5793B"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DESAGUE 2"</w:t>
            </w:r>
          </w:p>
        </w:tc>
        <w:tc>
          <w:tcPr>
            <w:tcW w:w="884" w:type="dxa"/>
            <w:shd w:val="clear" w:color="000000" w:fill="FFFFFF"/>
            <w:noWrap/>
            <w:vAlign w:val="bottom"/>
          </w:tcPr>
          <w:p w14:paraId="5A687771"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74BB0DED"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222,00</w:t>
            </w:r>
          </w:p>
        </w:tc>
      </w:tr>
      <w:tr w:rsidR="00F106EE" w:rsidRPr="00FF7779" w14:paraId="27903E36" w14:textId="77777777" w:rsidTr="00EB30B6">
        <w:trPr>
          <w:trHeight w:val="55"/>
          <w:jc w:val="center"/>
        </w:trPr>
        <w:tc>
          <w:tcPr>
            <w:tcW w:w="704" w:type="dxa"/>
            <w:shd w:val="clear" w:color="000000" w:fill="F2F2F2"/>
            <w:noWrap/>
            <w:vAlign w:val="bottom"/>
          </w:tcPr>
          <w:p w14:paraId="22815C3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104</w:t>
            </w:r>
          </w:p>
        </w:tc>
        <w:tc>
          <w:tcPr>
            <w:tcW w:w="5103" w:type="dxa"/>
            <w:shd w:val="clear" w:color="000000" w:fill="FFFFFF"/>
            <w:noWrap/>
            <w:vAlign w:val="bottom"/>
          </w:tcPr>
          <w:p w14:paraId="57BC6A39"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DESAGÜE 3"</w:t>
            </w:r>
          </w:p>
        </w:tc>
        <w:tc>
          <w:tcPr>
            <w:tcW w:w="884" w:type="dxa"/>
            <w:shd w:val="clear" w:color="000000" w:fill="FFFFFF"/>
            <w:noWrap/>
            <w:vAlign w:val="bottom"/>
          </w:tcPr>
          <w:p w14:paraId="7243F348"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33D9048C"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262,50</w:t>
            </w:r>
          </w:p>
        </w:tc>
      </w:tr>
      <w:tr w:rsidR="00F106EE" w:rsidRPr="00FF7779" w14:paraId="38101FD2" w14:textId="77777777" w:rsidTr="00EB30B6">
        <w:trPr>
          <w:trHeight w:val="55"/>
          <w:jc w:val="center"/>
        </w:trPr>
        <w:tc>
          <w:tcPr>
            <w:tcW w:w="704" w:type="dxa"/>
            <w:shd w:val="clear" w:color="000000" w:fill="F2F2F2"/>
            <w:noWrap/>
            <w:vAlign w:val="bottom"/>
          </w:tcPr>
          <w:p w14:paraId="63AF5ECE"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105</w:t>
            </w:r>
          </w:p>
        </w:tc>
        <w:tc>
          <w:tcPr>
            <w:tcW w:w="5103" w:type="dxa"/>
            <w:shd w:val="clear" w:color="000000" w:fill="FFFFFF"/>
            <w:noWrap/>
            <w:vAlign w:val="bottom"/>
          </w:tcPr>
          <w:p w14:paraId="59D4DFB9"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TUBO PVC DESAGÜE 4"</w:t>
            </w:r>
          </w:p>
        </w:tc>
        <w:tc>
          <w:tcPr>
            <w:tcW w:w="884" w:type="dxa"/>
            <w:shd w:val="clear" w:color="000000" w:fill="FFFFFF"/>
            <w:noWrap/>
            <w:vAlign w:val="bottom"/>
          </w:tcPr>
          <w:p w14:paraId="5697A2B5"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w:t>
            </w:r>
          </w:p>
        </w:tc>
        <w:tc>
          <w:tcPr>
            <w:tcW w:w="1951" w:type="dxa"/>
            <w:shd w:val="clear" w:color="000000" w:fill="FFFFFF"/>
            <w:noWrap/>
            <w:vAlign w:val="bottom"/>
          </w:tcPr>
          <w:p w14:paraId="1249E62E"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430,00</w:t>
            </w:r>
          </w:p>
        </w:tc>
      </w:tr>
      <w:tr w:rsidR="00F106EE" w:rsidRPr="00FF7779" w14:paraId="3B065865" w14:textId="77777777" w:rsidTr="00EB30B6">
        <w:trPr>
          <w:trHeight w:val="55"/>
          <w:jc w:val="center"/>
        </w:trPr>
        <w:tc>
          <w:tcPr>
            <w:tcW w:w="704" w:type="dxa"/>
            <w:shd w:val="clear" w:color="000000" w:fill="F2F2F2"/>
            <w:noWrap/>
            <w:vAlign w:val="bottom"/>
          </w:tcPr>
          <w:p w14:paraId="5DA17C1A"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106</w:t>
            </w:r>
          </w:p>
        </w:tc>
        <w:tc>
          <w:tcPr>
            <w:tcW w:w="5103" w:type="dxa"/>
            <w:shd w:val="clear" w:color="000000" w:fill="FFFFFF"/>
            <w:noWrap/>
            <w:vAlign w:val="bottom"/>
          </w:tcPr>
          <w:p w14:paraId="1722CFDC"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2D8CD94E"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M2</w:t>
            </w:r>
          </w:p>
        </w:tc>
        <w:tc>
          <w:tcPr>
            <w:tcW w:w="1951" w:type="dxa"/>
            <w:shd w:val="clear" w:color="000000" w:fill="FFFFFF"/>
            <w:noWrap/>
            <w:vAlign w:val="bottom"/>
          </w:tcPr>
          <w:p w14:paraId="0F794986"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164,40</w:t>
            </w:r>
          </w:p>
        </w:tc>
      </w:tr>
      <w:tr w:rsidR="00F106EE" w:rsidRPr="00FF7779" w14:paraId="163C60E5" w14:textId="77777777" w:rsidTr="00EB30B6">
        <w:trPr>
          <w:trHeight w:val="55"/>
          <w:jc w:val="center"/>
        </w:trPr>
        <w:tc>
          <w:tcPr>
            <w:tcW w:w="704" w:type="dxa"/>
            <w:shd w:val="clear" w:color="000000" w:fill="F2F2F2"/>
            <w:noWrap/>
            <w:vAlign w:val="bottom"/>
          </w:tcPr>
          <w:p w14:paraId="7D79F5CD" w14:textId="77777777" w:rsidR="00F106EE" w:rsidRPr="00495187" w:rsidRDefault="00F106EE" w:rsidP="00EB30B6">
            <w:pPr>
              <w:jc w:val="center"/>
              <w:rPr>
                <w:rFonts w:ascii="Verdana" w:hAnsi="Verdana" w:cs="Tahoma"/>
                <w:sz w:val="16"/>
                <w:szCs w:val="16"/>
                <w:lang w:eastAsia="es-ES"/>
              </w:rPr>
            </w:pPr>
            <w:r w:rsidRPr="00495187">
              <w:rPr>
                <w:rFonts w:ascii="Verdana" w:hAnsi="Verdana" w:cs="Calibri"/>
                <w:color w:val="000000"/>
                <w:sz w:val="16"/>
                <w:szCs w:val="16"/>
              </w:rPr>
              <w:t>107</w:t>
            </w:r>
          </w:p>
        </w:tc>
        <w:tc>
          <w:tcPr>
            <w:tcW w:w="5103" w:type="dxa"/>
            <w:shd w:val="clear" w:color="000000" w:fill="FFFFFF"/>
            <w:noWrap/>
            <w:vAlign w:val="bottom"/>
          </w:tcPr>
          <w:p w14:paraId="4AD7B4E1"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YESO</w:t>
            </w:r>
          </w:p>
        </w:tc>
        <w:tc>
          <w:tcPr>
            <w:tcW w:w="884" w:type="dxa"/>
            <w:shd w:val="clear" w:color="000000" w:fill="FFFFFF"/>
            <w:noWrap/>
            <w:vAlign w:val="bottom"/>
          </w:tcPr>
          <w:p w14:paraId="5042FBDF" w14:textId="77777777" w:rsidR="00F106EE" w:rsidRPr="00495187" w:rsidRDefault="00F106EE" w:rsidP="00EB30B6">
            <w:pPr>
              <w:rPr>
                <w:rFonts w:ascii="Verdana" w:hAnsi="Verdana" w:cs="Calibri"/>
                <w:color w:val="000000"/>
                <w:sz w:val="16"/>
                <w:szCs w:val="16"/>
              </w:rPr>
            </w:pPr>
            <w:r w:rsidRPr="00495187">
              <w:rPr>
                <w:rFonts w:ascii="Verdana" w:hAnsi="Verdana" w:cs="Calibri"/>
                <w:color w:val="000000"/>
                <w:sz w:val="16"/>
                <w:szCs w:val="16"/>
              </w:rPr>
              <w:t>KG</w:t>
            </w:r>
          </w:p>
        </w:tc>
        <w:tc>
          <w:tcPr>
            <w:tcW w:w="1951" w:type="dxa"/>
            <w:shd w:val="clear" w:color="000000" w:fill="FFFFFF"/>
            <w:noWrap/>
            <w:vAlign w:val="bottom"/>
          </w:tcPr>
          <w:p w14:paraId="34C57593" w14:textId="77777777" w:rsidR="00F106EE" w:rsidRPr="00495187" w:rsidRDefault="00F106EE" w:rsidP="00EB30B6">
            <w:pPr>
              <w:jc w:val="right"/>
              <w:rPr>
                <w:rFonts w:ascii="Verdana" w:hAnsi="Verdana" w:cs="Calibri"/>
                <w:color w:val="000000"/>
                <w:sz w:val="16"/>
                <w:szCs w:val="16"/>
              </w:rPr>
            </w:pPr>
            <w:r w:rsidRPr="00495187">
              <w:rPr>
                <w:rFonts w:ascii="Verdana" w:hAnsi="Verdana" w:cs="Calibri"/>
                <w:color w:val="000000"/>
                <w:sz w:val="16"/>
                <w:szCs w:val="16"/>
              </w:rPr>
              <w:t>29.751,58</w:t>
            </w:r>
          </w:p>
        </w:tc>
      </w:tr>
    </w:tbl>
    <w:p w14:paraId="255DF886" w14:textId="77777777" w:rsidR="00F106EE" w:rsidRDefault="00F106EE" w:rsidP="00F106EE">
      <w:pPr>
        <w:spacing w:line="260" w:lineRule="atLeast"/>
        <w:ind w:firstLine="708"/>
        <w:rPr>
          <w:rFonts w:ascii="Verdana" w:hAnsi="Verdana" w:cs="Tahoma"/>
        </w:rPr>
      </w:pPr>
    </w:p>
    <w:p w14:paraId="21140386" w14:textId="77777777" w:rsidR="00F106EE" w:rsidRPr="009114B1" w:rsidRDefault="00F106EE" w:rsidP="00F106EE">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F106EE" w:rsidRPr="00FF7779" w14:paraId="529850AC" w14:textId="77777777" w:rsidTr="00EB30B6">
        <w:trPr>
          <w:trHeight w:val="20"/>
          <w:jc w:val="center"/>
        </w:trPr>
        <w:tc>
          <w:tcPr>
            <w:tcW w:w="8647" w:type="dxa"/>
            <w:gridSpan w:val="5"/>
            <w:shd w:val="clear" w:color="auto" w:fill="D9E2F3" w:themeFill="accent5" w:themeFillTint="33"/>
            <w:noWrap/>
            <w:vAlign w:val="center"/>
            <w:hideMark/>
          </w:tcPr>
          <w:p w14:paraId="17D7F32A" w14:textId="77777777" w:rsidR="00F106EE" w:rsidRPr="00FF7779" w:rsidRDefault="00F106EE" w:rsidP="00EB30B6">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F106EE" w:rsidRPr="00FF7779" w14:paraId="31DC2E28" w14:textId="77777777" w:rsidTr="00EB30B6">
        <w:trPr>
          <w:trHeight w:val="70"/>
          <w:jc w:val="center"/>
        </w:trPr>
        <w:tc>
          <w:tcPr>
            <w:tcW w:w="704" w:type="dxa"/>
            <w:shd w:val="clear" w:color="000000" w:fill="F2F2F2"/>
            <w:noWrap/>
            <w:vAlign w:val="center"/>
            <w:hideMark/>
          </w:tcPr>
          <w:p w14:paraId="385BBC17" w14:textId="77777777" w:rsidR="00F106EE" w:rsidRPr="00FF7779" w:rsidRDefault="00F106EE" w:rsidP="00EB30B6">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324B7D85" w14:textId="77777777" w:rsidR="00F106EE" w:rsidRPr="00FF7779" w:rsidRDefault="00F106EE" w:rsidP="00EB30B6">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151B35E1" w14:textId="77777777" w:rsidR="00F106EE" w:rsidRPr="00FF7779" w:rsidRDefault="00F106EE" w:rsidP="00EB30B6">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4FEEB50E" w14:textId="77777777" w:rsidR="00F106EE" w:rsidRPr="0098443A" w:rsidRDefault="00F106EE" w:rsidP="00EB30B6">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13A4BC65" w14:textId="77777777" w:rsidR="00F106EE" w:rsidRPr="0098443A" w:rsidRDefault="00F106EE" w:rsidP="00EB30B6">
            <w:pPr>
              <w:pStyle w:val="Sinespaciado"/>
              <w:jc w:val="right"/>
              <w:rPr>
                <w:rFonts w:ascii="Verdana" w:hAnsi="Verdana"/>
                <w:b/>
                <w:bCs/>
                <w:color w:val="000000"/>
                <w:sz w:val="16"/>
                <w:szCs w:val="16"/>
              </w:rPr>
            </w:pPr>
            <w:r w:rsidRPr="00495187">
              <w:rPr>
                <w:rFonts w:ascii="Verdana" w:hAnsi="Verdana"/>
                <w:b/>
                <w:bCs/>
                <w:color w:val="C00000"/>
                <w:sz w:val="16"/>
                <w:szCs w:val="16"/>
              </w:rPr>
              <w:t>180.950,00</w:t>
            </w:r>
          </w:p>
        </w:tc>
      </w:tr>
    </w:tbl>
    <w:p w14:paraId="66E38899" w14:textId="77777777" w:rsidR="00F106EE" w:rsidRDefault="00F106EE" w:rsidP="00F106EE">
      <w:pPr>
        <w:spacing w:line="260" w:lineRule="atLeast"/>
        <w:jc w:val="both"/>
        <w:rPr>
          <w:rFonts w:ascii="Tahoma" w:hAnsi="Tahoma" w:cs="Tahoma"/>
          <w:b/>
          <w:i/>
          <w:color w:val="000000"/>
          <w:lang w:val="es-ES_tradnl"/>
        </w:rPr>
      </w:pPr>
    </w:p>
    <w:p w14:paraId="41FC4E24" w14:textId="77777777" w:rsidR="00F106EE" w:rsidRPr="0075066C" w:rsidRDefault="00F106EE" w:rsidP="00F106E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74E9EE3"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321BD7" w14:textId="77777777" w:rsidR="00F106EE" w:rsidRPr="0075066C" w:rsidRDefault="00F106EE" w:rsidP="00F106E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362FBD9" w14:textId="77777777" w:rsidR="00F106EE" w:rsidRPr="0075066C" w:rsidRDefault="00F106EE" w:rsidP="00F106EE">
      <w:pPr>
        <w:spacing w:line="260" w:lineRule="atLeast"/>
        <w:jc w:val="both"/>
        <w:rPr>
          <w:rFonts w:ascii="Tahoma" w:hAnsi="Tahoma" w:cs="Tahoma"/>
          <w:lang w:val="es-ES_tradnl"/>
        </w:rPr>
      </w:pPr>
    </w:p>
    <w:p w14:paraId="5764674F" w14:textId="77777777" w:rsidR="00F106EE" w:rsidRDefault="00F106EE" w:rsidP="0090689F">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41DC135F" w14:textId="77777777" w:rsidR="00F106EE" w:rsidRPr="0075066C" w:rsidRDefault="00F106EE" w:rsidP="00F106EE">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F106EE" w:rsidRPr="00E87638" w14:paraId="583D6F31" w14:textId="77777777" w:rsidTr="00EB30B6">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2DFFCE7" w14:textId="77777777" w:rsidR="00F106EE" w:rsidRPr="00E87638" w:rsidRDefault="00F106EE" w:rsidP="00EB30B6">
            <w:pPr>
              <w:pStyle w:val="Sinespaciado"/>
              <w:jc w:val="center"/>
              <w:rPr>
                <w:rFonts w:asciiTheme="minorHAnsi" w:hAnsiTheme="minorHAnsi" w:cs="Tahoma"/>
                <w:b/>
                <w:bCs/>
                <w:sz w:val="18"/>
                <w:szCs w:val="18"/>
              </w:rPr>
            </w:pPr>
            <w:bookmarkStart w:id="154" w:name="_Toc536520829"/>
            <w:bookmarkStart w:id="155"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5F5F824" w14:textId="77777777" w:rsidR="00F106EE" w:rsidRPr="00E87638" w:rsidRDefault="00F106EE" w:rsidP="00EB30B6">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F106EE" w:rsidRPr="00E87638" w14:paraId="4F8E07E3"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F9D24"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C4EF5"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HR</w:t>
            </w:r>
          </w:p>
        </w:tc>
      </w:tr>
      <w:tr w:rsidR="00F106EE" w:rsidRPr="00E87638" w14:paraId="52C9A73D"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1651C"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0AE3F"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HR</w:t>
            </w:r>
          </w:p>
        </w:tc>
      </w:tr>
      <w:tr w:rsidR="00F106EE" w:rsidRPr="00E87638" w14:paraId="3F7B8159"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D21AED9"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303D6C96"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r w:rsidR="00F106EE" w:rsidRPr="00E87638" w14:paraId="7AC9CCB5"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DF86C"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FE67B"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r w:rsidR="00F106EE" w:rsidRPr="00E87638" w14:paraId="6D5A9A28"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F23AA"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7E9A2"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r w:rsidR="00F106EE" w:rsidRPr="00E87638" w14:paraId="2788D28C"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8D41D"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E365F"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r w:rsidR="00F106EE" w:rsidRPr="00E87638" w14:paraId="780F5312" w14:textId="77777777" w:rsidTr="00EB30B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21E40"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F4B7A" w14:textId="77777777" w:rsidR="00F106EE" w:rsidRPr="00E87638" w:rsidRDefault="00F106EE" w:rsidP="00EB30B6">
            <w:pPr>
              <w:pStyle w:val="Sinespaciado"/>
              <w:rPr>
                <w:rFonts w:asciiTheme="minorHAnsi" w:hAnsiTheme="minorHAnsi"/>
                <w:sz w:val="18"/>
                <w:szCs w:val="18"/>
              </w:rPr>
            </w:pPr>
            <w:r w:rsidRPr="00E87638">
              <w:rPr>
                <w:rFonts w:asciiTheme="minorHAnsi" w:hAnsiTheme="minorHAnsi"/>
                <w:sz w:val="18"/>
                <w:szCs w:val="18"/>
              </w:rPr>
              <w:t>M3</w:t>
            </w:r>
          </w:p>
        </w:tc>
      </w:tr>
    </w:tbl>
    <w:p w14:paraId="7EF2CBE0" w14:textId="77777777" w:rsidR="00F106EE" w:rsidRPr="0075066C" w:rsidRDefault="00F106EE" w:rsidP="0090689F">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PLANILLA DE INSUMOS OPERATIVOS DE LA ENTIDAD EJECUTORA</w:t>
      </w:r>
      <w:bookmarkEnd w:id="154"/>
      <w:bookmarkEnd w:id="155"/>
    </w:p>
    <w:tbl>
      <w:tblPr>
        <w:tblW w:w="9276" w:type="dxa"/>
        <w:tblCellMar>
          <w:left w:w="70" w:type="dxa"/>
          <w:right w:w="70" w:type="dxa"/>
        </w:tblCellMar>
        <w:tblLook w:val="04A0" w:firstRow="1" w:lastRow="0" w:firstColumn="1" w:lastColumn="0" w:noHBand="0" w:noVBand="1"/>
      </w:tblPr>
      <w:tblGrid>
        <w:gridCol w:w="7355"/>
        <w:gridCol w:w="919"/>
        <w:gridCol w:w="1002"/>
      </w:tblGrid>
      <w:tr w:rsidR="00F106EE" w:rsidRPr="001D0AA3" w14:paraId="650BAA73" w14:textId="77777777" w:rsidTr="00EB30B6">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457C5" w14:textId="77777777" w:rsidR="00F106EE" w:rsidRPr="001D0AA3" w:rsidRDefault="00F106EE" w:rsidP="00EB30B6">
            <w:pPr>
              <w:jc w:val="center"/>
              <w:rPr>
                <w:rFonts w:ascii="Calibri" w:hAnsi="Calibri" w:cs="Calibri"/>
                <w:color w:val="000000"/>
                <w:lang w:eastAsia="es-BO"/>
              </w:rPr>
            </w:pPr>
            <w:r w:rsidRPr="001D0AA3">
              <w:rPr>
                <w:rFonts w:ascii="Calibri" w:hAnsi="Calibri" w:cs="Calibri"/>
                <w:color w:val="000000"/>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47280319" w14:textId="77777777" w:rsidR="00F106EE" w:rsidRPr="001D0AA3" w:rsidRDefault="00F106EE" w:rsidP="00EB30B6">
            <w:pPr>
              <w:jc w:val="center"/>
              <w:rPr>
                <w:rFonts w:ascii="Calibri" w:hAnsi="Calibri" w:cs="Calibri"/>
                <w:color w:val="000000"/>
                <w:lang w:eastAsia="es-BO"/>
              </w:rPr>
            </w:pPr>
            <w:r>
              <w:rPr>
                <w:rFonts w:ascii="Calibri" w:hAnsi="Calibri" w:cs="Calibri"/>
                <w:color w:val="000000"/>
                <w:lang w:eastAsia="es-BO"/>
              </w:rPr>
              <w:t>DETALLE</w:t>
            </w:r>
          </w:p>
        </w:tc>
      </w:tr>
      <w:tr w:rsidR="00F106EE" w:rsidRPr="001D0AA3" w14:paraId="0249787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96EBDA" w14:textId="77777777" w:rsidR="00F106EE" w:rsidRPr="001D0AA3" w:rsidRDefault="00F106EE" w:rsidP="00EB30B6">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37E2B727" w14:textId="77777777" w:rsidR="00F106EE" w:rsidRPr="001D0AA3" w:rsidRDefault="00F106EE" w:rsidP="00EB30B6">
            <w:pPr>
              <w:jc w:val="center"/>
              <w:rPr>
                <w:rFonts w:ascii="Calibri" w:hAnsi="Calibri" w:cs="Calibri"/>
                <w:color w:val="000000"/>
                <w:lang w:eastAsia="es-BO"/>
              </w:rPr>
            </w:pPr>
            <w:r w:rsidRPr="001D0AA3">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F992C69" w14:textId="77777777" w:rsidR="00F106EE" w:rsidRPr="001D0AA3" w:rsidRDefault="00F106EE" w:rsidP="00EB30B6">
            <w:pPr>
              <w:jc w:val="center"/>
              <w:rPr>
                <w:rFonts w:ascii="Calibri" w:hAnsi="Calibri" w:cs="Calibri"/>
                <w:color w:val="000000"/>
                <w:lang w:eastAsia="es-BO"/>
              </w:rPr>
            </w:pPr>
            <w:r w:rsidRPr="001D0AA3">
              <w:rPr>
                <w:rFonts w:ascii="Calibri" w:hAnsi="Calibri" w:cs="Calibri"/>
                <w:color w:val="000000"/>
                <w:lang w:eastAsia="es-BO"/>
              </w:rPr>
              <w:t>CANTIDAD</w:t>
            </w:r>
          </w:p>
        </w:tc>
      </w:tr>
      <w:tr w:rsidR="00F106EE" w:rsidRPr="001D0AA3" w14:paraId="65982B04"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E0E5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MUEBLES Y ENSERES</w:t>
            </w:r>
          </w:p>
        </w:tc>
      </w:tr>
      <w:tr w:rsidR="00F106EE" w:rsidRPr="001D0AA3" w14:paraId="556B436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B7376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4D478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2F08A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4</w:t>
            </w:r>
          </w:p>
        </w:tc>
      </w:tr>
      <w:tr w:rsidR="00F106EE" w:rsidRPr="001D0AA3" w14:paraId="40692F7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06DA9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14FC572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A74E0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6B9553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4FE38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79D82A9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E816A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3C20590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07DF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3C25531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F29A8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822937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04762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6348AE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C0D11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2B9DDE2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80C90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4ABCD6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F2EDE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2D49B840"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608E8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EQUIPO DE COMPUTACIÓN</w:t>
            </w:r>
          </w:p>
        </w:tc>
      </w:tr>
      <w:tr w:rsidR="00F106EE" w:rsidRPr="001D0AA3" w14:paraId="6759391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2E40D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97A974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F096AF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469EC59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F13C0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15994D6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3B7FB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5C4B137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0F7B0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0EFFD2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1CFCF2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10BB49A9"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367F3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EQUIPO ELECTRÓNICO</w:t>
            </w:r>
          </w:p>
        </w:tc>
      </w:tr>
      <w:tr w:rsidR="00F106EE" w:rsidRPr="001D0AA3" w14:paraId="3183452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05825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GPS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A66AC1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FE579E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754EC8B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00AAA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DATA SHOW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89FBF6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37FB4F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14CF056A"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77E66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MATERIAL DE APOYO AL MEJORAMIENTO DE VIVIENDA</w:t>
            </w:r>
          </w:p>
        </w:tc>
      </w:tr>
      <w:tr w:rsidR="00F106EE" w:rsidRPr="001D0AA3" w14:paraId="0213D4E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0F80F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1ED4165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69FCC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0AD40B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DAB37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5A240C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340D637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0D11B4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97A13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10F94F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DD1B31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2BF7A28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10D8F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E60A24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3F1AE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6E87243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21E42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6D39F22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0C6B8E"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22F11332"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86297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MATERIAL DE ESCRITORIO</w:t>
            </w:r>
          </w:p>
        </w:tc>
      </w:tr>
      <w:tr w:rsidR="00F106EE" w:rsidRPr="001D0AA3" w14:paraId="0CBA6CB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7A26A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A29A51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AE533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84E6FA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E9BAA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FAAF43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67770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235B224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1F572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15E5C9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11D66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2FA63D8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3FF1F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2324C3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A3093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5CACC60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93691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D346E2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F72A83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0A749F8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352E1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237043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3AACC8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530C0D5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189AA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5F2546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C9DF6A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25</w:t>
            </w:r>
          </w:p>
        </w:tc>
      </w:tr>
      <w:tr w:rsidR="00F106EE" w:rsidRPr="001D0AA3" w14:paraId="22DE12F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6927D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2D29228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1EE90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53B095B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8AB0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F92A08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250EA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058697F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6CF81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7760C9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CE5B0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3403FC9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80038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2514C32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88FE9A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4784692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FD306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7369E3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60395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7DB7C7E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C350B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8FB676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B995E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77FCD39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7DE49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EB6E9F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3B822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1933883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4DC48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77A7C1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F7458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1CE3EE5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FC771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871D5D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26930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1348FAB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3AE47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15C3CF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9BBA5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2CB5B43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C8220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5CDC8E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29FEF8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21E7BB7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CF5A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AC0732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0EABF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309D2C3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0F4F1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05A328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50FA4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4775BDE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B6E27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B1B0C4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B2F53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12</w:t>
            </w:r>
          </w:p>
        </w:tc>
      </w:tr>
      <w:tr w:rsidR="00F106EE" w:rsidRPr="001D0AA3" w14:paraId="46DE958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043E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CEB566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5DC1B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25</w:t>
            </w:r>
          </w:p>
        </w:tc>
      </w:tr>
      <w:tr w:rsidR="00F106EE" w:rsidRPr="001D0AA3" w14:paraId="264D9966"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1C21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HERRAMIENTAS</w:t>
            </w:r>
          </w:p>
        </w:tc>
      </w:tr>
      <w:tr w:rsidR="00F106EE" w:rsidRPr="001D0AA3" w14:paraId="6206128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02A8E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lastRenderedPageBreak/>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2316B7B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93468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E29D59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0151D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33AE1AB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43EEB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766DF90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F31BE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7A81587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2C6D6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AE2087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F7A8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F01AB9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21345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DCD8D4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6C41E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029385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638AB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F44A27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B103B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EE7EB6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3FA90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78082AC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18EA1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1D89BA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D7BA0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E96261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5D1F4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B84E53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5B534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DE7609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3FA6F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61F4C8D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C8BC2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3E2F9DE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723A3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92FCE8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140C7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CE181A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CA85B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B7941B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DA906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9794E7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36AD4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6A2EBB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3A952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588D16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C4F04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17425F4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4D38C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1574F4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D77BA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1B0422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E60B9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25BFC0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897C8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4E7B658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F2596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33F0ED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E0D3C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529C32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306FD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00C734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299E2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8A6348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394B5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9DCAB5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AFD5B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CA5D22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7BD66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00A87D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53F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B7B71D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9CB871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10</w:t>
            </w:r>
          </w:p>
        </w:tc>
      </w:tr>
      <w:tr w:rsidR="00F106EE" w:rsidRPr="001D0AA3" w14:paraId="1EDC9B0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0976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6923602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0D2D532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0025DA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33049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1043506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6F259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7D26F8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CFF8A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68234D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31A6A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D33254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0CEC8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1DDBAFA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EE1F4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D4E998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294A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4128E93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884F1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32A24C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6442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051878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C8246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5FF574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D2464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7DE028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13E9D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0AB61E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C49ED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050E08E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78504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E4AF9F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856D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5B87D06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45364B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1DECFD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64A23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48B0133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DEDD5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869B77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D9290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507BFF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5D53E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C6D6D5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AF25B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5C45E79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37CF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4AC2C5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086E2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775F74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9B377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3BE642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2F055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2EBAED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A06E9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96FC38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14FDD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325AFA7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48A85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7DA88D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AD511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70D800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F66DA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B0FDAB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BFCD9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A3FB40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EA998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352C6E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461A5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1E6E15A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40DC5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1DFB7A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A68EE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5C5E2A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940DB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4F24E5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95005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53A194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E8FB0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0D75917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B579C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30D135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ACDBB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1464203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5931A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2D1D35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A49E9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3</w:t>
            </w:r>
          </w:p>
        </w:tc>
      </w:tr>
      <w:tr w:rsidR="00F106EE" w:rsidRPr="001D0AA3" w14:paraId="78461B1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344A9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11DC18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95D62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395400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89474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1810CA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CEEE3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C93542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C6C93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821963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8DDE3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218635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0F2F8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009F616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69777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CD3738D"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A83A5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CAPACITACIÓN TALLER PARA LIDERES Y AUTORIDADES</w:t>
            </w:r>
          </w:p>
        </w:tc>
      </w:tr>
      <w:tr w:rsidR="00F106EE" w:rsidRPr="001D0AA3" w14:paraId="43F770C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04AE6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9A4935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B65C1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B2C0EF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AEC31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97EE45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0A535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8FC01B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46015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lastRenderedPageBreak/>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CADBBF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0110BB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921C22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D9A7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6F5656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3F440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6BF7FA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22CE9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55CC1C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822B2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293232B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90A10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67F4D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D9C39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975001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D006F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8A8414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DDB4F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19AF84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9226D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9E8B27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13471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40BE92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32804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96ED84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6C5BD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CA9D05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FB35E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B50EC5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87894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21DACCF"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B77B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CAPACITACIÓN TALLER PARA PROMOTORES Y ALMACENEROS</w:t>
            </w:r>
          </w:p>
        </w:tc>
      </w:tr>
      <w:tr w:rsidR="00F106EE" w:rsidRPr="001D0AA3" w14:paraId="02247E8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7B538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140ED3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DA0CA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C933AE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1686F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444899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460471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733CF7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47A70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2E096B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036B3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46ED57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AA65C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90ED4C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051E7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588EA5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FED61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D69321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B3532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656D48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93AF4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CB8FBA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9C32D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2E1A40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24B70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78F76C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CC1F8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5D9C69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5F812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BEAADB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179C7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C39790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A3538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AC884B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98211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5D6DADE"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E57C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PERSONAL DE PROYECTO</w:t>
            </w:r>
          </w:p>
        </w:tc>
      </w:tr>
      <w:tr w:rsidR="00F106EE" w:rsidRPr="001D0AA3" w14:paraId="655674D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97664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13C179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96225F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AAB6B9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CCC08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A03013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053673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447AADA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4B6C0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17D13A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667BAEC"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3CF271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63B9C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9DADB4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C1B711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5776188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1BC17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CD92AA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246F6C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3A7C94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97733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52B069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EA8253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71522CF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E27C8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9CFC33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281316E"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A8550E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94D28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005E7A1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37F6CF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5F5BF961"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D5CC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CAPACITACIÓN TALLER EN TÉCNICAS CONSTRUCTIVAS</w:t>
            </w:r>
          </w:p>
        </w:tc>
      </w:tr>
      <w:tr w:rsidR="00F106EE" w:rsidRPr="001D0AA3" w14:paraId="1ED7175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7AF0F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57A9E0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0C4C4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106558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A6118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9FB747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AF957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504BFA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0B8DE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54EE44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98551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46BBC441"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3925F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57316D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408F0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439F7A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64BAB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F5CEFA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B62B15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456081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DE791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7D9374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29C42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6217E13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806B7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0A76E4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F511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1500896C"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28A5D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770252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DBAB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CB8081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A4BBA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ABF606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E19FA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4D1B270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1B3C9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EF0255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D5C60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5AEF10B5"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B516A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F31E53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33812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3B71211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60D18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D53502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37E5A1"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02A9EACF"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E38E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ROPA DE TRABAJO</w:t>
            </w:r>
          </w:p>
        </w:tc>
      </w:tr>
      <w:tr w:rsidR="00F106EE" w:rsidRPr="001D0AA3" w14:paraId="0510269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A1C87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189438B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510A9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483666B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A5194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73C7183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F835D8"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4D2B7DA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0FBD7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78E38A0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329FD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8</w:t>
            </w:r>
          </w:p>
        </w:tc>
      </w:tr>
      <w:tr w:rsidR="00F106EE" w:rsidRPr="001D0AA3" w14:paraId="7220193E"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81765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9A5EAA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27FCF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5</w:t>
            </w:r>
          </w:p>
        </w:tc>
      </w:tr>
      <w:tr w:rsidR="00F106EE" w:rsidRPr="001D0AA3" w14:paraId="1D8B351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75625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64ACFD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541D3"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8</w:t>
            </w:r>
          </w:p>
        </w:tc>
      </w:tr>
      <w:tr w:rsidR="00F106EE" w:rsidRPr="001D0AA3" w14:paraId="63B5EE1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815DF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7DFDE088"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9BB68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8</w:t>
            </w:r>
          </w:p>
        </w:tc>
      </w:tr>
      <w:tr w:rsidR="00F106EE" w:rsidRPr="001D0AA3" w14:paraId="0F087A79"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C107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391A2B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1B2FE0"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8</w:t>
            </w:r>
          </w:p>
        </w:tc>
      </w:tr>
      <w:tr w:rsidR="00F106EE" w:rsidRPr="001D0AA3" w14:paraId="1CF69287"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F1C1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lastRenderedPageBreak/>
              <w:t>COMBUSTIBLES Y LUBRICANTES</w:t>
            </w:r>
          </w:p>
        </w:tc>
      </w:tr>
      <w:tr w:rsidR="00F106EE" w:rsidRPr="001D0AA3" w14:paraId="66B983E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60008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0016A2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152209A"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1532</w:t>
            </w:r>
          </w:p>
        </w:tc>
      </w:tr>
      <w:tr w:rsidR="00F106EE" w:rsidRPr="001D0AA3" w14:paraId="3090C1F6"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05BAC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4DAAB1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E3ADD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72BF4D6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6DBE5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92B6CB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1F58369"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w:t>
            </w:r>
          </w:p>
        </w:tc>
      </w:tr>
      <w:tr w:rsidR="00F106EE" w:rsidRPr="001D0AA3" w14:paraId="13420578"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A393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ALQUILERES</w:t>
            </w:r>
          </w:p>
        </w:tc>
      </w:tr>
      <w:tr w:rsidR="00F106EE" w:rsidRPr="001D0AA3" w14:paraId="18B1071B"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D8843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B541D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4ED24F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249663A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6A60B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E0C1D86"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D5727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36615B7C"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79DEB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MANTENIMIENTO Y REPARACIÓN DE MOTORIZADOS</w:t>
            </w:r>
          </w:p>
        </w:tc>
      </w:tr>
      <w:tr w:rsidR="00F106EE" w:rsidRPr="001D0AA3" w14:paraId="4321076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FF717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15B0149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F13514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62146CC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24C2C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CAMIONETA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E50D1B0"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D8929C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0E17FD9A"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9E75B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GASTOS VARIOS</w:t>
            </w:r>
          </w:p>
        </w:tc>
      </w:tr>
      <w:tr w:rsidR="00F106EE" w:rsidRPr="001D0AA3" w14:paraId="461AC9A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68AEE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00B737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25A87DB"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52BE77CD"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B6F77E"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2415ED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E0FFB5"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2F8E65C2"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06E46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374AB5D"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DDF034D"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4283DBD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E2939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03444EE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E9418A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2003</w:t>
            </w:r>
          </w:p>
        </w:tc>
      </w:tr>
      <w:tr w:rsidR="00F106EE" w:rsidRPr="001D0AA3" w14:paraId="2A6DC280"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950DEF"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0C447354"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9090767"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40</w:t>
            </w:r>
          </w:p>
        </w:tc>
      </w:tr>
      <w:tr w:rsidR="00F106EE" w:rsidRPr="001D0AA3" w14:paraId="4BD2E69B" w14:textId="77777777" w:rsidTr="00EB30B6">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CB784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MATERIAL INFORMATIVO</w:t>
            </w:r>
          </w:p>
        </w:tc>
      </w:tr>
      <w:tr w:rsidR="00F106EE" w:rsidRPr="001D0AA3" w14:paraId="791C3DD3"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E5B0D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ABDC421"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19FD6E"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6DE38927"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7CB1D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9BED455"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E46AD6"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46000A3A"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118F49"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35B2AF93"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065BE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r w:rsidR="00F106EE" w:rsidRPr="001D0AA3" w14:paraId="5E0429CF"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952917"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17561EE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CBC64"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12695098"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C4D01A"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970507B"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4CC731F"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1</w:t>
            </w:r>
          </w:p>
        </w:tc>
      </w:tr>
      <w:tr w:rsidR="00F106EE" w:rsidRPr="001D0AA3" w14:paraId="63B3A774" w14:textId="77777777" w:rsidTr="00EB30B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459302"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2125B1FC" w14:textId="77777777" w:rsidR="00F106EE" w:rsidRPr="001D0AA3" w:rsidRDefault="00F106EE" w:rsidP="00EB30B6">
            <w:pPr>
              <w:rPr>
                <w:rFonts w:ascii="Calibri" w:hAnsi="Calibri" w:cs="Calibri"/>
                <w:color w:val="000000"/>
                <w:lang w:eastAsia="es-BO"/>
              </w:rPr>
            </w:pPr>
            <w:r w:rsidRPr="001D0A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E29C692" w14:textId="77777777" w:rsidR="00F106EE" w:rsidRPr="001D0AA3" w:rsidRDefault="00F106EE" w:rsidP="00EB30B6">
            <w:pPr>
              <w:jc w:val="right"/>
              <w:rPr>
                <w:rFonts w:ascii="Calibri" w:hAnsi="Calibri" w:cs="Calibri"/>
                <w:color w:val="000000"/>
                <w:lang w:eastAsia="es-BO"/>
              </w:rPr>
            </w:pPr>
            <w:r w:rsidRPr="001D0AA3">
              <w:rPr>
                <w:rFonts w:ascii="Calibri" w:hAnsi="Calibri" w:cs="Calibri"/>
                <w:color w:val="000000"/>
                <w:lang w:eastAsia="es-BO"/>
              </w:rPr>
              <w:t>20</w:t>
            </w:r>
          </w:p>
        </w:tc>
      </w:tr>
    </w:tbl>
    <w:p w14:paraId="7E2BF3DD" w14:textId="77777777" w:rsidR="00F106EE" w:rsidRDefault="00F106EE" w:rsidP="00F106EE">
      <w:pPr>
        <w:rPr>
          <w:lang w:val="es-ES_tradnl"/>
        </w:rPr>
      </w:pPr>
    </w:p>
    <w:p w14:paraId="7737669C" w14:textId="77777777" w:rsidR="00F106EE" w:rsidRPr="0075066C" w:rsidRDefault="00F106EE" w:rsidP="0090689F">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23685C4B" w14:textId="77777777" w:rsidR="00F106EE" w:rsidRPr="0075066C" w:rsidRDefault="00F106EE" w:rsidP="00F106E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5A97931" w14:textId="77777777" w:rsidR="00F106EE" w:rsidRPr="0075066C" w:rsidRDefault="00F106EE" w:rsidP="00F106EE">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F106EE" w:rsidRPr="002C79FF" w14:paraId="52D40032" w14:textId="77777777" w:rsidTr="00EB30B6">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19B45BD" w14:textId="77777777" w:rsidR="00F106EE" w:rsidRPr="002C79FF" w:rsidRDefault="00F106EE" w:rsidP="00EB30B6">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CCF1DBB" w14:textId="77777777" w:rsidR="00F106EE" w:rsidRPr="002C79FF" w:rsidRDefault="00F106EE" w:rsidP="00EB30B6">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0B46001" w14:textId="77777777" w:rsidR="00F106EE" w:rsidRPr="002C79FF" w:rsidRDefault="00F106EE" w:rsidP="00EB30B6">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F106EE" w:rsidRPr="002C79FF" w14:paraId="13E3201F"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18657E"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4FA58C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132BD6F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419D4AA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53FCF0"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301B351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ED08C2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083BB9B"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4588A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898AAB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43DAEB5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3069C76F"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C0EFF8"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3CC2BB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15A32FB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0B113D3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14CC42"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69ECDF2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3F390F6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D4468B2"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660314"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790F4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0F01A5D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2808B5D"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715FF6"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1C7B3E6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3F15CDA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7939D011"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6F51FD"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41A943A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159466D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0921F1EC" w14:textId="77777777" w:rsidTr="00EB30B6">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F02273"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4C665C6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0DF4F3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2CDD0702"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4AA5C6"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28C6A2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674A6A4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3B774E0D"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6294F2"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7EF8CAB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987027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4B942BE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FA1DFD"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185D67E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5266C4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0EC981D2"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658EA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691E133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41D4764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4F39AE4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85FF7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26A6A8E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2AAD85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B115EC3"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E000F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16919A1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6AD0106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CUBICO</w:t>
            </w:r>
          </w:p>
        </w:tc>
      </w:tr>
      <w:tr w:rsidR="00F106EE" w:rsidRPr="002C79FF" w14:paraId="4054E64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6D2CB0"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1B58519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263E552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7763F7CB"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413CF7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570C057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CUBIERTA DE CALAMINA GALVANIZADA ONDULADA </w:t>
            </w:r>
            <w:proofErr w:type="spellStart"/>
            <w:r w:rsidRPr="008D70E4">
              <w:rPr>
                <w:rFonts w:ascii="Verdana" w:hAnsi="Verdana" w:cs="Calibri"/>
                <w:color w:val="000000"/>
                <w:sz w:val="16"/>
                <w:szCs w:val="16"/>
              </w:rPr>
              <w:t>Nro</w:t>
            </w:r>
            <w:proofErr w:type="spellEnd"/>
            <w:r w:rsidRPr="008D70E4">
              <w:rPr>
                <w:rFonts w:ascii="Verdana" w:hAnsi="Verdana"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033A874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5397D11F"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261A83"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3DD3F66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CUMBRERA DE CALAMINA GALVANIZADA PLANA </w:t>
            </w:r>
            <w:proofErr w:type="spellStart"/>
            <w:r w:rsidRPr="008D70E4">
              <w:rPr>
                <w:rFonts w:ascii="Verdana" w:hAnsi="Verdana" w:cs="Calibri"/>
                <w:color w:val="000000"/>
                <w:sz w:val="16"/>
                <w:szCs w:val="16"/>
              </w:rPr>
              <w:t>Nro</w:t>
            </w:r>
            <w:proofErr w:type="spellEnd"/>
            <w:r w:rsidRPr="008D70E4">
              <w:rPr>
                <w:rFonts w:ascii="Verdana" w:hAnsi="Verdana"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7A1571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1A4EC187"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3E6716"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F055BC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CANALETA DE CALAMINA GALVANIZADA PREPINTADA </w:t>
            </w:r>
            <w:proofErr w:type="spellStart"/>
            <w:r w:rsidRPr="008D70E4">
              <w:rPr>
                <w:rFonts w:ascii="Verdana" w:hAnsi="Verdana" w:cs="Calibri"/>
                <w:color w:val="000000"/>
                <w:sz w:val="16"/>
                <w:szCs w:val="16"/>
              </w:rPr>
              <w:t>Nro</w:t>
            </w:r>
            <w:proofErr w:type="spellEnd"/>
            <w:r w:rsidRPr="008D70E4">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7B9EE89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513315F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63207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27E29A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3B589AB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7D434CC8"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DEC89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10C278F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FA6637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3A05674D"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E59277"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173091C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D567CF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15D74A04"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8BEB3"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lastRenderedPageBreak/>
              <w:t>23</w:t>
            </w:r>
          </w:p>
        </w:tc>
        <w:tc>
          <w:tcPr>
            <w:tcW w:w="6920" w:type="dxa"/>
            <w:tcBorders>
              <w:top w:val="nil"/>
              <w:left w:val="nil"/>
              <w:bottom w:val="single" w:sz="4" w:space="0" w:color="000000"/>
              <w:right w:val="single" w:sz="4" w:space="0" w:color="000000"/>
            </w:tcBorders>
            <w:shd w:val="clear" w:color="auto" w:fill="auto"/>
            <w:noWrap/>
            <w:vAlign w:val="bottom"/>
            <w:hideMark/>
          </w:tcPr>
          <w:p w14:paraId="7398CF0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484B8FC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71EB1425"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3F3FE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3884B4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61800F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42D7B4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70C3A7"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1B0ED36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2D017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0E10AD4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DEEC91"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2626631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9B489A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10108E5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D40A5B"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519E1A2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95F176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8C1A2F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31C951"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F05123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09900D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0ABF61C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96221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5A7B5C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4DF6A90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68F0D31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17399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7509C42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2B5F12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629F9D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DFBBA0"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172DDCE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57FE2B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5E78BAC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62D27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7131413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9A01CA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4803A744"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A2BC16"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761676A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56D1C1C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29BEEA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34A97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2569BF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FAB1D9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70ED3630"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1FFFC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DA406C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68A3D9F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2142125"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44B364"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01A2E92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1D7779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3958992F" w14:textId="77777777" w:rsidTr="00EB30B6">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485158"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665930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1C7641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0B5DCCC5"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F96217"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7834C0C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AD57E5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712E6D6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85554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1E24F84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B55AF3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585A66DC"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28AFC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3CEC8D0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9EC46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7B27735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28DA25"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7D4577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CFB2E2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 CUADRADO</w:t>
            </w:r>
          </w:p>
        </w:tc>
      </w:tr>
      <w:tr w:rsidR="00F106EE" w:rsidRPr="002C79FF" w14:paraId="23147527"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81190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7AAA6A4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76BBF0D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METRO</w:t>
            </w:r>
          </w:p>
        </w:tc>
      </w:tr>
      <w:tr w:rsidR="00F106EE" w:rsidRPr="002C79FF" w14:paraId="151B185B"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DF206C"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24EBC5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04037E9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72CD75A3"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821DD2"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59BED50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09007D2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PUNTO</w:t>
            </w:r>
          </w:p>
        </w:tc>
      </w:tr>
      <w:tr w:rsidR="00F106EE" w:rsidRPr="002C79FF" w14:paraId="225BDBDA"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26EAD2"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230B56D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050EC30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1C591508"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0DEF8C"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66AB8DE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5E707C3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PUNTO</w:t>
            </w:r>
          </w:p>
        </w:tc>
      </w:tr>
      <w:tr w:rsidR="00F106EE" w:rsidRPr="002C79FF" w14:paraId="0AF4A399"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88945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32AFD5E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1EADC1E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PUNTO</w:t>
            </w:r>
          </w:p>
        </w:tc>
      </w:tr>
      <w:tr w:rsidR="00F106EE" w:rsidRPr="002C79FF" w14:paraId="43826224"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34CE8A"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12E4798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6217BB8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3CAE9E46"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FBE414"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0969CD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3B07FE2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4E8F6622"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FAB76D"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5A5B9BD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0775D59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GLOBAL</w:t>
            </w:r>
          </w:p>
        </w:tc>
      </w:tr>
      <w:tr w:rsidR="00F106EE" w:rsidRPr="002C79FF" w14:paraId="04A34F11"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4DF83F"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403977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79E07E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5C0056FB" w14:textId="77777777" w:rsidTr="00EB30B6">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1D00BE"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5BB22A0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D03207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25349BA7" w14:textId="77777777" w:rsidTr="00EB30B6">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1415C369"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21F6600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03CE879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775C51DF"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40971" w14:textId="77777777" w:rsidR="00F106EE" w:rsidRPr="008D70E4" w:rsidRDefault="00F106EE" w:rsidP="00EB30B6">
            <w:pPr>
              <w:jc w:val="right"/>
              <w:rPr>
                <w:rFonts w:ascii="Verdana" w:hAnsi="Verdana" w:cs="Calibri"/>
                <w:color w:val="000000"/>
                <w:sz w:val="16"/>
                <w:szCs w:val="16"/>
                <w:lang w:eastAsia="es-BO"/>
              </w:rPr>
            </w:pPr>
            <w:r w:rsidRPr="008D70E4">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B219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4B3A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PIEZA</w:t>
            </w:r>
          </w:p>
        </w:tc>
      </w:tr>
      <w:tr w:rsidR="00F106EE" w:rsidRPr="002C79FF" w14:paraId="0F28FBD7"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DDA2A"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7445E"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68C15"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PIEZA</w:t>
            </w:r>
          </w:p>
        </w:tc>
      </w:tr>
      <w:tr w:rsidR="00F106EE" w:rsidRPr="002C79FF" w14:paraId="0EB48347"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22479"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E06BC"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066F"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GLOBAL</w:t>
            </w:r>
          </w:p>
        </w:tc>
      </w:tr>
      <w:tr w:rsidR="00F106EE" w:rsidRPr="002C79FF" w14:paraId="2C75808E"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D020D"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47C98"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8CC52F"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GLOBAL</w:t>
            </w:r>
          </w:p>
        </w:tc>
      </w:tr>
      <w:tr w:rsidR="00F106EE" w:rsidRPr="002C79FF" w14:paraId="7E222F21"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19151"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0A013"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9D5F6"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GLOBAL</w:t>
            </w:r>
          </w:p>
        </w:tc>
      </w:tr>
      <w:tr w:rsidR="00F106EE" w:rsidRPr="002C79FF" w14:paraId="48DB9983" w14:textId="77777777" w:rsidTr="00EB30B6">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7136E" w14:textId="77777777" w:rsidR="00F106EE" w:rsidRPr="008D70E4" w:rsidRDefault="00F106EE" w:rsidP="00EB30B6">
            <w:pPr>
              <w:jc w:val="right"/>
              <w:rPr>
                <w:rFonts w:ascii="Verdana" w:hAnsi="Verdana" w:cs="Calibri"/>
                <w:color w:val="000000"/>
                <w:sz w:val="16"/>
                <w:szCs w:val="16"/>
              </w:rPr>
            </w:pPr>
            <w:r w:rsidRPr="008D70E4">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3121F9"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14472" w14:textId="77777777" w:rsidR="00F106EE" w:rsidRPr="008D70E4" w:rsidRDefault="00F106EE" w:rsidP="00EB30B6">
            <w:pPr>
              <w:rPr>
                <w:rFonts w:ascii="Verdana" w:hAnsi="Verdana" w:cs="Calibri"/>
                <w:color w:val="000000"/>
                <w:sz w:val="16"/>
                <w:szCs w:val="16"/>
              </w:rPr>
            </w:pPr>
            <w:r w:rsidRPr="008D70E4">
              <w:rPr>
                <w:rFonts w:ascii="Verdana" w:hAnsi="Verdana" w:cs="Calibri"/>
                <w:color w:val="000000"/>
                <w:sz w:val="16"/>
                <w:szCs w:val="16"/>
              </w:rPr>
              <w:t>GLOBAL</w:t>
            </w:r>
          </w:p>
        </w:tc>
      </w:tr>
    </w:tbl>
    <w:p w14:paraId="2B9D1719" w14:textId="77777777" w:rsidR="00F106EE" w:rsidRPr="0075066C" w:rsidRDefault="00F106EE" w:rsidP="00F106EE"/>
    <w:p w14:paraId="448BF21F" w14:textId="77777777" w:rsidR="00F106EE" w:rsidRPr="0075066C" w:rsidRDefault="00F106EE" w:rsidP="0090689F">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47D47983" w14:textId="77777777" w:rsidR="00F106EE" w:rsidRPr="0075066C" w:rsidRDefault="00F106EE" w:rsidP="00F106EE">
      <w:pPr>
        <w:rPr>
          <w:lang w:val="es-ES_tradnl"/>
        </w:rPr>
      </w:pPr>
    </w:p>
    <w:p w14:paraId="3D465FCC" w14:textId="77777777" w:rsidR="00F106EE" w:rsidRPr="0075066C" w:rsidRDefault="00F106EE" w:rsidP="00F106EE">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4FD5DA58" w14:textId="77777777" w:rsidR="00F106EE" w:rsidRDefault="00F106EE" w:rsidP="00F106E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5A263583" w14:textId="77777777" w:rsidR="00F106EE" w:rsidRPr="006A36D7" w:rsidRDefault="00F106EE" w:rsidP="00F106E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6DFD0BD" w14:textId="77777777" w:rsidR="00F106EE" w:rsidRPr="006A36D7" w:rsidRDefault="00F106EE" w:rsidP="00F106E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53579696" w14:textId="77777777" w:rsidR="00F106EE" w:rsidRPr="0075066C" w:rsidRDefault="00F106EE" w:rsidP="00F106EE">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 xml:space="preserve">el </w:t>
      </w:r>
      <w:r w:rsidRPr="0075066C">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bookmarkEnd w:id="160"/>
    </w:p>
    <w:bookmarkEnd w:id="159"/>
    <w:p w14:paraId="6238CD9C" w14:textId="77777777" w:rsidR="00F106EE" w:rsidRPr="0075066C" w:rsidRDefault="00F106EE" w:rsidP="00F106EE">
      <w:pPr>
        <w:jc w:val="both"/>
        <w:rPr>
          <w:rFonts w:ascii="Tahoma" w:hAnsi="Tahoma" w:cs="Tahoma"/>
          <w:lang w:val="es-ES_tradnl"/>
        </w:rPr>
      </w:pPr>
    </w:p>
    <w:p w14:paraId="3834C0B3" w14:textId="77777777" w:rsidR="00F106EE" w:rsidRPr="0075066C" w:rsidRDefault="00F106EE" w:rsidP="00F106EE">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AD16380" w14:textId="77777777" w:rsidR="00F106EE" w:rsidRPr="0075066C" w:rsidRDefault="00F106EE" w:rsidP="00F106EE">
      <w:pPr>
        <w:jc w:val="both"/>
        <w:rPr>
          <w:lang w:val="es-ES_tradnl"/>
        </w:rPr>
      </w:pPr>
    </w:p>
    <w:p w14:paraId="2DE3027D" w14:textId="77777777" w:rsidR="00F106EE" w:rsidRPr="0075066C" w:rsidRDefault="00F106EE" w:rsidP="00F106E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8E338D8"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008A297"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65258E4" w14:textId="77777777" w:rsidR="00F106EE" w:rsidRPr="0075066C" w:rsidRDefault="00F106EE" w:rsidP="00F106E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28FB18" w14:textId="77777777" w:rsidR="00F106EE" w:rsidRPr="0075066C" w:rsidRDefault="00F106EE" w:rsidP="00F106E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7F35A081"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75B7E6E" w14:textId="77777777" w:rsidR="00F106EE" w:rsidRPr="0075066C" w:rsidRDefault="00F106EE" w:rsidP="00F106E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C0E2EAF"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721B88D"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3B1F648" w14:textId="77777777" w:rsidR="00F106EE" w:rsidRPr="0075066C" w:rsidRDefault="00F106EE" w:rsidP="00F106E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D41E1B4" w14:textId="77777777" w:rsidR="00F106EE" w:rsidRPr="0075066C" w:rsidRDefault="00F106EE" w:rsidP="00F106E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37C7D0C" w14:textId="77777777" w:rsidR="00F106EE" w:rsidRPr="0075066C" w:rsidRDefault="00F106EE" w:rsidP="0090689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lastRenderedPageBreak/>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69D61A36" w14:textId="77777777" w:rsidR="00F106EE" w:rsidRDefault="00F106EE" w:rsidP="00F106EE">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F106EE" w:rsidRPr="00CF232E" w14:paraId="209AF0D9" w14:textId="77777777" w:rsidTr="00AD4195">
        <w:trPr>
          <w:trHeight w:val="20"/>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5B87630"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F106EE" w:rsidRPr="00CF232E" w14:paraId="523D4911"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3166D66"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3E6FE794"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6613E69D"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24830AAD" w14:textId="77777777" w:rsidR="00F106EE" w:rsidRPr="008E4359" w:rsidRDefault="00F106EE" w:rsidP="00EB30B6">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F106EE" w:rsidRPr="00CF232E" w14:paraId="1824E0EC"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28F03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019321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046D91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A7290A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material es utilizado para sujeción y colocación de las bajantes de tubería de PVC de 3” para el drenaje de aguas pluviales.</w:t>
            </w:r>
            <w:r w:rsidRPr="008D70E4">
              <w:rPr>
                <w:rFonts w:ascii="Verdana" w:hAnsi="Verdana" w:cs="Calibri"/>
                <w:color w:val="000000"/>
                <w:sz w:val="16"/>
                <w:szCs w:val="16"/>
              </w:rPr>
              <w:br/>
              <w:t>Características que debe cumplir:</w:t>
            </w:r>
            <w:r w:rsidRPr="008D70E4">
              <w:rPr>
                <w:rFonts w:ascii="Verdana" w:hAnsi="Verdana" w:cs="Calibri"/>
                <w:color w:val="000000"/>
                <w:sz w:val="16"/>
                <w:szCs w:val="16"/>
              </w:rPr>
              <w:br/>
              <w:t>• Deberá ser apta para tubos de PVC de 3".</w:t>
            </w:r>
            <w:r w:rsidRPr="008D70E4">
              <w:rPr>
                <w:rFonts w:ascii="Verdana" w:hAnsi="Verdana" w:cs="Calibri"/>
                <w:color w:val="000000"/>
                <w:sz w:val="16"/>
                <w:szCs w:val="16"/>
              </w:rPr>
              <w:br/>
              <w:t xml:space="preserve">• Grosor de material de 1 a 1.4 </w:t>
            </w:r>
            <w:proofErr w:type="spellStart"/>
            <w:r w:rsidRPr="008D70E4">
              <w:rPr>
                <w:rFonts w:ascii="Verdana" w:hAnsi="Verdana" w:cs="Calibri"/>
                <w:color w:val="000000"/>
                <w:sz w:val="16"/>
                <w:szCs w:val="16"/>
              </w:rPr>
              <w:t>mm.</w:t>
            </w:r>
            <w:proofErr w:type="spellEnd"/>
            <w:r w:rsidRPr="008D70E4">
              <w:rPr>
                <w:rFonts w:ascii="Verdana" w:hAnsi="Verdana" w:cs="Calibri"/>
                <w:color w:val="000000"/>
                <w:sz w:val="16"/>
                <w:szCs w:val="16"/>
              </w:rPr>
              <w:br/>
              <w:t xml:space="preserve">• Acabado </w:t>
            </w:r>
            <w:proofErr w:type="spellStart"/>
            <w:r w:rsidRPr="008D70E4">
              <w:rPr>
                <w:rFonts w:ascii="Verdana" w:hAnsi="Verdana" w:cs="Calibri"/>
                <w:color w:val="000000"/>
                <w:sz w:val="16"/>
                <w:szCs w:val="16"/>
              </w:rPr>
              <w:t>zincado</w:t>
            </w:r>
            <w:proofErr w:type="spellEnd"/>
            <w:r w:rsidRPr="008D70E4">
              <w:rPr>
                <w:rFonts w:ascii="Verdana" w:hAnsi="Verdana" w:cs="Calibri"/>
                <w:color w:val="000000"/>
                <w:sz w:val="16"/>
                <w:szCs w:val="16"/>
              </w:rPr>
              <w:t xml:space="preserve"> mayor a 5 micras.</w:t>
            </w:r>
            <w:r w:rsidRPr="008D70E4">
              <w:rPr>
                <w:rFonts w:ascii="Verdana" w:hAnsi="Verdana" w:cs="Calibri"/>
                <w:color w:val="000000"/>
                <w:sz w:val="16"/>
                <w:szCs w:val="16"/>
              </w:rPr>
              <w:br/>
              <w:t>• Deberá soportar una carga de 100 Kg.</w:t>
            </w:r>
            <w:r w:rsidRPr="008D70E4">
              <w:rPr>
                <w:rFonts w:ascii="Verdana" w:hAnsi="Verdana" w:cs="Calibri"/>
                <w:color w:val="000000"/>
                <w:sz w:val="16"/>
                <w:szCs w:val="16"/>
              </w:rPr>
              <w:br/>
              <w:t>• Deberá contener huecos en sus extremos para la sujeción a la pared.(FA)</w:t>
            </w:r>
          </w:p>
        </w:tc>
      </w:tr>
      <w:tr w:rsidR="00F106EE" w:rsidRPr="00CF232E" w14:paraId="42ED6FA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D58E6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70C603D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778E9FA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58ED0C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alambre de amarre requerido será producido con acero de bajo contenido de carbono obtenido por </w:t>
            </w:r>
            <w:proofErr w:type="spellStart"/>
            <w:r w:rsidRPr="008D70E4">
              <w:rPr>
                <w:rFonts w:ascii="Verdana" w:hAnsi="Verdana" w:cs="Calibri"/>
                <w:color w:val="000000"/>
                <w:sz w:val="16"/>
                <w:szCs w:val="16"/>
              </w:rPr>
              <w:t>trefilación</w:t>
            </w:r>
            <w:proofErr w:type="spellEnd"/>
            <w:r w:rsidRPr="008D70E4">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D70E4">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8D70E4">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106EE" w:rsidRPr="00CF232E" w14:paraId="76B5308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E0A34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29E46CD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3B30B86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71FB6D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 un elemento que provee la trayectoria para el flujo de la corriente en las instalaciones eléctricas.</w:t>
            </w:r>
            <w:r w:rsidRPr="008D70E4">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D70E4">
              <w:rPr>
                <w:rFonts w:ascii="Verdana" w:hAnsi="Verdana" w:cs="Calibri"/>
                <w:color w:val="000000"/>
                <w:sz w:val="16"/>
                <w:szCs w:val="16"/>
              </w:rPr>
              <w:br/>
              <w:t>Deberá ser de buena calidad, de marca reconocida y deberá cumplir con la Norma NB777 Instalaciones Eléctricas.</w:t>
            </w:r>
          </w:p>
        </w:tc>
      </w:tr>
      <w:tr w:rsidR="00F106EE" w:rsidRPr="00CF232E" w14:paraId="01436C45"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3017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142BC6B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6E7217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A0E4A4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 un elemento que provee la trayectoria para el flujo de la corriente en las instalaciones eléctricas.</w:t>
            </w:r>
            <w:r w:rsidRPr="008D70E4">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D70E4">
              <w:rPr>
                <w:rFonts w:ascii="Verdana" w:hAnsi="Verdana" w:cs="Calibri"/>
                <w:color w:val="000000"/>
                <w:sz w:val="16"/>
                <w:szCs w:val="16"/>
              </w:rPr>
              <w:br/>
              <w:t>Deberá ser de buena calidad, de marca reconocida y deberá cumplir con la Norma NB777 Instalaciones Eléctricas.</w:t>
            </w:r>
          </w:p>
        </w:tc>
      </w:tr>
      <w:tr w:rsidR="00F106EE" w:rsidRPr="00CF232E" w14:paraId="6FC5A424"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D3F9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359CC03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598622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9ED4D9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 un elemento que provee la trayectoria para el flujo de la corriente en las instalaciones eléctricas.</w:t>
            </w:r>
            <w:r w:rsidRPr="008D70E4">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D70E4">
              <w:rPr>
                <w:rFonts w:ascii="Verdana" w:hAnsi="Verdana" w:cs="Calibri"/>
                <w:color w:val="000000"/>
                <w:sz w:val="16"/>
                <w:szCs w:val="16"/>
              </w:rPr>
              <w:br/>
              <w:t>Deberá ser de buena calidad, de marca reconocida y deberá cumplir con la Norma NB777 Instalaciones Eléctricas.</w:t>
            </w:r>
          </w:p>
        </w:tc>
      </w:tr>
      <w:tr w:rsidR="00F106EE" w:rsidRPr="00CF232E" w14:paraId="0787D5F5"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36EB9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31F8087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136ABC6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0CB04E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8D70E4">
              <w:rPr>
                <w:rFonts w:ascii="Verdana" w:hAnsi="Verdana" w:cs="Calibri"/>
                <w:color w:val="000000"/>
                <w:sz w:val="16"/>
                <w:szCs w:val="16"/>
              </w:rPr>
              <w:t>sus características le permite</w:t>
            </w:r>
            <w:proofErr w:type="gramEnd"/>
            <w:r w:rsidRPr="008D70E4">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F106EE" w:rsidRPr="00CF232E" w14:paraId="16ECF51C"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27C8C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6E4E8F8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56E4778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5CA8F6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w:t>
            </w:r>
            <w:r w:rsidRPr="008D70E4">
              <w:rPr>
                <w:rFonts w:ascii="Verdana" w:hAnsi="Verdana" w:cs="Calibri"/>
                <w:color w:val="000000"/>
                <w:sz w:val="16"/>
                <w:szCs w:val="16"/>
              </w:rPr>
              <w:lastRenderedPageBreak/>
              <w:t>ellos algunos que son carcinógenos como el benceno.</w:t>
            </w:r>
            <w:r w:rsidRPr="008D70E4">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D70E4">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F106EE" w:rsidRPr="00CF232E" w14:paraId="7AA2F84B"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83E29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8</w:t>
            </w:r>
          </w:p>
        </w:tc>
        <w:tc>
          <w:tcPr>
            <w:tcW w:w="2243" w:type="dxa"/>
            <w:tcBorders>
              <w:top w:val="nil"/>
              <w:left w:val="nil"/>
              <w:bottom w:val="single" w:sz="4" w:space="0" w:color="000000"/>
              <w:right w:val="single" w:sz="4" w:space="0" w:color="000000"/>
            </w:tcBorders>
            <w:shd w:val="clear" w:color="auto" w:fill="auto"/>
            <w:noWrap/>
            <w:vAlign w:val="bottom"/>
            <w:hideMark/>
          </w:tcPr>
          <w:p w14:paraId="2D9906F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62ACDD1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CAB81E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8D70E4">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8D70E4">
              <w:rPr>
                <w:rFonts w:ascii="Verdana" w:hAnsi="Verdana" w:cs="Calibri"/>
                <w:color w:val="000000"/>
                <w:sz w:val="16"/>
                <w:szCs w:val="16"/>
              </w:rPr>
              <w:br/>
              <w:t xml:space="preserve">La madera barnizada presenta una gran resistencia a las aguas de lluvia, destacando además la veta natural de ella. </w:t>
            </w:r>
            <w:r w:rsidRPr="008D70E4">
              <w:rPr>
                <w:rFonts w:ascii="Verdana" w:hAnsi="Verdana" w:cs="Calibri"/>
                <w:color w:val="000000"/>
                <w:sz w:val="16"/>
                <w:szCs w:val="16"/>
              </w:rPr>
              <w:br/>
              <w:t>Las características del material serán:</w:t>
            </w:r>
            <w:r w:rsidRPr="008D70E4">
              <w:rPr>
                <w:rFonts w:ascii="Verdana" w:hAnsi="Verdana" w:cs="Calibri"/>
                <w:color w:val="000000"/>
                <w:sz w:val="16"/>
                <w:szCs w:val="16"/>
              </w:rPr>
              <w:br/>
              <w:t>Naturaleza Química: Resinas sintéticas disueltas en aguarrás mineral.</w:t>
            </w:r>
            <w:r w:rsidRPr="008D70E4">
              <w:rPr>
                <w:rFonts w:ascii="Verdana" w:hAnsi="Verdana" w:cs="Calibri"/>
                <w:color w:val="000000"/>
                <w:sz w:val="16"/>
                <w:szCs w:val="16"/>
              </w:rPr>
              <w:br/>
              <w:t>Color: Incoloro y varios de acuerdo a requerimiento.</w:t>
            </w:r>
            <w:r w:rsidRPr="008D70E4">
              <w:rPr>
                <w:rFonts w:ascii="Verdana" w:hAnsi="Verdana" w:cs="Calibri"/>
                <w:color w:val="000000"/>
                <w:sz w:val="16"/>
                <w:szCs w:val="16"/>
              </w:rPr>
              <w:br/>
              <w:t>Acabado: Brillante.</w:t>
            </w:r>
            <w:r w:rsidRPr="008D70E4">
              <w:rPr>
                <w:rFonts w:ascii="Verdana" w:hAnsi="Verdana" w:cs="Calibri"/>
                <w:color w:val="000000"/>
                <w:sz w:val="16"/>
                <w:szCs w:val="16"/>
              </w:rPr>
              <w:br/>
              <w:t>Rendimiento: 40±5 m²/gal/mano, dependiendo del grado de absorción, rugosidad y espesor de película.</w:t>
            </w:r>
            <w:r w:rsidRPr="008D70E4">
              <w:rPr>
                <w:rFonts w:ascii="Verdana" w:hAnsi="Verdana" w:cs="Calibri"/>
                <w:color w:val="000000"/>
                <w:sz w:val="16"/>
                <w:szCs w:val="16"/>
              </w:rPr>
              <w:br/>
              <w:t>Número de capas: 2 para interior, y &gt;3 para exterior con tinte.</w:t>
            </w:r>
            <w:r w:rsidRPr="008D70E4">
              <w:rPr>
                <w:rFonts w:ascii="Verdana" w:hAnsi="Verdana" w:cs="Calibri"/>
                <w:color w:val="000000"/>
                <w:sz w:val="16"/>
                <w:szCs w:val="16"/>
              </w:rPr>
              <w:br/>
              <w:t>Aplicación: Brocha, rodillo y pistola.</w:t>
            </w:r>
            <w:r w:rsidRPr="008D70E4">
              <w:rPr>
                <w:rFonts w:ascii="Verdana" w:hAnsi="Verdana" w:cs="Calibri"/>
                <w:color w:val="000000"/>
                <w:sz w:val="16"/>
                <w:szCs w:val="16"/>
              </w:rPr>
              <w:br/>
              <w:t>Diluyente: Aguarrás mineral.</w:t>
            </w:r>
            <w:r w:rsidRPr="008D70E4">
              <w:rPr>
                <w:rFonts w:ascii="Verdana" w:hAnsi="Verdana" w:cs="Calibri"/>
                <w:color w:val="000000"/>
                <w:sz w:val="16"/>
                <w:szCs w:val="16"/>
              </w:rPr>
              <w:br/>
              <w:t xml:space="preserve">Dilución: ¼ </w:t>
            </w:r>
            <w:proofErr w:type="spellStart"/>
            <w:r w:rsidRPr="008D70E4">
              <w:rPr>
                <w:rFonts w:ascii="Verdana" w:hAnsi="Verdana" w:cs="Calibri"/>
                <w:color w:val="000000"/>
                <w:sz w:val="16"/>
                <w:szCs w:val="16"/>
              </w:rPr>
              <w:t>lt</w:t>
            </w:r>
            <w:proofErr w:type="spellEnd"/>
            <w:r w:rsidRPr="008D70E4">
              <w:rPr>
                <w:rFonts w:ascii="Verdana" w:hAnsi="Verdana" w:cs="Calibri"/>
                <w:color w:val="000000"/>
                <w:sz w:val="16"/>
                <w:szCs w:val="16"/>
              </w:rPr>
              <w:t>/</w:t>
            </w:r>
            <w:proofErr w:type="spellStart"/>
            <w:r w:rsidRPr="008D70E4">
              <w:rPr>
                <w:rFonts w:ascii="Verdana" w:hAnsi="Verdana" w:cs="Calibri"/>
                <w:color w:val="000000"/>
                <w:sz w:val="16"/>
                <w:szCs w:val="16"/>
              </w:rPr>
              <w:t>gl</w:t>
            </w:r>
            <w:proofErr w:type="spellEnd"/>
            <w:r w:rsidRPr="008D70E4">
              <w:rPr>
                <w:rFonts w:ascii="Verdana" w:hAnsi="Verdana" w:cs="Calibri"/>
                <w:color w:val="000000"/>
                <w:sz w:val="16"/>
                <w:szCs w:val="16"/>
              </w:rPr>
              <w:t xml:space="preserve"> para brocha y rodillo, y ½ </w:t>
            </w:r>
            <w:proofErr w:type="spellStart"/>
            <w:r w:rsidRPr="008D70E4">
              <w:rPr>
                <w:rFonts w:ascii="Verdana" w:hAnsi="Verdana" w:cs="Calibri"/>
                <w:color w:val="000000"/>
                <w:sz w:val="16"/>
                <w:szCs w:val="16"/>
              </w:rPr>
              <w:t>lt</w:t>
            </w:r>
            <w:proofErr w:type="spellEnd"/>
            <w:r w:rsidRPr="008D70E4">
              <w:rPr>
                <w:rFonts w:ascii="Verdana" w:hAnsi="Verdana" w:cs="Calibri"/>
                <w:color w:val="000000"/>
                <w:sz w:val="16"/>
                <w:szCs w:val="16"/>
              </w:rPr>
              <w:t>/</w:t>
            </w:r>
            <w:proofErr w:type="spellStart"/>
            <w:r w:rsidRPr="008D70E4">
              <w:rPr>
                <w:rFonts w:ascii="Verdana" w:hAnsi="Verdana" w:cs="Calibri"/>
                <w:color w:val="000000"/>
                <w:sz w:val="16"/>
                <w:szCs w:val="16"/>
              </w:rPr>
              <w:t>gl</w:t>
            </w:r>
            <w:proofErr w:type="spellEnd"/>
            <w:r w:rsidRPr="008D70E4">
              <w:rPr>
                <w:rFonts w:ascii="Verdana" w:hAnsi="Verdana" w:cs="Calibri"/>
                <w:color w:val="000000"/>
                <w:sz w:val="16"/>
                <w:szCs w:val="16"/>
              </w:rPr>
              <w:t xml:space="preserve"> para pistola.</w:t>
            </w:r>
            <w:r w:rsidRPr="008D70E4">
              <w:rPr>
                <w:rFonts w:ascii="Verdana" w:hAnsi="Verdana" w:cs="Calibri"/>
                <w:color w:val="000000"/>
                <w:sz w:val="16"/>
                <w:szCs w:val="16"/>
              </w:rPr>
              <w:br/>
              <w:t>Condiciones de secado: 20ºC, 60% H.R y 50 micrones espesor húmedo.</w:t>
            </w:r>
            <w:r w:rsidRPr="008D70E4">
              <w:rPr>
                <w:rFonts w:ascii="Verdana" w:hAnsi="Verdana" w:cs="Calibri"/>
                <w:color w:val="000000"/>
                <w:sz w:val="16"/>
                <w:szCs w:val="16"/>
              </w:rPr>
              <w:br/>
              <w:t>Secado Tacto: 6-8 horas.</w:t>
            </w:r>
            <w:r w:rsidRPr="008D70E4">
              <w:rPr>
                <w:rFonts w:ascii="Verdana" w:hAnsi="Verdana" w:cs="Calibri"/>
                <w:color w:val="000000"/>
                <w:sz w:val="16"/>
                <w:szCs w:val="16"/>
              </w:rPr>
              <w:br/>
              <w:t>Secado entre manos: 24 horas.</w:t>
            </w:r>
            <w:r w:rsidRPr="008D70E4">
              <w:rPr>
                <w:rFonts w:ascii="Verdana" w:hAnsi="Verdana" w:cs="Calibri"/>
                <w:color w:val="000000"/>
                <w:sz w:val="16"/>
                <w:szCs w:val="16"/>
              </w:rPr>
              <w:br/>
              <w:t>Secado final: 48 horas.</w:t>
            </w:r>
            <w:r w:rsidRPr="008D70E4">
              <w:rPr>
                <w:rFonts w:ascii="Verdana" w:hAnsi="Verdana" w:cs="Calibri"/>
                <w:color w:val="000000"/>
                <w:sz w:val="16"/>
                <w:szCs w:val="16"/>
              </w:rPr>
              <w:br/>
              <w:t>Estabilidad de almacenaje: 24 meses en envases herméticamente cerrados 10-30ºC y H.R. menor a 80%.</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39BD620F"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C47B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2CF8E61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63A0D92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CB869B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material se emplea en puertas y ventanas. (Permite abrir la hoja de la puerta o ventana).</w:t>
            </w:r>
            <w:r w:rsidRPr="008D70E4">
              <w:rPr>
                <w:rFonts w:ascii="Verdana" w:hAnsi="Verdana" w:cs="Calibri"/>
                <w:color w:val="000000"/>
                <w:sz w:val="16"/>
                <w:szCs w:val="16"/>
              </w:rPr>
              <w:br/>
              <w:t>Características que debe cumplir:</w:t>
            </w:r>
            <w:r w:rsidRPr="008D70E4">
              <w:rPr>
                <w:rFonts w:ascii="Verdana" w:hAnsi="Verdana" w:cs="Calibri"/>
                <w:color w:val="000000"/>
                <w:sz w:val="16"/>
                <w:szCs w:val="16"/>
              </w:rPr>
              <w:br/>
              <w:t xml:space="preserve">Dimensiones mínimas: </w:t>
            </w:r>
            <w:r w:rsidRPr="008D70E4">
              <w:rPr>
                <w:rFonts w:ascii="Verdana" w:hAnsi="Verdana" w:cs="Calibri"/>
                <w:color w:val="000000"/>
                <w:sz w:val="16"/>
                <w:szCs w:val="16"/>
              </w:rPr>
              <w:br/>
              <w:t xml:space="preserve">- Largo x ancho: 102.0 x 102.0 </w:t>
            </w:r>
            <w:proofErr w:type="spellStart"/>
            <w:r w:rsidRPr="008D70E4">
              <w:rPr>
                <w:rFonts w:ascii="Verdana" w:hAnsi="Verdana" w:cs="Calibri"/>
                <w:color w:val="000000"/>
                <w:sz w:val="16"/>
                <w:szCs w:val="16"/>
              </w:rPr>
              <w:t>mm.</w:t>
            </w:r>
            <w:proofErr w:type="spellEnd"/>
            <w:r w:rsidRPr="008D70E4">
              <w:rPr>
                <w:rFonts w:ascii="Verdana" w:hAnsi="Verdana" w:cs="Calibri"/>
                <w:color w:val="000000"/>
                <w:sz w:val="16"/>
                <w:szCs w:val="16"/>
              </w:rPr>
              <w:br/>
              <w:t xml:space="preserve">- Espesor: 2.5 </w:t>
            </w:r>
            <w:proofErr w:type="spellStart"/>
            <w:r w:rsidRPr="008D70E4">
              <w:rPr>
                <w:rFonts w:ascii="Verdana" w:hAnsi="Verdana" w:cs="Calibri"/>
                <w:color w:val="000000"/>
                <w:sz w:val="16"/>
                <w:szCs w:val="16"/>
              </w:rPr>
              <w:t>mm.</w:t>
            </w:r>
            <w:proofErr w:type="spellEnd"/>
            <w:r w:rsidRPr="008D70E4">
              <w:rPr>
                <w:rFonts w:ascii="Verdana" w:hAnsi="Verdana" w:cs="Calibri"/>
                <w:color w:val="000000"/>
                <w:sz w:val="16"/>
                <w:szCs w:val="16"/>
              </w:rPr>
              <w:br/>
              <w:t xml:space="preserve">Terminado: </w:t>
            </w:r>
            <w:proofErr w:type="spellStart"/>
            <w:r w:rsidRPr="008D70E4">
              <w:rPr>
                <w:rFonts w:ascii="Verdana" w:hAnsi="Verdana" w:cs="Calibri"/>
                <w:color w:val="000000"/>
                <w:sz w:val="16"/>
                <w:szCs w:val="16"/>
              </w:rPr>
              <w:t>Cobrizado</w:t>
            </w:r>
            <w:proofErr w:type="spellEnd"/>
            <w:r w:rsidRPr="008D70E4">
              <w:rPr>
                <w:rFonts w:ascii="Verdana" w:hAnsi="Verdana" w:cs="Calibri"/>
                <w:color w:val="000000"/>
                <w:sz w:val="16"/>
                <w:szCs w:val="16"/>
              </w:rPr>
              <w:t>, o de acuerdo al Inspector de Obra.</w:t>
            </w:r>
            <w:r w:rsidRPr="008D70E4">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F106EE" w:rsidRPr="00CF232E" w14:paraId="3EC50AB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67B09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71EE74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63ED0FE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88844D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D70E4">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106EE" w:rsidRPr="00CF232E" w14:paraId="760ECED8"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3849C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1272F51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5F323E9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598E82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w:t>
            </w:r>
            <w:r w:rsidRPr="008D70E4">
              <w:rPr>
                <w:rFonts w:ascii="Verdana" w:hAnsi="Verdana" w:cs="Calibri"/>
                <w:color w:val="000000"/>
                <w:sz w:val="16"/>
                <w:szCs w:val="16"/>
              </w:rPr>
              <w:lastRenderedPageBreak/>
              <w:t>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106EE" w:rsidRPr="00CF232E" w14:paraId="38B0F727"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23AE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093A119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13C0F89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0D779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8D70E4">
              <w:rPr>
                <w:rFonts w:ascii="Verdana" w:hAnsi="Verdana" w:cs="Calibri"/>
                <w:color w:val="000000"/>
                <w:sz w:val="16"/>
                <w:szCs w:val="16"/>
              </w:rPr>
              <w:br/>
              <w:t>Caja plástica circular; Material: PVC; Uso para instalaciones eléctricas en general. Recomendado su uso en áreas húmedas.</w:t>
            </w:r>
            <w:r w:rsidRPr="008D70E4">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8D70E4">
              <w:rPr>
                <w:rFonts w:ascii="Verdana" w:hAnsi="Verdana" w:cs="Calibri"/>
                <w:color w:val="000000"/>
                <w:sz w:val="16"/>
                <w:szCs w:val="16"/>
              </w:rPr>
              <w:br/>
              <w:t>Deberá ser de buena calidad y de marca reconocida.</w:t>
            </w:r>
          </w:p>
        </w:tc>
      </w:tr>
      <w:tr w:rsidR="00F106EE" w:rsidRPr="00CF232E" w14:paraId="3906177F"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0668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28D8BFA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1E3E249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10E9F6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D70E4">
              <w:rPr>
                <w:rFonts w:ascii="Verdana" w:hAnsi="Verdana" w:cs="Calibri"/>
                <w:color w:val="000000"/>
                <w:sz w:val="16"/>
                <w:szCs w:val="16"/>
              </w:rPr>
              <w:t>Shucko</w:t>
            </w:r>
            <w:proofErr w:type="spellEnd"/>
            <w:r w:rsidRPr="008D70E4">
              <w:rPr>
                <w:rFonts w:ascii="Verdana" w:hAnsi="Verdana" w:cs="Calibri"/>
                <w:color w:val="000000"/>
                <w:sz w:val="16"/>
                <w:szCs w:val="16"/>
              </w:rPr>
              <w:t xml:space="preserve"> y conmutador de 3 y 4 vías.</w:t>
            </w:r>
            <w:r w:rsidRPr="008D70E4">
              <w:rPr>
                <w:rFonts w:ascii="Verdana" w:hAnsi="Verdana" w:cs="Calibri"/>
                <w:color w:val="000000"/>
                <w:sz w:val="16"/>
                <w:szCs w:val="16"/>
              </w:rPr>
              <w:br/>
            </w:r>
            <w:r w:rsidRPr="008D70E4">
              <w:rPr>
                <w:rFonts w:ascii="Verdana" w:hAnsi="Verdana" w:cs="Calibri"/>
                <w:color w:val="000000"/>
                <w:sz w:val="16"/>
                <w:szCs w:val="16"/>
              </w:rPr>
              <w:br/>
              <w:t>Caja plástica rectangular; Medida: 2"" x 4"";Material: PVC; Uso para instalaciones eléctricas en general; Recomendado su uso en áreas húmedas.</w:t>
            </w:r>
            <w:r w:rsidRPr="008D70E4">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8D70E4">
              <w:rPr>
                <w:rFonts w:ascii="Verdana" w:hAnsi="Verdana" w:cs="Calibri"/>
                <w:color w:val="000000"/>
                <w:sz w:val="16"/>
                <w:szCs w:val="16"/>
              </w:rPr>
              <w:br/>
              <w:t>Deberá ser de buena calidad y de marca reconocida.</w:t>
            </w:r>
          </w:p>
        </w:tc>
      </w:tr>
      <w:tr w:rsidR="00F106EE" w:rsidRPr="00CF232E" w14:paraId="1BBCFA1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C03E4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1F20F24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4DFC074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8B10FE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es empleado en las instalaciones sanitarias de la vivienda, La caja sifonada es el accesorio de la </w:t>
            </w:r>
            <w:proofErr w:type="spellStart"/>
            <w:r w:rsidRPr="008D70E4">
              <w:rPr>
                <w:rFonts w:ascii="Verdana" w:hAnsi="Verdana" w:cs="Calibri"/>
                <w:color w:val="000000"/>
                <w:sz w:val="16"/>
                <w:szCs w:val="16"/>
              </w:rPr>
              <w:t>linea</w:t>
            </w:r>
            <w:proofErr w:type="spellEnd"/>
            <w:r w:rsidRPr="008D70E4">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D70E4">
              <w:rPr>
                <w:rFonts w:ascii="Verdana" w:hAnsi="Verdana" w:cs="Calibri"/>
                <w:color w:val="000000"/>
                <w:sz w:val="16"/>
                <w:szCs w:val="16"/>
              </w:rPr>
              <w:br/>
              <w:t xml:space="preserve">los accesorios deben tener las siguientes características: </w:t>
            </w:r>
            <w:r w:rsidRPr="008D70E4">
              <w:rPr>
                <w:rFonts w:ascii="Verdana" w:hAnsi="Verdana" w:cs="Calibri"/>
                <w:color w:val="000000"/>
                <w:sz w:val="16"/>
                <w:szCs w:val="16"/>
              </w:rPr>
              <w:br/>
              <w:t xml:space="preserve">• Dimensiones de 4” x2” con sello hidráulico </w:t>
            </w:r>
            <w:r w:rsidRPr="008D70E4">
              <w:rPr>
                <w:rFonts w:ascii="Verdana" w:hAnsi="Verdana" w:cs="Calibri"/>
                <w:color w:val="000000"/>
                <w:sz w:val="16"/>
                <w:szCs w:val="16"/>
              </w:rPr>
              <w:br/>
              <w:t>• Caja sifonada con sifón interno extraíble</w:t>
            </w:r>
            <w:r w:rsidRPr="008D70E4">
              <w:rPr>
                <w:rFonts w:ascii="Verdana" w:hAnsi="Verdana" w:cs="Calibri"/>
                <w:color w:val="000000"/>
                <w:sz w:val="16"/>
                <w:szCs w:val="16"/>
              </w:rPr>
              <w:br/>
              <w:t>• La caja debe tener su tapa de rejilla metálica de diámetro de 9.7 cm o 4”.</w:t>
            </w:r>
            <w:r w:rsidRPr="008D70E4">
              <w:rPr>
                <w:rFonts w:ascii="Verdana" w:hAnsi="Verdana" w:cs="Calibri"/>
                <w:color w:val="000000"/>
                <w:sz w:val="16"/>
                <w:szCs w:val="16"/>
              </w:rPr>
              <w:br/>
              <w:t xml:space="preserve">• La procedencia del material </w:t>
            </w:r>
            <w:proofErr w:type="spellStart"/>
            <w:r w:rsidRPr="008D70E4">
              <w:rPr>
                <w:rFonts w:ascii="Verdana" w:hAnsi="Verdana" w:cs="Calibri"/>
                <w:color w:val="000000"/>
                <w:sz w:val="16"/>
                <w:szCs w:val="16"/>
              </w:rPr>
              <w:t>sera</w:t>
            </w:r>
            <w:proofErr w:type="spellEnd"/>
            <w:r w:rsidRPr="008D70E4">
              <w:rPr>
                <w:rFonts w:ascii="Verdana" w:hAnsi="Verdana" w:cs="Calibri"/>
                <w:color w:val="000000"/>
                <w:sz w:val="16"/>
                <w:szCs w:val="16"/>
              </w:rPr>
              <w:t xml:space="preserve"> de fabrica por inyección de molde </w:t>
            </w:r>
            <w:r w:rsidRPr="008D70E4">
              <w:rPr>
                <w:rFonts w:ascii="Verdana" w:hAnsi="Verdana" w:cs="Calibri"/>
                <w:color w:val="000000"/>
                <w:sz w:val="16"/>
                <w:szCs w:val="16"/>
              </w:rPr>
              <w:br/>
              <w:t>• No deberá ser el uso de piezas espaciales obtenidas mediante cortes</w:t>
            </w:r>
            <w:r w:rsidRPr="008D70E4">
              <w:rPr>
                <w:rFonts w:ascii="Verdana" w:hAnsi="Verdana" w:cs="Calibri"/>
                <w:color w:val="000000"/>
                <w:sz w:val="16"/>
                <w:szCs w:val="16"/>
              </w:rPr>
              <w:br/>
              <w:t xml:space="preserve">• Superficie externa e interna lisas y estar libres de grietas, fisuras, ondulaciones y otros defectos que alteren su calidad. </w:t>
            </w:r>
            <w:r w:rsidRPr="008D70E4">
              <w:rPr>
                <w:rFonts w:ascii="Verdana" w:hAnsi="Verdana" w:cs="Calibri"/>
                <w:color w:val="000000"/>
                <w:sz w:val="16"/>
                <w:szCs w:val="16"/>
              </w:rPr>
              <w:br/>
              <w:t xml:space="preserve">• Los accesorios deberán ser de color uniforme. </w:t>
            </w:r>
            <w:r w:rsidRPr="008D70E4">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8D70E4">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F106EE" w:rsidRPr="00CF232E" w14:paraId="6B071ED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D271D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1366DF4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C90CF9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A79503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D70E4">
              <w:rPr>
                <w:rFonts w:ascii="Verdana" w:hAnsi="Verdana" w:cs="Calibri"/>
                <w:color w:val="000000"/>
                <w:sz w:val="16"/>
                <w:szCs w:val="16"/>
              </w:rPr>
              <w:br w:type="page"/>
              <w:t>- La cajonería será de material melamina de 15mm de espesor.</w:t>
            </w:r>
            <w:r w:rsidRPr="008D70E4">
              <w:rPr>
                <w:rFonts w:ascii="Verdana" w:hAnsi="Verdana" w:cs="Calibri"/>
                <w:color w:val="000000"/>
                <w:sz w:val="16"/>
                <w:szCs w:val="16"/>
              </w:rPr>
              <w:br w:type="page"/>
              <w:t>- Se usará tornillos y ramplús de 6”.</w:t>
            </w:r>
            <w:r w:rsidRPr="008D70E4">
              <w:rPr>
                <w:rFonts w:ascii="Verdana" w:hAnsi="Verdana" w:cs="Calibri"/>
                <w:color w:val="000000"/>
                <w:sz w:val="16"/>
                <w:szCs w:val="16"/>
              </w:rPr>
              <w:br w:type="page"/>
              <w:t>- Se usarán bisagras de 2.5 pulgadas de buena calidad.</w:t>
            </w:r>
            <w:r w:rsidRPr="008D70E4">
              <w:rPr>
                <w:rFonts w:ascii="Verdana" w:hAnsi="Verdana" w:cs="Calibri"/>
                <w:color w:val="000000"/>
                <w:sz w:val="16"/>
                <w:szCs w:val="16"/>
              </w:rPr>
              <w:br w:type="page"/>
              <w:t>- Jalones para material melánico.</w:t>
            </w:r>
            <w:r w:rsidRPr="008D70E4">
              <w:rPr>
                <w:rFonts w:ascii="Verdana" w:hAnsi="Verdana" w:cs="Calibri"/>
                <w:color w:val="000000"/>
                <w:sz w:val="16"/>
                <w:szCs w:val="16"/>
              </w:rPr>
              <w:br w:type="page"/>
              <w:t>-Accesorios menores.</w:t>
            </w:r>
            <w:r w:rsidRPr="008D70E4">
              <w:rPr>
                <w:rFonts w:ascii="Verdana" w:hAnsi="Verdana" w:cs="Calibri"/>
                <w:color w:val="000000"/>
                <w:sz w:val="16"/>
                <w:szCs w:val="16"/>
              </w:rPr>
              <w:br w:type="page"/>
              <w:t>Todas las partes visibles del inmueble tendrán acabado melánico y llevarán tapacantos.</w:t>
            </w:r>
            <w:r w:rsidRPr="008D70E4">
              <w:rPr>
                <w:rFonts w:ascii="Verdana" w:hAnsi="Verdana"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F106EE" w:rsidRPr="00CF232E" w14:paraId="2D9F4E0E"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36847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4585380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22C33A1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6992EA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w:t>
            </w:r>
            <w:r w:rsidRPr="008D70E4">
              <w:rPr>
                <w:rFonts w:ascii="Verdana" w:hAnsi="Verdana" w:cs="Calibri"/>
                <w:color w:val="000000"/>
                <w:sz w:val="16"/>
                <w:szCs w:val="16"/>
              </w:rPr>
              <w:lastRenderedPageBreak/>
              <w:t>establecida en los planos y/o instrucciones del Inspector de Obra.</w:t>
            </w:r>
            <w:r w:rsidRPr="008D70E4">
              <w:rPr>
                <w:rFonts w:ascii="Verdana" w:hAnsi="Verdana" w:cs="Calibri"/>
                <w:color w:val="000000"/>
                <w:sz w:val="16"/>
                <w:szCs w:val="16"/>
              </w:rPr>
              <w:br/>
              <w:t>- La cajonería será de material melamina de 15mm de espesor.</w:t>
            </w:r>
            <w:r w:rsidRPr="008D70E4">
              <w:rPr>
                <w:rFonts w:ascii="Verdana" w:hAnsi="Verdana" w:cs="Calibri"/>
                <w:color w:val="000000"/>
                <w:sz w:val="16"/>
                <w:szCs w:val="16"/>
              </w:rPr>
              <w:br/>
              <w:t>- Se usará tornillos y ramplús de 4”.</w:t>
            </w:r>
            <w:r w:rsidRPr="008D70E4">
              <w:rPr>
                <w:rFonts w:ascii="Verdana" w:hAnsi="Verdana" w:cs="Calibri"/>
                <w:color w:val="000000"/>
                <w:sz w:val="16"/>
                <w:szCs w:val="16"/>
              </w:rPr>
              <w:br/>
              <w:t>- Se usarán bisagras de 2.5 pulgadas de buena calidad.</w:t>
            </w:r>
            <w:r w:rsidRPr="008D70E4">
              <w:rPr>
                <w:rFonts w:ascii="Verdana" w:hAnsi="Verdana" w:cs="Calibri"/>
                <w:color w:val="000000"/>
                <w:sz w:val="16"/>
                <w:szCs w:val="16"/>
              </w:rPr>
              <w:br/>
              <w:t>- Jalones para material melánico.</w:t>
            </w:r>
            <w:r w:rsidRPr="008D70E4">
              <w:rPr>
                <w:rFonts w:ascii="Verdana" w:hAnsi="Verdana" w:cs="Calibri"/>
                <w:color w:val="000000"/>
                <w:sz w:val="16"/>
                <w:szCs w:val="16"/>
              </w:rPr>
              <w:br/>
              <w:t>-       Accesorios menores.</w:t>
            </w:r>
            <w:r w:rsidRPr="008D70E4">
              <w:rPr>
                <w:rFonts w:ascii="Verdana" w:hAnsi="Verdana" w:cs="Calibri"/>
                <w:color w:val="000000"/>
                <w:sz w:val="16"/>
                <w:szCs w:val="16"/>
              </w:rPr>
              <w:br/>
              <w:t>Todas las partes visibles del inmueble tendrán acabado melánico y llevarán tapacantos.</w:t>
            </w:r>
            <w:r w:rsidRPr="008D70E4">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106EE" w:rsidRPr="00CF232E" w14:paraId="20B708D5"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8227F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17</w:t>
            </w:r>
          </w:p>
        </w:tc>
        <w:tc>
          <w:tcPr>
            <w:tcW w:w="2243" w:type="dxa"/>
            <w:tcBorders>
              <w:top w:val="nil"/>
              <w:left w:val="nil"/>
              <w:bottom w:val="single" w:sz="4" w:space="0" w:color="000000"/>
              <w:right w:val="single" w:sz="4" w:space="0" w:color="000000"/>
            </w:tcBorders>
            <w:shd w:val="clear" w:color="auto" w:fill="auto"/>
            <w:noWrap/>
            <w:vAlign w:val="bottom"/>
            <w:hideMark/>
          </w:tcPr>
          <w:p w14:paraId="4343B6A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17C3C81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CDEF70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D70E4">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8D70E4">
              <w:rPr>
                <w:rFonts w:ascii="Verdana" w:hAnsi="Verdana" w:cs="Calibri"/>
                <w:color w:val="000000"/>
                <w:sz w:val="16"/>
                <w:szCs w:val="16"/>
              </w:rPr>
              <w:br/>
              <w:t xml:space="preserve">La calamina galvanizada deberá ser acanalada ondulada y </w:t>
            </w:r>
            <w:proofErr w:type="spellStart"/>
            <w:r w:rsidRPr="008D70E4">
              <w:rPr>
                <w:rFonts w:ascii="Verdana" w:hAnsi="Verdana" w:cs="Calibri"/>
                <w:color w:val="000000"/>
                <w:sz w:val="16"/>
                <w:szCs w:val="16"/>
              </w:rPr>
              <w:t>prepintada</w:t>
            </w:r>
            <w:proofErr w:type="spellEnd"/>
            <w:r w:rsidRPr="008D70E4">
              <w:rPr>
                <w:rFonts w:ascii="Verdana" w:hAnsi="Verdana"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106EE" w:rsidRPr="00CF232E" w14:paraId="47303738"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DA859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6243736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0B015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E3CA26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Canaletas se construirán con calamina plana galvanizada </w:t>
            </w:r>
            <w:proofErr w:type="spellStart"/>
            <w:r w:rsidRPr="008D70E4">
              <w:rPr>
                <w:rFonts w:ascii="Verdana" w:hAnsi="Verdana" w:cs="Calibri"/>
                <w:color w:val="000000"/>
                <w:sz w:val="16"/>
                <w:szCs w:val="16"/>
              </w:rPr>
              <w:t>Nº</w:t>
            </w:r>
            <w:proofErr w:type="spellEnd"/>
            <w:r w:rsidRPr="008D70E4">
              <w:rPr>
                <w:rFonts w:ascii="Verdana" w:hAnsi="Verdana" w:cs="Calibri"/>
                <w:color w:val="000000"/>
                <w:sz w:val="16"/>
                <w:szCs w:val="16"/>
              </w:rPr>
              <w:t xml:space="preserve"> 28 </w:t>
            </w:r>
            <w:proofErr w:type="spellStart"/>
            <w:r w:rsidRPr="008D70E4">
              <w:rPr>
                <w:rFonts w:ascii="Verdana" w:hAnsi="Verdana" w:cs="Calibri"/>
                <w:color w:val="000000"/>
                <w:sz w:val="16"/>
                <w:szCs w:val="16"/>
              </w:rPr>
              <w:t>prepintada</w:t>
            </w:r>
            <w:proofErr w:type="spellEnd"/>
            <w:r w:rsidRPr="008D70E4">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F106EE" w:rsidRPr="00CF232E" w14:paraId="31F4A187"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C3305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1E22610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27F056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A3A199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es empleado para la instalación de ducha eléctrica, para una mejor </w:t>
            </w:r>
            <w:proofErr w:type="spellStart"/>
            <w:r w:rsidRPr="008D70E4">
              <w:rPr>
                <w:rFonts w:ascii="Verdana" w:hAnsi="Verdana" w:cs="Calibri"/>
                <w:color w:val="000000"/>
                <w:sz w:val="16"/>
                <w:szCs w:val="16"/>
              </w:rPr>
              <w:t>ubicacion</w:t>
            </w:r>
            <w:proofErr w:type="spellEnd"/>
            <w:r w:rsidRPr="008D70E4">
              <w:rPr>
                <w:rFonts w:ascii="Verdana" w:hAnsi="Verdana" w:cs="Calibri"/>
                <w:color w:val="000000"/>
                <w:sz w:val="16"/>
                <w:szCs w:val="16"/>
              </w:rPr>
              <w:t xml:space="preserve"> considerar los planos </w:t>
            </w:r>
            <w:proofErr w:type="spellStart"/>
            <w:r w:rsidRPr="008D70E4">
              <w:rPr>
                <w:rFonts w:ascii="Verdana" w:hAnsi="Verdana" w:cs="Calibri"/>
                <w:color w:val="000000"/>
                <w:sz w:val="16"/>
                <w:szCs w:val="16"/>
              </w:rPr>
              <w:t>arquitectonicos</w:t>
            </w:r>
            <w:proofErr w:type="spellEnd"/>
            <w:r w:rsidRPr="008D70E4">
              <w:rPr>
                <w:rFonts w:ascii="Verdana" w:hAnsi="Verdana" w:cs="Calibri"/>
                <w:color w:val="000000"/>
                <w:sz w:val="16"/>
                <w:szCs w:val="16"/>
              </w:rPr>
              <w:t xml:space="preserve"> del proyecto, </w:t>
            </w:r>
            <w:proofErr w:type="spellStart"/>
            <w:r w:rsidRPr="008D70E4">
              <w:rPr>
                <w:rFonts w:ascii="Verdana" w:hAnsi="Verdana" w:cs="Calibri"/>
                <w:color w:val="000000"/>
                <w:sz w:val="16"/>
                <w:szCs w:val="16"/>
              </w:rPr>
              <w:t>asi</w:t>
            </w:r>
            <w:proofErr w:type="spellEnd"/>
            <w:r w:rsidRPr="008D70E4">
              <w:rPr>
                <w:rFonts w:ascii="Verdana" w:hAnsi="Verdana" w:cs="Calibri"/>
                <w:color w:val="000000"/>
                <w:sz w:val="16"/>
                <w:szCs w:val="16"/>
              </w:rPr>
              <w:t xml:space="preserve"> como las </w:t>
            </w:r>
            <w:proofErr w:type="spellStart"/>
            <w:r w:rsidRPr="008D70E4">
              <w:rPr>
                <w:rFonts w:ascii="Verdana" w:hAnsi="Verdana" w:cs="Calibri"/>
                <w:color w:val="000000"/>
                <w:sz w:val="16"/>
                <w:szCs w:val="16"/>
              </w:rPr>
              <w:t>caracteristicas</w:t>
            </w:r>
            <w:proofErr w:type="spellEnd"/>
            <w:r w:rsidRPr="008D70E4">
              <w:rPr>
                <w:rFonts w:ascii="Verdana" w:hAnsi="Verdana" w:cs="Calibri"/>
                <w:color w:val="000000"/>
                <w:sz w:val="16"/>
                <w:szCs w:val="16"/>
              </w:rPr>
              <w:t xml:space="preserve"> de la </w:t>
            </w:r>
            <w:proofErr w:type="spellStart"/>
            <w:r w:rsidRPr="008D70E4">
              <w:rPr>
                <w:rFonts w:ascii="Verdana" w:hAnsi="Verdana" w:cs="Calibri"/>
                <w:color w:val="000000"/>
                <w:sz w:val="16"/>
                <w:szCs w:val="16"/>
              </w:rPr>
              <w:t>cañeria</w:t>
            </w:r>
            <w:proofErr w:type="spellEnd"/>
            <w:r w:rsidRPr="008D70E4">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F106EE" w:rsidRPr="00CF232E" w14:paraId="6259E886"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E5928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52343B9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38DFAA5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79676D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D70E4">
              <w:rPr>
                <w:rFonts w:ascii="Verdana" w:hAnsi="Verdana" w:cs="Calibri"/>
                <w:color w:val="000000"/>
                <w:sz w:val="16"/>
                <w:szCs w:val="16"/>
              </w:rPr>
              <w:br/>
              <w:t>Ideal para impermeabilizar elementos constructivos como cimentaciones. Resiste el ataque de microorganismos y bacterias. Soporta movimientos estructurales.</w:t>
            </w:r>
            <w:r w:rsidRPr="008D70E4">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D70E4">
              <w:rPr>
                <w:rFonts w:ascii="Verdana" w:hAnsi="Verdana" w:cs="Calibri"/>
                <w:color w:val="000000"/>
                <w:sz w:val="16"/>
                <w:szCs w:val="16"/>
              </w:rPr>
              <w:br/>
              <w:t>Se debe tomar las previsiones para evitar accidentes como intoxicaciones, inflamaciones y explosiones.</w:t>
            </w:r>
            <w:r w:rsidRPr="008D70E4">
              <w:rPr>
                <w:rFonts w:ascii="Verdana" w:hAnsi="Verdana" w:cs="Calibri"/>
                <w:color w:val="000000"/>
                <w:sz w:val="16"/>
                <w:szCs w:val="16"/>
              </w:rPr>
              <w:br/>
              <w:t>Características:</w:t>
            </w:r>
            <w:r w:rsidRPr="008D70E4">
              <w:rPr>
                <w:rFonts w:ascii="Verdana" w:hAnsi="Verdana" w:cs="Calibri"/>
                <w:color w:val="000000"/>
                <w:sz w:val="16"/>
                <w:szCs w:val="16"/>
              </w:rPr>
              <w:br/>
              <w:t>• Debe tener alta resistencia a la intemperie</w:t>
            </w:r>
            <w:r w:rsidRPr="008D70E4">
              <w:rPr>
                <w:rFonts w:ascii="Verdana" w:hAnsi="Verdana" w:cs="Calibri"/>
                <w:color w:val="000000"/>
                <w:sz w:val="16"/>
                <w:szCs w:val="16"/>
              </w:rPr>
              <w:br/>
              <w:t xml:space="preserve">• Posee buenas características mecánicas tanto al impacto como al desgaste </w:t>
            </w:r>
            <w:r w:rsidRPr="008D70E4">
              <w:rPr>
                <w:rFonts w:ascii="Verdana" w:hAnsi="Verdana" w:cs="Calibri"/>
                <w:color w:val="000000"/>
                <w:sz w:val="16"/>
                <w:szCs w:val="16"/>
              </w:rPr>
              <w:br/>
              <w:t xml:space="preserve">• Presenta baja absorción de agua </w:t>
            </w:r>
            <w:r w:rsidRPr="008D70E4">
              <w:rPr>
                <w:rFonts w:ascii="Verdana" w:hAnsi="Verdana" w:cs="Calibri"/>
                <w:color w:val="000000"/>
                <w:sz w:val="16"/>
                <w:szCs w:val="16"/>
              </w:rPr>
              <w:br/>
              <w:t xml:space="preserve">• Se aplica fácil y rápido </w:t>
            </w:r>
            <w:r w:rsidRPr="008D70E4">
              <w:rPr>
                <w:rFonts w:ascii="Verdana" w:hAnsi="Verdana" w:cs="Calibri"/>
                <w:color w:val="000000"/>
                <w:sz w:val="16"/>
                <w:szCs w:val="16"/>
              </w:rPr>
              <w:br/>
              <w:t>• Resistente al ataque de hongos, mohos y bacterias.</w:t>
            </w:r>
          </w:p>
        </w:tc>
      </w:tr>
      <w:tr w:rsidR="00F106EE" w:rsidRPr="00CF232E" w14:paraId="7FC4F04D"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3A556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0EEAA8B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5B56F74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25847B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cemento blanco es un tipo de cemento elaborado con los mismos componentes que el tradicional, pero con algunas características especiales y </w:t>
            </w:r>
            <w:r w:rsidRPr="008D70E4">
              <w:rPr>
                <w:rFonts w:ascii="Verdana" w:hAnsi="Verdana" w:cs="Calibri"/>
                <w:color w:val="000000"/>
                <w:sz w:val="16"/>
                <w:szCs w:val="16"/>
              </w:rPr>
              <w:lastRenderedPageBreak/>
              <w:t>diferencias en la temperatura de cocción que le otorgan ese aspecto tan particular.</w:t>
            </w:r>
            <w:r w:rsidRPr="008D70E4">
              <w:rPr>
                <w:rFonts w:ascii="Verdana" w:hAnsi="Verdana" w:cs="Calibri"/>
                <w:color w:val="000000"/>
                <w:sz w:val="16"/>
                <w:szCs w:val="16"/>
              </w:rPr>
              <w:br/>
              <w:t xml:space="preserve">El ingrediente distintivo en su elaboración es la caliza, la cual es de una calidad superior y presenta bajos niveles de hierro. </w:t>
            </w:r>
            <w:r w:rsidRPr="008D70E4">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8D70E4">
              <w:rPr>
                <w:rFonts w:ascii="Verdana" w:hAnsi="Verdana" w:cs="Calibri"/>
                <w:color w:val="000000"/>
                <w:sz w:val="16"/>
                <w:szCs w:val="16"/>
              </w:rPr>
              <w:br/>
              <w:t>Además, su particular tonalidad lo convierte en un componente perfecto para lograr increíbles acabados artísticos.</w:t>
            </w:r>
            <w:r w:rsidRPr="008D70E4">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D70E4">
              <w:rPr>
                <w:rFonts w:ascii="Verdana" w:hAnsi="Verdana" w:cs="Calibri"/>
                <w:color w:val="000000"/>
                <w:sz w:val="16"/>
                <w:szCs w:val="16"/>
              </w:rPr>
              <w:t>tirol</w:t>
            </w:r>
            <w:proofErr w:type="spellEnd"/>
            <w:r w:rsidRPr="008D70E4">
              <w:rPr>
                <w:rFonts w:ascii="Verdana" w:hAnsi="Verdana" w:cs="Calibri"/>
                <w:color w:val="000000"/>
                <w:sz w:val="16"/>
                <w:szCs w:val="16"/>
              </w:rPr>
              <w:t xml:space="preserve"> y determinados empastados.</w:t>
            </w:r>
            <w:r w:rsidRPr="008D70E4">
              <w:rPr>
                <w:rFonts w:ascii="Verdana" w:hAnsi="Verdana" w:cs="Calibri"/>
                <w:color w:val="000000"/>
                <w:sz w:val="16"/>
                <w:szCs w:val="16"/>
              </w:rPr>
              <w:br/>
              <w:t>El cemento blanco está compuesto por:</w:t>
            </w:r>
            <w:r w:rsidRPr="008D70E4">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8D70E4">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8D70E4">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F106EE" w:rsidRPr="00CF232E" w14:paraId="65B69FF7"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3C7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604CAB0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7849BD5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FF2EE8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8D70E4">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D70E4">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8D70E4">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D70E4">
              <w:rPr>
                <w:rFonts w:ascii="Verdana" w:hAnsi="Verdana" w:cs="Calibri"/>
                <w:color w:val="000000"/>
                <w:sz w:val="16"/>
                <w:szCs w:val="16"/>
              </w:rPr>
              <w:br/>
              <w:t>Tendrá las siguientes características:</w:t>
            </w:r>
            <w:r w:rsidRPr="008D70E4">
              <w:rPr>
                <w:rFonts w:ascii="Verdana" w:hAnsi="Verdana" w:cs="Calibri"/>
                <w:color w:val="000000"/>
                <w:sz w:val="16"/>
                <w:szCs w:val="16"/>
              </w:rPr>
              <w:br/>
              <w:t>• Excelente grado de retención de agua Conforme UNE-EN 12004-Anexo ZA Agua de amasado 26 ± 2%</w:t>
            </w:r>
            <w:r w:rsidRPr="008D70E4">
              <w:rPr>
                <w:rFonts w:ascii="Verdana" w:hAnsi="Verdana" w:cs="Calibri"/>
                <w:color w:val="000000"/>
                <w:sz w:val="16"/>
                <w:szCs w:val="16"/>
              </w:rPr>
              <w:br/>
              <w:t>• Temperatura de aplicación +5ºC a +35ºC</w:t>
            </w:r>
            <w:r w:rsidRPr="008D70E4">
              <w:rPr>
                <w:rFonts w:ascii="Verdana" w:hAnsi="Verdana" w:cs="Calibri"/>
                <w:color w:val="000000"/>
                <w:sz w:val="16"/>
                <w:szCs w:val="16"/>
              </w:rPr>
              <w:br/>
              <w:t>• Tiempo de vida de la mezcla 2 horas</w:t>
            </w:r>
            <w:r w:rsidRPr="008D70E4">
              <w:rPr>
                <w:rFonts w:ascii="Verdana" w:hAnsi="Verdana" w:cs="Calibri"/>
                <w:color w:val="000000"/>
                <w:sz w:val="16"/>
                <w:szCs w:val="16"/>
              </w:rPr>
              <w:br/>
              <w:t>• Tiempo de ajuste de las baldosas 30 minutos</w:t>
            </w:r>
            <w:r w:rsidRPr="008D70E4">
              <w:rPr>
                <w:rFonts w:ascii="Verdana" w:hAnsi="Verdana" w:cs="Calibri"/>
                <w:color w:val="000000"/>
                <w:sz w:val="16"/>
                <w:szCs w:val="16"/>
              </w:rPr>
              <w:br/>
              <w:t>• Relleno de juntas 24 horas</w:t>
            </w:r>
            <w:r w:rsidRPr="008D70E4">
              <w:rPr>
                <w:rFonts w:ascii="Verdana" w:hAnsi="Verdana" w:cs="Calibri"/>
                <w:color w:val="000000"/>
                <w:sz w:val="16"/>
                <w:szCs w:val="16"/>
              </w:rPr>
              <w:br/>
              <w:t>• Reacción al fuego</w:t>
            </w:r>
            <w:r w:rsidRPr="008D70E4">
              <w:rPr>
                <w:rFonts w:ascii="Verdana" w:hAnsi="Verdana" w:cs="Calibri"/>
                <w:color w:val="000000"/>
                <w:sz w:val="16"/>
                <w:szCs w:val="16"/>
              </w:rPr>
              <w:br/>
              <w:t>• Tiempo abierto 20 minutos</w:t>
            </w:r>
            <w:r w:rsidRPr="008D70E4">
              <w:rPr>
                <w:rFonts w:ascii="Verdana" w:hAnsi="Verdana" w:cs="Calibri"/>
                <w:color w:val="000000"/>
                <w:sz w:val="16"/>
                <w:szCs w:val="16"/>
              </w:rPr>
              <w:br/>
              <w:t>• Adherencia inicial ≥ 0.5 N/mm</w:t>
            </w:r>
            <w:r w:rsidRPr="008D70E4">
              <w:rPr>
                <w:rFonts w:ascii="Verdana" w:hAnsi="Verdana" w:cs="Calibri"/>
                <w:color w:val="000000"/>
                <w:sz w:val="16"/>
                <w:szCs w:val="16"/>
              </w:rPr>
              <w:br/>
              <w:t>• Adherencia tras inmersión en agua ≥ 0.5 N/mm2</w:t>
            </w:r>
            <w:r w:rsidRPr="008D70E4">
              <w:rPr>
                <w:rFonts w:ascii="Verdana" w:hAnsi="Verdana" w:cs="Calibri"/>
                <w:color w:val="000000"/>
                <w:sz w:val="16"/>
                <w:szCs w:val="16"/>
              </w:rPr>
              <w:br/>
              <w:t>• No requiere mezclas, basta agregar agua.</w:t>
            </w:r>
          </w:p>
        </w:tc>
      </w:tr>
      <w:tr w:rsidR="00F106EE" w:rsidRPr="00CF232E" w14:paraId="7539FC3F"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23B38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36AB11F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5BDE0FD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C00000"/>
                <w:sz w:val="16"/>
                <w:szCs w:val="16"/>
              </w:rPr>
              <w:t>B</w:t>
            </w:r>
            <w:r>
              <w:rPr>
                <w:rFonts w:ascii="Verdana" w:hAnsi="Verdana" w:cs="Calibri"/>
                <w:color w:val="C00000"/>
                <w:sz w:val="16"/>
                <w:szCs w:val="16"/>
              </w:rPr>
              <w:t>L</w:t>
            </w:r>
          </w:p>
        </w:tc>
        <w:tc>
          <w:tcPr>
            <w:tcW w:w="6522" w:type="dxa"/>
            <w:tcBorders>
              <w:top w:val="nil"/>
              <w:left w:val="nil"/>
              <w:bottom w:val="single" w:sz="4" w:space="0" w:color="000000"/>
              <w:right w:val="single" w:sz="4" w:space="0" w:color="000000"/>
            </w:tcBorders>
            <w:shd w:val="clear" w:color="auto" w:fill="auto"/>
            <w:vAlign w:val="bottom"/>
            <w:hideMark/>
          </w:tcPr>
          <w:p w14:paraId="7112B1C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8D70E4">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D70E4">
              <w:rPr>
                <w:rFonts w:ascii="Verdana" w:hAnsi="Verdana" w:cs="Calibri"/>
                <w:color w:val="000000"/>
                <w:sz w:val="16"/>
                <w:szCs w:val="16"/>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w:t>
            </w:r>
            <w:r w:rsidRPr="008D70E4">
              <w:rPr>
                <w:rFonts w:ascii="Verdana" w:hAnsi="Verdana" w:cs="Calibri"/>
                <w:color w:val="000000"/>
                <w:sz w:val="16"/>
                <w:szCs w:val="16"/>
              </w:rPr>
              <w:lastRenderedPageBreak/>
              <w:t>mismo el almacenamiento de las bolsas no debe superar un mes después del verificado de la fecha de emisión de la bolsa. En el caso del transporte, almacenamiento y manipuleo deberá respetar lo indicado por el fabricante.</w:t>
            </w:r>
            <w:r w:rsidRPr="008D70E4">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8D70E4">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F106EE" w:rsidRPr="00CF232E" w14:paraId="3225D07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8EF37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23203DA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26EA2CC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0C574F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8D70E4">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D70E4">
              <w:rPr>
                <w:rFonts w:ascii="Verdana" w:hAnsi="Verdana" w:cs="Calibri"/>
                <w:color w:val="000000"/>
                <w:sz w:val="16"/>
                <w:szCs w:val="16"/>
              </w:rPr>
              <w:t>Porcelain</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Enamel</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Institute</w:t>
            </w:r>
            <w:proofErr w:type="spellEnd"/>
            <w:r w:rsidRPr="008D70E4">
              <w:rPr>
                <w:rFonts w:ascii="Verdana" w:hAnsi="Verdana" w:cs="Calibri"/>
                <w:color w:val="000000"/>
                <w:sz w:val="16"/>
                <w:szCs w:val="16"/>
              </w:rPr>
              <w:t>), que es el índice que mide la resistencia al desgaste.</w:t>
            </w:r>
            <w:r w:rsidRPr="008D70E4">
              <w:rPr>
                <w:rFonts w:ascii="Verdana" w:hAnsi="Verdana" w:cs="Calibri"/>
                <w:color w:val="000000"/>
                <w:sz w:val="16"/>
                <w:szCs w:val="16"/>
              </w:rPr>
              <w:br/>
              <w:t>El zócalo de cerámica será esmaltado de color homogéneo y su superficie sin ondulaciones e imperfecciones, desportillados y con un ancho de 10 cm.</w:t>
            </w:r>
            <w:r w:rsidRPr="008D70E4">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8D70E4">
              <w:rPr>
                <w:rFonts w:ascii="Verdana" w:hAnsi="Verdana" w:cs="Calibri"/>
                <w:color w:val="000000"/>
                <w:sz w:val="16"/>
                <w:szCs w:val="16"/>
              </w:rPr>
              <w:br/>
              <w:t>Antes de la colocación de la cerámica, la Entidad Ejecutora suministrará una muestra que deberá ser aprobada por el Inspector de Obra.</w:t>
            </w:r>
          </w:p>
        </w:tc>
      </w:tr>
      <w:tr w:rsidR="00F106EE" w:rsidRPr="00CF232E" w14:paraId="624E85EB"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BA8AA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6265AA2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713C8F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B590CD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8D70E4">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D70E4">
              <w:rPr>
                <w:rFonts w:ascii="Verdana" w:hAnsi="Verdana" w:cs="Calibri"/>
                <w:color w:val="000000"/>
                <w:sz w:val="16"/>
                <w:szCs w:val="16"/>
              </w:rPr>
              <w:t>Porcelain</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Enamel</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Institute</w:t>
            </w:r>
            <w:proofErr w:type="spellEnd"/>
            <w:r w:rsidRPr="008D70E4">
              <w:rPr>
                <w:rFonts w:ascii="Verdana" w:hAnsi="Verdana" w:cs="Calibri"/>
                <w:color w:val="000000"/>
                <w:sz w:val="16"/>
                <w:szCs w:val="16"/>
              </w:rPr>
              <w:t>), que es el índice que mide la resistencia al desgaste.</w:t>
            </w:r>
            <w:r w:rsidRPr="008D70E4">
              <w:rPr>
                <w:rFonts w:ascii="Verdana" w:hAnsi="Verdana" w:cs="Calibri"/>
                <w:color w:val="000000"/>
                <w:sz w:val="16"/>
                <w:szCs w:val="16"/>
              </w:rPr>
              <w:br/>
              <w:t>El zócalo de cerámica será esmaltado de color homogéneo y su superficie sin ondulaciones e imperfecciones, desportillados y con un ancho de 10 cm.</w:t>
            </w:r>
            <w:r w:rsidRPr="008D70E4">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8D70E4">
              <w:rPr>
                <w:rFonts w:ascii="Verdana" w:hAnsi="Verdana" w:cs="Calibri"/>
                <w:color w:val="000000"/>
                <w:sz w:val="16"/>
                <w:szCs w:val="16"/>
              </w:rPr>
              <w:br/>
              <w:t>Antes de la colocación de la cerámica, la Entidad Ejecutora suministrará una muestra que deberá ser aprobada por el Inspector de Obra.</w:t>
            </w:r>
          </w:p>
        </w:tc>
      </w:tr>
      <w:tr w:rsidR="00F106EE" w:rsidRPr="00CF232E" w14:paraId="134B8200"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4853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0626E6E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1D74B24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E8853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D70E4">
              <w:rPr>
                <w:rFonts w:ascii="Verdana" w:hAnsi="Verdana" w:cs="Calibri"/>
                <w:color w:val="000000"/>
                <w:sz w:val="16"/>
                <w:szCs w:val="16"/>
              </w:rPr>
              <w:t>que  coincida</w:t>
            </w:r>
            <w:proofErr w:type="gramEnd"/>
            <w:r w:rsidRPr="008D70E4">
              <w:rPr>
                <w:rFonts w:ascii="Verdana" w:hAnsi="Verdana" w:cs="Calibri"/>
                <w:color w:val="000000"/>
                <w:sz w:val="16"/>
                <w:szCs w:val="16"/>
              </w:rPr>
              <w:t xml:space="preserve"> perfectamente el sistema de seguro de la chapa. La Entidad Ejecutora deberá entregar dos copias de las llaves de las chapas.</w:t>
            </w:r>
          </w:p>
        </w:tc>
      </w:tr>
      <w:tr w:rsidR="00F106EE" w:rsidRPr="00CF232E" w14:paraId="321A07FC"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C6E68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3385DF0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31C99BD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E6C0C2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Largo: 40 a 60 cm</w:t>
            </w:r>
            <w:r w:rsidRPr="008D70E4">
              <w:rPr>
                <w:rFonts w:ascii="Verdana" w:hAnsi="Verdana" w:cs="Calibri"/>
                <w:color w:val="000000"/>
                <w:sz w:val="16"/>
                <w:szCs w:val="16"/>
              </w:rPr>
              <w:br/>
              <w:t>• Ancho: 4.1 cm x 3/8"" (Diámetro de la manguera)</w:t>
            </w:r>
            <w:r w:rsidRPr="008D70E4">
              <w:rPr>
                <w:rFonts w:ascii="Verdana" w:hAnsi="Verdana" w:cs="Calibri"/>
                <w:color w:val="000000"/>
                <w:sz w:val="16"/>
                <w:szCs w:val="16"/>
              </w:rPr>
              <w:br/>
              <w:t>• Rosca: 1/2 para entrada a grifería y de 1/2 para punto hidráulico.</w:t>
            </w:r>
            <w:r w:rsidRPr="008D70E4">
              <w:rPr>
                <w:rFonts w:ascii="Verdana" w:hAnsi="Verdana" w:cs="Calibri"/>
                <w:color w:val="000000"/>
                <w:sz w:val="16"/>
                <w:szCs w:val="16"/>
              </w:rPr>
              <w:br/>
              <w:t>• Material: plástico PVC flexible de alta resistencia</w:t>
            </w:r>
            <w:r w:rsidRPr="008D70E4">
              <w:rPr>
                <w:rFonts w:ascii="Verdana" w:hAnsi="Verdana" w:cs="Calibri"/>
                <w:color w:val="000000"/>
                <w:sz w:val="16"/>
                <w:szCs w:val="16"/>
              </w:rPr>
              <w:br/>
              <w:t>• Temperatura: De 4°C a 66°C.</w:t>
            </w:r>
            <w:r w:rsidRPr="008D70E4">
              <w:rPr>
                <w:rFonts w:ascii="Verdana" w:hAnsi="Verdana" w:cs="Calibri"/>
                <w:color w:val="000000"/>
                <w:sz w:val="16"/>
                <w:szCs w:val="16"/>
              </w:rPr>
              <w:br/>
              <w:t xml:space="preserve">• Resistente a la corrosión, pelado y decoloración de agua. </w:t>
            </w:r>
            <w:r w:rsidRPr="008D70E4">
              <w:rPr>
                <w:rFonts w:ascii="Verdana" w:hAnsi="Verdana" w:cs="Calibri"/>
                <w:color w:val="000000"/>
                <w:sz w:val="16"/>
                <w:szCs w:val="16"/>
              </w:rPr>
              <w:br/>
              <w:t>• Resistente al efecto de jabones y limpiadores de tocador.</w:t>
            </w:r>
            <w:r w:rsidRPr="008D70E4">
              <w:rPr>
                <w:rFonts w:ascii="Verdana" w:hAnsi="Verdana" w:cs="Calibri"/>
                <w:color w:val="000000"/>
                <w:sz w:val="16"/>
                <w:szCs w:val="16"/>
              </w:rPr>
              <w:br/>
              <w:t>• Recubrimientos no tóxicos.</w:t>
            </w:r>
          </w:p>
        </w:tc>
      </w:tr>
      <w:tr w:rsidR="00F106EE" w:rsidRPr="00CF232E" w14:paraId="29257109"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118A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440B8AC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9D87C9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512F92F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w:t>
            </w:r>
            <w:r w:rsidRPr="008D70E4">
              <w:rPr>
                <w:rFonts w:ascii="Verdana" w:hAnsi="Verdana" w:cs="Calibri"/>
                <w:color w:val="000000"/>
                <w:sz w:val="16"/>
                <w:szCs w:val="16"/>
              </w:rPr>
              <w:lastRenderedPageBreak/>
              <w:t>asegurar la calidad y su importación y así asegurar la entrega efectiva del producto en almacenes.</w:t>
            </w:r>
            <w:r w:rsidRPr="008D70E4">
              <w:rPr>
                <w:rFonts w:ascii="Verdana" w:hAnsi="Verdana" w:cs="Calibri"/>
                <w:color w:val="000000"/>
                <w:sz w:val="16"/>
                <w:szCs w:val="16"/>
              </w:rPr>
              <w:br/>
              <w:t>Los paneles de plafón tipo Armstrong deberán contar con las siguientes características:</w:t>
            </w:r>
            <w:r w:rsidRPr="008D70E4">
              <w:rPr>
                <w:rFonts w:ascii="Verdana" w:hAnsi="Verdana" w:cs="Calibri"/>
                <w:color w:val="000000"/>
                <w:sz w:val="16"/>
                <w:szCs w:val="16"/>
              </w:rPr>
              <w:br/>
              <w:t>Versatilidad, Rapidez y facilidad de instalación Resistencia a esfuerzos mecánicos, Resistencia al fuego, aislación acústica y aislación térmica.</w:t>
            </w:r>
            <w:r w:rsidRPr="008D70E4">
              <w:rPr>
                <w:rFonts w:ascii="Verdana" w:hAnsi="Verdana" w:cs="Calibri"/>
                <w:color w:val="000000"/>
                <w:sz w:val="16"/>
                <w:szCs w:val="16"/>
              </w:rPr>
              <w:br/>
              <w:t xml:space="preserve">• Termo Acústica. - </w:t>
            </w:r>
            <w:r w:rsidRPr="008D70E4">
              <w:rPr>
                <w:rFonts w:ascii="Verdana" w:hAnsi="Verdana" w:cs="Calibri"/>
                <w:color w:val="000000"/>
                <w:sz w:val="16"/>
                <w:szCs w:val="16"/>
              </w:rPr>
              <w:br/>
              <w:t>• Conductividad Térmica. - Altamente aislante, la conductividad térmica es de 0.15 a 0.19 Kcal/Hm2°C.</w:t>
            </w:r>
            <w:r w:rsidRPr="008D70E4">
              <w:rPr>
                <w:rFonts w:ascii="Verdana" w:hAnsi="Verdana" w:cs="Calibri"/>
                <w:color w:val="000000"/>
                <w:sz w:val="16"/>
                <w:szCs w:val="16"/>
              </w:rPr>
              <w:br/>
              <w:t>• Absorción Acústica. - Fonoabsorbente por su porosidad mediante la combinación de yeso con una capa de PVC.</w:t>
            </w:r>
            <w:r w:rsidRPr="008D70E4">
              <w:rPr>
                <w:rFonts w:ascii="Verdana" w:hAnsi="Verdana" w:cs="Calibri"/>
                <w:color w:val="000000"/>
                <w:sz w:val="16"/>
                <w:szCs w:val="16"/>
              </w:rPr>
              <w:br/>
              <w:t>• Resistente al Fuego. - Material ignífugo con excelentes características de seguridad.</w:t>
            </w:r>
            <w:r w:rsidRPr="008D70E4">
              <w:rPr>
                <w:rFonts w:ascii="Verdana" w:hAnsi="Verdana" w:cs="Calibri"/>
                <w:color w:val="000000"/>
                <w:sz w:val="16"/>
                <w:szCs w:val="16"/>
              </w:rPr>
              <w:br/>
              <w:t xml:space="preserve">• Absorción de la Humedad. -  De naturaleza hidroscopia, absorbe la micro humedad cuando es excesiva evitando condensaciones y deformaciones. </w:t>
            </w:r>
            <w:r w:rsidRPr="008D70E4">
              <w:rPr>
                <w:rFonts w:ascii="Verdana" w:hAnsi="Verdana" w:cs="Calibri"/>
                <w:color w:val="000000"/>
                <w:sz w:val="16"/>
                <w:szCs w:val="16"/>
              </w:rPr>
              <w:br/>
              <w:t>• Reflexión Luminosa. - Superior al 75 %, refleja una luz gradual y difusa.</w:t>
            </w:r>
          </w:p>
        </w:tc>
      </w:tr>
      <w:tr w:rsidR="00F106EE" w:rsidRPr="00CF232E" w14:paraId="5ACD192E"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6E2A4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29</w:t>
            </w:r>
          </w:p>
        </w:tc>
        <w:tc>
          <w:tcPr>
            <w:tcW w:w="2243" w:type="dxa"/>
            <w:tcBorders>
              <w:top w:val="nil"/>
              <w:left w:val="nil"/>
              <w:bottom w:val="single" w:sz="4" w:space="0" w:color="000000"/>
              <w:right w:val="single" w:sz="4" w:space="0" w:color="000000"/>
            </w:tcBorders>
            <w:shd w:val="clear" w:color="auto" w:fill="auto"/>
            <w:noWrap/>
            <w:vAlign w:val="bottom"/>
            <w:hideMark/>
          </w:tcPr>
          <w:p w14:paraId="4959C97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149330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BF312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106EE" w:rsidRPr="00CF232E" w14:paraId="555ED401"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BD12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3CA39E0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6BF2831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19B7ED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D70E4">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8D70E4">
              <w:rPr>
                <w:rFonts w:ascii="Verdana" w:hAnsi="Verdana" w:cs="Calibri"/>
                <w:color w:val="000000"/>
                <w:sz w:val="16"/>
                <w:szCs w:val="16"/>
              </w:rPr>
              <w:br/>
              <w:t>Se requerirá principalmente clavos de 2”, 2 1/2", 4” y 5".</w:t>
            </w:r>
          </w:p>
        </w:tc>
      </w:tr>
      <w:tr w:rsidR="00F106EE" w:rsidRPr="00CF232E" w14:paraId="6815C962"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F7FD8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11C63C1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7CFB6D6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4A20E9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D70E4">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8D70E4">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8D70E4">
              <w:rPr>
                <w:rFonts w:ascii="Verdana" w:hAnsi="Verdana" w:cs="Calibri"/>
                <w:color w:val="000000"/>
                <w:sz w:val="16"/>
                <w:szCs w:val="16"/>
              </w:rPr>
              <w:br/>
              <w:t>Características destacadas:</w:t>
            </w:r>
            <w:r w:rsidRPr="008D70E4">
              <w:rPr>
                <w:rFonts w:ascii="Verdana" w:hAnsi="Verdana" w:cs="Calibri"/>
                <w:color w:val="000000"/>
                <w:sz w:val="16"/>
                <w:szCs w:val="16"/>
              </w:rPr>
              <w:br/>
              <w:t>• Diámetro nominal: 15 mm (½"")</w:t>
            </w:r>
            <w:r w:rsidRPr="008D70E4">
              <w:rPr>
                <w:rFonts w:ascii="Verdana" w:hAnsi="Verdana" w:cs="Calibri"/>
                <w:color w:val="000000"/>
                <w:sz w:val="16"/>
                <w:szCs w:val="16"/>
              </w:rPr>
              <w:br/>
              <w:t>• Angulo entre ejes de recorrido: 90°</w:t>
            </w:r>
            <w:r w:rsidRPr="008D70E4">
              <w:rPr>
                <w:rFonts w:ascii="Verdana" w:hAnsi="Verdana" w:cs="Calibri"/>
                <w:color w:val="000000"/>
                <w:sz w:val="16"/>
                <w:szCs w:val="16"/>
              </w:rPr>
              <w:br/>
              <w:t>• Distancia cara a centro: 28 mm ± 1.5 mm</w:t>
            </w:r>
            <w:r w:rsidRPr="008D70E4">
              <w:rPr>
                <w:rFonts w:ascii="Verdana" w:hAnsi="Verdana" w:cs="Calibri"/>
                <w:color w:val="000000"/>
                <w:sz w:val="16"/>
                <w:szCs w:val="16"/>
              </w:rPr>
              <w:br/>
              <w:t>• Longitud de presentación: 15 mm ± 1.5 mm</w:t>
            </w:r>
            <w:r w:rsidRPr="008D70E4">
              <w:rPr>
                <w:rFonts w:ascii="Verdana" w:hAnsi="Verdana" w:cs="Calibri"/>
                <w:color w:val="000000"/>
                <w:sz w:val="16"/>
                <w:szCs w:val="16"/>
              </w:rPr>
              <w:br/>
              <w:t>Debe cumplir con la NB 645:2007: Tuberías de fierro fundido dúctil, acoples y accesorios para líneas de tuberías de presión (Primera revisión).</w:t>
            </w:r>
          </w:p>
        </w:tc>
      </w:tr>
      <w:tr w:rsidR="00F106EE" w:rsidRPr="00CF232E" w14:paraId="10EF6EAA"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BA65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53894D7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56DC3B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FA3C7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accesorios deberán ser de color uniforme.</w:t>
            </w:r>
            <w:r w:rsidRPr="008D70E4">
              <w:rPr>
                <w:rFonts w:ascii="Verdana" w:hAnsi="Verdana" w:cs="Calibri"/>
                <w:color w:val="000000"/>
                <w:sz w:val="16"/>
                <w:szCs w:val="16"/>
              </w:rPr>
              <w:br/>
              <w:t>• -Los accesorios procederán de fábrica por inyección de molde, no aceptándose el uso de piezas especiales obtenidas mediante cortes o cortadas en seco.</w:t>
            </w:r>
            <w:r w:rsidRPr="008D70E4">
              <w:rPr>
                <w:rFonts w:ascii="Verdana" w:hAnsi="Verdana" w:cs="Calibri"/>
                <w:color w:val="000000"/>
                <w:sz w:val="16"/>
                <w:szCs w:val="16"/>
              </w:rPr>
              <w:br/>
              <w:t>Debe cumplir con la NB 1216011:2007: Tuberías plásticas - Tubos de policloruro de vinilo no plastificado (PVC-U) para conducción de agua potable.</w:t>
            </w:r>
          </w:p>
        </w:tc>
      </w:tr>
      <w:tr w:rsidR="00F106EE" w:rsidRPr="00CF232E" w14:paraId="5CA6743F"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752EE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4695F24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017D09E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4F2AB6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Será de Material de Poli cloruro de Vinilo (PVC), los tubos deberán tener las siguientes características: </w:t>
            </w:r>
            <w:r w:rsidRPr="008D70E4">
              <w:rPr>
                <w:rFonts w:ascii="Verdana" w:hAnsi="Verdana" w:cs="Calibri"/>
                <w:color w:val="000000"/>
                <w:sz w:val="16"/>
                <w:szCs w:val="16"/>
              </w:rPr>
              <w:br/>
            </w:r>
            <w:r w:rsidRPr="008D70E4">
              <w:rPr>
                <w:rFonts w:ascii="Verdana" w:hAnsi="Verdana" w:cs="Calibri"/>
                <w:color w:val="000000"/>
                <w:sz w:val="16"/>
                <w:szCs w:val="16"/>
              </w:rPr>
              <w:lastRenderedPageBreak/>
              <w:t>• Superficie externa e interna lisas y estar libres de grietas, fisuras, ondulaciones y otros defectos que alteren su calidad.</w:t>
            </w:r>
            <w:r w:rsidRPr="008D70E4">
              <w:rPr>
                <w:rFonts w:ascii="Verdana" w:hAnsi="Verdana" w:cs="Calibri"/>
                <w:color w:val="000000"/>
                <w:sz w:val="16"/>
                <w:szCs w:val="16"/>
              </w:rPr>
              <w:br/>
              <w:t>• El codo deberá ser de material PVC de color uniforme.</w:t>
            </w:r>
            <w:r w:rsidRPr="008D70E4">
              <w:rPr>
                <w:rFonts w:ascii="Verdana" w:hAnsi="Verdana" w:cs="Calibri"/>
                <w:color w:val="000000"/>
                <w:sz w:val="16"/>
                <w:szCs w:val="16"/>
              </w:rPr>
              <w:br/>
              <w:t>• El codo procederá de fábrica por inyección de molde, no aceptándose el uso de piezas especiales obtenidas mediante cortes.</w:t>
            </w:r>
            <w:r w:rsidRPr="008D70E4">
              <w:rPr>
                <w:rFonts w:ascii="Verdana" w:hAnsi="Verdana" w:cs="Calibri"/>
                <w:color w:val="000000"/>
                <w:sz w:val="16"/>
                <w:szCs w:val="16"/>
              </w:rPr>
              <w:br/>
              <w:t>Características:</w:t>
            </w:r>
            <w:r w:rsidRPr="008D70E4">
              <w:rPr>
                <w:rFonts w:ascii="Verdana" w:hAnsi="Verdana" w:cs="Calibri"/>
                <w:color w:val="000000"/>
                <w:sz w:val="16"/>
                <w:szCs w:val="16"/>
              </w:rPr>
              <w:br/>
              <w:t>• Diámetro nominal: 15 mm (½"")</w:t>
            </w:r>
            <w:r w:rsidRPr="008D70E4">
              <w:rPr>
                <w:rFonts w:ascii="Verdana" w:hAnsi="Verdana" w:cs="Calibri"/>
                <w:color w:val="000000"/>
                <w:sz w:val="16"/>
                <w:szCs w:val="16"/>
              </w:rPr>
              <w:br/>
              <w:t>• Angulo entre ejes de recorrido: 90°</w:t>
            </w:r>
            <w:r w:rsidRPr="008D70E4">
              <w:rPr>
                <w:rFonts w:ascii="Verdana" w:hAnsi="Verdana" w:cs="Calibri"/>
                <w:color w:val="000000"/>
                <w:sz w:val="16"/>
                <w:szCs w:val="16"/>
              </w:rPr>
              <w:br/>
              <w:t>• Distancia cara a centro: 28 mm ± 1.5 mm</w:t>
            </w:r>
            <w:r w:rsidRPr="008D70E4">
              <w:rPr>
                <w:rFonts w:ascii="Verdana" w:hAnsi="Verdana" w:cs="Calibri"/>
                <w:color w:val="000000"/>
                <w:sz w:val="16"/>
                <w:szCs w:val="16"/>
              </w:rPr>
              <w:br/>
              <w:t>• Longitud de presentación: 15 mm ± 1.5 mm</w:t>
            </w:r>
            <w:r w:rsidRPr="008D70E4">
              <w:rPr>
                <w:rFonts w:ascii="Verdana" w:hAnsi="Verdana" w:cs="Calibri"/>
                <w:color w:val="000000"/>
                <w:sz w:val="16"/>
                <w:szCs w:val="16"/>
              </w:rPr>
              <w:br/>
              <w:t>Debe cumplir con la NB 645:2007: Tuberías de fierro fundido dúctil, acoples y accesorios para líneas de tuberías de presión.</w:t>
            </w:r>
          </w:p>
        </w:tc>
      </w:tr>
      <w:tr w:rsidR="00F106EE" w:rsidRPr="00CF232E" w14:paraId="6E8E9E0B" w14:textId="77777777" w:rsidTr="00AD4195">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C6747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34</w:t>
            </w:r>
          </w:p>
        </w:tc>
        <w:tc>
          <w:tcPr>
            <w:tcW w:w="2243" w:type="dxa"/>
            <w:tcBorders>
              <w:top w:val="nil"/>
              <w:left w:val="nil"/>
              <w:bottom w:val="single" w:sz="4" w:space="0" w:color="000000"/>
              <w:right w:val="single" w:sz="4" w:space="0" w:color="000000"/>
            </w:tcBorders>
            <w:shd w:val="clear" w:color="auto" w:fill="auto"/>
            <w:noWrap/>
            <w:vAlign w:val="bottom"/>
            <w:hideMark/>
          </w:tcPr>
          <w:p w14:paraId="706E8D4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5C30039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90777E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 Las juntas serán del Tipo campana – espiga</w:t>
            </w:r>
            <w:r w:rsidRPr="008D70E4">
              <w:rPr>
                <w:rFonts w:ascii="Verdana" w:hAnsi="Verdana" w:cs="Calibri"/>
                <w:color w:val="000000"/>
                <w:sz w:val="16"/>
                <w:szCs w:val="16"/>
              </w:rPr>
              <w:br/>
              <w:t>• Las tuberías de PVC deberán cumplir con las siguientes normas:</w:t>
            </w:r>
            <w:r w:rsidRPr="008D70E4">
              <w:rPr>
                <w:rFonts w:ascii="Verdana" w:hAnsi="Verdana" w:cs="Calibri"/>
                <w:color w:val="000000"/>
                <w:sz w:val="16"/>
                <w:szCs w:val="16"/>
              </w:rPr>
              <w:br/>
              <w:t>-  Normas Bolivianas:         NB 213-77</w:t>
            </w:r>
            <w:r w:rsidRPr="008D70E4">
              <w:rPr>
                <w:rFonts w:ascii="Verdana" w:hAnsi="Verdana" w:cs="Calibri"/>
                <w:color w:val="000000"/>
                <w:sz w:val="16"/>
                <w:szCs w:val="16"/>
              </w:rPr>
              <w:br/>
              <w:t>- Normas ASTM:               D-1785 y D-2241</w:t>
            </w:r>
            <w:r w:rsidRPr="008D70E4">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D70E4">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106EE" w:rsidRPr="00CF232E" w14:paraId="07E67738"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520BB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1699930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1CAB2C8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D7B92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 Las juntas serán del Tipo campana – espiga</w:t>
            </w:r>
            <w:r w:rsidRPr="008D70E4">
              <w:rPr>
                <w:rFonts w:ascii="Verdana" w:hAnsi="Verdana" w:cs="Calibri"/>
                <w:color w:val="000000"/>
                <w:sz w:val="16"/>
                <w:szCs w:val="16"/>
              </w:rPr>
              <w:br/>
              <w:t>• Las tuberías de PVC deberán cumplir con las siguientes normas:</w:t>
            </w:r>
            <w:r w:rsidRPr="008D70E4">
              <w:rPr>
                <w:rFonts w:ascii="Verdana" w:hAnsi="Verdana" w:cs="Calibri"/>
                <w:color w:val="000000"/>
                <w:sz w:val="16"/>
                <w:szCs w:val="16"/>
              </w:rPr>
              <w:br/>
              <w:t>-  Normas Bolivianas:         NB 213-77</w:t>
            </w:r>
            <w:r w:rsidRPr="008D70E4">
              <w:rPr>
                <w:rFonts w:ascii="Verdana" w:hAnsi="Verdana" w:cs="Calibri"/>
                <w:color w:val="000000"/>
                <w:sz w:val="16"/>
                <w:szCs w:val="16"/>
              </w:rPr>
              <w:br/>
              <w:t>- Normas ASTM:               D-1785 y D-2241</w:t>
            </w:r>
            <w:r w:rsidRPr="008D70E4">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D70E4">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106EE" w:rsidRPr="00CF232E" w14:paraId="57C430D1"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784A6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34CC227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6524A0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EDD2F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 Las juntas serán del Tipo campana – espiga</w:t>
            </w:r>
            <w:r w:rsidRPr="008D70E4">
              <w:rPr>
                <w:rFonts w:ascii="Verdana" w:hAnsi="Verdana" w:cs="Calibri"/>
                <w:color w:val="000000"/>
                <w:sz w:val="16"/>
                <w:szCs w:val="16"/>
              </w:rPr>
              <w:br/>
              <w:t>• Las tuberías de PVC deberán cumplir con las siguientes normas:</w:t>
            </w:r>
            <w:r w:rsidRPr="008D70E4">
              <w:rPr>
                <w:rFonts w:ascii="Verdana" w:hAnsi="Verdana" w:cs="Calibri"/>
                <w:color w:val="000000"/>
                <w:sz w:val="16"/>
                <w:szCs w:val="16"/>
              </w:rPr>
              <w:br/>
            </w:r>
            <w:r w:rsidRPr="008D70E4">
              <w:rPr>
                <w:rFonts w:ascii="Verdana" w:hAnsi="Verdana" w:cs="Calibri"/>
                <w:color w:val="000000"/>
                <w:sz w:val="16"/>
                <w:szCs w:val="16"/>
              </w:rPr>
              <w:lastRenderedPageBreak/>
              <w:t>-  Normas Bolivianas:         NB 213-77</w:t>
            </w:r>
            <w:r w:rsidRPr="008D70E4">
              <w:rPr>
                <w:rFonts w:ascii="Verdana" w:hAnsi="Verdana" w:cs="Calibri"/>
                <w:color w:val="000000"/>
                <w:sz w:val="16"/>
                <w:szCs w:val="16"/>
              </w:rPr>
              <w:br/>
              <w:t>- Normas ASTM:               D-1785 y D-2241</w:t>
            </w:r>
            <w:r w:rsidRPr="008D70E4">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D70E4">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106EE" w:rsidRPr="00CF232E" w14:paraId="1208D758"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193F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17E68D5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02C8892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241D15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8D70E4">
              <w:rPr>
                <w:rFonts w:ascii="Verdana" w:hAnsi="Verdana" w:cs="Calibri"/>
                <w:color w:val="000000"/>
                <w:sz w:val="16"/>
                <w:szCs w:val="16"/>
              </w:rPr>
              <w:br w:type="page"/>
              <w:t>La copla deberá ser de PVC de primera calidad y marca conocida.</w:t>
            </w:r>
            <w:r w:rsidRPr="008D70E4">
              <w:rPr>
                <w:rFonts w:ascii="Verdana" w:hAnsi="Verdana" w:cs="Calibri"/>
                <w:color w:val="000000"/>
                <w:sz w:val="16"/>
                <w:szCs w:val="16"/>
              </w:rPr>
              <w:br w:type="page"/>
              <w:t>REQUISITOS:</w:t>
            </w:r>
            <w:r w:rsidRPr="008D70E4">
              <w:rPr>
                <w:rFonts w:ascii="Verdana" w:hAnsi="Verdana" w:cs="Calibri"/>
                <w:color w:val="000000"/>
                <w:sz w:val="16"/>
                <w:szCs w:val="16"/>
              </w:rPr>
              <w:br w:type="page"/>
              <w:t>• El proveedor deberá especificar el tipo, espesor, y resistencia.</w:t>
            </w:r>
            <w:r w:rsidRPr="008D70E4">
              <w:rPr>
                <w:rFonts w:ascii="Verdana" w:hAnsi="Verdana" w:cs="Calibri"/>
                <w:color w:val="000000"/>
                <w:sz w:val="16"/>
                <w:szCs w:val="16"/>
              </w:rPr>
              <w:br w:type="page"/>
              <w:t>• La superficie del accesorio deberá ser lisa y libre de grietas, fisuras y otros defectos que alteren su calidad.</w:t>
            </w:r>
            <w:r w:rsidRPr="008D70E4">
              <w:rPr>
                <w:rFonts w:ascii="Verdana" w:hAnsi="Verdana" w:cs="Calibri"/>
                <w:color w:val="000000"/>
                <w:sz w:val="16"/>
                <w:szCs w:val="16"/>
              </w:rPr>
              <w:br w:type="page"/>
              <w:t>• El accesorio deberá ser de color uniforme.</w:t>
            </w:r>
            <w:r w:rsidRPr="008D70E4">
              <w:rPr>
                <w:rFonts w:ascii="Verdana" w:hAnsi="Verdana" w:cs="Calibri"/>
                <w:color w:val="000000"/>
                <w:sz w:val="16"/>
                <w:szCs w:val="16"/>
              </w:rPr>
              <w:br w:type="page"/>
              <w:t>Deberá cumplir con la  NB 1216011:2007 : Tuberías plásticas - Tubos de poli(cloruro de vinilo) no plastificado (PVC-U) para conducción de agua potable</w:t>
            </w:r>
            <w:r w:rsidRPr="008D70E4">
              <w:rPr>
                <w:rFonts w:ascii="Verdana" w:hAnsi="Verdana" w:cs="Calibri"/>
                <w:color w:val="000000"/>
                <w:sz w:val="16"/>
                <w:szCs w:val="16"/>
              </w:rPr>
              <w:br w:type="page"/>
              <w:t>La Entidad Ejecutora deberá garantizar que el material de referencia sea de buena calidad y de marca reconocida.</w:t>
            </w:r>
          </w:p>
        </w:tc>
      </w:tr>
      <w:tr w:rsidR="00F106EE" w:rsidRPr="00CF232E" w14:paraId="1FB6F838"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3A023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6472E69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27062CE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2F5ED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Entidad Ejecutora deberá garantizar que el material de referencia sea de buena calidad y de marca reconocida.</w:t>
            </w:r>
            <w:r w:rsidRPr="008D70E4">
              <w:rPr>
                <w:rFonts w:ascii="Verdana" w:hAnsi="Verdana" w:cs="Calibri"/>
                <w:color w:val="000000"/>
                <w:sz w:val="16"/>
                <w:szCs w:val="16"/>
              </w:rPr>
              <w:br/>
              <w:t>•  Cordel de nylon reflectante y resistente</w:t>
            </w:r>
            <w:r w:rsidRPr="008D70E4">
              <w:rPr>
                <w:rFonts w:ascii="Verdana" w:hAnsi="Verdana" w:cs="Calibri"/>
                <w:color w:val="000000"/>
                <w:sz w:val="16"/>
                <w:szCs w:val="16"/>
              </w:rPr>
              <w:br/>
              <w:t>•  Mango resistente a los impactos</w:t>
            </w:r>
            <w:r w:rsidRPr="008D70E4">
              <w:rPr>
                <w:rFonts w:ascii="Verdana" w:hAnsi="Verdana" w:cs="Calibri"/>
                <w:color w:val="000000"/>
                <w:sz w:val="16"/>
                <w:szCs w:val="16"/>
              </w:rPr>
              <w:br/>
              <w:t>•  Bobina para enrollar y desenrollar fácilmente</w:t>
            </w:r>
            <w:r w:rsidRPr="008D70E4">
              <w:rPr>
                <w:rFonts w:ascii="Verdana" w:hAnsi="Verdana" w:cs="Calibri"/>
                <w:color w:val="000000"/>
                <w:sz w:val="16"/>
                <w:szCs w:val="16"/>
              </w:rPr>
              <w:br/>
              <w:t>•  Tensión de ruptura 30 kg.</w:t>
            </w:r>
          </w:p>
        </w:tc>
      </w:tr>
      <w:tr w:rsidR="00F106EE" w:rsidRPr="00CF232E" w14:paraId="78D7321B"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5D4DD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1B81091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404700E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EFADC0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cumbrera o cresta es la línea superior del techo que une las 2 inclinaciones del techo. </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  La calamina deberá ser del tipo plana, </w:t>
            </w:r>
            <w:proofErr w:type="spellStart"/>
            <w:r w:rsidRPr="008D70E4">
              <w:rPr>
                <w:rFonts w:ascii="Verdana" w:hAnsi="Verdana" w:cs="Calibri"/>
                <w:color w:val="000000"/>
                <w:sz w:val="16"/>
                <w:szCs w:val="16"/>
              </w:rPr>
              <w:t>prepintada</w:t>
            </w:r>
            <w:proofErr w:type="spellEnd"/>
            <w:r w:rsidRPr="008D70E4">
              <w:rPr>
                <w:rFonts w:ascii="Verdana" w:hAnsi="Verdana" w:cs="Calibri"/>
                <w:color w:val="000000"/>
                <w:sz w:val="16"/>
                <w:szCs w:val="16"/>
              </w:rPr>
              <w:t xml:space="preserve"> galvanizada de Nº28 corte 50. </w:t>
            </w:r>
            <w:r w:rsidRPr="008D70E4">
              <w:rPr>
                <w:rFonts w:ascii="Verdana" w:hAnsi="Verdana" w:cs="Calibri"/>
                <w:color w:val="000000"/>
                <w:sz w:val="16"/>
                <w:szCs w:val="16"/>
              </w:rPr>
              <w:br/>
              <w:t xml:space="preserve">• No se aceptará material de menor numeración de la indicada. </w:t>
            </w:r>
            <w:r w:rsidRPr="008D70E4">
              <w:rPr>
                <w:rFonts w:ascii="Verdana" w:hAnsi="Verdana" w:cs="Calibri"/>
                <w:color w:val="000000"/>
                <w:sz w:val="16"/>
                <w:szCs w:val="16"/>
              </w:rPr>
              <w:br/>
              <w:t>•  Las dimensiones deberán corresponder a los planos de construcción. No deberán presentar rajaduras ni perforaciones en toda la superficie de la hoja.</w:t>
            </w:r>
            <w:r w:rsidRPr="008D70E4">
              <w:rPr>
                <w:rFonts w:ascii="Verdana" w:hAnsi="Verdana" w:cs="Calibri"/>
                <w:color w:val="000000"/>
                <w:sz w:val="16"/>
                <w:szCs w:val="16"/>
              </w:rPr>
              <w:br/>
              <w:t>•  El color de la calamina será definido por el Inspector o será definido según lineamientos establecidos por la AEVIVIENDA.</w:t>
            </w:r>
            <w:r w:rsidRPr="008D70E4">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106EE" w:rsidRPr="00CF232E" w14:paraId="1F6762F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AA3FE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086251C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3EE7A5B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CE462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material es implementado en el baño, la ducha plástica de 3 temperaturas de buena calidad, de marca reconocida en el mercado.</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 Deberá ser instalada con sus accesorios para un perfecto funcionamiento </w:t>
            </w:r>
            <w:r w:rsidRPr="008D70E4">
              <w:rPr>
                <w:rFonts w:ascii="Verdana" w:hAnsi="Verdana" w:cs="Calibri"/>
                <w:color w:val="000000"/>
                <w:sz w:val="16"/>
                <w:szCs w:val="16"/>
              </w:rPr>
              <w:br/>
              <w:t>La Entidad Ejecutora deberá garantizar que el material de referencia sea de buena calidad y de marca reconocida.</w:t>
            </w:r>
            <w:r w:rsidRPr="008D70E4">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F106EE" w:rsidRPr="00CF232E" w14:paraId="1B6F7D9E"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4BD10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639DED3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3CA1B59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2BF2EB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8D70E4">
              <w:rPr>
                <w:rFonts w:ascii="Verdana" w:hAnsi="Verdana" w:cs="Calibri"/>
                <w:color w:val="000000"/>
                <w:sz w:val="16"/>
                <w:szCs w:val="16"/>
              </w:rPr>
              <w:t>lbs</w:t>
            </w:r>
            <w:proofErr w:type="spellEnd"/>
            <w:r w:rsidRPr="008D70E4">
              <w:rPr>
                <w:rFonts w:ascii="Verdana" w:hAnsi="Verdana" w:cs="Calibri"/>
                <w:color w:val="000000"/>
                <w:sz w:val="16"/>
                <w:szCs w:val="16"/>
              </w:rPr>
              <w:t xml:space="preserve">./plg² y con revestimiento de tipo </w:t>
            </w:r>
            <w:proofErr w:type="spellStart"/>
            <w:r w:rsidRPr="008D70E4">
              <w:rPr>
                <w:rFonts w:ascii="Verdana" w:hAnsi="Verdana" w:cs="Calibri"/>
                <w:color w:val="000000"/>
                <w:sz w:val="16"/>
                <w:szCs w:val="16"/>
              </w:rPr>
              <w:t>rutílico</w:t>
            </w:r>
            <w:proofErr w:type="spellEnd"/>
            <w:r w:rsidRPr="008D70E4">
              <w:rPr>
                <w:rFonts w:ascii="Verdana" w:hAnsi="Verdana" w:cs="Calibri"/>
                <w:color w:val="000000"/>
                <w:sz w:val="16"/>
                <w:szCs w:val="16"/>
              </w:rPr>
              <w:t>, es decir, con alto contenido de rutilo (óxido de titanio).</w:t>
            </w:r>
            <w:r w:rsidRPr="008D70E4">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1797B200"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2E22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7E1ABE2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62FD725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017AEB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D70E4">
              <w:rPr>
                <w:rFonts w:ascii="Verdana" w:hAnsi="Verdana" w:cs="Calibri"/>
                <w:color w:val="000000"/>
                <w:sz w:val="16"/>
                <w:szCs w:val="16"/>
              </w:rPr>
              <w:br/>
              <w:t>REQUISITOS:</w:t>
            </w:r>
            <w:r w:rsidRPr="008D70E4">
              <w:rPr>
                <w:rFonts w:ascii="Verdana" w:hAnsi="Verdana" w:cs="Calibri"/>
                <w:color w:val="000000"/>
                <w:sz w:val="16"/>
                <w:szCs w:val="16"/>
              </w:rPr>
              <w:br/>
              <w:t>• El material de aluminio deberá ser ligero y fácil de manejar, resistente a la corrosión y al desgaste, y duradero.</w:t>
            </w:r>
            <w:r w:rsidRPr="008D70E4">
              <w:rPr>
                <w:rFonts w:ascii="Verdana" w:hAnsi="Verdana" w:cs="Calibri"/>
                <w:color w:val="000000"/>
                <w:sz w:val="16"/>
                <w:szCs w:val="16"/>
              </w:rPr>
              <w:br/>
              <w:t>• Deberá tener alta dureza superficial para resistir arañazos e impactos.</w:t>
            </w:r>
            <w:r w:rsidRPr="008D70E4">
              <w:rPr>
                <w:rFonts w:ascii="Verdana" w:hAnsi="Verdana" w:cs="Calibri"/>
                <w:color w:val="000000"/>
                <w:sz w:val="16"/>
                <w:szCs w:val="16"/>
              </w:rPr>
              <w:br/>
              <w:t>• Deben ser resistentes a la humedad y al agua.</w:t>
            </w:r>
            <w:r w:rsidRPr="008D70E4">
              <w:rPr>
                <w:rFonts w:ascii="Verdana" w:hAnsi="Verdana" w:cs="Calibri"/>
                <w:color w:val="000000"/>
                <w:sz w:val="16"/>
                <w:szCs w:val="16"/>
              </w:rPr>
              <w:br/>
              <w:t>• Deben tener buena conductividad térmica para disipar el calor eficientemente..</w:t>
            </w:r>
            <w:r w:rsidRPr="008D70E4">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8D70E4">
              <w:rPr>
                <w:rFonts w:ascii="Verdana" w:hAnsi="Verdana" w:cs="Calibri"/>
                <w:color w:val="000000"/>
                <w:sz w:val="16"/>
                <w:szCs w:val="16"/>
              </w:rPr>
              <w:br/>
              <w:t>• Deberán cumplir con las normativas de calidad y seguridad correspondientes.</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63AB713D"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9470F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26BE415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6BDE8F3C" w14:textId="77777777" w:rsidR="00F106EE" w:rsidRPr="008D70E4" w:rsidRDefault="00F106EE" w:rsidP="00EB30B6">
            <w:pPr>
              <w:rPr>
                <w:rFonts w:ascii="Verdana" w:hAnsi="Verdana" w:cs="Calibri"/>
                <w:color w:val="C00000"/>
                <w:sz w:val="16"/>
                <w:szCs w:val="16"/>
                <w:lang w:eastAsia="es-BO"/>
              </w:rPr>
            </w:pPr>
            <w:r w:rsidRPr="008D70E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5429D3B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Barras de acero que presentan resaltos o corrugas que mejoran la adherencia con el hormigón.</w:t>
            </w:r>
            <w:r w:rsidRPr="008D70E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D70E4">
              <w:rPr>
                <w:rFonts w:ascii="Verdana" w:hAnsi="Verdana" w:cs="Calibri"/>
                <w:color w:val="000000"/>
                <w:sz w:val="16"/>
                <w:szCs w:val="16"/>
              </w:rPr>
              <w:br/>
              <w:t>Las barras no presentarán defectos superficiales, grietas, ni sopladuras; la sección equivalente no será inferior al 95% de la sección nominal.</w:t>
            </w:r>
            <w:r w:rsidRPr="008D70E4">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8D70E4">
              <w:rPr>
                <w:rFonts w:ascii="Verdana" w:hAnsi="Verdana" w:cs="Calibri"/>
                <w:color w:val="000000"/>
                <w:sz w:val="16"/>
                <w:szCs w:val="16"/>
              </w:rPr>
              <w:br/>
              <w:t>Se prohíbe el uso de barras lisas trefiladas como armaduras para el hormigón armado, excepto en componentes de mallas electro soldadas.</w:t>
            </w:r>
            <w:r w:rsidRPr="008D70E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8D70E4">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06EE" w:rsidRPr="00CF232E" w14:paraId="300A14DB"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240AA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58B8715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36E01E6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EFBE1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Barras de acero que presenta resaltos o corrugas que mejoran la adherencia con el hormigón.</w:t>
            </w:r>
            <w:r w:rsidRPr="008D70E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D70E4">
              <w:rPr>
                <w:rFonts w:ascii="Verdana" w:hAnsi="Verdana" w:cs="Calibri"/>
                <w:color w:val="000000"/>
                <w:sz w:val="16"/>
                <w:szCs w:val="16"/>
              </w:rPr>
              <w:br/>
              <w:t>Las barras no presentarán defectos superficiales, grietas, ni sopladuras; la sección equivalente no será inferior al 95% de la sección nominal.</w:t>
            </w:r>
            <w:r w:rsidRPr="008D70E4">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8D70E4">
              <w:rPr>
                <w:rFonts w:ascii="Verdana" w:hAnsi="Verdana" w:cs="Calibri"/>
                <w:color w:val="000000"/>
                <w:sz w:val="16"/>
                <w:szCs w:val="16"/>
              </w:rPr>
              <w:br/>
              <w:t>Se prohíbe el uso de barras lisas trefiladas como armaduras para el hormigón armado, excepto en componentes de mallas electro soldadas.</w:t>
            </w:r>
            <w:r w:rsidRPr="008D70E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8D70E4">
              <w:rPr>
                <w:rFonts w:ascii="Verdana" w:hAnsi="Verdana" w:cs="Calibri"/>
                <w:color w:val="000000"/>
                <w:sz w:val="16"/>
                <w:szCs w:val="16"/>
              </w:rPr>
              <w:br/>
              <w:t xml:space="preserve">Se debe proteger el acero de su exposición al medio ambiente, almacenándola con una cubierta de plástico y apoyando el material sobre una base de barrotes de madera para evitar su contacto directo con el suelo. Además, </w:t>
            </w:r>
            <w:r w:rsidRPr="008D70E4">
              <w:rPr>
                <w:rFonts w:ascii="Verdana" w:hAnsi="Verdana" w:cs="Calibri"/>
                <w:color w:val="000000"/>
                <w:sz w:val="16"/>
                <w:szCs w:val="16"/>
              </w:rPr>
              <w:lastRenderedPageBreak/>
              <w:t>durante la obra se recomienda cubrir las mechas sueltas con capuchones con el fin de evitar accidentes.</w:t>
            </w:r>
          </w:p>
        </w:tc>
      </w:tr>
      <w:tr w:rsidR="00F106EE" w:rsidRPr="00CF232E" w14:paraId="62F4B54C"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CED57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52E05A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03FBB3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6A2D326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Barras de acero que presenta resaltos o corrugas que mejoran la adherencia con el hormigón.</w:t>
            </w:r>
            <w:r w:rsidRPr="008D70E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D70E4">
              <w:rPr>
                <w:rFonts w:ascii="Verdana" w:hAnsi="Verdana" w:cs="Calibri"/>
                <w:color w:val="000000"/>
                <w:sz w:val="16"/>
                <w:szCs w:val="16"/>
              </w:rPr>
              <w:br/>
              <w:t>Las barras no presentarán defectos superficiales, grietas, ni sopladuras; la sección equivalente no será inferior al 95% de la sección nominal.</w:t>
            </w:r>
            <w:r w:rsidRPr="008D70E4">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8D70E4">
              <w:rPr>
                <w:rFonts w:ascii="Verdana" w:hAnsi="Verdana" w:cs="Calibri"/>
                <w:color w:val="000000"/>
                <w:sz w:val="16"/>
                <w:szCs w:val="16"/>
              </w:rPr>
              <w:br/>
              <w:t>Se prohíbe el uso de barras lisas trefiladas como armaduras para el hormigón armado, excepto en componentes de mallas electro soldadas.</w:t>
            </w:r>
            <w:r w:rsidRPr="008D70E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8D70E4">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06EE" w:rsidRPr="00CF232E" w14:paraId="5F232CCE"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DC10C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757D93C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6D9A936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5E14CDA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Barras de acero que presenta resaltos o corrugas que mejoran la adherencia con el hormigón.</w:t>
            </w:r>
            <w:r w:rsidRPr="008D70E4">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D70E4">
              <w:rPr>
                <w:rFonts w:ascii="Verdana" w:hAnsi="Verdana" w:cs="Calibri"/>
                <w:color w:val="000000"/>
                <w:sz w:val="16"/>
                <w:szCs w:val="16"/>
              </w:rPr>
              <w:br/>
              <w:t>Las barras no presentarán defectos superficiales, grietas, ni sopladuras; la sección equivalente no será inferior al 95% de la sección nominal.</w:t>
            </w:r>
            <w:r w:rsidRPr="008D70E4">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8D70E4">
              <w:rPr>
                <w:rFonts w:ascii="Verdana" w:hAnsi="Verdana" w:cs="Calibri"/>
                <w:color w:val="000000"/>
                <w:sz w:val="16"/>
                <w:szCs w:val="16"/>
              </w:rPr>
              <w:br/>
              <w:t>Se prohíbe el uso de barras lisas trefiladas como armaduras para el hormigón armado, excepto en componentes de mallas electro soldadas.</w:t>
            </w:r>
            <w:r w:rsidRPr="008D70E4">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8D70E4">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06EE" w:rsidRPr="00CF232E" w14:paraId="08B94E86"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7AB53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7586419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3A9006F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671C66" w14:textId="77777777" w:rsidR="00F106EE" w:rsidRPr="008D70E4" w:rsidRDefault="00F106EE" w:rsidP="00EB30B6">
            <w:pPr>
              <w:rPr>
                <w:rFonts w:ascii="Verdana" w:hAnsi="Verdana" w:cs="Calibri"/>
                <w:color w:val="000000"/>
                <w:sz w:val="16"/>
                <w:szCs w:val="16"/>
                <w:lang w:eastAsia="es-BO"/>
              </w:rPr>
            </w:pPr>
            <w:proofErr w:type="spellStart"/>
            <w:r w:rsidRPr="008D70E4">
              <w:rPr>
                <w:rFonts w:ascii="Verdana" w:hAnsi="Verdana" w:cs="Calibri"/>
                <w:color w:val="000000"/>
                <w:sz w:val="16"/>
                <w:szCs w:val="16"/>
              </w:rPr>
              <w:t>LLámpara</w:t>
            </w:r>
            <w:proofErr w:type="spellEnd"/>
            <w:r w:rsidRPr="008D70E4">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D70E4">
              <w:rPr>
                <w:rFonts w:ascii="Verdana" w:hAnsi="Verdana" w:cs="Calibri"/>
                <w:color w:val="000000"/>
                <w:sz w:val="16"/>
                <w:szCs w:val="16"/>
              </w:rPr>
              <w:br/>
            </w:r>
            <w:r w:rsidRPr="008D70E4">
              <w:rPr>
                <w:rFonts w:ascii="Verdana" w:hAnsi="Verdana" w:cs="Calibri"/>
                <w:color w:val="000000"/>
                <w:sz w:val="16"/>
                <w:szCs w:val="16"/>
              </w:rPr>
              <w:br/>
              <w:t>REQUISITOS:</w:t>
            </w:r>
            <w:r w:rsidRPr="008D70E4">
              <w:rPr>
                <w:rFonts w:ascii="Verdana" w:hAnsi="Verdana" w:cs="Calibri"/>
                <w:color w:val="000000"/>
                <w:sz w:val="16"/>
                <w:szCs w:val="16"/>
              </w:rPr>
              <w:br/>
              <w:t>Alta resistencia de aislamiento, Vida útil de ≥ 15.000 horas, Interior de viviendas.</w:t>
            </w:r>
            <w:r w:rsidRPr="008D70E4">
              <w:rPr>
                <w:rFonts w:ascii="Verdana" w:hAnsi="Verdana" w:cs="Calibri"/>
                <w:color w:val="000000"/>
                <w:sz w:val="16"/>
                <w:szCs w:val="16"/>
              </w:rPr>
              <w:br/>
              <w:t>Tensión nominal VAC 100 – 240, Temperatura de operación (</w:t>
            </w:r>
            <w:proofErr w:type="spellStart"/>
            <w:r w:rsidRPr="008D70E4">
              <w:rPr>
                <w:rFonts w:ascii="Verdana" w:hAnsi="Verdana" w:cs="Calibri"/>
                <w:color w:val="000000"/>
                <w:sz w:val="16"/>
                <w:szCs w:val="16"/>
              </w:rPr>
              <w:t>ºC</w:t>
            </w:r>
            <w:proofErr w:type="spellEnd"/>
            <w:r w:rsidRPr="008D70E4">
              <w:rPr>
                <w:rFonts w:ascii="Verdana" w:hAnsi="Verdana" w:cs="Calibri"/>
                <w:color w:val="000000"/>
                <w:sz w:val="16"/>
                <w:szCs w:val="16"/>
              </w:rPr>
              <w:t xml:space="preserve">) -30 +50, Flujo luminoso ≥ 1.700 </w:t>
            </w:r>
            <w:proofErr w:type="spellStart"/>
            <w:r w:rsidRPr="008D70E4">
              <w:rPr>
                <w:rFonts w:ascii="Verdana" w:hAnsi="Verdana" w:cs="Calibri"/>
                <w:color w:val="000000"/>
                <w:sz w:val="16"/>
                <w:szCs w:val="16"/>
              </w:rPr>
              <w:t>lumenes</w:t>
            </w:r>
            <w:proofErr w:type="spellEnd"/>
            <w:r w:rsidRPr="008D70E4">
              <w:rPr>
                <w:rFonts w:ascii="Verdana" w:hAnsi="Verdana" w:cs="Calibri"/>
                <w:color w:val="000000"/>
                <w:sz w:val="16"/>
                <w:szCs w:val="16"/>
              </w:rPr>
              <w:t>, Temperatura de color: 6,500K.</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6180DCA0"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06198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2D0D7E3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79B01D0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457A5C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Utilizados para la fijación de CALAMINAS conformadas, en estructura metálica.</w:t>
            </w:r>
            <w:r w:rsidRPr="008D70E4">
              <w:rPr>
                <w:rFonts w:ascii="Verdana" w:hAnsi="Verdana" w:cs="Calibri"/>
                <w:color w:val="000000"/>
                <w:sz w:val="16"/>
                <w:szCs w:val="16"/>
              </w:rPr>
              <w:br/>
              <w:t>Cada gancho J para techo está compuesto por:</w:t>
            </w:r>
            <w:r w:rsidRPr="008D70E4">
              <w:rPr>
                <w:rFonts w:ascii="Verdana" w:hAnsi="Verdana" w:cs="Calibri"/>
                <w:color w:val="000000"/>
                <w:sz w:val="16"/>
                <w:szCs w:val="16"/>
              </w:rPr>
              <w:br/>
            </w:r>
            <w:r w:rsidRPr="008D70E4">
              <w:rPr>
                <w:rFonts w:ascii="Verdana" w:hAnsi="Verdana" w:cs="Calibri"/>
                <w:color w:val="000000"/>
                <w:sz w:val="16"/>
                <w:szCs w:val="16"/>
              </w:rPr>
              <w:lastRenderedPageBreak/>
              <w:t xml:space="preserve"> - 1 Gancho de acero galvanizado. </w:t>
            </w:r>
            <w:r w:rsidRPr="008D70E4">
              <w:rPr>
                <w:rFonts w:ascii="Verdana" w:hAnsi="Verdana" w:cs="Calibri"/>
                <w:color w:val="000000"/>
                <w:sz w:val="16"/>
                <w:szCs w:val="16"/>
              </w:rPr>
              <w:br/>
              <w:t xml:space="preserve"> - 1 Arandela de goma (cóncava).</w:t>
            </w:r>
            <w:r w:rsidRPr="008D70E4">
              <w:rPr>
                <w:rFonts w:ascii="Verdana" w:hAnsi="Verdana" w:cs="Calibri"/>
                <w:color w:val="000000"/>
                <w:sz w:val="16"/>
                <w:szCs w:val="16"/>
              </w:rPr>
              <w:br/>
              <w:t xml:space="preserve"> - 1 Arandela galvanizada (cóncava).</w:t>
            </w:r>
            <w:r w:rsidRPr="008D70E4">
              <w:rPr>
                <w:rFonts w:ascii="Verdana" w:hAnsi="Verdana" w:cs="Calibri"/>
                <w:color w:val="000000"/>
                <w:sz w:val="16"/>
                <w:szCs w:val="16"/>
              </w:rPr>
              <w:br/>
              <w:t xml:space="preserve"> - 1 tuerca hexagonal galvanizada.</w:t>
            </w:r>
            <w:r w:rsidRPr="008D70E4">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F106EE" w:rsidRPr="00CF232E" w14:paraId="34ECA5EA"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9CCBA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49</w:t>
            </w:r>
          </w:p>
        </w:tc>
        <w:tc>
          <w:tcPr>
            <w:tcW w:w="2243" w:type="dxa"/>
            <w:tcBorders>
              <w:top w:val="nil"/>
              <w:left w:val="nil"/>
              <w:bottom w:val="single" w:sz="4" w:space="0" w:color="000000"/>
              <w:right w:val="single" w:sz="4" w:space="0" w:color="000000"/>
            </w:tcBorders>
            <w:shd w:val="clear" w:color="auto" w:fill="auto"/>
            <w:noWrap/>
            <w:vAlign w:val="bottom"/>
            <w:hideMark/>
          </w:tcPr>
          <w:p w14:paraId="453DA43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68D227C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14BD30E" w14:textId="77777777" w:rsidR="00F106EE" w:rsidRPr="008D70E4" w:rsidRDefault="00F106EE" w:rsidP="00EB30B6">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F106EE" w:rsidRPr="00CF232E" w14:paraId="17B99C36"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A5D61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76128F7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411685B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815CF2C" w14:textId="77777777" w:rsidR="00F106EE" w:rsidRPr="008D70E4" w:rsidRDefault="00F106EE" w:rsidP="00EB30B6">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F106EE" w:rsidRPr="00CF232E" w14:paraId="3DBE721B"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AA733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14122C1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1833446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1D4048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es implementado en los lavarropas o </w:t>
            </w:r>
            <w:proofErr w:type="spellStart"/>
            <w:r w:rsidRPr="008D70E4">
              <w:rPr>
                <w:rFonts w:ascii="Verdana" w:hAnsi="Verdana" w:cs="Calibri"/>
                <w:color w:val="000000"/>
                <w:sz w:val="16"/>
                <w:szCs w:val="16"/>
              </w:rPr>
              <w:t>lavanderias</w:t>
            </w:r>
            <w:proofErr w:type="spellEnd"/>
            <w:r w:rsidRPr="008D70E4">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8D70E4">
              <w:rPr>
                <w:rFonts w:ascii="Verdana" w:hAnsi="Verdana" w:cs="Calibri"/>
                <w:color w:val="000000"/>
                <w:sz w:val="16"/>
                <w:szCs w:val="16"/>
              </w:rPr>
              <w:br/>
              <w:t>Se recomienda que su procedencia sea de industria nacional o extranjera y de marca conocida dentro el mercado local</w:t>
            </w:r>
            <w:r w:rsidRPr="008D70E4">
              <w:rPr>
                <w:rFonts w:ascii="Verdana" w:hAnsi="Verdana" w:cs="Calibri"/>
                <w:color w:val="000000"/>
                <w:sz w:val="16"/>
                <w:szCs w:val="16"/>
              </w:rPr>
              <w:br/>
              <w:t>Cualquier alteración o daño del producto antes, durante y después del transporte, no realizara el ingreso a almacenes.</w:t>
            </w:r>
            <w:r w:rsidRPr="008D70E4">
              <w:rPr>
                <w:rFonts w:ascii="Verdana" w:hAnsi="Verdana" w:cs="Calibri"/>
                <w:color w:val="000000"/>
                <w:sz w:val="16"/>
                <w:szCs w:val="16"/>
              </w:rPr>
              <w:br/>
              <w:t xml:space="preserve">La Entidad Ejecutora deberá garantizar que el material de referencia sea de buena calidad y de marca reconocida. </w:t>
            </w:r>
          </w:p>
        </w:tc>
      </w:tr>
      <w:tr w:rsidR="00F106EE" w:rsidRPr="00CF232E" w14:paraId="59F760EC"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2C3F1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127D389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68EFB2A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4EA6397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D70E4">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F106EE" w:rsidRPr="00CF232E" w14:paraId="0DC7F3ED"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E1DA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09D4099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681177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16D00E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D70E4">
              <w:rPr>
                <w:rFonts w:ascii="Verdana" w:hAnsi="Verdana" w:cs="Calibri"/>
                <w:color w:val="000000"/>
                <w:sz w:val="16"/>
                <w:szCs w:val="16"/>
              </w:rPr>
              <w:br/>
              <w:t xml:space="preserve">Deberá ser de Porcelana, ancho 0.50 </w:t>
            </w:r>
            <w:proofErr w:type="spellStart"/>
            <w:r w:rsidRPr="008D70E4">
              <w:rPr>
                <w:rFonts w:ascii="Verdana" w:hAnsi="Verdana" w:cs="Calibri"/>
                <w:color w:val="000000"/>
                <w:sz w:val="16"/>
                <w:szCs w:val="16"/>
              </w:rPr>
              <w:t>mts</w:t>
            </w:r>
            <w:proofErr w:type="spellEnd"/>
            <w:r w:rsidRPr="008D70E4">
              <w:rPr>
                <w:rFonts w:ascii="Verdana" w:hAnsi="Verdana" w:cs="Calibri"/>
                <w:color w:val="000000"/>
                <w:sz w:val="16"/>
                <w:szCs w:val="16"/>
              </w:rPr>
              <w:t xml:space="preserve">, largo 0.65 </w:t>
            </w:r>
            <w:proofErr w:type="spellStart"/>
            <w:r w:rsidRPr="008D70E4">
              <w:rPr>
                <w:rFonts w:ascii="Verdana" w:hAnsi="Verdana" w:cs="Calibri"/>
                <w:color w:val="000000"/>
                <w:sz w:val="16"/>
                <w:szCs w:val="16"/>
              </w:rPr>
              <w:t>mts</w:t>
            </w:r>
            <w:proofErr w:type="spellEnd"/>
            <w:r w:rsidRPr="008D70E4">
              <w:rPr>
                <w:rFonts w:ascii="Verdana" w:hAnsi="Verdana" w:cs="Calibri"/>
                <w:color w:val="000000"/>
                <w:sz w:val="16"/>
                <w:szCs w:val="16"/>
              </w:rPr>
              <w:t xml:space="preserve">, altura 0.50 </w:t>
            </w:r>
            <w:proofErr w:type="spellStart"/>
            <w:r w:rsidRPr="008D70E4">
              <w:rPr>
                <w:rFonts w:ascii="Verdana" w:hAnsi="Verdana" w:cs="Calibri"/>
                <w:color w:val="000000"/>
                <w:sz w:val="16"/>
                <w:szCs w:val="16"/>
              </w:rPr>
              <w:t>mts</w:t>
            </w:r>
            <w:proofErr w:type="spellEnd"/>
            <w:r w:rsidRPr="008D70E4">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8D70E4">
              <w:rPr>
                <w:rFonts w:ascii="Verdana" w:hAnsi="Verdana" w:cs="Calibri"/>
                <w:color w:val="000000"/>
                <w:sz w:val="16"/>
                <w:szCs w:val="16"/>
              </w:rPr>
              <w:t>lts</w:t>
            </w:r>
            <w:proofErr w:type="spellEnd"/>
            <w:r w:rsidRPr="008D70E4">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8D70E4">
              <w:rPr>
                <w:rFonts w:ascii="Verdana" w:hAnsi="Verdana" w:cs="Calibri"/>
                <w:color w:val="000000"/>
                <w:sz w:val="16"/>
                <w:szCs w:val="16"/>
              </w:rPr>
              <w:br/>
              <w:t xml:space="preserve">La Entidad Ejecutora deberá garantizar que el material de referencia sea de buena calidad y de marca reconocida. </w:t>
            </w:r>
          </w:p>
        </w:tc>
      </w:tr>
      <w:tr w:rsidR="00F106EE" w:rsidRPr="00CF232E" w14:paraId="6198060A"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572A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5F6C93A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6368B0A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4EBC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Tensión nominal: 250V AC; 127 V AC</w:t>
            </w:r>
            <w:r w:rsidRPr="008D70E4">
              <w:rPr>
                <w:rFonts w:ascii="Verdana" w:hAnsi="Verdana" w:cs="Calibri"/>
                <w:color w:val="000000"/>
                <w:sz w:val="16"/>
                <w:szCs w:val="16"/>
              </w:rPr>
              <w:br/>
              <w:t>Corriente nominal (In): 10 A</w:t>
            </w:r>
            <w:r w:rsidRPr="008D70E4">
              <w:rPr>
                <w:rFonts w:ascii="Verdana" w:hAnsi="Verdana" w:cs="Calibri"/>
                <w:color w:val="000000"/>
                <w:sz w:val="16"/>
                <w:szCs w:val="16"/>
              </w:rPr>
              <w:br/>
              <w:t>Frecuencia: 60 Hz.</w:t>
            </w:r>
            <w:r w:rsidRPr="008D70E4">
              <w:rPr>
                <w:rFonts w:ascii="Verdana" w:hAnsi="Verdana" w:cs="Calibri"/>
                <w:color w:val="000000"/>
                <w:sz w:val="16"/>
                <w:szCs w:val="16"/>
              </w:rPr>
              <w:br/>
              <w:t>Operaciones mecánicas: Superior a 40.000 operaciones (Apertura- cierre), con carga a corriente nominal.</w:t>
            </w:r>
            <w:r w:rsidRPr="008D70E4">
              <w:rPr>
                <w:rFonts w:ascii="Verdana" w:hAnsi="Verdana" w:cs="Calibri"/>
                <w:color w:val="000000"/>
                <w:sz w:val="16"/>
                <w:szCs w:val="16"/>
              </w:rPr>
              <w:br/>
              <w:t xml:space="preserve">Mascara: </w:t>
            </w:r>
            <w:proofErr w:type="spellStart"/>
            <w:r w:rsidRPr="008D70E4">
              <w:rPr>
                <w:rFonts w:ascii="Verdana" w:hAnsi="Verdana" w:cs="Calibri"/>
                <w:color w:val="000000"/>
                <w:sz w:val="16"/>
                <w:szCs w:val="16"/>
              </w:rPr>
              <w:t>Polocarbonato</w:t>
            </w:r>
            <w:proofErr w:type="spell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autoextinguible</w:t>
            </w:r>
            <w:proofErr w:type="spellEnd"/>
            <w:r w:rsidRPr="008D70E4">
              <w:rPr>
                <w:rFonts w:ascii="Verdana" w:hAnsi="Verdana" w:cs="Calibri"/>
                <w:color w:val="000000"/>
                <w:sz w:val="16"/>
                <w:szCs w:val="16"/>
              </w:rPr>
              <w:t>.</w:t>
            </w:r>
            <w:r w:rsidRPr="008D70E4">
              <w:rPr>
                <w:rFonts w:ascii="Verdana" w:hAnsi="Verdana" w:cs="Calibri"/>
                <w:color w:val="000000"/>
                <w:sz w:val="16"/>
                <w:szCs w:val="16"/>
              </w:rPr>
              <w:br/>
            </w:r>
            <w:r w:rsidRPr="008D70E4">
              <w:rPr>
                <w:rFonts w:ascii="Verdana" w:hAnsi="Verdana" w:cs="Calibri"/>
                <w:color w:val="000000"/>
                <w:sz w:val="16"/>
                <w:szCs w:val="16"/>
              </w:rPr>
              <w:lastRenderedPageBreak/>
              <w:t>Acepta: 2 cables de 2.5 mm^2 (14 AWG)</w:t>
            </w:r>
            <w:r w:rsidRPr="008D70E4">
              <w:rPr>
                <w:rFonts w:ascii="Verdana" w:hAnsi="Verdana" w:cs="Calibri"/>
                <w:color w:val="000000"/>
                <w:sz w:val="16"/>
                <w:szCs w:val="16"/>
              </w:rPr>
              <w:br/>
              <w:t>Luz piloto pre cableada, fácil instalación.</w:t>
            </w:r>
            <w:r w:rsidRPr="008D70E4">
              <w:rPr>
                <w:rFonts w:ascii="Verdana" w:hAnsi="Verdana" w:cs="Calibri"/>
                <w:color w:val="000000"/>
                <w:sz w:val="16"/>
                <w:szCs w:val="16"/>
              </w:rPr>
              <w:br/>
              <w:t xml:space="preserve">Base en </w:t>
            </w:r>
            <w:proofErr w:type="spellStart"/>
            <w:r w:rsidRPr="008D70E4">
              <w:rPr>
                <w:rFonts w:ascii="Verdana" w:hAnsi="Verdana" w:cs="Calibri"/>
                <w:color w:val="000000"/>
                <w:sz w:val="16"/>
                <w:szCs w:val="16"/>
              </w:rPr>
              <w:t>polifenilo</w:t>
            </w:r>
            <w:proofErr w:type="spellEnd"/>
            <w:r w:rsidRPr="008D70E4">
              <w:rPr>
                <w:rFonts w:ascii="Verdana" w:hAnsi="Verdana" w:cs="Calibri"/>
                <w:color w:val="000000"/>
                <w:sz w:val="16"/>
                <w:szCs w:val="16"/>
              </w:rPr>
              <w:t xml:space="preserve"> y tecla fabricada en ABS.</w:t>
            </w:r>
            <w:r w:rsidRPr="008D70E4">
              <w:rPr>
                <w:rFonts w:ascii="Verdana" w:hAnsi="Verdana" w:cs="Calibri"/>
                <w:color w:val="000000"/>
                <w:sz w:val="16"/>
                <w:szCs w:val="16"/>
              </w:rPr>
              <w:br/>
              <w:t>Soportan hasta 850 °C (elevación de temperatura).</w:t>
            </w:r>
          </w:p>
        </w:tc>
      </w:tr>
      <w:tr w:rsidR="00F106EE" w:rsidRPr="00CF232E" w14:paraId="57616ADD"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2C88F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55</w:t>
            </w:r>
          </w:p>
        </w:tc>
        <w:tc>
          <w:tcPr>
            <w:tcW w:w="2243" w:type="dxa"/>
            <w:tcBorders>
              <w:top w:val="nil"/>
              <w:left w:val="nil"/>
              <w:bottom w:val="single" w:sz="4" w:space="0" w:color="000000"/>
              <w:right w:val="single" w:sz="4" w:space="0" w:color="000000"/>
            </w:tcBorders>
            <w:shd w:val="clear" w:color="auto" w:fill="auto"/>
            <w:noWrap/>
            <w:vAlign w:val="bottom"/>
            <w:hideMark/>
          </w:tcPr>
          <w:p w14:paraId="678F7C0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069685B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93AD0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Ladrillo 6H (24X15X10) de producción nacional.</w:t>
            </w:r>
            <w:r w:rsidRPr="008D70E4">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D70E4">
              <w:rPr>
                <w:rFonts w:ascii="Verdana" w:hAnsi="Verdana" w:cs="Calibri"/>
                <w:color w:val="000000"/>
                <w:sz w:val="16"/>
                <w:szCs w:val="16"/>
              </w:rPr>
              <w:br/>
              <w:t>Debiendo cumplir con los certificados de calidad ISO 9001:2008 cuando corresponda o según instrucciones del Inspector del Proyecto.</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7F6B4C4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4D762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69BA962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361F23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3AD037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ladrillo </w:t>
            </w:r>
            <w:proofErr w:type="spellStart"/>
            <w:r w:rsidRPr="008D70E4">
              <w:rPr>
                <w:rFonts w:ascii="Verdana" w:hAnsi="Verdana" w:cs="Calibri"/>
                <w:color w:val="000000"/>
                <w:sz w:val="16"/>
                <w:szCs w:val="16"/>
              </w:rPr>
              <w:t>gambote</w:t>
            </w:r>
            <w:proofErr w:type="spellEnd"/>
            <w:r w:rsidRPr="008D70E4">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106EE" w:rsidRPr="00CF232E" w14:paraId="75A0F14E"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59AA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54F22D4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69BF24F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FA6927"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 xml:space="preserve">La Lampara colgante deberá ser de material metálico acabado de pintura electroestática, acabado mate, el color podrá ser definido por el Inspector del proyecto en coordinación con el Fiscal. Las dimensiones 0,41 × 0,41 × 0,41 </w:t>
            </w:r>
            <w:proofErr w:type="gramStart"/>
            <w:r w:rsidRPr="008D70E4">
              <w:rPr>
                <w:rFonts w:ascii="Verdana" w:hAnsi="Verdana" w:cs="Calibri"/>
                <w:color w:val="000000"/>
                <w:sz w:val="16"/>
                <w:szCs w:val="16"/>
              </w:rPr>
              <w:t>m ,las</w:t>
            </w:r>
            <w:proofErr w:type="gramEnd"/>
            <w:r w:rsidRPr="008D70E4">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F106EE" w:rsidRPr="00CF232E" w14:paraId="4E068638"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562C0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16E3072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E95D5A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53359B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8D70E4">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8D70E4">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F106EE" w:rsidRPr="00CF232E" w14:paraId="2074D222"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7F52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286589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A4E53C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9F1E89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8D70E4">
              <w:rPr>
                <w:rFonts w:ascii="Verdana" w:hAnsi="Verdana" w:cs="Calibri"/>
                <w:color w:val="000000"/>
                <w:sz w:val="16"/>
                <w:szCs w:val="16"/>
              </w:rPr>
              <w:br w:type="page"/>
            </w:r>
            <w:r w:rsidRPr="008D70E4">
              <w:rPr>
                <w:rFonts w:ascii="Verdana" w:hAnsi="Verdana" w:cs="Calibri"/>
                <w:color w:val="000000"/>
                <w:sz w:val="16"/>
                <w:szCs w:val="16"/>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D70E4">
              <w:rPr>
                <w:rFonts w:ascii="Verdana" w:hAnsi="Verdana" w:cs="Calibri"/>
                <w:color w:val="000000"/>
                <w:sz w:val="16"/>
                <w:szCs w:val="16"/>
              </w:rPr>
              <w:br w:type="page"/>
            </w:r>
            <w:r w:rsidRPr="008D70E4">
              <w:rPr>
                <w:rFonts w:ascii="Verdana" w:hAnsi="Verdana" w:cs="Calibri"/>
                <w:color w:val="000000"/>
                <w:sz w:val="16"/>
                <w:szCs w:val="16"/>
              </w:rPr>
              <w:br w:type="page"/>
              <w:t xml:space="preserve">Las </w:t>
            </w:r>
            <w:proofErr w:type="gramStart"/>
            <w:r w:rsidRPr="008D70E4">
              <w:rPr>
                <w:rFonts w:ascii="Verdana" w:hAnsi="Verdana" w:cs="Calibri"/>
                <w:color w:val="000000"/>
                <w:sz w:val="16"/>
                <w:szCs w:val="16"/>
              </w:rPr>
              <w:t>piezas  tendrán</w:t>
            </w:r>
            <w:proofErr w:type="gramEnd"/>
            <w:r w:rsidRPr="008D70E4">
              <w:rPr>
                <w:rFonts w:ascii="Verdana" w:hAnsi="Verdana" w:cs="Calibri"/>
                <w:color w:val="000000"/>
                <w:sz w:val="16"/>
                <w:szCs w:val="16"/>
              </w:rPr>
              <w:t xml:space="preserve"> </w:t>
            </w:r>
            <w:proofErr w:type="gramStart"/>
            <w:r w:rsidRPr="008D70E4">
              <w:rPr>
                <w:rFonts w:ascii="Verdana" w:hAnsi="Verdana" w:cs="Calibri"/>
                <w:color w:val="000000"/>
                <w:sz w:val="16"/>
                <w:szCs w:val="16"/>
              </w:rPr>
              <w:t>un longitud similar</w:t>
            </w:r>
            <w:proofErr w:type="gramEnd"/>
            <w:r w:rsidRPr="008D70E4">
              <w:rPr>
                <w:rFonts w:ascii="Verdana" w:hAnsi="Verdana" w:cs="Calibri"/>
                <w:color w:val="000000"/>
                <w:sz w:val="16"/>
                <w:szCs w:val="16"/>
              </w:rPr>
              <w:t xml:space="preserve"> de 1.20 m. x 0.60 m., en sus </w:t>
            </w:r>
            <w:proofErr w:type="gramStart"/>
            <w:r w:rsidRPr="008D70E4">
              <w:rPr>
                <w:rFonts w:ascii="Verdana" w:hAnsi="Verdana" w:cs="Calibri"/>
                <w:color w:val="000000"/>
                <w:sz w:val="16"/>
                <w:szCs w:val="16"/>
              </w:rPr>
              <w:t>dimensiones  exteriores</w:t>
            </w:r>
            <w:proofErr w:type="gramEnd"/>
            <w:r w:rsidRPr="008D70E4">
              <w:rPr>
                <w:rFonts w:ascii="Verdana" w:hAnsi="Verdana" w:cs="Calibri"/>
                <w:color w:val="000000"/>
                <w:sz w:val="16"/>
                <w:szCs w:val="16"/>
              </w:rPr>
              <w:t xml:space="preserve">, tendrán un área de lavado (fosa) </w:t>
            </w:r>
            <w:proofErr w:type="gramStart"/>
            <w:r w:rsidRPr="008D70E4">
              <w:rPr>
                <w:rFonts w:ascii="Verdana" w:hAnsi="Verdana" w:cs="Calibri"/>
                <w:color w:val="000000"/>
                <w:sz w:val="16"/>
                <w:szCs w:val="16"/>
              </w:rPr>
              <w:t>de  0.5</w:t>
            </w:r>
            <w:proofErr w:type="gramEnd"/>
            <w:r w:rsidRPr="008D70E4">
              <w:rPr>
                <w:rFonts w:ascii="Verdana" w:hAnsi="Verdana" w:cs="Calibri"/>
                <w:color w:val="000000"/>
                <w:sz w:val="16"/>
                <w:szCs w:val="16"/>
              </w:rPr>
              <w:t xml:space="preserve"> x 0.5 m., que contará con un escape en la parte inferior para escurrimiento de aguas residuales de Ø 1½”. Se admitirá un margen de tolerancia de +/- 10 cm. en las dimensiones indicadas.</w:t>
            </w:r>
            <w:r w:rsidRPr="008D70E4">
              <w:rPr>
                <w:rFonts w:ascii="Verdana" w:hAnsi="Verdana" w:cs="Calibri"/>
                <w:color w:val="000000"/>
                <w:sz w:val="16"/>
                <w:szCs w:val="16"/>
              </w:rPr>
              <w:br w:type="page"/>
              <w:t>Las alas laterales tendrán una pendiente mínima de 2% con dirección hacia el área de lavado.</w:t>
            </w:r>
            <w:r w:rsidRPr="008D70E4">
              <w:rPr>
                <w:rFonts w:ascii="Verdana" w:hAnsi="Verdana" w:cs="Calibri"/>
                <w:color w:val="000000"/>
                <w:sz w:val="16"/>
                <w:szCs w:val="16"/>
              </w:rPr>
              <w:br w:type="page"/>
            </w:r>
            <w:r w:rsidRPr="008D70E4">
              <w:rPr>
                <w:rFonts w:ascii="Verdana" w:hAnsi="Verdana" w:cs="Calibri"/>
                <w:color w:val="000000"/>
                <w:sz w:val="16"/>
                <w:szCs w:val="16"/>
              </w:rPr>
              <w:br w:type="page"/>
              <w:t>Los accesorios necesarios para su adecuada instalación son sopapa, sifón de PVC, su respectiva conexión al sistema de desagüe, etc. Los mismos dependerán del requerimiento del Inspector.</w:t>
            </w:r>
          </w:p>
        </w:tc>
      </w:tr>
      <w:tr w:rsidR="00F106EE" w:rsidRPr="00CF232E" w14:paraId="71BA8242"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AE1DB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7EB60A1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28AEA2D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EAA2E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D70E4">
              <w:rPr>
                <w:rFonts w:ascii="Verdana" w:hAnsi="Verdana" w:cs="Calibri"/>
                <w:color w:val="000000"/>
                <w:sz w:val="16"/>
                <w:szCs w:val="16"/>
              </w:rPr>
              <w:t>contara</w:t>
            </w:r>
            <w:proofErr w:type="gramEnd"/>
            <w:r w:rsidRPr="008D70E4">
              <w:rPr>
                <w:rFonts w:ascii="Verdana" w:hAnsi="Verdana" w:cs="Calibri"/>
                <w:color w:val="000000"/>
                <w:sz w:val="16"/>
                <w:szCs w:val="16"/>
              </w:rPr>
              <w:t xml:space="preserve"> con dos fosas de lavado ubicado al </w:t>
            </w:r>
            <w:r w:rsidRPr="008D70E4">
              <w:rPr>
                <w:rFonts w:ascii="Verdana" w:hAnsi="Verdana" w:cs="Calibri"/>
                <w:color w:val="000000"/>
                <w:sz w:val="16"/>
                <w:szCs w:val="16"/>
              </w:rPr>
              <w:lastRenderedPageBreak/>
              <w:t xml:space="preserve">centro de sección preferentemente de 30m x 30m. Las dimensiones detalladas pueden variar acorde a las definidas por el fabricante sin que sobrepase una dimensión mayor de 5cm. </w:t>
            </w:r>
            <w:r w:rsidRPr="008D70E4">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8D70E4">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8D70E4">
              <w:rPr>
                <w:rFonts w:ascii="Verdana" w:hAnsi="Verdana" w:cs="Calibri"/>
                <w:color w:val="000000"/>
                <w:sz w:val="16"/>
                <w:szCs w:val="16"/>
              </w:rPr>
              <w:br/>
            </w:r>
            <w:r w:rsidRPr="008D70E4">
              <w:rPr>
                <w:rFonts w:ascii="Verdana" w:hAnsi="Verdana" w:cs="Calibri"/>
                <w:color w:val="000000"/>
                <w:sz w:val="16"/>
                <w:szCs w:val="16"/>
              </w:rPr>
              <w:br/>
              <w:t>Modelo: Sobreponer</w:t>
            </w:r>
            <w:r w:rsidRPr="008D70E4">
              <w:rPr>
                <w:rFonts w:ascii="Verdana" w:hAnsi="Verdana" w:cs="Calibri"/>
                <w:color w:val="000000"/>
                <w:sz w:val="16"/>
                <w:szCs w:val="16"/>
              </w:rPr>
              <w:br/>
              <w:t>Material: Acero inoxidable</w:t>
            </w:r>
            <w:r w:rsidRPr="008D70E4">
              <w:rPr>
                <w:rFonts w:ascii="Verdana" w:hAnsi="Verdana" w:cs="Calibri"/>
                <w:color w:val="000000"/>
                <w:sz w:val="16"/>
                <w:szCs w:val="16"/>
              </w:rPr>
              <w:br/>
              <w:t>Ancho:  44 cm aprox.</w:t>
            </w:r>
            <w:r w:rsidRPr="008D70E4">
              <w:rPr>
                <w:rFonts w:ascii="Verdana" w:hAnsi="Verdana" w:cs="Calibri"/>
                <w:color w:val="000000"/>
                <w:sz w:val="16"/>
                <w:szCs w:val="16"/>
              </w:rPr>
              <w:br/>
              <w:t>Largo:  78 cm aprox.</w:t>
            </w:r>
            <w:r w:rsidRPr="008D70E4">
              <w:rPr>
                <w:rFonts w:ascii="Verdana" w:hAnsi="Verdana" w:cs="Calibri"/>
                <w:color w:val="000000"/>
                <w:sz w:val="16"/>
                <w:szCs w:val="16"/>
              </w:rPr>
              <w:br/>
              <w:t>Ubicación del seca platos: Izquierda/derecha</w:t>
            </w:r>
            <w:r w:rsidRPr="008D70E4">
              <w:rPr>
                <w:rFonts w:ascii="Verdana" w:hAnsi="Verdana" w:cs="Calibri"/>
                <w:color w:val="000000"/>
                <w:sz w:val="16"/>
                <w:szCs w:val="16"/>
              </w:rPr>
              <w:br/>
              <w:t>Rebalse: Incluido</w:t>
            </w:r>
            <w:r w:rsidRPr="008D70E4">
              <w:rPr>
                <w:rFonts w:ascii="Verdana" w:hAnsi="Verdana" w:cs="Calibri"/>
                <w:color w:val="000000"/>
                <w:sz w:val="16"/>
                <w:szCs w:val="16"/>
              </w:rPr>
              <w:br/>
              <w:t>Desagüe: Incluido</w:t>
            </w:r>
          </w:p>
        </w:tc>
      </w:tr>
      <w:tr w:rsidR="00F106EE" w:rsidRPr="00CF232E" w14:paraId="5DCD8B9F"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241F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61</w:t>
            </w:r>
          </w:p>
        </w:tc>
        <w:tc>
          <w:tcPr>
            <w:tcW w:w="2243" w:type="dxa"/>
            <w:tcBorders>
              <w:top w:val="nil"/>
              <w:left w:val="nil"/>
              <w:bottom w:val="single" w:sz="4" w:space="0" w:color="000000"/>
              <w:right w:val="single" w:sz="4" w:space="0" w:color="000000"/>
            </w:tcBorders>
            <w:shd w:val="clear" w:color="auto" w:fill="auto"/>
            <w:noWrap/>
            <w:vAlign w:val="bottom"/>
            <w:hideMark/>
          </w:tcPr>
          <w:p w14:paraId="53CEDAA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41A6DF5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9D28F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8D70E4">
              <w:rPr>
                <w:rFonts w:ascii="Verdana" w:hAnsi="Verdana" w:cs="Calibri"/>
                <w:color w:val="000000"/>
                <w:sz w:val="16"/>
                <w:szCs w:val="16"/>
              </w:rPr>
              <w:br/>
            </w:r>
            <w:r w:rsidRPr="008D70E4">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106EE" w:rsidRPr="00CF232E" w14:paraId="1B887598"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722DA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044E1FD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44270E4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95ACD7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8D70E4">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106EE" w:rsidRPr="00CF232E" w14:paraId="3B7CBA87"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14004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635B057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35ECD0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9195272"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8D70E4">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D70E4">
              <w:rPr>
                <w:rFonts w:ascii="Verdana" w:hAnsi="Verdana" w:cs="Calibri"/>
                <w:color w:val="000000"/>
                <w:sz w:val="16"/>
                <w:szCs w:val="16"/>
              </w:rPr>
              <w:t>debera</w:t>
            </w:r>
            <w:proofErr w:type="spellEnd"/>
            <w:r w:rsidRPr="008D70E4">
              <w:rPr>
                <w:rFonts w:ascii="Verdana" w:hAnsi="Verdana" w:cs="Calibri"/>
                <w:color w:val="000000"/>
                <w:sz w:val="16"/>
                <w:szCs w:val="16"/>
              </w:rPr>
              <w:t xml:space="preserve"> ofrecer el cierre positivo. la llave en si </w:t>
            </w:r>
            <w:proofErr w:type="spellStart"/>
            <w:r w:rsidRPr="008D70E4">
              <w:rPr>
                <w:rFonts w:ascii="Verdana" w:hAnsi="Verdana" w:cs="Calibri"/>
                <w:color w:val="000000"/>
                <w:sz w:val="16"/>
                <w:szCs w:val="16"/>
              </w:rPr>
              <w:t>debera</w:t>
            </w:r>
            <w:proofErr w:type="spellEnd"/>
            <w:r w:rsidRPr="008D70E4">
              <w:rPr>
                <w:rFonts w:ascii="Verdana" w:hAnsi="Verdana" w:cs="Calibri"/>
                <w:color w:val="000000"/>
                <w:sz w:val="16"/>
                <w:szCs w:val="16"/>
              </w:rPr>
              <w:t xml:space="preserve"> ser de tipo globo o lo que </w:t>
            </w:r>
            <w:proofErr w:type="spellStart"/>
            <w:r w:rsidRPr="008D70E4">
              <w:rPr>
                <w:rFonts w:ascii="Verdana" w:hAnsi="Verdana" w:cs="Calibri"/>
                <w:color w:val="000000"/>
                <w:sz w:val="16"/>
                <w:szCs w:val="16"/>
              </w:rPr>
              <w:t>instuya</w:t>
            </w:r>
            <w:proofErr w:type="spellEnd"/>
            <w:r w:rsidRPr="008D70E4">
              <w:rPr>
                <w:rFonts w:ascii="Verdana" w:hAnsi="Verdana" w:cs="Calibri"/>
                <w:color w:val="000000"/>
                <w:sz w:val="16"/>
                <w:szCs w:val="16"/>
              </w:rPr>
              <w:t xml:space="preserve"> el Inspector de obra.</w:t>
            </w:r>
          </w:p>
        </w:tc>
      </w:tr>
      <w:tr w:rsidR="00F106EE" w:rsidRPr="00CF232E" w14:paraId="41DA8376"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CA21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6EB3060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64FBF55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30FF011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8D70E4">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8D70E4">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D70E4">
              <w:rPr>
                <w:rFonts w:ascii="Verdana" w:hAnsi="Verdana" w:cs="Calibri"/>
                <w:color w:val="000000"/>
                <w:sz w:val="16"/>
                <w:szCs w:val="16"/>
              </w:rPr>
              <w:br/>
              <w:t>La madera muy dura y con gran contracción se utilizará para puntales (Callapos).</w:t>
            </w:r>
            <w:r w:rsidRPr="008D70E4">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8D70E4">
              <w:rPr>
                <w:rFonts w:ascii="Verdana" w:hAnsi="Verdana" w:cs="Calibri"/>
                <w:color w:val="000000"/>
                <w:sz w:val="16"/>
                <w:szCs w:val="16"/>
              </w:rPr>
              <w:br/>
              <w:t>Los cuartones deben ser de madera más resistente que la de las tablas por la función que estos desempeñan y no deben conservar humedad.</w:t>
            </w:r>
          </w:p>
        </w:tc>
      </w:tr>
      <w:tr w:rsidR="00F106EE" w:rsidRPr="00CF232E" w14:paraId="0E4676B1"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21C1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412D3AA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7F2F386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5192F82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D70E4">
              <w:rPr>
                <w:rFonts w:ascii="Verdana" w:hAnsi="Verdana" w:cs="Calibri"/>
                <w:color w:val="000000"/>
                <w:sz w:val="16"/>
                <w:szCs w:val="16"/>
              </w:rPr>
              <w:br/>
              <w:t>La malla milimétrica será metálica, de primera calidad y sin defectos, con las dimensiones indicadas en los planos.</w:t>
            </w:r>
          </w:p>
        </w:tc>
      </w:tr>
      <w:tr w:rsidR="00F106EE" w:rsidRPr="00CF232E" w14:paraId="6467D0E4"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4103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0E2EAC0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2F8A5C2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9FE860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masa acrílica requerida, </w:t>
            </w:r>
            <w:proofErr w:type="spellStart"/>
            <w:r w:rsidRPr="008D70E4">
              <w:rPr>
                <w:rFonts w:ascii="Verdana" w:hAnsi="Verdana" w:cs="Calibri"/>
                <w:color w:val="000000"/>
                <w:sz w:val="16"/>
                <w:szCs w:val="16"/>
              </w:rPr>
              <w:t>sera</w:t>
            </w:r>
            <w:proofErr w:type="spellEnd"/>
            <w:r w:rsidRPr="008D70E4">
              <w:rPr>
                <w:rFonts w:ascii="Verdana" w:hAnsi="Verdana" w:cs="Calibri"/>
                <w:color w:val="000000"/>
                <w:sz w:val="16"/>
                <w:szCs w:val="16"/>
              </w:rPr>
              <w:t xml:space="preserve"> de alta viscosidad a base de una emulsión acrílica </w:t>
            </w:r>
            <w:proofErr w:type="spellStart"/>
            <w:r w:rsidRPr="008D70E4">
              <w:rPr>
                <w:rFonts w:ascii="Verdana" w:hAnsi="Verdana" w:cs="Calibri"/>
                <w:color w:val="000000"/>
                <w:sz w:val="16"/>
                <w:szCs w:val="16"/>
              </w:rPr>
              <w:t>estirenada</w:t>
            </w:r>
            <w:proofErr w:type="spellEnd"/>
            <w:r w:rsidRPr="008D70E4">
              <w:rPr>
                <w:rFonts w:ascii="Verdana" w:hAnsi="Verdana" w:cs="Calibri"/>
                <w:color w:val="000000"/>
                <w:sz w:val="16"/>
                <w:szCs w:val="16"/>
              </w:rPr>
              <w:t xml:space="preserve"> de elevada consistencia y rápido secado. Para uso en superficies internas y externas.</w:t>
            </w:r>
            <w:r w:rsidRPr="008D70E4">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8D70E4">
              <w:rPr>
                <w:rFonts w:ascii="Verdana" w:hAnsi="Verdana" w:cs="Calibri"/>
                <w:color w:val="000000"/>
                <w:sz w:val="16"/>
                <w:szCs w:val="16"/>
              </w:rPr>
              <w:br/>
              <w:t>Servirá para corregir pequeñas imperfecciones,  especialmente en muros, paredes y cielos raso.</w:t>
            </w:r>
            <w:r w:rsidRPr="008D70E4">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106EE" w:rsidRPr="00CF232E" w14:paraId="01916CD5"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C5B6A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24FE3B1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482D507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D75F70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D70E4">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106EE" w:rsidRPr="00CF232E" w14:paraId="5E585D6E"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8D2D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448D431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7A52DAF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A7E065"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Deberá ser de PVC de primera calidad y marca conocida.</w:t>
            </w:r>
            <w:r w:rsidRPr="008D70E4">
              <w:rPr>
                <w:rFonts w:ascii="Verdana" w:hAnsi="Verdana" w:cs="Calibri"/>
                <w:color w:val="000000"/>
                <w:sz w:val="16"/>
                <w:szCs w:val="16"/>
              </w:rPr>
              <w:br/>
              <w:t>El proveedor deberá especificar el tipo, espesor, y resistencia.</w:t>
            </w:r>
            <w:r w:rsidRPr="008D70E4">
              <w:rPr>
                <w:rFonts w:ascii="Verdana" w:hAnsi="Verdana" w:cs="Calibri"/>
                <w:color w:val="000000"/>
                <w:sz w:val="16"/>
                <w:szCs w:val="16"/>
              </w:rPr>
              <w:br/>
              <w:t>La superficie del accesorio deberá ser lisa y libre de grietas, fisuras y otros defectos que alteren su calidad.</w:t>
            </w:r>
            <w:r w:rsidRPr="008D70E4">
              <w:rPr>
                <w:rFonts w:ascii="Verdana" w:hAnsi="Verdana" w:cs="Calibri"/>
                <w:color w:val="000000"/>
                <w:sz w:val="16"/>
                <w:szCs w:val="16"/>
              </w:rPr>
              <w:br/>
              <w:t>El accesorio deberá ser de color uniforme.</w:t>
            </w:r>
            <w:r w:rsidRPr="008D70E4">
              <w:rPr>
                <w:rFonts w:ascii="Verdana" w:hAnsi="Verdana" w:cs="Calibri"/>
                <w:color w:val="000000"/>
                <w:sz w:val="16"/>
                <w:szCs w:val="16"/>
              </w:rPr>
              <w:br/>
              <w:t>Otros Requisitos</w:t>
            </w:r>
            <w:r w:rsidRPr="008D70E4">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F106EE" w:rsidRPr="00CF232E" w14:paraId="589F22AD"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051D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024A925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01DD0CC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83F8A0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8D70E4">
              <w:rPr>
                <w:rFonts w:ascii="Verdana" w:hAnsi="Verdana" w:cs="Calibri"/>
                <w:color w:val="000000"/>
                <w:sz w:val="16"/>
                <w:szCs w:val="16"/>
              </w:rPr>
              <w:br/>
              <w:t>El pegamento debe ser:</w:t>
            </w:r>
            <w:r w:rsidRPr="008D70E4">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8D70E4">
              <w:rPr>
                <w:rFonts w:ascii="Verdana" w:hAnsi="Verdana" w:cs="Calibri"/>
                <w:color w:val="000000"/>
                <w:sz w:val="16"/>
                <w:szCs w:val="16"/>
              </w:rPr>
              <w:br/>
              <w:t>• Debe ser atoxico para su uso en conexiones sanitarias y agua, que evite el desgaste del PVC durante su vida.</w:t>
            </w:r>
            <w:r w:rsidRPr="008D70E4">
              <w:rPr>
                <w:rFonts w:ascii="Verdana" w:hAnsi="Verdana" w:cs="Calibri"/>
                <w:color w:val="000000"/>
                <w:sz w:val="16"/>
                <w:szCs w:val="16"/>
              </w:rPr>
              <w:br/>
              <w:t>• Debe   ser   antiadherente    para   una   buena   manipulación durante su uso lo que impide el agarrotamiento.</w:t>
            </w:r>
            <w:r w:rsidRPr="008D70E4">
              <w:rPr>
                <w:rFonts w:ascii="Verdana" w:hAnsi="Verdana" w:cs="Calibri"/>
                <w:color w:val="000000"/>
                <w:sz w:val="16"/>
                <w:szCs w:val="16"/>
              </w:rPr>
              <w:br/>
              <w:t>•      Deberá ser de mediano espesor, de fraguado rápido, para usos múltiples, resistente a las aguas servidas.</w:t>
            </w:r>
            <w:r w:rsidRPr="008D70E4">
              <w:rPr>
                <w:rFonts w:ascii="Verdana" w:hAnsi="Verdana" w:cs="Calibri"/>
                <w:color w:val="000000"/>
                <w:sz w:val="16"/>
                <w:szCs w:val="16"/>
              </w:rPr>
              <w:br/>
              <w:t xml:space="preserve">Características:  Polímero base Polímeros vinílicos (PVC) Disolvente MEK, THF, </w:t>
            </w:r>
            <w:proofErr w:type="spellStart"/>
            <w:r w:rsidRPr="008D70E4">
              <w:rPr>
                <w:rFonts w:ascii="Verdana" w:hAnsi="Verdana" w:cs="Calibri"/>
                <w:color w:val="000000"/>
                <w:sz w:val="16"/>
                <w:szCs w:val="16"/>
              </w:rPr>
              <w:t>Ciclohexanona</w:t>
            </w:r>
            <w:proofErr w:type="spellEnd"/>
            <w:r w:rsidRPr="008D70E4">
              <w:rPr>
                <w:rFonts w:ascii="Verdana" w:hAnsi="Verdana" w:cs="Calibri"/>
                <w:color w:val="000000"/>
                <w:sz w:val="16"/>
                <w:szCs w:val="16"/>
              </w:rPr>
              <w:t xml:space="preserve"> Apariencia Líquido viscoso traslúcido Densidad 0.92±0.05 g/ml 20ºC, </w:t>
            </w:r>
            <w:proofErr w:type="spellStart"/>
            <w:r w:rsidRPr="008D70E4">
              <w:rPr>
                <w:rFonts w:ascii="Verdana" w:hAnsi="Verdana" w:cs="Calibri"/>
                <w:color w:val="000000"/>
                <w:sz w:val="16"/>
                <w:szCs w:val="16"/>
              </w:rPr>
              <w:t>e.g</w:t>
            </w:r>
            <w:proofErr w:type="spellEnd"/>
            <w:r w:rsidRPr="008D70E4">
              <w:rPr>
                <w:rFonts w:ascii="Verdana" w:hAnsi="Verdana" w:cs="Calibri"/>
                <w:color w:val="000000"/>
                <w:sz w:val="16"/>
                <w:szCs w:val="16"/>
              </w:rPr>
              <w:t xml:space="preserve">. EN 542Color del film seco Translúcido </w:t>
            </w:r>
            <w:proofErr w:type="spellStart"/>
            <w:r w:rsidRPr="008D70E4">
              <w:rPr>
                <w:rFonts w:ascii="Verdana" w:hAnsi="Verdana" w:cs="Calibri"/>
                <w:color w:val="000000"/>
                <w:sz w:val="16"/>
                <w:szCs w:val="16"/>
              </w:rPr>
              <w:t>Flashpoint</w:t>
            </w:r>
            <w:proofErr w:type="spellEnd"/>
            <w:r w:rsidRPr="008D70E4">
              <w:rPr>
                <w:rFonts w:ascii="Verdana" w:hAnsi="Verdana" w:cs="Calibri"/>
                <w:color w:val="000000"/>
                <w:sz w:val="16"/>
                <w:szCs w:val="16"/>
              </w:rPr>
              <w:t xml:space="preserve"> &lt;21ºC Adhesivo líquido</w:t>
            </w:r>
            <w:r w:rsidRPr="008D70E4">
              <w:rPr>
                <w:rFonts w:ascii="Verdana" w:hAnsi="Verdana" w:cs="Calibri"/>
                <w:color w:val="000000"/>
                <w:sz w:val="16"/>
                <w:szCs w:val="16"/>
              </w:rPr>
              <w:br/>
              <w:t xml:space="preserve">Temperatura de almacenamiento +5 a +35ºC </w:t>
            </w:r>
            <w:r w:rsidRPr="008D70E4">
              <w:rPr>
                <w:rFonts w:ascii="Verdana" w:hAnsi="Verdana" w:cs="Calibri"/>
                <w:color w:val="000000"/>
                <w:sz w:val="16"/>
                <w:szCs w:val="16"/>
              </w:rPr>
              <w:br/>
              <w:t>Almacenamiento 12 meses en lugar seco</w:t>
            </w:r>
          </w:p>
        </w:tc>
      </w:tr>
      <w:tr w:rsidR="00F106EE" w:rsidRPr="00CF232E" w14:paraId="34E76B0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022DE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2AA772C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74EBD66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68CDC2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Características Perfil costanera:</w:t>
            </w:r>
            <w:r w:rsidRPr="008D70E4">
              <w:rPr>
                <w:rFonts w:ascii="Verdana" w:hAnsi="Verdana" w:cs="Calibri"/>
                <w:color w:val="000000"/>
                <w:sz w:val="16"/>
                <w:szCs w:val="16"/>
              </w:rPr>
              <w:br/>
              <w:t>Perfil hecho de acero laminado en caliente estructural soldable, con recubrimiento de Zinc, deberá presentar las siguientes características:</w:t>
            </w:r>
            <w:r w:rsidRPr="008D70E4">
              <w:rPr>
                <w:rFonts w:ascii="Verdana" w:hAnsi="Verdana" w:cs="Calibri"/>
                <w:color w:val="000000"/>
                <w:sz w:val="16"/>
                <w:szCs w:val="16"/>
              </w:rPr>
              <w:br/>
              <w:t>•        Espesor: 2mm</w:t>
            </w:r>
            <w:r w:rsidRPr="008D70E4">
              <w:rPr>
                <w:rFonts w:ascii="Verdana" w:hAnsi="Verdana" w:cs="Calibri"/>
                <w:color w:val="000000"/>
                <w:sz w:val="16"/>
                <w:szCs w:val="16"/>
              </w:rPr>
              <w:br/>
              <w:t>•        Largo: 6 m</w:t>
            </w:r>
            <w:r w:rsidRPr="008D70E4">
              <w:rPr>
                <w:rFonts w:ascii="Verdana" w:hAnsi="Verdana" w:cs="Calibri"/>
                <w:color w:val="000000"/>
                <w:sz w:val="16"/>
                <w:szCs w:val="16"/>
              </w:rPr>
              <w:br/>
            </w:r>
            <w:r w:rsidRPr="008D70E4">
              <w:rPr>
                <w:rFonts w:ascii="Verdana" w:hAnsi="Verdana" w:cs="Calibri"/>
                <w:color w:val="000000"/>
                <w:sz w:val="16"/>
                <w:szCs w:val="16"/>
              </w:rPr>
              <w:lastRenderedPageBreak/>
              <w:t>•        Alto: 50 mm</w:t>
            </w:r>
            <w:r w:rsidRPr="008D70E4">
              <w:rPr>
                <w:rFonts w:ascii="Verdana" w:hAnsi="Verdana" w:cs="Calibri"/>
                <w:color w:val="000000"/>
                <w:sz w:val="16"/>
                <w:szCs w:val="16"/>
              </w:rPr>
              <w:br/>
              <w:t>•        Ancho: 25 mm</w:t>
            </w:r>
            <w:r w:rsidRPr="008D70E4">
              <w:rPr>
                <w:rFonts w:ascii="Verdana" w:hAnsi="Verdana" w:cs="Calibri"/>
                <w:color w:val="000000"/>
                <w:sz w:val="16"/>
                <w:szCs w:val="16"/>
              </w:rPr>
              <w:br/>
              <w:t>•        Pestañas: 10 mm</w:t>
            </w:r>
            <w:r w:rsidRPr="008D70E4">
              <w:rPr>
                <w:rFonts w:ascii="Verdana" w:hAnsi="Verdana" w:cs="Calibri"/>
                <w:color w:val="000000"/>
                <w:sz w:val="16"/>
                <w:szCs w:val="16"/>
              </w:rPr>
              <w:br/>
              <w:t>•        Peso: 10.10 kg</w:t>
            </w:r>
            <w:r w:rsidRPr="008D70E4">
              <w:rPr>
                <w:rFonts w:ascii="Verdana" w:hAnsi="Verdana" w:cs="Calibri"/>
                <w:color w:val="000000"/>
                <w:sz w:val="16"/>
                <w:szCs w:val="16"/>
              </w:rPr>
              <w:br/>
              <w:t>La Entidad Ejecutora deberá garantizar que el material de  referencia  sea  de  buena  calidad  y  de  marca reconocida.</w:t>
            </w:r>
            <w:r w:rsidRPr="008D70E4">
              <w:rPr>
                <w:rFonts w:ascii="Verdana" w:hAnsi="Verdana" w:cs="Calibri"/>
                <w:color w:val="000000"/>
                <w:sz w:val="16"/>
                <w:szCs w:val="16"/>
              </w:rPr>
              <w:br/>
              <w:t>2.MANO DE  OBRA:</w:t>
            </w:r>
            <w:r w:rsidRPr="008D70E4">
              <w:rPr>
                <w:rFonts w:ascii="Verdana" w:hAnsi="Verdana" w:cs="Calibri"/>
                <w:color w:val="000000"/>
                <w:sz w:val="16"/>
                <w:szCs w:val="16"/>
              </w:rPr>
              <w:br/>
              <w:t>La cotización del insumo, contempla la mano de obra calificada para el colocado.</w:t>
            </w:r>
          </w:p>
        </w:tc>
      </w:tr>
      <w:tr w:rsidR="00F106EE" w:rsidRPr="00CF232E" w14:paraId="5F2CC4E0"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01229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71</w:t>
            </w:r>
          </w:p>
        </w:tc>
        <w:tc>
          <w:tcPr>
            <w:tcW w:w="2243" w:type="dxa"/>
            <w:tcBorders>
              <w:top w:val="nil"/>
              <w:left w:val="nil"/>
              <w:bottom w:val="single" w:sz="4" w:space="0" w:color="000000"/>
              <w:right w:val="single" w:sz="4" w:space="0" w:color="000000"/>
            </w:tcBorders>
            <w:shd w:val="clear" w:color="auto" w:fill="auto"/>
            <w:noWrap/>
            <w:vAlign w:val="bottom"/>
            <w:hideMark/>
          </w:tcPr>
          <w:p w14:paraId="1F97CB4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1D5F0C6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26BDDE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Características Perfil costanera:</w:t>
            </w:r>
            <w:r w:rsidRPr="008D70E4">
              <w:rPr>
                <w:rFonts w:ascii="Verdana" w:hAnsi="Verdana" w:cs="Calibri"/>
                <w:color w:val="000000"/>
                <w:sz w:val="16"/>
                <w:szCs w:val="16"/>
              </w:rPr>
              <w:br/>
              <w:t>Perfil hecho de acero laminado en caliente estructural soldable, con recubrimiento de Zinc, deberá presentar las siguientes características:</w:t>
            </w:r>
            <w:r w:rsidRPr="008D70E4">
              <w:rPr>
                <w:rFonts w:ascii="Verdana" w:hAnsi="Verdana" w:cs="Calibri"/>
                <w:color w:val="000000"/>
                <w:sz w:val="16"/>
                <w:szCs w:val="16"/>
              </w:rPr>
              <w:br/>
              <w:t xml:space="preserve">     Espesor: 2mm</w:t>
            </w:r>
            <w:r w:rsidRPr="008D70E4">
              <w:rPr>
                <w:rFonts w:ascii="Verdana" w:hAnsi="Verdana" w:cs="Calibri"/>
                <w:color w:val="000000"/>
                <w:sz w:val="16"/>
                <w:szCs w:val="16"/>
              </w:rPr>
              <w:br/>
              <w:t xml:space="preserve">     Largo: 6 m</w:t>
            </w:r>
            <w:r w:rsidRPr="008D70E4">
              <w:rPr>
                <w:rFonts w:ascii="Verdana" w:hAnsi="Verdana" w:cs="Calibri"/>
                <w:color w:val="000000"/>
                <w:sz w:val="16"/>
                <w:szCs w:val="16"/>
              </w:rPr>
              <w:br/>
              <w:t xml:space="preserve">     Alto: 80 mm</w:t>
            </w:r>
            <w:r w:rsidRPr="008D70E4">
              <w:rPr>
                <w:rFonts w:ascii="Verdana" w:hAnsi="Verdana" w:cs="Calibri"/>
                <w:color w:val="000000"/>
                <w:sz w:val="16"/>
                <w:szCs w:val="16"/>
              </w:rPr>
              <w:br/>
              <w:t xml:space="preserve">     Ancho: 40mm</w:t>
            </w:r>
            <w:r w:rsidRPr="008D70E4">
              <w:rPr>
                <w:rFonts w:ascii="Verdana" w:hAnsi="Verdana" w:cs="Calibri"/>
                <w:color w:val="000000"/>
                <w:sz w:val="16"/>
                <w:szCs w:val="16"/>
              </w:rPr>
              <w:br/>
              <w:t xml:space="preserve">     Pestañas: 15 mm</w:t>
            </w:r>
            <w:r w:rsidRPr="008D70E4">
              <w:rPr>
                <w:rFonts w:ascii="Verdana" w:hAnsi="Verdana" w:cs="Calibri"/>
                <w:color w:val="000000"/>
                <w:sz w:val="16"/>
                <w:szCs w:val="16"/>
              </w:rPr>
              <w:br/>
              <w:t xml:space="preserve">     Peso: 16.13 kg</w:t>
            </w:r>
            <w:r w:rsidRPr="008D70E4">
              <w:rPr>
                <w:rFonts w:ascii="Verdana" w:hAnsi="Verdana" w:cs="Calibri"/>
                <w:color w:val="000000"/>
                <w:sz w:val="16"/>
                <w:szCs w:val="16"/>
              </w:rPr>
              <w:br/>
              <w:t>La Entidad Ejecutora deberá garantizar que el material de  referencia  sea  de  buena  calidad  y  de  marca reconocida.</w:t>
            </w:r>
            <w:r w:rsidRPr="008D70E4">
              <w:rPr>
                <w:rFonts w:ascii="Verdana" w:hAnsi="Verdana" w:cs="Calibri"/>
                <w:color w:val="000000"/>
                <w:sz w:val="16"/>
                <w:szCs w:val="16"/>
              </w:rPr>
              <w:br/>
              <w:t>2.Mano De Obra</w:t>
            </w:r>
            <w:r w:rsidRPr="008D70E4">
              <w:rPr>
                <w:rFonts w:ascii="Verdana" w:hAnsi="Verdana" w:cs="Calibri"/>
                <w:color w:val="000000"/>
                <w:sz w:val="16"/>
                <w:szCs w:val="16"/>
              </w:rPr>
              <w:br/>
              <w:t>La cotización del insumo, contempla la mano de obra calificada para el colocado.</w:t>
            </w:r>
          </w:p>
        </w:tc>
      </w:tr>
      <w:tr w:rsidR="00F106EE" w:rsidRPr="00CF232E" w14:paraId="2B2D4076"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89BD0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6625DF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55EFCA8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B3A0060"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Perfil estructural de acero conformado en frio, deberán ser galvanizados o recubiertos con aleación Hierro Zinc</w:t>
            </w:r>
            <w:r w:rsidRPr="008D70E4">
              <w:rPr>
                <w:rFonts w:ascii="Verdana" w:hAnsi="Verdana" w:cs="Calibri"/>
                <w:color w:val="000000"/>
                <w:sz w:val="16"/>
                <w:szCs w:val="16"/>
              </w:rPr>
              <w:br/>
              <w:t>• Las piezas deberá ser sin uso anterior, sin soladuras y sin defectos que afecten su resistencia.</w:t>
            </w:r>
            <w:r w:rsidRPr="008D70E4">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F106EE" w:rsidRPr="00CF232E" w14:paraId="78419365"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0EC3C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0B78E1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378177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C6F8B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F106EE" w:rsidRPr="00CF232E" w14:paraId="7F03E430"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08BF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23C7645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3360577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20904A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8D70E4">
              <w:rPr>
                <w:rFonts w:ascii="Verdana" w:hAnsi="Verdana" w:cs="Calibri"/>
                <w:color w:val="000000"/>
                <w:sz w:val="16"/>
                <w:szCs w:val="16"/>
              </w:rPr>
              <w:br/>
              <w:t>- La pintura a usarse será anticorrosiva.</w:t>
            </w:r>
            <w:r w:rsidRPr="008D70E4">
              <w:rPr>
                <w:rFonts w:ascii="Verdana" w:hAnsi="Verdana" w:cs="Calibri"/>
                <w:color w:val="000000"/>
                <w:sz w:val="16"/>
                <w:szCs w:val="16"/>
              </w:rPr>
              <w:br/>
              <w:t>- Deberá ser de marca reconocida y primera calidad.</w:t>
            </w:r>
            <w:r w:rsidRPr="008D70E4">
              <w:rPr>
                <w:rFonts w:ascii="Verdana" w:hAnsi="Verdana" w:cs="Calibri"/>
                <w:color w:val="000000"/>
                <w:sz w:val="16"/>
                <w:szCs w:val="16"/>
              </w:rPr>
              <w:br/>
              <w:t>- Su suministro será en el envase original de fábrica con sello de seguridad.</w:t>
            </w:r>
            <w:r w:rsidRPr="008D70E4">
              <w:rPr>
                <w:rFonts w:ascii="Verdana" w:hAnsi="Verdana" w:cs="Calibri"/>
                <w:color w:val="000000"/>
                <w:sz w:val="16"/>
                <w:szCs w:val="16"/>
              </w:rPr>
              <w:br/>
              <w:t>-  El color deberá ser otorgado por el fabricante en Fábrica.</w:t>
            </w:r>
            <w:r w:rsidRPr="008D70E4">
              <w:rPr>
                <w:rFonts w:ascii="Verdana" w:hAnsi="Verdana" w:cs="Calibri"/>
                <w:color w:val="000000"/>
                <w:sz w:val="16"/>
                <w:szCs w:val="16"/>
              </w:rPr>
              <w:br/>
              <w:t>- No se permitirá la preparación de los colores fuera de fábrica.</w:t>
            </w:r>
            <w:r w:rsidRPr="008D70E4">
              <w:rPr>
                <w:rFonts w:ascii="Verdana" w:hAnsi="Verdana" w:cs="Calibri"/>
                <w:color w:val="000000"/>
                <w:sz w:val="16"/>
                <w:szCs w:val="16"/>
              </w:rPr>
              <w:br/>
              <w:t>2.   Otros Requisitos</w:t>
            </w:r>
            <w:r w:rsidRPr="008D70E4">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F106EE" w:rsidRPr="00CF232E" w14:paraId="294C34CE" w14:textId="77777777" w:rsidTr="00AD4195">
        <w:trPr>
          <w:trHeight w:val="4674"/>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55F2C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234ED6E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2297B21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3096EE99"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Requisitos sobre el producto:</w:t>
            </w:r>
            <w:r w:rsidRPr="008D70E4">
              <w:rPr>
                <w:rFonts w:ascii="Verdana" w:hAnsi="Verdana" w:cs="Calibri"/>
                <w:color w:val="000000"/>
                <w:sz w:val="16"/>
                <w:szCs w:val="16"/>
              </w:rPr>
              <w:br/>
              <w:t>La Entidad Ejecutora deberá garantizar que el material de referencia sea de buena calidad y de marca reconocida.</w:t>
            </w:r>
            <w:r w:rsidRPr="008D70E4">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8D70E4">
              <w:rPr>
                <w:rFonts w:ascii="Verdana" w:hAnsi="Verdana" w:cs="Calibri"/>
                <w:color w:val="000000"/>
                <w:sz w:val="16"/>
                <w:szCs w:val="16"/>
              </w:rPr>
              <w:t>lavabilidad</w:t>
            </w:r>
            <w:proofErr w:type="spellEnd"/>
            <w:r w:rsidRPr="008D70E4">
              <w:rPr>
                <w:rFonts w:ascii="Verdana" w:hAnsi="Verdana" w:cs="Calibri"/>
                <w:color w:val="000000"/>
                <w:sz w:val="16"/>
                <w:szCs w:val="16"/>
              </w:rPr>
              <w:t xml:space="preserve"> y adherencia. Es de acabado semi mate aterciopelado. De acuerdo a Norma Boliviana, N B-1 021: tipo RA (Certificación IBNORCA Nº 058 – ‘DO 03).</w:t>
            </w:r>
            <w:r w:rsidRPr="008D70E4">
              <w:rPr>
                <w:rFonts w:ascii="Verdana" w:hAnsi="Verdana" w:cs="Calibri"/>
                <w:color w:val="000000"/>
                <w:sz w:val="16"/>
                <w:szCs w:val="16"/>
              </w:rPr>
              <w:br/>
              <w:t xml:space="preserve">CARACTERÍSTICAS: </w:t>
            </w:r>
            <w:r w:rsidRPr="008D70E4">
              <w:rPr>
                <w:rFonts w:ascii="Verdana" w:hAnsi="Verdana" w:cs="Calibri"/>
                <w:color w:val="000000"/>
                <w:sz w:val="16"/>
                <w:szCs w:val="16"/>
              </w:rPr>
              <w:br/>
              <w:t>Pintura acrílica al agua, se diluye con agua fácil secado al aire, resistente a hongos y moho super lavable con respuesta favorable al medio ambiente</w:t>
            </w:r>
            <w:r w:rsidRPr="008D70E4">
              <w:rPr>
                <w:rFonts w:ascii="Verdana" w:hAnsi="Verdana" w:cs="Calibri"/>
                <w:color w:val="000000"/>
                <w:sz w:val="16"/>
                <w:szCs w:val="16"/>
              </w:rPr>
              <w:br/>
              <w:t>Buena resistencia a la luz y a la intemperie.</w:t>
            </w:r>
            <w:r w:rsidRPr="008D70E4">
              <w:rPr>
                <w:rFonts w:ascii="Verdana" w:hAnsi="Verdana" w:cs="Calibri"/>
                <w:color w:val="000000"/>
                <w:sz w:val="16"/>
                <w:szCs w:val="16"/>
              </w:rPr>
              <w:br/>
              <w:t xml:space="preserve">Es lavable y muy resistente a la abrasión en húmedo. </w:t>
            </w:r>
            <w:r w:rsidRPr="008D70E4">
              <w:rPr>
                <w:rFonts w:ascii="Verdana" w:hAnsi="Verdana" w:cs="Calibri"/>
                <w:color w:val="000000"/>
                <w:sz w:val="16"/>
                <w:szCs w:val="16"/>
              </w:rPr>
              <w:br/>
              <w:t>Uso: Interiores  y exteriores</w:t>
            </w:r>
            <w:r w:rsidRPr="008D70E4">
              <w:rPr>
                <w:rFonts w:ascii="Verdana" w:hAnsi="Verdana" w:cs="Calibri"/>
                <w:color w:val="000000"/>
                <w:sz w:val="16"/>
                <w:szCs w:val="16"/>
              </w:rPr>
              <w:br/>
            </w:r>
            <w:r w:rsidRPr="008D70E4">
              <w:rPr>
                <w:rFonts w:ascii="Verdana" w:hAnsi="Verdana" w:cs="Calibri"/>
                <w:color w:val="000000"/>
                <w:sz w:val="16"/>
                <w:szCs w:val="16"/>
              </w:rPr>
              <w:br/>
              <w:t xml:space="preserve">Calidad: </w:t>
            </w:r>
            <w:r w:rsidRPr="008D70E4">
              <w:rPr>
                <w:rFonts w:ascii="Verdana" w:hAnsi="Verdana" w:cs="Calibri"/>
                <w:color w:val="000000"/>
                <w:sz w:val="16"/>
                <w:szCs w:val="16"/>
              </w:rPr>
              <w:br/>
              <w:t>La Entidad Ejecutora garantizará, la calidad en función a los requisitos exigidos.</w:t>
            </w:r>
            <w:r w:rsidRPr="008D70E4">
              <w:rPr>
                <w:rFonts w:ascii="Verdana" w:hAnsi="Verdana" w:cs="Calibri"/>
                <w:color w:val="000000"/>
                <w:sz w:val="16"/>
                <w:szCs w:val="16"/>
              </w:rPr>
              <w:br/>
            </w:r>
            <w:r w:rsidRPr="008D70E4">
              <w:rPr>
                <w:rFonts w:ascii="Verdana" w:hAnsi="Verdana" w:cs="Calibri"/>
                <w:color w:val="000000"/>
                <w:sz w:val="16"/>
                <w:szCs w:val="16"/>
              </w:rPr>
              <w:br/>
              <w:t xml:space="preserve">Almacenamiento: </w:t>
            </w:r>
            <w:r w:rsidRPr="008D70E4">
              <w:rPr>
                <w:rFonts w:ascii="Verdana" w:hAnsi="Verdana" w:cs="Calibri"/>
                <w:color w:val="000000"/>
                <w:sz w:val="16"/>
                <w:szCs w:val="16"/>
              </w:rPr>
              <w:br/>
              <w:t>Se debe almacenar en lugares techados y protegidos del medio ambiente.</w:t>
            </w:r>
            <w:r w:rsidRPr="008D70E4">
              <w:rPr>
                <w:rFonts w:ascii="Verdana" w:hAnsi="Verdana" w:cs="Calibri"/>
                <w:color w:val="000000"/>
                <w:sz w:val="16"/>
                <w:szCs w:val="16"/>
              </w:rPr>
              <w:br/>
            </w:r>
            <w:r w:rsidRPr="008D70E4">
              <w:rPr>
                <w:rFonts w:ascii="Verdana" w:hAnsi="Verdana" w:cs="Calibri"/>
                <w:color w:val="000000"/>
                <w:sz w:val="16"/>
                <w:szCs w:val="16"/>
              </w:rPr>
              <w:br/>
              <w:t>Color:</w:t>
            </w:r>
            <w:r w:rsidRPr="008D70E4">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8D70E4">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8D70E4">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8D70E4">
              <w:rPr>
                <w:rFonts w:ascii="Verdana" w:hAnsi="Verdana" w:cs="Calibri"/>
                <w:color w:val="000000"/>
                <w:sz w:val="16"/>
                <w:szCs w:val="16"/>
              </w:rPr>
              <w:br/>
              <w:t>Todos estos acabados de pintura serán en coordinación y aprobación del inspector de obra.</w:t>
            </w:r>
          </w:p>
        </w:tc>
      </w:tr>
      <w:tr w:rsidR="00F106EE" w:rsidRPr="00CF232E" w14:paraId="1813C767"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9298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71FBF13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6962C78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D8DE84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106EE" w:rsidRPr="00CF232E" w14:paraId="4C791E6D"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D5805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1EA8DC0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4F0EA7C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0475AF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8D70E4">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8D70E4">
              <w:rPr>
                <w:rFonts w:ascii="Verdana" w:hAnsi="Verdana" w:cs="Calibri"/>
                <w:color w:val="000000"/>
                <w:sz w:val="16"/>
                <w:szCs w:val="16"/>
              </w:rPr>
              <w:t>preexpandidas</w:t>
            </w:r>
            <w:proofErr w:type="spellEnd"/>
            <w:r w:rsidRPr="008D70E4">
              <w:rPr>
                <w:rFonts w:ascii="Verdana" w:hAnsi="Verdana" w:cs="Calibri"/>
                <w:color w:val="000000"/>
                <w:sz w:val="16"/>
                <w:szCs w:val="16"/>
              </w:rPr>
              <w:t xml:space="preserve"> de poliestireno expandible o uno de sus copolímeros, que presenta una estructura celular cerrada y rellena de aire.</w:t>
            </w:r>
            <w:r w:rsidRPr="008D70E4">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8D70E4">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F106EE" w:rsidRPr="00CF232E" w14:paraId="049E9961"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9128F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24DE87F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813EE7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FAF56B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cajonería se construirá con tablero de melamina de 18 mm el cual contará con su respectivo </w:t>
            </w:r>
            <w:proofErr w:type="spellStart"/>
            <w:r w:rsidRPr="008D70E4">
              <w:rPr>
                <w:rFonts w:ascii="Verdana" w:hAnsi="Verdana" w:cs="Calibri"/>
                <w:color w:val="000000"/>
                <w:sz w:val="16"/>
                <w:szCs w:val="16"/>
              </w:rPr>
              <w:t>tapacanto</w:t>
            </w:r>
            <w:proofErr w:type="spellEnd"/>
            <w:r w:rsidRPr="008D70E4">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8D70E4">
              <w:rPr>
                <w:rFonts w:ascii="Verdana" w:hAnsi="Verdana" w:cs="Calibri"/>
                <w:color w:val="000000"/>
                <w:sz w:val="16"/>
                <w:szCs w:val="16"/>
              </w:rPr>
              <w:br/>
              <w:t xml:space="preserve">Los muebles serán de sistema modular, </w:t>
            </w:r>
            <w:proofErr w:type="spellStart"/>
            <w:r w:rsidRPr="008D70E4">
              <w:rPr>
                <w:rFonts w:ascii="Verdana" w:hAnsi="Verdana" w:cs="Calibri"/>
                <w:color w:val="000000"/>
                <w:sz w:val="16"/>
                <w:szCs w:val="16"/>
              </w:rPr>
              <w:t>melamínico</w:t>
            </w:r>
            <w:proofErr w:type="spellEnd"/>
            <w:r w:rsidRPr="008D70E4">
              <w:rPr>
                <w:rFonts w:ascii="Verdana" w:hAnsi="Verdana" w:cs="Calibri"/>
                <w:color w:val="000000"/>
                <w:sz w:val="16"/>
                <w:szCs w:val="16"/>
              </w:rPr>
              <w:t xml:space="preserve"> de construcción robusta y debidamente protegida contra la humedad, debiendo tener una división interna horizontal. Los ensambles deberán incluir sistemas que garanticen su </w:t>
            </w:r>
            <w:r w:rsidRPr="008D70E4">
              <w:rPr>
                <w:rFonts w:ascii="Verdana" w:hAnsi="Verdana" w:cs="Calibri"/>
                <w:color w:val="000000"/>
                <w:sz w:val="16"/>
                <w:szCs w:val="16"/>
              </w:rPr>
              <w:lastRenderedPageBreak/>
              <w:t>seguridad y permanencia con el tiempo, y todo el mueble debe quedar debidamente empotrado y asegurado en el sitio, con un acabado perfecto, sin desperfectos, o remiendo alguno en cualquiera de sus partes.</w:t>
            </w:r>
          </w:p>
        </w:tc>
      </w:tr>
      <w:tr w:rsidR="00F106EE" w:rsidRPr="00CF232E" w14:paraId="47441DA1"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ECB1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shd w:val="clear" w:color="auto" w:fill="auto"/>
            <w:noWrap/>
            <w:vAlign w:val="bottom"/>
            <w:hideMark/>
          </w:tcPr>
          <w:p w14:paraId="5C73368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4AFFEA2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6C7BA5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D70E4">
              <w:rPr>
                <w:rFonts w:ascii="Verdana" w:hAnsi="Verdana" w:cs="Calibri"/>
                <w:color w:val="000000"/>
                <w:sz w:val="16"/>
                <w:szCs w:val="16"/>
              </w:rPr>
              <w:t>bitumbo</w:t>
            </w:r>
            <w:proofErr w:type="spellEnd"/>
            <w:r w:rsidRPr="008D70E4">
              <w:rPr>
                <w:rFonts w:ascii="Verdana" w:hAnsi="Verdana" w:cs="Calibri"/>
                <w:color w:val="000000"/>
                <w:sz w:val="16"/>
                <w:szCs w:val="16"/>
              </w:rPr>
              <w:t xml:space="preserve">, marfil, Aliso, </w:t>
            </w:r>
            <w:proofErr w:type="spellStart"/>
            <w:r w:rsidRPr="008D70E4">
              <w:rPr>
                <w:rFonts w:ascii="Verdana" w:hAnsi="Verdana" w:cs="Calibri"/>
                <w:color w:val="000000"/>
                <w:sz w:val="16"/>
                <w:szCs w:val="16"/>
              </w:rPr>
              <w:t>Maramacho</w:t>
            </w:r>
            <w:proofErr w:type="spellEnd"/>
            <w:r w:rsidRPr="008D70E4">
              <w:rPr>
                <w:rFonts w:ascii="Verdana" w:hAnsi="Verdana" w:cs="Calibri"/>
                <w:color w:val="000000"/>
                <w:sz w:val="16"/>
                <w:szCs w:val="16"/>
              </w:rPr>
              <w:t xml:space="preserve"> Cambara, Yesquero Negro, Cedro Rosado, Roble, </w:t>
            </w:r>
            <w:proofErr w:type="spellStart"/>
            <w:r w:rsidRPr="008D70E4">
              <w:rPr>
                <w:rFonts w:ascii="Verdana" w:hAnsi="Verdana" w:cs="Calibri"/>
                <w:color w:val="000000"/>
                <w:sz w:val="16"/>
                <w:szCs w:val="16"/>
              </w:rPr>
              <w:t>Pacara</w:t>
            </w:r>
            <w:proofErr w:type="spellEnd"/>
            <w:r w:rsidRPr="008D70E4">
              <w:rPr>
                <w:rFonts w:ascii="Verdana" w:hAnsi="Verdana" w:cs="Calibri"/>
                <w:color w:val="000000"/>
                <w:sz w:val="16"/>
                <w:szCs w:val="16"/>
              </w:rPr>
              <w:t xml:space="preserve"> o maderas de calidad similar.</w:t>
            </w:r>
            <w:r w:rsidRPr="008D70E4">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D70E4">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D70E4">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D70E4">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D70E4">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D70E4">
              <w:rPr>
                <w:rFonts w:ascii="Verdana" w:hAnsi="Verdana" w:cs="Calibri"/>
                <w:color w:val="000000"/>
                <w:sz w:val="16"/>
                <w:szCs w:val="16"/>
              </w:rPr>
              <w:t>semi-mate</w:t>
            </w:r>
            <w:proofErr w:type="spellEnd"/>
            <w:r w:rsidRPr="008D70E4">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F106EE" w:rsidRPr="00CF232E" w14:paraId="6F4E1931"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17FA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54FB25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41DB692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5F124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D70E4">
              <w:rPr>
                <w:rFonts w:ascii="Verdana" w:hAnsi="Verdana" w:cs="Calibri"/>
                <w:color w:val="000000"/>
                <w:sz w:val="16"/>
                <w:szCs w:val="16"/>
              </w:rPr>
              <w:t>bitumbo</w:t>
            </w:r>
            <w:proofErr w:type="spellEnd"/>
            <w:r w:rsidRPr="008D70E4">
              <w:rPr>
                <w:rFonts w:ascii="Verdana" w:hAnsi="Verdana" w:cs="Calibri"/>
                <w:color w:val="000000"/>
                <w:sz w:val="16"/>
                <w:szCs w:val="16"/>
              </w:rPr>
              <w:t xml:space="preserve">, marfil, Aliso, </w:t>
            </w:r>
            <w:proofErr w:type="spellStart"/>
            <w:r w:rsidRPr="008D70E4">
              <w:rPr>
                <w:rFonts w:ascii="Verdana" w:hAnsi="Verdana" w:cs="Calibri"/>
                <w:color w:val="000000"/>
                <w:sz w:val="16"/>
                <w:szCs w:val="16"/>
              </w:rPr>
              <w:t>Maramacho</w:t>
            </w:r>
            <w:proofErr w:type="spellEnd"/>
            <w:r w:rsidRPr="008D70E4">
              <w:rPr>
                <w:rFonts w:ascii="Verdana" w:hAnsi="Verdana" w:cs="Calibri"/>
                <w:color w:val="000000"/>
                <w:sz w:val="16"/>
                <w:szCs w:val="16"/>
              </w:rPr>
              <w:t xml:space="preserve"> Cambara, Yesquero Negro, Cedro Rosado, Roble, </w:t>
            </w:r>
            <w:proofErr w:type="spellStart"/>
            <w:r w:rsidRPr="008D70E4">
              <w:rPr>
                <w:rFonts w:ascii="Verdana" w:hAnsi="Verdana" w:cs="Calibri"/>
                <w:color w:val="000000"/>
                <w:sz w:val="16"/>
                <w:szCs w:val="16"/>
              </w:rPr>
              <w:t>Pacara</w:t>
            </w:r>
            <w:proofErr w:type="spellEnd"/>
            <w:r w:rsidRPr="008D70E4">
              <w:rPr>
                <w:rFonts w:ascii="Verdana" w:hAnsi="Verdana" w:cs="Calibri"/>
                <w:color w:val="000000"/>
                <w:sz w:val="16"/>
                <w:szCs w:val="16"/>
              </w:rPr>
              <w:t xml:space="preserve"> o maderas de calidad similar.</w:t>
            </w:r>
            <w:r w:rsidRPr="008D70E4">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D70E4">
              <w:rPr>
                <w:rFonts w:ascii="Verdana" w:hAnsi="Verdana"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w:t>
            </w:r>
            <w:r w:rsidRPr="008D70E4">
              <w:rPr>
                <w:rFonts w:ascii="Verdana" w:hAnsi="Verdana" w:cs="Calibri"/>
                <w:color w:val="000000"/>
                <w:sz w:val="16"/>
                <w:szCs w:val="16"/>
              </w:rPr>
              <w:lastRenderedPageBreak/>
              <w:t>espiga, ajustada con clavijas de madera seca y semidura, con una holgura entre espiga y fondo de 1.5 mm como máximo.</w:t>
            </w:r>
            <w:r w:rsidRPr="008D70E4">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D70E4">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D70E4">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D70E4">
              <w:rPr>
                <w:rFonts w:ascii="Verdana" w:hAnsi="Verdana" w:cs="Calibri"/>
                <w:color w:val="000000"/>
                <w:sz w:val="16"/>
                <w:szCs w:val="16"/>
              </w:rPr>
              <w:t>semi-mate</w:t>
            </w:r>
            <w:proofErr w:type="spellEnd"/>
            <w:r w:rsidRPr="008D70E4">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F106EE" w:rsidRPr="00CF232E" w14:paraId="591B8199"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296B5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2A0853F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1C89A5F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AFAA0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D70E4">
              <w:rPr>
                <w:rFonts w:ascii="Verdana" w:hAnsi="Verdana" w:cs="Calibri"/>
                <w:color w:val="000000"/>
                <w:sz w:val="16"/>
                <w:szCs w:val="16"/>
              </w:rPr>
              <w:t>bitumbo</w:t>
            </w:r>
            <w:proofErr w:type="spellEnd"/>
            <w:r w:rsidRPr="008D70E4">
              <w:rPr>
                <w:rFonts w:ascii="Verdana" w:hAnsi="Verdana" w:cs="Calibri"/>
                <w:color w:val="000000"/>
                <w:sz w:val="16"/>
                <w:szCs w:val="16"/>
              </w:rPr>
              <w:t xml:space="preserve">, marfil, Aliso, </w:t>
            </w:r>
            <w:proofErr w:type="spellStart"/>
            <w:r w:rsidRPr="008D70E4">
              <w:rPr>
                <w:rFonts w:ascii="Verdana" w:hAnsi="Verdana" w:cs="Calibri"/>
                <w:color w:val="000000"/>
                <w:sz w:val="16"/>
                <w:szCs w:val="16"/>
              </w:rPr>
              <w:t>Maramacho</w:t>
            </w:r>
            <w:proofErr w:type="spellEnd"/>
            <w:r w:rsidRPr="008D70E4">
              <w:rPr>
                <w:rFonts w:ascii="Verdana" w:hAnsi="Verdana" w:cs="Calibri"/>
                <w:color w:val="000000"/>
                <w:sz w:val="16"/>
                <w:szCs w:val="16"/>
              </w:rPr>
              <w:t xml:space="preserve"> Cambara, Yesquero Negro, Cedro Rosado, Roble, </w:t>
            </w:r>
            <w:proofErr w:type="spellStart"/>
            <w:r w:rsidRPr="008D70E4">
              <w:rPr>
                <w:rFonts w:ascii="Verdana" w:hAnsi="Verdana" w:cs="Calibri"/>
                <w:color w:val="000000"/>
                <w:sz w:val="16"/>
                <w:szCs w:val="16"/>
              </w:rPr>
              <w:t>Pacara</w:t>
            </w:r>
            <w:proofErr w:type="spellEnd"/>
            <w:r w:rsidRPr="008D70E4">
              <w:rPr>
                <w:rFonts w:ascii="Verdana" w:hAnsi="Verdana" w:cs="Calibri"/>
                <w:color w:val="000000"/>
                <w:sz w:val="16"/>
                <w:szCs w:val="16"/>
              </w:rPr>
              <w:t xml:space="preserve"> o maderas de calidad similar.</w:t>
            </w:r>
            <w:r w:rsidRPr="008D70E4">
              <w:rPr>
                <w:rFonts w:ascii="Verdana" w:hAnsi="Verdana" w:cs="Calibri"/>
                <w:color w:val="000000"/>
                <w:sz w:val="16"/>
                <w:szCs w:val="16"/>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D70E4">
              <w:rPr>
                <w:rFonts w:ascii="Verdana" w:hAnsi="Verdana"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D70E4">
              <w:rPr>
                <w:rFonts w:ascii="Verdana" w:hAnsi="Verdana"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D70E4">
              <w:rPr>
                <w:rFonts w:ascii="Verdana" w:hAnsi="Verdana"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D70E4">
              <w:rPr>
                <w:rFonts w:ascii="Verdana" w:hAnsi="Verdana" w:cs="Calibri"/>
                <w:color w:val="000000"/>
                <w:sz w:val="16"/>
                <w:szCs w:val="16"/>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D70E4">
              <w:rPr>
                <w:rFonts w:ascii="Verdana" w:hAnsi="Verdana" w:cs="Calibri"/>
                <w:color w:val="000000"/>
                <w:sz w:val="16"/>
                <w:szCs w:val="16"/>
              </w:rPr>
              <w:t>semi-mate</w:t>
            </w:r>
            <w:proofErr w:type="spellEnd"/>
            <w:r w:rsidRPr="008D70E4">
              <w:rPr>
                <w:rFonts w:ascii="Verdana" w:hAnsi="Verdana"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r w:rsidRPr="008D70E4">
              <w:rPr>
                <w:rFonts w:ascii="Verdana" w:hAnsi="Verdana" w:cs="Calibri"/>
                <w:color w:val="000000"/>
                <w:sz w:val="16"/>
                <w:szCs w:val="16"/>
              </w:rPr>
              <w:br w:type="page"/>
            </w:r>
          </w:p>
        </w:tc>
      </w:tr>
      <w:tr w:rsidR="00F106EE" w:rsidRPr="00CF232E" w14:paraId="21557981" w14:textId="77777777" w:rsidTr="00AD4195">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47B25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4C923CD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2135515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7E176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rejilla será Metálica de industria nacional o su equivalente, deberá ser de buena calidad, se utilizara en la cocina para el ingreso y salida de aire.</w:t>
            </w:r>
            <w:r w:rsidRPr="008D70E4">
              <w:rPr>
                <w:rFonts w:ascii="Verdana" w:hAnsi="Verdana" w:cs="Calibri"/>
                <w:color w:val="000000"/>
                <w:sz w:val="16"/>
                <w:szCs w:val="16"/>
              </w:rPr>
              <w:br/>
              <w:t xml:space="preserve">Los </w:t>
            </w:r>
            <w:proofErr w:type="spellStart"/>
            <w:r w:rsidRPr="008D70E4">
              <w:rPr>
                <w:rFonts w:ascii="Verdana" w:hAnsi="Verdana" w:cs="Calibri"/>
                <w:color w:val="000000"/>
                <w:sz w:val="16"/>
                <w:szCs w:val="16"/>
              </w:rPr>
              <w:t>ramplugs</w:t>
            </w:r>
            <w:proofErr w:type="spellEnd"/>
            <w:r w:rsidRPr="008D70E4">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8D70E4">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8D70E4">
              <w:rPr>
                <w:rFonts w:ascii="Verdana" w:hAnsi="Verdana" w:cs="Calibri"/>
                <w:color w:val="000000"/>
                <w:sz w:val="16"/>
                <w:szCs w:val="16"/>
              </w:rPr>
              <w:t>ramplug</w:t>
            </w:r>
            <w:proofErr w:type="spellEnd"/>
            <w:r w:rsidRPr="008D70E4">
              <w:rPr>
                <w:rFonts w:ascii="Verdana" w:hAnsi="Verdana" w:cs="Calibri"/>
                <w:color w:val="000000"/>
                <w:sz w:val="16"/>
                <w:szCs w:val="16"/>
              </w:rPr>
              <w:t>.</w:t>
            </w:r>
            <w:r w:rsidRPr="008D70E4">
              <w:rPr>
                <w:rFonts w:ascii="Verdana" w:hAnsi="Verdana" w:cs="Calibri"/>
                <w:color w:val="000000"/>
                <w:sz w:val="16"/>
                <w:szCs w:val="16"/>
              </w:rPr>
              <w:br/>
              <w:t>Calidad: El Proveedor garantizará, la calidad de los materiales en función a los requisitos exigidos</w:t>
            </w:r>
            <w:r w:rsidRPr="008D70E4">
              <w:rPr>
                <w:rFonts w:ascii="Verdana" w:hAnsi="Verdana" w:cs="Calibri"/>
                <w:color w:val="000000"/>
                <w:sz w:val="16"/>
                <w:szCs w:val="16"/>
              </w:rPr>
              <w:br/>
            </w:r>
            <w:r w:rsidRPr="008D70E4">
              <w:rPr>
                <w:rFonts w:ascii="Verdana" w:hAnsi="Verdana" w:cs="Calibri"/>
                <w:color w:val="000000"/>
                <w:sz w:val="16"/>
                <w:szCs w:val="16"/>
              </w:rPr>
              <w:br/>
              <w:t xml:space="preserve">                                                                                                     </w:t>
            </w:r>
          </w:p>
        </w:tc>
      </w:tr>
      <w:tr w:rsidR="00F106EE" w:rsidRPr="00CF232E" w14:paraId="29104DD7"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23199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4899738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1F1A1F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DDF42B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8D70E4">
              <w:rPr>
                <w:rFonts w:ascii="Verdana" w:hAnsi="Verdana" w:cs="Calibri"/>
                <w:color w:val="000000"/>
                <w:sz w:val="16"/>
                <w:szCs w:val="16"/>
              </w:rPr>
              <w:br/>
              <w:t xml:space="preserve">Se utilizará tablero de melamina de 18 mm, el cual contará con su respectivo </w:t>
            </w:r>
            <w:proofErr w:type="spellStart"/>
            <w:r w:rsidRPr="008D70E4">
              <w:rPr>
                <w:rFonts w:ascii="Verdana" w:hAnsi="Verdana" w:cs="Calibri"/>
                <w:color w:val="000000"/>
                <w:sz w:val="16"/>
                <w:szCs w:val="16"/>
              </w:rPr>
              <w:t>tapacanto</w:t>
            </w:r>
            <w:proofErr w:type="spellEnd"/>
            <w:r w:rsidRPr="008D70E4">
              <w:rPr>
                <w:rFonts w:ascii="Verdana" w:hAnsi="Verdana" w:cs="Calibri"/>
                <w:color w:val="000000"/>
                <w:sz w:val="16"/>
                <w:szCs w:val="16"/>
              </w:rPr>
              <w:t>, para la unión se utilizará tornillos de encarne de 4,50 x 50. El color será aprobado por el Inspector de Proyecto en coordinación con el Fiscal.</w:t>
            </w:r>
            <w:r w:rsidRPr="008D70E4">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8D70E4">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F106EE" w:rsidRPr="00CF232E" w14:paraId="3ED9A32B"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86EA4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5FD66FF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409276B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DE0A9A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8D70E4">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106EE" w:rsidRPr="00CF232E" w14:paraId="5F413726"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557C3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708C254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4B7EC49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948F73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8D70E4">
              <w:rPr>
                <w:rFonts w:ascii="Verdana" w:hAnsi="Verdana" w:cs="Calibri"/>
                <w:color w:val="000000"/>
                <w:sz w:val="16"/>
                <w:szCs w:val="16"/>
              </w:rPr>
              <w:br/>
              <w:t>REQUISITOS:</w:t>
            </w:r>
            <w:r w:rsidRPr="008D70E4">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8D70E4">
              <w:rPr>
                <w:rFonts w:ascii="Verdana" w:hAnsi="Verdana" w:cs="Calibri"/>
                <w:color w:val="000000"/>
                <w:sz w:val="16"/>
                <w:szCs w:val="16"/>
              </w:rPr>
              <w:br/>
              <w:t xml:space="preserve">Será usado para el sellado de superficies de concreto, yeso y estuco que tendrán como acabado pinturas Látex o sintética. </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72CD4D24"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ED86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2A58F95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3262E93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79965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8D70E4">
              <w:rPr>
                <w:rFonts w:ascii="Verdana" w:hAnsi="Verdana" w:cs="Calibri"/>
                <w:color w:val="000000"/>
                <w:sz w:val="16"/>
                <w:szCs w:val="16"/>
              </w:rPr>
              <w:br/>
              <w:t>CARACTERÍSTICAS</w:t>
            </w:r>
            <w:r w:rsidRPr="008D70E4">
              <w:rPr>
                <w:rFonts w:ascii="Verdana" w:hAnsi="Verdana" w:cs="Calibri"/>
                <w:color w:val="000000"/>
                <w:sz w:val="16"/>
                <w:szCs w:val="16"/>
              </w:rPr>
              <w:br/>
              <w:t>1 1/4" Desagüe Lavatorio con Cola PVC y Tapón</w:t>
            </w:r>
            <w:r w:rsidRPr="008D70E4">
              <w:rPr>
                <w:rFonts w:ascii="Verdana" w:hAnsi="Verdana" w:cs="Calibri"/>
                <w:color w:val="000000"/>
                <w:sz w:val="16"/>
                <w:szCs w:val="16"/>
              </w:rPr>
              <w:br/>
              <w:t>Gran resistencia a la humedad, aunque son vulnerables a los ácidos</w:t>
            </w:r>
            <w:r w:rsidRPr="008D70E4">
              <w:rPr>
                <w:rFonts w:ascii="Verdana" w:hAnsi="Verdana" w:cs="Calibri"/>
                <w:color w:val="000000"/>
                <w:sz w:val="16"/>
                <w:szCs w:val="16"/>
              </w:rPr>
              <w:br/>
              <w:t>Sifón Lavatorio 1 1/4'</w:t>
            </w:r>
            <w:r w:rsidRPr="008D70E4">
              <w:rPr>
                <w:rFonts w:ascii="Verdana" w:hAnsi="Verdana" w:cs="Calibri"/>
                <w:color w:val="000000"/>
                <w:sz w:val="16"/>
                <w:szCs w:val="16"/>
              </w:rPr>
              <w:br/>
              <w:t xml:space="preserve">Salida Recta 32 mm </w:t>
            </w:r>
            <w:r w:rsidRPr="008D70E4">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4A99A431"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154D9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514DBEA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2E987DC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B1E75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8D70E4">
              <w:rPr>
                <w:rFonts w:ascii="Verdana" w:hAnsi="Verdana" w:cs="Calibri"/>
                <w:color w:val="000000"/>
                <w:sz w:val="16"/>
                <w:szCs w:val="16"/>
              </w:rPr>
              <w:br/>
              <w:t>CARACTERÍSTICAS</w:t>
            </w:r>
            <w:r w:rsidRPr="008D70E4">
              <w:rPr>
                <w:rFonts w:ascii="Verdana" w:hAnsi="Verdana" w:cs="Calibri"/>
                <w:color w:val="000000"/>
                <w:sz w:val="16"/>
                <w:szCs w:val="16"/>
              </w:rPr>
              <w:br/>
            </w:r>
            <w:r w:rsidRPr="008D70E4">
              <w:rPr>
                <w:rFonts w:ascii="Verdana" w:hAnsi="Verdana" w:cs="Calibri"/>
                <w:color w:val="000000"/>
                <w:sz w:val="16"/>
                <w:szCs w:val="16"/>
              </w:rPr>
              <w:lastRenderedPageBreak/>
              <w:t>1 1/4" Desagüe Lavatorio con Cola PVC y Tapón</w:t>
            </w:r>
            <w:r w:rsidRPr="008D70E4">
              <w:rPr>
                <w:rFonts w:ascii="Verdana" w:hAnsi="Verdana" w:cs="Calibri"/>
                <w:color w:val="000000"/>
                <w:sz w:val="16"/>
                <w:szCs w:val="16"/>
              </w:rPr>
              <w:br/>
              <w:t>Gran resistencia a la humedad, aunque son vulnerables a los ácidos</w:t>
            </w:r>
            <w:r w:rsidRPr="008D70E4">
              <w:rPr>
                <w:rFonts w:ascii="Verdana" w:hAnsi="Verdana" w:cs="Calibri"/>
                <w:color w:val="000000"/>
                <w:sz w:val="16"/>
                <w:szCs w:val="16"/>
              </w:rPr>
              <w:br/>
              <w:t>Sifón Lavatorio 1 1/4'</w:t>
            </w:r>
            <w:r w:rsidRPr="008D70E4">
              <w:rPr>
                <w:rFonts w:ascii="Verdana" w:hAnsi="Verdana" w:cs="Calibri"/>
                <w:color w:val="000000"/>
                <w:sz w:val="16"/>
                <w:szCs w:val="16"/>
              </w:rPr>
              <w:br/>
              <w:t xml:space="preserve">Salida Recta 32 mm </w:t>
            </w:r>
            <w:r w:rsidRPr="008D70E4">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8D70E4">
              <w:rPr>
                <w:rFonts w:ascii="Verdana" w:hAnsi="Verdana" w:cs="Calibri"/>
                <w:color w:val="000000"/>
                <w:sz w:val="16"/>
                <w:szCs w:val="16"/>
              </w:rPr>
              <w:br/>
              <w:t>La Entidad Ejecutora deberá garantizar que el material de referencia sea de buena calidad y de marca.</w:t>
            </w:r>
          </w:p>
        </w:tc>
      </w:tr>
      <w:tr w:rsidR="00F106EE" w:rsidRPr="00CF232E" w14:paraId="1F9B781D"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3CD58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shd w:val="clear" w:color="auto" w:fill="auto"/>
            <w:noWrap/>
            <w:vAlign w:val="bottom"/>
            <w:hideMark/>
          </w:tcPr>
          <w:p w14:paraId="4FD85AD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3A217F7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23B9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D70E4">
              <w:rPr>
                <w:rFonts w:ascii="Verdana" w:hAnsi="Verdana" w:cs="Calibri"/>
                <w:color w:val="000000"/>
                <w:sz w:val="16"/>
                <w:szCs w:val="16"/>
              </w:rPr>
              <w:br/>
              <w:t>– Corriente nominal (IN): 4A.</w:t>
            </w:r>
            <w:r w:rsidRPr="008D70E4">
              <w:rPr>
                <w:rFonts w:ascii="Verdana" w:hAnsi="Verdana" w:cs="Calibri"/>
                <w:color w:val="000000"/>
                <w:sz w:val="16"/>
                <w:szCs w:val="16"/>
              </w:rPr>
              <w:br/>
              <w:t xml:space="preserve">– Rosca tipo E27. Placa: Policarbonato auto extinguible resistente al fuego hasta 750º </w:t>
            </w:r>
            <w:proofErr w:type="spellStart"/>
            <w:proofErr w:type="gramStart"/>
            <w:r w:rsidRPr="008D70E4">
              <w:rPr>
                <w:rFonts w:ascii="Verdana" w:hAnsi="Verdana" w:cs="Calibri"/>
                <w:color w:val="000000"/>
                <w:sz w:val="16"/>
                <w:szCs w:val="16"/>
              </w:rPr>
              <w:t>C.Rosquilla</w:t>
            </w:r>
            <w:proofErr w:type="spellEnd"/>
            <w:proofErr w:type="gramEnd"/>
            <w:r w:rsidRPr="008D70E4">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8D70E4">
              <w:rPr>
                <w:rFonts w:ascii="Verdana" w:hAnsi="Verdana" w:cs="Calibri"/>
                <w:color w:val="000000"/>
                <w:sz w:val="16"/>
                <w:szCs w:val="16"/>
              </w:rPr>
              <w:t>Tropicalizado</w:t>
            </w:r>
            <w:proofErr w:type="spellEnd"/>
            <w:r w:rsidRPr="008D70E4">
              <w:rPr>
                <w:rFonts w:ascii="Verdana" w:hAnsi="Verdana" w:cs="Calibri"/>
                <w:color w:val="000000"/>
                <w:sz w:val="16"/>
                <w:szCs w:val="16"/>
              </w:rPr>
              <w:t>, terminado resistente a la corrosión.</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Conectores tipo bornera que permiten la conexión de cables conductores hasta calibre #12 AWG tanto cable sólido y como cable flexible.</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6117F9F5"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5BC26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1D3EE44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0C779D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4F99F9F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D70E4">
              <w:rPr>
                <w:rFonts w:ascii="Verdana" w:hAnsi="Verdana" w:cs="Calibri"/>
                <w:color w:val="000000"/>
                <w:sz w:val="16"/>
                <w:szCs w:val="16"/>
              </w:rPr>
              <w:t>tee</w:t>
            </w:r>
            <w:proofErr w:type="spellEnd"/>
            <w:r w:rsidRPr="008D70E4">
              <w:rPr>
                <w:rFonts w:ascii="Verdana" w:hAnsi="Verdana" w:cs="Calibri"/>
                <w:color w:val="000000"/>
                <w:sz w:val="16"/>
                <w:szCs w:val="16"/>
              </w:rPr>
              <w:t xml:space="preserve"> de ½”, 2 codos, teflón.</w:t>
            </w:r>
            <w:r w:rsidRPr="008D70E4">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8D70E4">
              <w:rPr>
                <w:rFonts w:ascii="Verdana" w:hAnsi="Verdana" w:cs="Calibri"/>
                <w:color w:val="000000"/>
                <w:sz w:val="16"/>
                <w:szCs w:val="16"/>
              </w:rPr>
              <w:br/>
              <w:t>Las características que debe cumplir:</w:t>
            </w:r>
            <w:r w:rsidRPr="008D70E4">
              <w:rPr>
                <w:rFonts w:ascii="Verdana" w:hAnsi="Verdana" w:cs="Calibri"/>
                <w:color w:val="000000"/>
                <w:sz w:val="16"/>
                <w:szCs w:val="16"/>
              </w:rPr>
              <w:br/>
              <w:t xml:space="preserve">• Capa externa negra, con protección UV </w:t>
            </w:r>
            <w:r w:rsidRPr="008D70E4">
              <w:rPr>
                <w:rFonts w:ascii="Verdana" w:hAnsi="Verdana" w:cs="Calibri"/>
                <w:color w:val="000000"/>
                <w:sz w:val="16"/>
                <w:szCs w:val="16"/>
              </w:rPr>
              <w:br/>
              <w:t>• Capa interna que impidan la proliferación de bacterias, algas, hongos y esporas</w:t>
            </w:r>
            <w:r w:rsidRPr="008D70E4">
              <w:rPr>
                <w:rFonts w:ascii="Verdana" w:hAnsi="Verdana" w:cs="Calibri"/>
                <w:color w:val="000000"/>
                <w:sz w:val="16"/>
                <w:szCs w:val="16"/>
              </w:rPr>
              <w:br/>
              <w:t xml:space="preserve">•  Tapa de fácil acceso y sellado </w:t>
            </w:r>
            <w:r w:rsidRPr="008D70E4">
              <w:rPr>
                <w:rFonts w:ascii="Verdana" w:hAnsi="Verdana" w:cs="Calibri"/>
                <w:color w:val="000000"/>
                <w:sz w:val="16"/>
                <w:szCs w:val="16"/>
              </w:rPr>
              <w:br/>
              <w:t xml:space="preserve">• Material insípido, atoxico e higiénico </w:t>
            </w:r>
            <w:r w:rsidRPr="008D70E4">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8D70E4">
              <w:rPr>
                <w:rFonts w:ascii="Verdana" w:hAnsi="Verdana" w:cs="Calibri"/>
                <w:color w:val="000000"/>
                <w:sz w:val="16"/>
                <w:szCs w:val="16"/>
              </w:rPr>
              <w:br/>
              <w:t xml:space="preserve">La Entidad Ejecutora deberá garantizar que el material de referencia sea de buena calidad y de marca reconocida. </w:t>
            </w:r>
          </w:p>
        </w:tc>
      </w:tr>
      <w:tr w:rsidR="00F106EE" w:rsidRPr="00CF232E" w14:paraId="4C7CE50C"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DD1BC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10803B4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226DCD8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71C41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8D70E4">
              <w:rPr>
                <w:rFonts w:ascii="Verdana" w:hAnsi="Verdana" w:cs="Calibri"/>
                <w:color w:val="000000"/>
                <w:sz w:val="16"/>
                <w:szCs w:val="16"/>
              </w:rPr>
              <w:t>trtamiento</w:t>
            </w:r>
            <w:proofErr w:type="spellEnd"/>
            <w:r w:rsidRPr="008D70E4">
              <w:rPr>
                <w:rFonts w:ascii="Verdana" w:hAnsi="Verdana" w:cs="Calibri"/>
                <w:color w:val="000000"/>
                <w:sz w:val="16"/>
                <w:szCs w:val="16"/>
              </w:rPr>
              <w:t xml:space="preserve"> de aguas de las aguas residuales </w:t>
            </w:r>
            <w:proofErr w:type="spellStart"/>
            <w:r w:rsidRPr="008D70E4">
              <w:rPr>
                <w:rFonts w:ascii="Verdana" w:hAnsi="Verdana" w:cs="Calibri"/>
                <w:color w:val="000000"/>
                <w:sz w:val="16"/>
                <w:szCs w:val="16"/>
              </w:rPr>
              <w:t>domensticas</w:t>
            </w:r>
            <w:proofErr w:type="spellEnd"/>
            <w:r w:rsidRPr="008D70E4">
              <w:rPr>
                <w:rFonts w:ascii="Verdana" w:hAnsi="Verdana" w:cs="Calibri"/>
                <w:color w:val="000000"/>
                <w:sz w:val="16"/>
                <w:szCs w:val="16"/>
              </w:rPr>
              <w:t xml:space="preserve">, debiendo contar con las siguientes </w:t>
            </w:r>
            <w:proofErr w:type="spellStart"/>
            <w:r w:rsidRPr="008D70E4">
              <w:rPr>
                <w:rFonts w:ascii="Verdana" w:hAnsi="Verdana" w:cs="Calibri"/>
                <w:color w:val="000000"/>
                <w:sz w:val="16"/>
                <w:szCs w:val="16"/>
              </w:rPr>
              <w:t>caracteristicas</w:t>
            </w:r>
            <w:proofErr w:type="spellEnd"/>
            <w:r w:rsidRPr="008D70E4">
              <w:rPr>
                <w:rFonts w:ascii="Verdana" w:hAnsi="Verdana" w:cs="Calibri"/>
                <w:color w:val="000000"/>
                <w:sz w:val="16"/>
                <w:szCs w:val="16"/>
              </w:rPr>
              <w:t xml:space="preserve">: debe estar constituida por Polietileno </w:t>
            </w:r>
            <w:proofErr w:type="spellStart"/>
            <w:r w:rsidRPr="008D70E4">
              <w:rPr>
                <w:rFonts w:ascii="Verdana" w:hAnsi="Verdana" w:cs="Calibri"/>
                <w:color w:val="000000"/>
                <w:sz w:val="16"/>
                <w:szCs w:val="16"/>
              </w:rPr>
              <w:t>tricapa</w:t>
            </w:r>
            <w:proofErr w:type="spellEnd"/>
            <w:r w:rsidRPr="008D70E4">
              <w:rPr>
                <w:rFonts w:ascii="Verdana" w:hAnsi="Verdana" w:cs="Calibri"/>
                <w:color w:val="000000"/>
                <w:sz w:val="16"/>
                <w:szCs w:val="16"/>
              </w:rPr>
              <w:t xml:space="preserve"> con una conexión de entrada 4”, una conexión de salida de 4”, respiradero de 2", y </w:t>
            </w:r>
            <w:proofErr w:type="gramStart"/>
            <w:r w:rsidRPr="008D70E4">
              <w:rPr>
                <w:rFonts w:ascii="Verdana" w:hAnsi="Verdana" w:cs="Calibri"/>
                <w:color w:val="000000"/>
                <w:sz w:val="16"/>
                <w:szCs w:val="16"/>
              </w:rPr>
              <w:t>una  tapa</w:t>
            </w:r>
            <w:proofErr w:type="gramEnd"/>
            <w:r w:rsidRPr="008D70E4">
              <w:rPr>
                <w:rFonts w:ascii="Verdana" w:hAnsi="Verdana" w:cs="Calibri"/>
                <w:color w:val="000000"/>
                <w:sz w:val="16"/>
                <w:szCs w:val="16"/>
              </w:rPr>
              <w:t xml:space="preserve"> </w:t>
            </w:r>
            <w:proofErr w:type="spellStart"/>
            <w:r w:rsidRPr="008D70E4">
              <w:rPr>
                <w:rFonts w:ascii="Verdana" w:hAnsi="Verdana" w:cs="Calibri"/>
                <w:color w:val="000000"/>
                <w:sz w:val="16"/>
                <w:szCs w:val="16"/>
              </w:rPr>
              <w:t>hermetica</w:t>
            </w:r>
            <w:proofErr w:type="spellEnd"/>
            <w:r w:rsidRPr="008D70E4">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8D70E4">
              <w:rPr>
                <w:rFonts w:ascii="Verdana" w:hAnsi="Verdana" w:cs="Calibri"/>
                <w:color w:val="000000"/>
                <w:sz w:val="16"/>
                <w:szCs w:val="16"/>
              </w:rPr>
              <w:t>pára</w:t>
            </w:r>
            <w:proofErr w:type="spellEnd"/>
            <w:r w:rsidRPr="008D70E4">
              <w:rPr>
                <w:rFonts w:ascii="Verdana" w:hAnsi="Verdana" w:cs="Calibri"/>
                <w:color w:val="000000"/>
                <w:sz w:val="16"/>
                <w:szCs w:val="16"/>
              </w:rPr>
              <w:t xml:space="preserve"> PVC.</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06B18D68"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6BE1C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3BC0DEF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71367D9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7C540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conexión </w:t>
            </w:r>
            <w:proofErr w:type="spellStart"/>
            <w:r w:rsidRPr="008D70E4">
              <w:rPr>
                <w:rFonts w:ascii="Verdana" w:hAnsi="Verdana" w:cs="Calibri"/>
                <w:color w:val="000000"/>
                <w:sz w:val="16"/>
                <w:szCs w:val="16"/>
              </w:rPr>
              <w:t>tee</w:t>
            </w:r>
            <w:proofErr w:type="spellEnd"/>
            <w:r w:rsidRPr="008D70E4">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8D70E4">
              <w:rPr>
                <w:rFonts w:ascii="Verdana" w:hAnsi="Verdana" w:cs="Calibri"/>
                <w:color w:val="000000"/>
                <w:sz w:val="16"/>
                <w:szCs w:val="16"/>
              </w:rPr>
              <w:br/>
              <w:t>Material de Policloruro de Vinilo (PVC) de 1/2", deberá cumplir con las siguientes normas:</w:t>
            </w:r>
            <w:r w:rsidRPr="008D70E4">
              <w:rPr>
                <w:rFonts w:ascii="Verdana" w:hAnsi="Verdana" w:cs="Calibri"/>
                <w:color w:val="000000"/>
                <w:sz w:val="16"/>
                <w:szCs w:val="16"/>
              </w:rPr>
              <w:br/>
            </w:r>
            <w:r w:rsidRPr="008D70E4">
              <w:rPr>
                <w:rFonts w:ascii="Verdana" w:hAnsi="Verdana" w:cs="Calibri"/>
                <w:color w:val="000000"/>
                <w:sz w:val="16"/>
                <w:szCs w:val="16"/>
              </w:rPr>
              <w:lastRenderedPageBreak/>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F106EE" w:rsidRPr="00CF232E" w14:paraId="3CE98259"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A8CF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shd w:val="clear" w:color="auto" w:fill="auto"/>
            <w:noWrap/>
            <w:vAlign w:val="bottom"/>
            <w:hideMark/>
          </w:tcPr>
          <w:p w14:paraId="324EFD2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1B52B31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EAC23E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conexión </w:t>
            </w:r>
            <w:proofErr w:type="spellStart"/>
            <w:r w:rsidRPr="008D70E4">
              <w:rPr>
                <w:rFonts w:ascii="Verdana" w:hAnsi="Verdana" w:cs="Calibri"/>
                <w:color w:val="000000"/>
                <w:sz w:val="16"/>
                <w:szCs w:val="16"/>
              </w:rPr>
              <w:t>tee</w:t>
            </w:r>
            <w:proofErr w:type="spellEnd"/>
            <w:r w:rsidRPr="008D70E4">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8D70E4">
              <w:rPr>
                <w:rFonts w:ascii="Verdana" w:hAnsi="Verdana" w:cs="Calibri"/>
                <w:color w:val="000000"/>
                <w:sz w:val="16"/>
                <w:szCs w:val="16"/>
              </w:rPr>
              <w:br/>
              <w:t>Material de Policloruro de Vinilo (PVC) de 2", deberá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F106EE" w:rsidRPr="00CF232E" w14:paraId="0734570A"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3A63B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0C10B6C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7840D2D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E4BD0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La conexión </w:t>
            </w:r>
            <w:proofErr w:type="spellStart"/>
            <w:r w:rsidRPr="008D70E4">
              <w:rPr>
                <w:rFonts w:ascii="Verdana" w:hAnsi="Verdana" w:cs="Calibri"/>
                <w:color w:val="000000"/>
                <w:sz w:val="16"/>
                <w:szCs w:val="16"/>
              </w:rPr>
              <w:t>tee</w:t>
            </w:r>
            <w:proofErr w:type="spellEnd"/>
            <w:r w:rsidRPr="008D70E4">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D70E4">
              <w:rPr>
                <w:rFonts w:ascii="Verdana" w:hAnsi="Verdana" w:cs="Calibri"/>
                <w:color w:val="000000"/>
                <w:sz w:val="16"/>
                <w:szCs w:val="16"/>
              </w:rPr>
              <w:t>desague</w:t>
            </w:r>
            <w:proofErr w:type="spellEnd"/>
            <w:r w:rsidRPr="008D70E4">
              <w:rPr>
                <w:rFonts w:ascii="Verdana" w:hAnsi="Verdana" w:cs="Calibri"/>
                <w:color w:val="000000"/>
                <w:sz w:val="16"/>
                <w:szCs w:val="16"/>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106EE" w:rsidRPr="00CF232E" w14:paraId="3ACE8AFB"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BD58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413B6D0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1FD3001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B8061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Cinta adhesiva que se coloca en las roscas y juntas de unión para evitar fugas en las tuberías.</w:t>
            </w:r>
            <w:r w:rsidRPr="008D70E4">
              <w:rPr>
                <w:rFonts w:ascii="Verdana" w:hAnsi="Verdana" w:cs="Calibri"/>
                <w:color w:val="000000"/>
                <w:sz w:val="16"/>
                <w:szCs w:val="16"/>
              </w:rPr>
              <w:br/>
              <w:t>REQUISITOS:</w:t>
            </w:r>
            <w:r w:rsidRPr="008D70E4">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8D70E4">
              <w:rPr>
                <w:rFonts w:ascii="Verdana" w:hAnsi="Verdana" w:cs="Calibri"/>
                <w:color w:val="000000"/>
                <w:sz w:val="16"/>
                <w:szCs w:val="16"/>
              </w:rPr>
              <w:br/>
              <w:t>Tamaño de 3/4"</w:t>
            </w:r>
          </w:p>
        </w:tc>
      </w:tr>
      <w:tr w:rsidR="00F106EE" w:rsidRPr="00CF232E" w14:paraId="10572FB5"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B684F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1516EF8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2BEF45E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58F26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8D70E4">
              <w:rPr>
                <w:rFonts w:ascii="Verdana" w:hAnsi="Verdana" w:cs="Calibri"/>
                <w:color w:val="000000"/>
                <w:sz w:val="16"/>
                <w:szCs w:val="16"/>
              </w:rPr>
              <w:br/>
              <w:t>Vida mecánica 20.000 maniobras</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2410F717"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DFCA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2861B07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46BA8D9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DD65F3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Numero de polos: 2; Interruptor Llave Térmica Bipolar Peso 0.65 kg; Dimensiones 20 × 20 × 5 cm; Marca: Reconocida</w:t>
            </w:r>
            <w:r w:rsidRPr="008D70E4">
              <w:rPr>
                <w:rFonts w:ascii="Verdana" w:hAnsi="Verdana" w:cs="Calibri"/>
                <w:color w:val="000000"/>
                <w:sz w:val="16"/>
                <w:szCs w:val="16"/>
              </w:rPr>
              <w:br/>
              <w:t xml:space="preserve">Línea bipolar; Material PVC; Amperaje: 2×25; </w:t>
            </w:r>
            <w:r w:rsidRPr="008D70E4">
              <w:rPr>
                <w:rFonts w:ascii="Verdana" w:hAnsi="Verdana" w:cs="Calibri"/>
                <w:color w:val="000000"/>
                <w:sz w:val="16"/>
                <w:szCs w:val="16"/>
              </w:rPr>
              <w:br/>
              <w:t>Cantidad de módulos: 1</w:t>
            </w:r>
            <w:r w:rsidRPr="008D70E4">
              <w:rPr>
                <w:rFonts w:ascii="Verdana" w:hAnsi="Verdana" w:cs="Calibri"/>
                <w:color w:val="000000"/>
                <w:sz w:val="16"/>
                <w:szCs w:val="16"/>
              </w:rPr>
              <w:br/>
              <w:t>Corriente nominal: 25 A; SKU 6566</w:t>
            </w:r>
            <w:r w:rsidRPr="008D70E4">
              <w:rPr>
                <w:rFonts w:ascii="Verdana" w:hAnsi="Verdana" w:cs="Calibri"/>
                <w:color w:val="000000"/>
                <w:sz w:val="16"/>
                <w:szCs w:val="16"/>
              </w:rPr>
              <w:br/>
              <w:t>Unidades por paquete: 1</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8D70E4">
              <w:rPr>
                <w:rFonts w:ascii="Verdana" w:hAnsi="Verdana" w:cs="Calibri"/>
                <w:color w:val="000000"/>
                <w:sz w:val="16"/>
                <w:szCs w:val="16"/>
              </w:rPr>
              <w:br/>
            </w:r>
            <w:r w:rsidRPr="008D70E4">
              <w:rPr>
                <w:rFonts w:ascii="Verdana" w:hAnsi="Verdana" w:cs="Calibri"/>
                <w:color w:val="000000"/>
                <w:sz w:val="16"/>
                <w:szCs w:val="16"/>
              </w:rPr>
              <w:lastRenderedPageBreak/>
              <w:t>La Entidad Ejecutora deberá garantizar que el material de referencia sea de buena calidad y de marca reconocida.</w:t>
            </w:r>
          </w:p>
        </w:tc>
      </w:tr>
      <w:tr w:rsidR="00F106EE" w:rsidRPr="00CF232E" w14:paraId="498EFDDF"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E3E2E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7685996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7E5BEA0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72ECD84"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 xml:space="preserve">Capacidad de Ruptura: 3 KA; Curva: C; Polos: 2P; Bornes para cables hasta: hasta 16mm; Frecuencia : 50/60Hz; Amperaje: 2×32; Línea: </w:t>
            </w:r>
            <w:proofErr w:type="spellStart"/>
            <w:r w:rsidRPr="008D70E4">
              <w:rPr>
                <w:rFonts w:ascii="Verdana" w:hAnsi="Verdana" w:cs="Calibri"/>
                <w:color w:val="000000"/>
                <w:sz w:val="16"/>
                <w:szCs w:val="16"/>
              </w:rPr>
              <w:t>Sicalimit</w:t>
            </w:r>
            <w:proofErr w:type="spellEnd"/>
            <w:r w:rsidRPr="008D70E4">
              <w:rPr>
                <w:rFonts w:ascii="Verdana" w:hAnsi="Verdana" w:cs="Calibri"/>
                <w:color w:val="000000"/>
                <w:sz w:val="16"/>
                <w:szCs w:val="16"/>
              </w:rPr>
              <w:t>; Tipo: Mando y Protección; Montaje: Riel Din; Tensión: 230v; SKU: 01SIC04115; Unidad de medida: C/U; Marca: Reconocida</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2553B4CC"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AE2157"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6C41CB7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33276B4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A4C1F2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Deberá ser de primera calidad y marca conocida, los tomacorrientes deberán ser bipolares con una capacidad mínima nominal de 10 amperios/250 voltios.</w:t>
            </w:r>
            <w:r w:rsidRPr="008D70E4">
              <w:rPr>
                <w:rFonts w:ascii="Verdana" w:hAnsi="Verdana" w:cs="Calibri"/>
                <w:color w:val="000000"/>
                <w:sz w:val="16"/>
                <w:szCs w:val="16"/>
              </w:rPr>
              <w:br/>
              <w:t>La superficie del accesorio deberá ser lisa y libre de grietas, fisuras y otros defectos que alteren su calidad.</w:t>
            </w:r>
            <w:r w:rsidRPr="008D70E4">
              <w:rPr>
                <w:rFonts w:ascii="Verdana" w:hAnsi="Verdana" w:cs="Calibri"/>
                <w:color w:val="000000"/>
                <w:sz w:val="16"/>
                <w:szCs w:val="16"/>
              </w:rPr>
              <w:br/>
            </w:r>
          </w:p>
        </w:tc>
      </w:tr>
      <w:tr w:rsidR="00F106EE" w:rsidRPr="00CF232E" w14:paraId="3F094509"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4BAE3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4D67E92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266816D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242281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F106EE" w:rsidRPr="00CF232E" w14:paraId="7E72E6A4"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AA5112"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5DF5187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1EB8BA3E"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CD9FA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Debe ser fabricado en acero inoxidable, sus acabados pueden ser en </w:t>
            </w:r>
            <w:proofErr w:type="spellStart"/>
            <w:r w:rsidRPr="008D70E4">
              <w:rPr>
                <w:rFonts w:ascii="Verdana" w:hAnsi="Verdana" w:cs="Calibri"/>
                <w:color w:val="000000"/>
                <w:sz w:val="16"/>
                <w:szCs w:val="16"/>
              </w:rPr>
              <w:t>bicromatado</w:t>
            </w:r>
            <w:proofErr w:type="spellEnd"/>
            <w:r w:rsidRPr="008D70E4">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D70E4">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D70E4">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D70E4">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106EE" w:rsidRPr="00CF232E" w14:paraId="2E6F98EF"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7100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3EFE8621"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456C728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C73B83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1/2”. Cuya principal aplicación se da en Instalaciones sanitarias. </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Material de Policloruro de Vinilo (PVC) de 1/2", los tubos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Las juntas serán del Tipo campana – espiga</w:t>
            </w:r>
            <w:r w:rsidRPr="008D70E4">
              <w:rPr>
                <w:rFonts w:ascii="Verdana" w:hAnsi="Verdana" w:cs="Calibri"/>
                <w:color w:val="000000"/>
                <w:sz w:val="16"/>
                <w:szCs w:val="16"/>
              </w:rPr>
              <w:br/>
              <w:t>Las tuberías de PVC deberán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06EE" w:rsidRPr="00CF232E" w14:paraId="7280F233"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4AD91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747675F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7F991458"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EAE5F0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Material de Poli cloruro de Vinilo (PVC), los tubos deben tener las siguientes características: </w:t>
            </w:r>
            <w:r w:rsidRPr="008D70E4">
              <w:rPr>
                <w:rFonts w:ascii="Verdana" w:hAnsi="Verdana" w:cs="Calibri"/>
                <w:color w:val="000000"/>
                <w:sz w:val="16"/>
                <w:szCs w:val="16"/>
              </w:rPr>
              <w:br/>
              <w:t xml:space="preserve">• Superficie externa e interna lisas y estar libres de grietas, fisuras, </w:t>
            </w:r>
            <w:r w:rsidRPr="008D70E4">
              <w:rPr>
                <w:rFonts w:ascii="Verdana" w:hAnsi="Verdana" w:cs="Calibri"/>
                <w:color w:val="000000"/>
                <w:sz w:val="16"/>
                <w:szCs w:val="16"/>
              </w:rPr>
              <w:lastRenderedPageBreak/>
              <w:t>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8D70E4">
              <w:rPr>
                <w:rFonts w:ascii="Verdana" w:hAnsi="Verdana" w:cs="Calibri"/>
                <w:color w:val="000000"/>
                <w:sz w:val="16"/>
                <w:szCs w:val="16"/>
              </w:rPr>
              <w:br/>
              <w:t xml:space="preserve">REQUISITOS: </w:t>
            </w:r>
            <w:r w:rsidRPr="008D70E4">
              <w:rPr>
                <w:rFonts w:ascii="Verdana" w:hAnsi="Verdana" w:cs="Calibri"/>
                <w:color w:val="000000"/>
                <w:sz w:val="16"/>
                <w:szCs w:val="16"/>
              </w:rPr>
              <w:br/>
              <w:t>Las tuberías de PVC y sus accesorios deberán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La Entidad Ejecutora deberá garantizar que el material de referencia sea de buena calidad y de marca reconocida.</w:t>
            </w:r>
          </w:p>
        </w:tc>
      </w:tr>
      <w:tr w:rsidR="00F106EE" w:rsidRPr="00CF232E" w14:paraId="17A6B7E5"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D87A2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26D1F12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5F1DECC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A10F57F" w14:textId="77777777" w:rsidR="00F106EE" w:rsidRPr="008D70E4" w:rsidRDefault="00F106EE" w:rsidP="00EB30B6">
            <w:pPr>
              <w:spacing w:after="240"/>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2”. Cuya principal aplicación se da en Instalaciones sanitarias. </w:t>
            </w:r>
            <w:r w:rsidRPr="008D70E4">
              <w:rPr>
                <w:rFonts w:ascii="Verdana" w:hAnsi="Verdana" w:cs="Calibri"/>
                <w:color w:val="000000"/>
                <w:sz w:val="16"/>
                <w:szCs w:val="16"/>
              </w:rPr>
              <w:br w:type="page"/>
              <w:t>REQUISITOS:</w:t>
            </w:r>
            <w:r w:rsidRPr="008D70E4">
              <w:rPr>
                <w:rFonts w:ascii="Verdana" w:hAnsi="Verdana" w:cs="Calibri"/>
                <w:color w:val="000000"/>
                <w:sz w:val="16"/>
                <w:szCs w:val="16"/>
              </w:rPr>
              <w:br w:type="page"/>
              <w:t xml:space="preserve">Material de Policloruro de Vinilo (PVC) de 2", los tubos deben tener las siguientes características: </w:t>
            </w:r>
            <w:r w:rsidRPr="008D70E4">
              <w:rPr>
                <w:rFonts w:ascii="Verdana" w:hAnsi="Verdana" w:cs="Calibri"/>
                <w:color w:val="000000"/>
                <w:sz w:val="16"/>
                <w:szCs w:val="16"/>
              </w:rPr>
              <w:br w:type="page"/>
              <w:t>• Superficie externa e interna lisas y estar libres de grietas, fisuras, ondulaciones y otros defectos que alteren su calidad.</w:t>
            </w:r>
            <w:r w:rsidRPr="008D70E4">
              <w:rPr>
                <w:rFonts w:ascii="Verdana" w:hAnsi="Verdana" w:cs="Calibri"/>
                <w:color w:val="000000"/>
                <w:sz w:val="16"/>
                <w:szCs w:val="16"/>
              </w:rPr>
              <w:br w:type="page"/>
              <w:t>• Los tubos deberán ser de color uniforme.</w:t>
            </w:r>
            <w:r w:rsidRPr="008D70E4">
              <w:rPr>
                <w:rFonts w:ascii="Verdana" w:hAnsi="Verdana" w:cs="Calibri"/>
                <w:color w:val="000000"/>
                <w:sz w:val="16"/>
                <w:szCs w:val="16"/>
              </w:rPr>
              <w:br w:type="page"/>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ype="page"/>
              <w:t>Las juntas serán del Tipo campana – espiga</w:t>
            </w:r>
            <w:r w:rsidRPr="008D70E4">
              <w:rPr>
                <w:rFonts w:ascii="Verdana" w:hAnsi="Verdana" w:cs="Calibri"/>
                <w:color w:val="000000"/>
                <w:sz w:val="16"/>
                <w:szCs w:val="16"/>
              </w:rPr>
              <w:br w:type="page"/>
              <w:t>Las tuberías de PVC deberán cumplir con las siguientes normas:</w:t>
            </w:r>
            <w:r w:rsidRPr="008D70E4">
              <w:rPr>
                <w:rFonts w:ascii="Verdana" w:hAnsi="Verdana" w:cs="Calibri"/>
                <w:color w:val="000000"/>
                <w:sz w:val="16"/>
                <w:szCs w:val="16"/>
              </w:rPr>
              <w:br w:type="page"/>
              <w:t xml:space="preserve"> -Normas Bolivianas:         NB 213-77</w:t>
            </w:r>
            <w:r w:rsidRPr="008D70E4">
              <w:rPr>
                <w:rFonts w:ascii="Verdana" w:hAnsi="Verdana" w:cs="Calibri"/>
                <w:color w:val="000000"/>
                <w:sz w:val="16"/>
                <w:szCs w:val="16"/>
              </w:rPr>
              <w:br w:type="page"/>
              <w:t xml:space="preserve"> -Normas ASTM:   D-1785 y D-2241</w:t>
            </w:r>
            <w:r w:rsidRPr="008D70E4">
              <w:rPr>
                <w:rFonts w:ascii="Verdana" w:hAnsi="Verdana"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8D70E4">
              <w:rPr>
                <w:rFonts w:ascii="Verdana" w:hAnsi="Verdana" w:cs="Calibri"/>
                <w:color w:val="000000"/>
                <w:sz w:val="16"/>
                <w:szCs w:val="16"/>
              </w:rPr>
              <w:br w:type="page"/>
            </w:r>
            <w:r w:rsidRPr="008D70E4">
              <w:rPr>
                <w:rFonts w:ascii="Verdana" w:hAnsi="Verdana" w:cs="Calibri"/>
                <w:color w:val="000000"/>
                <w:sz w:val="16"/>
                <w:szCs w:val="16"/>
              </w:rPr>
              <w:br w:type="page"/>
            </w:r>
          </w:p>
        </w:tc>
      </w:tr>
      <w:tr w:rsidR="00F106EE" w:rsidRPr="00CF232E" w14:paraId="50543B07"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E98CD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27CD7E09"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1168D60C"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DE8355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3”. Cuya principal aplicación se da en Instalaciones hidráulicas. </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Material de Policloruro de Vinilo (PVC) de 3", los tubos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Las juntas serán del Tipo campana – espiga</w:t>
            </w:r>
            <w:r w:rsidRPr="008D70E4">
              <w:rPr>
                <w:rFonts w:ascii="Verdana" w:hAnsi="Verdana" w:cs="Calibri"/>
                <w:color w:val="000000"/>
                <w:sz w:val="16"/>
                <w:szCs w:val="16"/>
              </w:rPr>
              <w:br/>
              <w:t>Las tuberías de PVC deberán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06EE" w:rsidRPr="00CF232E" w14:paraId="0464F810"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95A5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46BB19BD"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2D73D9B"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66323E5"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 xml:space="preserve">Tubo de policloruro de vinilo (PVC) con diámetro nominal de 4”. Cuya principal aplicación se da en Instalaciones hidráulicas. </w:t>
            </w:r>
            <w:r w:rsidRPr="008D70E4">
              <w:rPr>
                <w:rFonts w:ascii="Verdana" w:hAnsi="Verdana" w:cs="Calibri"/>
                <w:color w:val="000000"/>
                <w:sz w:val="16"/>
                <w:szCs w:val="16"/>
              </w:rPr>
              <w:br/>
              <w:t>REQUISITOS:</w:t>
            </w:r>
            <w:r w:rsidRPr="008D70E4">
              <w:rPr>
                <w:rFonts w:ascii="Verdana" w:hAnsi="Verdana" w:cs="Calibri"/>
                <w:color w:val="000000"/>
                <w:sz w:val="16"/>
                <w:szCs w:val="16"/>
              </w:rPr>
              <w:br/>
              <w:t xml:space="preserve">Material de Policloruro de Vinilo (PVC) de 4", los tubos deben tener las siguientes características: </w:t>
            </w:r>
            <w:r w:rsidRPr="008D70E4">
              <w:rPr>
                <w:rFonts w:ascii="Verdana" w:hAnsi="Verdana" w:cs="Calibri"/>
                <w:color w:val="000000"/>
                <w:sz w:val="16"/>
                <w:szCs w:val="16"/>
              </w:rPr>
              <w:br/>
              <w:t>• Superficie externa e interna lisas y estar libres de grietas, fisuras, ondulaciones y otros defectos que alteren su calidad.</w:t>
            </w:r>
            <w:r w:rsidRPr="008D70E4">
              <w:rPr>
                <w:rFonts w:ascii="Verdana" w:hAnsi="Verdana" w:cs="Calibri"/>
                <w:color w:val="000000"/>
                <w:sz w:val="16"/>
                <w:szCs w:val="16"/>
              </w:rPr>
              <w:br/>
              <w:t>• Los tubos deberán ser de color uniforme.</w:t>
            </w:r>
            <w:r w:rsidRPr="008D70E4">
              <w:rPr>
                <w:rFonts w:ascii="Verdana" w:hAnsi="Verdana" w:cs="Calibri"/>
                <w:color w:val="000000"/>
                <w:sz w:val="16"/>
                <w:szCs w:val="16"/>
              </w:rPr>
              <w:br/>
              <w:t>• Los tubos procederán de fábrica por inyección de molde, no aceptándose el uso de piezas especiales obtenidas mediante cortes o cortadas en seco.</w:t>
            </w:r>
            <w:r w:rsidRPr="008D70E4">
              <w:rPr>
                <w:rFonts w:ascii="Verdana" w:hAnsi="Verdana" w:cs="Calibri"/>
                <w:color w:val="000000"/>
                <w:sz w:val="16"/>
                <w:szCs w:val="16"/>
              </w:rPr>
              <w:br/>
              <w:t>Las juntas serán del Tipo campana – espiga</w:t>
            </w:r>
            <w:r w:rsidRPr="008D70E4">
              <w:rPr>
                <w:rFonts w:ascii="Verdana" w:hAnsi="Verdana" w:cs="Calibri"/>
                <w:color w:val="000000"/>
                <w:sz w:val="16"/>
                <w:szCs w:val="16"/>
              </w:rPr>
              <w:br/>
              <w:t>Las tuberías de PVC deberán cumplir con las siguientes normas:</w:t>
            </w:r>
            <w:r w:rsidRPr="008D70E4">
              <w:rPr>
                <w:rFonts w:ascii="Verdana" w:hAnsi="Verdana" w:cs="Calibri"/>
                <w:color w:val="000000"/>
                <w:sz w:val="16"/>
                <w:szCs w:val="16"/>
              </w:rPr>
              <w:br/>
              <w:t xml:space="preserve"> -Normas Bolivianas:         NB 213-77</w:t>
            </w:r>
            <w:r w:rsidRPr="008D70E4">
              <w:rPr>
                <w:rFonts w:ascii="Verdana" w:hAnsi="Verdana" w:cs="Calibri"/>
                <w:color w:val="000000"/>
                <w:sz w:val="16"/>
                <w:szCs w:val="16"/>
              </w:rPr>
              <w:br/>
              <w:t xml:space="preserve"> -Normas ASTM:   D-1785 y D-2241</w:t>
            </w:r>
            <w:r w:rsidRPr="008D70E4">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06EE" w:rsidRPr="00CF232E" w14:paraId="539FECE7"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D388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34BF8903"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2F8015F"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F5965B6"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106EE" w:rsidRPr="00CF232E" w14:paraId="5E49CFEC" w14:textId="77777777" w:rsidTr="00AD4195">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04870"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57F7C77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57AB9404"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C5A465A" w14:textId="77777777" w:rsidR="00F106EE" w:rsidRPr="008D70E4" w:rsidRDefault="00F106EE" w:rsidP="00EB30B6">
            <w:pPr>
              <w:rPr>
                <w:rFonts w:ascii="Verdana" w:hAnsi="Verdana" w:cs="Calibri"/>
                <w:color w:val="000000"/>
                <w:sz w:val="16"/>
                <w:szCs w:val="16"/>
                <w:lang w:eastAsia="es-BO"/>
              </w:rPr>
            </w:pPr>
            <w:r w:rsidRPr="008D70E4">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D70E4">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50BA79DC" w14:textId="77777777" w:rsidR="00F106EE" w:rsidRPr="002C79FF" w:rsidRDefault="00F106EE" w:rsidP="00F106EE">
      <w:pPr>
        <w:spacing w:line="300" w:lineRule="auto"/>
        <w:jc w:val="both"/>
        <w:rPr>
          <w:rFonts w:ascii="Arial" w:hAnsi="Arial" w:cs="Arial"/>
          <w:b/>
          <w:i/>
          <w:u w:val="single"/>
        </w:rPr>
      </w:pPr>
    </w:p>
    <w:p w14:paraId="1CE1C0B2" w14:textId="77777777" w:rsidR="00F106EE" w:rsidRPr="001F196D" w:rsidRDefault="00F106EE" w:rsidP="00F106E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345CF32" w14:textId="2290BB39" w:rsidR="00F106EE" w:rsidRDefault="00F106EE">
      <w:r>
        <w:br w:type="page"/>
      </w:r>
    </w:p>
    <w:p w14:paraId="3F445B69" w14:textId="63088BB1" w:rsidR="00B33E88" w:rsidRPr="00B16F2D" w:rsidRDefault="00B33E88" w:rsidP="00B33E88">
      <w:pPr>
        <w:tabs>
          <w:tab w:val="left" w:pos="6348"/>
        </w:tabs>
        <w:autoSpaceDE w:val="0"/>
        <w:autoSpaceDN w:val="0"/>
        <w:adjustRightInd w:val="0"/>
        <w:jc w:val="center"/>
        <w:rPr>
          <w:rFonts w:ascii="Tahoma" w:eastAsia="Calibri" w:hAnsi="Tahoma" w:cs="Tahoma"/>
          <w:b/>
          <w:sz w:val="28"/>
          <w:szCs w:val="2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D4195" w:rsidRDefault="00BB1F56" w:rsidP="00BB1F56">
      <w:pPr>
        <w:jc w:val="both"/>
        <w:rPr>
          <w:rFonts w:ascii="Verdana" w:hAnsi="Verdana" w:cs="Arial"/>
          <w:b/>
          <w:sz w:val="18"/>
          <w:szCs w:val="18"/>
          <w:lang w:val="es-BO"/>
        </w:rPr>
      </w:pPr>
      <w:r w:rsidRPr="00AD4195">
        <w:rPr>
          <w:rFonts w:ascii="Verdana" w:hAnsi="Verdana" w:cs="Arial"/>
          <w:b/>
          <w:sz w:val="18"/>
          <w:szCs w:val="18"/>
          <w:lang w:val="es-BO"/>
        </w:rPr>
        <w:t>Documento de la Propuesta Técnica</w:t>
      </w:r>
    </w:p>
    <w:p w14:paraId="6EE26749" w14:textId="77777777" w:rsidR="00BB1F56" w:rsidRPr="00AD4195" w:rsidRDefault="00BB1F56" w:rsidP="00BB1F56">
      <w:pPr>
        <w:tabs>
          <w:tab w:val="left" w:pos="993"/>
        </w:tabs>
        <w:jc w:val="both"/>
        <w:rPr>
          <w:rFonts w:ascii="Verdana" w:hAnsi="Verdana" w:cs="Arial"/>
          <w:color w:val="00B050"/>
          <w:sz w:val="18"/>
          <w:szCs w:val="18"/>
        </w:rPr>
      </w:pPr>
    </w:p>
    <w:p w14:paraId="5E917210" w14:textId="1675DDBA" w:rsidR="00E13509" w:rsidRPr="00AD4195" w:rsidRDefault="00E13509" w:rsidP="00E13509">
      <w:pPr>
        <w:ind w:left="2124" w:hanging="2124"/>
        <w:jc w:val="both"/>
        <w:rPr>
          <w:rFonts w:ascii="Verdana" w:hAnsi="Verdana" w:cs="Arial"/>
          <w:sz w:val="18"/>
          <w:szCs w:val="18"/>
        </w:rPr>
      </w:pPr>
      <w:r w:rsidRPr="00AD4195">
        <w:rPr>
          <w:rFonts w:ascii="Verdana" w:hAnsi="Verdana" w:cs="Arial"/>
          <w:sz w:val="18"/>
          <w:szCs w:val="18"/>
        </w:rPr>
        <w:t>Formulario A-</w:t>
      </w:r>
      <w:r w:rsidR="00BB1F56" w:rsidRPr="00AD4195">
        <w:rPr>
          <w:rFonts w:ascii="Verdana" w:hAnsi="Verdana" w:cs="Arial"/>
          <w:sz w:val="18"/>
          <w:szCs w:val="18"/>
        </w:rPr>
        <w:t>3</w:t>
      </w:r>
      <w:r w:rsidRPr="00AD4195">
        <w:rPr>
          <w:rFonts w:ascii="Verdana" w:hAnsi="Verdana" w:cs="Arial"/>
          <w:sz w:val="18"/>
          <w:szCs w:val="18"/>
        </w:rPr>
        <w:tab/>
        <w:t xml:space="preserve">Experiencia General y Específica del Proponente </w:t>
      </w:r>
    </w:p>
    <w:p w14:paraId="0CD1C993" w14:textId="3C5C0733" w:rsidR="00E13509" w:rsidRPr="00AD4195" w:rsidRDefault="00E13509" w:rsidP="00E13509">
      <w:pPr>
        <w:ind w:left="2124" w:hanging="2124"/>
        <w:jc w:val="both"/>
        <w:rPr>
          <w:rFonts w:ascii="Verdana" w:hAnsi="Verdana" w:cs="Arial"/>
          <w:sz w:val="18"/>
          <w:szCs w:val="18"/>
        </w:rPr>
      </w:pPr>
      <w:r w:rsidRPr="00AD4195">
        <w:rPr>
          <w:rFonts w:ascii="Verdana" w:hAnsi="Verdana" w:cs="Arial"/>
          <w:sz w:val="18"/>
          <w:szCs w:val="18"/>
        </w:rPr>
        <w:t>Formulario A-</w:t>
      </w:r>
      <w:r w:rsidR="00BB1F56" w:rsidRPr="00AD4195">
        <w:rPr>
          <w:rFonts w:ascii="Verdana" w:hAnsi="Verdana" w:cs="Arial"/>
          <w:sz w:val="18"/>
          <w:szCs w:val="18"/>
        </w:rPr>
        <w:t>4</w:t>
      </w:r>
      <w:r w:rsidRPr="00AD4195">
        <w:rPr>
          <w:rFonts w:ascii="Verdana" w:hAnsi="Verdana" w:cs="Arial"/>
          <w:sz w:val="18"/>
          <w:szCs w:val="18"/>
        </w:rPr>
        <w:tab/>
        <w:t>Hoja de Vida del Personal.</w:t>
      </w:r>
    </w:p>
    <w:p w14:paraId="0878416C" w14:textId="77777777" w:rsidR="00E13509" w:rsidRPr="00AD4195" w:rsidRDefault="00E13509" w:rsidP="00E13509">
      <w:pPr>
        <w:ind w:left="2124" w:hanging="2124"/>
        <w:jc w:val="both"/>
        <w:rPr>
          <w:rFonts w:ascii="Verdana" w:hAnsi="Verdana" w:cs="Arial"/>
          <w:sz w:val="18"/>
          <w:szCs w:val="18"/>
        </w:rPr>
      </w:pPr>
      <w:r w:rsidRPr="00AD4195">
        <w:rPr>
          <w:rFonts w:ascii="Verdana" w:hAnsi="Verdana" w:cs="Arial"/>
          <w:sz w:val="18"/>
          <w:szCs w:val="18"/>
        </w:rPr>
        <w:t>Formulario C-1            Propuesta Técnica</w:t>
      </w:r>
    </w:p>
    <w:p w14:paraId="47186DB4" w14:textId="0716E6F4" w:rsidR="00930501" w:rsidRPr="00AD4195" w:rsidRDefault="00E13509" w:rsidP="00930D28">
      <w:pPr>
        <w:jc w:val="both"/>
        <w:rPr>
          <w:rFonts w:ascii="Verdana" w:hAnsi="Verdana" w:cs="Arial"/>
          <w:sz w:val="18"/>
          <w:szCs w:val="18"/>
        </w:rPr>
      </w:pPr>
      <w:r w:rsidRPr="00AD4195">
        <w:rPr>
          <w:rFonts w:ascii="Verdana" w:hAnsi="Verdana" w:cs="Arial"/>
          <w:sz w:val="18"/>
          <w:szCs w:val="18"/>
        </w:rPr>
        <w:t>Formular</w:t>
      </w:r>
      <w:r w:rsidR="000B0066" w:rsidRPr="00AD4195">
        <w:rPr>
          <w:rFonts w:ascii="Verdana" w:hAnsi="Verdana" w:cs="Arial"/>
          <w:sz w:val="18"/>
          <w:szCs w:val="18"/>
        </w:rPr>
        <w:t>io C-2</w:t>
      </w:r>
      <w:r w:rsidR="000B0066" w:rsidRPr="00AD4195">
        <w:rPr>
          <w:rFonts w:ascii="Verdana" w:hAnsi="Verdana" w:cs="Arial"/>
          <w:sz w:val="18"/>
          <w:szCs w:val="18"/>
        </w:rPr>
        <w:tab/>
      </w:r>
      <w:r w:rsidR="000B0066" w:rsidRPr="00AD4195">
        <w:rPr>
          <w:rFonts w:ascii="Verdana" w:hAnsi="Verdana" w:cs="Arial"/>
          <w:sz w:val="18"/>
          <w:szCs w:val="18"/>
        </w:rPr>
        <w:tab/>
        <w:t>Condiciones Adicionales</w:t>
      </w:r>
    </w:p>
    <w:p w14:paraId="09631326" w14:textId="44AE4E8C" w:rsidR="00930D28" w:rsidRPr="00AD4195"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D4195">
        <w:rPr>
          <w:rFonts w:ascii="Verdana" w:hAnsi="Verdana" w:cs="Arial"/>
          <w:b/>
          <w:sz w:val="18"/>
          <w:szCs w:val="18"/>
          <w:lang w:val="es-BO"/>
        </w:rPr>
        <w:t>Documento de la Propuesta 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4E65BE7" w14:textId="549990DF" w:rsidR="00E005C7" w:rsidRPr="00B33E88" w:rsidRDefault="00B33E88"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90689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225793F4" w:rsidR="00E94F70" w:rsidRPr="00B33E88" w:rsidRDefault="00E94F70" w:rsidP="00B33E88">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90689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90689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90689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90689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90689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90689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90689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90689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90689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90689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90689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90689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90689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B33E88">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90689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90689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90689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90689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0689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0689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0689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0689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0689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0689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0689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B33E88" w:rsidRPr="00B33E88" w14:paraId="26D3A056" w14:textId="77777777" w:rsidTr="00D543C1">
        <w:trPr>
          <w:trHeight w:val="338"/>
          <w:tblHeader/>
          <w:jc w:val="center"/>
        </w:trPr>
        <w:tc>
          <w:tcPr>
            <w:tcW w:w="7200" w:type="dxa"/>
            <w:gridSpan w:val="3"/>
            <w:shd w:val="clear" w:color="auto" w:fill="BDD6EE"/>
            <w:vAlign w:val="center"/>
          </w:tcPr>
          <w:p w14:paraId="1C32FACA"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Para ser llenado por la Entidad convocante</w:t>
            </w:r>
          </w:p>
        </w:tc>
        <w:tc>
          <w:tcPr>
            <w:tcW w:w="2174" w:type="dxa"/>
            <w:shd w:val="clear" w:color="auto" w:fill="BDD6EE"/>
            <w:vAlign w:val="center"/>
          </w:tcPr>
          <w:p w14:paraId="6ACBC864"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Para ser llenado por el proponente al momento de elaborar su propuesta</w:t>
            </w:r>
          </w:p>
        </w:tc>
      </w:tr>
      <w:tr w:rsidR="00B33E88" w:rsidRPr="00B33E88" w14:paraId="48D15B85" w14:textId="77777777" w:rsidTr="00D543C1">
        <w:trPr>
          <w:trHeight w:val="415"/>
          <w:jc w:val="center"/>
        </w:trPr>
        <w:tc>
          <w:tcPr>
            <w:tcW w:w="0" w:type="auto"/>
            <w:shd w:val="clear" w:color="auto" w:fill="BFBFBF"/>
            <w:vAlign w:val="center"/>
          </w:tcPr>
          <w:p w14:paraId="1FBACE66"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w:t>
            </w:r>
          </w:p>
        </w:tc>
        <w:tc>
          <w:tcPr>
            <w:tcW w:w="6177" w:type="dxa"/>
            <w:shd w:val="clear" w:color="auto" w:fill="BFBFBF"/>
            <w:vAlign w:val="center"/>
          </w:tcPr>
          <w:p w14:paraId="5C8CD9A6"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Condiciones Adicionales Solicitadas (*)</w:t>
            </w:r>
          </w:p>
        </w:tc>
        <w:tc>
          <w:tcPr>
            <w:tcW w:w="836" w:type="dxa"/>
            <w:shd w:val="clear" w:color="auto" w:fill="BFBFBF"/>
            <w:vAlign w:val="center"/>
          </w:tcPr>
          <w:p w14:paraId="228690CB" w14:textId="77777777" w:rsidR="00B33E88" w:rsidRPr="00B33E88" w:rsidRDefault="00B33E88" w:rsidP="00D543C1">
            <w:pPr>
              <w:jc w:val="center"/>
              <w:rPr>
                <w:rFonts w:ascii="Tahoma" w:hAnsi="Tahoma" w:cs="Tahoma"/>
                <w:b/>
                <w:i/>
                <w:sz w:val="14"/>
                <w:szCs w:val="14"/>
              </w:rPr>
            </w:pPr>
            <w:r w:rsidRPr="00B33E88">
              <w:rPr>
                <w:rFonts w:ascii="Tahoma" w:hAnsi="Tahoma" w:cs="Tahoma"/>
                <w:b/>
                <w:sz w:val="14"/>
                <w:szCs w:val="14"/>
              </w:rPr>
              <w:t>Puntaje asignado (**)</w:t>
            </w:r>
          </w:p>
        </w:tc>
        <w:tc>
          <w:tcPr>
            <w:tcW w:w="2174" w:type="dxa"/>
            <w:shd w:val="clear" w:color="auto" w:fill="BFBFBF"/>
            <w:vAlign w:val="center"/>
          </w:tcPr>
          <w:p w14:paraId="1F6D8D45"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Condiciones Adicionales Propuestas (***)</w:t>
            </w:r>
          </w:p>
        </w:tc>
      </w:tr>
      <w:tr w:rsidR="00B33E88" w:rsidRPr="00B33E88" w14:paraId="044AC240" w14:textId="77777777" w:rsidTr="00D543C1">
        <w:trPr>
          <w:trHeight w:val="20"/>
          <w:jc w:val="center"/>
        </w:trPr>
        <w:tc>
          <w:tcPr>
            <w:tcW w:w="0" w:type="auto"/>
            <w:shd w:val="clear" w:color="auto" w:fill="auto"/>
            <w:vAlign w:val="center"/>
          </w:tcPr>
          <w:p w14:paraId="22B0D3C9"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1</w:t>
            </w:r>
          </w:p>
        </w:tc>
        <w:tc>
          <w:tcPr>
            <w:tcW w:w="6177" w:type="dxa"/>
            <w:shd w:val="clear" w:color="auto" w:fill="auto"/>
            <w:vAlign w:val="center"/>
          </w:tcPr>
          <w:p w14:paraId="74B99105" w14:textId="77777777" w:rsidR="00B33E88" w:rsidRPr="00B33E88" w:rsidRDefault="00B33E88" w:rsidP="00D543C1">
            <w:pPr>
              <w:jc w:val="both"/>
              <w:rPr>
                <w:rFonts w:ascii="Tahoma" w:hAnsi="Tahoma" w:cs="Tahoma"/>
                <w:b/>
                <w:sz w:val="14"/>
                <w:szCs w:val="14"/>
                <w:lang w:eastAsia="es-BO"/>
              </w:rPr>
            </w:pPr>
            <w:r w:rsidRPr="00B33E88">
              <w:rPr>
                <w:rFonts w:ascii="Tahoma" w:hAnsi="Tahoma" w:cs="Tahoma"/>
                <w:b/>
                <w:sz w:val="14"/>
                <w:szCs w:val="14"/>
                <w:lang w:eastAsia="es-BO"/>
              </w:rPr>
              <w:t>EXPERIENCIA ESPECÍFICA DE LA ENTIDAD EJECUTORA.</w:t>
            </w:r>
          </w:p>
          <w:p w14:paraId="0DFD6634" w14:textId="77777777" w:rsidR="00B33E88" w:rsidRPr="00B33E88" w:rsidRDefault="00B33E88" w:rsidP="00D543C1">
            <w:pPr>
              <w:jc w:val="both"/>
              <w:rPr>
                <w:rFonts w:ascii="Tahoma" w:hAnsi="Tahoma" w:cs="Tahoma"/>
                <w:sz w:val="14"/>
                <w:szCs w:val="14"/>
                <w:lang w:eastAsia="es-BO"/>
              </w:rPr>
            </w:pPr>
            <w:r w:rsidRPr="00B33E88">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B33E88">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4D469642"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10</w:t>
            </w:r>
          </w:p>
        </w:tc>
        <w:tc>
          <w:tcPr>
            <w:tcW w:w="2174" w:type="dxa"/>
            <w:shd w:val="clear" w:color="auto" w:fill="auto"/>
            <w:vAlign w:val="center"/>
          </w:tcPr>
          <w:p w14:paraId="27FF32C0" w14:textId="77777777" w:rsidR="00B33E88" w:rsidRPr="00B33E88" w:rsidRDefault="00B33E88" w:rsidP="00D543C1">
            <w:pPr>
              <w:jc w:val="center"/>
              <w:rPr>
                <w:rFonts w:ascii="Tahoma" w:hAnsi="Tahoma" w:cs="Tahoma"/>
                <w:color w:val="FF0000"/>
                <w:sz w:val="14"/>
                <w:szCs w:val="14"/>
              </w:rPr>
            </w:pPr>
            <w:r w:rsidRPr="00B33E88">
              <w:rPr>
                <w:rFonts w:ascii="Tahoma" w:hAnsi="Tahoma" w:cs="Tahoma"/>
                <w:b/>
                <w:bCs/>
                <w:i/>
                <w:iCs/>
                <w:color w:val="00B050"/>
                <w:sz w:val="14"/>
                <w:szCs w:val="14"/>
              </w:rPr>
              <w:t>Ponderable de acuerdo a lo propuesto en el formulario A-3</w:t>
            </w:r>
          </w:p>
        </w:tc>
      </w:tr>
      <w:tr w:rsidR="00B33E88" w:rsidRPr="00B33E88" w14:paraId="4C6CD8DB" w14:textId="77777777" w:rsidTr="00D543C1">
        <w:trPr>
          <w:trHeight w:val="20"/>
          <w:jc w:val="center"/>
        </w:trPr>
        <w:tc>
          <w:tcPr>
            <w:tcW w:w="0" w:type="auto"/>
            <w:shd w:val="clear" w:color="auto" w:fill="auto"/>
            <w:vAlign w:val="center"/>
          </w:tcPr>
          <w:p w14:paraId="430AC434"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2</w:t>
            </w:r>
          </w:p>
        </w:tc>
        <w:tc>
          <w:tcPr>
            <w:tcW w:w="6177" w:type="dxa"/>
            <w:shd w:val="clear" w:color="auto" w:fill="auto"/>
            <w:vAlign w:val="center"/>
          </w:tcPr>
          <w:p w14:paraId="0F15C627"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sz w:val="14"/>
                <w:szCs w:val="14"/>
                <w:lang w:eastAsia="es-BO"/>
              </w:rPr>
              <w:t>EXPERIENCIA ESPECÍFICA: TÉCNICO OPERATIVO DE ÁREA (TOA)</w:t>
            </w:r>
          </w:p>
          <w:p w14:paraId="515F6FAD" w14:textId="77777777" w:rsidR="00B33E88" w:rsidRPr="00B33E88" w:rsidRDefault="00B33E88" w:rsidP="00D543C1">
            <w:pPr>
              <w:jc w:val="both"/>
              <w:rPr>
                <w:rFonts w:ascii="Tahoma" w:hAnsi="Tahoma" w:cs="Tahoma"/>
                <w:sz w:val="14"/>
                <w:szCs w:val="14"/>
                <w:lang w:eastAsia="es-BO"/>
              </w:rPr>
            </w:pPr>
            <w:r w:rsidRPr="00B33E8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554C31D0"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6</w:t>
            </w:r>
          </w:p>
        </w:tc>
        <w:tc>
          <w:tcPr>
            <w:tcW w:w="2174" w:type="dxa"/>
            <w:shd w:val="clear" w:color="auto" w:fill="auto"/>
            <w:vAlign w:val="center"/>
          </w:tcPr>
          <w:p w14:paraId="671FDCF7" w14:textId="77777777" w:rsidR="00B33E88" w:rsidRPr="00B33E88" w:rsidRDefault="00B33E88" w:rsidP="00D543C1">
            <w:pPr>
              <w:jc w:val="center"/>
              <w:rPr>
                <w:rFonts w:ascii="Tahoma" w:hAnsi="Tahoma" w:cs="Tahoma"/>
                <w:color w:val="FF0000"/>
                <w:sz w:val="14"/>
                <w:szCs w:val="14"/>
              </w:rPr>
            </w:pPr>
            <w:r w:rsidRPr="00B33E88">
              <w:rPr>
                <w:rFonts w:ascii="Tahoma" w:hAnsi="Tahoma" w:cs="Tahoma"/>
                <w:b/>
                <w:bCs/>
                <w:i/>
                <w:iCs/>
                <w:color w:val="00B050"/>
                <w:sz w:val="14"/>
                <w:szCs w:val="14"/>
              </w:rPr>
              <w:t>Ponderable de acuerdo a lo propuesto en el formulario A-4</w:t>
            </w:r>
          </w:p>
        </w:tc>
      </w:tr>
      <w:tr w:rsidR="00B33E88" w:rsidRPr="00B33E88" w14:paraId="2B9F56E3" w14:textId="77777777" w:rsidTr="00D543C1">
        <w:trPr>
          <w:trHeight w:val="20"/>
          <w:jc w:val="center"/>
        </w:trPr>
        <w:tc>
          <w:tcPr>
            <w:tcW w:w="0" w:type="auto"/>
            <w:shd w:val="clear" w:color="auto" w:fill="auto"/>
            <w:vAlign w:val="center"/>
          </w:tcPr>
          <w:p w14:paraId="06C81D55"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3</w:t>
            </w:r>
          </w:p>
        </w:tc>
        <w:tc>
          <w:tcPr>
            <w:tcW w:w="6177" w:type="dxa"/>
            <w:shd w:val="clear" w:color="auto" w:fill="auto"/>
            <w:vAlign w:val="center"/>
          </w:tcPr>
          <w:p w14:paraId="4619FC34"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sz w:val="14"/>
                <w:szCs w:val="14"/>
                <w:lang w:eastAsia="es-BO"/>
              </w:rPr>
              <w:t>EXPERIENCIA ESPECÍFICA: EDUCADOR SOCIAL</w:t>
            </w:r>
          </w:p>
          <w:p w14:paraId="6DED24D0" w14:textId="77777777" w:rsidR="00B33E88" w:rsidRPr="00B33E88" w:rsidRDefault="00B33E88" w:rsidP="00D543C1">
            <w:pPr>
              <w:jc w:val="both"/>
              <w:rPr>
                <w:rFonts w:ascii="Tahoma" w:hAnsi="Tahoma" w:cs="Tahoma"/>
                <w:sz w:val="14"/>
                <w:szCs w:val="14"/>
              </w:rPr>
            </w:pPr>
            <w:r w:rsidRPr="00B33E8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DAA3C2B"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6</w:t>
            </w:r>
          </w:p>
        </w:tc>
        <w:tc>
          <w:tcPr>
            <w:tcW w:w="2174" w:type="dxa"/>
            <w:shd w:val="clear" w:color="auto" w:fill="auto"/>
            <w:vAlign w:val="center"/>
          </w:tcPr>
          <w:p w14:paraId="46D31A28" w14:textId="77777777" w:rsidR="00B33E88" w:rsidRPr="00B33E88" w:rsidRDefault="00B33E88" w:rsidP="00D543C1">
            <w:pPr>
              <w:jc w:val="center"/>
              <w:rPr>
                <w:rFonts w:ascii="Tahoma" w:hAnsi="Tahoma" w:cs="Tahoma"/>
                <w:color w:val="FF0000"/>
                <w:sz w:val="14"/>
                <w:szCs w:val="14"/>
              </w:rPr>
            </w:pPr>
            <w:r w:rsidRPr="00B33E88">
              <w:rPr>
                <w:rFonts w:ascii="Tahoma" w:hAnsi="Tahoma" w:cs="Tahoma"/>
                <w:b/>
                <w:bCs/>
                <w:i/>
                <w:iCs/>
                <w:color w:val="00B050"/>
                <w:sz w:val="14"/>
                <w:szCs w:val="14"/>
              </w:rPr>
              <w:t>Ponderable de acuerdo a lo propuesto en el formulario A-4</w:t>
            </w:r>
          </w:p>
        </w:tc>
      </w:tr>
      <w:tr w:rsidR="00B33E88" w:rsidRPr="00B33E88" w14:paraId="6AF93F35" w14:textId="77777777" w:rsidTr="00D543C1">
        <w:trPr>
          <w:trHeight w:val="20"/>
          <w:jc w:val="center"/>
        </w:trPr>
        <w:tc>
          <w:tcPr>
            <w:tcW w:w="0" w:type="auto"/>
            <w:shd w:val="clear" w:color="auto" w:fill="auto"/>
            <w:vAlign w:val="center"/>
          </w:tcPr>
          <w:p w14:paraId="1AD4FA97"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4</w:t>
            </w:r>
          </w:p>
        </w:tc>
        <w:tc>
          <w:tcPr>
            <w:tcW w:w="6177" w:type="dxa"/>
            <w:shd w:val="clear" w:color="auto" w:fill="auto"/>
            <w:vAlign w:val="center"/>
          </w:tcPr>
          <w:p w14:paraId="779E2834" w14:textId="77777777" w:rsidR="00B33E88" w:rsidRPr="00B33E88" w:rsidRDefault="00B33E88" w:rsidP="00D543C1">
            <w:pPr>
              <w:jc w:val="both"/>
              <w:rPr>
                <w:rFonts w:ascii="Tahoma" w:hAnsi="Tahoma" w:cs="Tahoma"/>
                <w:sz w:val="14"/>
                <w:szCs w:val="14"/>
              </w:rPr>
            </w:pPr>
            <w:r w:rsidRPr="00B33E88">
              <w:rPr>
                <w:rFonts w:ascii="Tahoma" w:hAnsi="Tahoma" w:cs="Tahoma"/>
                <w:b/>
                <w:bCs/>
                <w:sz w:val="14"/>
                <w:szCs w:val="14"/>
                <w:lang w:eastAsia="es-BO"/>
              </w:rPr>
              <w:t>EXPERIENCIA ESPECÍFICA:</w:t>
            </w:r>
            <w:r w:rsidRPr="00B33E88">
              <w:rPr>
                <w:rFonts w:ascii="Tahoma" w:hAnsi="Tahoma" w:cs="Tahoma"/>
                <w:sz w:val="14"/>
                <w:szCs w:val="14"/>
              </w:rPr>
              <w:t xml:space="preserve"> </w:t>
            </w:r>
            <w:r w:rsidRPr="00B33E88">
              <w:rPr>
                <w:rFonts w:ascii="Tahoma" w:hAnsi="Tahoma" w:cs="Tahoma"/>
                <w:b/>
                <w:sz w:val="14"/>
                <w:szCs w:val="14"/>
              </w:rPr>
              <w:t>TÉCNICO ALMACENERO</w:t>
            </w:r>
          </w:p>
          <w:p w14:paraId="09793952" w14:textId="77777777" w:rsidR="00B33E88" w:rsidRPr="00B33E88" w:rsidRDefault="00B33E88" w:rsidP="00D543C1">
            <w:pPr>
              <w:jc w:val="both"/>
              <w:rPr>
                <w:rFonts w:ascii="Tahoma" w:hAnsi="Tahoma" w:cs="Tahoma"/>
                <w:sz w:val="14"/>
                <w:szCs w:val="14"/>
                <w:lang w:eastAsia="es-BO"/>
              </w:rPr>
            </w:pPr>
            <w:r w:rsidRPr="00B33E88">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0A98BDF5"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1</w:t>
            </w:r>
          </w:p>
        </w:tc>
        <w:tc>
          <w:tcPr>
            <w:tcW w:w="2174" w:type="dxa"/>
            <w:shd w:val="clear" w:color="auto" w:fill="auto"/>
            <w:vAlign w:val="center"/>
          </w:tcPr>
          <w:p w14:paraId="20BC1834" w14:textId="77777777" w:rsidR="00B33E88" w:rsidRPr="00B33E88" w:rsidRDefault="00B33E88" w:rsidP="00D543C1">
            <w:pPr>
              <w:jc w:val="center"/>
              <w:rPr>
                <w:rFonts w:ascii="Tahoma" w:hAnsi="Tahoma" w:cs="Tahoma"/>
                <w:color w:val="FF0000"/>
                <w:sz w:val="14"/>
                <w:szCs w:val="14"/>
              </w:rPr>
            </w:pPr>
            <w:r w:rsidRPr="00B33E88">
              <w:rPr>
                <w:rFonts w:ascii="Tahoma" w:hAnsi="Tahoma" w:cs="Tahoma"/>
                <w:b/>
                <w:bCs/>
                <w:i/>
                <w:iCs/>
                <w:color w:val="00B050"/>
                <w:sz w:val="14"/>
                <w:szCs w:val="14"/>
              </w:rPr>
              <w:t>Ponderable de acuerdo a lo propuesto en el formulario A-4</w:t>
            </w:r>
          </w:p>
        </w:tc>
      </w:tr>
      <w:tr w:rsidR="00B33E88" w:rsidRPr="00B33E88" w14:paraId="000899DC" w14:textId="77777777" w:rsidTr="00D543C1">
        <w:trPr>
          <w:trHeight w:val="20"/>
          <w:jc w:val="center"/>
        </w:trPr>
        <w:tc>
          <w:tcPr>
            <w:tcW w:w="0" w:type="auto"/>
            <w:shd w:val="clear" w:color="auto" w:fill="auto"/>
            <w:vAlign w:val="center"/>
          </w:tcPr>
          <w:p w14:paraId="76FAB68F"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5</w:t>
            </w:r>
          </w:p>
        </w:tc>
        <w:tc>
          <w:tcPr>
            <w:tcW w:w="6177" w:type="dxa"/>
            <w:shd w:val="clear" w:color="auto" w:fill="auto"/>
            <w:vAlign w:val="center"/>
          </w:tcPr>
          <w:p w14:paraId="0B3A71C8"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sz w:val="14"/>
                <w:szCs w:val="14"/>
                <w:lang w:eastAsia="es-BO"/>
              </w:rPr>
              <w:t>PARTICIPACIÓN DE PERSONAL FEMENINO</w:t>
            </w:r>
          </w:p>
          <w:p w14:paraId="5C2BB370"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sz w:val="14"/>
                <w:szCs w:val="14"/>
              </w:rPr>
              <w:t xml:space="preserve">Se asignará 1 punto, por cada Constructor Albañil femenino, </w:t>
            </w:r>
            <w:r w:rsidRPr="00B33E88">
              <w:rPr>
                <w:rFonts w:ascii="Tahoma" w:hAnsi="Tahoma" w:cs="Tahoma"/>
                <w:sz w:val="14"/>
                <w:szCs w:val="14"/>
                <w:lang w:eastAsia="es-BO"/>
              </w:rPr>
              <w:t xml:space="preserve">hasta un máximo de </w:t>
            </w:r>
            <w:r w:rsidRPr="00B33E88">
              <w:rPr>
                <w:rFonts w:ascii="Tahoma" w:hAnsi="Tahoma" w:cs="Tahoma"/>
                <w:b/>
                <w:bCs/>
                <w:sz w:val="14"/>
                <w:szCs w:val="14"/>
                <w:lang w:eastAsia="es-BO"/>
              </w:rPr>
              <w:t>2 puntos</w:t>
            </w:r>
            <w:r w:rsidRPr="00B33E88">
              <w:rPr>
                <w:rFonts w:ascii="Tahoma" w:hAnsi="Tahoma" w:cs="Tahoma"/>
                <w:sz w:val="14"/>
                <w:szCs w:val="14"/>
                <w:lang w:eastAsia="es-BO"/>
              </w:rPr>
              <w:t>, dicho personal deberá cumplir lo requerido en el TDR.</w:t>
            </w:r>
          </w:p>
        </w:tc>
        <w:tc>
          <w:tcPr>
            <w:tcW w:w="836" w:type="dxa"/>
            <w:shd w:val="clear" w:color="auto" w:fill="auto"/>
            <w:vAlign w:val="center"/>
          </w:tcPr>
          <w:p w14:paraId="138FA8DB"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2</w:t>
            </w:r>
          </w:p>
        </w:tc>
        <w:tc>
          <w:tcPr>
            <w:tcW w:w="2174" w:type="dxa"/>
            <w:shd w:val="clear" w:color="auto" w:fill="auto"/>
            <w:vAlign w:val="center"/>
          </w:tcPr>
          <w:p w14:paraId="094D92E2" w14:textId="77777777" w:rsidR="00B33E88" w:rsidRPr="00B33E88" w:rsidRDefault="00B33E88" w:rsidP="00D543C1">
            <w:pPr>
              <w:jc w:val="center"/>
              <w:rPr>
                <w:rFonts w:ascii="Tahoma" w:hAnsi="Tahoma" w:cs="Tahoma"/>
                <w:b/>
                <w:bCs/>
                <w:i/>
                <w:iCs/>
                <w:color w:val="00B050"/>
                <w:sz w:val="14"/>
                <w:szCs w:val="14"/>
              </w:rPr>
            </w:pPr>
            <w:r w:rsidRPr="00B33E88">
              <w:rPr>
                <w:rFonts w:ascii="Tahoma" w:hAnsi="Tahoma" w:cs="Tahoma"/>
                <w:b/>
                <w:i/>
                <w:color w:val="FF0000"/>
                <w:sz w:val="14"/>
                <w:szCs w:val="14"/>
                <w:lang w:eastAsia="es-BO"/>
              </w:rPr>
              <w:t xml:space="preserve">Para ser llenado por el proponente </w:t>
            </w:r>
            <w:r w:rsidRPr="00B33E88">
              <w:rPr>
                <w:rFonts w:ascii="Tahoma" w:hAnsi="Tahoma" w:cs="Tahoma"/>
                <w:bCs/>
                <w:i/>
                <w:color w:val="FF0000"/>
                <w:sz w:val="14"/>
                <w:szCs w:val="14"/>
                <w:lang w:eastAsia="es-BO"/>
              </w:rPr>
              <w:t>(detallar la cantidad de personal femenino)</w:t>
            </w:r>
          </w:p>
        </w:tc>
      </w:tr>
      <w:tr w:rsidR="00B33E88" w:rsidRPr="00B33E88" w14:paraId="385FFACB" w14:textId="77777777" w:rsidTr="00D543C1">
        <w:trPr>
          <w:trHeight w:val="20"/>
          <w:jc w:val="center"/>
        </w:trPr>
        <w:tc>
          <w:tcPr>
            <w:tcW w:w="0" w:type="auto"/>
            <w:shd w:val="clear" w:color="auto" w:fill="auto"/>
            <w:vAlign w:val="center"/>
          </w:tcPr>
          <w:p w14:paraId="65033169"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6</w:t>
            </w:r>
          </w:p>
        </w:tc>
        <w:tc>
          <w:tcPr>
            <w:tcW w:w="6177" w:type="dxa"/>
            <w:shd w:val="clear" w:color="auto" w:fill="auto"/>
            <w:vAlign w:val="center"/>
          </w:tcPr>
          <w:p w14:paraId="468B7498" w14:textId="77777777" w:rsidR="00B33E88" w:rsidRPr="00B33E88" w:rsidRDefault="00B33E88" w:rsidP="00D543C1">
            <w:pPr>
              <w:jc w:val="both"/>
              <w:rPr>
                <w:rFonts w:ascii="Tahoma" w:hAnsi="Tahoma" w:cs="Tahoma"/>
                <w:b/>
                <w:bCs/>
                <w:sz w:val="14"/>
                <w:szCs w:val="14"/>
              </w:rPr>
            </w:pPr>
            <w:r w:rsidRPr="00B33E88">
              <w:rPr>
                <w:rFonts w:ascii="Tahoma" w:hAnsi="Tahoma" w:cs="Tahoma"/>
                <w:b/>
                <w:bCs/>
                <w:sz w:val="14"/>
                <w:szCs w:val="14"/>
              </w:rPr>
              <w:t>CONSTRUCTOR ESPECIALISTA ADICIONAL</w:t>
            </w:r>
          </w:p>
          <w:p w14:paraId="6F04BE76" w14:textId="77777777" w:rsidR="00B33E88" w:rsidRPr="00B33E88" w:rsidRDefault="00B33E88" w:rsidP="00D543C1">
            <w:pPr>
              <w:jc w:val="both"/>
              <w:rPr>
                <w:rFonts w:ascii="Tahoma" w:hAnsi="Tahoma" w:cs="Tahoma"/>
                <w:sz w:val="14"/>
                <w:szCs w:val="14"/>
                <w:lang w:eastAsia="es-BO"/>
              </w:rPr>
            </w:pPr>
            <w:r w:rsidRPr="00B33E88">
              <w:rPr>
                <w:rFonts w:ascii="Tahoma" w:hAnsi="Tahoma" w:cs="Tahoma"/>
                <w:sz w:val="14"/>
                <w:szCs w:val="14"/>
              </w:rPr>
              <w:t xml:space="preserve">Se asignará 1 punto, por cada </w:t>
            </w:r>
            <w:r w:rsidRPr="00B33E88">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B33E88">
              <w:rPr>
                <w:rFonts w:ascii="Tahoma" w:hAnsi="Tahoma" w:cs="Tahoma"/>
                <w:sz w:val="14"/>
                <w:szCs w:val="14"/>
              </w:rPr>
              <w:t xml:space="preserve"> </w:t>
            </w:r>
            <w:r w:rsidRPr="00B33E88">
              <w:rPr>
                <w:rFonts w:ascii="Tahoma" w:hAnsi="Tahoma" w:cs="Tahoma"/>
                <w:b/>
                <w:bCs/>
                <w:sz w:val="14"/>
                <w:szCs w:val="14"/>
              </w:rPr>
              <w:t>adicional</w:t>
            </w:r>
            <w:r w:rsidRPr="00B33E88">
              <w:rPr>
                <w:rFonts w:ascii="Tahoma" w:hAnsi="Tahoma" w:cs="Tahoma"/>
                <w:sz w:val="14"/>
                <w:szCs w:val="14"/>
              </w:rPr>
              <w:t xml:space="preserve">, </w:t>
            </w:r>
            <w:r w:rsidRPr="00B33E88">
              <w:rPr>
                <w:rFonts w:ascii="Tahoma" w:hAnsi="Tahoma" w:cs="Tahoma"/>
                <w:sz w:val="14"/>
                <w:szCs w:val="14"/>
                <w:lang w:eastAsia="es-BO"/>
              </w:rPr>
              <w:t>hasta un máximo de</w:t>
            </w:r>
            <w:r w:rsidRPr="00B33E88">
              <w:rPr>
                <w:rFonts w:ascii="Tahoma" w:hAnsi="Tahoma" w:cs="Tahoma"/>
                <w:b/>
                <w:bCs/>
                <w:sz w:val="14"/>
                <w:szCs w:val="14"/>
                <w:lang w:eastAsia="es-BO"/>
              </w:rPr>
              <w:t xml:space="preserve"> 3 puntos</w:t>
            </w:r>
            <w:r w:rsidRPr="00B33E88">
              <w:rPr>
                <w:rFonts w:ascii="Tahoma" w:hAnsi="Tahoma" w:cs="Tahoma"/>
                <w:sz w:val="14"/>
                <w:szCs w:val="14"/>
                <w:lang w:eastAsia="es-BO"/>
              </w:rPr>
              <w:t>, dicho personal deberá cumplir lo requerido en el TDR.</w:t>
            </w:r>
          </w:p>
        </w:tc>
        <w:tc>
          <w:tcPr>
            <w:tcW w:w="836" w:type="dxa"/>
            <w:shd w:val="clear" w:color="auto" w:fill="auto"/>
            <w:vAlign w:val="center"/>
          </w:tcPr>
          <w:p w14:paraId="240BAD81"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3</w:t>
            </w:r>
          </w:p>
        </w:tc>
        <w:tc>
          <w:tcPr>
            <w:tcW w:w="2174" w:type="dxa"/>
            <w:shd w:val="clear" w:color="auto" w:fill="auto"/>
            <w:vAlign w:val="center"/>
          </w:tcPr>
          <w:p w14:paraId="6F0BF26C" w14:textId="77777777" w:rsidR="00B33E88" w:rsidRPr="00B33E88" w:rsidRDefault="00B33E88" w:rsidP="00D543C1">
            <w:pPr>
              <w:jc w:val="center"/>
              <w:rPr>
                <w:rFonts w:ascii="Tahoma" w:hAnsi="Tahoma" w:cs="Tahoma"/>
                <w:b/>
                <w:color w:val="FF0000"/>
                <w:sz w:val="14"/>
                <w:szCs w:val="14"/>
              </w:rPr>
            </w:pPr>
            <w:r w:rsidRPr="00B33E88">
              <w:rPr>
                <w:rFonts w:ascii="Tahoma" w:hAnsi="Tahoma" w:cs="Tahoma"/>
                <w:b/>
                <w:i/>
                <w:color w:val="FF0000"/>
                <w:sz w:val="14"/>
                <w:szCs w:val="14"/>
                <w:lang w:eastAsia="es-BO"/>
              </w:rPr>
              <w:t xml:space="preserve">Para ser llenado por el proponente </w:t>
            </w:r>
            <w:r w:rsidRPr="00B33E88">
              <w:rPr>
                <w:rFonts w:ascii="Tahoma" w:hAnsi="Tahoma" w:cs="Tahoma"/>
                <w:bCs/>
                <w:i/>
                <w:color w:val="FF0000"/>
                <w:sz w:val="14"/>
                <w:szCs w:val="14"/>
                <w:lang w:eastAsia="es-BO"/>
              </w:rPr>
              <w:t>(detallar la cantidad de personal adicional)</w:t>
            </w:r>
          </w:p>
        </w:tc>
      </w:tr>
      <w:tr w:rsidR="00B33E88" w:rsidRPr="00B33E88" w14:paraId="25B60AD3" w14:textId="77777777" w:rsidTr="00D543C1">
        <w:trPr>
          <w:trHeight w:val="20"/>
          <w:jc w:val="center"/>
        </w:trPr>
        <w:tc>
          <w:tcPr>
            <w:tcW w:w="0" w:type="auto"/>
            <w:shd w:val="clear" w:color="auto" w:fill="auto"/>
            <w:vAlign w:val="center"/>
          </w:tcPr>
          <w:p w14:paraId="55250467"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7</w:t>
            </w:r>
          </w:p>
        </w:tc>
        <w:tc>
          <w:tcPr>
            <w:tcW w:w="6177" w:type="dxa"/>
            <w:shd w:val="clear" w:color="auto" w:fill="auto"/>
            <w:vAlign w:val="center"/>
          </w:tcPr>
          <w:p w14:paraId="0826C846"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sz w:val="14"/>
                <w:szCs w:val="14"/>
                <w:lang w:eastAsia="es-BO"/>
              </w:rPr>
              <w:t>CONSTRUCTOR DE APOYO SOCIAL ADICIONAL</w:t>
            </w:r>
          </w:p>
          <w:p w14:paraId="52DDEBA3"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sz w:val="14"/>
                <w:szCs w:val="14"/>
              </w:rPr>
              <w:t xml:space="preserve">Se asignará 1 punto, por cada Constructor Albañil (apoyo social) adicional, </w:t>
            </w:r>
            <w:r w:rsidRPr="00B33E88">
              <w:rPr>
                <w:rFonts w:ascii="Tahoma" w:hAnsi="Tahoma" w:cs="Tahoma"/>
                <w:sz w:val="14"/>
                <w:szCs w:val="14"/>
                <w:lang w:eastAsia="es-BO"/>
              </w:rPr>
              <w:t xml:space="preserve">hasta un máximo de </w:t>
            </w:r>
            <w:r w:rsidRPr="00B33E88">
              <w:rPr>
                <w:rFonts w:ascii="Tahoma" w:hAnsi="Tahoma" w:cs="Tahoma"/>
                <w:b/>
                <w:bCs/>
                <w:sz w:val="14"/>
                <w:szCs w:val="14"/>
                <w:lang w:eastAsia="es-BO"/>
              </w:rPr>
              <w:t>2 puntos</w:t>
            </w:r>
            <w:r w:rsidRPr="00B33E88">
              <w:rPr>
                <w:rFonts w:ascii="Tahoma" w:hAnsi="Tahoma" w:cs="Tahoma"/>
                <w:sz w:val="14"/>
                <w:szCs w:val="14"/>
                <w:lang w:eastAsia="es-BO"/>
              </w:rPr>
              <w:t>, dicho personal deberá cumplir lo requerido en el TDR.</w:t>
            </w:r>
          </w:p>
        </w:tc>
        <w:tc>
          <w:tcPr>
            <w:tcW w:w="836" w:type="dxa"/>
            <w:shd w:val="clear" w:color="auto" w:fill="auto"/>
            <w:vAlign w:val="center"/>
          </w:tcPr>
          <w:p w14:paraId="26A5ADA0"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2</w:t>
            </w:r>
          </w:p>
        </w:tc>
        <w:tc>
          <w:tcPr>
            <w:tcW w:w="2174" w:type="dxa"/>
            <w:shd w:val="clear" w:color="auto" w:fill="auto"/>
            <w:vAlign w:val="center"/>
          </w:tcPr>
          <w:p w14:paraId="3D028BB2" w14:textId="77777777" w:rsidR="00B33E88" w:rsidRPr="00B33E88" w:rsidRDefault="00B33E88" w:rsidP="00D543C1">
            <w:pPr>
              <w:jc w:val="center"/>
              <w:rPr>
                <w:rFonts w:ascii="Tahoma" w:hAnsi="Tahoma" w:cs="Tahoma"/>
                <w:b/>
                <w:i/>
                <w:color w:val="FF0000"/>
                <w:sz w:val="14"/>
                <w:szCs w:val="14"/>
                <w:lang w:eastAsia="es-BO"/>
              </w:rPr>
            </w:pPr>
            <w:r w:rsidRPr="00B33E88">
              <w:rPr>
                <w:rFonts w:ascii="Tahoma" w:hAnsi="Tahoma" w:cs="Tahoma"/>
                <w:b/>
                <w:i/>
                <w:color w:val="FF0000"/>
                <w:sz w:val="14"/>
                <w:szCs w:val="14"/>
                <w:lang w:eastAsia="es-BO"/>
              </w:rPr>
              <w:t xml:space="preserve">Para ser llenado por el proponente </w:t>
            </w:r>
            <w:r w:rsidRPr="00B33E88">
              <w:rPr>
                <w:rFonts w:ascii="Tahoma" w:hAnsi="Tahoma" w:cs="Tahoma"/>
                <w:bCs/>
                <w:i/>
                <w:color w:val="FF0000"/>
                <w:sz w:val="14"/>
                <w:szCs w:val="14"/>
                <w:lang w:eastAsia="es-BO"/>
              </w:rPr>
              <w:t>(detallar la cantidad de personal adicional)</w:t>
            </w:r>
          </w:p>
        </w:tc>
      </w:tr>
      <w:tr w:rsidR="00B33E88" w:rsidRPr="00B33E88" w14:paraId="05F457CB" w14:textId="77777777" w:rsidTr="00D543C1">
        <w:trPr>
          <w:trHeight w:val="73"/>
          <w:jc w:val="center"/>
        </w:trPr>
        <w:tc>
          <w:tcPr>
            <w:tcW w:w="0" w:type="auto"/>
            <w:vMerge w:val="restart"/>
            <w:shd w:val="clear" w:color="auto" w:fill="auto"/>
            <w:vAlign w:val="center"/>
          </w:tcPr>
          <w:p w14:paraId="53CA0E5A"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8</w:t>
            </w:r>
          </w:p>
        </w:tc>
        <w:tc>
          <w:tcPr>
            <w:tcW w:w="6177" w:type="dxa"/>
            <w:tcBorders>
              <w:top w:val="single" w:sz="4" w:space="0" w:color="auto"/>
            </w:tcBorders>
            <w:shd w:val="clear" w:color="auto" w:fill="auto"/>
            <w:vAlign w:val="center"/>
          </w:tcPr>
          <w:p w14:paraId="09957A66" w14:textId="77777777" w:rsidR="00B33E88" w:rsidRPr="00B33E88" w:rsidRDefault="00B33E88" w:rsidP="00D543C1">
            <w:pPr>
              <w:jc w:val="both"/>
              <w:rPr>
                <w:rFonts w:ascii="Tahoma" w:hAnsi="Tahoma" w:cs="Tahoma"/>
                <w:b/>
                <w:bCs/>
                <w:sz w:val="14"/>
                <w:szCs w:val="14"/>
                <w:lang w:eastAsia="es-BO"/>
              </w:rPr>
            </w:pPr>
            <w:r w:rsidRPr="00B33E88">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46855D84" w14:textId="77777777" w:rsidR="00B33E88" w:rsidRPr="00B33E88" w:rsidRDefault="00B33E88" w:rsidP="00D543C1">
            <w:pPr>
              <w:jc w:val="center"/>
              <w:rPr>
                <w:rFonts w:ascii="Tahoma" w:hAnsi="Tahoma" w:cs="Tahoma"/>
                <w:b/>
                <w:bCs/>
                <w:sz w:val="14"/>
                <w:szCs w:val="14"/>
              </w:rPr>
            </w:pPr>
            <w:r w:rsidRPr="00B33E88">
              <w:rPr>
                <w:rFonts w:ascii="Tahoma" w:hAnsi="Tahoma" w:cs="Tahoma"/>
                <w:b/>
                <w:bCs/>
                <w:sz w:val="14"/>
                <w:szCs w:val="14"/>
              </w:rPr>
              <w:t>5</w:t>
            </w:r>
          </w:p>
        </w:tc>
        <w:tc>
          <w:tcPr>
            <w:tcW w:w="2174" w:type="dxa"/>
            <w:vMerge w:val="restart"/>
            <w:shd w:val="clear" w:color="auto" w:fill="auto"/>
            <w:vAlign w:val="center"/>
          </w:tcPr>
          <w:p w14:paraId="05616F38" w14:textId="77777777" w:rsidR="00B33E88" w:rsidRPr="00B33E88" w:rsidRDefault="00B33E88" w:rsidP="00D543C1">
            <w:pPr>
              <w:jc w:val="center"/>
              <w:rPr>
                <w:rFonts w:ascii="Tahoma" w:hAnsi="Tahoma" w:cs="Tahoma"/>
                <w:b/>
                <w:i/>
                <w:color w:val="FF0000"/>
                <w:sz w:val="14"/>
                <w:szCs w:val="14"/>
                <w:lang w:eastAsia="es-BO"/>
              </w:rPr>
            </w:pPr>
            <w:r w:rsidRPr="00B33E88">
              <w:rPr>
                <w:rFonts w:ascii="Tahoma" w:hAnsi="Tahoma" w:cs="Tahoma"/>
                <w:b/>
                <w:i/>
                <w:color w:val="FF0000"/>
                <w:sz w:val="14"/>
                <w:szCs w:val="14"/>
                <w:lang w:eastAsia="es-BO"/>
              </w:rPr>
              <w:t xml:space="preserve">Para ser llenado por el proponente </w:t>
            </w:r>
            <w:r w:rsidRPr="00B33E88">
              <w:rPr>
                <w:rFonts w:ascii="Tahoma" w:hAnsi="Tahoma" w:cs="Tahoma"/>
                <w:bCs/>
                <w:i/>
                <w:color w:val="FF0000"/>
                <w:sz w:val="14"/>
                <w:szCs w:val="14"/>
                <w:lang w:eastAsia="es-BO"/>
              </w:rPr>
              <w:t>(detallar o describir los “vehículos” adicionales)</w:t>
            </w:r>
          </w:p>
        </w:tc>
      </w:tr>
      <w:tr w:rsidR="00B33E88" w:rsidRPr="00B33E88" w14:paraId="55662C3D" w14:textId="77777777" w:rsidTr="00D543C1">
        <w:trPr>
          <w:trHeight w:val="700"/>
          <w:jc w:val="center"/>
        </w:trPr>
        <w:tc>
          <w:tcPr>
            <w:tcW w:w="0" w:type="auto"/>
            <w:vMerge/>
            <w:shd w:val="clear" w:color="auto" w:fill="auto"/>
            <w:vAlign w:val="center"/>
          </w:tcPr>
          <w:p w14:paraId="09D8ACD0" w14:textId="77777777" w:rsidR="00B33E88" w:rsidRPr="00B33E88" w:rsidRDefault="00B33E88" w:rsidP="00D543C1">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586A6587" w14:textId="77777777" w:rsidR="00B33E88" w:rsidRPr="00B33E88" w:rsidRDefault="00B33E88" w:rsidP="00D543C1">
            <w:pPr>
              <w:jc w:val="both"/>
              <w:rPr>
                <w:rFonts w:ascii="Tahoma" w:hAnsi="Tahoma" w:cs="Tahoma"/>
                <w:sz w:val="14"/>
                <w:szCs w:val="14"/>
              </w:rPr>
            </w:pPr>
            <w:r w:rsidRPr="00B33E88">
              <w:rPr>
                <w:rFonts w:ascii="Tahoma" w:hAnsi="Tahoma" w:cs="Tahoma"/>
                <w:sz w:val="14"/>
                <w:szCs w:val="14"/>
              </w:rPr>
              <w:t xml:space="preserve">La calificación se realizará al </w:t>
            </w:r>
            <w:r w:rsidRPr="00B33E88">
              <w:rPr>
                <w:rFonts w:ascii="Tahoma" w:hAnsi="Tahoma" w:cs="Tahoma"/>
                <w:b/>
                <w:bCs/>
                <w:sz w:val="14"/>
                <w:szCs w:val="14"/>
              </w:rPr>
              <w:t>Equipo Permanente</w:t>
            </w:r>
            <w:r w:rsidRPr="00B33E88">
              <w:rPr>
                <w:rFonts w:ascii="Tahoma" w:hAnsi="Tahoma" w:cs="Tahoma"/>
                <w:sz w:val="14"/>
                <w:szCs w:val="14"/>
              </w:rPr>
              <w:t xml:space="preserve"> propuesto de acuerdo al siguiente detalle:</w:t>
            </w:r>
          </w:p>
          <w:p w14:paraId="04C5CE34" w14:textId="77777777" w:rsidR="00B33E88" w:rsidRPr="00B33E88" w:rsidRDefault="00B33E88" w:rsidP="0090689F">
            <w:pPr>
              <w:pStyle w:val="Prrafodelista"/>
              <w:numPr>
                <w:ilvl w:val="0"/>
                <w:numId w:val="78"/>
              </w:numPr>
              <w:ind w:left="347" w:hanging="283"/>
              <w:jc w:val="both"/>
              <w:rPr>
                <w:rFonts w:ascii="Tahoma" w:hAnsi="Tahoma" w:cs="Tahoma"/>
                <w:sz w:val="14"/>
                <w:szCs w:val="14"/>
              </w:rPr>
            </w:pPr>
            <w:r w:rsidRPr="00B33E88">
              <w:rPr>
                <w:rFonts w:ascii="Tahoma" w:hAnsi="Tahoma" w:cs="Tahoma"/>
                <w:sz w:val="14"/>
                <w:szCs w:val="14"/>
              </w:rPr>
              <w:t xml:space="preserve">A la Propuesta que oferte </w:t>
            </w:r>
            <w:r w:rsidRPr="00B33E88">
              <w:rPr>
                <w:rFonts w:ascii="Tahoma" w:hAnsi="Tahoma" w:cs="Tahoma"/>
                <w:b/>
                <w:bCs/>
                <w:sz w:val="14"/>
                <w:szCs w:val="14"/>
              </w:rPr>
              <w:t>1</w:t>
            </w:r>
            <w:r w:rsidRPr="00B33E88">
              <w:rPr>
                <w:rFonts w:ascii="Tahoma" w:hAnsi="Tahoma" w:cs="Tahoma"/>
                <w:sz w:val="14"/>
                <w:szCs w:val="14"/>
              </w:rPr>
              <w:t xml:space="preserve"> Camioneta </w:t>
            </w:r>
            <w:r w:rsidRPr="00B33E88">
              <w:rPr>
                <w:rFonts w:ascii="Tahoma" w:hAnsi="Tahoma" w:cs="Tahoma"/>
                <w:b/>
                <w:bCs/>
                <w:sz w:val="14"/>
                <w:szCs w:val="14"/>
              </w:rPr>
              <w:t>adicional a las mínimas requeridas</w:t>
            </w:r>
            <w:r w:rsidRPr="00B33E88">
              <w:rPr>
                <w:rFonts w:ascii="Tahoma" w:hAnsi="Tahoma" w:cs="Tahoma"/>
                <w:sz w:val="14"/>
                <w:szCs w:val="14"/>
              </w:rPr>
              <w:t xml:space="preserve"> se le asignará </w:t>
            </w:r>
            <w:r w:rsidRPr="00B33E88">
              <w:rPr>
                <w:rFonts w:ascii="Tahoma" w:hAnsi="Tahoma" w:cs="Tahoma"/>
                <w:b/>
                <w:bCs/>
                <w:sz w:val="14"/>
                <w:szCs w:val="14"/>
              </w:rPr>
              <w:t>2 Puntos</w:t>
            </w:r>
            <w:r w:rsidRPr="00B33E88">
              <w:rPr>
                <w:rFonts w:ascii="Tahoma" w:hAnsi="Tahoma" w:cs="Tahoma"/>
                <w:sz w:val="14"/>
                <w:szCs w:val="14"/>
              </w:rPr>
              <w:t>.</w:t>
            </w:r>
          </w:p>
          <w:p w14:paraId="3384526B" w14:textId="77777777" w:rsidR="00B33E88" w:rsidRPr="00B33E88" w:rsidRDefault="00B33E88" w:rsidP="0090689F">
            <w:pPr>
              <w:pStyle w:val="Prrafodelista"/>
              <w:numPr>
                <w:ilvl w:val="0"/>
                <w:numId w:val="78"/>
              </w:numPr>
              <w:ind w:left="347" w:hanging="283"/>
              <w:jc w:val="both"/>
              <w:rPr>
                <w:rFonts w:ascii="Tahoma" w:hAnsi="Tahoma" w:cs="Tahoma"/>
                <w:sz w:val="14"/>
                <w:szCs w:val="14"/>
              </w:rPr>
            </w:pPr>
            <w:r w:rsidRPr="00B33E88">
              <w:rPr>
                <w:rFonts w:ascii="Tahoma" w:hAnsi="Tahoma" w:cs="Tahoma"/>
                <w:sz w:val="14"/>
                <w:szCs w:val="14"/>
              </w:rPr>
              <w:t xml:space="preserve">A la Propuesta que oferte </w:t>
            </w:r>
            <w:r w:rsidRPr="00B33E88">
              <w:rPr>
                <w:rFonts w:ascii="Tahoma" w:hAnsi="Tahoma" w:cs="Tahoma"/>
                <w:b/>
                <w:bCs/>
                <w:sz w:val="14"/>
                <w:szCs w:val="14"/>
              </w:rPr>
              <w:t xml:space="preserve">1 </w:t>
            </w:r>
            <w:r w:rsidRPr="00B33E88">
              <w:rPr>
                <w:rFonts w:ascii="Tahoma" w:hAnsi="Tahoma" w:cs="Tahoma"/>
                <w:sz w:val="14"/>
                <w:szCs w:val="14"/>
              </w:rPr>
              <w:t xml:space="preserve">Volqueta o Camión </w:t>
            </w:r>
            <w:r w:rsidRPr="00B33E88">
              <w:rPr>
                <w:rFonts w:ascii="Tahoma" w:hAnsi="Tahoma" w:cs="Tahoma"/>
                <w:b/>
                <w:bCs/>
                <w:sz w:val="14"/>
                <w:szCs w:val="14"/>
              </w:rPr>
              <w:t>adicional a los mínimos requeridos</w:t>
            </w:r>
            <w:r w:rsidRPr="00B33E88">
              <w:rPr>
                <w:rFonts w:ascii="Tahoma" w:hAnsi="Tahoma" w:cs="Tahoma"/>
                <w:sz w:val="14"/>
                <w:szCs w:val="14"/>
              </w:rPr>
              <w:t xml:space="preserve"> se le asignará </w:t>
            </w:r>
            <w:r w:rsidRPr="00B33E88">
              <w:rPr>
                <w:rFonts w:ascii="Tahoma" w:hAnsi="Tahoma" w:cs="Tahoma"/>
                <w:b/>
                <w:bCs/>
                <w:sz w:val="14"/>
                <w:szCs w:val="14"/>
              </w:rPr>
              <w:t>3 Puntos</w:t>
            </w:r>
            <w:r w:rsidRPr="00B33E88">
              <w:rPr>
                <w:rFonts w:ascii="Tahoma" w:hAnsi="Tahoma" w:cs="Tahoma"/>
                <w:sz w:val="14"/>
                <w:szCs w:val="14"/>
              </w:rPr>
              <w:t>.</w:t>
            </w:r>
          </w:p>
        </w:tc>
        <w:tc>
          <w:tcPr>
            <w:tcW w:w="836" w:type="dxa"/>
            <w:tcBorders>
              <w:top w:val="single" w:sz="4" w:space="0" w:color="auto"/>
            </w:tcBorders>
            <w:shd w:val="clear" w:color="auto" w:fill="auto"/>
            <w:vAlign w:val="center"/>
          </w:tcPr>
          <w:p w14:paraId="765AAF2E"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2</w:t>
            </w:r>
          </w:p>
        </w:tc>
        <w:tc>
          <w:tcPr>
            <w:tcW w:w="2174" w:type="dxa"/>
            <w:vMerge/>
            <w:shd w:val="clear" w:color="auto" w:fill="auto"/>
            <w:vAlign w:val="center"/>
          </w:tcPr>
          <w:p w14:paraId="0FFF6F86" w14:textId="77777777" w:rsidR="00B33E88" w:rsidRPr="00B33E88" w:rsidRDefault="00B33E88" w:rsidP="00D543C1">
            <w:pPr>
              <w:jc w:val="center"/>
              <w:rPr>
                <w:rFonts w:ascii="Tahoma" w:hAnsi="Tahoma" w:cs="Tahoma"/>
                <w:b/>
                <w:i/>
                <w:color w:val="FF0000"/>
                <w:sz w:val="14"/>
                <w:szCs w:val="14"/>
                <w:lang w:eastAsia="es-BO"/>
              </w:rPr>
            </w:pPr>
          </w:p>
        </w:tc>
      </w:tr>
      <w:tr w:rsidR="00B33E88" w:rsidRPr="00B33E88" w14:paraId="01180FC9" w14:textId="77777777" w:rsidTr="00D543C1">
        <w:trPr>
          <w:trHeight w:val="179"/>
          <w:jc w:val="center"/>
        </w:trPr>
        <w:tc>
          <w:tcPr>
            <w:tcW w:w="0" w:type="auto"/>
            <w:vMerge/>
            <w:shd w:val="clear" w:color="auto" w:fill="auto"/>
            <w:vAlign w:val="center"/>
          </w:tcPr>
          <w:p w14:paraId="4BBC01B7" w14:textId="77777777" w:rsidR="00B33E88" w:rsidRPr="00B33E88" w:rsidRDefault="00B33E88" w:rsidP="00D543C1">
            <w:pPr>
              <w:jc w:val="center"/>
              <w:rPr>
                <w:rFonts w:ascii="Tahoma" w:hAnsi="Tahoma" w:cs="Tahoma"/>
                <w:sz w:val="14"/>
                <w:szCs w:val="14"/>
              </w:rPr>
            </w:pPr>
          </w:p>
        </w:tc>
        <w:tc>
          <w:tcPr>
            <w:tcW w:w="6177" w:type="dxa"/>
            <w:vMerge/>
            <w:shd w:val="clear" w:color="auto" w:fill="auto"/>
            <w:vAlign w:val="center"/>
          </w:tcPr>
          <w:p w14:paraId="069AB65B" w14:textId="77777777" w:rsidR="00B33E88" w:rsidRPr="00B33E88" w:rsidRDefault="00B33E88" w:rsidP="00D543C1">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7852719C" w14:textId="77777777" w:rsidR="00B33E88" w:rsidRPr="00B33E88" w:rsidRDefault="00B33E88" w:rsidP="00D543C1">
            <w:pPr>
              <w:jc w:val="center"/>
              <w:rPr>
                <w:rFonts w:ascii="Tahoma" w:hAnsi="Tahoma" w:cs="Tahoma"/>
                <w:sz w:val="14"/>
                <w:szCs w:val="14"/>
              </w:rPr>
            </w:pPr>
            <w:r w:rsidRPr="00B33E88">
              <w:rPr>
                <w:rFonts w:ascii="Tahoma" w:hAnsi="Tahoma" w:cs="Tahoma"/>
                <w:sz w:val="14"/>
                <w:szCs w:val="14"/>
              </w:rPr>
              <w:t>3</w:t>
            </w:r>
          </w:p>
        </w:tc>
        <w:tc>
          <w:tcPr>
            <w:tcW w:w="2174" w:type="dxa"/>
            <w:vMerge/>
            <w:shd w:val="clear" w:color="auto" w:fill="auto"/>
            <w:vAlign w:val="center"/>
          </w:tcPr>
          <w:p w14:paraId="0DDD627D" w14:textId="77777777" w:rsidR="00B33E88" w:rsidRPr="00B33E88" w:rsidRDefault="00B33E88" w:rsidP="00D543C1">
            <w:pPr>
              <w:jc w:val="center"/>
              <w:rPr>
                <w:rFonts w:ascii="Tahoma" w:hAnsi="Tahoma" w:cs="Tahoma"/>
                <w:b/>
                <w:i/>
                <w:color w:val="FF0000"/>
                <w:sz w:val="14"/>
                <w:szCs w:val="14"/>
                <w:lang w:eastAsia="es-BO"/>
              </w:rPr>
            </w:pPr>
          </w:p>
        </w:tc>
      </w:tr>
      <w:tr w:rsidR="00B33E88" w:rsidRPr="00B33E88" w14:paraId="69ED871E" w14:textId="77777777" w:rsidTr="00D543C1">
        <w:trPr>
          <w:trHeight w:val="20"/>
          <w:jc w:val="center"/>
        </w:trPr>
        <w:tc>
          <w:tcPr>
            <w:tcW w:w="6364" w:type="dxa"/>
            <w:gridSpan w:val="2"/>
            <w:shd w:val="clear" w:color="auto" w:fill="BFBFBF"/>
            <w:vAlign w:val="center"/>
          </w:tcPr>
          <w:p w14:paraId="1322323E"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TOTAL</w:t>
            </w:r>
          </w:p>
        </w:tc>
        <w:tc>
          <w:tcPr>
            <w:tcW w:w="836" w:type="dxa"/>
            <w:shd w:val="clear" w:color="auto" w:fill="BFBFBF"/>
            <w:vAlign w:val="center"/>
          </w:tcPr>
          <w:p w14:paraId="21EE2C0C" w14:textId="77777777" w:rsidR="00B33E88" w:rsidRPr="00B33E88" w:rsidRDefault="00B33E88" w:rsidP="00D543C1">
            <w:pPr>
              <w:jc w:val="center"/>
              <w:rPr>
                <w:rFonts w:ascii="Tahoma" w:hAnsi="Tahoma" w:cs="Tahoma"/>
                <w:b/>
                <w:sz w:val="14"/>
                <w:szCs w:val="14"/>
              </w:rPr>
            </w:pPr>
            <w:r w:rsidRPr="00B33E88">
              <w:rPr>
                <w:rFonts w:ascii="Tahoma" w:hAnsi="Tahoma" w:cs="Tahoma"/>
                <w:b/>
                <w:sz w:val="14"/>
                <w:szCs w:val="14"/>
              </w:rPr>
              <w:t>35</w:t>
            </w:r>
          </w:p>
        </w:tc>
        <w:tc>
          <w:tcPr>
            <w:tcW w:w="2174" w:type="dxa"/>
            <w:shd w:val="clear" w:color="auto" w:fill="BFBFBF"/>
            <w:vAlign w:val="center"/>
          </w:tcPr>
          <w:p w14:paraId="491C9E31" w14:textId="77777777" w:rsidR="00B33E88" w:rsidRPr="00B33E88" w:rsidRDefault="00B33E88" w:rsidP="00D543C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90689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rsidP="0090689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156502E7" w14:textId="52F717E2" w:rsidR="00A853BF" w:rsidRPr="00653C8D" w:rsidRDefault="00A853BF" w:rsidP="00AD4195">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AD4195"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w:t>
      </w:r>
      <w:r w:rsidRPr="00AD4195">
        <w:rPr>
          <w:rFonts w:ascii="Verdana" w:hAnsi="Verdana" w:cs="Arial"/>
          <w:color w:val="000000" w:themeColor="text1"/>
          <w:sz w:val="18"/>
          <w:szCs w:val="18"/>
        </w:rPr>
        <w:t xml:space="preserve">Propuesta Económica </w:t>
      </w:r>
    </w:p>
    <w:p w14:paraId="291696AC" w14:textId="77777777" w:rsidR="00713413" w:rsidRPr="00AD4195" w:rsidRDefault="00713413" w:rsidP="00713413">
      <w:pPr>
        <w:rPr>
          <w:rFonts w:ascii="Verdana" w:hAnsi="Verdana" w:cs="Arial"/>
          <w:color w:val="000000" w:themeColor="text1"/>
          <w:sz w:val="18"/>
          <w:szCs w:val="18"/>
        </w:rPr>
      </w:pPr>
      <w:r w:rsidRPr="00AD4195">
        <w:rPr>
          <w:rFonts w:ascii="Verdana" w:hAnsi="Verdana" w:cs="Arial"/>
          <w:color w:val="000000" w:themeColor="text1"/>
          <w:sz w:val="18"/>
          <w:szCs w:val="18"/>
        </w:rPr>
        <w:t>Formulario V-3</w:t>
      </w:r>
      <w:r w:rsidRPr="00AD4195">
        <w:rPr>
          <w:rFonts w:ascii="Verdana" w:hAnsi="Verdana" w:cs="Arial"/>
          <w:color w:val="000000" w:themeColor="text1"/>
          <w:sz w:val="18"/>
          <w:szCs w:val="18"/>
        </w:rPr>
        <w:tab/>
      </w:r>
      <w:r w:rsidRPr="00AD4195">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AD4195">
        <w:rPr>
          <w:rFonts w:ascii="Verdana" w:hAnsi="Verdana" w:cs="Arial"/>
          <w:color w:val="000000" w:themeColor="text1"/>
          <w:sz w:val="18"/>
          <w:szCs w:val="18"/>
        </w:rPr>
        <w:t>Formulario V-4</w:t>
      </w:r>
      <w:r w:rsidRPr="00AD4195">
        <w:rPr>
          <w:rFonts w:ascii="Verdana" w:hAnsi="Verdana" w:cs="Arial"/>
          <w:color w:val="000000" w:themeColor="text1"/>
          <w:sz w:val="18"/>
          <w:szCs w:val="18"/>
        </w:rPr>
        <w:tab/>
      </w:r>
      <w:r w:rsidRPr="00AD419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AD4195"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AD4195" w:rsidRDefault="007A0438" w:rsidP="007A0438">
            <w:pPr>
              <w:numPr>
                <w:ilvl w:val="0"/>
                <w:numId w:val="13"/>
              </w:numPr>
              <w:rPr>
                <w:rFonts w:ascii="Arial" w:hAnsi="Arial" w:cs="Arial"/>
                <w:b/>
                <w:sz w:val="16"/>
                <w:szCs w:val="16"/>
              </w:rPr>
            </w:pPr>
            <w:r w:rsidRPr="00AD4195">
              <w:rPr>
                <w:rFonts w:ascii="Arial" w:hAnsi="Arial" w:cs="Arial"/>
                <w:b/>
                <w:sz w:val="16"/>
                <w:szCs w:val="16"/>
              </w:rPr>
              <w:t xml:space="preserve">Formulario B-1. </w:t>
            </w:r>
            <w:r w:rsidRPr="00AD4195">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AD4195"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AD4195"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AD4195"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AD4195"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AD4195" w:rsidRDefault="007A0438" w:rsidP="007A0438">
            <w:pPr>
              <w:jc w:val="both"/>
              <w:rPr>
                <w:rFonts w:ascii="Arial" w:hAnsi="Arial" w:cs="Arial"/>
                <w:sz w:val="16"/>
                <w:szCs w:val="16"/>
              </w:rPr>
            </w:pPr>
          </w:p>
        </w:tc>
      </w:tr>
      <w:tr w:rsidR="007A0438" w:rsidRPr="00AD4195"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AD4195" w:rsidRDefault="007A0438" w:rsidP="007A0438">
            <w:pPr>
              <w:numPr>
                <w:ilvl w:val="0"/>
                <w:numId w:val="13"/>
              </w:numPr>
              <w:rPr>
                <w:rFonts w:ascii="Arial" w:hAnsi="Arial" w:cs="Arial"/>
                <w:b/>
                <w:sz w:val="16"/>
                <w:szCs w:val="16"/>
              </w:rPr>
            </w:pPr>
            <w:r w:rsidRPr="00AD4195">
              <w:rPr>
                <w:rFonts w:ascii="Arial" w:hAnsi="Arial" w:cs="Arial"/>
                <w:b/>
                <w:sz w:val="16"/>
                <w:szCs w:val="16"/>
              </w:rPr>
              <w:t xml:space="preserve">Formulario C-1. </w:t>
            </w:r>
            <w:r w:rsidRPr="00AD4195">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AD4195"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AD4195"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AD4195"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AD4195"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AD4195"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AD4195" w:rsidRDefault="007A0438" w:rsidP="007A0438">
            <w:pPr>
              <w:numPr>
                <w:ilvl w:val="0"/>
                <w:numId w:val="13"/>
              </w:numPr>
              <w:rPr>
                <w:rFonts w:ascii="Arial" w:hAnsi="Arial" w:cs="Arial"/>
                <w:b/>
                <w:sz w:val="16"/>
                <w:szCs w:val="16"/>
              </w:rPr>
            </w:pPr>
            <w:r w:rsidRPr="00AD4195">
              <w:rPr>
                <w:rFonts w:ascii="Arial" w:hAnsi="Arial" w:cs="Arial"/>
                <w:b/>
                <w:sz w:val="16"/>
                <w:szCs w:val="16"/>
              </w:rPr>
              <w:t>Formulario C-2.</w:t>
            </w:r>
            <w:r w:rsidRPr="00AD4195">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90689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90689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90689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90689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90689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AD4195"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AD4195" w:rsidRDefault="00147A4C" w:rsidP="0090689F">
            <w:pPr>
              <w:numPr>
                <w:ilvl w:val="0"/>
                <w:numId w:val="20"/>
              </w:numPr>
              <w:rPr>
                <w:rFonts w:ascii="Arial" w:hAnsi="Arial" w:cs="Arial"/>
                <w:b/>
                <w:sz w:val="16"/>
                <w:szCs w:val="16"/>
              </w:rPr>
            </w:pPr>
            <w:r w:rsidRPr="00AD4195">
              <w:rPr>
                <w:rFonts w:ascii="Arial" w:hAnsi="Arial" w:cs="Arial"/>
                <w:b/>
                <w:sz w:val="16"/>
                <w:szCs w:val="16"/>
              </w:rPr>
              <w:t xml:space="preserve">Formulario C-1. </w:t>
            </w:r>
            <w:r w:rsidRPr="00AD4195">
              <w:rPr>
                <w:rFonts w:ascii="Arial" w:hAnsi="Arial" w:cs="Arial"/>
                <w:sz w:val="16"/>
                <w:szCs w:val="16"/>
              </w:rPr>
              <w:t>Propuesta Técnica</w:t>
            </w:r>
            <w:r w:rsidR="00FB5E51" w:rsidRPr="00AD4195">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AD4195"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AD4195"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AD4195"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AD4195"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AD4195" w:rsidRDefault="00147A4C" w:rsidP="00A400C4">
            <w:pPr>
              <w:jc w:val="both"/>
              <w:rPr>
                <w:rFonts w:ascii="Arial" w:hAnsi="Arial" w:cs="Arial"/>
                <w:sz w:val="16"/>
                <w:szCs w:val="16"/>
              </w:rPr>
            </w:pPr>
          </w:p>
        </w:tc>
      </w:tr>
      <w:tr w:rsidR="00147A4C" w:rsidRPr="00AD4195"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AD4195" w:rsidRDefault="00147A4C" w:rsidP="0090689F">
            <w:pPr>
              <w:numPr>
                <w:ilvl w:val="0"/>
                <w:numId w:val="20"/>
              </w:numPr>
              <w:rPr>
                <w:rFonts w:ascii="Arial" w:hAnsi="Arial" w:cs="Arial"/>
                <w:b/>
                <w:sz w:val="16"/>
                <w:szCs w:val="16"/>
              </w:rPr>
            </w:pPr>
            <w:r w:rsidRPr="00AD4195">
              <w:rPr>
                <w:rFonts w:ascii="Arial" w:hAnsi="Arial" w:cs="Arial"/>
                <w:b/>
                <w:sz w:val="16"/>
                <w:szCs w:val="16"/>
              </w:rPr>
              <w:t>Formulario C-2.</w:t>
            </w:r>
            <w:r w:rsidRPr="00AD4195">
              <w:rPr>
                <w:rFonts w:ascii="Arial" w:hAnsi="Arial" w:cs="Arial"/>
                <w:sz w:val="16"/>
                <w:szCs w:val="16"/>
              </w:rPr>
              <w:t xml:space="preserve"> Condiciones Adicionales</w:t>
            </w:r>
            <w:r w:rsidR="00FB5E51" w:rsidRPr="00AD4195">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AD4195"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AD4195"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AD4195"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AD4195"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AD4195" w:rsidRDefault="00147A4C" w:rsidP="00A400C4">
            <w:pPr>
              <w:jc w:val="both"/>
              <w:rPr>
                <w:rFonts w:ascii="Arial" w:hAnsi="Arial" w:cs="Arial"/>
                <w:sz w:val="16"/>
                <w:szCs w:val="16"/>
              </w:rPr>
            </w:pPr>
          </w:p>
        </w:tc>
      </w:tr>
      <w:tr w:rsidR="00147A4C" w:rsidRPr="00AD4195"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AD4195" w:rsidRDefault="00147A4C" w:rsidP="00147A4C">
            <w:pPr>
              <w:rPr>
                <w:rFonts w:ascii="Arial" w:hAnsi="Arial" w:cs="Arial"/>
                <w:b/>
                <w:sz w:val="16"/>
                <w:szCs w:val="16"/>
              </w:rPr>
            </w:pPr>
            <w:r w:rsidRPr="00AD4195">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AD4195"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AD4195"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AD4195"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AD4195"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AD4195" w:rsidRDefault="00147A4C" w:rsidP="00A400C4">
            <w:pPr>
              <w:jc w:val="both"/>
              <w:rPr>
                <w:rFonts w:ascii="Arial" w:hAnsi="Arial" w:cs="Arial"/>
                <w:sz w:val="16"/>
                <w:szCs w:val="16"/>
              </w:rPr>
            </w:pPr>
          </w:p>
        </w:tc>
      </w:tr>
      <w:tr w:rsidR="00FB5E51" w:rsidRPr="00AD4195"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AD4195" w:rsidRDefault="00FB5E51" w:rsidP="0090689F">
            <w:pPr>
              <w:numPr>
                <w:ilvl w:val="0"/>
                <w:numId w:val="20"/>
              </w:numPr>
              <w:rPr>
                <w:rFonts w:ascii="Arial" w:hAnsi="Arial" w:cs="Arial"/>
                <w:b/>
                <w:sz w:val="16"/>
                <w:szCs w:val="16"/>
              </w:rPr>
            </w:pPr>
            <w:r w:rsidRPr="00AD4195">
              <w:rPr>
                <w:rFonts w:ascii="Arial" w:hAnsi="Arial" w:cs="Arial"/>
                <w:b/>
                <w:sz w:val="16"/>
                <w:szCs w:val="16"/>
              </w:rPr>
              <w:t xml:space="preserve">Formulario A-2c </w:t>
            </w:r>
            <w:r w:rsidRPr="00AD4195">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AD4195"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AD4195"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AD4195"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AD4195"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AD4195"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AD4195" w:rsidRDefault="00147A4C" w:rsidP="0090689F">
            <w:pPr>
              <w:numPr>
                <w:ilvl w:val="0"/>
                <w:numId w:val="20"/>
              </w:numPr>
              <w:rPr>
                <w:rFonts w:ascii="Arial" w:hAnsi="Arial" w:cs="Arial"/>
                <w:b/>
                <w:sz w:val="16"/>
                <w:szCs w:val="16"/>
              </w:rPr>
            </w:pPr>
            <w:r w:rsidRPr="00AD4195">
              <w:rPr>
                <w:rFonts w:ascii="Arial" w:hAnsi="Arial" w:cs="Arial"/>
                <w:b/>
                <w:sz w:val="16"/>
                <w:szCs w:val="16"/>
              </w:rPr>
              <w:t>Formulario A-</w:t>
            </w:r>
            <w:r w:rsidR="00FB5E51" w:rsidRPr="00AD4195">
              <w:rPr>
                <w:rFonts w:ascii="Arial" w:hAnsi="Arial" w:cs="Arial"/>
                <w:b/>
                <w:sz w:val="16"/>
                <w:szCs w:val="16"/>
              </w:rPr>
              <w:t>3</w:t>
            </w:r>
            <w:r w:rsidRPr="00AD4195">
              <w:rPr>
                <w:rFonts w:ascii="Arial" w:hAnsi="Arial" w:cs="Arial"/>
                <w:b/>
                <w:sz w:val="16"/>
                <w:szCs w:val="16"/>
              </w:rPr>
              <w:t xml:space="preserve">. </w:t>
            </w:r>
            <w:r w:rsidRPr="00AD4195">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AD4195" w14:paraId="68D34060" w14:textId="77777777" w:rsidTr="00B273D2">
        <w:trPr>
          <w:trHeight w:val="255"/>
        </w:trPr>
        <w:tc>
          <w:tcPr>
            <w:tcW w:w="1226" w:type="pct"/>
            <w:shd w:val="clear" w:color="auto" w:fill="auto"/>
            <w:vAlign w:val="center"/>
          </w:tcPr>
          <w:p w14:paraId="4061C142" w14:textId="0011DE30" w:rsidR="0049122A" w:rsidRPr="00AD4195" w:rsidRDefault="00F26AB5" w:rsidP="00B04C2D">
            <w:pPr>
              <w:tabs>
                <w:tab w:val="left" w:pos="709"/>
              </w:tabs>
              <w:contextualSpacing/>
              <w:jc w:val="both"/>
              <w:rPr>
                <w:rFonts w:ascii="Arial" w:hAnsi="Arial" w:cs="Arial"/>
                <w:sz w:val="14"/>
                <w:szCs w:val="14"/>
              </w:rPr>
            </w:pPr>
            <w:r w:rsidRPr="00AD4195">
              <w:rPr>
                <w:rFonts w:ascii="Arial" w:hAnsi="Arial" w:cs="Arial"/>
                <w:sz w:val="14"/>
                <w:szCs w:val="14"/>
              </w:rPr>
              <w:t>Propuesta Técnica</w:t>
            </w:r>
          </w:p>
        </w:tc>
        <w:tc>
          <w:tcPr>
            <w:tcW w:w="598" w:type="pct"/>
            <w:shd w:val="clear" w:color="auto" w:fill="auto"/>
            <w:vAlign w:val="center"/>
          </w:tcPr>
          <w:p w14:paraId="013FE6A9" w14:textId="77777777" w:rsidR="0049122A" w:rsidRPr="00AD4195"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AD4195"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AD4195"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AD4195"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AD4195"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AD4195"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AD4195"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AD4195" w:rsidRDefault="0049122A" w:rsidP="00B04C2D">
            <w:pPr>
              <w:jc w:val="center"/>
              <w:rPr>
                <w:rFonts w:ascii="Arial" w:hAnsi="Arial" w:cs="Arial"/>
                <w:b/>
                <w:sz w:val="14"/>
                <w:szCs w:val="14"/>
              </w:rPr>
            </w:pPr>
          </w:p>
        </w:tc>
      </w:tr>
      <w:tr w:rsidR="00C3265E" w:rsidRPr="00AD4195" w14:paraId="3CBE3650" w14:textId="77777777" w:rsidTr="00B273D2">
        <w:trPr>
          <w:trHeight w:val="255"/>
        </w:trPr>
        <w:tc>
          <w:tcPr>
            <w:tcW w:w="1226" w:type="pct"/>
            <w:shd w:val="clear" w:color="auto" w:fill="DEEAF6" w:themeFill="accent1" w:themeFillTint="33"/>
            <w:vAlign w:val="center"/>
          </w:tcPr>
          <w:p w14:paraId="40A0E863" w14:textId="77777777" w:rsidR="00C3265E" w:rsidRPr="00AD4195" w:rsidRDefault="00C3265E" w:rsidP="00B04C2D">
            <w:pPr>
              <w:jc w:val="both"/>
              <w:rPr>
                <w:rFonts w:ascii="Verdana" w:hAnsi="Verdana"/>
                <w:b/>
                <w:sz w:val="14"/>
                <w:szCs w:val="14"/>
              </w:rPr>
            </w:pPr>
            <w:r w:rsidRPr="00AD4195">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AD4195" w:rsidRDefault="00C3265E" w:rsidP="00B04C2D">
            <w:pPr>
              <w:jc w:val="center"/>
              <w:rPr>
                <w:rFonts w:ascii="Arial" w:hAnsi="Arial" w:cs="Arial"/>
                <w:b/>
                <w:i/>
                <w:sz w:val="14"/>
                <w:szCs w:val="14"/>
              </w:rPr>
            </w:pPr>
            <w:r w:rsidRPr="00AD4195">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AD4195" w:rsidRDefault="00C3265E" w:rsidP="00B04C2D">
            <w:pPr>
              <w:jc w:val="center"/>
              <w:rPr>
                <w:rFonts w:ascii="Arial" w:hAnsi="Arial" w:cs="Arial"/>
                <w:b/>
                <w:sz w:val="14"/>
                <w:szCs w:val="14"/>
              </w:rPr>
            </w:pPr>
            <w:r w:rsidRPr="00AD4195">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AD4195" w:rsidRDefault="00C3265E" w:rsidP="00B04C2D">
            <w:pPr>
              <w:jc w:val="center"/>
              <w:rPr>
                <w:rFonts w:ascii="Arial" w:hAnsi="Arial" w:cs="Arial"/>
                <w:b/>
                <w:sz w:val="14"/>
                <w:szCs w:val="14"/>
              </w:rPr>
            </w:pPr>
            <w:r w:rsidRPr="00AD4195">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AD4195" w:rsidRDefault="00C3265E" w:rsidP="00B04C2D">
            <w:pPr>
              <w:jc w:val="center"/>
              <w:rPr>
                <w:rFonts w:ascii="Arial" w:hAnsi="Arial" w:cs="Arial"/>
                <w:b/>
                <w:sz w:val="14"/>
                <w:szCs w:val="14"/>
              </w:rPr>
            </w:pPr>
            <w:r w:rsidRPr="00AD4195">
              <w:rPr>
                <w:rFonts w:ascii="Arial" w:hAnsi="Arial" w:cs="Arial"/>
                <w:b/>
                <w:i/>
                <w:sz w:val="14"/>
                <w:szCs w:val="14"/>
              </w:rPr>
              <w:t>(señalar si cumple o no cumple)</w:t>
            </w:r>
          </w:p>
        </w:tc>
      </w:tr>
    </w:tbl>
    <w:p w14:paraId="396004D2" w14:textId="77777777" w:rsidR="00DD6827" w:rsidRPr="00AD4195"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AD4195" w14:paraId="3D877633" w14:textId="77777777" w:rsidTr="00FB37C1">
        <w:trPr>
          <w:trHeight w:val="340"/>
          <w:jc w:val="center"/>
        </w:trPr>
        <w:tc>
          <w:tcPr>
            <w:tcW w:w="2112" w:type="dxa"/>
            <w:vMerge w:val="restart"/>
            <w:shd w:val="clear" w:color="auto" w:fill="DBE5F1"/>
            <w:vAlign w:val="center"/>
          </w:tcPr>
          <w:p w14:paraId="624A5A68"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CONDICIONES ADICIONALES</w:t>
            </w:r>
          </w:p>
          <w:p w14:paraId="597B3061"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Formulario C-2</w:t>
            </w:r>
          </w:p>
          <w:p w14:paraId="65FBE8F4"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AD4195" w:rsidRDefault="00DD6827" w:rsidP="00FC038C">
            <w:pPr>
              <w:pStyle w:val="Prrafodelista"/>
              <w:tabs>
                <w:tab w:val="left" w:pos="709"/>
              </w:tabs>
              <w:ind w:left="-27" w:firstLine="27"/>
              <w:contextualSpacing/>
              <w:jc w:val="center"/>
              <w:rPr>
                <w:rFonts w:ascii="Arial" w:hAnsi="Arial" w:cs="Arial"/>
                <w:b/>
                <w:sz w:val="16"/>
                <w:szCs w:val="16"/>
                <w:lang w:val="es-BO"/>
              </w:rPr>
            </w:pPr>
            <w:r w:rsidRPr="00AD4195">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PROPONENTES</w:t>
            </w:r>
          </w:p>
        </w:tc>
      </w:tr>
      <w:tr w:rsidR="00DD6827" w:rsidRPr="00AD4195" w14:paraId="10BA5FD6" w14:textId="77777777" w:rsidTr="00FB37C1">
        <w:trPr>
          <w:trHeight w:val="340"/>
          <w:jc w:val="center"/>
        </w:trPr>
        <w:tc>
          <w:tcPr>
            <w:tcW w:w="2112" w:type="dxa"/>
            <w:vMerge/>
            <w:shd w:val="clear" w:color="auto" w:fill="DBE5F1"/>
            <w:vAlign w:val="center"/>
          </w:tcPr>
          <w:p w14:paraId="10CE55C7" w14:textId="77777777" w:rsidR="00DD6827" w:rsidRPr="00AD4195"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AD4195"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PROPONENTE A</w:t>
            </w:r>
          </w:p>
        </w:tc>
        <w:tc>
          <w:tcPr>
            <w:tcW w:w="1882" w:type="dxa"/>
            <w:shd w:val="clear" w:color="auto" w:fill="DBE5F1"/>
            <w:vAlign w:val="center"/>
          </w:tcPr>
          <w:p w14:paraId="499CE798"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PROPONENTE B</w:t>
            </w:r>
          </w:p>
        </w:tc>
        <w:tc>
          <w:tcPr>
            <w:tcW w:w="1882" w:type="dxa"/>
            <w:shd w:val="clear" w:color="auto" w:fill="DBE5F1"/>
            <w:vAlign w:val="center"/>
          </w:tcPr>
          <w:p w14:paraId="236D80F8"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PROPONENTE C</w:t>
            </w:r>
          </w:p>
        </w:tc>
        <w:tc>
          <w:tcPr>
            <w:tcW w:w="1882" w:type="dxa"/>
            <w:shd w:val="clear" w:color="auto" w:fill="DBE5F1"/>
            <w:vAlign w:val="center"/>
          </w:tcPr>
          <w:p w14:paraId="3AF98043"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PROPONENTE n</w:t>
            </w:r>
          </w:p>
        </w:tc>
      </w:tr>
      <w:tr w:rsidR="00DD6827" w:rsidRPr="00AD4195" w14:paraId="319769A4" w14:textId="77777777" w:rsidTr="00FB37C1">
        <w:trPr>
          <w:trHeight w:val="340"/>
          <w:jc w:val="center"/>
        </w:trPr>
        <w:tc>
          <w:tcPr>
            <w:tcW w:w="2112" w:type="dxa"/>
            <w:vMerge/>
            <w:shd w:val="clear" w:color="auto" w:fill="DBE5F1"/>
            <w:vAlign w:val="center"/>
          </w:tcPr>
          <w:p w14:paraId="58FB51E2" w14:textId="77777777" w:rsidR="00DD6827" w:rsidRPr="00AD4195"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AD4195"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AD4195" w:rsidRDefault="00DD6827" w:rsidP="00FC038C">
            <w:pPr>
              <w:jc w:val="center"/>
              <w:rPr>
                <w:rFonts w:ascii="Arial" w:hAnsi="Arial" w:cs="Arial"/>
                <w:b/>
                <w:sz w:val="16"/>
                <w:szCs w:val="16"/>
                <w:lang w:val="es-BO"/>
              </w:rPr>
            </w:pPr>
            <w:r w:rsidRPr="00AD4195">
              <w:rPr>
                <w:rFonts w:ascii="Arial" w:hAnsi="Arial" w:cs="Arial"/>
                <w:b/>
                <w:sz w:val="16"/>
                <w:szCs w:val="16"/>
                <w:lang w:val="es-BO"/>
              </w:rPr>
              <w:t>Puntaje Obtenido</w:t>
            </w:r>
          </w:p>
        </w:tc>
      </w:tr>
      <w:tr w:rsidR="00DD6827" w:rsidRPr="00AD4195" w14:paraId="0E5DA934" w14:textId="77777777" w:rsidTr="00FB37C1">
        <w:trPr>
          <w:trHeight w:val="340"/>
          <w:jc w:val="center"/>
        </w:trPr>
        <w:tc>
          <w:tcPr>
            <w:tcW w:w="2112" w:type="dxa"/>
            <w:shd w:val="clear" w:color="auto" w:fill="auto"/>
            <w:vAlign w:val="center"/>
          </w:tcPr>
          <w:p w14:paraId="18BC8515" w14:textId="77777777" w:rsidR="00DD6827" w:rsidRPr="00AD4195" w:rsidRDefault="00DD6827" w:rsidP="00FC038C">
            <w:pPr>
              <w:pStyle w:val="Prrafodelista"/>
              <w:tabs>
                <w:tab w:val="left" w:pos="709"/>
              </w:tabs>
              <w:ind w:left="180"/>
              <w:contextualSpacing/>
              <w:jc w:val="both"/>
              <w:rPr>
                <w:rFonts w:ascii="Arial" w:hAnsi="Arial" w:cs="Arial"/>
                <w:sz w:val="16"/>
                <w:szCs w:val="16"/>
                <w:lang w:val="es-BO"/>
              </w:rPr>
            </w:pPr>
            <w:r w:rsidRPr="00AD4195">
              <w:rPr>
                <w:rFonts w:ascii="Arial" w:hAnsi="Arial" w:cs="Arial"/>
                <w:sz w:val="16"/>
                <w:szCs w:val="16"/>
                <w:lang w:val="es-BO"/>
              </w:rPr>
              <w:t>Criterio 1</w:t>
            </w:r>
          </w:p>
        </w:tc>
        <w:tc>
          <w:tcPr>
            <w:tcW w:w="880" w:type="dxa"/>
            <w:shd w:val="clear" w:color="auto" w:fill="auto"/>
            <w:vAlign w:val="center"/>
          </w:tcPr>
          <w:p w14:paraId="134A3B91" w14:textId="77777777" w:rsidR="00DD6827" w:rsidRPr="00AD4195"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AD4195" w:rsidRDefault="00DD6827" w:rsidP="00FC038C">
            <w:pPr>
              <w:jc w:val="center"/>
              <w:rPr>
                <w:rFonts w:ascii="Arial" w:hAnsi="Arial" w:cs="Arial"/>
                <w:b/>
                <w:sz w:val="16"/>
                <w:szCs w:val="16"/>
                <w:lang w:val="es-BO"/>
              </w:rPr>
            </w:pPr>
          </w:p>
        </w:tc>
      </w:tr>
      <w:tr w:rsidR="00DD6827" w:rsidRPr="00AD4195" w14:paraId="176F08C2" w14:textId="77777777" w:rsidTr="00FB37C1">
        <w:trPr>
          <w:trHeight w:val="340"/>
          <w:jc w:val="center"/>
        </w:trPr>
        <w:tc>
          <w:tcPr>
            <w:tcW w:w="2112" w:type="dxa"/>
            <w:shd w:val="clear" w:color="auto" w:fill="auto"/>
            <w:vAlign w:val="center"/>
          </w:tcPr>
          <w:p w14:paraId="3A30F8DF" w14:textId="77777777" w:rsidR="00DD6827" w:rsidRPr="00AD4195"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AD4195"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AD4195" w:rsidRDefault="00DD6827" w:rsidP="00FC038C">
            <w:pPr>
              <w:jc w:val="center"/>
              <w:rPr>
                <w:rFonts w:ascii="Arial" w:hAnsi="Arial" w:cs="Arial"/>
                <w:b/>
                <w:sz w:val="16"/>
                <w:szCs w:val="16"/>
                <w:lang w:val="es-BO"/>
              </w:rPr>
            </w:pPr>
          </w:p>
        </w:tc>
      </w:tr>
      <w:tr w:rsidR="00DD6827" w:rsidRPr="00AD4195" w14:paraId="6C984F93" w14:textId="77777777" w:rsidTr="00FB37C1">
        <w:trPr>
          <w:trHeight w:val="340"/>
          <w:jc w:val="center"/>
        </w:trPr>
        <w:tc>
          <w:tcPr>
            <w:tcW w:w="2112" w:type="dxa"/>
            <w:shd w:val="clear" w:color="auto" w:fill="auto"/>
            <w:vAlign w:val="center"/>
          </w:tcPr>
          <w:p w14:paraId="19AFB30D" w14:textId="77777777" w:rsidR="00DD6827" w:rsidRPr="00AD4195" w:rsidRDefault="00DD6827" w:rsidP="00FC038C">
            <w:pPr>
              <w:pStyle w:val="Prrafodelista"/>
              <w:ind w:left="180"/>
              <w:jc w:val="both"/>
              <w:rPr>
                <w:rFonts w:ascii="Arial" w:hAnsi="Arial" w:cs="Arial"/>
                <w:b/>
                <w:sz w:val="16"/>
                <w:szCs w:val="16"/>
                <w:lang w:val="es-BO"/>
              </w:rPr>
            </w:pPr>
            <w:r w:rsidRPr="00AD4195">
              <w:rPr>
                <w:rFonts w:ascii="Arial" w:hAnsi="Arial" w:cs="Arial"/>
                <w:sz w:val="16"/>
                <w:szCs w:val="16"/>
                <w:lang w:val="es-BO"/>
              </w:rPr>
              <w:t>Criterio 2</w:t>
            </w:r>
          </w:p>
        </w:tc>
        <w:tc>
          <w:tcPr>
            <w:tcW w:w="880" w:type="dxa"/>
            <w:shd w:val="clear" w:color="auto" w:fill="auto"/>
            <w:vAlign w:val="center"/>
          </w:tcPr>
          <w:p w14:paraId="0474B286" w14:textId="77777777" w:rsidR="00DD6827" w:rsidRPr="00AD4195"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AD4195" w:rsidRDefault="00DD6827" w:rsidP="00FC038C">
            <w:pPr>
              <w:jc w:val="center"/>
              <w:rPr>
                <w:rFonts w:ascii="Arial" w:hAnsi="Arial" w:cs="Arial"/>
                <w:b/>
                <w:sz w:val="16"/>
                <w:szCs w:val="16"/>
                <w:lang w:val="es-BO"/>
              </w:rPr>
            </w:pPr>
          </w:p>
        </w:tc>
      </w:tr>
      <w:tr w:rsidR="00DD6827" w:rsidRPr="00AD4195" w14:paraId="1950D5BD" w14:textId="77777777" w:rsidTr="00FB37C1">
        <w:trPr>
          <w:trHeight w:val="340"/>
          <w:jc w:val="center"/>
        </w:trPr>
        <w:tc>
          <w:tcPr>
            <w:tcW w:w="2112" w:type="dxa"/>
            <w:shd w:val="clear" w:color="auto" w:fill="auto"/>
            <w:vAlign w:val="center"/>
          </w:tcPr>
          <w:p w14:paraId="2A31AD32" w14:textId="77777777" w:rsidR="00DD6827" w:rsidRPr="00AD4195"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AD4195"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AD4195"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AD4195"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AD4195">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F6772" w14:textId="77777777" w:rsidR="00777C9F" w:rsidRDefault="00777C9F">
      <w:r>
        <w:separator/>
      </w:r>
    </w:p>
  </w:endnote>
  <w:endnote w:type="continuationSeparator" w:id="0">
    <w:p w14:paraId="177A50CF" w14:textId="77777777" w:rsidR="00777C9F" w:rsidRDefault="00777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454F6386" w:rsidR="00ED79F1" w:rsidRDefault="00ED79F1">
        <w:pPr>
          <w:pStyle w:val="Piedepgina"/>
          <w:jc w:val="right"/>
        </w:pPr>
        <w:r>
          <w:fldChar w:fldCharType="begin"/>
        </w:r>
        <w:r>
          <w:instrText>PAGE   \* MERGEFORMAT</w:instrText>
        </w:r>
        <w:r>
          <w:fldChar w:fldCharType="separate"/>
        </w:r>
        <w:r w:rsidR="00AD4195" w:rsidRPr="00AD4195">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2175E" w14:textId="77777777" w:rsidR="00777C9F" w:rsidRDefault="00777C9F">
      <w:r>
        <w:separator/>
      </w:r>
    </w:p>
  </w:footnote>
  <w:footnote w:type="continuationSeparator" w:id="0">
    <w:p w14:paraId="18003E2D" w14:textId="77777777" w:rsidR="00777C9F" w:rsidRDefault="00777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844058648">
    <w:abstractNumId w:val="10"/>
  </w:num>
  <w:num w:numId="2" w16cid:durableId="544831451">
    <w:abstractNumId w:val="17"/>
  </w:num>
  <w:num w:numId="3" w16cid:durableId="12390756">
    <w:abstractNumId w:val="4"/>
  </w:num>
  <w:num w:numId="4" w16cid:durableId="914700648">
    <w:abstractNumId w:val="12"/>
  </w:num>
  <w:num w:numId="5" w16cid:durableId="2080596721">
    <w:abstractNumId w:val="44"/>
  </w:num>
  <w:num w:numId="6" w16cid:durableId="1907179145">
    <w:abstractNumId w:val="63"/>
  </w:num>
  <w:num w:numId="7" w16cid:durableId="2015111150">
    <w:abstractNumId w:val="48"/>
  </w:num>
  <w:num w:numId="8" w16cid:durableId="290673411">
    <w:abstractNumId w:val="67"/>
  </w:num>
  <w:num w:numId="9" w16cid:durableId="2003699047">
    <w:abstractNumId w:val="70"/>
  </w:num>
  <w:num w:numId="10" w16cid:durableId="823396059">
    <w:abstractNumId w:val="24"/>
  </w:num>
  <w:num w:numId="11" w16cid:durableId="1189022058">
    <w:abstractNumId w:val="76"/>
  </w:num>
  <w:num w:numId="12" w16cid:durableId="2062091421">
    <w:abstractNumId w:val="16"/>
  </w:num>
  <w:num w:numId="13" w16cid:durableId="289090115">
    <w:abstractNumId w:val="77"/>
  </w:num>
  <w:num w:numId="14" w16cid:durableId="121659333">
    <w:abstractNumId w:val="36"/>
  </w:num>
  <w:num w:numId="15" w16cid:durableId="1020935477">
    <w:abstractNumId w:val="13"/>
  </w:num>
  <w:num w:numId="16" w16cid:durableId="466046459">
    <w:abstractNumId w:val="56"/>
  </w:num>
  <w:num w:numId="17" w16cid:durableId="269163404">
    <w:abstractNumId w:val="7"/>
  </w:num>
  <w:num w:numId="18" w16cid:durableId="10380507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27768266">
    <w:abstractNumId w:val="40"/>
  </w:num>
  <w:num w:numId="20" w16cid:durableId="1295987533">
    <w:abstractNumId w:val="46"/>
  </w:num>
  <w:num w:numId="21" w16cid:durableId="1866480702">
    <w:abstractNumId w:val="25"/>
  </w:num>
  <w:num w:numId="22" w16cid:durableId="693506988">
    <w:abstractNumId w:val="1"/>
  </w:num>
  <w:num w:numId="23" w16cid:durableId="906573223">
    <w:abstractNumId w:val="26"/>
  </w:num>
  <w:num w:numId="24" w16cid:durableId="705912956">
    <w:abstractNumId w:val="0"/>
  </w:num>
  <w:num w:numId="25" w16cid:durableId="657732886">
    <w:abstractNumId w:val="39"/>
  </w:num>
  <w:num w:numId="26" w16cid:durableId="1546678432">
    <w:abstractNumId w:val="32"/>
  </w:num>
  <w:num w:numId="27" w16cid:durableId="1365793282">
    <w:abstractNumId w:val="34"/>
  </w:num>
  <w:num w:numId="28" w16cid:durableId="1838879198">
    <w:abstractNumId w:val="57"/>
  </w:num>
  <w:num w:numId="29" w16cid:durableId="879512284">
    <w:abstractNumId w:val="73"/>
  </w:num>
  <w:num w:numId="30" w16cid:durableId="1994067326">
    <w:abstractNumId w:val="66"/>
  </w:num>
  <w:num w:numId="31" w16cid:durableId="221868005">
    <w:abstractNumId w:val="21"/>
  </w:num>
  <w:num w:numId="32" w16cid:durableId="453213396">
    <w:abstractNumId w:val="55"/>
  </w:num>
  <w:num w:numId="33" w16cid:durableId="2056150111">
    <w:abstractNumId w:val="43"/>
  </w:num>
  <w:num w:numId="34" w16cid:durableId="571551381">
    <w:abstractNumId w:val="8"/>
  </w:num>
  <w:num w:numId="35" w16cid:durableId="85880586">
    <w:abstractNumId w:val="72"/>
  </w:num>
  <w:num w:numId="36" w16cid:durableId="1950238376">
    <w:abstractNumId w:val="51"/>
  </w:num>
  <w:num w:numId="37" w16cid:durableId="842820541">
    <w:abstractNumId w:val="71"/>
  </w:num>
  <w:num w:numId="38" w16cid:durableId="865365973">
    <w:abstractNumId w:val="62"/>
  </w:num>
  <w:num w:numId="39" w16cid:durableId="1302345000">
    <w:abstractNumId w:val="52"/>
  </w:num>
  <w:num w:numId="40" w16cid:durableId="1916161784">
    <w:abstractNumId w:val="50"/>
  </w:num>
  <w:num w:numId="41" w16cid:durableId="1297101789">
    <w:abstractNumId w:val="38"/>
  </w:num>
  <w:num w:numId="42" w16cid:durableId="612204152">
    <w:abstractNumId w:val="20"/>
  </w:num>
  <w:num w:numId="43" w16cid:durableId="278143438">
    <w:abstractNumId w:val="65"/>
  </w:num>
  <w:num w:numId="44" w16cid:durableId="1354529621">
    <w:abstractNumId w:val="42"/>
  </w:num>
  <w:num w:numId="45" w16cid:durableId="254634344">
    <w:abstractNumId w:val="18"/>
  </w:num>
  <w:num w:numId="46" w16cid:durableId="462161164">
    <w:abstractNumId w:val="74"/>
  </w:num>
  <w:num w:numId="47" w16cid:durableId="1930579945">
    <w:abstractNumId w:val="49"/>
  </w:num>
  <w:num w:numId="48" w16cid:durableId="2134328986">
    <w:abstractNumId w:val="60"/>
  </w:num>
  <w:num w:numId="49" w16cid:durableId="1333794904">
    <w:abstractNumId w:val="2"/>
  </w:num>
  <w:num w:numId="50" w16cid:durableId="1470249251">
    <w:abstractNumId w:val="37"/>
  </w:num>
  <w:num w:numId="51" w16cid:durableId="1474517130">
    <w:abstractNumId w:val="29"/>
  </w:num>
  <w:num w:numId="52" w16cid:durableId="1229537495">
    <w:abstractNumId w:val="19"/>
  </w:num>
  <w:num w:numId="53" w16cid:durableId="608508597">
    <w:abstractNumId w:val="11"/>
  </w:num>
  <w:num w:numId="54" w16cid:durableId="1237058390">
    <w:abstractNumId w:val="58"/>
  </w:num>
  <w:num w:numId="55" w16cid:durableId="731737993">
    <w:abstractNumId w:val="6"/>
  </w:num>
  <w:num w:numId="56" w16cid:durableId="944846100">
    <w:abstractNumId w:val="22"/>
  </w:num>
  <w:num w:numId="57" w16cid:durableId="644507576">
    <w:abstractNumId w:val="68"/>
  </w:num>
  <w:num w:numId="58" w16cid:durableId="304048451">
    <w:abstractNumId w:val="64"/>
  </w:num>
  <w:num w:numId="59" w16cid:durableId="1564952898">
    <w:abstractNumId w:val="27"/>
  </w:num>
  <w:num w:numId="60" w16cid:durableId="2047480261">
    <w:abstractNumId w:val="75"/>
  </w:num>
  <w:num w:numId="61" w16cid:durableId="1626885365">
    <w:abstractNumId w:val="23"/>
  </w:num>
  <w:num w:numId="62" w16cid:durableId="620696632">
    <w:abstractNumId w:val="33"/>
  </w:num>
  <w:num w:numId="63" w16cid:durableId="977302591">
    <w:abstractNumId w:val="31"/>
  </w:num>
  <w:num w:numId="64" w16cid:durableId="231239702">
    <w:abstractNumId w:val="28"/>
  </w:num>
  <w:num w:numId="65" w16cid:durableId="506094931">
    <w:abstractNumId w:val="53"/>
  </w:num>
  <w:num w:numId="66" w16cid:durableId="77218723">
    <w:abstractNumId w:val="41"/>
  </w:num>
  <w:num w:numId="67" w16cid:durableId="2097286267">
    <w:abstractNumId w:val="61"/>
  </w:num>
  <w:num w:numId="68" w16cid:durableId="1667397905">
    <w:abstractNumId w:val="14"/>
  </w:num>
  <w:num w:numId="69" w16cid:durableId="2138061138">
    <w:abstractNumId w:val="47"/>
  </w:num>
  <w:num w:numId="70" w16cid:durableId="828715200">
    <w:abstractNumId w:val="9"/>
  </w:num>
  <w:num w:numId="71" w16cid:durableId="1134761707">
    <w:abstractNumId w:val="54"/>
  </w:num>
  <w:num w:numId="72" w16cid:durableId="222300610">
    <w:abstractNumId w:val="59"/>
  </w:num>
  <w:num w:numId="73" w16cid:durableId="1801459537">
    <w:abstractNumId w:val="5"/>
  </w:num>
  <w:num w:numId="74" w16cid:durableId="390424294">
    <w:abstractNumId w:val="30"/>
  </w:num>
  <w:num w:numId="75" w16cid:durableId="1771781699">
    <w:abstractNumId w:val="35"/>
  </w:num>
  <w:num w:numId="76" w16cid:durableId="2012178405">
    <w:abstractNumId w:val="15"/>
  </w:num>
  <w:num w:numId="77" w16cid:durableId="1013843614">
    <w:abstractNumId w:val="69"/>
  </w:num>
  <w:num w:numId="78" w16cid:durableId="923539570">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895"/>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B73"/>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2B"/>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203"/>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AE5"/>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0A70"/>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84B"/>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C7E"/>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77D"/>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2D52"/>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1EEF"/>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28D"/>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9F"/>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208"/>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89F"/>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0FB"/>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03D"/>
    <w:rsid w:val="00AA010A"/>
    <w:rsid w:val="00AA097D"/>
    <w:rsid w:val="00AA1F00"/>
    <w:rsid w:val="00AA1F9E"/>
    <w:rsid w:val="00AA20F8"/>
    <w:rsid w:val="00AA2150"/>
    <w:rsid w:val="00AA2AA3"/>
    <w:rsid w:val="00AA3C37"/>
    <w:rsid w:val="00AA41F5"/>
    <w:rsid w:val="00AA4ABC"/>
    <w:rsid w:val="00AA556D"/>
    <w:rsid w:val="00AA5BAB"/>
    <w:rsid w:val="00AA6455"/>
    <w:rsid w:val="00AA645B"/>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195"/>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D5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88"/>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F9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1D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3971"/>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17"/>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C4C"/>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C9"/>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2F0"/>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6EE"/>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0C6"/>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yt-intw-oej" TargetMode="External"/><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mailto:judith.castillo@aevivienda.gob.bo" TargetMode="Externa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1860C2"/>
    <w:rsid w:val="00326E7F"/>
    <w:rsid w:val="003E58CF"/>
    <w:rsid w:val="00440045"/>
    <w:rsid w:val="00450D7E"/>
    <w:rsid w:val="0047078B"/>
    <w:rsid w:val="004818A4"/>
    <w:rsid w:val="005F51BF"/>
    <w:rsid w:val="00667B1B"/>
    <w:rsid w:val="00686D75"/>
    <w:rsid w:val="006C1EEF"/>
    <w:rsid w:val="00723F6B"/>
    <w:rsid w:val="0073628D"/>
    <w:rsid w:val="00A43425"/>
    <w:rsid w:val="00A94F26"/>
    <w:rsid w:val="00B811D2"/>
    <w:rsid w:val="00C81DA5"/>
    <w:rsid w:val="00CD52F4"/>
    <w:rsid w:val="00D43971"/>
    <w:rsid w:val="00E543B4"/>
    <w:rsid w:val="00EB7BCE"/>
    <w:rsid w:val="00ED744C"/>
    <w:rsid w:val="00F2415E"/>
    <w:rsid w:val="00F9234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46F0AB-666E-4BA3-916A-30343546F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96</Pages>
  <Words>43189</Words>
  <Characters>237544</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8</cp:revision>
  <cp:lastPrinted>2025-06-17T21:33:00Z</cp:lastPrinted>
  <dcterms:created xsi:type="dcterms:W3CDTF">2025-06-17T21:23:00Z</dcterms:created>
  <dcterms:modified xsi:type="dcterms:W3CDTF">2025-06-18T23:00:00Z</dcterms:modified>
</cp:coreProperties>
</file>