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74730FBD">
            <wp:simplePos x="0" y="0"/>
            <wp:positionH relativeFrom="page">
              <wp:posOffset>231648</wp:posOffset>
            </wp:positionH>
            <wp:positionV relativeFrom="paragraph">
              <wp:posOffset>-243458</wp:posOffset>
            </wp:positionV>
            <wp:extent cx="7391094" cy="9022080"/>
            <wp:effectExtent l="0" t="0" r="635"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4126" cy="9025781"/>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9C3214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692AF7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90592">
        <w:rPr>
          <w:rFonts w:ascii="Century Gothic" w:hAnsi="Century Gothic" w:cs="Arial"/>
          <w:b/>
          <w:sz w:val="24"/>
          <w:szCs w:val="18"/>
          <w:lang w:val="es-BO"/>
        </w:rPr>
        <w:t xml:space="preserve">LA PAZ </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663CDE92">
                <wp:simplePos x="0" y="0"/>
                <wp:positionH relativeFrom="margin">
                  <wp:align>left</wp:align>
                </wp:positionH>
                <wp:positionV relativeFrom="paragraph">
                  <wp:posOffset>177166</wp:posOffset>
                </wp:positionV>
                <wp:extent cx="5537835" cy="343852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38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4A23C27" w:rsidR="00ED79F1" w:rsidRDefault="00090592" w:rsidP="00DC0E2D">
                            <w:pPr>
                              <w:jc w:val="center"/>
                              <w:rPr>
                                <w:rFonts w:ascii="Century Gothic" w:hAnsi="Century Gothic" w:cs="Arial"/>
                                <w:b/>
                                <w:color w:val="0000FF"/>
                                <w:sz w:val="28"/>
                              </w:rPr>
                            </w:pPr>
                            <w:r w:rsidRPr="00090592">
                              <w:rPr>
                                <w:rFonts w:ascii="Century Gothic" w:hAnsi="Century Gothic" w:cs="Arial"/>
                                <w:b/>
                                <w:color w:val="0000FF"/>
                                <w:sz w:val="28"/>
                              </w:rPr>
                              <w:t>PROYECTO DE VIVIENDA CUALITATIVA EN EL MUNICIPIO DE CAIROMA -FASE(IV) 2025- LA PAZ</w:t>
                            </w:r>
                          </w:p>
                          <w:p w14:paraId="69BB2EF8" w14:textId="77777777" w:rsidR="00090592" w:rsidRDefault="00090592"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4DA04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90592">
                              <w:rPr>
                                <w:rFonts w:ascii="Century Gothic" w:hAnsi="Century Gothic"/>
                                <w:b/>
                                <w:color w:val="0000FF"/>
                                <w:sz w:val="32"/>
                                <w:lang w:val="es-AR"/>
                              </w:rPr>
                              <w:t>-LP-DC 141</w:t>
                            </w:r>
                            <w:r w:rsidRPr="004669A0">
                              <w:rPr>
                                <w:rFonts w:ascii="Century Gothic" w:hAnsi="Century Gothic"/>
                                <w:b/>
                                <w:color w:val="0000FF"/>
                                <w:sz w:val="32"/>
                                <w:lang w:val="es-AR"/>
                              </w:rPr>
                              <w:t>/202</w:t>
                            </w:r>
                            <w:r w:rsidR="00090592">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FDC3D00" w:rsidR="00ED79F1" w:rsidRDefault="00090592"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95pt;width:436.05pt;height:27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4A23C27" w:rsidR="00ED79F1" w:rsidRDefault="00090592" w:rsidP="00DC0E2D">
                      <w:pPr>
                        <w:jc w:val="center"/>
                        <w:rPr>
                          <w:rFonts w:ascii="Century Gothic" w:hAnsi="Century Gothic" w:cs="Arial"/>
                          <w:b/>
                          <w:color w:val="0000FF"/>
                          <w:sz w:val="28"/>
                        </w:rPr>
                      </w:pPr>
                      <w:r w:rsidRPr="00090592">
                        <w:rPr>
                          <w:rFonts w:ascii="Century Gothic" w:hAnsi="Century Gothic" w:cs="Arial"/>
                          <w:b/>
                          <w:color w:val="0000FF"/>
                          <w:sz w:val="28"/>
                        </w:rPr>
                        <w:t>PROYECTO DE VIVIENDA CUALITATIVA EN EL MUNICIPIO DE CAIROMA -FASE(IV) 2025- LA PAZ</w:t>
                      </w:r>
                    </w:p>
                    <w:p w14:paraId="69BB2EF8" w14:textId="77777777" w:rsidR="00090592" w:rsidRDefault="00090592"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54DA04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090592">
                        <w:rPr>
                          <w:rFonts w:ascii="Century Gothic" w:hAnsi="Century Gothic"/>
                          <w:b/>
                          <w:color w:val="0000FF"/>
                          <w:sz w:val="32"/>
                          <w:lang w:val="es-AR"/>
                        </w:rPr>
                        <w:t>-LP-DC 141</w:t>
                      </w:r>
                      <w:r w:rsidRPr="004669A0">
                        <w:rPr>
                          <w:rFonts w:ascii="Century Gothic" w:hAnsi="Century Gothic"/>
                          <w:b/>
                          <w:color w:val="0000FF"/>
                          <w:sz w:val="32"/>
                          <w:lang w:val="es-AR"/>
                        </w:rPr>
                        <w:t>/202</w:t>
                      </w:r>
                      <w:r w:rsidR="00090592">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FDC3D00" w:rsidR="00ED79F1" w:rsidRDefault="00090592" w:rsidP="00DC0E2D">
                      <w:pPr>
                        <w:jc w:val="center"/>
                        <w:rPr>
                          <w:rFonts w:ascii="Century Gothic" w:hAnsi="Century Gothic"/>
                          <w:b/>
                          <w:color w:val="FF0000"/>
                          <w:sz w:val="32"/>
                          <w:lang w:val="es-AR"/>
                        </w:rPr>
                      </w:pPr>
                      <w:r>
                        <w:rPr>
                          <w:rFonts w:ascii="Century Gothic" w:hAnsi="Century Gothic"/>
                          <w:b/>
                          <w:color w:val="FF0000"/>
                          <w:sz w:val="32"/>
                          <w:lang w:val="es-AR"/>
                        </w:rPr>
                        <w:t>1RA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83E5BA5" w:rsidR="00FC038C" w:rsidRDefault="00FC038C" w:rsidP="00DC0E2D">
      <w:pPr>
        <w:jc w:val="center"/>
        <w:rPr>
          <w:rFonts w:ascii="Verdana" w:hAnsi="Verdana" w:cs="Arial"/>
          <w:b/>
          <w:szCs w:val="18"/>
        </w:rPr>
      </w:pPr>
      <w:r w:rsidRPr="00653C8D">
        <w:rPr>
          <w:rFonts w:ascii="Verdana" w:hAnsi="Verdana" w:cs="Arial"/>
          <w:b/>
          <w:szCs w:val="18"/>
        </w:rPr>
        <w:t>GESTIÓN</w:t>
      </w:r>
      <w:r w:rsidR="00090592">
        <w:rPr>
          <w:rFonts w:ascii="Verdana" w:hAnsi="Verdana" w:cs="Arial"/>
          <w:b/>
          <w:szCs w:val="18"/>
        </w:rPr>
        <w:t xml:space="preserve"> 2025</w:t>
      </w:r>
    </w:p>
    <w:p w14:paraId="1304019E" w14:textId="77777777" w:rsidR="00090592" w:rsidRPr="00653C8D" w:rsidRDefault="00090592" w:rsidP="00DC0E2D">
      <w:pPr>
        <w:jc w:val="cente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5D74EC80" w14:textId="5B9B809D" w:rsidR="003B170B" w:rsidRDefault="005129E5" w:rsidP="005129E5">
      <w:pPr>
        <w:rPr>
          <w:rFonts w:ascii="Verdana" w:hAnsi="Verdana" w:cs="Arial"/>
          <w:sz w:val="18"/>
          <w:szCs w:val="16"/>
          <w:lang w:val="es-ES_tradnl"/>
        </w:rPr>
      </w:pPr>
      <w:r>
        <w:rPr>
          <w:rFonts w:ascii="Verdana" w:hAnsi="Verdana" w:cs="Arial"/>
          <w:sz w:val="18"/>
          <w:szCs w:val="16"/>
          <w:lang w:val="es-ES_tradnl"/>
        </w:rPr>
        <w:br w:type="page"/>
      </w: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09059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3176D976" w14:textId="77777777" w:rsidR="00090592" w:rsidRPr="00090592" w:rsidRDefault="00090592" w:rsidP="00090592">
            <w:pPr>
              <w:jc w:val="both"/>
              <w:rPr>
                <w:rFonts w:ascii="Century Gothic" w:hAnsi="Century Gothic" w:cs="Arial"/>
                <w:b/>
                <w:color w:val="0000FF"/>
                <w:sz w:val="18"/>
                <w:szCs w:val="18"/>
              </w:rPr>
            </w:pPr>
            <w:r w:rsidRPr="00090592">
              <w:rPr>
                <w:rFonts w:ascii="Century Gothic" w:hAnsi="Century Gothic" w:cs="Arial"/>
                <w:b/>
                <w:color w:val="0000FF"/>
                <w:sz w:val="18"/>
                <w:szCs w:val="18"/>
              </w:rPr>
              <w:t>PROYECTO DE VIVIENDA CUALITATIVA EN EL MUNICIPIO DE CAIROMA -FASE(IV) 2025- LA PAZ</w:t>
            </w:r>
          </w:p>
          <w:p w14:paraId="0EDBAFCD" w14:textId="4D2221C8" w:rsidR="00FA28A3" w:rsidRPr="006516E0" w:rsidRDefault="00FA28A3" w:rsidP="00D71125">
            <w:pPr>
              <w:ind w:left="142" w:right="243"/>
              <w:jc w:val="right"/>
              <w:rPr>
                <w:rFonts w:ascii="Verdana" w:hAnsi="Verdana" w:cs="Arial"/>
                <w:b/>
                <w:sz w:val="14"/>
                <w:szCs w:val="14"/>
                <w:lang w:val="es-ES_tradnl"/>
              </w:rPr>
            </w:pP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09059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FFAA9F" w14:textId="226C0968" w:rsidR="00090592" w:rsidRPr="00090592" w:rsidRDefault="00090592" w:rsidP="00090592">
            <w:pPr>
              <w:jc w:val="both"/>
              <w:rPr>
                <w:rFonts w:ascii="Century Gothic" w:hAnsi="Century Gothic" w:cs="Arial"/>
                <w:b/>
                <w:color w:val="0000FF"/>
                <w:sz w:val="18"/>
                <w:szCs w:val="18"/>
              </w:rPr>
            </w:pPr>
            <w:r w:rsidRPr="00090592">
              <w:rPr>
                <w:rFonts w:ascii="Century Gothic" w:hAnsi="Century Gothic" w:cs="Arial"/>
                <w:b/>
                <w:color w:val="0000FF"/>
                <w:sz w:val="18"/>
                <w:szCs w:val="18"/>
              </w:rPr>
              <w:t>AEV-LP-DC 141/2025 (1RA CONVOCATORIA – 1RA PUBLICACION)</w:t>
            </w:r>
          </w:p>
          <w:p w14:paraId="6B899647" w14:textId="77777777" w:rsidR="00FA28A3" w:rsidRPr="00090592" w:rsidRDefault="00FA28A3" w:rsidP="00090592">
            <w:pPr>
              <w:jc w:val="both"/>
              <w:rPr>
                <w:rFonts w:ascii="Century Gothic" w:hAnsi="Century Gothic" w:cs="Arial"/>
                <w:b/>
                <w:color w:val="0000FF"/>
                <w:sz w:val="18"/>
                <w:szCs w:val="18"/>
              </w:rPr>
            </w:pPr>
          </w:p>
        </w:tc>
        <w:tc>
          <w:tcPr>
            <w:tcW w:w="97"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80950BA" w:rsidR="00FA28A3" w:rsidRPr="00AD6FF4" w:rsidRDefault="005129E5"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09059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4FFFA78" w:rsidR="00FA28A3" w:rsidRPr="005129E5" w:rsidRDefault="005129E5" w:rsidP="00D71125">
            <w:pPr>
              <w:rPr>
                <w:strike/>
                <w:sz w:val="14"/>
              </w:rPr>
            </w:pPr>
            <w:r w:rsidRPr="007E48AA">
              <w:rPr>
                <w:rFonts w:ascii="Tahoma" w:hAnsi="Tahoma" w:cs="Tahoma"/>
                <w:b/>
                <w:color w:val="C00000"/>
              </w:rPr>
              <w:t xml:space="preserve">Bs. </w:t>
            </w:r>
            <w:r w:rsidRPr="00925175">
              <w:rPr>
                <w:rFonts w:ascii="Tahoma" w:hAnsi="Tahoma" w:cs="Tahoma"/>
                <w:b/>
                <w:color w:val="C00000"/>
              </w:rPr>
              <w:t>1.542.330,50</w:t>
            </w:r>
            <w:r w:rsidRPr="001309CA">
              <w:rPr>
                <w:rFonts w:ascii="Tahoma" w:hAnsi="Tahoma" w:cs="Tahoma"/>
                <w:b/>
                <w:color w:val="C00000"/>
              </w:rPr>
              <w:t xml:space="preserve"> </w:t>
            </w:r>
            <w:r w:rsidRPr="007E48AA">
              <w:rPr>
                <w:rFonts w:ascii="Tahoma" w:hAnsi="Tahoma" w:cs="Tahoma"/>
                <w:b/>
                <w:color w:val="C00000"/>
              </w:rPr>
              <w:t>(</w:t>
            </w:r>
            <w:r w:rsidRPr="00925175">
              <w:rPr>
                <w:rFonts w:ascii="Tahoma" w:hAnsi="Tahoma" w:cs="Tahoma"/>
                <w:b/>
                <w:color w:val="C00000"/>
              </w:rPr>
              <w:t>Un millón quinientos cuarenta y dos mil trescientos treinta</w:t>
            </w:r>
            <w:r>
              <w:rPr>
                <w:rFonts w:ascii="Tahoma" w:hAnsi="Tahoma" w:cs="Tahoma"/>
                <w:b/>
                <w:color w:val="C00000"/>
              </w:rPr>
              <w:t xml:space="preserve"> 50</w:t>
            </w:r>
            <w:r w:rsidRPr="007E48AA">
              <w:rPr>
                <w:rFonts w:ascii="Tahoma" w:hAnsi="Tahoma" w:cs="Tahoma"/>
                <w:b/>
                <w:color w:val="C00000"/>
              </w:rPr>
              <w:t xml:space="preserve">/100 Bolivianos). </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09059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83FA2EC" w14:textId="77777777" w:rsidR="005129E5" w:rsidRPr="0075066C" w:rsidRDefault="005129E5" w:rsidP="005129E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w:t>
            </w:r>
            <w:r w:rsidRPr="00D84A93">
              <w:rPr>
                <w:rFonts w:ascii="Tahoma" w:hAnsi="Tahoma" w:cs="Tahoma"/>
                <w:b/>
                <w:color w:val="C00000"/>
              </w:rPr>
              <w:t xml:space="preserve">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B38BFA3" w:rsidR="00FA28A3" w:rsidRPr="00AD6FF4" w:rsidRDefault="005129E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B1C955F" w:rsidR="00FA28A3" w:rsidRPr="00AD6FF4" w:rsidRDefault="005129E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29B5074" w:rsidR="00FA28A3" w:rsidRPr="00AD6FF4" w:rsidRDefault="005129E5"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B6A3E31" w:rsidR="00FA28A3" w:rsidRPr="00AD6FF4" w:rsidRDefault="005129E5"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E0C5A7" w:rsidR="00FA28A3" w:rsidRPr="005129E5" w:rsidRDefault="005129E5" w:rsidP="00D71125">
            <w:pPr>
              <w:rPr>
                <w:rFonts w:ascii="Arial" w:hAnsi="Arial" w:cs="Arial"/>
                <w:bCs/>
                <w:sz w:val="16"/>
                <w:szCs w:val="16"/>
                <w:lang w:val="es-BO"/>
              </w:rPr>
            </w:pPr>
            <w:r>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FDC1A01" w:rsidR="00FA28A3" w:rsidRPr="00311E67" w:rsidRDefault="005129E5" w:rsidP="00D71125">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E20BD10" w:rsidR="00FA28A3" w:rsidRPr="00311E67" w:rsidRDefault="005129E5" w:rsidP="00D71125">
            <w:pPr>
              <w:jc w:val="center"/>
              <w:rPr>
                <w:rFonts w:ascii="Arial" w:hAnsi="Arial" w:cs="Arial"/>
                <w:sz w:val="16"/>
                <w:szCs w:val="16"/>
                <w:lang w:val="es-BO"/>
              </w:rPr>
            </w:pPr>
            <w:r>
              <w:rPr>
                <w:rFonts w:ascii="Arial" w:hAnsi="Arial" w:cs="Arial"/>
                <w:sz w:val="16"/>
                <w:szCs w:val="16"/>
                <w:lang w:val="es-BO"/>
              </w:rPr>
              <w:t>100</w:t>
            </w:r>
            <w:r w:rsidR="00C93D69">
              <w:rPr>
                <w:rFonts w:ascii="Arial" w:hAnsi="Arial" w:cs="Arial"/>
                <w:sz w:val="16"/>
                <w:szCs w:val="16"/>
                <w:lang w:val="es-BO"/>
              </w:rPr>
              <w:t xml:space="preserve"> %</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571CB4" w:rsidRPr="00653C8D" w14:paraId="04BE4197" w14:textId="77777777" w:rsidTr="00A45D61">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24178A5" w14:textId="77777777" w:rsidR="00571CB4" w:rsidRPr="00653C8D" w:rsidRDefault="00571CB4">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71CB4" w:rsidRPr="00653C8D" w14:paraId="2908555C" w14:textId="77777777" w:rsidTr="00A45D61">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11E6E3B3" w14:textId="77777777" w:rsidR="00571CB4" w:rsidRPr="00653C8D" w:rsidRDefault="00571CB4" w:rsidP="00A45D61">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61B9F316" w14:textId="77777777" w:rsidR="00571CB4" w:rsidRPr="00653C8D" w:rsidRDefault="00571CB4" w:rsidP="00A45D61">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35AF8183" w14:textId="77777777" w:rsidR="00571CB4" w:rsidRPr="00653C8D" w:rsidRDefault="00571CB4" w:rsidP="00A45D61">
            <w:pPr>
              <w:rPr>
                <w:rFonts w:ascii="Arial" w:hAnsi="Arial" w:cs="Arial"/>
                <w:sz w:val="16"/>
                <w:szCs w:val="16"/>
                <w:lang w:val="es-BO"/>
              </w:rPr>
            </w:pPr>
          </w:p>
        </w:tc>
      </w:tr>
      <w:tr w:rsidR="00571CB4" w:rsidRPr="00653C8D" w14:paraId="585044A8" w14:textId="77777777" w:rsidTr="00A45D6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3FBF6AEF" w14:textId="77777777" w:rsidR="00571CB4" w:rsidRPr="00653C8D" w:rsidRDefault="00571CB4" w:rsidP="00A45D6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2D763BBA" w14:textId="77777777" w:rsidR="00571CB4" w:rsidRPr="00653C8D" w:rsidRDefault="00571CB4" w:rsidP="00A45D6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BDE0D70" w14:textId="77777777" w:rsidR="00571CB4" w:rsidRPr="00653C8D" w:rsidRDefault="00571CB4" w:rsidP="00A45D61">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00B64461" w14:textId="77777777" w:rsidR="00571CB4" w:rsidRPr="00653C8D" w:rsidRDefault="00571CB4" w:rsidP="00A45D61">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6B69E3AD" w14:textId="77777777" w:rsidR="00571CB4" w:rsidRPr="00653C8D" w:rsidRDefault="00571CB4" w:rsidP="00A45D61">
            <w:pPr>
              <w:rPr>
                <w:rFonts w:ascii="Arial" w:hAnsi="Arial" w:cs="Arial"/>
                <w:sz w:val="16"/>
                <w:szCs w:val="16"/>
                <w:lang w:val="es-BO"/>
              </w:rPr>
            </w:pPr>
          </w:p>
        </w:tc>
      </w:tr>
      <w:tr w:rsidR="00571CB4" w:rsidRPr="00653C8D" w14:paraId="6F577D9F" w14:textId="77777777" w:rsidTr="00A45D61">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1A66BA20" w14:textId="77777777" w:rsidR="00571CB4" w:rsidRPr="00653C8D" w:rsidRDefault="00571CB4" w:rsidP="00A45D61">
            <w:pPr>
              <w:jc w:val="right"/>
              <w:rPr>
                <w:rFonts w:ascii="Arial" w:hAnsi="Arial" w:cs="Arial"/>
                <w:b/>
                <w:sz w:val="16"/>
                <w:szCs w:val="16"/>
                <w:lang w:val="es-BO"/>
              </w:rPr>
            </w:pPr>
            <w:r w:rsidRPr="00653C8D">
              <w:rPr>
                <w:rFonts w:ascii="Arial" w:hAnsi="Arial" w:cs="Arial"/>
                <w:b/>
                <w:sz w:val="16"/>
                <w:szCs w:val="16"/>
                <w:lang w:val="es-BO"/>
              </w:rPr>
              <w:t>Domicilio</w:t>
            </w:r>
          </w:p>
          <w:p w14:paraId="71FF0FF9" w14:textId="77777777" w:rsidR="00571CB4" w:rsidRPr="00653C8D" w:rsidRDefault="00571CB4" w:rsidP="00A45D61">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6114C60E" w14:textId="77777777" w:rsidR="00571CB4" w:rsidRPr="00653C8D" w:rsidRDefault="00571CB4" w:rsidP="00A45D61">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74FEF800" w14:textId="77777777" w:rsidR="00571CB4" w:rsidRPr="00653C8D" w:rsidRDefault="00571CB4" w:rsidP="00A45D61">
            <w:pPr>
              <w:rPr>
                <w:i/>
                <w:sz w:val="16"/>
                <w:szCs w:val="16"/>
                <w:lang w:val="es-BO"/>
              </w:rPr>
            </w:pPr>
          </w:p>
        </w:tc>
        <w:tc>
          <w:tcPr>
            <w:tcW w:w="426" w:type="pct"/>
            <w:tcBorders>
              <w:top w:val="nil"/>
              <w:left w:val="nil"/>
              <w:bottom w:val="nil"/>
              <w:right w:val="nil"/>
            </w:tcBorders>
            <w:shd w:val="clear" w:color="auto" w:fill="auto"/>
            <w:vAlign w:val="center"/>
          </w:tcPr>
          <w:p w14:paraId="747D0DEF" w14:textId="77777777" w:rsidR="00571CB4" w:rsidRPr="00653C8D" w:rsidRDefault="00571CB4" w:rsidP="00A45D61">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7C8C866D" w14:textId="77777777" w:rsidR="00571CB4" w:rsidRPr="00653C8D" w:rsidRDefault="00571CB4" w:rsidP="00A45D61">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360E0680" w14:textId="77777777" w:rsidR="00571CB4" w:rsidRPr="00653C8D" w:rsidRDefault="00571CB4" w:rsidP="00A45D61">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531C1C90" w14:textId="77777777" w:rsidR="00571CB4" w:rsidRPr="00653C8D" w:rsidRDefault="00571CB4" w:rsidP="00A45D61">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7880A5C3" w14:textId="77777777" w:rsidR="00571CB4" w:rsidRPr="00653C8D" w:rsidRDefault="00571CB4" w:rsidP="00A45D61">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7A6427CB" w14:textId="77777777" w:rsidR="00571CB4" w:rsidRPr="00653C8D" w:rsidRDefault="00571CB4" w:rsidP="00A45D61">
            <w:pPr>
              <w:rPr>
                <w:i/>
                <w:sz w:val="16"/>
                <w:szCs w:val="16"/>
                <w:lang w:val="es-BO"/>
              </w:rPr>
            </w:pPr>
          </w:p>
        </w:tc>
      </w:tr>
      <w:tr w:rsidR="00571CB4" w:rsidRPr="00653C8D" w14:paraId="7B8E0BB3" w14:textId="77777777" w:rsidTr="00A45D61">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0A7B25BD" w14:textId="77777777" w:rsidR="00571CB4" w:rsidRPr="00653C8D" w:rsidRDefault="00571CB4" w:rsidP="00A45D61">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31638992" w14:textId="77777777" w:rsidR="00571CB4" w:rsidRPr="00653C8D" w:rsidRDefault="00571CB4" w:rsidP="00A45D6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52A16B92" w14:textId="77777777" w:rsidR="00571CB4" w:rsidRPr="00653C8D" w:rsidRDefault="00571CB4" w:rsidP="00A45D61">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15A8AF76" w14:textId="77777777" w:rsidR="00571CB4" w:rsidRPr="00653C8D" w:rsidRDefault="00571CB4" w:rsidP="00A45D61">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035FF92B" w14:textId="77777777" w:rsidR="00571CB4" w:rsidRPr="00653C8D" w:rsidRDefault="00571CB4" w:rsidP="00A45D61">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13E69C0C" w14:textId="77777777" w:rsidR="00571CB4" w:rsidRPr="00653C8D" w:rsidRDefault="00571CB4" w:rsidP="00A45D61">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10FD3F65" w14:textId="77777777" w:rsidR="00571CB4" w:rsidRPr="00653C8D" w:rsidRDefault="00571CB4" w:rsidP="00A45D61">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5E75C0A9" w14:textId="77777777" w:rsidR="00571CB4" w:rsidRPr="00653C8D" w:rsidRDefault="00571CB4" w:rsidP="00A45D61">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90" w:type="pct"/>
            <w:tcBorders>
              <w:top w:val="nil"/>
              <w:left w:val="nil"/>
              <w:bottom w:val="nil"/>
              <w:right w:val="single" w:sz="4" w:space="0" w:color="auto"/>
            </w:tcBorders>
            <w:shd w:val="clear" w:color="auto" w:fill="auto"/>
            <w:vAlign w:val="center"/>
          </w:tcPr>
          <w:p w14:paraId="666CEB5C" w14:textId="77777777" w:rsidR="00571CB4" w:rsidRPr="00653C8D" w:rsidRDefault="00571CB4" w:rsidP="00A45D61">
            <w:pPr>
              <w:rPr>
                <w:rFonts w:ascii="Arial" w:hAnsi="Arial" w:cs="Arial"/>
                <w:sz w:val="16"/>
                <w:szCs w:val="16"/>
                <w:lang w:val="es-BO"/>
              </w:rPr>
            </w:pPr>
          </w:p>
        </w:tc>
      </w:tr>
      <w:tr w:rsidR="00571CB4" w:rsidRPr="00653C8D" w14:paraId="17371D0B" w14:textId="77777777" w:rsidTr="00A45D6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1363C5B8" w14:textId="77777777" w:rsidR="00571CB4" w:rsidRPr="00653C8D" w:rsidRDefault="00571CB4" w:rsidP="00A45D61">
            <w:pPr>
              <w:jc w:val="right"/>
              <w:rPr>
                <w:b/>
                <w:sz w:val="16"/>
                <w:szCs w:val="16"/>
                <w:lang w:val="es-BO"/>
              </w:rPr>
            </w:pPr>
          </w:p>
        </w:tc>
        <w:tc>
          <w:tcPr>
            <w:tcW w:w="91" w:type="pct"/>
            <w:tcBorders>
              <w:top w:val="nil"/>
              <w:left w:val="nil"/>
              <w:bottom w:val="nil"/>
              <w:right w:val="nil"/>
            </w:tcBorders>
            <w:shd w:val="clear" w:color="auto" w:fill="auto"/>
            <w:vAlign w:val="center"/>
          </w:tcPr>
          <w:p w14:paraId="75A4E8B3" w14:textId="77777777" w:rsidR="00571CB4" w:rsidRPr="00653C8D" w:rsidRDefault="00571CB4" w:rsidP="00A45D61">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52801875" w14:textId="77777777" w:rsidR="00571CB4" w:rsidRPr="00653C8D" w:rsidRDefault="00571CB4" w:rsidP="00A45D61">
            <w:pPr>
              <w:rPr>
                <w:rFonts w:ascii="Arial" w:hAnsi="Arial" w:cs="Arial"/>
                <w:sz w:val="16"/>
                <w:szCs w:val="16"/>
                <w:lang w:val="es-BO"/>
              </w:rPr>
            </w:pPr>
          </w:p>
        </w:tc>
      </w:tr>
      <w:tr w:rsidR="00571CB4" w:rsidRPr="00653C8D" w14:paraId="14CACFDC" w14:textId="77777777" w:rsidTr="001243A8">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3861EEFC" w14:textId="77777777" w:rsidR="00571CB4" w:rsidRPr="00653C8D" w:rsidRDefault="00571CB4" w:rsidP="00A45D61">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201A1809" w14:textId="77777777" w:rsidR="00571CB4" w:rsidRPr="00653C8D" w:rsidRDefault="00571CB4" w:rsidP="00A45D61">
            <w:pPr>
              <w:jc w:val="center"/>
              <w:rPr>
                <w:rFonts w:ascii="Arial" w:hAnsi="Arial" w:cs="Arial"/>
                <w:b/>
                <w:sz w:val="16"/>
                <w:szCs w:val="16"/>
                <w:lang w:val="es-BO"/>
              </w:rPr>
            </w:pPr>
            <w:r>
              <w:rPr>
                <w:rFonts w:ascii="Arial" w:hAnsi="Arial" w:cs="Arial"/>
                <w:b/>
                <w:sz w:val="16"/>
                <w:szCs w:val="16"/>
                <w:lang w:val="es-BO"/>
              </w:rPr>
              <w:t>(2)-2125356  INT. 285-286</w:t>
            </w:r>
          </w:p>
        </w:tc>
        <w:tc>
          <w:tcPr>
            <w:tcW w:w="990" w:type="pct"/>
            <w:gridSpan w:val="4"/>
            <w:tcBorders>
              <w:top w:val="nil"/>
              <w:left w:val="nil"/>
              <w:bottom w:val="nil"/>
            </w:tcBorders>
            <w:shd w:val="clear" w:color="auto" w:fill="auto"/>
            <w:vAlign w:val="center"/>
          </w:tcPr>
          <w:p w14:paraId="2418C69F" w14:textId="77777777" w:rsidR="00571CB4" w:rsidRPr="00653C8D" w:rsidRDefault="00571CB4" w:rsidP="00A45D6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7" w:type="pct"/>
            <w:tcBorders>
              <w:top w:val="single" w:sz="4" w:space="0" w:color="auto"/>
              <w:left w:val="nil"/>
              <w:bottom w:val="single" w:sz="4" w:space="0" w:color="auto"/>
            </w:tcBorders>
            <w:shd w:val="clear" w:color="auto" w:fill="DBE5F1"/>
            <w:vAlign w:val="center"/>
          </w:tcPr>
          <w:p w14:paraId="658881D3" w14:textId="77777777" w:rsidR="00571CB4" w:rsidRPr="009E16BD" w:rsidRDefault="00571CB4" w:rsidP="00A45D61">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40E9611B" w14:textId="77777777" w:rsidR="00571CB4" w:rsidRPr="009E16BD" w:rsidRDefault="00571CB4" w:rsidP="00A45D61">
            <w:pPr>
              <w:jc w:val="center"/>
              <w:rPr>
                <w:rFonts w:ascii="Arial" w:hAnsi="Arial" w:cs="Arial"/>
                <w:sz w:val="16"/>
                <w:szCs w:val="16"/>
                <w:lang w:val="es-BO"/>
              </w:rPr>
            </w:pPr>
            <w:hyperlink r:id="rId10" w:history="1">
              <w:r w:rsidRPr="001A67EF">
                <w:rPr>
                  <w:rStyle w:val="Hipervnculo"/>
                  <w:rFonts w:ascii="Arial" w:hAnsi="Arial" w:cs="Arial"/>
                  <w:sz w:val="16"/>
                  <w:szCs w:val="16"/>
                  <w:lang w:val="es-BO"/>
                </w:rPr>
                <w:t>daniel.chambi@aevivienda.gob.bo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543F2066" w14:textId="77777777" w:rsidR="00571CB4" w:rsidRPr="00653C8D" w:rsidRDefault="00571CB4" w:rsidP="00A45D61">
            <w:pPr>
              <w:rPr>
                <w:rFonts w:ascii="Arial" w:hAnsi="Arial" w:cs="Arial"/>
                <w:sz w:val="16"/>
                <w:szCs w:val="16"/>
                <w:lang w:val="es-BO"/>
              </w:rPr>
            </w:pPr>
          </w:p>
        </w:tc>
      </w:tr>
      <w:tr w:rsidR="00571CB4" w:rsidRPr="00653C8D" w14:paraId="7019197D" w14:textId="77777777" w:rsidTr="00A45D61">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4394E67D" w14:textId="77777777" w:rsidR="00571CB4" w:rsidRPr="00963EC7" w:rsidRDefault="00571CB4" w:rsidP="00A45D61">
            <w:pPr>
              <w:jc w:val="right"/>
              <w:rPr>
                <w:b/>
                <w:sz w:val="16"/>
                <w:szCs w:val="16"/>
              </w:rPr>
            </w:pPr>
          </w:p>
        </w:tc>
        <w:tc>
          <w:tcPr>
            <w:tcW w:w="91" w:type="pct"/>
            <w:tcBorders>
              <w:top w:val="nil"/>
              <w:left w:val="nil"/>
              <w:bottom w:val="single" w:sz="4" w:space="0" w:color="auto"/>
              <w:right w:val="nil"/>
            </w:tcBorders>
            <w:shd w:val="clear" w:color="auto" w:fill="auto"/>
            <w:vAlign w:val="center"/>
          </w:tcPr>
          <w:p w14:paraId="425B32C2" w14:textId="77777777" w:rsidR="00571CB4" w:rsidRPr="00653C8D" w:rsidRDefault="00571CB4" w:rsidP="00A45D61">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3FB72527" w14:textId="77777777" w:rsidR="00571CB4" w:rsidRPr="00653C8D" w:rsidRDefault="00571CB4" w:rsidP="00A45D61">
            <w:pPr>
              <w:rPr>
                <w:rFonts w:ascii="Arial" w:hAnsi="Arial" w:cs="Arial"/>
                <w:sz w:val="16"/>
                <w:szCs w:val="16"/>
                <w:lang w:val="es-BO"/>
              </w:rPr>
            </w:pPr>
          </w:p>
        </w:tc>
      </w:tr>
    </w:tbl>
    <w:p w14:paraId="0DF3C5D4" w14:textId="77777777" w:rsidR="00571CB4" w:rsidRPr="00653C8D" w:rsidRDefault="00571CB4" w:rsidP="00571CB4">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71CB4" w:rsidRPr="00653C8D" w14:paraId="79D190C1" w14:textId="77777777" w:rsidTr="00A45D6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BF8FB67" w14:textId="77777777" w:rsidR="00571CB4" w:rsidRPr="00653C8D" w:rsidRDefault="00571CB4">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71CB4" w:rsidRPr="00653C8D" w14:paraId="1AB66E02" w14:textId="77777777" w:rsidTr="00A45D6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77AB435B" w14:textId="77777777" w:rsidR="00571CB4" w:rsidRPr="00653C8D" w:rsidRDefault="00571CB4" w:rsidP="00A45D6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043F505" w14:textId="77777777" w:rsidR="00571CB4" w:rsidRPr="00653C8D" w:rsidRDefault="00571CB4" w:rsidP="00A45D6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A1B7724" w14:textId="77777777" w:rsidR="00571CB4" w:rsidRPr="00653C8D" w:rsidRDefault="00571CB4" w:rsidP="00A45D61">
            <w:pPr>
              <w:jc w:val="center"/>
              <w:rPr>
                <w:sz w:val="16"/>
                <w:szCs w:val="16"/>
                <w:lang w:val="es-BO"/>
              </w:rPr>
            </w:pPr>
          </w:p>
        </w:tc>
      </w:tr>
      <w:tr w:rsidR="00571CB4" w:rsidRPr="00653C8D" w14:paraId="359F99DF" w14:textId="77777777" w:rsidTr="00A45D6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A700FD" w14:textId="77777777" w:rsidR="00571CB4" w:rsidRPr="00653C8D" w:rsidRDefault="00571CB4" w:rsidP="00A45D6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18DDE7F1" w14:textId="77777777" w:rsidR="00571CB4" w:rsidRPr="00653C8D" w:rsidRDefault="00571CB4" w:rsidP="00A45D6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417CFF6" w14:textId="77777777" w:rsidR="00571CB4" w:rsidRPr="00653C8D" w:rsidRDefault="00571CB4" w:rsidP="00A45D6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091C7D0" w14:textId="77777777" w:rsidR="00571CB4" w:rsidRPr="00653C8D" w:rsidRDefault="00571CB4" w:rsidP="00A45D6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3AB604A" w14:textId="77777777" w:rsidR="00571CB4" w:rsidRPr="00653C8D" w:rsidRDefault="00571CB4" w:rsidP="00A45D6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099B5C0" w14:textId="77777777" w:rsidR="00571CB4" w:rsidRPr="00653C8D" w:rsidRDefault="00571CB4" w:rsidP="00A45D6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3DE4970" w14:textId="77777777" w:rsidR="00571CB4" w:rsidRPr="00653C8D" w:rsidRDefault="00571CB4" w:rsidP="00A45D6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1B41A7E" w14:textId="77777777" w:rsidR="00571CB4" w:rsidRPr="00653C8D" w:rsidRDefault="00571CB4" w:rsidP="00A45D6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56919B9" w14:textId="77777777" w:rsidR="00571CB4" w:rsidRPr="00653C8D" w:rsidRDefault="00571CB4" w:rsidP="00A45D6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0C840A" w14:textId="77777777" w:rsidR="00571CB4" w:rsidRPr="00653C8D" w:rsidRDefault="00571CB4" w:rsidP="00A45D6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732742D" w14:textId="77777777" w:rsidR="00571CB4" w:rsidRPr="00653C8D" w:rsidRDefault="00571CB4" w:rsidP="00A45D61">
            <w:pPr>
              <w:rPr>
                <w:rFonts w:ascii="Arial" w:hAnsi="Arial" w:cs="Arial"/>
                <w:sz w:val="16"/>
                <w:szCs w:val="16"/>
                <w:lang w:val="es-BO"/>
              </w:rPr>
            </w:pPr>
          </w:p>
        </w:tc>
      </w:tr>
      <w:tr w:rsidR="00571CB4" w:rsidRPr="00653C8D" w14:paraId="3F8CA917" w14:textId="77777777" w:rsidTr="00A45D6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6DECA57" w14:textId="77777777" w:rsidR="00571CB4" w:rsidRPr="00653C8D" w:rsidRDefault="00571CB4" w:rsidP="00A45D6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C054CA3" w14:textId="77777777" w:rsidR="00571CB4" w:rsidRPr="00653C8D" w:rsidRDefault="00571CB4" w:rsidP="00A45D6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259EBAC" w14:textId="77777777" w:rsidR="00571CB4" w:rsidRPr="00653C8D" w:rsidRDefault="00571CB4" w:rsidP="00A45D6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EB2F308" w14:textId="77777777" w:rsidR="00571CB4" w:rsidRPr="00653C8D" w:rsidRDefault="00571CB4" w:rsidP="00A45D6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2227A08" w14:textId="77777777" w:rsidR="00571CB4" w:rsidRPr="00653C8D" w:rsidRDefault="00571CB4" w:rsidP="00A45D6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FB0761F" w14:textId="77777777" w:rsidR="00571CB4" w:rsidRPr="00653C8D" w:rsidRDefault="00571CB4" w:rsidP="00A45D6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FB06EB6" w14:textId="77777777" w:rsidR="00571CB4" w:rsidRPr="00653C8D" w:rsidRDefault="00571CB4" w:rsidP="00A45D6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E9401B9" w14:textId="77777777" w:rsidR="00571CB4" w:rsidRPr="00653C8D" w:rsidRDefault="00571CB4" w:rsidP="00A45D61">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F130C99" w14:textId="77777777" w:rsidR="00571CB4" w:rsidRPr="00653C8D" w:rsidRDefault="00571CB4" w:rsidP="00A45D6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8D6FCC2" w14:textId="77777777" w:rsidR="00571CB4" w:rsidRPr="00653C8D" w:rsidRDefault="00571CB4" w:rsidP="00A45D6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1AAB7AA4" w14:textId="77777777" w:rsidR="00571CB4" w:rsidRPr="00653C8D" w:rsidRDefault="00571CB4" w:rsidP="00A45D61">
            <w:pPr>
              <w:rPr>
                <w:rFonts w:ascii="Arial" w:hAnsi="Arial" w:cs="Arial"/>
                <w:sz w:val="16"/>
                <w:szCs w:val="16"/>
                <w:lang w:val="es-BO"/>
              </w:rPr>
            </w:pPr>
          </w:p>
        </w:tc>
      </w:tr>
      <w:tr w:rsidR="00571CB4" w:rsidRPr="00653C8D" w14:paraId="52205BFA" w14:textId="77777777" w:rsidTr="00A45D6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23FA416" w14:textId="77777777" w:rsidR="00571CB4" w:rsidRPr="00653C8D" w:rsidRDefault="00571CB4" w:rsidP="00A45D6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E869378" w14:textId="77777777" w:rsidR="00571CB4" w:rsidRPr="00653C8D" w:rsidRDefault="00571CB4" w:rsidP="00A45D6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BD43443" w14:textId="77777777" w:rsidR="00571CB4" w:rsidRPr="00653C8D" w:rsidRDefault="00571CB4" w:rsidP="00A45D6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6E5EE18" w14:textId="77777777" w:rsidR="00571CB4" w:rsidRPr="00653C8D" w:rsidRDefault="00571CB4" w:rsidP="00A45D61">
            <w:pPr>
              <w:jc w:val="center"/>
              <w:rPr>
                <w:i/>
                <w:sz w:val="16"/>
                <w:szCs w:val="16"/>
                <w:lang w:val="es-BO"/>
              </w:rPr>
            </w:pPr>
          </w:p>
        </w:tc>
        <w:tc>
          <w:tcPr>
            <w:tcW w:w="68" w:type="pct"/>
            <w:tcBorders>
              <w:top w:val="nil"/>
              <w:left w:val="nil"/>
              <w:bottom w:val="nil"/>
              <w:right w:val="nil"/>
            </w:tcBorders>
            <w:shd w:val="clear" w:color="auto" w:fill="auto"/>
            <w:vAlign w:val="bottom"/>
          </w:tcPr>
          <w:p w14:paraId="0DEBDD06" w14:textId="77777777" w:rsidR="00571CB4" w:rsidRPr="00653C8D" w:rsidRDefault="00571CB4" w:rsidP="00A45D6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C8ADB8A" w14:textId="77777777" w:rsidR="00571CB4" w:rsidRPr="00653C8D" w:rsidRDefault="00571CB4" w:rsidP="00A45D61">
            <w:pPr>
              <w:jc w:val="center"/>
              <w:rPr>
                <w:i/>
                <w:sz w:val="16"/>
                <w:szCs w:val="16"/>
                <w:lang w:val="es-BO"/>
              </w:rPr>
            </w:pPr>
          </w:p>
        </w:tc>
        <w:tc>
          <w:tcPr>
            <w:tcW w:w="68" w:type="pct"/>
            <w:tcBorders>
              <w:top w:val="nil"/>
              <w:left w:val="nil"/>
              <w:bottom w:val="nil"/>
              <w:right w:val="nil"/>
            </w:tcBorders>
            <w:shd w:val="clear" w:color="auto" w:fill="auto"/>
            <w:vAlign w:val="bottom"/>
          </w:tcPr>
          <w:p w14:paraId="661504FD" w14:textId="77777777" w:rsidR="00571CB4" w:rsidRPr="00653C8D" w:rsidRDefault="00571CB4" w:rsidP="00A45D6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F6D3F2B" w14:textId="77777777" w:rsidR="00571CB4" w:rsidRPr="00653C8D" w:rsidRDefault="00571CB4" w:rsidP="00A45D6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2D1D259F" w14:textId="77777777" w:rsidR="00571CB4" w:rsidRPr="00653C8D" w:rsidRDefault="00571CB4" w:rsidP="00A45D6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523905CC" w14:textId="77777777" w:rsidR="00571CB4" w:rsidRPr="00653C8D" w:rsidRDefault="00571CB4" w:rsidP="00A45D6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A0566C" w14:textId="77777777" w:rsidR="00571CB4" w:rsidRPr="00653C8D" w:rsidRDefault="00571CB4" w:rsidP="00A45D61">
            <w:pPr>
              <w:jc w:val="center"/>
              <w:rPr>
                <w:sz w:val="16"/>
                <w:szCs w:val="16"/>
                <w:lang w:val="es-BO"/>
              </w:rPr>
            </w:pPr>
          </w:p>
        </w:tc>
      </w:tr>
      <w:tr w:rsidR="00571CB4" w:rsidRPr="00653C8D" w14:paraId="3E1147F6" w14:textId="77777777" w:rsidTr="00A45D6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E7571A4" w14:textId="77777777" w:rsidR="00571CB4" w:rsidRPr="00653C8D" w:rsidRDefault="00571CB4" w:rsidP="00A45D6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A958907" w14:textId="77777777" w:rsidR="00571CB4" w:rsidRPr="00653C8D" w:rsidRDefault="00571CB4" w:rsidP="00A45D6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B6B354" w14:textId="77777777" w:rsidR="00571CB4" w:rsidRPr="00653C8D" w:rsidRDefault="00571CB4" w:rsidP="00A45D6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D0A5291" w14:textId="77777777" w:rsidR="00571CB4" w:rsidRPr="00653C8D" w:rsidRDefault="00571CB4" w:rsidP="00A45D6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300E4F3B" w14:textId="77777777" w:rsidR="00571CB4" w:rsidRPr="00653C8D" w:rsidRDefault="00571CB4" w:rsidP="00A45D6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0025A02" w14:textId="77777777" w:rsidR="00571CB4" w:rsidRPr="00653C8D" w:rsidRDefault="00571CB4" w:rsidP="00A45D6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543D4D1" w14:textId="77777777" w:rsidR="00571CB4" w:rsidRPr="00653C8D" w:rsidRDefault="00571CB4" w:rsidP="00A45D6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6484AD0" w14:textId="77777777" w:rsidR="00571CB4" w:rsidRPr="00653C8D" w:rsidRDefault="00571CB4" w:rsidP="00A45D6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6AF530" w14:textId="77777777" w:rsidR="00571CB4" w:rsidRPr="00653C8D" w:rsidRDefault="00571CB4" w:rsidP="00A45D6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84D145E" w14:textId="77777777" w:rsidR="00571CB4" w:rsidRPr="00653C8D" w:rsidRDefault="00571CB4" w:rsidP="00A45D6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013437F" w14:textId="77777777" w:rsidR="00571CB4" w:rsidRPr="00653C8D" w:rsidRDefault="00571CB4" w:rsidP="00A45D61">
            <w:pPr>
              <w:rPr>
                <w:rFonts w:ascii="Arial" w:hAnsi="Arial" w:cs="Arial"/>
                <w:sz w:val="16"/>
                <w:szCs w:val="16"/>
                <w:lang w:val="es-BO"/>
              </w:rPr>
            </w:pPr>
          </w:p>
        </w:tc>
      </w:tr>
      <w:tr w:rsidR="00571CB4" w:rsidRPr="00653C8D" w14:paraId="1504FC23" w14:textId="77777777" w:rsidTr="00A45D6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80286A1" w14:textId="77777777" w:rsidR="00571CB4" w:rsidRPr="00653C8D" w:rsidRDefault="00571CB4" w:rsidP="00A45D6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3F3954B" w14:textId="77777777" w:rsidR="00571CB4" w:rsidRPr="00653C8D" w:rsidRDefault="00571CB4" w:rsidP="00A45D6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2B35109" w14:textId="77777777" w:rsidR="00571CB4" w:rsidRPr="00653C8D" w:rsidRDefault="00571CB4" w:rsidP="00A45D6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438AA98" w14:textId="77777777" w:rsidR="00571CB4" w:rsidRPr="00653C8D" w:rsidRDefault="00571CB4" w:rsidP="00A45D6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CF591BD" w14:textId="77777777" w:rsidR="00571CB4" w:rsidRPr="00653C8D" w:rsidRDefault="00571CB4" w:rsidP="00A45D6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3E4D7B4" w14:textId="77777777" w:rsidR="00571CB4" w:rsidRPr="00653C8D" w:rsidRDefault="00571CB4" w:rsidP="00A45D6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6D33D846" w14:textId="77777777" w:rsidR="00571CB4" w:rsidRPr="00653C8D" w:rsidRDefault="00571CB4" w:rsidP="00A45D6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FCE4FF" w14:textId="77777777" w:rsidR="00571CB4" w:rsidRPr="00653C8D" w:rsidRDefault="00571CB4" w:rsidP="00A45D6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8E9F650" w14:textId="77777777" w:rsidR="00571CB4" w:rsidRPr="00653C8D" w:rsidRDefault="00571CB4" w:rsidP="00A45D6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29B0F49" w14:textId="77777777" w:rsidR="00571CB4" w:rsidRPr="00653C8D" w:rsidRDefault="00571CB4" w:rsidP="00A45D61">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71A65482" w14:textId="77777777" w:rsidR="00571CB4" w:rsidRPr="00653C8D" w:rsidRDefault="00571CB4" w:rsidP="00A45D61">
            <w:pPr>
              <w:rPr>
                <w:rFonts w:ascii="Arial" w:hAnsi="Arial" w:cs="Arial"/>
                <w:sz w:val="16"/>
                <w:szCs w:val="16"/>
                <w:lang w:val="es-BO"/>
              </w:rPr>
            </w:pPr>
          </w:p>
        </w:tc>
      </w:tr>
      <w:tr w:rsidR="00571CB4" w:rsidRPr="00653C8D" w14:paraId="7F5B3363" w14:textId="77777777" w:rsidTr="00A45D6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B497665" w14:textId="77777777" w:rsidR="00571CB4" w:rsidRPr="00653C8D" w:rsidRDefault="00571CB4" w:rsidP="00A45D6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C4FFCEC" w14:textId="77777777" w:rsidR="00571CB4" w:rsidRPr="00653C8D" w:rsidRDefault="00571CB4" w:rsidP="00A45D6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33A6C9DE" w14:textId="77777777" w:rsidR="00571CB4" w:rsidRPr="00653C8D" w:rsidRDefault="00571CB4" w:rsidP="00A45D6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09B2537" w14:textId="77777777" w:rsidR="00571CB4" w:rsidRPr="00653C8D" w:rsidRDefault="00571CB4" w:rsidP="00A45D61">
            <w:pPr>
              <w:jc w:val="center"/>
              <w:rPr>
                <w:i/>
                <w:sz w:val="16"/>
                <w:szCs w:val="16"/>
                <w:lang w:val="es-BO"/>
              </w:rPr>
            </w:pPr>
          </w:p>
        </w:tc>
        <w:tc>
          <w:tcPr>
            <w:tcW w:w="68" w:type="pct"/>
            <w:tcBorders>
              <w:top w:val="nil"/>
              <w:left w:val="nil"/>
              <w:bottom w:val="nil"/>
              <w:right w:val="nil"/>
            </w:tcBorders>
            <w:shd w:val="clear" w:color="auto" w:fill="auto"/>
            <w:vAlign w:val="bottom"/>
          </w:tcPr>
          <w:p w14:paraId="7AEF611B" w14:textId="77777777" w:rsidR="00571CB4" w:rsidRPr="00653C8D" w:rsidRDefault="00571CB4" w:rsidP="00A45D6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C6D3681" w14:textId="77777777" w:rsidR="00571CB4" w:rsidRPr="00A426CC" w:rsidRDefault="00571CB4" w:rsidP="00A45D61">
            <w:pPr>
              <w:jc w:val="center"/>
              <w:rPr>
                <w:i/>
                <w:sz w:val="12"/>
                <w:szCs w:val="16"/>
                <w:lang w:val="es-BO"/>
              </w:rPr>
            </w:pPr>
          </w:p>
        </w:tc>
        <w:tc>
          <w:tcPr>
            <w:tcW w:w="68" w:type="pct"/>
            <w:tcBorders>
              <w:top w:val="nil"/>
              <w:left w:val="nil"/>
              <w:bottom w:val="nil"/>
              <w:right w:val="nil"/>
            </w:tcBorders>
            <w:shd w:val="clear" w:color="auto" w:fill="auto"/>
            <w:vAlign w:val="bottom"/>
          </w:tcPr>
          <w:p w14:paraId="14D0C9B5" w14:textId="77777777" w:rsidR="00571CB4" w:rsidRPr="00653C8D" w:rsidRDefault="00571CB4" w:rsidP="00A45D6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8D6EC3D" w14:textId="77777777" w:rsidR="00571CB4" w:rsidRPr="00653C8D" w:rsidRDefault="00571CB4" w:rsidP="00A45D6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8319E93" w14:textId="77777777" w:rsidR="00571CB4" w:rsidRPr="00653C8D" w:rsidRDefault="00571CB4" w:rsidP="00A45D6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029D5302" w14:textId="77777777" w:rsidR="00571CB4" w:rsidRPr="00653C8D" w:rsidRDefault="00571CB4" w:rsidP="00A45D6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88632E4" w14:textId="77777777" w:rsidR="00571CB4" w:rsidRPr="00653C8D" w:rsidRDefault="00571CB4" w:rsidP="00A45D61">
            <w:pPr>
              <w:jc w:val="center"/>
              <w:rPr>
                <w:sz w:val="16"/>
                <w:szCs w:val="16"/>
                <w:lang w:val="es-BO"/>
              </w:rPr>
            </w:pPr>
          </w:p>
        </w:tc>
      </w:tr>
      <w:tr w:rsidR="00571CB4" w:rsidRPr="00653C8D" w14:paraId="7B6B0856" w14:textId="77777777" w:rsidTr="00A45D6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8CF56A5" w14:textId="77777777" w:rsidR="00571CB4" w:rsidRPr="00653C8D" w:rsidRDefault="00571CB4" w:rsidP="00A45D6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753BF78B" w14:textId="77777777" w:rsidR="00571CB4" w:rsidRPr="00653C8D" w:rsidRDefault="00571CB4" w:rsidP="00A45D6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8947627" w14:textId="77777777" w:rsidR="00571CB4" w:rsidRPr="00653C8D" w:rsidRDefault="00571CB4" w:rsidP="00A45D6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28563F4" w14:textId="77777777" w:rsidR="00571CB4" w:rsidRPr="00653C8D" w:rsidRDefault="00571CB4" w:rsidP="00A45D6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2583A72" w14:textId="77777777" w:rsidR="00571CB4" w:rsidRPr="00653C8D" w:rsidRDefault="00571CB4" w:rsidP="00A45D6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DC6E0BC" w14:textId="77777777" w:rsidR="00571CB4" w:rsidRPr="00653C8D" w:rsidRDefault="00571CB4" w:rsidP="00A45D6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41A8646A" w14:textId="77777777" w:rsidR="00571CB4" w:rsidRPr="00653C8D" w:rsidRDefault="00571CB4" w:rsidP="00A45D6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421015C" w14:textId="77777777" w:rsidR="00571CB4" w:rsidRPr="00653C8D" w:rsidRDefault="00571CB4" w:rsidP="00A45D6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13E11DF" w14:textId="77777777" w:rsidR="00571CB4" w:rsidRPr="00653C8D" w:rsidRDefault="00571CB4" w:rsidP="00A45D6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5405DC5" w14:textId="77777777" w:rsidR="00571CB4" w:rsidRPr="00653C8D" w:rsidRDefault="00571CB4" w:rsidP="00A45D6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A2C88" w14:textId="77777777" w:rsidR="00571CB4" w:rsidRPr="00653C8D" w:rsidRDefault="00571CB4" w:rsidP="00A45D61">
            <w:pPr>
              <w:rPr>
                <w:rFonts w:ascii="Arial" w:hAnsi="Arial" w:cs="Arial"/>
                <w:sz w:val="16"/>
                <w:szCs w:val="16"/>
                <w:lang w:val="es-BO"/>
              </w:rPr>
            </w:pPr>
          </w:p>
        </w:tc>
      </w:tr>
      <w:tr w:rsidR="00571CB4" w:rsidRPr="00653C8D" w14:paraId="4DEACE72" w14:textId="77777777" w:rsidTr="00A45D6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42BCE84" w14:textId="77777777" w:rsidR="00571CB4" w:rsidRPr="00653C8D" w:rsidRDefault="00571CB4" w:rsidP="00A45D6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F9E8C53" w14:textId="77777777" w:rsidR="00571CB4" w:rsidRPr="00653C8D" w:rsidRDefault="00571CB4" w:rsidP="00A45D6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07A14FB" w14:textId="77777777" w:rsidR="00571CB4" w:rsidRPr="00653C8D" w:rsidRDefault="00571CB4" w:rsidP="00A45D6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683D04E" w14:textId="77777777" w:rsidR="00571CB4" w:rsidRPr="00653C8D" w:rsidRDefault="00571CB4" w:rsidP="00A45D6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59DB0232" w14:textId="77777777" w:rsidR="00571CB4" w:rsidRPr="00653C8D" w:rsidRDefault="00571CB4" w:rsidP="00A45D6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1F02B67" w14:textId="77777777" w:rsidR="00571CB4" w:rsidRPr="00653C8D" w:rsidRDefault="00571CB4" w:rsidP="00A45D6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5BDF632" w14:textId="77777777" w:rsidR="00571CB4" w:rsidRPr="00653C8D" w:rsidRDefault="00571CB4" w:rsidP="00A45D6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39AA598" w14:textId="77777777" w:rsidR="00571CB4" w:rsidRPr="00653C8D" w:rsidRDefault="00571CB4" w:rsidP="00A45D6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6ECF925B" w14:textId="77777777" w:rsidR="00571CB4" w:rsidRPr="00653C8D" w:rsidRDefault="00571CB4" w:rsidP="00A45D6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2E9A9B" w14:textId="77777777" w:rsidR="00571CB4" w:rsidRPr="00653C8D" w:rsidRDefault="00571CB4" w:rsidP="00A45D6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2EDF55E" w14:textId="77777777" w:rsidR="00571CB4" w:rsidRPr="00653C8D" w:rsidRDefault="00571CB4" w:rsidP="00A45D61">
            <w:pPr>
              <w:rPr>
                <w:rFonts w:ascii="Arial" w:hAnsi="Arial" w:cs="Arial"/>
                <w:sz w:val="16"/>
                <w:szCs w:val="16"/>
                <w:lang w:val="es-BO"/>
              </w:rPr>
            </w:pPr>
          </w:p>
        </w:tc>
      </w:tr>
      <w:tr w:rsidR="00571CB4" w:rsidRPr="00653C8D" w14:paraId="616F34D7" w14:textId="77777777" w:rsidTr="00A45D6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3FEC734" w14:textId="77777777" w:rsidR="00571CB4" w:rsidRPr="00653C8D" w:rsidRDefault="00571CB4" w:rsidP="00A45D6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02CDCED" w14:textId="77777777" w:rsidR="00571CB4" w:rsidRPr="00653C8D" w:rsidRDefault="00571CB4" w:rsidP="00A45D6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4242B10" w14:textId="77777777" w:rsidR="00571CB4" w:rsidRPr="00653C8D" w:rsidRDefault="00571CB4" w:rsidP="00A45D6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A950325" w14:textId="77777777" w:rsidR="00571CB4" w:rsidRPr="00653C8D" w:rsidRDefault="00571CB4" w:rsidP="00A45D61">
            <w:pPr>
              <w:jc w:val="center"/>
              <w:rPr>
                <w:rFonts w:ascii="Arial" w:hAnsi="Arial" w:cs="Arial"/>
                <w:sz w:val="16"/>
                <w:szCs w:val="16"/>
                <w:lang w:val="es-BO"/>
              </w:rPr>
            </w:pPr>
            <w:r w:rsidRPr="00047367">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1A65F82" w14:textId="77777777" w:rsidR="00571CB4" w:rsidRPr="00653C8D" w:rsidRDefault="00571CB4" w:rsidP="00A45D6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6AAD97D" w14:textId="77777777" w:rsidR="00571CB4" w:rsidRPr="00653C8D" w:rsidRDefault="00571CB4" w:rsidP="00A45D61">
            <w:pPr>
              <w:rPr>
                <w:rFonts w:ascii="Arial" w:hAnsi="Arial" w:cs="Arial"/>
                <w:sz w:val="16"/>
                <w:szCs w:val="16"/>
                <w:lang w:val="es-BO"/>
              </w:rPr>
            </w:pPr>
            <w:r w:rsidRPr="00047367">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73667363" w14:textId="77777777" w:rsidR="00571CB4" w:rsidRPr="00653C8D" w:rsidRDefault="00571CB4" w:rsidP="00A45D6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C659B25" w14:textId="77777777" w:rsidR="00571CB4" w:rsidRPr="00653C8D" w:rsidRDefault="00571CB4" w:rsidP="00A45D61">
            <w:pPr>
              <w:jc w:val="center"/>
              <w:rPr>
                <w:rFonts w:ascii="Arial" w:hAnsi="Arial" w:cs="Arial"/>
                <w:sz w:val="16"/>
                <w:szCs w:val="16"/>
                <w:lang w:val="es-BO"/>
              </w:rPr>
            </w:pPr>
            <w:r w:rsidRPr="00047367">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20FDAFC9" w14:textId="77777777" w:rsidR="00571CB4" w:rsidRPr="00653C8D" w:rsidRDefault="00571CB4" w:rsidP="00A45D6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F4D8797" w14:textId="77777777" w:rsidR="00571CB4" w:rsidRPr="00653C8D" w:rsidRDefault="00571CB4" w:rsidP="00A45D61">
            <w:pPr>
              <w:jc w:val="center"/>
              <w:rPr>
                <w:rFonts w:ascii="Arial" w:hAnsi="Arial" w:cs="Arial"/>
                <w:sz w:val="16"/>
                <w:szCs w:val="16"/>
                <w:lang w:val="es-BO"/>
              </w:rPr>
            </w:pPr>
            <w:r>
              <w:rPr>
                <w:rFonts w:ascii="Arial" w:hAnsi="Arial" w:cs="Arial"/>
                <w:sz w:val="16"/>
                <w:szCs w:val="16"/>
                <w:lang w:val="es-BO"/>
              </w:rPr>
              <w:t>TECNICO III EN DISEÑO I</w:t>
            </w:r>
          </w:p>
        </w:tc>
        <w:tc>
          <w:tcPr>
            <w:tcW w:w="80" w:type="pct"/>
            <w:tcBorders>
              <w:top w:val="nil"/>
              <w:left w:val="single" w:sz="4" w:space="0" w:color="auto"/>
              <w:bottom w:val="nil"/>
              <w:right w:val="single" w:sz="4" w:space="0" w:color="auto"/>
            </w:tcBorders>
            <w:shd w:val="clear" w:color="auto" w:fill="auto"/>
            <w:vAlign w:val="center"/>
          </w:tcPr>
          <w:p w14:paraId="1C576FF8" w14:textId="77777777" w:rsidR="00571CB4" w:rsidRPr="00653C8D" w:rsidRDefault="00571CB4" w:rsidP="00A45D61">
            <w:pPr>
              <w:rPr>
                <w:rFonts w:ascii="Arial" w:hAnsi="Arial" w:cs="Arial"/>
                <w:sz w:val="16"/>
                <w:szCs w:val="16"/>
                <w:lang w:val="es-BO"/>
              </w:rPr>
            </w:pPr>
          </w:p>
        </w:tc>
      </w:tr>
      <w:tr w:rsidR="00571CB4" w:rsidRPr="00653C8D" w14:paraId="3E570BCD" w14:textId="77777777" w:rsidTr="00A45D6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24AFB58" w14:textId="77777777" w:rsidR="00571CB4" w:rsidRPr="00653C8D" w:rsidRDefault="00571CB4" w:rsidP="00A45D6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1990D47" w14:textId="77777777" w:rsidR="00571CB4" w:rsidRPr="00653C8D" w:rsidRDefault="00571CB4" w:rsidP="00A45D6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379F1A03" w14:textId="77777777" w:rsidR="00571CB4" w:rsidRPr="00653C8D" w:rsidRDefault="00571CB4" w:rsidP="00A45D6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6DB5BEED" w14:textId="77777777" w:rsidR="00571CB4" w:rsidRPr="00653C8D" w:rsidRDefault="00571CB4" w:rsidP="00A45D6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6A8221" w14:textId="77777777" w:rsidR="00571CB4" w:rsidRPr="00653C8D" w:rsidRDefault="00571CB4" w:rsidP="00A45D6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10F2BE4" w14:textId="77777777" w:rsidR="00571CB4" w:rsidRPr="00653C8D" w:rsidRDefault="00571CB4" w:rsidP="00A45D6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E13A610" w14:textId="77777777" w:rsidR="00571CB4" w:rsidRPr="00653C8D" w:rsidRDefault="00571CB4" w:rsidP="00A45D6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D6A4A7" w14:textId="77777777" w:rsidR="00571CB4" w:rsidRPr="00653C8D" w:rsidRDefault="00571CB4" w:rsidP="00A45D6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0F7789CA" w14:textId="77777777" w:rsidR="00571CB4" w:rsidRPr="00653C8D" w:rsidRDefault="00571CB4" w:rsidP="00A45D6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77EDCC2B" w14:textId="77777777" w:rsidR="00571CB4" w:rsidRPr="00653C8D" w:rsidRDefault="00571CB4" w:rsidP="00A45D6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8BE79E4" w14:textId="77777777" w:rsidR="00571CB4" w:rsidRPr="00653C8D" w:rsidRDefault="00571CB4" w:rsidP="00A45D61">
            <w:pPr>
              <w:rPr>
                <w:rFonts w:ascii="Arial" w:hAnsi="Arial" w:cs="Arial"/>
                <w:sz w:val="16"/>
                <w:szCs w:val="16"/>
                <w:lang w:val="es-BO"/>
              </w:rPr>
            </w:pPr>
          </w:p>
        </w:tc>
      </w:tr>
    </w:tbl>
    <w:p w14:paraId="2C6C8793" w14:textId="77777777" w:rsidR="00571CB4" w:rsidRPr="00653C8D" w:rsidRDefault="00571CB4" w:rsidP="00571CB4">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0"/>
        <w:gridCol w:w="121"/>
        <w:gridCol w:w="120"/>
        <w:gridCol w:w="324"/>
        <w:gridCol w:w="120"/>
        <w:gridCol w:w="348"/>
        <w:gridCol w:w="120"/>
        <w:gridCol w:w="470"/>
        <w:gridCol w:w="120"/>
        <w:gridCol w:w="120"/>
        <w:gridCol w:w="331"/>
        <w:gridCol w:w="172"/>
        <w:gridCol w:w="368"/>
        <w:gridCol w:w="120"/>
        <w:gridCol w:w="120"/>
        <w:gridCol w:w="213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7776130" w:rsidR="00632123" w:rsidRPr="00E169D4" w:rsidRDefault="00706380"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61BB46" w:rsidR="00632123" w:rsidRPr="00E169D4" w:rsidRDefault="005129E5"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3CD0061" w:rsidR="00632123" w:rsidRPr="00E169D4" w:rsidRDefault="005129E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9D84370"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CAA5C69"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A64A5EF"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820928" w14:textId="77777777" w:rsidR="00AE691F"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64D5B647" w14:textId="77777777" w:rsidR="00571CB4" w:rsidRDefault="00571CB4" w:rsidP="009F0A1A">
            <w:pPr>
              <w:adjustRightInd w:val="0"/>
              <w:snapToGrid w:val="0"/>
              <w:jc w:val="center"/>
              <w:rPr>
                <w:rFonts w:ascii="Arial" w:hAnsi="Arial" w:cs="Arial"/>
                <w:sz w:val="16"/>
                <w:szCs w:val="16"/>
                <w:lang w:val="es-BO"/>
              </w:rPr>
            </w:pPr>
          </w:p>
          <w:p w14:paraId="2DC137E0" w14:textId="77777777" w:rsidR="00571CB4" w:rsidRDefault="00571CB4" w:rsidP="009F0A1A">
            <w:pPr>
              <w:adjustRightInd w:val="0"/>
              <w:snapToGrid w:val="0"/>
              <w:jc w:val="center"/>
              <w:rPr>
                <w:rFonts w:ascii="Arial" w:hAnsi="Arial" w:cs="Arial"/>
                <w:sz w:val="16"/>
                <w:szCs w:val="16"/>
                <w:lang w:val="es-BO"/>
              </w:rPr>
            </w:pPr>
          </w:p>
          <w:p w14:paraId="7A179E2B" w14:textId="77777777" w:rsidR="00571CB4" w:rsidRDefault="00571CB4" w:rsidP="009F0A1A">
            <w:pPr>
              <w:adjustRightInd w:val="0"/>
              <w:snapToGrid w:val="0"/>
              <w:jc w:val="center"/>
              <w:rPr>
                <w:rFonts w:ascii="Arial" w:hAnsi="Arial" w:cs="Arial"/>
                <w:sz w:val="16"/>
                <w:szCs w:val="16"/>
                <w:lang w:val="es-BO"/>
              </w:rPr>
            </w:pPr>
          </w:p>
          <w:p w14:paraId="378336F8" w14:textId="77777777" w:rsidR="00571CB4" w:rsidRDefault="00571CB4" w:rsidP="009F0A1A">
            <w:pPr>
              <w:adjustRightInd w:val="0"/>
              <w:snapToGrid w:val="0"/>
              <w:jc w:val="center"/>
              <w:rPr>
                <w:rFonts w:ascii="Arial" w:hAnsi="Arial" w:cs="Arial"/>
                <w:sz w:val="16"/>
                <w:szCs w:val="16"/>
                <w:lang w:val="es-BO"/>
              </w:rPr>
            </w:pPr>
          </w:p>
          <w:p w14:paraId="2646EFCB" w14:textId="77777777" w:rsidR="00571CB4" w:rsidRDefault="00571CB4" w:rsidP="009F0A1A">
            <w:pPr>
              <w:adjustRightInd w:val="0"/>
              <w:snapToGrid w:val="0"/>
              <w:jc w:val="center"/>
              <w:rPr>
                <w:rFonts w:ascii="Arial" w:hAnsi="Arial" w:cs="Arial"/>
                <w:sz w:val="16"/>
                <w:szCs w:val="16"/>
                <w:lang w:val="es-BO"/>
              </w:rPr>
            </w:pPr>
          </w:p>
          <w:p w14:paraId="2080A3B9" w14:textId="77777777" w:rsidR="00571CB4" w:rsidRDefault="00571CB4" w:rsidP="009F0A1A">
            <w:pPr>
              <w:adjustRightInd w:val="0"/>
              <w:snapToGrid w:val="0"/>
              <w:jc w:val="center"/>
              <w:rPr>
                <w:rFonts w:ascii="Arial" w:hAnsi="Arial" w:cs="Arial"/>
                <w:sz w:val="16"/>
                <w:szCs w:val="16"/>
                <w:lang w:val="es-BO"/>
              </w:rPr>
            </w:pPr>
          </w:p>
          <w:p w14:paraId="7EDAF1EF" w14:textId="77777777" w:rsidR="00571CB4" w:rsidRDefault="00571CB4" w:rsidP="009F0A1A">
            <w:pPr>
              <w:adjustRightInd w:val="0"/>
              <w:snapToGrid w:val="0"/>
              <w:jc w:val="center"/>
              <w:rPr>
                <w:rFonts w:ascii="Arial" w:hAnsi="Arial" w:cs="Arial"/>
                <w:sz w:val="16"/>
                <w:szCs w:val="16"/>
                <w:lang w:val="es-BO"/>
              </w:rPr>
            </w:pPr>
          </w:p>
          <w:p w14:paraId="221E9C1C" w14:textId="77777777" w:rsidR="00571CB4" w:rsidRDefault="00571CB4" w:rsidP="009F0A1A">
            <w:pPr>
              <w:adjustRightInd w:val="0"/>
              <w:snapToGrid w:val="0"/>
              <w:jc w:val="center"/>
              <w:rPr>
                <w:rFonts w:ascii="Arial" w:hAnsi="Arial" w:cs="Arial"/>
                <w:sz w:val="16"/>
                <w:szCs w:val="16"/>
                <w:lang w:val="es-BO"/>
              </w:rPr>
            </w:pPr>
          </w:p>
          <w:p w14:paraId="48B23822" w14:textId="77777777" w:rsidR="00571CB4" w:rsidRDefault="00571CB4" w:rsidP="009F0A1A">
            <w:pPr>
              <w:adjustRightInd w:val="0"/>
              <w:snapToGrid w:val="0"/>
              <w:jc w:val="center"/>
              <w:rPr>
                <w:rFonts w:ascii="Arial" w:hAnsi="Arial" w:cs="Arial"/>
                <w:sz w:val="16"/>
                <w:szCs w:val="16"/>
                <w:lang w:val="es-BO"/>
              </w:rPr>
            </w:pPr>
          </w:p>
          <w:p w14:paraId="0A3566B1" w14:textId="77777777" w:rsidR="00571CB4" w:rsidRDefault="00571CB4" w:rsidP="009F0A1A">
            <w:pPr>
              <w:adjustRightInd w:val="0"/>
              <w:snapToGrid w:val="0"/>
              <w:jc w:val="center"/>
              <w:rPr>
                <w:rFonts w:ascii="Arial" w:hAnsi="Arial" w:cs="Arial"/>
                <w:sz w:val="16"/>
                <w:szCs w:val="16"/>
                <w:lang w:val="es-BO"/>
              </w:rPr>
            </w:pPr>
          </w:p>
          <w:p w14:paraId="5B8BB65A" w14:textId="55326DEE" w:rsidR="00571CB4"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E1A2DB" w14:textId="77777777" w:rsidR="00571CB4" w:rsidRDefault="00571CB4" w:rsidP="009F0A1A">
            <w:pPr>
              <w:adjustRightInd w:val="0"/>
              <w:snapToGrid w:val="0"/>
              <w:jc w:val="center"/>
              <w:rPr>
                <w:rFonts w:ascii="Arial" w:hAnsi="Arial" w:cs="Arial"/>
                <w:sz w:val="16"/>
                <w:szCs w:val="16"/>
                <w:lang w:val="es-BO"/>
              </w:rPr>
            </w:pPr>
          </w:p>
          <w:p w14:paraId="51D56739" w14:textId="592566B2" w:rsidR="00AE691F"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470FCBBF" w14:textId="77777777" w:rsidR="00571CB4" w:rsidRDefault="00571CB4" w:rsidP="009F0A1A">
            <w:pPr>
              <w:adjustRightInd w:val="0"/>
              <w:snapToGrid w:val="0"/>
              <w:jc w:val="center"/>
              <w:rPr>
                <w:rFonts w:ascii="Arial" w:hAnsi="Arial" w:cs="Arial"/>
                <w:sz w:val="16"/>
                <w:szCs w:val="16"/>
                <w:lang w:val="es-BO"/>
              </w:rPr>
            </w:pPr>
          </w:p>
          <w:p w14:paraId="07CFAF5D" w14:textId="77777777" w:rsidR="00571CB4" w:rsidRDefault="00571CB4" w:rsidP="009F0A1A">
            <w:pPr>
              <w:adjustRightInd w:val="0"/>
              <w:snapToGrid w:val="0"/>
              <w:jc w:val="center"/>
              <w:rPr>
                <w:rFonts w:ascii="Arial" w:hAnsi="Arial" w:cs="Arial"/>
                <w:sz w:val="16"/>
                <w:szCs w:val="16"/>
                <w:lang w:val="es-BO"/>
              </w:rPr>
            </w:pPr>
          </w:p>
          <w:p w14:paraId="713EE2BB" w14:textId="77777777" w:rsidR="00571CB4" w:rsidRDefault="00571CB4" w:rsidP="009F0A1A">
            <w:pPr>
              <w:adjustRightInd w:val="0"/>
              <w:snapToGrid w:val="0"/>
              <w:jc w:val="center"/>
              <w:rPr>
                <w:rFonts w:ascii="Arial" w:hAnsi="Arial" w:cs="Arial"/>
                <w:sz w:val="16"/>
                <w:szCs w:val="16"/>
                <w:lang w:val="es-BO"/>
              </w:rPr>
            </w:pPr>
          </w:p>
          <w:p w14:paraId="145A750F" w14:textId="77777777" w:rsidR="00571CB4" w:rsidRDefault="00571CB4" w:rsidP="009F0A1A">
            <w:pPr>
              <w:adjustRightInd w:val="0"/>
              <w:snapToGrid w:val="0"/>
              <w:jc w:val="center"/>
              <w:rPr>
                <w:rFonts w:ascii="Arial" w:hAnsi="Arial" w:cs="Arial"/>
                <w:sz w:val="16"/>
                <w:szCs w:val="16"/>
                <w:lang w:val="es-BO"/>
              </w:rPr>
            </w:pPr>
          </w:p>
          <w:p w14:paraId="361F31B4" w14:textId="77777777" w:rsidR="00571CB4" w:rsidRDefault="00571CB4" w:rsidP="009F0A1A">
            <w:pPr>
              <w:adjustRightInd w:val="0"/>
              <w:snapToGrid w:val="0"/>
              <w:jc w:val="center"/>
              <w:rPr>
                <w:rFonts w:ascii="Arial" w:hAnsi="Arial" w:cs="Arial"/>
                <w:sz w:val="16"/>
                <w:szCs w:val="16"/>
                <w:lang w:val="es-BO"/>
              </w:rPr>
            </w:pPr>
          </w:p>
          <w:p w14:paraId="76BD86C6" w14:textId="77777777" w:rsidR="00571CB4" w:rsidRDefault="00571CB4" w:rsidP="009F0A1A">
            <w:pPr>
              <w:adjustRightInd w:val="0"/>
              <w:snapToGrid w:val="0"/>
              <w:jc w:val="center"/>
              <w:rPr>
                <w:rFonts w:ascii="Arial" w:hAnsi="Arial" w:cs="Arial"/>
                <w:sz w:val="16"/>
                <w:szCs w:val="16"/>
                <w:lang w:val="es-BO"/>
              </w:rPr>
            </w:pPr>
          </w:p>
          <w:p w14:paraId="0317077C" w14:textId="77777777" w:rsidR="00571CB4" w:rsidRDefault="00571CB4" w:rsidP="009F0A1A">
            <w:pPr>
              <w:adjustRightInd w:val="0"/>
              <w:snapToGrid w:val="0"/>
              <w:jc w:val="center"/>
              <w:rPr>
                <w:rFonts w:ascii="Arial" w:hAnsi="Arial" w:cs="Arial"/>
                <w:sz w:val="16"/>
                <w:szCs w:val="16"/>
                <w:lang w:val="es-BO"/>
              </w:rPr>
            </w:pPr>
          </w:p>
          <w:p w14:paraId="4219DA16" w14:textId="77777777" w:rsidR="00571CB4" w:rsidRDefault="00571CB4" w:rsidP="009F0A1A">
            <w:pPr>
              <w:adjustRightInd w:val="0"/>
              <w:snapToGrid w:val="0"/>
              <w:jc w:val="center"/>
              <w:rPr>
                <w:rFonts w:ascii="Arial" w:hAnsi="Arial" w:cs="Arial"/>
                <w:sz w:val="16"/>
                <w:szCs w:val="16"/>
                <w:lang w:val="es-BO"/>
              </w:rPr>
            </w:pPr>
          </w:p>
          <w:p w14:paraId="755F33B9" w14:textId="77777777" w:rsidR="00571CB4" w:rsidRDefault="00571CB4" w:rsidP="009F0A1A">
            <w:pPr>
              <w:adjustRightInd w:val="0"/>
              <w:snapToGrid w:val="0"/>
              <w:jc w:val="center"/>
              <w:rPr>
                <w:rFonts w:ascii="Arial" w:hAnsi="Arial" w:cs="Arial"/>
                <w:sz w:val="16"/>
                <w:szCs w:val="16"/>
                <w:lang w:val="es-BO"/>
              </w:rPr>
            </w:pPr>
          </w:p>
          <w:p w14:paraId="01A14F73" w14:textId="77777777" w:rsidR="00571CB4" w:rsidRDefault="00571CB4" w:rsidP="009F0A1A">
            <w:pPr>
              <w:adjustRightInd w:val="0"/>
              <w:snapToGrid w:val="0"/>
              <w:jc w:val="center"/>
              <w:rPr>
                <w:rFonts w:ascii="Arial" w:hAnsi="Arial" w:cs="Arial"/>
                <w:sz w:val="16"/>
                <w:szCs w:val="16"/>
                <w:lang w:val="es-BO"/>
              </w:rPr>
            </w:pPr>
          </w:p>
          <w:p w14:paraId="334E2D1C" w14:textId="3EA5A37D" w:rsidR="00571CB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D77F294" w14:textId="76578162" w:rsidR="00571CB4" w:rsidRPr="00E169D4" w:rsidRDefault="00571CB4"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2622F6" w14:textId="77777777" w:rsidR="00571CB4" w:rsidRPr="00FC401B" w:rsidRDefault="00571CB4" w:rsidP="00571CB4">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1717FC61" w14:textId="77777777" w:rsidR="00571CB4" w:rsidRPr="00FC401B" w:rsidRDefault="00571CB4" w:rsidP="00571CB4">
            <w:pPr>
              <w:adjustRightInd w:val="0"/>
              <w:snapToGrid w:val="0"/>
              <w:jc w:val="both"/>
              <w:rPr>
                <w:rFonts w:ascii="Arial" w:hAnsi="Arial" w:cs="Arial"/>
                <w:i/>
                <w:sz w:val="18"/>
                <w:szCs w:val="18"/>
              </w:rPr>
            </w:pPr>
            <w:r w:rsidRPr="00FC401B">
              <w:rPr>
                <w:rFonts w:ascii="Arial" w:hAnsi="Arial" w:cs="Arial"/>
                <w:i/>
                <w:sz w:val="18"/>
                <w:szCs w:val="18"/>
              </w:rPr>
              <w:t>Se recepcionará en la Calle Conchitas Nro. 414 entre Av. 20 de Octubre y Heroes del Acre, frente al Colegio Bolivar, Planta Baja.</w:t>
            </w:r>
          </w:p>
          <w:p w14:paraId="0E39D3E2" w14:textId="77777777" w:rsidR="00571CB4" w:rsidRPr="00FC401B" w:rsidRDefault="00571CB4" w:rsidP="00571CB4">
            <w:pPr>
              <w:adjustRightInd w:val="0"/>
              <w:snapToGrid w:val="0"/>
              <w:jc w:val="both"/>
              <w:rPr>
                <w:rFonts w:ascii="Arial" w:hAnsi="Arial" w:cs="Arial"/>
                <w:i/>
                <w:sz w:val="18"/>
                <w:szCs w:val="18"/>
              </w:rPr>
            </w:pPr>
          </w:p>
          <w:p w14:paraId="5B8232E2" w14:textId="77777777" w:rsidR="00571CB4" w:rsidRPr="00FC401B" w:rsidRDefault="00571CB4" w:rsidP="00571CB4">
            <w:pPr>
              <w:adjustRightInd w:val="0"/>
              <w:snapToGrid w:val="0"/>
              <w:jc w:val="both"/>
              <w:rPr>
                <w:rFonts w:ascii="Arial" w:hAnsi="Arial" w:cs="Arial"/>
                <w:i/>
                <w:sz w:val="18"/>
                <w:szCs w:val="18"/>
              </w:rPr>
            </w:pPr>
          </w:p>
          <w:p w14:paraId="2CE6E145" w14:textId="77777777" w:rsidR="00571CB4" w:rsidRPr="00FC401B" w:rsidRDefault="00571CB4" w:rsidP="00571CB4">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305CCD63" w14:textId="77777777" w:rsidR="00571CB4" w:rsidRPr="00E96F21" w:rsidRDefault="00571CB4" w:rsidP="00571CB4">
            <w:pPr>
              <w:adjustRightInd w:val="0"/>
              <w:snapToGrid w:val="0"/>
              <w:jc w:val="both"/>
              <w:rPr>
                <w:rFonts w:ascii="Arial" w:hAnsi="Arial" w:cs="Arial"/>
                <w:i/>
                <w:sz w:val="18"/>
                <w:szCs w:val="18"/>
              </w:rPr>
            </w:pPr>
            <w:r w:rsidRPr="00FC401B">
              <w:rPr>
                <w:rFonts w:ascii="Arial" w:hAnsi="Arial" w:cs="Arial"/>
                <w:i/>
                <w:sz w:val="18"/>
                <w:szCs w:val="18"/>
              </w:rPr>
              <w:t>Se realizará en instalaciones de la Agencia Estatal de Vivienda ubicada en la Calle Conchitas Nro. 414 entre Av. 20 de Octubre y Heroes del Acre, frente al Colegio Bolivar, Planta Baja y por medio del enlace:</w:t>
            </w:r>
          </w:p>
          <w:p w14:paraId="020C3C8C" w14:textId="4F3EFC11" w:rsidR="00AE691F" w:rsidRPr="00E169D4" w:rsidRDefault="00CF0890" w:rsidP="00CF0890">
            <w:pPr>
              <w:adjustRightInd w:val="0"/>
              <w:snapToGrid w:val="0"/>
              <w:jc w:val="center"/>
              <w:rPr>
                <w:rFonts w:ascii="Arial" w:hAnsi="Arial" w:cs="Arial"/>
                <w:sz w:val="16"/>
                <w:szCs w:val="16"/>
                <w:lang w:val="es-BO"/>
              </w:rPr>
            </w:pPr>
            <w:r w:rsidRPr="00CF0890">
              <w:rPr>
                <w:rFonts w:ascii="Arial" w:hAnsi="Arial" w:cs="Arial"/>
                <w:sz w:val="16"/>
                <w:szCs w:val="16"/>
                <w:lang w:val="es-BO"/>
              </w:rPr>
              <w:t xml:space="preserve">Vínculo a la videollamada: </w:t>
            </w:r>
            <w:hyperlink r:id="rId11" w:history="1">
              <w:r w:rsidRPr="00B1514B">
                <w:rPr>
                  <w:rStyle w:val="Hipervnculo"/>
                  <w:rFonts w:ascii="Arial" w:hAnsi="Arial" w:cs="Arial"/>
                  <w:sz w:val="16"/>
                  <w:szCs w:val="16"/>
                  <w:lang w:val="es-BO"/>
                </w:rPr>
                <w:t>https://meet.google.com/idd-vrak-rdx</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C04921B" w:rsidR="00AE691F" w:rsidRPr="00E169D4" w:rsidRDefault="00C93D69"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8F7ECA5"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9F06D6C"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4AA5297" w:rsidR="00AE691F" w:rsidRPr="00E169D4" w:rsidRDefault="00C93D69"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078F9EB"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9372C"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5176215" w:rsidR="00AE691F" w:rsidRPr="00E169D4" w:rsidRDefault="00C93D69"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AA6A44A"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2AE84A1"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6359823" w:rsidR="00AE691F" w:rsidRPr="00E169D4" w:rsidRDefault="00C93D69"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2DE0AAB"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2FD3C1A"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E0935C9"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93D6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B187ECF"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ADC9E59" w:rsidR="00AE691F" w:rsidRPr="00E169D4" w:rsidRDefault="00571CB4"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47236060" w14:textId="77777777" w:rsidR="005129E5" w:rsidRPr="0075066C" w:rsidRDefault="005129E5" w:rsidP="005129E5">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33352D0D" w14:textId="77777777" w:rsidR="005129E5" w:rsidRDefault="005129E5" w:rsidP="005129E5">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1A0E0DF6" w14:textId="77777777" w:rsidR="005129E5" w:rsidRPr="00C0503F" w:rsidRDefault="005129E5" w:rsidP="005129E5">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5129E5" w:rsidRPr="0075066C" w14:paraId="62770F60" w14:textId="77777777" w:rsidTr="00A45D61">
        <w:trPr>
          <w:trHeight w:val="713"/>
        </w:trPr>
        <w:tc>
          <w:tcPr>
            <w:tcW w:w="8788" w:type="dxa"/>
            <w:shd w:val="clear" w:color="auto" w:fill="1F4E79" w:themeFill="accent1" w:themeFillShade="80"/>
            <w:vAlign w:val="center"/>
          </w:tcPr>
          <w:p w14:paraId="283A5FB9" w14:textId="77777777" w:rsidR="005129E5" w:rsidRPr="0075066C" w:rsidRDefault="005129E5" w:rsidP="00A45D61">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CAIROMA  -FASE(IV) 2025- LA PAZ</w:t>
            </w:r>
          </w:p>
        </w:tc>
      </w:tr>
    </w:tbl>
    <w:p w14:paraId="0C95C78B" w14:textId="77777777" w:rsidR="005129E5" w:rsidRPr="0075066C" w:rsidRDefault="005129E5" w:rsidP="005129E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129E5" w:rsidRPr="0075066C" w14:paraId="070142A8" w14:textId="77777777" w:rsidTr="00A45D61">
        <w:tc>
          <w:tcPr>
            <w:tcW w:w="5070" w:type="dxa"/>
            <w:shd w:val="clear" w:color="auto" w:fill="auto"/>
            <w:vAlign w:val="center"/>
          </w:tcPr>
          <w:p w14:paraId="6914E806" w14:textId="77777777" w:rsidR="005129E5" w:rsidRPr="0075066C" w:rsidRDefault="005129E5" w:rsidP="00A45D6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621627C9" w14:textId="77777777" w:rsidR="005129E5" w:rsidRPr="0075066C" w:rsidRDefault="005129E5" w:rsidP="00A45D6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5129E5" w:rsidRPr="0075066C" w14:paraId="070F923D" w14:textId="77777777" w:rsidTr="00A45D61">
        <w:tc>
          <w:tcPr>
            <w:tcW w:w="5070" w:type="dxa"/>
            <w:shd w:val="clear" w:color="auto" w:fill="auto"/>
            <w:vAlign w:val="center"/>
          </w:tcPr>
          <w:p w14:paraId="5666EB71" w14:textId="77777777" w:rsidR="005129E5" w:rsidRPr="0075066C" w:rsidRDefault="005129E5" w:rsidP="00A45D6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56321AC" w14:textId="77777777" w:rsidR="005129E5" w:rsidRPr="0075066C" w:rsidRDefault="005129E5" w:rsidP="00A45D6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5129E5" w:rsidRPr="0075066C" w14:paraId="53AEC849" w14:textId="77777777" w:rsidTr="00A45D61">
        <w:tc>
          <w:tcPr>
            <w:tcW w:w="5070" w:type="dxa"/>
            <w:shd w:val="clear" w:color="auto" w:fill="auto"/>
            <w:vAlign w:val="center"/>
          </w:tcPr>
          <w:p w14:paraId="7B69DDF6" w14:textId="77777777" w:rsidR="005129E5" w:rsidRPr="0075066C" w:rsidRDefault="005129E5" w:rsidP="00A45D6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775223A" w14:textId="77777777" w:rsidR="005129E5" w:rsidRPr="0075066C" w:rsidRDefault="005129E5" w:rsidP="00A45D6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5129E5" w:rsidRPr="0075066C" w14:paraId="47990EC5" w14:textId="77777777" w:rsidTr="00A45D61">
        <w:tc>
          <w:tcPr>
            <w:tcW w:w="5070" w:type="dxa"/>
            <w:shd w:val="clear" w:color="auto" w:fill="auto"/>
            <w:vAlign w:val="center"/>
          </w:tcPr>
          <w:p w14:paraId="734681B7" w14:textId="77777777" w:rsidR="005129E5" w:rsidRPr="0075066C" w:rsidRDefault="005129E5" w:rsidP="00A45D6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72EB4A94" w14:textId="77777777" w:rsidR="005129E5" w:rsidRPr="0075066C" w:rsidRDefault="005129E5" w:rsidP="00A45D6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55D870E9" w14:textId="77777777" w:rsidR="005129E5" w:rsidRPr="0075066C" w:rsidRDefault="005129E5" w:rsidP="005129E5">
      <w:pPr>
        <w:rPr>
          <w:lang w:val="es-ES_tradnl"/>
        </w:rPr>
      </w:pPr>
    </w:p>
    <w:p w14:paraId="6B707036" w14:textId="77777777" w:rsidR="005129E5" w:rsidRPr="0075066C" w:rsidRDefault="005129E5" w:rsidP="005129E5">
      <w:pPr>
        <w:rPr>
          <w:lang w:val="es-ES_tradnl"/>
        </w:rPr>
      </w:pPr>
    </w:p>
    <w:p w14:paraId="538DB217" w14:textId="77777777" w:rsidR="005129E5" w:rsidRPr="0075066C" w:rsidRDefault="005129E5" w:rsidP="005129E5">
      <w:pPr>
        <w:rPr>
          <w:lang w:val="es-ES_tradnl"/>
        </w:rPr>
      </w:pPr>
    </w:p>
    <w:p w14:paraId="7DF5FA89" w14:textId="77777777" w:rsidR="005129E5" w:rsidRPr="0075066C" w:rsidRDefault="005129E5" w:rsidP="005129E5">
      <w:pPr>
        <w:rPr>
          <w:lang w:val="es-ES_tradnl"/>
        </w:rPr>
      </w:pPr>
    </w:p>
    <w:p w14:paraId="60996655" w14:textId="77777777" w:rsidR="005129E5" w:rsidRPr="0075066C" w:rsidRDefault="005129E5" w:rsidP="005129E5">
      <w:pPr>
        <w:rPr>
          <w:lang w:val="es-ES_tradnl"/>
        </w:rPr>
      </w:pPr>
    </w:p>
    <w:p w14:paraId="77F7C1C9" w14:textId="77777777" w:rsidR="005129E5" w:rsidRPr="0075066C" w:rsidRDefault="005129E5" w:rsidP="005129E5">
      <w:pPr>
        <w:rPr>
          <w:lang w:val="es-ES_tradnl"/>
        </w:rPr>
      </w:pPr>
    </w:p>
    <w:p w14:paraId="76D24656" w14:textId="77777777" w:rsidR="005129E5" w:rsidRPr="0075066C" w:rsidRDefault="005129E5" w:rsidP="005129E5">
      <w:pPr>
        <w:rPr>
          <w:rFonts w:ascii="Tahoma" w:hAnsi="Tahoma" w:cs="Tahoma"/>
          <w:b/>
          <w:u w:val="single"/>
          <w:lang w:val="es-ES_tradnl"/>
        </w:rPr>
      </w:pPr>
      <w:r w:rsidRPr="0075066C">
        <w:rPr>
          <w:rFonts w:ascii="Tahoma" w:hAnsi="Tahoma" w:cs="Tahoma"/>
          <w:b/>
          <w:u w:val="single"/>
          <w:lang w:val="es-ES_tradnl"/>
        </w:rPr>
        <w:t>CONDICIONES GENERALES:</w:t>
      </w:r>
    </w:p>
    <w:p w14:paraId="7BE13711" w14:textId="77777777" w:rsidR="005129E5" w:rsidRPr="0075066C" w:rsidRDefault="005129E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0A0A81B0"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01DEFD0"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785E537"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 xml:space="preserve">déficit habitacional en el Estado </w:t>
      </w:r>
      <w:r w:rsidRPr="0075066C">
        <w:rPr>
          <w:rFonts w:ascii="Tahoma" w:hAnsi="Tahoma" w:cs="Tahoma"/>
          <w:b/>
          <w:lang w:val="es-ES_tradnl"/>
        </w:rPr>
        <w:lastRenderedPageBreak/>
        <w:t>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6B742F9" w14:textId="77777777" w:rsidR="005129E5" w:rsidRPr="0075066C" w:rsidRDefault="005129E5" w:rsidP="005129E5">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4F913C0C" w14:textId="77777777" w:rsidR="005129E5" w:rsidRPr="0075066C" w:rsidRDefault="005129E5" w:rsidP="005129E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Pr>
          <w:rFonts w:ascii="Tahoma" w:hAnsi="Tahoma" w:cs="Tahoma"/>
          <w:b/>
          <w:color w:val="FF0000"/>
        </w:rPr>
        <w:t xml:space="preserve">PROYECTO DE VIVIENDA CUALITATIVA EN EL MUNICIPIO DE CAIROMA -FASE(IV) 2025- LA PAZ </w:t>
      </w:r>
    </w:p>
    <w:p w14:paraId="11B9804A" w14:textId="77777777" w:rsidR="005129E5" w:rsidRPr="0075066C" w:rsidRDefault="005129E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JUSTIFICACION</w:t>
      </w:r>
      <w:r w:rsidRPr="0075066C">
        <w:rPr>
          <w:rFonts w:ascii="Tahoma" w:hAnsi="Tahoma" w:cs="Tahoma"/>
          <w:bCs/>
          <w:color w:val="000000"/>
          <w:kern w:val="32"/>
          <w:sz w:val="32"/>
          <w:szCs w:val="32"/>
          <w:lang w:val="es-ES_tradnl"/>
        </w:rPr>
        <w:t>.</w:t>
      </w:r>
    </w:p>
    <w:p w14:paraId="147B47E4"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r>
        <w:rPr>
          <w:rFonts w:ascii="Tahoma" w:hAnsi="Tahoma" w:cs="Tahoma"/>
          <w:b/>
          <w:bCs/>
          <w:color w:val="C00000"/>
          <w:lang w:val="es-ES_tradnl"/>
        </w:rPr>
        <w:t>CAIROMA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5881A15C" w14:textId="77777777" w:rsidR="005129E5" w:rsidRPr="0075066C" w:rsidRDefault="005129E5">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01834B8" w14:textId="77777777" w:rsidR="005129E5" w:rsidRPr="0075066C" w:rsidRDefault="005129E5">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BAB38B5" w14:textId="77777777" w:rsidR="005129E5" w:rsidRPr="00904445" w:rsidRDefault="005129E5">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32AB44A2" w14:textId="77777777" w:rsidR="005129E5" w:rsidRPr="0075066C" w:rsidRDefault="005129E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6F74C9E6" w14:textId="77777777" w:rsidR="005129E5" w:rsidRPr="0075066C" w:rsidRDefault="005129E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E726E98" w14:textId="77777777" w:rsidR="005129E5" w:rsidRPr="0075066C" w:rsidRDefault="005129E5">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3709A8BE" w14:textId="77777777" w:rsidR="005129E5" w:rsidRPr="0075066C" w:rsidRDefault="005129E5">
      <w:pPr>
        <w:keepNext/>
        <w:numPr>
          <w:ilvl w:val="0"/>
          <w:numId w:val="43"/>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089B4DAE" w14:textId="77777777" w:rsidR="005129E5" w:rsidRPr="0075066C" w:rsidRDefault="005129E5" w:rsidP="005129E5">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48FFB8B8" w14:textId="77777777" w:rsidR="005129E5" w:rsidRPr="0075066C" w:rsidRDefault="005129E5" w:rsidP="005129E5">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55E40A4" w14:textId="77777777" w:rsidR="005129E5" w:rsidRPr="00C042C3" w:rsidRDefault="005129E5" w:rsidP="005129E5">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tbl>
      <w:tblPr>
        <w:tblW w:w="5403" w:type="dxa"/>
        <w:jc w:val="center"/>
        <w:tblCellMar>
          <w:left w:w="70" w:type="dxa"/>
          <w:right w:w="70" w:type="dxa"/>
        </w:tblCellMar>
        <w:tblLook w:val="04A0" w:firstRow="1" w:lastRow="0" w:firstColumn="1" w:lastColumn="0" w:noHBand="0" w:noVBand="1"/>
      </w:tblPr>
      <w:tblGrid>
        <w:gridCol w:w="3343"/>
        <w:gridCol w:w="2060"/>
      </w:tblGrid>
      <w:tr w:rsidR="005129E5" w:rsidRPr="00882269" w14:paraId="04D16013" w14:textId="77777777" w:rsidTr="00A45D6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hideMark/>
          </w:tcPr>
          <w:p w14:paraId="5BE2863A" w14:textId="77777777" w:rsidR="005129E5" w:rsidRPr="00882269" w:rsidRDefault="005129E5" w:rsidP="00A45D6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1C44572F" w14:textId="77777777" w:rsidR="005129E5" w:rsidRPr="00882269" w:rsidRDefault="005129E5" w:rsidP="00A45D6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129E5" w:rsidRPr="00882269" w14:paraId="06606500" w14:textId="77777777" w:rsidTr="00A45D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5F5CA4" w14:textId="77777777" w:rsidR="005129E5" w:rsidRPr="000011BD" w:rsidRDefault="005129E5" w:rsidP="00A45D61">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871F212" w14:textId="77777777" w:rsidR="005129E5" w:rsidRPr="000011BD" w:rsidRDefault="005129E5" w:rsidP="00A45D61">
            <w:pPr>
              <w:jc w:val="right"/>
              <w:rPr>
                <w:rFonts w:ascii="Tahoma" w:hAnsi="Tahoma" w:cs="Tahoma"/>
                <w:color w:val="C00000"/>
                <w:lang w:eastAsia="es-BO"/>
              </w:rPr>
            </w:pPr>
            <w:r>
              <w:rPr>
                <w:rFonts w:ascii="Tahoma" w:hAnsi="Tahoma" w:cs="Tahoma"/>
                <w:color w:val="C00000"/>
                <w:lang w:eastAsia="es-BO"/>
              </w:rPr>
              <w:t>11.20</w:t>
            </w:r>
          </w:p>
        </w:tc>
      </w:tr>
      <w:tr w:rsidR="005129E5" w:rsidRPr="00882269" w14:paraId="7355A473" w14:textId="77777777" w:rsidTr="00A45D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0F56EA" w14:textId="77777777" w:rsidR="005129E5" w:rsidRPr="000011BD" w:rsidRDefault="005129E5" w:rsidP="00A45D61">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6862566" w14:textId="77777777" w:rsidR="005129E5" w:rsidRPr="000011BD" w:rsidRDefault="005129E5" w:rsidP="00A45D61">
            <w:pPr>
              <w:jc w:val="right"/>
              <w:rPr>
                <w:rFonts w:ascii="Tahoma" w:hAnsi="Tahoma" w:cs="Tahoma"/>
                <w:color w:val="C00000"/>
                <w:lang w:eastAsia="es-BO"/>
              </w:rPr>
            </w:pPr>
            <w:r>
              <w:rPr>
                <w:rFonts w:ascii="Tahoma" w:hAnsi="Tahoma" w:cs="Tahoma"/>
                <w:color w:val="C00000"/>
                <w:lang w:eastAsia="es-BO"/>
              </w:rPr>
              <w:t>11.20</w:t>
            </w:r>
          </w:p>
        </w:tc>
      </w:tr>
      <w:tr w:rsidR="005129E5" w:rsidRPr="00882269" w14:paraId="6D0723C1" w14:textId="77777777" w:rsidTr="00A45D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92CD48" w14:textId="77777777" w:rsidR="005129E5" w:rsidRPr="000011BD" w:rsidRDefault="005129E5" w:rsidP="00A45D61">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5DA2697" w14:textId="77777777" w:rsidR="005129E5" w:rsidRPr="000011BD" w:rsidRDefault="005129E5" w:rsidP="00A45D61">
            <w:pPr>
              <w:jc w:val="right"/>
              <w:rPr>
                <w:rFonts w:ascii="Tahoma" w:hAnsi="Tahoma" w:cs="Tahoma"/>
                <w:color w:val="C00000"/>
                <w:lang w:eastAsia="es-BO"/>
              </w:rPr>
            </w:pPr>
            <w:r>
              <w:rPr>
                <w:rFonts w:ascii="Tahoma" w:hAnsi="Tahoma" w:cs="Tahoma"/>
                <w:color w:val="C00000"/>
                <w:lang w:eastAsia="es-BO"/>
              </w:rPr>
              <w:t>3.45</w:t>
            </w:r>
          </w:p>
        </w:tc>
      </w:tr>
      <w:tr w:rsidR="005129E5" w:rsidRPr="00882269" w14:paraId="10DF22FD" w14:textId="77777777" w:rsidTr="00A45D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F38618" w14:textId="77777777" w:rsidR="005129E5" w:rsidRPr="000011BD" w:rsidRDefault="005129E5" w:rsidP="00A45D61">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A6C1E9C" w14:textId="77777777" w:rsidR="005129E5" w:rsidRPr="000011BD" w:rsidRDefault="005129E5" w:rsidP="00A45D61">
            <w:pPr>
              <w:jc w:val="right"/>
              <w:rPr>
                <w:rFonts w:ascii="Tahoma" w:hAnsi="Tahoma" w:cs="Tahoma"/>
                <w:color w:val="C00000"/>
                <w:lang w:eastAsia="es-BO"/>
              </w:rPr>
            </w:pPr>
            <w:r>
              <w:rPr>
                <w:rFonts w:ascii="Tahoma" w:hAnsi="Tahoma" w:cs="Tahoma"/>
                <w:color w:val="C00000"/>
                <w:lang w:eastAsia="es-BO"/>
              </w:rPr>
              <w:t>6.70</w:t>
            </w:r>
          </w:p>
        </w:tc>
      </w:tr>
      <w:tr w:rsidR="005129E5" w:rsidRPr="00882269" w14:paraId="58BE8CD9" w14:textId="77777777" w:rsidTr="00A45D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4DEEFE" w14:textId="77777777" w:rsidR="005129E5" w:rsidRPr="000011BD" w:rsidRDefault="005129E5" w:rsidP="00A45D61">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57D6711F" w14:textId="77777777" w:rsidR="005129E5" w:rsidRPr="000011BD" w:rsidRDefault="005129E5" w:rsidP="00A45D61">
            <w:pPr>
              <w:jc w:val="right"/>
              <w:rPr>
                <w:rFonts w:ascii="Tahoma" w:hAnsi="Tahoma" w:cs="Tahoma"/>
                <w:color w:val="C00000"/>
                <w:lang w:eastAsia="es-BO"/>
              </w:rPr>
            </w:pPr>
            <w:r>
              <w:rPr>
                <w:rFonts w:ascii="Tahoma" w:hAnsi="Tahoma" w:cs="Tahoma"/>
                <w:color w:val="C00000"/>
                <w:lang w:eastAsia="es-BO"/>
              </w:rPr>
              <w:t>16.22</w:t>
            </w:r>
          </w:p>
        </w:tc>
      </w:tr>
      <w:tr w:rsidR="005129E5" w:rsidRPr="00882269" w14:paraId="41C36A23" w14:textId="77777777" w:rsidTr="00A45D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2E51D3" w14:textId="77777777" w:rsidR="005129E5" w:rsidRPr="000011BD" w:rsidRDefault="005129E5" w:rsidP="00A45D61">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0905E233" w14:textId="77777777" w:rsidR="005129E5" w:rsidRPr="000011BD" w:rsidRDefault="005129E5" w:rsidP="00A45D61">
            <w:pPr>
              <w:jc w:val="right"/>
              <w:rPr>
                <w:rFonts w:ascii="Tahoma" w:hAnsi="Tahoma" w:cs="Tahoma"/>
                <w:color w:val="C00000"/>
                <w:lang w:eastAsia="es-BO"/>
              </w:rPr>
            </w:pPr>
            <w:r>
              <w:rPr>
                <w:rFonts w:ascii="Tahoma" w:hAnsi="Tahoma" w:cs="Tahoma"/>
                <w:color w:val="C00000"/>
                <w:lang w:eastAsia="es-BO"/>
              </w:rPr>
              <w:t>2.66</w:t>
            </w:r>
          </w:p>
        </w:tc>
      </w:tr>
      <w:tr w:rsidR="005129E5" w:rsidRPr="00882269" w14:paraId="78955854" w14:textId="77777777" w:rsidTr="00A45D61">
        <w:trPr>
          <w:trHeight w:val="254"/>
          <w:jc w:val="center"/>
        </w:trPr>
        <w:tc>
          <w:tcPr>
            <w:tcW w:w="3343"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00CB8F9E" w14:textId="77777777" w:rsidR="005129E5" w:rsidRPr="00882269" w:rsidRDefault="005129E5" w:rsidP="00A45D6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1F4E79" w:themeFill="accent1" w:themeFillShade="80"/>
            <w:noWrap/>
            <w:vAlign w:val="center"/>
            <w:hideMark/>
          </w:tcPr>
          <w:p w14:paraId="1C515E24" w14:textId="77777777" w:rsidR="005129E5" w:rsidRPr="00B14D05" w:rsidRDefault="005129E5" w:rsidP="00A45D61">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146A7E46" w14:textId="77777777" w:rsidR="005129E5" w:rsidRDefault="005129E5" w:rsidP="005129E5">
      <w:pPr>
        <w:ind w:left="284"/>
        <w:jc w:val="both"/>
        <w:rPr>
          <w:rFonts w:ascii="Tahoma" w:hAnsi="Tahoma" w:cs="Tahoma"/>
          <w:szCs w:val="24"/>
          <w:lang w:val="es-ES_tradnl" w:eastAsia="es-ES"/>
        </w:rPr>
      </w:pPr>
    </w:p>
    <w:p w14:paraId="547B06F0" w14:textId="77777777" w:rsidR="005129E5" w:rsidRDefault="005129E5">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lastRenderedPageBreak/>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EC61848" w14:textId="77777777" w:rsidR="005129E5" w:rsidRPr="007554BB" w:rsidRDefault="005129E5" w:rsidP="005129E5">
      <w:pPr>
        <w:ind w:left="284"/>
        <w:jc w:val="both"/>
        <w:rPr>
          <w:rFonts w:ascii="Tahoma" w:hAnsi="Tahoma" w:cs="Tahoma"/>
          <w:sz w:val="10"/>
          <w:szCs w:val="10"/>
          <w:lang w:val="es-ES_tradnl" w:eastAsia="es-ES"/>
        </w:rPr>
      </w:pPr>
    </w:p>
    <w:p w14:paraId="609E35A1" w14:textId="77777777" w:rsidR="005129E5" w:rsidRPr="0075066C" w:rsidRDefault="005129E5">
      <w:pPr>
        <w:numPr>
          <w:ilvl w:val="0"/>
          <w:numId w:val="74"/>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29"/>
    </w:p>
    <w:p w14:paraId="307C5986" w14:textId="77777777" w:rsidR="005129E5" w:rsidRPr="007554BB" w:rsidRDefault="005129E5" w:rsidP="005129E5">
      <w:pPr>
        <w:ind w:left="284"/>
        <w:jc w:val="both"/>
        <w:rPr>
          <w:rFonts w:ascii="Tahoma" w:hAnsi="Tahoma" w:cs="Tahoma"/>
          <w:sz w:val="10"/>
          <w:szCs w:val="10"/>
          <w:u w:val="single"/>
        </w:rPr>
      </w:pPr>
      <w:r w:rsidRPr="0075066C">
        <w:rPr>
          <w:rFonts w:ascii="Tahoma" w:hAnsi="Tahoma" w:cs="Tahoma"/>
          <w:u w:val="single"/>
        </w:rPr>
        <w:t xml:space="preserve"> </w:t>
      </w:r>
    </w:p>
    <w:p w14:paraId="2D834312" w14:textId="1085A40A" w:rsidR="005129E5" w:rsidRPr="003961B9" w:rsidRDefault="005129E5" w:rsidP="005129E5">
      <w:pPr>
        <w:jc w:val="center"/>
        <w:rPr>
          <w:rFonts w:ascii="Tahoma" w:hAnsi="Tahoma" w:cs="Tahoma"/>
          <w:u w:val="single"/>
        </w:rPr>
      </w:pPr>
      <w:r>
        <w:rPr>
          <w:noProof/>
        </w:rPr>
        <w:drawing>
          <wp:anchor distT="0" distB="0" distL="114300" distR="114300" simplePos="0" relativeHeight="251695104" behindDoc="1" locked="0" layoutInCell="1" allowOverlap="1" wp14:anchorId="270B4440" wp14:editId="0D2BA80D">
            <wp:simplePos x="0" y="0"/>
            <wp:positionH relativeFrom="margin">
              <wp:posOffset>-254635</wp:posOffset>
            </wp:positionH>
            <wp:positionV relativeFrom="paragraph">
              <wp:posOffset>161290</wp:posOffset>
            </wp:positionV>
            <wp:extent cx="2841134" cy="154531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524" t="7371" r="7640" b="56540"/>
                    <a:stretch/>
                  </pic:blipFill>
                  <pic:spPr bwMode="auto">
                    <a:xfrm>
                      <a:off x="0" y="0"/>
                      <a:ext cx="2841134" cy="1545311"/>
                    </a:xfrm>
                    <a:prstGeom prst="rect">
                      <a:avLst/>
                    </a:prstGeom>
                    <a:noFill/>
                    <a:ln>
                      <a:noFill/>
                    </a:ln>
                    <a:extLst>
                      <a:ext uri="{53640926-AAD7-44D8-BBD7-CCE9431645EC}">
                        <a14:shadowObscured xmlns:a14="http://schemas.microsoft.com/office/drawing/2010/main"/>
                      </a:ext>
                    </a:extLst>
                  </pic:spPr>
                </pic:pic>
              </a:graphicData>
            </a:graphic>
          </wp:anchor>
        </w:drawing>
      </w:r>
      <w:r w:rsidRPr="003961B9">
        <w:rPr>
          <w:rFonts w:ascii="Tahoma" w:hAnsi="Tahoma" w:cs="Tahoma"/>
          <w:u w:val="single"/>
        </w:rPr>
        <w:t>PLANOS REFERENCIALES DE LA VIVIENDA</w:t>
      </w:r>
    </w:p>
    <w:p w14:paraId="1FB0D7C4" w14:textId="4F3F72A0" w:rsidR="005129E5" w:rsidRDefault="005129E5" w:rsidP="005129E5">
      <w:pPr>
        <w:rPr>
          <w:rFonts w:ascii="Tahoma" w:hAnsi="Tahoma" w:cs="Tahoma"/>
          <w:noProof/>
          <w:u w:val="single"/>
        </w:rPr>
      </w:pPr>
      <w:r>
        <w:rPr>
          <w:rFonts w:ascii="Tahoma" w:hAnsi="Tahoma" w:cs="Tahoma"/>
          <w:noProof/>
          <w:u w:val="single"/>
        </w:rPr>
        <w:t xml:space="preserve">   </w:t>
      </w:r>
    </w:p>
    <w:p w14:paraId="5E5245F4" w14:textId="501D41C9" w:rsidR="005129E5" w:rsidRDefault="005129E5" w:rsidP="005129E5">
      <w:pPr>
        <w:jc w:val="center"/>
        <w:rPr>
          <w:rFonts w:ascii="Tahoma" w:hAnsi="Tahoma" w:cs="Tahoma"/>
          <w:noProof/>
          <w:u w:val="single"/>
        </w:rPr>
      </w:pPr>
      <w:r>
        <w:rPr>
          <w:noProof/>
        </w:rPr>
        <w:drawing>
          <wp:anchor distT="0" distB="0" distL="114300" distR="114300" simplePos="0" relativeHeight="251694080" behindDoc="0" locked="0" layoutInCell="1" allowOverlap="1" wp14:anchorId="783B40DE" wp14:editId="164072BF">
            <wp:simplePos x="0" y="0"/>
            <wp:positionH relativeFrom="column">
              <wp:posOffset>3168015</wp:posOffset>
            </wp:positionH>
            <wp:positionV relativeFrom="paragraph">
              <wp:posOffset>7620</wp:posOffset>
            </wp:positionV>
            <wp:extent cx="2967355" cy="1591945"/>
            <wp:effectExtent l="0" t="0" r="4445" b="82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270" t="7177" r="5614" b="55866"/>
                    <a:stretch/>
                  </pic:blipFill>
                  <pic:spPr bwMode="auto">
                    <a:xfrm>
                      <a:off x="0" y="0"/>
                      <a:ext cx="2967355" cy="1591945"/>
                    </a:xfrm>
                    <a:prstGeom prst="rect">
                      <a:avLst/>
                    </a:prstGeom>
                    <a:noFill/>
                    <a:ln>
                      <a:noFill/>
                    </a:ln>
                    <a:extLst>
                      <a:ext uri="{53640926-AAD7-44D8-BBD7-CCE9431645EC}">
                        <a14:shadowObscured xmlns:a14="http://schemas.microsoft.com/office/drawing/2010/main"/>
                      </a:ext>
                    </a:extLst>
                  </pic:spPr>
                </pic:pic>
              </a:graphicData>
            </a:graphic>
          </wp:anchor>
        </w:drawing>
      </w:r>
    </w:p>
    <w:p w14:paraId="155293FC" w14:textId="5D7E4150" w:rsidR="005129E5" w:rsidRDefault="005129E5" w:rsidP="005129E5">
      <w:pPr>
        <w:jc w:val="center"/>
        <w:rPr>
          <w:rFonts w:ascii="Tahoma" w:hAnsi="Tahoma" w:cs="Tahoma"/>
          <w:noProof/>
          <w:u w:val="single"/>
        </w:rPr>
      </w:pPr>
    </w:p>
    <w:p w14:paraId="1C03E512" w14:textId="5E1D2CDF" w:rsidR="005129E5" w:rsidRDefault="005129E5" w:rsidP="005129E5">
      <w:pPr>
        <w:jc w:val="center"/>
        <w:rPr>
          <w:rFonts w:ascii="Tahoma" w:hAnsi="Tahoma" w:cs="Tahoma"/>
          <w:noProof/>
          <w:u w:val="single"/>
        </w:rPr>
      </w:pPr>
    </w:p>
    <w:p w14:paraId="330EFD44" w14:textId="752466A8" w:rsidR="005129E5" w:rsidRDefault="005129E5" w:rsidP="005129E5">
      <w:pPr>
        <w:jc w:val="center"/>
        <w:rPr>
          <w:rFonts w:ascii="Tahoma" w:hAnsi="Tahoma" w:cs="Tahoma"/>
          <w:noProof/>
          <w:u w:val="single"/>
        </w:rPr>
      </w:pPr>
    </w:p>
    <w:p w14:paraId="55470733" w14:textId="1760DF13" w:rsidR="005129E5" w:rsidRDefault="005129E5" w:rsidP="005129E5">
      <w:pPr>
        <w:jc w:val="center"/>
        <w:rPr>
          <w:rFonts w:ascii="Tahoma" w:hAnsi="Tahoma" w:cs="Tahoma"/>
          <w:noProof/>
          <w:u w:val="single"/>
        </w:rPr>
      </w:pPr>
    </w:p>
    <w:p w14:paraId="1C6F12F5" w14:textId="77777777" w:rsidR="005129E5" w:rsidRDefault="005129E5" w:rsidP="005129E5">
      <w:pPr>
        <w:jc w:val="center"/>
        <w:rPr>
          <w:rFonts w:ascii="Tahoma" w:hAnsi="Tahoma" w:cs="Tahoma"/>
          <w:noProof/>
          <w:u w:val="single"/>
        </w:rPr>
      </w:pPr>
    </w:p>
    <w:p w14:paraId="163382FE" w14:textId="77777777" w:rsidR="005129E5" w:rsidRDefault="005129E5" w:rsidP="005129E5">
      <w:pPr>
        <w:jc w:val="center"/>
        <w:rPr>
          <w:rFonts w:ascii="Tahoma" w:hAnsi="Tahoma" w:cs="Tahoma"/>
          <w:noProof/>
          <w:u w:val="single"/>
        </w:rPr>
      </w:pPr>
    </w:p>
    <w:p w14:paraId="7A89EE50" w14:textId="77777777" w:rsidR="005129E5" w:rsidRDefault="005129E5" w:rsidP="005129E5">
      <w:pPr>
        <w:jc w:val="center"/>
        <w:rPr>
          <w:rFonts w:ascii="Tahoma" w:hAnsi="Tahoma" w:cs="Tahoma"/>
          <w:noProof/>
          <w:u w:val="single"/>
        </w:rPr>
      </w:pPr>
    </w:p>
    <w:p w14:paraId="45700CD0" w14:textId="498D6D28" w:rsidR="005129E5" w:rsidRDefault="005129E5" w:rsidP="005129E5">
      <w:pPr>
        <w:jc w:val="center"/>
        <w:rPr>
          <w:rFonts w:ascii="Tahoma" w:hAnsi="Tahoma" w:cs="Tahoma"/>
          <w:noProof/>
          <w:u w:val="single"/>
        </w:rPr>
      </w:pPr>
    </w:p>
    <w:p w14:paraId="6E476E4C" w14:textId="77777777" w:rsidR="005129E5" w:rsidRDefault="005129E5" w:rsidP="005129E5">
      <w:pPr>
        <w:jc w:val="center"/>
        <w:rPr>
          <w:rFonts w:ascii="Tahoma" w:hAnsi="Tahoma" w:cs="Tahoma"/>
          <w:noProof/>
          <w:u w:val="single"/>
        </w:rPr>
      </w:pPr>
    </w:p>
    <w:p w14:paraId="765B8E6D" w14:textId="0EBF88F7" w:rsidR="005129E5" w:rsidRDefault="005129E5" w:rsidP="005129E5">
      <w:pPr>
        <w:jc w:val="center"/>
        <w:rPr>
          <w:rFonts w:ascii="Tahoma" w:hAnsi="Tahoma" w:cs="Tahoma"/>
          <w:noProof/>
          <w:u w:val="single"/>
        </w:rPr>
      </w:pPr>
    </w:p>
    <w:p w14:paraId="10CD86A2" w14:textId="50C6F96A" w:rsidR="005129E5" w:rsidRDefault="005129E5" w:rsidP="005129E5">
      <w:pPr>
        <w:jc w:val="center"/>
        <w:rPr>
          <w:rFonts w:ascii="Tahoma" w:hAnsi="Tahoma" w:cs="Tahoma"/>
          <w:noProof/>
          <w:u w:val="single"/>
        </w:rPr>
      </w:pPr>
      <w:r>
        <w:rPr>
          <w:noProof/>
        </w:rPr>
        <w:drawing>
          <wp:anchor distT="0" distB="0" distL="114300" distR="114300" simplePos="0" relativeHeight="251698176" behindDoc="1" locked="0" layoutInCell="1" allowOverlap="1" wp14:anchorId="46264301" wp14:editId="6105C219">
            <wp:simplePos x="0" y="0"/>
            <wp:positionH relativeFrom="column">
              <wp:posOffset>-403860</wp:posOffset>
            </wp:positionH>
            <wp:positionV relativeFrom="paragraph">
              <wp:posOffset>129540</wp:posOffset>
            </wp:positionV>
            <wp:extent cx="2971800" cy="1786451"/>
            <wp:effectExtent l="0" t="0" r="0" b="444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6699" t="5305" r="6873" b="54534"/>
                    <a:stretch/>
                  </pic:blipFill>
                  <pic:spPr bwMode="auto">
                    <a:xfrm>
                      <a:off x="0" y="0"/>
                      <a:ext cx="2971800" cy="1786451"/>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6128" behindDoc="1" locked="0" layoutInCell="1" allowOverlap="1" wp14:anchorId="7E53501B" wp14:editId="0C7BC8C9">
            <wp:simplePos x="0" y="0"/>
            <wp:positionH relativeFrom="column">
              <wp:posOffset>3263265</wp:posOffset>
            </wp:positionH>
            <wp:positionV relativeFrom="paragraph">
              <wp:posOffset>10795</wp:posOffset>
            </wp:positionV>
            <wp:extent cx="2794000" cy="1769745"/>
            <wp:effectExtent l="0" t="0" r="6350" b="190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7026" t="45835" r="14111" b="15550"/>
                    <a:stretch/>
                  </pic:blipFill>
                  <pic:spPr bwMode="auto">
                    <a:xfrm>
                      <a:off x="0" y="0"/>
                      <a:ext cx="2794000" cy="1769745"/>
                    </a:xfrm>
                    <a:prstGeom prst="rect">
                      <a:avLst/>
                    </a:prstGeom>
                    <a:noFill/>
                    <a:ln>
                      <a:noFill/>
                    </a:ln>
                    <a:extLst>
                      <a:ext uri="{53640926-AAD7-44D8-BBD7-CCE9431645EC}">
                        <a14:shadowObscured xmlns:a14="http://schemas.microsoft.com/office/drawing/2010/main"/>
                      </a:ext>
                    </a:extLst>
                  </pic:spPr>
                </pic:pic>
              </a:graphicData>
            </a:graphic>
          </wp:anchor>
        </w:drawing>
      </w:r>
    </w:p>
    <w:p w14:paraId="5D7D1E57" w14:textId="388CF543" w:rsidR="005129E5" w:rsidRDefault="005129E5" w:rsidP="005129E5">
      <w:pPr>
        <w:jc w:val="center"/>
        <w:rPr>
          <w:rFonts w:ascii="Tahoma" w:hAnsi="Tahoma" w:cs="Tahoma"/>
          <w:noProof/>
          <w:u w:val="single"/>
        </w:rPr>
      </w:pPr>
    </w:p>
    <w:p w14:paraId="748B6138" w14:textId="191A0DA8" w:rsidR="005129E5" w:rsidRDefault="005129E5" w:rsidP="005129E5">
      <w:pPr>
        <w:jc w:val="center"/>
        <w:rPr>
          <w:rFonts w:ascii="Tahoma" w:hAnsi="Tahoma" w:cs="Tahoma"/>
          <w:noProof/>
          <w:u w:val="single"/>
        </w:rPr>
      </w:pPr>
    </w:p>
    <w:p w14:paraId="65978BEF" w14:textId="4F456123" w:rsidR="005129E5" w:rsidRDefault="005129E5" w:rsidP="005129E5">
      <w:pPr>
        <w:jc w:val="center"/>
        <w:rPr>
          <w:rFonts w:ascii="Tahoma" w:hAnsi="Tahoma" w:cs="Tahoma"/>
          <w:noProof/>
          <w:u w:val="single"/>
        </w:rPr>
      </w:pPr>
    </w:p>
    <w:p w14:paraId="10438994" w14:textId="32F41C98" w:rsidR="005129E5" w:rsidRDefault="005129E5" w:rsidP="005129E5">
      <w:pPr>
        <w:jc w:val="center"/>
        <w:rPr>
          <w:rFonts w:ascii="Tahoma" w:hAnsi="Tahoma" w:cs="Tahoma"/>
          <w:noProof/>
          <w:u w:val="single"/>
        </w:rPr>
      </w:pPr>
    </w:p>
    <w:p w14:paraId="7E058DAB" w14:textId="560097BF" w:rsidR="005129E5" w:rsidRDefault="005129E5" w:rsidP="005129E5">
      <w:pPr>
        <w:jc w:val="center"/>
        <w:rPr>
          <w:rFonts w:ascii="Tahoma" w:hAnsi="Tahoma" w:cs="Tahoma"/>
          <w:noProof/>
          <w:u w:val="single"/>
        </w:rPr>
      </w:pPr>
    </w:p>
    <w:p w14:paraId="6FA435EF" w14:textId="37705696" w:rsidR="005129E5" w:rsidRDefault="005129E5" w:rsidP="005129E5">
      <w:pPr>
        <w:jc w:val="center"/>
        <w:rPr>
          <w:rFonts w:ascii="Tahoma" w:hAnsi="Tahoma" w:cs="Tahoma"/>
          <w:noProof/>
          <w:u w:val="single"/>
        </w:rPr>
      </w:pPr>
    </w:p>
    <w:p w14:paraId="28968B99" w14:textId="1772E824" w:rsidR="005129E5" w:rsidRDefault="005129E5" w:rsidP="005129E5">
      <w:pPr>
        <w:jc w:val="center"/>
        <w:rPr>
          <w:rFonts w:ascii="Tahoma" w:hAnsi="Tahoma" w:cs="Tahoma"/>
          <w:noProof/>
          <w:u w:val="single"/>
        </w:rPr>
      </w:pPr>
    </w:p>
    <w:p w14:paraId="7EAF0C72" w14:textId="5D9A8DB9" w:rsidR="005129E5" w:rsidRDefault="005129E5" w:rsidP="005129E5">
      <w:pPr>
        <w:jc w:val="center"/>
        <w:rPr>
          <w:rFonts w:ascii="Tahoma" w:hAnsi="Tahoma" w:cs="Tahoma"/>
          <w:noProof/>
          <w:u w:val="single"/>
        </w:rPr>
      </w:pPr>
    </w:p>
    <w:p w14:paraId="132EEF91" w14:textId="34630D9A" w:rsidR="005129E5" w:rsidRDefault="005129E5" w:rsidP="005129E5">
      <w:pPr>
        <w:jc w:val="center"/>
        <w:rPr>
          <w:rFonts w:ascii="Tahoma" w:hAnsi="Tahoma" w:cs="Tahoma"/>
          <w:noProof/>
          <w:u w:val="single"/>
        </w:rPr>
      </w:pPr>
    </w:p>
    <w:p w14:paraId="19916E37" w14:textId="2D43DA63" w:rsidR="005129E5" w:rsidRDefault="005129E5" w:rsidP="005129E5">
      <w:pPr>
        <w:jc w:val="center"/>
        <w:rPr>
          <w:rFonts w:ascii="Tahoma" w:hAnsi="Tahoma" w:cs="Tahoma"/>
          <w:noProof/>
          <w:u w:val="single"/>
        </w:rPr>
      </w:pPr>
    </w:p>
    <w:p w14:paraId="4E5F94D0" w14:textId="06E9C213" w:rsidR="005129E5" w:rsidRDefault="00AD3D8C" w:rsidP="005129E5">
      <w:pPr>
        <w:jc w:val="center"/>
        <w:rPr>
          <w:rFonts w:ascii="Tahoma" w:hAnsi="Tahoma" w:cs="Tahoma"/>
          <w:noProof/>
          <w:u w:val="single"/>
        </w:rPr>
      </w:pPr>
      <w:r>
        <w:rPr>
          <w:noProof/>
        </w:rPr>
        <w:drawing>
          <wp:anchor distT="0" distB="0" distL="114300" distR="114300" simplePos="0" relativeHeight="251699200" behindDoc="1" locked="0" layoutInCell="1" allowOverlap="1" wp14:anchorId="179BB96D" wp14:editId="0B7358AD">
            <wp:simplePos x="0" y="0"/>
            <wp:positionH relativeFrom="column">
              <wp:posOffset>-53340</wp:posOffset>
            </wp:positionH>
            <wp:positionV relativeFrom="paragraph">
              <wp:posOffset>75692</wp:posOffset>
            </wp:positionV>
            <wp:extent cx="2590362" cy="3106577"/>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6148" t="4462" r="6269" b="14344"/>
                    <a:stretch/>
                  </pic:blipFill>
                  <pic:spPr bwMode="auto">
                    <a:xfrm>
                      <a:off x="0" y="0"/>
                      <a:ext cx="2590362" cy="3106577"/>
                    </a:xfrm>
                    <a:prstGeom prst="rect">
                      <a:avLst/>
                    </a:prstGeom>
                    <a:noFill/>
                    <a:ln>
                      <a:noFill/>
                    </a:ln>
                    <a:extLst>
                      <a:ext uri="{53640926-AAD7-44D8-BBD7-CCE9431645EC}">
                        <a14:shadowObscured xmlns:a14="http://schemas.microsoft.com/office/drawing/2010/main"/>
                      </a:ext>
                    </a:extLst>
                  </pic:spPr>
                </pic:pic>
              </a:graphicData>
            </a:graphic>
          </wp:anchor>
        </w:drawing>
      </w:r>
    </w:p>
    <w:p w14:paraId="0675399F" w14:textId="4CA6E82E" w:rsidR="005129E5" w:rsidRDefault="005129E5" w:rsidP="005129E5">
      <w:pPr>
        <w:jc w:val="center"/>
        <w:rPr>
          <w:rFonts w:ascii="Tahoma" w:hAnsi="Tahoma" w:cs="Tahoma"/>
          <w:noProof/>
          <w:u w:val="single"/>
        </w:rPr>
      </w:pPr>
    </w:p>
    <w:p w14:paraId="08B753FF" w14:textId="3E071184" w:rsidR="005129E5" w:rsidRDefault="005129E5" w:rsidP="005129E5">
      <w:pPr>
        <w:jc w:val="center"/>
        <w:rPr>
          <w:rFonts w:ascii="Tahoma" w:hAnsi="Tahoma" w:cs="Tahoma"/>
          <w:noProof/>
          <w:u w:val="single"/>
        </w:rPr>
      </w:pPr>
    </w:p>
    <w:p w14:paraId="5C7791B2" w14:textId="6143F3B8" w:rsidR="005129E5" w:rsidRDefault="005129E5" w:rsidP="005129E5">
      <w:pPr>
        <w:rPr>
          <w:noProof/>
        </w:rPr>
      </w:pPr>
      <w:r>
        <w:rPr>
          <w:noProof/>
        </w:rPr>
        <w:drawing>
          <wp:anchor distT="0" distB="0" distL="114300" distR="114300" simplePos="0" relativeHeight="251697152" behindDoc="1" locked="0" layoutInCell="1" allowOverlap="1" wp14:anchorId="66B5C0D1" wp14:editId="017C3093">
            <wp:simplePos x="0" y="0"/>
            <wp:positionH relativeFrom="column">
              <wp:posOffset>3399790</wp:posOffset>
            </wp:positionH>
            <wp:positionV relativeFrom="paragraph">
              <wp:posOffset>14605</wp:posOffset>
            </wp:positionV>
            <wp:extent cx="2657475" cy="2952750"/>
            <wp:effectExtent l="0" t="0" r="952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5522" t="4171" r="5379" b="19289"/>
                    <a:stretch/>
                  </pic:blipFill>
                  <pic:spPr bwMode="auto">
                    <a:xfrm>
                      <a:off x="0" y="0"/>
                      <a:ext cx="2657475" cy="2952750"/>
                    </a:xfrm>
                    <a:prstGeom prst="rect">
                      <a:avLst/>
                    </a:prstGeom>
                    <a:noFill/>
                    <a:ln>
                      <a:noFill/>
                    </a:ln>
                    <a:extLst>
                      <a:ext uri="{53640926-AAD7-44D8-BBD7-CCE9431645EC}">
                        <a14:shadowObscured xmlns:a14="http://schemas.microsoft.com/office/drawing/2010/main"/>
                      </a:ext>
                    </a:extLst>
                  </pic:spPr>
                </pic:pic>
              </a:graphicData>
            </a:graphic>
          </wp:anchor>
        </w:drawing>
      </w:r>
    </w:p>
    <w:p w14:paraId="721D2F4E" w14:textId="1C6E6AD5" w:rsidR="005129E5" w:rsidRDefault="005129E5" w:rsidP="005129E5">
      <w:pPr>
        <w:rPr>
          <w:noProof/>
        </w:rPr>
      </w:pPr>
    </w:p>
    <w:p w14:paraId="64ACB4C7" w14:textId="7CC98766" w:rsidR="005129E5" w:rsidRPr="003961B9" w:rsidRDefault="005129E5" w:rsidP="005129E5">
      <w:pPr>
        <w:jc w:val="center"/>
        <w:rPr>
          <w:rFonts w:ascii="Tahoma" w:hAnsi="Tahoma" w:cs="Tahoma"/>
          <w:noProof/>
          <w:u w:val="single"/>
        </w:rPr>
      </w:pPr>
    </w:p>
    <w:p w14:paraId="50A0106E" w14:textId="77777777" w:rsidR="005129E5" w:rsidRDefault="005129E5" w:rsidP="005129E5">
      <w:pPr>
        <w:autoSpaceDE w:val="0"/>
        <w:autoSpaceDN w:val="0"/>
        <w:adjustRightInd w:val="0"/>
        <w:ind w:left="1080"/>
        <w:contextualSpacing/>
        <w:jc w:val="both"/>
        <w:rPr>
          <w:rFonts w:ascii="Tahoma" w:hAnsi="Tahoma" w:cs="Tahoma"/>
          <w:bCs/>
          <w:lang w:val="es-ES_tradnl" w:eastAsia="es-ES_tradnl"/>
        </w:rPr>
      </w:pPr>
      <w:bookmarkStart w:id="30" w:name="_Hlk145576767"/>
      <w:bookmarkStart w:id="31" w:name="_Toc71811146"/>
    </w:p>
    <w:p w14:paraId="2B5A967D" w14:textId="7222D0E6" w:rsidR="005129E5" w:rsidRDefault="005129E5" w:rsidP="005129E5">
      <w:pPr>
        <w:autoSpaceDE w:val="0"/>
        <w:autoSpaceDN w:val="0"/>
        <w:adjustRightInd w:val="0"/>
        <w:ind w:left="1080"/>
        <w:contextualSpacing/>
        <w:jc w:val="both"/>
        <w:rPr>
          <w:rFonts w:ascii="Tahoma" w:hAnsi="Tahoma" w:cs="Tahoma"/>
          <w:bCs/>
          <w:lang w:val="es-ES_tradnl" w:eastAsia="es-ES_tradnl"/>
        </w:rPr>
      </w:pPr>
    </w:p>
    <w:p w14:paraId="79775C55" w14:textId="77777777" w:rsidR="005129E5" w:rsidRDefault="005129E5" w:rsidP="005129E5">
      <w:pPr>
        <w:autoSpaceDE w:val="0"/>
        <w:autoSpaceDN w:val="0"/>
        <w:adjustRightInd w:val="0"/>
        <w:ind w:left="1080"/>
        <w:contextualSpacing/>
        <w:jc w:val="both"/>
        <w:rPr>
          <w:rFonts w:ascii="Tahoma" w:hAnsi="Tahoma" w:cs="Tahoma"/>
          <w:bCs/>
          <w:lang w:val="es-ES_tradnl" w:eastAsia="es-ES_tradnl"/>
        </w:rPr>
      </w:pPr>
    </w:p>
    <w:p w14:paraId="68D58875" w14:textId="77777777" w:rsidR="005129E5" w:rsidRDefault="005129E5" w:rsidP="005129E5">
      <w:pPr>
        <w:autoSpaceDE w:val="0"/>
        <w:autoSpaceDN w:val="0"/>
        <w:adjustRightInd w:val="0"/>
        <w:ind w:left="1080"/>
        <w:contextualSpacing/>
        <w:jc w:val="both"/>
        <w:rPr>
          <w:rFonts w:ascii="Tahoma" w:hAnsi="Tahoma" w:cs="Tahoma"/>
          <w:bCs/>
          <w:lang w:val="es-ES_tradnl" w:eastAsia="es-ES_tradnl"/>
        </w:rPr>
      </w:pPr>
    </w:p>
    <w:p w14:paraId="685CF9FF" w14:textId="77777777" w:rsidR="005129E5" w:rsidRDefault="005129E5" w:rsidP="005129E5">
      <w:pPr>
        <w:autoSpaceDE w:val="0"/>
        <w:autoSpaceDN w:val="0"/>
        <w:adjustRightInd w:val="0"/>
        <w:ind w:left="720"/>
        <w:contextualSpacing/>
        <w:jc w:val="both"/>
        <w:rPr>
          <w:rFonts w:ascii="Tahoma" w:hAnsi="Tahoma" w:cs="Tahoma"/>
          <w:bCs/>
          <w:lang w:val="es-ES_tradnl" w:eastAsia="es-ES_tradnl"/>
        </w:rPr>
      </w:pPr>
    </w:p>
    <w:p w14:paraId="6F2AD09B" w14:textId="77777777" w:rsidR="005129E5" w:rsidRDefault="005129E5" w:rsidP="005129E5">
      <w:pPr>
        <w:autoSpaceDE w:val="0"/>
        <w:autoSpaceDN w:val="0"/>
        <w:adjustRightInd w:val="0"/>
        <w:ind w:left="1080"/>
        <w:contextualSpacing/>
        <w:jc w:val="both"/>
        <w:rPr>
          <w:rFonts w:ascii="Tahoma" w:hAnsi="Tahoma" w:cs="Tahoma"/>
          <w:bCs/>
          <w:lang w:val="es-ES_tradnl" w:eastAsia="es-ES_tradnl"/>
        </w:rPr>
      </w:pPr>
    </w:p>
    <w:p w14:paraId="6C80106B" w14:textId="77777777" w:rsidR="005129E5" w:rsidRDefault="005129E5" w:rsidP="005129E5">
      <w:pPr>
        <w:autoSpaceDE w:val="0"/>
        <w:autoSpaceDN w:val="0"/>
        <w:adjustRightInd w:val="0"/>
        <w:ind w:left="1080"/>
        <w:contextualSpacing/>
        <w:jc w:val="both"/>
        <w:rPr>
          <w:rFonts w:ascii="Tahoma" w:hAnsi="Tahoma" w:cs="Tahoma"/>
          <w:bCs/>
          <w:lang w:val="es-ES_tradnl" w:eastAsia="es-ES_tradnl"/>
        </w:rPr>
      </w:pPr>
    </w:p>
    <w:p w14:paraId="70CFD9C0" w14:textId="77777777" w:rsidR="005129E5" w:rsidRDefault="005129E5" w:rsidP="005129E5">
      <w:pPr>
        <w:autoSpaceDE w:val="0"/>
        <w:autoSpaceDN w:val="0"/>
        <w:adjustRightInd w:val="0"/>
        <w:ind w:left="1080"/>
        <w:contextualSpacing/>
        <w:jc w:val="both"/>
        <w:rPr>
          <w:rFonts w:ascii="Tahoma" w:hAnsi="Tahoma" w:cs="Tahoma"/>
          <w:bCs/>
          <w:lang w:val="es-ES_tradnl" w:eastAsia="es-ES_tradnl"/>
        </w:rPr>
      </w:pPr>
    </w:p>
    <w:p w14:paraId="1AE56A40" w14:textId="77777777" w:rsidR="005129E5" w:rsidRDefault="005129E5" w:rsidP="005129E5">
      <w:pPr>
        <w:autoSpaceDE w:val="0"/>
        <w:autoSpaceDN w:val="0"/>
        <w:adjustRightInd w:val="0"/>
        <w:ind w:left="1080"/>
        <w:contextualSpacing/>
        <w:jc w:val="both"/>
        <w:rPr>
          <w:rFonts w:ascii="Tahoma" w:hAnsi="Tahoma" w:cs="Tahoma"/>
          <w:bCs/>
          <w:lang w:val="es-ES_tradnl" w:eastAsia="es-ES_tradnl"/>
        </w:rPr>
      </w:pPr>
    </w:p>
    <w:p w14:paraId="53DC5609" w14:textId="77777777" w:rsidR="005129E5" w:rsidRDefault="005129E5" w:rsidP="005129E5">
      <w:pPr>
        <w:autoSpaceDE w:val="0"/>
        <w:autoSpaceDN w:val="0"/>
        <w:adjustRightInd w:val="0"/>
        <w:ind w:left="1080"/>
        <w:contextualSpacing/>
        <w:jc w:val="both"/>
        <w:rPr>
          <w:rFonts w:ascii="Tahoma" w:hAnsi="Tahoma" w:cs="Tahoma"/>
          <w:bCs/>
          <w:lang w:val="es-ES_tradnl" w:eastAsia="es-ES_tradnl"/>
        </w:rPr>
      </w:pPr>
    </w:p>
    <w:p w14:paraId="39FDFD30" w14:textId="77777777" w:rsidR="005129E5" w:rsidRDefault="005129E5" w:rsidP="005129E5">
      <w:pPr>
        <w:autoSpaceDE w:val="0"/>
        <w:autoSpaceDN w:val="0"/>
        <w:adjustRightInd w:val="0"/>
        <w:ind w:left="1080"/>
        <w:contextualSpacing/>
        <w:jc w:val="both"/>
        <w:rPr>
          <w:rFonts w:ascii="Tahoma" w:hAnsi="Tahoma" w:cs="Tahoma"/>
          <w:bCs/>
          <w:lang w:val="es-ES_tradnl" w:eastAsia="es-ES_tradnl"/>
        </w:rPr>
      </w:pPr>
    </w:p>
    <w:p w14:paraId="3841EFF8" w14:textId="77777777" w:rsidR="005129E5" w:rsidRDefault="005129E5" w:rsidP="005129E5">
      <w:pPr>
        <w:autoSpaceDE w:val="0"/>
        <w:autoSpaceDN w:val="0"/>
        <w:adjustRightInd w:val="0"/>
        <w:ind w:left="1080"/>
        <w:contextualSpacing/>
        <w:jc w:val="both"/>
        <w:rPr>
          <w:rFonts w:ascii="Tahoma" w:hAnsi="Tahoma" w:cs="Tahoma"/>
          <w:bCs/>
          <w:lang w:val="es-ES_tradnl" w:eastAsia="es-ES_tradnl"/>
        </w:rPr>
      </w:pPr>
    </w:p>
    <w:p w14:paraId="112DF5B5" w14:textId="77777777" w:rsidR="005129E5" w:rsidRDefault="005129E5" w:rsidP="005129E5">
      <w:pPr>
        <w:autoSpaceDE w:val="0"/>
        <w:autoSpaceDN w:val="0"/>
        <w:adjustRightInd w:val="0"/>
        <w:ind w:left="720"/>
        <w:contextualSpacing/>
        <w:jc w:val="both"/>
        <w:rPr>
          <w:rFonts w:ascii="Tahoma" w:hAnsi="Tahoma" w:cs="Tahoma"/>
          <w:bCs/>
          <w:lang w:val="es-ES_tradnl" w:eastAsia="es-ES_tradnl"/>
        </w:rPr>
      </w:pPr>
    </w:p>
    <w:p w14:paraId="1B50C504" w14:textId="77777777" w:rsidR="005129E5" w:rsidRDefault="005129E5" w:rsidP="005129E5">
      <w:pPr>
        <w:autoSpaceDE w:val="0"/>
        <w:autoSpaceDN w:val="0"/>
        <w:adjustRightInd w:val="0"/>
        <w:ind w:left="1080"/>
        <w:contextualSpacing/>
        <w:jc w:val="both"/>
        <w:rPr>
          <w:rFonts w:ascii="Tahoma" w:hAnsi="Tahoma" w:cs="Tahoma"/>
          <w:bCs/>
          <w:lang w:val="es-ES_tradnl" w:eastAsia="es-ES_tradnl"/>
        </w:rPr>
      </w:pPr>
    </w:p>
    <w:p w14:paraId="27A33982" w14:textId="2B37EB76" w:rsidR="005129E5" w:rsidRDefault="005129E5">
      <w:pPr>
        <w:numPr>
          <w:ilvl w:val="0"/>
          <w:numId w:val="46"/>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BE1F922" w14:textId="77777777" w:rsidR="005129E5" w:rsidRPr="007554BB" w:rsidRDefault="005129E5" w:rsidP="005129E5">
      <w:pPr>
        <w:autoSpaceDE w:val="0"/>
        <w:autoSpaceDN w:val="0"/>
        <w:adjustRightInd w:val="0"/>
        <w:ind w:left="1080"/>
        <w:contextualSpacing/>
        <w:jc w:val="both"/>
        <w:rPr>
          <w:rFonts w:ascii="Tahoma" w:hAnsi="Tahoma" w:cs="Tahoma"/>
          <w:bCs/>
          <w:sz w:val="10"/>
          <w:szCs w:val="10"/>
          <w:lang w:val="es-ES_tradnl" w:eastAsia="es-ES_tradnl"/>
        </w:rPr>
      </w:pPr>
    </w:p>
    <w:p w14:paraId="671F5D13" w14:textId="77777777" w:rsidR="005129E5" w:rsidRPr="003961B9" w:rsidRDefault="005129E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94285EF" w14:textId="77777777" w:rsidR="005129E5" w:rsidRPr="007554BB" w:rsidRDefault="005129E5" w:rsidP="005129E5">
      <w:pPr>
        <w:pStyle w:val="Prrafodelista"/>
        <w:adjustRightInd w:val="0"/>
        <w:ind w:left="1080"/>
        <w:contextualSpacing/>
        <w:jc w:val="both"/>
        <w:rPr>
          <w:rFonts w:ascii="Tahoma" w:hAnsi="Tahoma" w:cs="Tahoma"/>
          <w:bCs/>
          <w:sz w:val="10"/>
          <w:szCs w:val="10"/>
          <w:lang w:val="es-ES_tradnl" w:eastAsia="es-ES_tradnl"/>
        </w:rPr>
      </w:pPr>
    </w:p>
    <w:p w14:paraId="4818E81B" w14:textId="77777777" w:rsidR="005129E5" w:rsidRPr="00C042C3" w:rsidRDefault="005129E5">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0"/>
    <w:p w14:paraId="7E8D3C2E"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0B4AB1E4"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Verdana" w:hAnsi="Verdana" w:cs="Tahoma"/>
          <w:b/>
          <w:bCs/>
          <w:color w:val="C00000"/>
          <w:lang w:val="es-ES_tradnl"/>
        </w:rPr>
        <w:t>CAIROMA</w:t>
      </w:r>
      <w:r w:rsidRPr="00B52A4C">
        <w:rPr>
          <w:rFonts w:ascii="Verdana" w:hAnsi="Verdana" w:cs="Tahoma"/>
          <w:lang w:val="es-ES_tradnl"/>
        </w:rPr>
        <w:t xml:space="preserve"> se encuentra en la provincia </w:t>
      </w:r>
      <w:r>
        <w:rPr>
          <w:rFonts w:ascii="Verdana" w:hAnsi="Verdana" w:cs="Tahoma"/>
          <w:b/>
          <w:bCs/>
          <w:color w:val="C00000"/>
          <w:lang w:val="es-ES_tradnl"/>
        </w:rPr>
        <w:t>Loayza</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w:t>
      </w:r>
      <w:r>
        <w:rPr>
          <w:rFonts w:ascii="Verdana" w:hAnsi="Verdana" w:cs="Tahoma"/>
          <w:lang w:val="es-ES_tradnl"/>
        </w:rPr>
        <w:t>l</w:t>
      </w:r>
      <w:r w:rsidRPr="00592280">
        <w:rPr>
          <w:rFonts w:ascii="Verdana" w:hAnsi="Verdana" w:cs="Tahoma"/>
          <w:lang w:val="es-ES_tradnl"/>
        </w:rPr>
        <w:t xml:space="preserve">imita </w:t>
      </w:r>
      <w:r w:rsidRPr="00A930CA">
        <w:rPr>
          <w:rFonts w:ascii="Verdana" w:hAnsi="Verdana" w:cs="Tahoma"/>
          <w:lang w:val="es-ES_tradnl"/>
        </w:rPr>
        <w:t>al norte con la provincia Sud Yungas; al este con la provincia Inquisivi; al sur con los municipios Luribay y Malla y al oeste con el municipio Sapahaqui y Luribay</w:t>
      </w:r>
    </w:p>
    <w:p w14:paraId="4B9730FF" w14:textId="77777777" w:rsidR="005129E5" w:rsidRDefault="005129E5" w:rsidP="005129E5">
      <w:pPr>
        <w:spacing w:line="260" w:lineRule="atLeast"/>
        <w:jc w:val="both"/>
        <w:rPr>
          <w:noProof/>
        </w:rPr>
      </w:pPr>
      <w:r>
        <w:rPr>
          <w:noProof/>
        </w:rPr>
        <mc:AlternateContent>
          <mc:Choice Requires="wps">
            <w:drawing>
              <wp:anchor distT="0" distB="0" distL="114300" distR="114300" simplePos="0" relativeHeight="251693056" behindDoc="0" locked="0" layoutInCell="1" allowOverlap="1" wp14:anchorId="20DCB865" wp14:editId="4E9AD0DC">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E8816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244B5D6B" wp14:editId="7A4B8F02">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394174"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" adj="17873,20668,5400" fillcolor="#c00000" strokecolor="black [3213]" strokeweight="1pt"/>
            </w:pict>
          </mc:Fallback>
        </mc:AlternateContent>
      </w:r>
      <w:r>
        <w:rPr>
          <w:noProof/>
        </w:rPr>
        <w:drawing>
          <wp:inline distT="0" distB="0" distL="0" distR="0" wp14:anchorId="3FBA4852" wp14:editId="687550B9">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77A6A85D" wp14:editId="4F95EBD9">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sidRPr="00AB0C00">
        <w:rPr>
          <w:noProof/>
        </w:rPr>
        <w:drawing>
          <wp:inline distT="0" distB="0" distL="0" distR="0" wp14:anchorId="4585CB9C" wp14:editId="62F4895D">
            <wp:extent cx="1017408" cy="19075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duotone>
                        <a:prstClr val="black"/>
                        <a:srgbClr val="A5A5A5">
                          <a:tint val="45000"/>
                          <a:satMod val="400000"/>
                        </a:srgbClr>
                      </a:duotone>
                      <a:extLst>
                        <a:ext uri="{BEBA8EAE-BF5A-486C-A8C5-ECC9F3942E4B}">
                          <a14:imgProps xmlns:a14="http://schemas.microsoft.com/office/drawing/2010/main">
                            <a14:imgLayer r:embed="rId22">
                              <a14:imgEffect>
                                <a14:backgroundRemoval t="11714" b="87257" l="10000" r="90000">
                                  <a14:backgroundMark x1="54156" y1="66518" x2="54156" y2="66518"/>
                                  <a14:backgroundMark x1="32494" y1="77471" x2="32494" y2="77471"/>
                                  <a14:backgroundMark x1="56675" y1="64559" x2="56675" y2="64203"/>
                                  <a14:backgroundMark x1="51763" y1="61977" x2="51763" y2="61977"/>
                                  <a14:backgroundMark x1="52897" y1="59840" x2="59572" y2="62155"/>
                                  <a14:backgroundMark x1="62720" y1="72217" x2="54534" y2="64203"/>
                                  <a14:backgroundMark x1="54534" y1="64203" x2="54282" y2="61799"/>
                                  <a14:backgroundMark x1="52141" y1="61086" x2="43325" y2="69101"/>
                                  <a14:backgroundMark x1="45718" y1="70080" x2="52897" y2="75512"/>
                                  <a14:backgroundMark x1="52897" y1="75512" x2="54534" y2="80499"/>
                                  <a14:backgroundMark x1="54534" y1="82191" x2="55164" y2="86910"/>
                                  <a14:backgroundMark x1="23552" y1="71772" x2="33753" y2="78451"/>
                                  <a14:backgroundMark x1="33753" y1="78451" x2="32997" y2="86732"/>
                                  <a14:backgroundMark x1="32997" y1="86732" x2="32368" y2="87444"/>
                                  <a14:backgroundMark x1="16046" y1="43927" x2="16046" y2="43927"/>
                                  <a14:backgroundMark x1="20057" y1="46761" x2="20057" y2="46761"/>
                                  <a14:backgroundMark x1="22350" y1="47571" x2="18338" y2="36437"/>
                                  <a14:backgroundMark x1="27794" y1="48785" x2="12894" y2="36842"/>
                                  <a14:backgroundMark x1="17765" y1="51822" x2="17765" y2="51822"/>
                                  <a14:backgroundMark x1="22350" y1="55870" x2="34097" y2="46761"/>
                                  <a14:backgroundMark x1="19484" y1="36437" x2="12321" y2="18826"/>
                                </a14:backgroundRemoval>
                              </a14:imgEffect>
                            </a14:imgLayer>
                          </a14:imgProps>
                        </a:ext>
                        <a:ext uri="{28A0092B-C50C-407E-A947-70E740481C1C}">
                          <a14:useLocalDpi xmlns:a14="http://schemas.microsoft.com/office/drawing/2010/main" val="0"/>
                        </a:ext>
                      </a:extLst>
                    </a:blip>
                    <a:srcRect l="7237" t="2271" r="21528" b="3300"/>
                    <a:stretch/>
                  </pic:blipFill>
                  <pic:spPr bwMode="auto">
                    <a:xfrm>
                      <a:off x="0" y="0"/>
                      <a:ext cx="1032905" cy="1936620"/>
                    </a:xfrm>
                    <a:prstGeom prst="rect">
                      <a:avLst/>
                    </a:prstGeom>
                    <a:ln>
                      <a:noFill/>
                    </a:ln>
                    <a:extLst>
                      <a:ext uri="{53640926-AAD7-44D8-BBD7-CCE9431645EC}">
                        <a14:shadowObscured xmlns:a14="http://schemas.microsoft.com/office/drawing/2010/main"/>
                      </a:ext>
                    </a:extLst>
                  </pic:spPr>
                </pic:pic>
              </a:graphicData>
            </a:graphic>
          </wp:inline>
        </w:drawing>
      </w:r>
    </w:p>
    <w:p w14:paraId="023F972F" w14:textId="77777777" w:rsidR="005129E5" w:rsidRDefault="005129E5" w:rsidP="005129E5">
      <w:pPr>
        <w:spacing w:line="260" w:lineRule="atLeast"/>
        <w:jc w:val="both"/>
        <w:rPr>
          <w:noProof/>
        </w:rPr>
      </w:pPr>
    </w:p>
    <w:p w14:paraId="5C9792CE" w14:textId="77777777" w:rsidR="005129E5" w:rsidRDefault="005129E5" w:rsidP="005129E5">
      <w:pPr>
        <w:spacing w:line="260" w:lineRule="atLeast"/>
        <w:jc w:val="center"/>
        <w:rPr>
          <w:rFonts w:ascii="Tahoma" w:hAnsi="Tahoma" w:cs="Tahoma"/>
          <w:lang w:val="es-ES_tradnl"/>
        </w:rPr>
      </w:pPr>
      <w:r w:rsidRPr="00CC2D06">
        <w:rPr>
          <w:noProof/>
        </w:rPr>
        <w:drawing>
          <wp:inline distT="0" distB="0" distL="0" distR="0" wp14:anchorId="275B6496" wp14:editId="782E95AC">
            <wp:extent cx="2465548" cy="32918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70281" cy="3298159"/>
                    </a:xfrm>
                    <a:prstGeom prst="rect">
                      <a:avLst/>
                    </a:prstGeom>
                    <a:noFill/>
                    <a:ln>
                      <a:noFill/>
                    </a:ln>
                  </pic:spPr>
                </pic:pic>
              </a:graphicData>
            </a:graphic>
          </wp:inline>
        </w:drawing>
      </w:r>
    </w:p>
    <w:p w14:paraId="3DE7D389" w14:textId="77777777" w:rsidR="005129E5"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5129E5" w:rsidRPr="003961B9" w14:paraId="15DF6837" w14:textId="77777777" w:rsidTr="00A45D61">
        <w:trPr>
          <w:trHeight w:val="579"/>
          <w:jc w:val="center"/>
        </w:trPr>
        <w:tc>
          <w:tcPr>
            <w:tcW w:w="448" w:type="dxa"/>
            <w:shd w:val="clear" w:color="auto" w:fill="1F4E79"/>
            <w:vAlign w:val="center"/>
          </w:tcPr>
          <w:p w14:paraId="01AB126E" w14:textId="77777777" w:rsidR="005129E5" w:rsidRPr="003961B9" w:rsidRDefault="005129E5" w:rsidP="00A45D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Nº</w:t>
            </w:r>
          </w:p>
        </w:tc>
        <w:tc>
          <w:tcPr>
            <w:tcW w:w="5391" w:type="dxa"/>
            <w:shd w:val="clear" w:color="auto" w:fill="1F4E79" w:themeFill="accent1" w:themeFillShade="80"/>
            <w:vAlign w:val="center"/>
          </w:tcPr>
          <w:p w14:paraId="1AEEA968" w14:textId="77777777" w:rsidR="005129E5" w:rsidRPr="003961B9" w:rsidRDefault="005129E5" w:rsidP="00A45D61">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r w:rsidRPr="003961B9">
              <w:rPr>
                <w:rFonts w:ascii="Verdana" w:hAnsi="Verdana" w:cs="Tahoma"/>
                <w:b/>
                <w:bCs/>
                <w:color w:val="FFFFFF" w:themeColor="background1"/>
                <w:sz w:val="16"/>
                <w:szCs w:val="16"/>
                <w:lang w:val="es-ES_tradnl" w:eastAsia="es-BO"/>
              </w:rPr>
              <w:t>arrio/Zona/Urbanización/Junta Vecinal/Distrito</w:t>
            </w:r>
          </w:p>
        </w:tc>
        <w:tc>
          <w:tcPr>
            <w:tcW w:w="1134" w:type="dxa"/>
            <w:shd w:val="clear" w:color="auto" w:fill="1F4E79" w:themeFill="accent1" w:themeFillShade="80"/>
            <w:vAlign w:val="center"/>
          </w:tcPr>
          <w:p w14:paraId="50E5AB09" w14:textId="77777777" w:rsidR="005129E5" w:rsidRPr="003961B9" w:rsidRDefault="005129E5" w:rsidP="00A45D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5129E5" w:rsidRPr="003961B9" w14:paraId="6A87C969" w14:textId="77777777" w:rsidTr="00A45D61">
        <w:trPr>
          <w:trHeight w:val="275"/>
          <w:jc w:val="center"/>
        </w:trPr>
        <w:tc>
          <w:tcPr>
            <w:tcW w:w="448" w:type="dxa"/>
            <w:shd w:val="clear" w:color="auto" w:fill="auto"/>
            <w:vAlign w:val="center"/>
          </w:tcPr>
          <w:p w14:paraId="36ADC7B2" w14:textId="77777777" w:rsidR="005129E5" w:rsidRPr="003961B9" w:rsidRDefault="005129E5" w:rsidP="00A45D61">
            <w:pPr>
              <w:jc w:val="center"/>
              <w:rPr>
                <w:rFonts w:ascii="Verdana" w:hAnsi="Verdana" w:cs="Tahoma"/>
                <w:sz w:val="16"/>
                <w:szCs w:val="16"/>
                <w:lang w:val="es-ES_tradnl" w:eastAsia="es-BO"/>
              </w:rPr>
            </w:pPr>
            <w:r w:rsidRPr="003961B9">
              <w:rPr>
                <w:rFonts w:ascii="Verdana" w:hAnsi="Verdana" w:cs="Tahoma"/>
                <w:sz w:val="16"/>
                <w:szCs w:val="16"/>
                <w:lang w:val="es-ES_tradnl" w:eastAsia="es-BO"/>
              </w:rPr>
              <w:lastRenderedPageBreak/>
              <w:t>1</w:t>
            </w:r>
          </w:p>
        </w:tc>
        <w:tc>
          <w:tcPr>
            <w:tcW w:w="5391" w:type="dxa"/>
            <w:shd w:val="clear" w:color="auto" w:fill="auto"/>
            <w:vAlign w:val="center"/>
          </w:tcPr>
          <w:p w14:paraId="43D2B69B" w14:textId="77777777" w:rsidR="005129E5" w:rsidRPr="003961B9" w:rsidRDefault="005129E5" w:rsidP="00A45D61">
            <w:pPr>
              <w:jc w:val="center"/>
              <w:rPr>
                <w:rFonts w:ascii="Verdana" w:hAnsi="Verdana" w:cs="Tahoma"/>
                <w:b/>
                <w:bCs/>
                <w:color w:val="C00000"/>
                <w:sz w:val="16"/>
                <w:szCs w:val="16"/>
                <w:lang w:val="es-ES_tradnl" w:eastAsia="es-BO"/>
              </w:rPr>
            </w:pPr>
            <w:r w:rsidRPr="00027301">
              <w:rPr>
                <w:rFonts w:ascii="Verdana" w:hAnsi="Verdana"/>
                <w:sz w:val="16"/>
                <w:szCs w:val="16"/>
              </w:rPr>
              <w:t>COMUNIDAD HUERTA GRANDE</w:t>
            </w:r>
          </w:p>
        </w:tc>
        <w:tc>
          <w:tcPr>
            <w:tcW w:w="1134" w:type="dxa"/>
            <w:vMerge w:val="restart"/>
            <w:shd w:val="clear" w:color="auto" w:fill="auto"/>
            <w:vAlign w:val="center"/>
          </w:tcPr>
          <w:p w14:paraId="05B421F8" w14:textId="77777777" w:rsidR="005129E5" w:rsidRPr="003961B9" w:rsidRDefault="005129E5" w:rsidP="00A45D61">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20</w:t>
            </w:r>
          </w:p>
        </w:tc>
      </w:tr>
      <w:tr w:rsidR="005129E5" w:rsidRPr="003961B9" w14:paraId="1F8DD665" w14:textId="77777777" w:rsidTr="00A45D61">
        <w:trPr>
          <w:trHeight w:val="278"/>
          <w:jc w:val="center"/>
        </w:trPr>
        <w:tc>
          <w:tcPr>
            <w:tcW w:w="448" w:type="dxa"/>
            <w:shd w:val="clear" w:color="auto" w:fill="auto"/>
            <w:vAlign w:val="center"/>
          </w:tcPr>
          <w:p w14:paraId="7646A253" w14:textId="77777777" w:rsidR="005129E5" w:rsidRPr="003961B9" w:rsidRDefault="005129E5" w:rsidP="00A45D61">
            <w:pPr>
              <w:jc w:val="center"/>
              <w:rPr>
                <w:rFonts w:ascii="Verdana" w:hAnsi="Verdana" w:cs="Tahoma"/>
                <w:sz w:val="16"/>
                <w:szCs w:val="16"/>
                <w:lang w:val="es-ES_tradnl" w:eastAsia="es-BO"/>
              </w:rPr>
            </w:pPr>
            <w:r>
              <w:rPr>
                <w:rFonts w:ascii="Verdana" w:hAnsi="Verdana" w:cs="Tahoma"/>
                <w:sz w:val="16"/>
                <w:szCs w:val="16"/>
                <w:lang w:val="es-ES_tradnl" w:eastAsia="es-BO"/>
              </w:rPr>
              <w:t>2</w:t>
            </w:r>
          </w:p>
        </w:tc>
        <w:tc>
          <w:tcPr>
            <w:tcW w:w="5391" w:type="dxa"/>
            <w:shd w:val="clear" w:color="auto" w:fill="auto"/>
            <w:vAlign w:val="center"/>
          </w:tcPr>
          <w:p w14:paraId="0ECE3A8C" w14:textId="77777777" w:rsidR="005129E5" w:rsidRPr="00833BEA" w:rsidRDefault="005129E5" w:rsidP="00A45D61">
            <w:pPr>
              <w:jc w:val="center"/>
              <w:rPr>
                <w:rFonts w:ascii="Verdana" w:hAnsi="Verdana"/>
                <w:sz w:val="16"/>
                <w:szCs w:val="16"/>
              </w:rPr>
            </w:pPr>
            <w:r w:rsidRPr="00027301">
              <w:rPr>
                <w:rFonts w:ascii="Verdana" w:hAnsi="Verdana"/>
                <w:sz w:val="16"/>
                <w:szCs w:val="16"/>
              </w:rPr>
              <w:t>COMUNIDAD ARACA TORREPAMPA</w:t>
            </w:r>
          </w:p>
        </w:tc>
        <w:tc>
          <w:tcPr>
            <w:tcW w:w="1134" w:type="dxa"/>
            <w:vMerge/>
            <w:shd w:val="clear" w:color="auto" w:fill="auto"/>
            <w:vAlign w:val="center"/>
          </w:tcPr>
          <w:p w14:paraId="18A8D205" w14:textId="77777777" w:rsidR="005129E5" w:rsidRDefault="005129E5" w:rsidP="00A45D61">
            <w:pPr>
              <w:jc w:val="center"/>
              <w:rPr>
                <w:rFonts w:ascii="Verdana" w:hAnsi="Verdana" w:cs="Tahoma"/>
                <w:b/>
                <w:bCs/>
                <w:color w:val="C00000"/>
                <w:sz w:val="16"/>
                <w:szCs w:val="16"/>
                <w:lang w:val="es-ES_tradnl" w:eastAsia="es-BO"/>
              </w:rPr>
            </w:pPr>
          </w:p>
        </w:tc>
      </w:tr>
      <w:tr w:rsidR="005129E5" w:rsidRPr="003961B9" w14:paraId="6D8EDA8A" w14:textId="77777777" w:rsidTr="00A45D61">
        <w:trPr>
          <w:trHeight w:val="269"/>
          <w:jc w:val="center"/>
        </w:trPr>
        <w:tc>
          <w:tcPr>
            <w:tcW w:w="448" w:type="dxa"/>
            <w:shd w:val="clear" w:color="auto" w:fill="auto"/>
            <w:vAlign w:val="center"/>
          </w:tcPr>
          <w:p w14:paraId="1F66AC99" w14:textId="77777777" w:rsidR="005129E5" w:rsidRPr="003961B9" w:rsidRDefault="005129E5" w:rsidP="00A45D61">
            <w:pPr>
              <w:jc w:val="cente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shd w:val="clear" w:color="auto" w:fill="auto"/>
            <w:vAlign w:val="center"/>
          </w:tcPr>
          <w:p w14:paraId="40F81D22" w14:textId="77777777" w:rsidR="005129E5" w:rsidRPr="00833BEA" w:rsidRDefault="005129E5" w:rsidP="00A45D61">
            <w:pPr>
              <w:jc w:val="center"/>
              <w:rPr>
                <w:rFonts w:ascii="Verdana" w:hAnsi="Verdana"/>
                <w:sz w:val="16"/>
                <w:szCs w:val="16"/>
              </w:rPr>
            </w:pPr>
            <w:r w:rsidRPr="00027301">
              <w:rPr>
                <w:rFonts w:ascii="Verdana" w:hAnsi="Verdana"/>
                <w:sz w:val="16"/>
                <w:szCs w:val="16"/>
              </w:rPr>
              <w:t>COMUNIDAD PACUCHANI CHINCHICO</w:t>
            </w:r>
          </w:p>
        </w:tc>
        <w:tc>
          <w:tcPr>
            <w:tcW w:w="1134" w:type="dxa"/>
            <w:vMerge/>
            <w:shd w:val="clear" w:color="auto" w:fill="auto"/>
            <w:vAlign w:val="center"/>
          </w:tcPr>
          <w:p w14:paraId="098279FF" w14:textId="77777777" w:rsidR="005129E5" w:rsidRDefault="005129E5" w:rsidP="00A45D61">
            <w:pPr>
              <w:jc w:val="center"/>
              <w:rPr>
                <w:rFonts w:ascii="Verdana" w:hAnsi="Verdana" w:cs="Tahoma"/>
                <w:b/>
                <w:bCs/>
                <w:color w:val="C00000"/>
                <w:sz w:val="16"/>
                <w:szCs w:val="16"/>
                <w:lang w:val="es-ES_tradnl" w:eastAsia="es-BO"/>
              </w:rPr>
            </w:pPr>
          </w:p>
        </w:tc>
      </w:tr>
      <w:tr w:rsidR="005129E5" w:rsidRPr="003961B9" w14:paraId="11D038C2" w14:textId="77777777" w:rsidTr="00A45D61">
        <w:trPr>
          <w:trHeight w:val="272"/>
          <w:jc w:val="center"/>
        </w:trPr>
        <w:tc>
          <w:tcPr>
            <w:tcW w:w="448" w:type="dxa"/>
            <w:shd w:val="clear" w:color="auto" w:fill="auto"/>
            <w:vAlign w:val="center"/>
          </w:tcPr>
          <w:p w14:paraId="1C62D519" w14:textId="77777777" w:rsidR="005129E5" w:rsidRPr="003961B9" w:rsidRDefault="005129E5" w:rsidP="00A45D61">
            <w:pPr>
              <w:jc w:val="cente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vAlign w:val="center"/>
          </w:tcPr>
          <w:p w14:paraId="1695E864" w14:textId="77777777" w:rsidR="005129E5" w:rsidRPr="00833BEA" w:rsidRDefault="005129E5" w:rsidP="00A45D61">
            <w:pPr>
              <w:jc w:val="center"/>
              <w:rPr>
                <w:rFonts w:ascii="Verdana" w:hAnsi="Verdana"/>
                <w:sz w:val="16"/>
                <w:szCs w:val="16"/>
              </w:rPr>
            </w:pPr>
            <w:r w:rsidRPr="00027301">
              <w:rPr>
                <w:rFonts w:ascii="Verdana" w:hAnsi="Verdana"/>
                <w:sz w:val="16"/>
                <w:szCs w:val="16"/>
              </w:rPr>
              <w:t>COMUNIDAD TUCURPAYA</w:t>
            </w:r>
          </w:p>
        </w:tc>
        <w:tc>
          <w:tcPr>
            <w:tcW w:w="1134" w:type="dxa"/>
            <w:vMerge/>
            <w:shd w:val="clear" w:color="auto" w:fill="auto"/>
            <w:vAlign w:val="center"/>
          </w:tcPr>
          <w:p w14:paraId="100102AC" w14:textId="77777777" w:rsidR="005129E5" w:rsidRDefault="005129E5" w:rsidP="00A45D61">
            <w:pPr>
              <w:jc w:val="center"/>
              <w:rPr>
                <w:rFonts w:ascii="Verdana" w:hAnsi="Verdana" w:cs="Tahoma"/>
                <w:b/>
                <w:bCs/>
                <w:color w:val="C00000"/>
                <w:sz w:val="16"/>
                <w:szCs w:val="16"/>
                <w:lang w:val="es-ES_tradnl" w:eastAsia="es-BO"/>
              </w:rPr>
            </w:pPr>
          </w:p>
        </w:tc>
      </w:tr>
      <w:tr w:rsidR="005129E5" w:rsidRPr="003961B9" w14:paraId="104FDBA7" w14:textId="77777777" w:rsidTr="00A45D61">
        <w:trPr>
          <w:trHeight w:val="20"/>
          <w:jc w:val="center"/>
        </w:trPr>
        <w:tc>
          <w:tcPr>
            <w:tcW w:w="448" w:type="dxa"/>
            <w:shd w:val="clear" w:color="auto" w:fill="1F4E79" w:themeFill="accent1" w:themeFillShade="80"/>
          </w:tcPr>
          <w:p w14:paraId="7C1E2DC2" w14:textId="77777777" w:rsidR="005129E5" w:rsidRDefault="005129E5" w:rsidP="00A45D61">
            <w:pPr>
              <w:jc w:val="center"/>
              <w:rPr>
                <w:rFonts w:ascii="Verdana" w:hAnsi="Verdana" w:cs="Tahoma"/>
                <w:b/>
                <w:bCs/>
                <w:color w:val="FFFFFF"/>
                <w:sz w:val="16"/>
                <w:szCs w:val="16"/>
                <w:lang w:eastAsia="es-BO"/>
              </w:rPr>
            </w:pPr>
          </w:p>
          <w:p w14:paraId="2CCE7007" w14:textId="77777777" w:rsidR="005129E5" w:rsidRPr="003961B9" w:rsidRDefault="005129E5" w:rsidP="00A45D61">
            <w:pPr>
              <w:jc w:val="center"/>
              <w:rPr>
                <w:rFonts w:ascii="Verdana" w:hAnsi="Verdana" w:cs="Tahoma"/>
                <w:b/>
                <w:bCs/>
                <w:color w:val="FFFFFF"/>
                <w:sz w:val="16"/>
                <w:szCs w:val="16"/>
                <w:lang w:eastAsia="es-BO"/>
              </w:rPr>
            </w:pPr>
          </w:p>
        </w:tc>
        <w:tc>
          <w:tcPr>
            <w:tcW w:w="5391" w:type="dxa"/>
            <w:shd w:val="clear" w:color="auto" w:fill="1F4E79" w:themeFill="accent1" w:themeFillShade="80"/>
            <w:vAlign w:val="center"/>
          </w:tcPr>
          <w:p w14:paraId="06AC7C76" w14:textId="77777777" w:rsidR="005129E5" w:rsidRPr="003961B9" w:rsidRDefault="005129E5" w:rsidP="00A45D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vAlign w:val="center"/>
          </w:tcPr>
          <w:p w14:paraId="222F6C06" w14:textId="77777777" w:rsidR="005129E5" w:rsidRPr="003961B9" w:rsidRDefault="005129E5" w:rsidP="00A45D61">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20</w:t>
            </w:r>
          </w:p>
        </w:tc>
      </w:tr>
    </w:tbl>
    <w:p w14:paraId="62AA555B" w14:textId="77777777" w:rsidR="005129E5" w:rsidRPr="003961B9" w:rsidRDefault="005129E5">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B996D09" w14:textId="77777777" w:rsidR="005129E5" w:rsidRPr="00BD1409" w:rsidRDefault="005129E5">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07F8B81B" w14:textId="77777777" w:rsidR="005129E5" w:rsidRDefault="005129E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p w14:paraId="6BBBA25F" w14:textId="77777777" w:rsidR="005129E5" w:rsidRDefault="005129E5" w:rsidP="005129E5">
      <w:pPr>
        <w:pStyle w:val="Sinespaciado"/>
      </w:pPr>
    </w:p>
    <w:tbl>
      <w:tblPr>
        <w:tblpPr w:leftFromText="141" w:rightFromText="141" w:vertAnchor="text" w:horzAnchor="margin" w:tblpY="39"/>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1245"/>
        <w:gridCol w:w="3205"/>
        <w:gridCol w:w="1204"/>
        <w:gridCol w:w="1205"/>
        <w:gridCol w:w="2048"/>
      </w:tblGrid>
      <w:tr w:rsidR="005129E5" w:rsidRPr="0037121F" w14:paraId="65F83C3B" w14:textId="77777777" w:rsidTr="00A45D61">
        <w:trPr>
          <w:trHeight w:val="414"/>
        </w:trPr>
        <w:tc>
          <w:tcPr>
            <w:tcW w:w="246" w:type="pct"/>
            <w:shd w:val="clear" w:color="auto" w:fill="1F4E79" w:themeFill="accent1" w:themeFillShade="80"/>
            <w:vAlign w:val="center"/>
            <w:hideMark/>
          </w:tcPr>
          <w:p w14:paraId="18510A0E" w14:textId="77777777" w:rsidR="005129E5" w:rsidRPr="0037121F" w:rsidRDefault="005129E5" w:rsidP="00A45D61">
            <w:pPr>
              <w:jc w:val="center"/>
              <w:rPr>
                <w:rFonts w:ascii="Verdana" w:hAnsi="Verdana" w:cs="Tahoma"/>
                <w:b/>
                <w:bCs/>
                <w:color w:val="FFFFFF" w:themeColor="background1"/>
                <w:sz w:val="16"/>
                <w:szCs w:val="16"/>
                <w:lang w:eastAsia="es-BO"/>
              </w:rPr>
            </w:pPr>
            <w:r w:rsidRPr="0037121F">
              <w:rPr>
                <w:rFonts w:ascii="Verdana" w:hAnsi="Verdana" w:cs="Tahoma"/>
                <w:b/>
                <w:bCs/>
                <w:color w:val="FFFFFF" w:themeColor="background1"/>
                <w:sz w:val="16"/>
                <w:szCs w:val="16"/>
                <w:lang w:eastAsia="es-BO"/>
              </w:rPr>
              <w:t>Nº</w:t>
            </w:r>
          </w:p>
        </w:tc>
        <w:tc>
          <w:tcPr>
            <w:tcW w:w="735" w:type="pct"/>
            <w:shd w:val="clear" w:color="auto" w:fill="1F4E79" w:themeFill="accent1" w:themeFillShade="80"/>
            <w:vAlign w:val="center"/>
          </w:tcPr>
          <w:p w14:paraId="77FB7228" w14:textId="77777777" w:rsidR="005129E5" w:rsidRPr="0037121F" w:rsidRDefault="005129E5" w:rsidP="00A45D61">
            <w:pPr>
              <w:jc w:val="center"/>
              <w:rPr>
                <w:rFonts w:ascii="Verdana" w:hAnsi="Verdana" w:cs="Tahoma"/>
                <w:b/>
                <w:bCs/>
                <w:color w:val="FFFFFF" w:themeColor="background1"/>
                <w:sz w:val="16"/>
                <w:szCs w:val="16"/>
                <w:lang w:eastAsia="es-BO"/>
              </w:rPr>
            </w:pPr>
            <w:r w:rsidRPr="0037121F">
              <w:rPr>
                <w:rFonts w:ascii="Verdana" w:hAnsi="Verdana" w:cs="Tahoma"/>
                <w:b/>
                <w:bCs/>
                <w:color w:val="FFFFFF" w:themeColor="background1"/>
                <w:sz w:val="16"/>
                <w:szCs w:val="16"/>
                <w:lang w:eastAsia="es-BO"/>
              </w:rPr>
              <w:t>Desde</w:t>
            </w:r>
          </w:p>
        </w:tc>
        <w:tc>
          <w:tcPr>
            <w:tcW w:w="1454" w:type="pct"/>
            <w:shd w:val="clear" w:color="auto" w:fill="1F4E79" w:themeFill="accent1" w:themeFillShade="80"/>
            <w:vAlign w:val="center"/>
            <w:hideMark/>
          </w:tcPr>
          <w:p w14:paraId="045755C8" w14:textId="77777777" w:rsidR="005129E5" w:rsidRPr="0037121F" w:rsidRDefault="005129E5" w:rsidP="00A45D61">
            <w:pPr>
              <w:jc w:val="center"/>
              <w:rPr>
                <w:rFonts w:ascii="Verdana" w:hAnsi="Verdana" w:cs="Tahoma"/>
                <w:b/>
                <w:bCs/>
                <w:color w:val="FFFFFF" w:themeColor="background1"/>
                <w:sz w:val="16"/>
                <w:szCs w:val="16"/>
                <w:lang w:eastAsia="es-BO"/>
              </w:rPr>
            </w:pPr>
            <w:r w:rsidRPr="0037121F">
              <w:rPr>
                <w:rFonts w:ascii="Verdana" w:hAnsi="Verdana" w:cs="Tahoma"/>
                <w:b/>
                <w:bCs/>
                <w:color w:val="FFFFFF" w:themeColor="background1"/>
                <w:sz w:val="16"/>
                <w:szCs w:val="16"/>
                <w:lang w:eastAsia="es-BO"/>
              </w:rPr>
              <w:t>Hasta</w:t>
            </w:r>
          </w:p>
        </w:tc>
        <w:tc>
          <w:tcPr>
            <w:tcW w:w="703" w:type="pct"/>
            <w:shd w:val="clear" w:color="auto" w:fill="1F4E79" w:themeFill="accent1" w:themeFillShade="80"/>
            <w:vAlign w:val="center"/>
          </w:tcPr>
          <w:p w14:paraId="258286D7" w14:textId="77777777" w:rsidR="005129E5" w:rsidRPr="0037121F" w:rsidRDefault="005129E5" w:rsidP="00A45D61">
            <w:pPr>
              <w:jc w:val="center"/>
              <w:rPr>
                <w:rFonts w:ascii="Verdana" w:hAnsi="Verdana" w:cs="Tahoma"/>
                <w:b/>
                <w:bCs/>
                <w:color w:val="FFFFFF" w:themeColor="background1"/>
                <w:sz w:val="16"/>
                <w:szCs w:val="16"/>
                <w:lang w:eastAsia="es-BO"/>
              </w:rPr>
            </w:pPr>
            <w:r w:rsidRPr="0037121F">
              <w:rPr>
                <w:rFonts w:ascii="Verdana" w:hAnsi="Verdana" w:cs="Tahoma"/>
                <w:b/>
                <w:bCs/>
                <w:color w:val="FFFFFF" w:themeColor="background1"/>
                <w:sz w:val="16"/>
                <w:szCs w:val="16"/>
                <w:lang w:eastAsia="es-BO"/>
              </w:rPr>
              <w:t>Distancia</w:t>
            </w:r>
          </w:p>
        </w:tc>
        <w:tc>
          <w:tcPr>
            <w:tcW w:w="704" w:type="pct"/>
            <w:shd w:val="clear" w:color="auto" w:fill="1F4E79" w:themeFill="accent1" w:themeFillShade="80"/>
            <w:vAlign w:val="center"/>
          </w:tcPr>
          <w:p w14:paraId="1B7BADE4" w14:textId="77777777" w:rsidR="005129E5" w:rsidRPr="0037121F" w:rsidRDefault="005129E5" w:rsidP="00A45D61">
            <w:pPr>
              <w:jc w:val="center"/>
              <w:rPr>
                <w:rFonts w:ascii="Verdana" w:hAnsi="Verdana" w:cs="Tahoma"/>
                <w:b/>
                <w:bCs/>
                <w:color w:val="FFFFFF" w:themeColor="background1"/>
                <w:sz w:val="16"/>
                <w:szCs w:val="16"/>
                <w:lang w:eastAsia="es-BO"/>
              </w:rPr>
            </w:pPr>
            <w:r w:rsidRPr="0037121F">
              <w:rPr>
                <w:rFonts w:ascii="Verdana" w:hAnsi="Verdana" w:cs="Tahoma"/>
                <w:b/>
                <w:bCs/>
                <w:color w:val="FFFFFF" w:themeColor="background1"/>
                <w:sz w:val="16"/>
                <w:szCs w:val="16"/>
                <w:lang w:eastAsia="es-BO"/>
              </w:rPr>
              <w:t>Tiempo</w:t>
            </w:r>
          </w:p>
        </w:tc>
        <w:tc>
          <w:tcPr>
            <w:tcW w:w="1158" w:type="pct"/>
            <w:shd w:val="clear" w:color="auto" w:fill="1F4E79" w:themeFill="accent1" w:themeFillShade="80"/>
            <w:vAlign w:val="center"/>
          </w:tcPr>
          <w:p w14:paraId="72CAB7C0" w14:textId="77777777" w:rsidR="005129E5" w:rsidRPr="0037121F" w:rsidRDefault="005129E5" w:rsidP="00A45D61">
            <w:pPr>
              <w:jc w:val="center"/>
              <w:rPr>
                <w:rFonts w:ascii="Verdana" w:hAnsi="Verdana" w:cs="Tahoma"/>
                <w:b/>
                <w:bCs/>
                <w:color w:val="FFFFFF" w:themeColor="background1"/>
                <w:sz w:val="16"/>
                <w:szCs w:val="16"/>
                <w:lang w:eastAsia="es-BO"/>
              </w:rPr>
            </w:pPr>
            <w:r w:rsidRPr="0037121F">
              <w:rPr>
                <w:rFonts w:ascii="Verdana" w:hAnsi="Verdana" w:cs="Tahoma"/>
                <w:b/>
                <w:bCs/>
                <w:color w:val="FFFFFF" w:themeColor="background1"/>
                <w:sz w:val="16"/>
                <w:szCs w:val="16"/>
                <w:lang w:eastAsia="es-BO"/>
              </w:rPr>
              <w:t>Tipo de Rodadura</w:t>
            </w:r>
          </w:p>
        </w:tc>
      </w:tr>
      <w:tr w:rsidR="005129E5" w:rsidRPr="0037121F" w14:paraId="3F5616D5" w14:textId="77777777" w:rsidTr="00A45D61">
        <w:trPr>
          <w:trHeight w:val="414"/>
        </w:trPr>
        <w:tc>
          <w:tcPr>
            <w:tcW w:w="246" w:type="pct"/>
            <w:shd w:val="clear" w:color="auto" w:fill="auto"/>
            <w:vAlign w:val="center"/>
          </w:tcPr>
          <w:p w14:paraId="7F2B8A75"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val="es-ES_tradnl" w:eastAsia="es-BO"/>
              </w:rPr>
              <w:t>1</w:t>
            </w:r>
          </w:p>
        </w:tc>
        <w:tc>
          <w:tcPr>
            <w:tcW w:w="735" w:type="pct"/>
            <w:vAlign w:val="center"/>
          </w:tcPr>
          <w:p w14:paraId="446BA157" w14:textId="77777777" w:rsidR="005129E5" w:rsidRPr="0037121F" w:rsidRDefault="005129E5" w:rsidP="00A45D61">
            <w:pPr>
              <w:jc w:val="center"/>
              <w:rPr>
                <w:rFonts w:ascii="Verdana" w:hAnsi="Verdana" w:cs="Tahoma"/>
                <w:bCs/>
                <w:color w:val="000000"/>
                <w:sz w:val="16"/>
                <w:szCs w:val="16"/>
                <w:lang w:eastAsia="es-BO"/>
              </w:rPr>
            </w:pPr>
            <w:r w:rsidRPr="0037121F">
              <w:rPr>
                <w:rFonts w:ascii="Verdana" w:hAnsi="Verdana" w:cs="Tahoma"/>
                <w:bCs/>
                <w:color w:val="000000"/>
                <w:sz w:val="16"/>
                <w:szCs w:val="16"/>
                <w:lang w:eastAsia="es-BO"/>
              </w:rPr>
              <w:t>Municipio de</w:t>
            </w:r>
          </w:p>
          <w:p w14:paraId="701963BD" w14:textId="77777777" w:rsidR="005129E5" w:rsidRPr="0037121F" w:rsidRDefault="005129E5" w:rsidP="00A45D61">
            <w:pPr>
              <w:jc w:val="center"/>
              <w:rPr>
                <w:rFonts w:ascii="Verdana" w:hAnsi="Verdana" w:cs="Tahoma"/>
                <w:bCs/>
                <w:color w:val="000000"/>
                <w:sz w:val="16"/>
                <w:szCs w:val="16"/>
                <w:lang w:eastAsia="es-ES"/>
              </w:rPr>
            </w:pPr>
            <w:r w:rsidRPr="0037121F">
              <w:rPr>
                <w:rFonts w:ascii="Verdana" w:hAnsi="Verdana" w:cs="Tahoma"/>
                <w:b/>
                <w:color w:val="000000"/>
                <w:sz w:val="16"/>
                <w:szCs w:val="16"/>
                <w:lang w:eastAsia="es-BO"/>
              </w:rPr>
              <w:t>LA PAZ</w:t>
            </w:r>
          </w:p>
        </w:tc>
        <w:tc>
          <w:tcPr>
            <w:tcW w:w="1454" w:type="pct"/>
            <w:shd w:val="clear" w:color="auto" w:fill="auto"/>
            <w:noWrap/>
            <w:vAlign w:val="center"/>
          </w:tcPr>
          <w:p w14:paraId="19144166"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bCs/>
                <w:color w:val="000000"/>
                <w:sz w:val="16"/>
                <w:szCs w:val="16"/>
                <w:lang w:eastAsia="es-ES"/>
              </w:rPr>
              <w:t>MUNICIPIO DE CAIROMA</w:t>
            </w:r>
          </w:p>
        </w:tc>
        <w:tc>
          <w:tcPr>
            <w:tcW w:w="703" w:type="pct"/>
            <w:vAlign w:val="center"/>
          </w:tcPr>
          <w:p w14:paraId="391DA3B9"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sz w:val="16"/>
                <w:szCs w:val="16"/>
                <w:lang w:eastAsia="es-ES"/>
              </w:rPr>
              <w:t>264 Km.</w:t>
            </w:r>
          </w:p>
        </w:tc>
        <w:tc>
          <w:tcPr>
            <w:tcW w:w="704" w:type="pct"/>
            <w:vAlign w:val="center"/>
          </w:tcPr>
          <w:p w14:paraId="411EB67D"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sz w:val="16"/>
                <w:szCs w:val="16"/>
                <w:lang w:eastAsia="es-ES"/>
              </w:rPr>
              <w:t>6 h 11 min.</w:t>
            </w:r>
          </w:p>
        </w:tc>
        <w:tc>
          <w:tcPr>
            <w:tcW w:w="1158" w:type="pct"/>
            <w:vAlign w:val="center"/>
          </w:tcPr>
          <w:p w14:paraId="524BC1C9"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eastAsia="es-ES"/>
              </w:rPr>
              <w:t>ASFALTO - TIERRA</w:t>
            </w:r>
          </w:p>
        </w:tc>
      </w:tr>
      <w:tr w:rsidR="005129E5" w:rsidRPr="0037121F" w14:paraId="168AA475" w14:textId="77777777" w:rsidTr="00A45D61">
        <w:trPr>
          <w:trHeight w:val="414"/>
        </w:trPr>
        <w:tc>
          <w:tcPr>
            <w:tcW w:w="246" w:type="pct"/>
            <w:shd w:val="clear" w:color="auto" w:fill="1F4E79" w:themeFill="accent1" w:themeFillShade="80"/>
            <w:vAlign w:val="center"/>
          </w:tcPr>
          <w:p w14:paraId="64B6C8E9" w14:textId="77777777" w:rsidR="005129E5" w:rsidRPr="0037121F" w:rsidRDefault="005129E5" w:rsidP="00A45D61">
            <w:pPr>
              <w:jc w:val="center"/>
              <w:rPr>
                <w:rFonts w:ascii="Verdana" w:hAnsi="Verdana" w:cs="Tahoma"/>
                <w:color w:val="FFFFFF" w:themeColor="background1"/>
                <w:sz w:val="16"/>
                <w:szCs w:val="16"/>
                <w:lang w:eastAsia="es-BO"/>
              </w:rPr>
            </w:pPr>
            <w:r w:rsidRPr="0037121F">
              <w:rPr>
                <w:rFonts w:ascii="Verdana" w:hAnsi="Verdana" w:cs="Tahoma"/>
                <w:b/>
                <w:bCs/>
                <w:color w:val="FFFFFF" w:themeColor="background1"/>
                <w:sz w:val="16"/>
                <w:szCs w:val="16"/>
                <w:lang w:eastAsia="es-BO"/>
              </w:rPr>
              <w:t>Nº</w:t>
            </w:r>
          </w:p>
        </w:tc>
        <w:tc>
          <w:tcPr>
            <w:tcW w:w="735" w:type="pct"/>
            <w:shd w:val="clear" w:color="auto" w:fill="1F4E79" w:themeFill="accent1" w:themeFillShade="80"/>
            <w:vAlign w:val="center"/>
          </w:tcPr>
          <w:p w14:paraId="53468330" w14:textId="77777777" w:rsidR="005129E5" w:rsidRPr="0037121F" w:rsidRDefault="005129E5" w:rsidP="00A45D61">
            <w:pPr>
              <w:jc w:val="center"/>
              <w:rPr>
                <w:rFonts w:ascii="Verdana" w:hAnsi="Verdana" w:cs="Tahoma"/>
                <w:bCs/>
                <w:color w:val="FFFFFF" w:themeColor="background1"/>
                <w:sz w:val="16"/>
                <w:szCs w:val="16"/>
                <w:lang w:eastAsia="es-ES"/>
              </w:rPr>
            </w:pPr>
            <w:r w:rsidRPr="0037121F">
              <w:rPr>
                <w:rFonts w:ascii="Verdana" w:hAnsi="Verdana" w:cs="Tahoma"/>
                <w:b/>
                <w:bCs/>
                <w:color w:val="FFFFFF" w:themeColor="background1"/>
                <w:sz w:val="16"/>
                <w:szCs w:val="16"/>
                <w:lang w:eastAsia="es-BO"/>
              </w:rPr>
              <w:t>Desde</w:t>
            </w:r>
          </w:p>
        </w:tc>
        <w:tc>
          <w:tcPr>
            <w:tcW w:w="1454" w:type="pct"/>
            <w:shd w:val="clear" w:color="auto" w:fill="1F4E79" w:themeFill="accent1" w:themeFillShade="80"/>
            <w:noWrap/>
            <w:vAlign w:val="center"/>
          </w:tcPr>
          <w:p w14:paraId="53239B88" w14:textId="77777777" w:rsidR="005129E5" w:rsidRPr="0037121F" w:rsidRDefault="005129E5" w:rsidP="00A45D61">
            <w:pPr>
              <w:jc w:val="center"/>
              <w:rPr>
                <w:rFonts w:ascii="Verdana" w:hAnsi="Verdana" w:cs="Tahoma"/>
                <w:bCs/>
                <w:color w:val="FFFFFF" w:themeColor="background1"/>
                <w:sz w:val="16"/>
                <w:szCs w:val="16"/>
                <w:lang w:eastAsia="es-ES"/>
              </w:rPr>
            </w:pPr>
            <w:r w:rsidRPr="0037121F">
              <w:rPr>
                <w:rFonts w:ascii="Verdana" w:hAnsi="Verdana" w:cs="Tahoma"/>
                <w:b/>
                <w:bCs/>
                <w:color w:val="FFFFFF" w:themeColor="background1"/>
                <w:sz w:val="16"/>
                <w:szCs w:val="16"/>
                <w:lang w:eastAsia="es-BO"/>
              </w:rPr>
              <w:t>Hasta</w:t>
            </w:r>
          </w:p>
        </w:tc>
        <w:tc>
          <w:tcPr>
            <w:tcW w:w="703" w:type="pct"/>
            <w:shd w:val="clear" w:color="auto" w:fill="1F4E79" w:themeFill="accent1" w:themeFillShade="80"/>
            <w:vAlign w:val="center"/>
          </w:tcPr>
          <w:p w14:paraId="18129B1B" w14:textId="77777777" w:rsidR="005129E5" w:rsidRPr="0037121F" w:rsidRDefault="005129E5" w:rsidP="00A45D61">
            <w:pPr>
              <w:jc w:val="center"/>
              <w:rPr>
                <w:rFonts w:ascii="Verdana" w:hAnsi="Verdana" w:cs="Tahoma"/>
                <w:color w:val="FFFFFF" w:themeColor="background1"/>
                <w:sz w:val="16"/>
                <w:szCs w:val="16"/>
                <w:lang w:eastAsia="es-BO"/>
              </w:rPr>
            </w:pPr>
            <w:r w:rsidRPr="0037121F">
              <w:rPr>
                <w:rFonts w:ascii="Verdana" w:hAnsi="Verdana" w:cs="Tahoma"/>
                <w:b/>
                <w:bCs/>
                <w:color w:val="FFFFFF" w:themeColor="background1"/>
                <w:sz w:val="16"/>
                <w:szCs w:val="16"/>
                <w:lang w:eastAsia="es-BO"/>
              </w:rPr>
              <w:t>Distancia</w:t>
            </w:r>
          </w:p>
        </w:tc>
        <w:tc>
          <w:tcPr>
            <w:tcW w:w="704" w:type="pct"/>
            <w:shd w:val="clear" w:color="auto" w:fill="1F4E79" w:themeFill="accent1" w:themeFillShade="80"/>
            <w:vAlign w:val="center"/>
          </w:tcPr>
          <w:p w14:paraId="1CD52776" w14:textId="77777777" w:rsidR="005129E5" w:rsidRPr="0037121F" w:rsidRDefault="005129E5" w:rsidP="00A45D61">
            <w:pPr>
              <w:jc w:val="center"/>
              <w:rPr>
                <w:rFonts w:ascii="Verdana" w:hAnsi="Verdana" w:cs="Tahoma"/>
                <w:color w:val="FFFFFF" w:themeColor="background1"/>
                <w:sz w:val="16"/>
                <w:szCs w:val="16"/>
                <w:lang w:eastAsia="es-BO"/>
              </w:rPr>
            </w:pPr>
            <w:r w:rsidRPr="0037121F">
              <w:rPr>
                <w:rFonts w:ascii="Verdana" w:hAnsi="Verdana" w:cs="Tahoma"/>
                <w:b/>
                <w:bCs/>
                <w:color w:val="FFFFFF" w:themeColor="background1"/>
                <w:sz w:val="16"/>
                <w:szCs w:val="16"/>
                <w:lang w:eastAsia="es-BO"/>
              </w:rPr>
              <w:t>Tiempo</w:t>
            </w:r>
          </w:p>
        </w:tc>
        <w:tc>
          <w:tcPr>
            <w:tcW w:w="1158" w:type="pct"/>
            <w:shd w:val="clear" w:color="auto" w:fill="1F4E79" w:themeFill="accent1" w:themeFillShade="80"/>
            <w:vAlign w:val="center"/>
          </w:tcPr>
          <w:p w14:paraId="3857ACBD" w14:textId="77777777" w:rsidR="005129E5" w:rsidRPr="0037121F" w:rsidRDefault="005129E5" w:rsidP="00A45D61">
            <w:pPr>
              <w:jc w:val="center"/>
              <w:rPr>
                <w:rFonts w:ascii="Verdana" w:hAnsi="Verdana" w:cs="Tahoma"/>
                <w:color w:val="FFFFFF" w:themeColor="background1"/>
                <w:sz w:val="16"/>
                <w:szCs w:val="16"/>
                <w:lang w:eastAsia="es-ES"/>
              </w:rPr>
            </w:pPr>
            <w:r w:rsidRPr="0037121F">
              <w:rPr>
                <w:rFonts w:ascii="Verdana" w:hAnsi="Verdana" w:cs="Tahoma"/>
                <w:b/>
                <w:bCs/>
                <w:color w:val="FFFFFF" w:themeColor="background1"/>
                <w:sz w:val="16"/>
                <w:szCs w:val="16"/>
                <w:lang w:eastAsia="es-BO"/>
              </w:rPr>
              <w:t>Tipo de Rodadura</w:t>
            </w:r>
          </w:p>
        </w:tc>
      </w:tr>
      <w:tr w:rsidR="005129E5" w:rsidRPr="0037121F" w14:paraId="6801060E" w14:textId="77777777" w:rsidTr="00A45D61">
        <w:trPr>
          <w:trHeight w:val="414"/>
        </w:trPr>
        <w:tc>
          <w:tcPr>
            <w:tcW w:w="246" w:type="pct"/>
            <w:shd w:val="clear" w:color="auto" w:fill="auto"/>
            <w:vAlign w:val="center"/>
          </w:tcPr>
          <w:p w14:paraId="5FD3CF27"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eastAsia="es-BO"/>
              </w:rPr>
              <w:t>1</w:t>
            </w:r>
          </w:p>
        </w:tc>
        <w:tc>
          <w:tcPr>
            <w:tcW w:w="735" w:type="pct"/>
            <w:vAlign w:val="center"/>
          </w:tcPr>
          <w:p w14:paraId="5BBF0347" w14:textId="77777777" w:rsidR="005129E5" w:rsidRPr="0037121F" w:rsidRDefault="005129E5" w:rsidP="00A45D61">
            <w:pPr>
              <w:jc w:val="center"/>
              <w:rPr>
                <w:rFonts w:ascii="Verdana" w:hAnsi="Verdana" w:cs="Tahoma"/>
                <w:bCs/>
                <w:color w:val="000000"/>
                <w:sz w:val="16"/>
                <w:szCs w:val="16"/>
                <w:lang w:eastAsia="es-ES"/>
              </w:rPr>
            </w:pPr>
            <w:r w:rsidRPr="0037121F">
              <w:rPr>
                <w:rFonts w:ascii="Verdana" w:hAnsi="Verdana" w:cs="Tahoma"/>
                <w:bCs/>
                <w:color w:val="000000"/>
                <w:sz w:val="16"/>
                <w:szCs w:val="16"/>
                <w:lang w:eastAsia="es-ES"/>
              </w:rPr>
              <w:t>MUNICIPIO DE CAIROMA</w:t>
            </w:r>
          </w:p>
        </w:tc>
        <w:tc>
          <w:tcPr>
            <w:tcW w:w="1454" w:type="pct"/>
            <w:shd w:val="clear" w:color="auto" w:fill="auto"/>
            <w:noWrap/>
            <w:vAlign w:val="center"/>
          </w:tcPr>
          <w:p w14:paraId="49ED9B27" w14:textId="77777777" w:rsidR="005129E5" w:rsidRPr="0037121F" w:rsidRDefault="005129E5" w:rsidP="00A45D61">
            <w:pPr>
              <w:jc w:val="center"/>
              <w:rPr>
                <w:rFonts w:ascii="Verdana" w:hAnsi="Verdana" w:cs="Tahoma"/>
                <w:bCs/>
                <w:color w:val="000000"/>
                <w:sz w:val="16"/>
                <w:szCs w:val="16"/>
                <w:lang w:eastAsia="es-ES"/>
              </w:rPr>
            </w:pPr>
            <w:r w:rsidRPr="0037121F">
              <w:rPr>
                <w:rFonts w:ascii="Verdana" w:hAnsi="Verdana"/>
                <w:sz w:val="16"/>
                <w:szCs w:val="16"/>
                <w:lang w:eastAsia="es-ES"/>
              </w:rPr>
              <w:t>COMUNIDAD HUERTA GRANDE</w:t>
            </w:r>
          </w:p>
        </w:tc>
        <w:tc>
          <w:tcPr>
            <w:tcW w:w="703" w:type="pct"/>
            <w:vAlign w:val="center"/>
          </w:tcPr>
          <w:p w14:paraId="3B65F146"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eastAsia="es-BO"/>
              </w:rPr>
              <w:t>18 Km</w:t>
            </w:r>
          </w:p>
        </w:tc>
        <w:tc>
          <w:tcPr>
            <w:tcW w:w="704" w:type="pct"/>
            <w:vAlign w:val="center"/>
          </w:tcPr>
          <w:p w14:paraId="50E5D68E"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eastAsia="es-BO"/>
              </w:rPr>
              <w:t>45 min</w:t>
            </w:r>
          </w:p>
        </w:tc>
        <w:tc>
          <w:tcPr>
            <w:tcW w:w="1158" w:type="pct"/>
            <w:vAlign w:val="center"/>
          </w:tcPr>
          <w:p w14:paraId="1C64F468" w14:textId="77777777" w:rsidR="005129E5" w:rsidRPr="0037121F" w:rsidRDefault="005129E5" w:rsidP="00A45D61">
            <w:pPr>
              <w:jc w:val="center"/>
              <w:rPr>
                <w:rFonts w:ascii="Verdana" w:hAnsi="Verdana" w:cs="Tahoma"/>
                <w:color w:val="000000"/>
                <w:sz w:val="16"/>
                <w:szCs w:val="16"/>
                <w:lang w:eastAsia="es-ES"/>
              </w:rPr>
            </w:pPr>
            <w:r w:rsidRPr="0037121F">
              <w:rPr>
                <w:rFonts w:ascii="Verdana" w:hAnsi="Verdana" w:cs="Tahoma"/>
                <w:color w:val="000000"/>
                <w:sz w:val="16"/>
                <w:szCs w:val="16"/>
                <w:lang w:eastAsia="es-ES"/>
              </w:rPr>
              <w:t>TIERRA</w:t>
            </w:r>
          </w:p>
        </w:tc>
      </w:tr>
      <w:tr w:rsidR="005129E5" w:rsidRPr="0037121F" w14:paraId="6D3D2365" w14:textId="77777777" w:rsidTr="00A45D61">
        <w:trPr>
          <w:trHeight w:val="414"/>
        </w:trPr>
        <w:tc>
          <w:tcPr>
            <w:tcW w:w="246" w:type="pct"/>
            <w:shd w:val="clear" w:color="auto" w:fill="auto"/>
            <w:vAlign w:val="center"/>
          </w:tcPr>
          <w:p w14:paraId="0A5243D8"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eastAsia="es-BO"/>
              </w:rPr>
              <w:t>2</w:t>
            </w:r>
          </w:p>
        </w:tc>
        <w:tc>
          <w:tcPr>
            <w:tcW w:w="735" w:type="pct"/>
            <w:vAlign w:val="center"/>
          </w:tcPr>
          <w:p w14:paraId="11017982" w14:textId="77777777" w:rsidR="005129E5" w:rsidRPr="0037121F" w:rsidRDefault="005129E5" w:rsidP="00A45D61">
            <w:pPr>
              <w:jc w:val="center"/>
              <w:rPr>
                <w:rFonts w:ascii="Verdana" w:hAnsi="Verdana" w:cs="Tahoma"/>
                <w:bCs/>
                <w:color w:val="000000"/>
                <w:sz w:val="16"/>
                <w:szCs w:val="16"/>
                <w:lang w:eastAsia="es-ES"/>
              </w:rPr>
            </w:pPr>
            <w:r w:rsidRPr="0037121F">
              <w:rPr>
                <w:rFonts w:ascii="Verdana" w:hAnsi="Verdana" w:cs="Tahoma"/>
                <w:bCs/>
                <w:color w:val="000000"/>
                <w:sz w:val="16"/>
                <w:szCs w:val="16"/>
                <w:lang w:eastAsia="es-ES"/>
              </w:rPr>
              <w:t>MUNICIPIO DE CAIROMA</w:t>
            </w:r>
          </w:p>
        </w:tc>
        <w:tc>
          <w:tcPr>
            <w:tcW w:w="1454" w:type="pct"/>
            <w:shd w:val="clear" w:color="auto" w:fill="auto"/>
            <w:noWrap/>
            <w:vAlign w:val="center"/>
          </w:tcPr>
          <w:p w14:paraId="009F2102" w14:textId="77777777" w:rsidR="005129E5" w:rsidRPr="0037121F" w:rsidRDefault="005129E5" w:rsidP="00A45D61">
            <w:pPr>
              <w:jc w:val="center"/>
              <w:rPr>
                <w:rFonts w:ascii="Verdana" w:hAnsi="Verdana" w:cs="Tahoma"/>
                <w:bCs/>
                <w:color w:val="000000"/>
                <w:sz w:val="16"/>
                <w:szCs w:val="16"/>
                <w:lang w:eastAsia="es-ES"/>
              </w:rPr>
            </w:pPr>
            <w:r w:rsidRPr="0037121F">
              <w:rPr>
                <w:rFonts w:ascii="Verdana" w:hAnsi="Verdana"/>
                <w:sz w:val="16"/>
                <w:szCs w:val="16"/>
                <w:lang w:eastAsia="es-ES"/>
              </w:rPr>
              <w:t>COMUNIDAD ARACA TORREPAMPA</w:t>
            </w:r>
          </w:p>
        </w:tc>
        <w:tc>
          <w:tcPr>
            <w:tcW w:w="703" w:type="pct"/>
            <w:vAlign w:val="center"/>
          </w:tcPr>
          <w:p w14:paraId="73C206B7"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eastAsia="es-BO"/>
              </w:rPr>
              <w:t>17 Km</w:t>
            </w:r>
          </w:p>
        </w:tc>
        <w:tc>
          <w:tcPr>
            <w:tcW w:w="704" w:type="pct"/>
            <w:vAlign w:val="center"/>
          </w:tcPr>
          <w:p w14:paraId="75889523"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eastAsia="es-BO"/>
              </w:rPr>
              <w:t xml:space="preserve"> 41 min</w:t>
            </w:r>
          </w:p>
        </w:tc>
        <w:tc>
          <w:tcPr>
            <w:tcW w:w="1158" w:type="pct"/>
            <w:vAlign w:val="center"/>
          </w:tcPr>
          <w:p w14:paraId="13CE526F" w14:textId="77777777" w:rsidR="005129E5" w:rsidRPr="0037121F" w:rsidRDefault="005129E5" w:rsidP="00A45D61">
            <w:pPr>
              <w:jc w:val="center"/>
              <w:rPr>
                <w:rFonts w:ascii="Verdana" w:hAnsi="Verdana" w:cs="Tahoma"/>
                <w:color w:val="000000"/>
                <w:sz w:val="16"/>
                <w:szCs w:val="16"/>
                <w:lang w:eastAsia="es-ES"/>
              </w:rPr>
            </w:pPr>
            <w:r w:rsidRPr="0037121F">
              <w:rPr>
                <w:rFonts w:ascii="Verdana" w:hAnsi="Verdana" w:cs="Tahoma"/>
                <w:color w:val="000000"/>
                <w:sz w:val="16"/>
                <w:szCs w:val="16"/>
                <w:lang w:eastAsia="es-ES"/>
              </w:rPr>
              <w:t>TIERRA</w:t>
            </w:r>
          </w:p>
        </w:tc>
      </w:tr>
      <w:tr w:rsidR="005129E5" w:rsidRPr="0037121F" w14:paraId="0C00FE59" w14:textId="77777777" w:rsidTr="00A45D61">
        <w:trPr>
          <w:trHeight w:val="414"/>
        </w:trPr>
        <w:tc>
          <w:tcPr>
            <w:tcW w:w="246" w:type="pct"/>
            <w:shd w:val="clear" w:color="auto" w:fill="auto"/>
            <w:vAlign w:val="center"/>
          </w:tcPr>
          <w:p w14:paraId="5D83C6EF"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eastAsia="es-BO"/>
              </w:rPr>
              <w:t>3</w:t>
            </w:r>
          </w:p>
        </w:tc>
        <w:tc>
          <w:tcPr>
            <w:tcW w:w="735" w:type="pct"/>
            <w:vAlign w:val="center"/>
          </w:tcPr>
          <w:p w14:paraId="2373B8BC" w14:textId="77777777" w:rsidR="005129E5" w:rsidRPr="0037121F" w:rsidRDefault="005129E5" w:rsidP="00A45D61">
            <w:pPr>
              <w:jc w:val="center"/>
              <w:rPr>
                <w:rFonts w:ascii="Verdana" w:hAnsi="Verdana" w:cs="Tahoma"/>
                <w:bCs/>
                <w:color w:val="000000"/>
                <w:sz w:val="16"/>
                <w:szCs w:val="16"/>
                <w:lang w:eastAsia="es-ES"/>
              </w:rPr>
            </w:pPr>
            <w:r w:rsidRPr="0037121F">
              <w:rPr>
                <w:rFonts w:ascii="Verdana" w:hAnsi="Verdana" w:cs="Tahoma"/>
                <w:bCs/>
                <w:color w:val="000000"/>
                <w:sz w:val="16"/>
                <w:szCs w:val="16"/>
                <w:lang w:eastAsia="es-ES"/>
              </w:rPr>
              <w:t>MUNICIPIO DE CAIROMA</w:t>
            </w:r>
          </w:p>
        </w:tc>
        <w:tc>
          <w:tcPr>
            <w:tcW w:w="1454" w:type="pct"/>
            <w:shd w:val="clear" w:color="auto" w:fill="auto"/>
            <w:noWrap/>
            <w:vAlign w:val="center"/>
          </w:tcPr>
          <w:p w14:paraId="2982CC14" w14:textId="77777777" w:rsidR="005129E5" w:rsidRPr="0037121F" w:rsidRDefault="005129E5" w:rsidP="00A45D61">
            <w:pPr>
              <w:jc w:val="center"/>
              <w:rPr>
                <w:rFonts w:ascii="Verdana" w:hAnsi="Verdana"/>
                <w:sz w:val="16"/>
                <w:szCs w:val="16"/>
                <w:lang w:eastAsia="es-ES"/>
              </w:rPr>
            </w:pPr>
            <w:r w:rsidRPr="0037121F">
              <w:rPr>
                <w:rFonts w:ascii="Verdana" w:hAnsi="Verdana"/>
                <w:sz w:val="16"/>
                <w:szCs w:val="16"/>
                <w:lang w:eastAsia="es-ES"/>
              </w:rPr>
              <w:t>COMUNIDAD PACUCHANI CHINCHICO</w:t>
            </w:r>
          </w:p>
        </w:tc>
        <w:tc>
          <w:tcPr>
            <w:tcW w:w="703" w:type="pct"/>
            <w:vAlign w:val="center"/>
          </w:tcPr>
          <w:p w14:paraId="19DBF58F"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eastAsia="es-BO"/>
              </w:rPr>
              <w:t>22 Km</w:t>
            </w:r>
          </w:p>
        </w:tc>
        <w:tc>
          <w:tcPr>
            <w:tcW w:w="704" w:type="pct"/>
            <w:vAlign w:val="center"/>
          </w:tcPr>
          <w:p w14:paraId="26681DB5"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eastAsia="es-BO"/>
              </w:rPr>
              <w:t>1 h 5 min</w:t>
            </w:r>
          </w:p>
        </w:tc>
        <w:tc>
          <w:tcPr>
            <w:tcW w:w="1158" w:type="pct"/>
            <w:vAlign w:val="center"/>
          </w:tcPr>
          <w:p w14:paraId="0348696C" w14:textId="77777777" w:rsidR="005129E5" w:rsidRPr="0037121F" w:rsidRDefault="005129E5" w:rsidP="00A45D61">
            <w:pPr>
              <w:jc w:val="center"/>
              <w:rPr>
                <w:rFonts w:ascii="Verdana" w:hAnsi="Verdana" w:cs="Tahoma"/>
                <w:color w:val="000000"/>
                <w:sz w:val="16"/>
                <w:szCs w:val="16"/>
                <w:lang w:eastAsia="es-ES"/>
              </w:rPr>
            </w:pPr>
            <w:r w:rsidRPr="0037121F">
              <w:rPr>
                <w:rFonts w:ascii="Verdana" w:hAnsi="Verdana" w:cs="Tahoma"/>
                <w:color w:val="000000"/>
                <w:sz w:val="16"/>
                <w:szCs w:val="16"/>
                <w:lang w:eastAsia="es-ES"/>
              </w:rPr>
              <w:t>TIERRA</w:t>
            </w:r>
          </w:p>
        </w:tc>
      </w:tr>
      <w:tr w:rsidR="005129E5" w:rsidRPr="0037121F" w14:paraId="511B9116" w14:textId="77777777" w:rsidTr="00A45D61">
        <w:trPr>
          <w:trHeight w:val="414"/>
        </w:trPr>
        <w:tc>
          <w:tcPr>
            <w:tcW w:w="246" w:type="pct"/>
            <w:shd w:val="clear" w:color="auto" w:fill="auto"/>
            <w:vAlign w:val="center"/>
          </w:tcPr>
          <w:p w14:paraId="1D2A52F6"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eastAsia="es-BO"/>
              </w:rPr>
              <w:t>4</w:t>
            </w:r>
          </w:p>
        </w:tc>
        <w:tc>
          <w:tcPr>
            <w:tcW w:w="735" w:type="pct"/>
            <w:vAlign w:val="center"/>
          </w:tcPr>
          <w:p w14:paraId="7BBD5B6E" w14:textId="77777777" w:rsidR="005129E5" w:rsidRPr="0037121F" w:rsidRDefault="005129E5" w:rsidP="00A45D61">
            <w:pPr>
              <w:jc w:val="center"/>
              <w:rPr>
                <w:rFonts w:ascii="Verdana" w:hAnsi="Verdana" w:cs="Tahoma"/>
                <w:bCs/>
                <w:color w:val="000000"/>
                <w:sz w:val="16"/>
                <w:szCs w:val="16"/>
                <w:lang w:eastAsia="es-ES"/>
              </w:rPr>
            </w:pPr>
            <w:r w:rsidRPr="0037121F">
              <w:rPr>
                <w:rFonts w:ascii="Verdana" w:hAnsi="Verdana" w:cs="Tahoma"/>
                <w:bCs/>
                <w:color w:val="000000"/>
                <w:sz w:val="16"/>
                <w:szCs w:val="16"/>
                <w:lang w:eastAsia="es-ES"/>
              </w:rPr>
              <w:t>MUNICIPIO DE CAIROMA</w:t>
            </w:r>
          </w:p>
        </w:tc>
        <w:tc>
          <w:tcPr>
            <w:tcW w:w="1454" w:type="pct"/>
            <w:shd w:val="clear" w:color="auto" w:fill="auto"/>
            <w:noWrap/>
            <w:vAlign w:val="center"/>
          </w:tcPr>
          <w:p w14:paraId="2A698522" w14:textId="77777777" w:rsidR="005129E5" w:rsidRPr="0037121F" w:rsidRDefault="005129E5" w:rsidP="00A45D61">
            <w:pPr>
              <w:jc w:val="center"/>
              <w:rPr>
                <w:rFonts w:ascii="Verdana" w:hAnsi="Verdana"/>
                <w:sz w:val="16"/>
                <w:szCs w:val="16"/>
                <w:lang w:eastAsia="es-ES"/>
              </w:rPr>
            </w:pPr>
            <w:r w:rsidRPr="0037121F">
              <w:rPr>
                <w:rFonts w:ascii="Verdana" w:hAnsi="Verdana"/>
                <w:sz w:val="16"/>
                <w:szCs w:val="16"/>
                <w:lang w:eastAsia="es-ES"/>
              </w:rPr>
              <w:t>COMUNIDAD TUCURPAYA</w:t>
            </w:r>
          </w:p>
        </w:tc>
        <w:tc>
          <w:tcPr>
            <w:tcW w:w="703" w:type="pct"/>
            <w:vAlign w:val="center"/>
          </w:tcPr>
          <w:p w14:paraId="2D253674"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eastAsia="es-BO"/>
              </w:rPr>
              <w:t>17 Km</w:t>
            </w:r>
          </w:p>
        </w:tc>
        <w:tc>
          <w:tcPr>
            <w:tcW w:w="704" w:type="pct"/>
            <w:vAlign w:val="center"/>
          </w:tcPr>
          <w:p w14:paraId="07A6D676" w14:textId="77777777" w:rsidR="005129E5" w:rsidRPr="0037121F" w:rsidRDefault="005129E5" w:rsidP="00A45D61">
            <w:pPr>
              <w:jc w:val="center"/>
              <w:rPr>
                <w:rFonts w:ascii="Verdana" w:hAnsi="Verdana" w:cs="Tahoma"/>
                <w:color w:val="000000"/>
                <w:sz w:val="16"/>
                <w:szCs w:val="16"/>
                <w:lang w:eastAsia="es-BO"/>
              </w:rPr>
            </w:pPr>
            <w:r w:rsidRPr="0037121F">
              <w:rPr>
                <w:rFonts w:ascii="Verdana" w:hAnsi="Verdana" w:cs="Tahoma"/>
                <w:color w:val="000000"/>
                <w:sz w:val="16"/>
                <w:szCs w:val="16"/>
                <w:lang w:eastAsia="es-BO"/>
              </w:rPr>
              <w:t>41 min</w:t>
            </w:r>
          </w:p>
        </w:tc>
        <w:tc>
          <w:tcPr>
            <w:tcW w:w="1158" w:type="pct"/>
            <w:vAlign w:val="center"/>
          </w:tcPr>
          <w:p w14:paraId="267E29F0" w14:textId="77777777" w:rsidR="005129E5" w:rsidRPr="0037121F" w:rsidRDefault="005129E5" w:rsidP="00A45D61">
            <w:pPr>
              <w:jc w:val="center"/>
              <w:rPr>
                <w:rFonts w:ascii="Verdana" w:hAnsi="Verdana" w:cs="Tahoma"/>
                <w:color w:val="000000"/>
                <w:sz w:val="16"/>
                <w:szCs w:val="16"/>
                <w:lang w:eastAsia="es-ES"/>
              </w:rPr>
            </w:pPr>
            <w:r w:rsidRPr="0037121F">
              <w:rPr>
                <w:rFonts w:ascii="Verdana" w:hAnsi="Verdana" w:cs="Tahoma"/>
                <w:color w:val="000000"/>
                <w:sz w:val="16"/>
                <w:szCs w:val="16"/>
                <w:lang w:eastAsia="es-ES"/>
              </w:rPr>
              <w:t>TIERRA</w:t>
            </w:r>
          </w:p>
        </w:tc>
      </w:tr>
    </w:tbl>
    <w:p w14:paraId="2999DBF9" w14:textId="77777777" w:rsidR="005129E5" w:rsidRPr="0075066C" w:rsidRDefault="005129E5" w:rsidP="005129E5">
      <w:pPr>
        <w:pStyle w:val="Sinespaciado"/>
      </w:pPr>
    </w:p>
    <w:p w14:paraId="0E98B747" w14:textId="77777777" w:rsidR="005129E5" w:rsidRPr="0075066C" w:rsidRDefault="005129E5">
      <w:pPr>
        <w:pStyle w:val="Prrafodelista"/>
        <w:widowControl w:val="0"/>
        <w:numPr>
          <w:ilvl w:val="0"/>
          <w:numId w:val="46"/>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13BBCDC7" w14:textId="77777777" w:rsidR="005129E5" w:rsidRPr="0075066C" w:rsidRDefault="005129E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7"/>
    </w:p>
    <w:p w14:paraId="26D1FA80" w14:textId="77777777" w:rsidR="005129E5" w:rsidRPr="0075066C" w:rsidRDefault="005129E5" w:rsidP="005129E5">
      <w:pPr>
        <w:spacing w:line="260" w:lineRule="atLeast"/>
        <w:jc w:val="both"/>
        <w:rPr>
          <w:rFonts w:ascii="Tahoma" w:hAnsi="Tahoma" w:cs="Tahoma"/>
          <w:b/>
          <w:lang w:val="es-ES_tradnl"/>
        </w:rPr>
      </w:pPr>
      <w:r w:rsidRPr="0075066C">
        <w:rPr>
          <w:rFonts w:ascii="Tahoma" w:hAnsi="Tahoma" w:cs="Tahoma"/>
          <w:b/>
          <w:lang w:val="es-ES_tradnl"/>
        </w:rPr>
        <w:t>GENERAL</w:t>
      </w:r>
    </w:p>
    <w:p w14:paraId="6083C49C" w14:textId="77777777" w:rsidR="005129E5" w:rsidRPr="0075066C" w:rsidRDefault="005129E5" w:rsidP="005129E5">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CAIROMA -FASE(IV)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3A1A72C8" w14:textId="77777777" w:rsidR="005129E5" w:rsidRPr="0075066C" w:rsidRDefault="005129E5" w:rsidP="005129E5">
      <w:pPr>
        <w:spacing w:line="260" w:lineRule="atLeast"/>
        <w:jc w:val="both"/>
        <w:rPr>
          <w:rFonts w:ascii="Tahoma" w:hAnsi="Tahoma" w:cs="Tahoma"/>
          <w:lang w:val="es-ES_tradnl"/>
        </w:rPr>
      </w:pPr>
    </w:p>
    <w:p w14:paraId="23B241E4" w14:textId="77777777" w:rsidR="005129E5" w:rsidRPr="0075066C" w:rsidRDefault="005129E5" w:rsidP="005129E5">
      <w:pPr>
        <w:spacing w:line="260" w:lineRule="atLeast"/>
        <w:jc w:val="both"/>
        <w:rPr>
          <w:rFonts w:ascii="Tahoma" w:hAnsi="Tahoma" w:cs="Tahoma"/>
          <w:b/>
          <w:lang w:val="es-ES_tradnl"/>
        </w:rPr>
      </w:pPr>
      <w:r w:rsidRPr="0075066C">
        <w:rPr>
          <w:rFonts w:ascii="Tahoma" w:hAnsi="Tahoma" w:cs="Tahoma"/>
          <w:b/>
          <w:lang w:val="es-ES_tradnl"/>
        </w:rPr>
        <w:t>ESPECIFICO</w:t>
      </w:r>
    </w:p>
    <w:p w14:paraId="08969C80" w14:textId="77777777" w:rsidR="005129E5" w:rsidRPr="0075066C" w:rsidRDefault="005129E5" w:rsidP="005129E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4FE97B8" w14:textId="77777777" w:rsidR="005129E5" w:rsidRPr="0075066C" w:rsidRDefault="005129E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060F30AF" w14:textId="77777777" w:rsidR="005129E5" w:rsidRPr="0075066C" w:rsidRDefault="005129E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0FCB5DF4" w14:textId="77777777" w:rsidR="005129E5" w:rsidRPr="0075066C" w:rsidRDefault="005129E5" w:rsidP="005129E5">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8"/>
    <w:p w14:paraId="07E00BD9" w14:textId="77777777" w:rsidR="005129E5" w:rsidRPr="0075066C" w:rsidRDefault="005129E5" w:rsidP="005129E5">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39332BC5" w14:textId="77777777" w:rsidR="005129E5" w:rsidRPr="00C0503F"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9" w:name="_Toc71811150"/>
      <w:r w:rsidRPr="00C0503F">
        <w:rPr>
          <w:rFonts w:ascii="Tahoma" w:hAnsi="Tahoma" w:cs="Tahoma"/>
          <w:b/>
          <w:bCs/>
          <w:color w:val="000000"/>
          <w:kern w:val="32"/>
          <w:lang w:val="es-ES_tradnl"/>
        </w:rPr>
        <w:t>ALCANCE DE LA CONSULTORÍA.</w:t>
      </w:r>
      <w:bookmarkEnd w:id="39"/>
    </w:p>
    <w:p w14:paraId="7B22F749"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77599BE" w14:textId="77777777" w:rsidR="005129E5" w:rsidRPr="0075066C" w:rsidRDefault="005129E5" w:rsidP="005129E5">
      <w:pPr>
        <w:spacing w:line="260" w:lineRule="atLeast"/>
        <w:jc w:val="both"/>
        <w:rPr>
          <w:rFonts w:ascii="Tahoma" w:hAnsi="Tahoma" w:cs="Tahoma"/>
          <w:sz w:val="18"/>
          <w:szCs w:val="18"/>
          <w:lang w:val="es-ES_tradnl"/>
        </w:rPr>
      </w:pPr>
    </w:p>
    <w:p w14:paraId="4597C8FE" w14:textId="77777777" w:rsidR="005129E5" w:rsidRPr="0075066C" w:rsidRDefault="005129E5" w:rsidP="005129E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lastRenderedPageBreak/>
        <w:t>- SELECCIÓN DE BENEFICIARIOS</w:t>
      </w:r>
    </w:p>
    <w:p w14:paraId="6B06903D" w14:textId="77777777" w:rsidR="005129E5" w:rsidRPr="0075066C" w:rsidRDefault="005129E5">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5D85770" w14:textId="77777777" w:rsidR="005129E5" w:rsidRPr="0075066C" w:rsidRDefault="005129E5">
      <w:pPr>
        <w:numPr>
          <w:ilvl w:val="1"/>
          <w:numId w:val="7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079F5775" w14:textId="77777777" w:rsidR="005129E5" w:rsidRPr="0075066C" w:rsidRDefault="005129E5">
      <w:pPr>
        <w:numPr>
          <w:ilvl w:val="1"/>
          <w:numId w:val="7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06EAC90C" w14:textId="77777777" w:rsidR="005129E5" w:rsidRPr="0075066C" w:rsidRDefault="005129E5">
      <w:pPr>
        <w:numPr>
          <w:ilvl w:val="0"/>
          <w:numId w:val="75"/>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782F84E8" w14:textId="77777777" w:rsidR="005129E5" w:rsidRPr="0075066C" w:rsidRDefault="005129E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20AB749" w14:textId="77777777" w:rsidR="005129E5" w:rsidRDefault="005129E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002640DE" w14:textId="77777777" w:rsidR="005129E5" w:rsidRPr="0075066C" w:rsidRDefault="005129E5" w:rsidP="005129E5">
      <w:pPr>
        <w:spacing w:line="300" w:lineRule="auto"/>
        <w:ind w:left="284"/>
        <w:jc w:val="both"/>
        <w:rPr>
          <w:rFonts w:ascii="Tahoma" w:hAnsi="Tahoma" w:cs="Tahoma"/>
          <w:lang w:val="es-ES_tradnl"/>
        </w:rPr>
      </w:pPr>
    </w:p>
    <w:p w14:paraId="569333DA" w14:textId="77777777" w:rsidR="005129E5" w:rsidRPr="0075066C" w:rsidRDefault="005129E5" w:rsidP="005129E5">
      <w:pPr>
        <w:tabs>
          <w:tab w:val="num" w:pos="720"/>
        </w:tabs>
        <w:spacing w:line="260" w:lineRule="atLeast"/>
        <w:contextualSpacing/>
        <w:jc w:val="both"/>
        <w:rPr>
          <w:rFonts w:ascii="Tahoma" w:hAnsi="Tahoma" w:cs="Tahoma"/>
          <w:b/>
          <w:vanish/>
          <w:lang w:val="es-ES_tradnl"/>
        </w:rPr>
      </w:pPr>
    </w:p>
    <w:p w14:paraId="68391CAB" w14:textId="77777777" w:rsidR="005129E5" w:rsidRPr="0075066C" w:rsidRDefault="005129E5">
      <w:pPr>
        <w:numPr>
          <w:ilvl w:val="0"/>
          <w:numId w:val="47"/>
        </w:numPr>
        <w:tabs>
          <w:tab w:val="num" w:pos="720"/>
        </w:tabs>
        <w:spacing w:line="260" w:lineRule="atLeast"/>
        <w:ind w:left="0"/>
        <w:contextualSpacing/>
        <w:jc w:val="both"/>
        <w:rPr>
          <w:rFonts w:ascii="Tahoma" w:hAnsi="Tahoma" w:cs="Tahoma"/>
          <w:b/>
          <w:vanish/>
          <w:lang w:val="es-ES_tradnl"/>
        </w:rPr>
      </w:pPr>
    </w:p>
    <w:p w14:paraId="720DB89D" w14:textId="77777777" w:rsidR="005129E5" w:rsidRPr="0075066C" w:rsidRDefault="005129E5" w:rsidP="005129E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3705FD7" w14:textId="77777777" w:rsidR="005129E5" w:rsidRPr="0075066C" w:rsidRDefault="005129E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91977DF" w14:textId="77777777" w:rsidR="005129E5" w:rsidRPr="0075066C" w:rsidRDefault="005129E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1188BC4" w14:textId="77777777" w:rsidR="005129E5" w:rsidRPr="0075066C" w:rsidRDefault="005129E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65B6AB4D" w14:textId="77777777" w:rsidR="005129E5" w:rsidRPr="0075066C" w:rsidRDefault="005129E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BD6A5A8" w14:textId="77777777" w:rsidR="005129E5" w:rsidRPr="0075066C" w:rsidRDefault="005129E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649DDB19" w14:textId="77777777" w:rsidR="005129E5" w:rsidRPr="0075066C" w:rsidRDefault="005129E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6EB2959" w14:textId="77777777" w:rsidR="005129E5" w:rsidRPr="0075066C" w:rsidRDefault="005129E5" w:rsidP="005129E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69DF7F3" w14:textId="77777777" w:rsidR="005129E5" w:rsidRPr="0075066C" w:rsidRDefault="005129E5" w:rsidP="005129E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 xml:space="preserve">exposiciones con el objetivo de generar un cambio integral, fortaleciendo conocimientos, </w:t>
      </w:r>
      <w:r w:rsidRPr="0075066C">
        <w:rPr>
          <w:rFonts w:ascii="Tahoma" w:hAnsi="Tahoma" w:cs="Tahoma"/>
          <w:lang w:val="es-ES_tradnl"/>
        </w:rPr>
        <w:lastRenderedPageBreak/>
        <w:t>desarrollando las habilidades (competencias) que permitan mejorar la calidad de vida de los beneficiarios y la comunidad a partir del Vivir Bien.</w:t>
      </w:r>
    </w:p>
    <w:p w14:paraId="053DFD19" w14:textId="77777777" w:rsidR="005129E5" w:rsidRPr="0075066C" w:rsidRDefault="005129E5" w:rsidP="005129E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6235710" w14:textId="77777777" w:rsidR="005129E5" w:rsidRPr="0075066C" w:rsidRDefault="005129E5" w:rsidP="005129E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4CFD662" w14:textId="77777777" w:rsidR="005129E5" w:rsidRPr="0075066C" w:rsidRDefault="005129E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46031B6" w14:textId="77777777" w:rsidR="005129E5" w:rsidRPr="0075066C" w:rsidRDefault="005129E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695FF13A" w14:textId="77777777" w:rsidR="005129E5" w:rsidRPr="0075066C" w:rsidRDefault="005129E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0B61D4E" w14:textId="77777777" w:rsidR="005129E5" w:rsidRPr="0075066C" w:rsidRDefault="005129E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058F0E02" w14:textId="77777777" w:rsidR="005129E5" w:rsidRPr="0075066C" w:rsidRDefault="005129E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5C191FF1" w14:textId="77777777" w:rsidR="005129E5" w:rsidRPr="0075066C" w:rsidRDefault="005129E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AEB49C0" w14:textId="77777777" w:rsidR="005129E5" w:rsidRPr="0075066C" w:rsidRDefault="005129E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F79257D" w14:textId="77777777" w:rsidR="005129E5" w:rsidRPr="0075066C" w:rsidRDefault="005129E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5A004FA" w14:textId="77777777" w:rsidR="005129E5" w:rsidRPr="0075066C" w:rsidRDefault="005129E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06EBB920" w14:textId="77777777" w:rsidR="005129E5" w:rsidRPr="0075066C" w:rsidRDefault="005129E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C29ACFC" w14:textId="77777777" w:rsidR="005129E5" w:rsidRPr="0075066C" w:rsidRDefault="005129E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5DE0768" w14:textId="77777777" w:rsidR="005129E5" w:rsidRPr="0075066C" w:rsidRDefault="005129E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1CEDBAD" w14:textId="77777777" w:rsidR="005129E5" w:rsidRPr="0075066C" w:rsidRDefault="005129E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67CE4CD8" w14:textId="77777777" w:rsidR="005129E5" w:rsidRPr="0075066C" w:rsidRDefault="005129E5" w:rsidP="005129E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066E1DE" w14:textId="77777777" w:rsidR="005129E5" w:rsidRPr="0075066C" w:rsidRDefault="005129E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35F3F4F7" w14:textId="77777777" w:rsidR="005129E5" w:rsidRPr="0075066C" w:rsidRDefault="005129E5">
      <w:pPr>
        <w:numPr>
          <w:ilvl w:val="0"/>
          <w:numId w:val="48"/>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6B09702F" w14:textId="77777777" w:rsidR="005129E5" w:rsidRPr="0075066C" w:rsidRDefault="005129E5" w:rsidP="005129E5">
      <w:pPr>
        <w:spacing w:line="260" w:lineRule="atLeast"/>
        <w:contextualSpacing/>
        <w:jc w:val="both"/>
        <w:rPr>
          <w:rFonts w:ascii="Tahoma" w:hAnsi="Tahoma" w:cs="Tahoma"/>
          <w:lang w:val="es-ES_tradnl"/>
        </w:rPr>
      </w:pPr>
    </w:p>
    <w:p w14:paraId="6421ADB6" w14:textId="77777777" w:rsidR="005129E5" w:rsidRPr="0075066C" w:rsidRDefault="005129E5" w:rsidP="005129E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B121C05" w14:textId="77777777" w:rsidR="005129E5" w:rsidRPr="0075066C" w:rsidRDefault="005129E5">
      <w:pPr>
        <w:pStyle w:val="Prrafodelista"/>
        <w:numPr>
          <w:ilvl w:val="0"/>
          <w:numId w:val="49"/>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00C9E428" w14:textId="77777777" w:rsidR="005129E5" w:rsidRPr="0075066C" w:rsidRDefault="005129E5" w:rsidP="005129E5">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5C427B37" w14:textId="77777777" w:rsidR="005129E5" w:rsidRPr="0075066C" w:rsidRDefault="005129E5">
      <w:pPr>
        <w:pStyle w:val="Prrafodelista"/>
        <w:widowControl w:val="0"/>
        <w:numPr>
          <w:ilvl w:val="0"/>
          <w:numId w:val="49"/>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7D7DDF05"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0E1B9A7" w14:textId="77777777" w:rsidR="005129E5" w:rsidRPr="0075066C" w:rsidRDefault="005129E5">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Pr>
          <w:rFonts w:ascii="Tahoma" w:hAnsi="Tahoma" w:cs="Tahoma"/>
          <w:b/>
          <w:bCs/>
          <w:color w:val="C00000"/>
          <w:lang w:val="es-ES_tradnl"/>
        </w:rPr>
        <w:t>20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4E9C18CE"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5706835" w14:textId="77777777" w:rsidR="005129E5" w:rsidRPr="0075066C" w:rsidRDefault="005129E5">
      <w:pPr>
        <w:numPr>
          <w:ilvl w:val="0"/>
          <w:numId w:val="49"/>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545A9D22"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34B0010"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F4E3011"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596D63D"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16A5C8BD"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7112C7AF" w14:textId="77777777" w:rsidR="005129E5" w:rsidRPr="0075066C" w:rsidRDefault="005129E5">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8837A49"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6F72A25"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318AF60"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50CB8DC"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41CB898"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CE295E8"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B9DB454"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C1BEC8E"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64EEEF5"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D321201" w14:textId="77777777" w:rsidR="005129E5" w:rsidRPr="0075066C" w:rsidRDefault="005129E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04E9AAE0" w14:textId="77777777" w:rsidR="005129E5" w:rsidRPr="0075066C" w:rsidRDefault="005129E5" w:rsidP="005129E5">
      <w:pPr>
        <w:spacing w:line="260" w:lineRule="atLeast"/>
        <w:contextualSpacing/>
        <w:jc w:val="both"/>
        <w:rPr>
          <w:rFonts w:ascii="Tahoma" w:hAnsi="Tahoma" w:cs="Tahoma"/>
          <w:color w:val="000000"/>
          <w:lang w:val="es-ES_tradnl"/>
        </w:rPr>
      </w:pPr>
    </w:p>
    <w:p w14:paraId="134D0641" w14:textId="77777777" w:rsidR="005129E5" w:rsidRPr="0075066C" w:rsidRDefault="005129E5" w:rsidP="005129E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CF5ABE8" w14:textId="77777777" w:rsidR="005129E5" w:rsidRPr="0075066C" w:rsidRDefault="005129E5">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7D090EA" w14:textId="77777777" w:rsidR="005129E5" w:rsidRPr="0075066C" w:rsidRDefault="005129E5">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7542C3D" w14:textId="77777777" w:rsidR="005129E5" w:rsidRPr="0075066C" w:rsidRDefault="005129E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331E1B8" w14:textId="77777777" w:rsidR="005129E5" w:rsidRPr="0075066C" w:rsidRDefault="005129E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0BAD4D94" w14:textId="77777777" w:rsidR="005129E5" w:rsidRPr="0075066C" w:rsidRDefault="005129E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1285D24D" w14:textId="77777777" w:rsidR="005129E5" w:rsidRPr="0075066C" w:rsidRDefault="005129E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32E19BE8" w14:textId="77777777" w:rsidR="005129E5" w:rsidRPr="0075066C" w:rsidRDefault="005129E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426D525" w14:textId="77777777" w:rsidR="005129E5" w:rsidRPr="0075066C" w:rsidRDefault="005129E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0CBB952" w14:textId="77777777" w:rsidR="005129E5" w:rsidRPr="0075066C" w:rsidRDefault="005129E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12914034" w14:textId="77777777" w:rsidR="005129E5" w:rsidRPr="0075066C" w:rsidRDefault="005129E5" w:rsidP="005129E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958D451" w14:textId="77777777" w:rsidR="005129E5" w:rsidRPr="0075066C" w:rsidRDefault="005129E5" w:rsidP="005129E5">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FD627EE" w14:textId="77777777" w:rsidR="005129E5" w:rsidRPr="0075066C" w:rsidRDefault="005129E5" w:rsidP="005129E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5C69CA5" w14:textId="77777777" w:rsidR="005129E5" w:rsidRPr="0075066C" w:rsidRDefault="005129E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4F742ED9" w14:textId="77777777" w:rsidR="005129E5" w:rsidRPr="0075066C" w:rsidRDefault="005129E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7360A8E" w14:textId="77777777" w:rsidR="005129E5" w:rsidRPr="0075066C" w:rsidRDefault="005129E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F3FCD9E" w14:textId="77777777" w:rsidR="005129E5" w:rsidRPr="0075066C" w:rsidRDefault="005129E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3DBFECAF" w14:textId="77777777" w:rsidR="005129E5" w:rsidRPr="0075066C" w:rsidRDefault="005129E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6E7B797" w14:textId="77777777" w:rsidR="005129E5" w:rsidRPr="0075066C" w:rsidRDefault="005129E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27AD04F" w14:textId="77777777" w:rsidR="005129E5" w:rsidRPr="0075066C" w:rsidRDefault="005129E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C961FDF" w14:textId="77777777" w:rsidR="005129E5" w:rsidRPr="0075066C" w:rsidRDefault="005129E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6517831" w14:textId="77777777" w:rsidR="005129E5" w:rsidRPr="0075066C" w:rsidRDefault="005129E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E7CD9E6" w14:textId="77777777" w:rsidR="005129E5" w:rsidRPr="0075066C" w:rsidRDefault="005129E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76C02E2F" w14:textId="77777777" w:rsidR="005129E5" w:rsidRPr="0075066C" w:rsidRDefault="005129E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5B8B4EA" w14:textId="77777777" w:rsidR="005129E5" w:rsidRPr="0075066C" w:rsidRDefault="005129E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5A0147F4" w14:textId="77777777" w:rsidR="005129E5" w:rsidRPr="0075066C" w:rsidRDefault="005129E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7E323866" w14:textId="77777777" w:rsidR="005129E5" w:rsidRPr="0075066C" w:rsidRDefault="005129E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7AA9C4F" w14:textId="77777777" w:rsidR="005129E5" w:rsidRPr="0075066C" w:rsidRDefault="005129E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73B7B43" w14:textId="77777777" w:rsidR="005129E5" w:rsidRPr="0075066C" w:rsidRDefault="005129E5" w:rsidP="005129E5">
      <w:pPr>
        <w:spacing w:line="260" w:lineRule="atLeast"/>
        <w:contextualSpacing/>
        <w:jc w:val="both"/>
        <w:rPr>
          <w:rFonts w:ascii="Tahoma" w:hAnsi="Tahoma" w:cs="Tahoma"/>
          <w:lang w:val="es-ES_tradnl"/>
        </w:rPr>
      </w:pPr>
    </w:p>
    <w:p w14:paraId="5FF476C8" w14:textId="77777777" w:rsidR="005129E5" w:rsidRPr="0075066C" w:rsidRDefault="005129E5" w:rsidP="005129E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407DAE66" w14:textId="77777777" w:rsidR="005129E5" w:rsidRPr="0075066C" w:rsidRDefault="005129E5">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0984D6E" w14:textId="77777777" w:rsidR="005129E5" w:rsidRPr="0075066C" w:rsidRDefault="005129E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DDF4EA6" w14:textId="77777777" w:rsidR="005129E5" w:rsidRPr="0075066C" w:rsidRDefault="005129E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5AD92067" w14:textId="77777777" w:rsidR="005129E5" w:rsidRPr="0075066C" w:rsidRDefault="005129E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56BCF10C"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lastRenderedPageBreak/>
        <w:t>FASES DE LA CONSULTORÍA.</w:t>
      </w:r>
      <w:bookmarkEnd w:id="55"/>
    </w:p>
    <w:p w14:paraId="29784D33" w14:textId="77777777" w:rsidR="005129E5" w:rsidRPr="0075066C" w:rsidRDefault="005129E5" w:rsidP="005129E5">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07367054" w14:textId="77777777" w:rsidR="005129E5" w:rsidRPr="0075066C" w:rsidRDefault="005129E5" w:rsidP="005129E5">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2E30D6C1" wp14:editId="22AB79EA">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E90ECEE" w14:textId="77777777" w:rsidR="005129E5" w:rsidRPr="00845632" w:rsidRDefault="005129E5" w:rsidP="005129E5">
                              <w:pPr>
                                <w:jc w:val="center"/>
                                <w:rPr>
                                  <w:rFonts w:ascii="Tahoma" w:hAnsi="Tahoma" w:cs="Tahoma"/>
                                  <w:b/>
                                  <w:color w:val="FFFFFF"/>
                                </w:rPr>
                              </w:pPr>
                              <w:r w:rsidRPr="00845632">
                                <w:rPr>
                                  <w:rFonts w:ascii="Tahoma" w:hAnsi="Tahoma" w:cs="Tahoma"/>
                                  <w:b/>
                                  <w:color w:val="FFFFFF"/>
                                </w:rPr>
                                <w:t>FASE 1</w:t>
                              </w:r>
                            </w:p>
                            <w:p w14:paraId="68DE11D8" w14:textId="77777777" w:rsidR="005129E5" w:rsidRPr="00845632" w:rsidRDefault="005129E5" w:rsidP="005129E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5F6BD4" w14:textId="77777777" w:rsidR="005129E5" w:rsidRPr="00845632" w:rsidRDefault="005129E5" w:rsidP="005129E5">
                              <w:pPr>
                                <w:jc w:val="center"/>
                                <w:rPr>
                                  <w:rFonts w:ascii="Tahoma" w:hAnsi="Tahoma" w:cs="Tahoma"/>
                                  <w:b/>
                                  <w:color w:val="FFFFFF"/>
                                </w:rPr>
                              </w:pPr>
                              <w:r w:rsidRPr="00845632">
                                <w:rPr>
                                  <w:rFonts w:ascii="Tahoma" w:hAnsi="Tahoma" w:cs="Tahoma"/>
                                  <w:b/>
                                  <w:color w:val="FFFFFF"/>
                                </w:rPr>
                                <w:t>FASE 2</w:t>
                              </w:r>
                            </w:p>
                            <w:p w14:paraId="29B86E1F" w14:textId="77777777" w:rsidR="005129E5" w:rsidRPr="00845632" w:rsidRDefault="005129E5" w:rsidP="005129E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3C2FCA" w14:textId="77777777" w:rsidR="005129E5" w:rsidRPr="00845632" w:rsidRDefault="005129E5" w:rsidP="005129E5">
                              <w:pPr>
                                <w:jc w:val="center"/>
                                <w:rPr>
                                  <w:rFonts w:ascii="Tahoma" w:hAnsi="Tahoma" w:cs="Tahoma"/>
                                  <w:b/>
                                  <w:color w:val="FFFFFF"/>
                                </w:rPr>
                              </w:pPr>
                              <w:r w:rsidRPr="00845632">
                                <w:rPr>
                                  <w:rFonts w:ascii="Tahoma" w:hAnsi="Tahoma" w:cs="Tahoma"/>
                                  <w:b/>
                                  <w:color w:val="FFFFFF"/>
                                </w:rPr>
                                <w:t>FASE 3</w:t>
                              </w:r>
                            </w:p>
                            <w:p w14:paraId="1401FE4D" w14:textId="77777777" w:rsidR="005129E5" w:rsidRPr="00845632" w:rsidRDefault="005129E5" w:rsidP="005129E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E30D6C1"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0E90ECEE" w14:textId="77777777" w:rsidR="005129E5" w:rsidRPr="00845632" w:rsidRDefault="005129E5" w:rsidP="005129E5">
                        <w:pPr>
                          <w:jc w:val="center"/>
                          <w:rPr>
                            <w:rFonts w:ascii="Tahoma" w:hAnsi="Tahoma" w:cs="Tahoma"/>
                            <w:b/>
                            <w:color w:val="FFFFFF"/>
                          </w:rPr>
                        </w:pPr>
                        <w:r w:rsidRPr="00845632">
                          <w:rPr>
                            <w:rFonts w:ascii="Tahoma" w:hAnsi="Tahoma" w:cs="Tahoma"/>
                            <w:b/>
                            <w:color w:val="FFFFFF"/>
                          </w:rPr>
                          <w:t>FASE 1</w:t>
                        </w:r>
                      </w:p>
                      <w:p w14:paraId="68DE11D8" w14:textId="77777777" w:rsidR="005129E5" w:rsidRPr="00845632" w:rsidRDefault="005129E5" w:rsidP="005129E5">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2A5F6BD4" w14:textId="77777777" w:rsidR="005129E5" w:rsidRPr="00845632" w:rsidRDefault="005129E5" w:rsidP="005129E5">
                        <w:pPr>
                          <w:jc w:val="center"/>
                          <w:rPr>
                            <w:rFonts w:ascii="Tahoma" w:hAnsi="Tahoma" w:cs="Tahoma"/>
                            <w:b/>
                            <w:color w:val="FFFFFF"/>
                          </w:rPr>
                        </w:pPr>
                        <w:r w:rsidRPr="00845632">
                          <w:rPr>
                            <w:rFonts w:ascii="Tahoma" w:hAnsi="Tahoma" w:cs="Tahoma"/>
                            <w:b/>
                            <w:color w:val="FFFFFF"/>
                          </w:rPr>
                          <w:t>FASE 2</w:t>
                        </w:r>
                      </w:p>
                      <w:p w14:paraId="29B86E1F" w14:textId="77777777" w:rsidR="005129E5" w:rsidRPr="00845632" w:rsidRDefault="005129E5" w:rsidP="005129E5">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043C2FCA" w14:textId="77777777" w:rsidR="005129E5" w:rsidRPr="00845632" w:rsidRDefault="005129E5" w:rsidP="005129E5">
                        <w:pPr>
                          <w:jc w:val="center"/>
                          <w:rPr>
                            <w:rFonts w:ascii="Tahoma" w:hAnsi="Tahoma" w:cs="Tahoma"/>
                            <w:b/>
                            <w:color w:val="FFFFFF"/>
                          </w:rPr>
                        </w:pPr>
                        <w:r w:rsidRPr="00845632">
                          <w:rPr>
                            <w:rFonts w:ascii="Tahoma" w:hAnsi="Tahoma" w:cs="Tahoma"/>
                            <w:b/>
                            <w:color w:val="FFFFFF"/>
                          </w:rPr>
                          <w:t>FASE 3</w:t>
                        </w:r>
                      </w:p>
                      <w:p w14:paraId="1401FE4D" w14:textId="77777777" w:rsidR="005129E5" w:rsidRPr="00845632" w:rsidRDefault="005129E5" w:rsidP="005129E5">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E7FEEFA" w14:textId="77777777" w:rsidR="005129E5" w:rsidRPr="0075066C" w:rsidRDefault="005129E5" w:rsidP="005129E5">
      <w:pPr>
        <w:spacing w:line="300" w:lineRule="auto"/>
        <w:jc w:val="both"/>
        <w:rPr>
          <w:rFonts w:ascii="Tahoma" w:hAnsi="Tahoma" w:cs="Tahoma"/>
          <w:b/>
        </w:rPr>
      </w:pPr>
    </w:p>
    <w:p w14:paraId="1CFFC9F5" w14:textId="77777777" w:rsidR="005129E5" w:rsidRPr="0075066C" w:rsidRDefault="005129E5" w:rsidP="005129E5">
      <w:pPr>
        <w:spacing w:line="260" w:lineRule="atLeast"/>
        <w:jc w:val="both"/>
        <w:rPr>
          <w:rFonts w:ascii="Tahoma" w:hAnsi="Tahoma" w:cs="Tahoma"/>
        </w:rPr>
      </w:pPr>
    </w:p>
    <w:p w14:paraId="1BF38D61" w14:textId="77777777" w:rsidR="005129E5" w:rsidRPr="0075066C" w:rsidRDefault="005129E5" w:rsidP="005129E5">
      <w:pPr>
        <w:spacing w:line="260" w:lineRule="atLeast"/>
        <w:jc w:val="both"/>
        <w:rPr>
          <w:rFonts w:ascii="Tahoma" w:hAnsi="Tahoma" w:cs="Tahoma"/>
        </w:rPr>
      </w:pPr>
    </w:p>
    <w:p w14:paraId="69837FC1" w14:textId="77777777" w:rsidR="005129E5" w:rsidRPr="0075066C" w:rsidRDefault="005129E5" w:rsidP="005129E5">
      <w:pPr>
        <w:spacing w:line="260" w:lineRule="atLeast"/>
        <w:jc w:val="both"/>
        <w:rPr>
          <w:rFonts w:ascii="Tahoma" w:hAnsi="Tahoma" w:cs="Tahoma"/>
        </w:rPr>
      </w:pPr>
    </w:p>
    <w:p w14:paraId="74C8EDD2" w14:textId="77777777" w:rsidR="005129E5" w:rsidRPr="0075066C" w:rsidRDefault="005129E5" w:rsidP="005129E5">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B5881E8" w14:textId="77777777" w:rsidR="005129E5" w:rsidRPr="0075066C" w:rsidRDefault="005129E5" w:rsidP="005129E5">
      <w:pPr>
        <w:spacing w:line="260" w:lineRule="atLeast"/>
        <w:jc w:val="both"/>
        <w:rPr>
          <w:rFonts w:ascii="Tahoma" w:hAnsi="Tahoma" w:cs="Tahoma"/>
          <w:b/>
        </w:rPr>
      </w:pPr>
      <w:r w:rsidRPr="0075066C">
        <w:rPr>
          <w:rFonts w:ascii="Tahoma" w:hAnsi="Tahoma" w:cs="Tahoma"/>
          <w:b/>
        </w:rPr>
        <w:t xml:space="preserve">FASE 1 - ACTIVIDADES PRELIMINARES: </w:t>
      </w:r>
    </w:p>
    <w:p w14:paraId="6D7C7B6B" w14:textId="77777777" w:rsidR="005129E5" w:rsidRPr="0075066C" w:rsidRDefault="005129E5" w:rsidP="005129E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B97A56A" w14:textId="77777777" w:rsidR="005129E5" w:rsidRPr="0075066C" w:rsidRDefault="005129E5" w:rsidP="005129E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3B1C2ED" w14:textId="77777777" w:rsidR="005129E5" w:rsidRPr="0075066C" w:rsidRDefault="005129E5" w:rsidP="005129E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58FDBC2" w14:textId="77777777" w:rsidR="005129E5" w:rsidRPr="0075066C" w:rsidRDefault="005129E5" w:rsidP="005129E5">
      <w:pPr>
        <w:spacing w:line="260" w:lineRule="atLeast"/>
        <w:jc w:val="both"/>
        <w:rPr>
          <w:rFonts w:ascii="Tahoma" w:hAnsi="Tahoma" w:cs="Tahoma"/>
        </w:rPr>
      </w:pPr>
    </w:p>
    <w:p w14:paraId="6AEE7D43" w14:textId="77777777" w:rsidR="005129E5" w:rsidRPr="0075066C" w:rsidRDefault="005129E5" w:rsidP="005129E5">
      <w:pPr>
        <w:spacing w:line="260" w:lineRule="atLeast"/>
        <w:jc w:val="both"/>
        <w:rPr>
          <w:rFonts w:ascii="Tahoma" w:hAnsi="Tahoma" w:cs="Tahoma"/>
          <w:b/>
        </w:rPr>
      </w:pPr>
      <w:r w:rsidRPr="0075066C">
        <w:rPr>
          <w:rFonts w:ascii="Tahoma" w:hAnsi="Tahoma" w:cs="Tahoma"/>
          <w:b/>
        </w:rPr>
        <w:t>Resultados principales de la FASE 1:</w:t>
      </w:r>
    </w:p>
    <w:p w14:paraId="5A4860BC" w14:textId="77777777" w:rsidR="005129E5" w:rsidRPr="0075066C" w:rsidRDefault="005129E5">
      <w:pPr>
        <w:numPr>
          <w:ilvl w:val="0"/>
          <w:numId w:val="51"/>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25B3EDA1" w14:textId="77777777" w:rsidR="005129E5" w:rsidRPr="0075066C" w:rsidRDefault="005129E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02B01175" w14:textId="77777777" w:rsidR="005129E5" w:rsidRPr="0075066C" w:rsidRDefault="005129E5">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79A726C" w14:textId="77777777" w:rsidR="005129E5" w:rsidRPr="0075066C" w:rsidRDefault="005129E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3B246690" w14:textId="77777777" w:rsidR="005129E5" w:rsidRPr="0075066C" w:rsidRDefault="005129E5">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7E7F7E2C" w14:textId="77777777" w:rsidR="005129E5" w:rsidRPr="0075066C" w:rsidRDefault="005129E5" w:rsidP="005129E5">
      <w:pPr>
        <w:spacing w:line="260" w:lineRule="atLeast"/>
        <w:ind w:left="284"/>
        <w:contextualSpacing/>
        <w:jc w:val="both"/>
        <w:rPr>
          <w:rFonts w:ascii="Tahoma" w:hAnsi="Tahoma" w:cs="Tahoma"/>
        </w:rPr>
      </w:pPr>
    </w:p>
    <w:p w14:paraId="7C185258" w14:textId="77777777" w:rsidR="005129E5" w:rsidRPr="0075066C" w:rsidRDefault="005129E5" w:rsidP="005129E5">
      <w:pPr>
        <w:spacing w:line="260" w:lineRule="atLeast"/>
        <w:jc w:val="both"/>
        <w:rPr>
          <w:rFonts w:ascii="Tahoma" w:hAnsi="Tahoma" w:cs="Tahoma"/>
          <w:b/>
        </w:rPr>
      </w:pPr>
      <w:r w:rsidRPr="0075066C">
        <w:rPr>
          <w:rFonts w:ascii="Tahoma" w:hAnsi="Tahoma" w:cs="Tahoma"/>
          <w:b/>
        </w:rPr>
        <w:t>FASE 2 - EJECUCIÓN FÍSICA DEL PROYECTO:</w:t>
      </w:r>
    </w:p>
    <w:p w14:paraId="4C1BFD9E" w14:textId="77777777" w:rsidR="005129E5" w:rsidRPr="0075066C" w:rsidRDefault="005129E5" w:rsidP="005129E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8DD75C8" w14:textId="77777777" w:rsidR="005129E5" w:rsidRPr="0075066C" w:rsidRDefault="005129E5" w:rsidP="005129E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12FC5C44" w14:textId="77777777" w:rsidR="005129E5" w:rsidRPr="0075066C" w:rsidRDefault="005129E5" w:rsidP="005129E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66C51AD" w14:textId="77777777" w:rsidR="005129E5" w:rsidRDefault="005129E5" w:rsidP="005129E5">
      <w:pPr>
        <w:spacing w:line="260" w:lineRule="atLeast"/>
        <w:jc w:val="both"/>
        <w:rPr>
          <w:rFonts w:ascii="Tahoma" w:hAnsi="Tahoma" w:cs="Tahoma"/>
          <w:b/>
        </w:rPr>
      </w:pPr>
    </w:p>
    <w:p w14:paraId="348643CC" w14:textId="77777777" w:rsidR="005129E5" w:rsidRPr="0075066C" w:rsidRDefault="005129E5" w:rsidP="005129E5">
      <w:pPr>
        <w:spacing w:line="260" w:lineRule="atLeast"/>
        <w:jc w:val="both"/>
        <w:rPr>
          <w:rFonts w:ascii="Tahoma" w:hAnsi="Tahoma" w:cs="Tahoma"/>
          <w:b/>
        </w:rPr>
      </w:pPr>
      <w:r w:rsidRPr="0075066C">
        <w:rPr>
          <w:rFonts w:ascii="Tahoma" w:hAnsi="Tahoma" w:cs="Tahoma"/>
          <w:b/>
        </w:rPr>
        <w:t>Resultados principales de la FASE 2:</w:t>
      </w:r>
    </w:p>
    <w:p w14:paraId="1DE3BCF5" w14:textId="77777777" w:rsidR="005129E5" w:rsidRPr="0075066C" w:rsidRDefault="005129E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4D4C04C" w14:textId="77777777" w:rsidR="005129E5" w:rsidRPr="0075066C" w:rsidRDefault="005129E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0E1ED6A" w14:textId="77777777" w:rsidR="005129E5" w:rsidRPr="0075066C" w:rsidRDefault="005129E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65DD21F" w14:textId="77777777" w:rsidR="005129E5" w:rsidRPr="0075066C" w:rsidRDefault="005129E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852EE91" w14:textId="77777777" w:rsidR="005129E5" w:rsidRPr="0075066C" w:rsidRDefault="005129E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096FB74" w14:textId="77777777" w:rsidR="005129E5" w:rsidRPr="0075066C" w:rsidRDefault="005129E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B39759F" w14:textId="77777777" w:rsidR="005129E5" w:rsidRPr="0075066C" w:rsidRDefault="005129E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6621E7F" w14:textId="77777777" w:rsidR="005129E5" w:rsidRPr="0075066C" w:rsidRDefault="005129E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D38976B" w14:textId="77777777" w:rsidR="005129E5" w:rsidRPr="0075066C" w:rsidRDefault="005129E5" w:rsidP="005129E5">
      <w:pPr>
        <w:spacing w:line="260" w:lineRule="atLeast"/>
        <w:jc w:val="both"/>
        <w:rPr>
          <w:rFonts w:ascii="Tahoma" w:hAnsi="Tahoma" w:cs="Tahoma"/>
        </w:rPr>
      </w:pPr>
    </w:p>
    <w:p w14:paraId="7F15E74B" w14:textId="77777777" w:rsidR="005129E5" w:rsidRPr="0075066C" w:rsidRDefault="005129E5" w:rsidP="005129E5">
      <w:pPr>
        <w:spacing w:line="260" w:lineRule="atLeast"/>
        <w:jc w:val="both"/>
        <w:rPr>
          <w:rFonts w:ascii="Tahoma" w:hAnsi="Tahoma" w:cs="Tahoma"/>
        </w:rPr>
      </w:pPr>
      <w:r w:rsidRPr="0075066C">
        <w:rPr>
          <w:rFonts w:ascii="Tahoma" w:hAnsi="Tahoma" w:cs="Tahoma"/>
          <w:b/>
        </w:rPr>
        <w:t>FASE 3 - CIERRE ADMINISTRATIVO DEL PROYECTO:</w:t>
      </w:r>
    </w:p>
    <w:p w14:paraId="0657192B" w14:textId="77777777" w:rsidR="005129E5" w:rsidRPr="0075066C" w:rsidRDefault="005129E5" w:rsidP="005129E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566D2FE8" w14:textId="77777777" w:rsidR="005129E5" w:rsidRPr="0075066C" w:rsidRDefault="005129E5" w:rsidP="005129E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5D3B458" w14:textId="77777777" w:rsidR="005129E5" w:rsidRPr="0075066C" w:rsidRDefault="005129E5" w:rsidP="005129E5">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5BA5E60" w14:textId="77777777" w:rsidR="005129E5" w:rsidRDefault="005129E5" w:rsidP="005129E5">
      <w:pPr>
        <w:spacing w:line="260" w:lineRule="atLeast"/>
        <w:jc w:val="both"/>
        <w:rPr>
          <w:rFonts w:ascii="Tahoma" w:hAnsi="Tahoma" w:cs="Tahoma"/>
          <w:b/>
        </w:rPr>
      </w:pPr>
    </w:p>
    <w:p w14:paraId="29C34A84" w14:textId="77777777" w:rsidR="005129E5" w:rsidRPr="0075066C" w:rsidRDefault="005129E5" w:rsidP="005129E5">
      <w:pPr>
        <w:spacing w:line="260" w:lineRule="atLeast"/>
        <w:jc w:val="both"/>
        <w:rPr>
          <w:rFonts w:ascii="Tahoma" w:hAnsi="Tahoma" w:cs="Tahoma"/>
          <w:b/>
        </w:rPr>
      </w:pPr>
      <w:r w:rsidRPr="0075066C">
        <w:rPr>
          <w:rFonts w:ascii="Tahoma" w:hAnsi="Tahoma" w:cs="Tahoma"/>
          <w:b/>
        </w:rPr>
        <w:t xml:space="preserve">Resultados principales de la FASE 3: </w:t>
      </w:r>
    </w:p>
    <w:p w14:paraId="440E61ED" w14:textId="77777777" w:rsidR="005129E5" w:rsidRPr="0075066C" w:rsidRDefault="005129E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6CF8EDF" w14:textId="77777777" w:rsidR="005129E5" w:rsidRPr="0075066C" w:rsidRDefault="005129E5">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3A8EFAF" w14:textId="77777777" w:rsidR="005129E5" w:rsidRPr="0075066C" w:rsidRDefault="005129E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52FFCAFD" w14:textId="77777777" w:rsidR="005129E5" w:rsidRPr="0075066C" w:rsidRDefault="005129E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3A1B3183" w14:textId="77777777" w:rsidR="005129E5" w:rsidRPr="0075066C" w:rsidRDefault="005129E5">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047541E" w14:textId="77777777" w:rsidR="005129E5" w:rsidRPr="0075066C" w:rsidRDefault="005129E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B72E176" w14:textId="77777777" w:rsidR="005129E5" w:rsidRPr="0075066C" w:rsidRDefault="005129E5" w:rsidP="005129E5">
      <w:pPr>
        <w:spacing w:line="260" w:lineRule="atLeast"/>
        <w:ind w:left="284"/>
        <w:contextualSpacing/>
        <w:jc w:val="both"/>
        <w:rPr>
          <w:rFonts w:ascii="Tahoma" w:hAnsi="Tahoma" w:cs="Tahoma"/>
        </w:rPr>
      </w:pPr>
    </w:p>
    <w:p w14:paraId="5140282F" w14:textId="77777777" w:rsidR="005129E5" w:rsidRPr="0075066C" w:rsidRDefault="005129E5" w:rsidP="005129E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25527562"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676DF010" w14:textId="77777777" w:rsidR="005129E5" w:rsidRPr="0075066C" w:rsidRDefault="005129E5" w:rsidP="005129E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w:t>
      </w:r>
      <w:r w:rsidRPr="00D84A93">
        <w:rPr>
          <w:rFonts w:ascii="Tahoma" w:hAnsi="Tahoma" w:cs="Tahoma"/>
          <w:b/>
          <w:color w:val="C00000"/>
        </w:rPr>
        <w:t xml:space="preserve">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F9F903E"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276D9316" w14:textId="77777777" w:rsidR="005129E5" w:rsidRPr="0075066C" w:rsidRDefault="005129E5" w:rsidP="005129E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31B07082" w14:textId="77777777" w:rsidR="005129E5" w:rsidRPr="0075066C" w:rsidRDefault="005129E5" w:rsidP="005129E5">
      <w:pPr>
        <w:spacing w:line="260" w:lineRule="atLeast"/>
        <w:jc w:val="both"/>
        <w:rPr>
          <w:rFonts w:ascii="Tahoma" w:hAnsi="Tahoma" w:cs="Tahoma"/>
          <w:szCs w:val="16"/>
        </w:rPr>
      </w:pPr>
      <w:bookmarkStart w:id="60"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58D909EF" w14:textId="77777777" w:rsidR="005129E5" w:rsidRPr="0075066C" w:rsidRDefault="005129E5" w:rsidP="005129E5">
      <w:pPr>
        <w:spacing w:line="260" w:lineRule="atLeast"/>
        <w:jc w:val="both"/>
        <w:rPr>
          <w:rFonts w:ascii="Tahoma" w:hAnsi="Tahoma" w:cs="Tahoma"/>
          <w:szCs w:val="16"/>
        </w:rPr>
      </w:pPr>
    </w:p>
    <w:p w14:paraId="195F0672" w14:textId="77777777" w:rsidR="005129E5" w:rsidRDefault="005129E5" w:rsidP="005129E5">
      <w:pPr>
        <w:spacing w:line="260" w:lineRule="atLeast"/>
        <w:jc w:val="both"/>
        <w:rPr>
          <w:rFonts w:ascii="Tahoma" w:hAnsi="Tahoma" w:cs="Tahoma"/>
          <w:szCs w:val="16"/>
        </w:rPr>
      </w:pPr>
      <w:r w:rsidRPr="0075066C">
        <w:rPr>
          <w:rFonts w:ascii="Tahoma" w:hAnsi="Tahoma" w:cs="Tahoma"/>
          <w:szCs w:val="16"/>
        </w:rPr>
        <w:t>El Cronograma establecido es el siguiente:</w:t>
      </w:r>
    </w:p>
    <w:p w14:paraId="2A879AE6" w14:textId="77777777" w:rsidR="001243A8" w:rsidRDefault="001243A8" w:rsidP="005129E5">
      <w:pPr>
        <w:spacing w:line="260" w:lineRule="atLeast"/>
        <w:jc w:val="both"/>
        <w:rPr>
          <w:rFonts w:ascii="Tahoma" w:hAnsi="Tahoma" w:cs="Tahoma"/>
          <w:szCs w:val="16"/>
        </w:rPr>
      </w:pPr>
    </w:p>
    <w:p w14:paraId="6682621F" w14:textId="77777777" w:rsidR="001243A8" w:rsidRDefault="001243A8" w:rsidP="005129E5">
      <w:pPr>
        <w:spacing w:line="260" w:lineRule="atLeast"/>
        <w:jc w:val="both"/>
        <w:rPr>
          <w:rFonts w:ascii="Tahoma" w:hAnsi="Tahoma" w:cs="Tahoma"/>
          <w:szCs w:val="16"/>
        </w:rPr>
      </w:pPr>
    </w:p>
    <w:p w14:paraId="6B2350E2" w14:textId="77777777" w:rsidR="001243A8" w:rsidRDefault="001243A8" w:rsidP="005129E5">
      <w:pPr>
        <w:spacing w:line="260" w:lineRule="atLeast"/>
        <w:jc w:val="both"/>
        <w:rPr>
          <w:rFonts w:ascii="Tahoma" w:hAnsi="Tahoma" w:cs="Tahoma"/>
          <w:szCs w:val="16"/>
        </w:rPr>
      </w:pPr>
    </w:p>
    <w:p w14:paraId="4FA6860D" w14:textId="77777777" w:rsidR="001243A8" w:rsidRDefault="001243A8" w:rsidP="005129E5">
      <w:pPr>
        <w:spacing w:line="260" w:lineRule="atLeast"/>
        <w:jc w:val="both"/>
        <w:rPr>
          <w:rFonts w:ascii="Tahoma" w:hAnsi="Tahoma" w:cs="Tahoma"/>
          <w:szCs w:val="16"/>
        </w:rPr>
      </w:pPr>
    </w:p>
    <w:p w14:paraId="1527671E" w14:textId="77777777" w:rsidR="001243A8" w:rsidRDefault="001243A8" w:rsidP="005129E5">
      <w:pPr>
        <w:spacing w:line="260" w:lineRule="atLeast"/>
        <w:jc w:val="both"/>
        <w:rPr>
          <w:rFonts w:ascii="Tahoma" w:hAnsi="Tahoma" w:cs="Tahoma"/>
          <w:szCs w:val="16"/>
        </w:rPr>
      </w:pPr>
    </w:p>
    <w:p w14:paraId="0CF478B1" w14:textId="77777777" w:rsidR="001243A8" w:rsidRDefault="001243A8" w:rsidP="005129E5">
      <w:pPr>
        <w:spacing w:line="260" w:lineRule="atLeast"/>
        <w:jc w:val="both"/>
        <w:rPr>
          <w:rFonts w:ascii="Tahoma" w:hAnsi="Tahoma" w:cs="Tahoma"/>
          <w:szCs w:val="16"/>
        </w:rPr>
      </w:pPr>
    </w:p>
    <w:p w14:paraId="7D8F9843" w14:textId="77777777" w:rsidR="001243A8" w:rsidRDefault="001243A8" w:rsidP="005129E5">
      <w:pPr>
        <w:spacing w:line="260" w:lineRule="atLeast"/>
        <w:jc w:val="both"/>
        <w:rPr>
          <w:rFonts w:ascii="Tahoma" w:hAnsi="Tahoma" w:cs="Tahoma"/>
          <w:szCs w:val="16"/>
        </w:rPr>
      </w:pPr>
    </w:p>
    <w:p w14:paraId="5BE7A337" w14:textId="77777777" w:rsidR="001243A8" w:rsidRDefault="001243A8" w:rsidP="005129E5">
      <w:pPr>
        <w:spacing w:line="260" w:lineRule="atLeast"/>
        <w:jc w:val="both"/>
        <w:rPr>
          <w:rFonts w:ascii="Tahoma" w:hAnsi="Tahoma" w:cs="Tahoma"/>
          <w:szCs w:val="16"/>
        </w:rPr>
      </w:pPr>
    </w:p>
    <w:p w14:paraId="5D08395D" w14:textId="77777777" w:rsidR="001243A8" w:rsidRPr="0075066C" w:rsidRDefault="001243A8" w:rsidP="005129E5">
      <w:pPr>
        <w:spacing w:line="260" w:lineRule="atLeast"/>
        <w:jc w:val="both"/>
        <w:rPr>
          <w:rFonts w:ascii="Tahoma" w:hAnsi="Tahoma" w:cs="Tahoma"/>
          <w:szCs w:val="16"/>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5129E5" w:rsidRPr="000B47EB" w14:paraId="5E5E58C4" w14:textId="77777777" w:rsidTr="00A45D61">
        <w:trPr>
          <w:trHeight w:val="563"/>
          <w:jc w:val="center"/>
        </w:trPr>
        <w:tc>
          <w:tcPr>
            <w:tcW w:w="346" w:type="pct"/>
            <w:shd w:val="clear" w:color="auto" w:fill="1F4E79" w:themeFill="accent1" w:themeFillShade="80"/>
            <w:vAlign w:val="center"/>
          </w:tcPr>
          <w:p w14:paraId="6D86F71D" w14:textId="77777777" w:rsidR="005129E5" w:rsidRPr="00C812E9" w:rsidRDefault="005129E5" w:rsidP="00A45D61">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lastRenderedPageBreak/>
              <w:t>Fase</w:t>
            </w:r>
          </w:p>
        </w:tc>
        <w:tc>
          <w:tcPr>
            <w:tcW w:w="1111" w:type="pct"/>
            <w:shd w:val="clear" w:color="auto" w:fill="1F4E79" w:themeFill="accent1" w:themeFillShade="80"/>
            <w:vAlign w:val="center"/>
          </w:tcPr>
          <w:p w14:paraId="6DC2FA1C" w14:textId="77777777" w:rsidR="005129E5" w:rsidRPr="00C812E9" w:rsidRDefault="005129E5" w:rsidP="00A45D61">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t>Detalle</w:t>
            </w:r>
          </w:p>
        </w:tc>
        <w:tc>
          <w:tcPr>
            <w:tcW w:w="904" w:type="pct"/>
            <w:shd w:val="clear" w:color="auto" w:fill="1F4E79" w:themeFill="accent1" w:themeFillShade="80"/>
            <w:vAlign w:val="center"/>
          </w:tcPr>
          <w:p w14:paraId="6C01F7A2" w14:textId="77777777" w:rsidR="005129E5" w:rsidRPr="00C812E9" w:rsidRDefault="005129E5" w:rsidP="00A45D61">
            <w:pPr>
              <w:jc w:val="center"/>
              <w:rPr>
                <w:rFonts w:ascii="Verdana" w:hAnsi="Verdana" w:cs="Tahoma"/>
                <w:b/>
                <w:bCs/>
                <w:color w:val="FFFFFF" w:themeColor="background1"/>
                <w:sz w:val="16"/>
                <w:szCs w:val="16"/>
                <w:lang w:eastAsia="es-BO"/>
              </w:rPr>
            </w:pPr>
            <w:r w:rsidRPr="00C812E9">
              <w:rPr>
                <w:rFonts w:ascii="Verdana" w:hAnsi="Verdana" w:cs="Tahoma"/>
                <w:b/>
                <w:color w:val="FFFFFF" w:themeColor="background1"/>
                <w:sz w:val="16"/>
                <w:szCs w:val="16"/>
              </w:rPr>
              <w:t>Plazo del producto</w:t>
            </w:r>
          </w:p>
          <w:p w14:paraId="2285FE9C" w14:textId="77777777" w:rsidR="005129E5" w:rsidRPr="00C812E9" w:rsidRDefault="005129E5" w:rsidP="00A45D61">
            <w:pPr>
              <w:jc w:val="center"/>
              <w:rPr>
                <w:rFonts w:ascii="Verdana" w:hAnsi="Verdana" w:cs="Tahoma"/>
                <w:b/>
                <w:bCs/>
                <w:color w:val="FFFFFF" w:themeColor="background1"/>
                <w:sz w:val="18"/>
                <w:szCs w:val="18"/>
                <w:lang w:eastAsia="es-BO"/>
              </w:rPr>
            </w:pPr>
            <w:r w:rsidRPr="00C812E9">
              <w:rPr>
                <w:rFonts w:ascii="Verdana" w:hAnsi="Verdana" w:cs="Tahoma"/>
                <w:b/>
                <w:color w:val="FFFFFF" w:themeColor="background1"/>
                <w:sz w:val="16"/>
                <w:szCs w:val="16"/>
              </w:rPr>
              <w:t>(Días Calendario)</w:t>
            </w:r>
          </w:p>
        </w:tc>
        <w:tc>
          <w:tcPr>
            <w:tcW w:w="2640" w:type="pct"/>
            <w:shd w:val="clear" w:color="auto" w:fill="1F4E79" w:themeFill="accent1" w:themeFillShade="80"/>
            <w:vAlign w:val="center"/>
          </w:tcPr>
          <w:p w14:paraId="09856AC9" w14:textId="77777777" w:rsidR="005129E5" w:rsidRPr="00C812E9" w:rsidRDefault="005129E5" w:rsidP="00A45D61">
            <w:pPr>
              <w:jc w:val="center"/>
              <w:rPr>
                <w:rFonts w:ascii="Verdana" w:hAnsi="Verdana" w:cs="Tahoma"/>
                <w:b/>
                <w:color w:val="FFFFFF" w:themeColor="background1"/>
                <w:sz w:val="18"/>
                <w:szCs w:val="18"/>
              </w:rPr>
            </w:pPr>
            <w:r w:rsidRPr="00C812E9">
              <w:rPr>
                <w:rFonts w:ascii="Verdana" w:hAnsi="Verdana" w:cs="Tahoma"/>
                <w:b/>
                <w:color w:val="FFFFFF" w:themeColor="background1"/>
                <w:sz w:val="18"/>
                <w:szCs w:val="18"/>
              </w:rPr>
              <w:t>RUTA CRÍTICA (Detalle Gráfico)</w:t>
            </w:r>
          </w:p>
        </w:tc>
      </w:tr>
      <w:tr w:rsidR="005129E5" w:rsidRPr="000B47EB" w14:paraId="4CD4583F" w14:textId="77777777" w:rsidTr="00A45D61">
        <w:trPr>
          <w:trHeight w:val="603"/>
          <w:jc w:val="center"/>
        </w:trPr>
        <w:tc>
          <w:tcPr>
            <w:tcW w:w="346" w:type="pct"/>
            <w:vMerge w:val="restart"/>
            <w:shd w:val="clear" w:color="auto" w:fill="auto"/>
            <w:noWrap/>
            <w:vAlign w:val="center"/>
          </w:tcPr>
          <w:p w14:paraId="6480366F" w14:textId="77777777" w:rsidR="005129E5" w:rsidRPr="000B47EB" w:rsidRDefault="005129E5" w:rsidP="00A45D61">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25B53B5C" w14:textId="77777777" w:rsidR="005129E5" w:rsidRPr="000B47EB" w:rsidRDefault="005129E5" w:rsidP="00A45D6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34B2F5A4" w14:textId="77777777" w:rsidR="005129E5" w:rsidRPr="000B47EB" w:rsidRDefault="005129E5" w:rsidP="00A45D61">
            <w:pPr>
              <w:jc w:val="center"/>
              <w:rPr>
                <w:rFonts w:ascii="Verdana" w:hAnsi="Verdana" w:cs="Tahoma"/>
                <w:color w:val="C00000"/>
                <w:sz w:val="18"/>
                <w:szCs w:val="18"/>
              </w:rPr>
            </w:pPr>
            <w:r>
              <w:rPr>
                <w:rFonts w:ascii="Verdana" w:hAnsi="Verdana" w:cs="Tahoma"/>
                <w:color w:val="C00000"/>
                <w:sz w:val="18"/>
                <w:szCs w:val="18"/>
              </w:rPr>
              <w:t>40</w:t>
            </w:r>
          </w:p>
        </w:tc>
        <w:tc>
          <w:tcPr>
            <w:tcW w:w="2640" w:type="pct"/>
            <w:vMerge w:val="restart"/>
          </w:tcPr>
          <w:p w14:paraId="5086576A" w14:textId="77777777" w:rsidR="005129E5" w:rsidRPr="000B47EB" w:rsidRDefault="005129E5" w:rsidP="00A45D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2770CAA5" wp14:editId="2D1ADE1B">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743836"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7AC77431" wp14:editId="50C17974">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285182"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5129E5" w:rsidRPr="000B47EB" w14:paraId="4A5F5CC7" w14:textId="77777777" w:rsidTr="00A45D61">
        <w:trPr>
          <w:trHeight w:hRule="exact" w:val="291"/>
          <w:jc w:val="center"/>
        </w:trPr>
        <w:tc>
          <w:tcPr>
            <w:tcW w:w="346" w:type="pct"/>
            <w:vMerge/>
            <w:shd w:val="clear" w:color="auto" w:fill="auto"/>
            <w:noWrap/>
            <w:vAlign w:val="center"/>
          </w:tcPr>
          <w:p w14:paraId="094A4175" w14:textId="77777777" w:rsidR="005129E5" w:rsidRPr="000B47EB" w:rsidRDefault="005129E5" w:rsidP="00A45D61">
            <w:pPr>
              <w:jc w:val="both"/>
              <w:rPr>
                <w:rFonts w:ascii="Verdana" w:hAnsi="Verdana" w:cs="Tahoma"/>
                <w:sz w:val="18"/>
                <w:szCs w:val="18"/>
              </w:rPr>
            </w:pPr>
          </w:p>
        </w:tc>
        <w:tc>
          <w:tcPr>
            <w:tcW w:w="1111" w:type="pct"/>
            <w:vMerge/>
            <w:shd w:val="clear" w:color="auto" w:fill="auto"/>
            <w:noWrap/>
            <w:vAlign w:val="center"/>
          </w:tcPr>
          <w:p w14:paraId="00BDCD72" w14:textId="77777777" w:rsidR="005129E5" w:rsidRPr="000B47EB" w:rsidRDefault="005129E5" w:rsidP="00A45D61">
            <w:pPr>
              <w:rPr>
                <w:rFonts w:ascii="Verdana" w:hAnsi="Verdana" w:cs="Tahoma"/>
                <w:b/>
                <w:sz w:val="18"/>
                <w:szCs w:val="18"/>
              </w:rPr>
            </w:pPr>
          </w:p>
        </w:tc>
        <w:tc>
          <w:tcPr>
            <w:tcW w:w="904" w:type="pct"/>
            <w:vAlign w:val="center"/>
          </w:tcPr>
          <w:p w14:paraId="0C7F3AC6" w14:textId="77777777" w:rsidR="005129E5" w:rsidRPr="00213386" w:rsidRDefault="005129E5" w:rsidP="00A45D61">
            <w:pPr>
              <w:jc w:val="center"/>
              <w:rPr>
                <w:rFonts w:ascii="Verdana" w:hAnsi="Verdana" w:cs="Tahoma"/>
                <w:color w:val="C00000"/>
                <w:sz w:val="14"/>
                <w:szCs w:val="14"/>
              </w:rPr>
            </w:pPr>
            <w:r>
              <w:rPr>
                <w:rFonts w:ascii="Verdana" w:hAnsi="Verdana" w:cs="Tahoma"/>
                <w:color w:val="C00000"/>
                <w:sz w:val="14"/>
                <w:szCs w:val="14"/>
              </w:rPr>
              <w:t>5</w:t>
            </w:r>
          </w:p>
        </w:tc>
        <w:tc>
          <w:tcPr>
            <w:tcW w:w="2640" w:type="pct"/>
            <w:vMerge/>
          </w:tcPr>
          <w:p w14:paraId="07FE85CA" w14:textId="77777777" w:rsidR="005129E5" w:rsidRPr="000B47EB" w:rsidRDefault="005129E5" w:rsidP="00A45D61">
            <w:pPr>
              <w:jc w:val="both"/>
              <w:rPr>
                <w:rFonts w:ascii="Verdana" w:hAnsi="Verdana"/>
                <w:noProof/>
                <w:sz w:val="18"/>
                <w:szCs w:val="18"/>
                <w:lang w:eastAsia="es-BO"/>
              </w:rPr>
            </w:pPr>
          </w:p>
        </w:tc>
      </w:tr>
      <w:tr w:rsidR="005129E5" w:rsidRPr="000B47EB" w14:paraId="6BDC0BA7" w14:textId="77777777" w:rsidTr="00A45D61">
        <w:trPr>
          <w:trHeight w:hRule="exact" w:val="726"/>
          <w:jc w:val="center"/>
        </w:trPr>
        <w:tc>
          <w:tcPr>
            <w:tcW w:w="346" w:type="pct"/>
            <w:vMerge w:val="restart"/>
            <w:shd w:val="clear" w:color="auto" w:fill="auto"/>
            <w:noWrap/>
            <w:vAlign w:val="center"/>
          </w:tcPr>
          <w:p w14:paraId="47771DF0" w14:textId="77777777" w:rsidR="005129E5" w:rsidRPr="000B47EB" w:rsidRDefault="005129E5" w:rsidP="00A45D61">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FC4680A" w14:textId="77777777" w:rsidR="005129E5" w:rsidRPr="000B47EB" w:rsidRDefault="005129E5" w:rsidP="00A45D6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6CD81807" w14:textId="77777777" w:rsidR="005129E5" w:rsidRPr="000B47EB" w:rsidRDefault="005129E5" w:rsidP="00A45D61">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391EC0ED" w14:textId="77777777" w:rsidR="005129E5" w:rsidRPr="000B47EB" w:rsidRDefault="005129E5" w:rsidP="00A45D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295D4882" wp14:editId="7AB3763E">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58996E"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51CC329E" wp14:editId="21BEA840">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B8C6A66" w14:textId="77777777" w:rsidR="005129E5" w:rsidRDefault="005129E5" w:rsidP="005129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C329E"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3B8C6A66" w14:textId="77777777" w:rsidR="005129E5" w:rsidRDefault="005129E5" w:rsidP="005129E5"/>
                        </w:txbxContent>
                      </v:textbox>
                    </v:roundrect>
                  </w:pict>
                </mc:Fallback>
              </mc:AlternateContent>
            </w:r>
          </w:p>
        </w:tc>
      </w:tr>
      <w:tr w:rsidR="005129E5" w:rsidRPr="000B47EB" w14:paraId="1AAA1131" w14:textId="77777777" w:rsidTr="00A45D61">
        <w:trPr>
          <w:trHeight w:val="826"/>
          <w:jc w:val="center"/>
        </w:trPr>
        <w:tc>
          <w:tcPr>
            <w:tcW w:w="346" w:type="pct"/>
            <w:vMerge/>
            <w:shd w:val="clear" w:color="auto" w:fill="auto"/>
            <w:noWrap/>
            <w:vAlign w:val="center"/>
          </w:tcPr>
          <w:p w14:paraId="73B7F169" w14:textId="77777777" w:rsidR="005129E5" w:rsidRPr="000B47EB" w:rsidRDefault="005129E5" w:rsidP="00A45D61">
            <w:pPr>
              <w:jc w:val="both"/>
              <w:rPr>
                <w:rFonts w:ascii="Verdana" w:hAnsi="Verdana" w:cs="Tahoma"/>
                <w:sz w:val="18"/>
                <w:szCs w:val="18"/>
              </w:rPr>
            </w:pPr>
          </w:p>
        </w:tc>
        <w:tc>
          <w:tcPr>
            <w:tcW w:w="1111" w:type="pct"/>
            <w:shd w:val="clear" w:color="auto" w:fill="auto"/>
            <w:noWrap/>
            <w:vAlign w:val="center"/>
          </w:tcPr>
          <w:p w14:paraId="72B55123" w14:textId="77777777" w:rsidR="005129E5" w:rsidRPr="000B47EB" w:rsidRDefault="005129E5" w:rsidP="00A45D6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30F69FA1" w14:textId="77777777" w:rsidR="005129E5" w:rsidRPr="000B47EB" w:rsidRDefault="005129E5" w:rsidP="00A45D61">
            <w:pPr>
              <w:jc w:val="center"/>
              <w:rPr>
                <w:rFonts w:ascii="Verdana" w:hAnsi="Verdana" w:cs="Tahoma"/>
                <w:color w:val="C00000"/>
                <w:sz w:val="18"/>
                <w:szCs w:val="18"/>
              </w:rPr>
            </w:pPr>
            <w:r>
              <w:rPr>
                <w:rFonts w:ascii="Verdana" w:hAnsi="Verdana" w:cs="Tahoma"/>
                <w:color w:val="C00000"/>
                <w:sz w:val="18"/>
                <w:szCs w:val="18"/>
              </w:rPr>
              <w:t>30</w:t>
            </w:r>
          </w:p>
        </w:tc>
        <w:tc>
          <w:tcPr>
            <w:tcW w:w="2640" w:type="pct"/>
          </w:tcPr>
          <w:p w14:paraId="0056BD55" w14:textId="77777777" w:rsidR="005129E5" w:rsidRPr="000B47EB" w:rsidRDefault="005129E5" w:rsidP="00A45D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2A49525A" wp14:editId="59E91BE3">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46C54D"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5EDFC175" wp14:editId="490D9838">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B80294"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5129E5" w:rsidRPr="000B47EB" w14:paraId="532CD854" w14:textId="77777777" w:rsidTr="00A45D61">
        <w:trPr>
          <w:trHeight w:hRule="exact" w:val="565"/>
          <w:jc w:val="center"/>
        </w:trPr>
        <w:tc>
          <w:tcPr>
            <w:tcW w:w="346" w:type="pct"/>
            <w:vMerge/>
            <w:shd w:val="clear" w:color="auto" w:fill="auto"/>
            <w:noWrap/>
            <w:vAlign w:val="center"/>
          </w:tcPr>
          <w:p w14:paraId="096237D5" w14:textId="77777777" w:rsidR="005129E5" w:rsidRPr="000B47EB" w:rsidRDefault="005129E5" w:rsidP="00A45D61">
            <w:pPr>
              <w:jc w:val="both"/>
              <w:rPr>
                <w:rFonts w:ascii="Verdana" w:hAnsi="Verdana" w:cs="Tahoma"/>
                <w:sz w:val="18"/>
                <w:szCs w:val="18"/>
              </w:rPr>
            </w:pPr>
          </w:p>
        </w:tc>
        <w:tc>
          <w:tcPr>
            <w:tcW w:w="1111" w:type="pct"/>
            <w:shd w:val="clear" w:color="auto" w:fill="auto"/>
            <w:noWrap/>
            <w:vAlign w:val="center"/>
          </w:tcPr>
          <w:p w14:paraId="18049C9C" w14:textId="77777777" w:rsidR="005129E5" w:rsidRPr="000B47EB" w:rsidRDefault="005129E5" w:rsidP="00A45D6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03F8DB7B" w14:textId="77777777" w:rsidR="005129E5" w:rsidRPr="000B47EB" w:rsidRDefault="005129E5" w:rsidP="00A45D61">
            <w:pPr>
              <w:jc w:val="center"/>
              <w:rPr>
                <w:rFonts w:ascii="Verdana" w:hAnsi="Verdana" w:cs="Tahoma"/>
                <w:b/>
                <w:bCs/>
                <w:color w:val="C00000"/>
                <w:sz w:val="18"/>
                <w:szCs w:val="18"/>
              </w:rPr>
            </w:pPr>
            <w:r>
              <w:rPr>
                <w:rFonts w:ascii="Verdana" w:hAnsi="Verdana" w:cs="Tahoma"/>
                <w:b/>
                <w:bCs/>
                <w:color w:val="C00000"/>
                <w:sz w:val="18"/>
                <w:szCs w:val="18"/>
              </w:rPr>
              <w:t>105</w:t>
            </w:r>
          </w:p>
        </w:tc>
        <w:tc>
          <w:tcPr>
            <w:tcW w:w="2640" w:type="pct"/>
          </w:tcPr>
          <w:p w14:paraId="7D08BC4D" w14:textId="77777777" w:rsidR="005129E5" w:rsidRPr="000B47EB" w:rsidRDefault="005129E5" w:rsidP="00A45D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299579B5" wp14:editId="666AD4AA">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28D3B85" w14:textId="77777777" w:rsidR="005129E5" w:rsidRDefault="005129E5" w:rsidP="005129E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579B5"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228D3B85" w14:textId="77777777" w:rsidR="005129E5" w:rsidRDefault="005129E5" w:rsidP="005129E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2B6D7BA4" wp14:editId="222CFC0D">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F897B"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5129E5" w:rsidRPr="000B47EB" w14:paraId="47ADEAB7" w14:textId="77777777" w:rsidTr="00A45D61">
        <w:trPr>
          <w:trHeight w:val="709"/>
          <w:jc w:val="center"/>
        </w:trPr>
        <w:tc>
          <w:tcPr>
            <w:tcW w:w="346" w:type="pct"/>
            <w:vMerge w:val="restart"/>
            <w:shd w:val="clear" w:color="auto" w:fill="auto"/>
            <w:noWrap/>
            <w:vAlign w:val="center"/>
          </w:tcPr>
          <w:p w14:paraId="7A73F264" w14:textId="77777777" w:rsidR="005129E5" w:rsidRPr="000B47EB" w:rsidRDefault="005129E5" w:rsidP="00A45D61">
            <w:pPr>
              <w:jc w:val="both"/>
              <w:rPr>
                <w:rFonts w:ascii="Verdana" w:hAnsi="Verdana" w:cs="Tahoma"/>
                <w:sz w:val="18"/>
                <w:szCs w:val="18"/>
              </w:rPr>
            </w:pPr>
            <w:r w:rsidRPr="000B47EB">
              <w:rPr>
                <w:rFonts w:ascii="Verdana" w:hAnsi="Verdana" w:cs="Tahoma"/>
                <w:sz w:val="18"/>
                <w:szCs w:val="18"/>
              </w:rPr>
              <w:t>3</w:t>
            </w:r>
          </w:p>
          <w:p w14:paraId="4D26EB66" w14:textId="77777777" w:rsidR="005129E5" w:rsidRPr="000B47EB" w:rsidRDefault="005129E5" w:rsidP="00A45D61">
            <w:pPr>
              <w:jc w:val="both"/>
              <w:rPr>
                <w:rFonts w:ascii="Verdana" w:hAnsi="Verdana" w:cs="Tahoma"/>
                <w:sz w:val="18"/>
                <w:szCs w:val="18"/>
              </w:rPr>
            </w:pPr>
          </w:p>
        </w:tc>
        <w:tc>
          <w:tcPr>
            <w:tcW w:w="1111" w:type="pct"/>
            <w:shd w:val="clear" w:color="auto" w:fill="auto"/>
            <w:noWrap/>
            <w:vAlign w:val="center"/>
          </w:tcPr>
          <w:p w14:paraId="692198AB" w14:textId="77777777" w:rsidR="005129E5" w:rsidRPr="000B47EB" w:rsidRDefault="005129E5" w:rsidP="00A45D6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48EAD88C" w14:textId="77777777" w:rsidR="005129E5" w:rsidRPr="000B47EB" w:rsidRDefault="005129E5" w:rsidP="00A45D61">
            <w:pPr>
              <w:jc w:val="center"/>
              <w:rPr>
                <w:rFonts w:ascii="Verdana" w:hAnsi="Verdana" w:cs="Tahoma"/>
                <w:color w:val="C00000"/>
                <w:sz w:val="18"/>
                <w:szCs w:val="18"/>
                <w:highlight w:val="green"/>
              </w:rPr>
            </w:pPr>
            <w:r w:rsidRPr="00925175">
              <w:rPr>
                <w:rFonts w:ascii="Verdana" w:hAnsi="Verdana" w:cs="Tahoma"/>
                <w:color w:val="C00000"/>
                <w:sz w:val="18"/>
                <w:szCs w:val="18"/>
              </w:rPr>
              <w:t>15</w:t>
            </w:r>
          </w:p>
        </w:tc>
        <w:tc>
          <w:tcPr>
            <w:tcW w:w="2640" w:type="pct"/>
          </w:tcPr>
          <w:p w14:paraId="7482596F" w14:textId="77777777" w:rsidR="005129E5" w:rsidRPr="000B47EB" w:rsidRDefault="005129E5" w:rsidP="00A45D61">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32CE3E6A" wp14:editId="2D3D2B1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C61C1C"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129E5" w:rsidRPr="000B47EB" w14:paraId="003163C5" w14:textId="77777777" w:rsidTr="00A45D61">
        <w:trPr>
          <w:trHeight w:hRule="exact" w:val="562"/>
          <w:jc w:val="center"/>
        </w:trPr>
        <w:tc>
          <w:tcPr>
            <w:tcW w:w="346" w:type="pct"/>
            <w:vMerge/>
            <w:shd w:val="clear" w:color="auto" w:fill="auto"/>
            <w:noWrap/>
            <w:vAlign w:val="center"/>
          </w:tcPr>
          <w:p w14:paraId="76123DD4" w14:textId="77777777" w:rsidR="005129E5" w:rsidRPr="000B47EB" w:rsidRDefault="005129E5" w:rsidP="00A45D61">
            <w:pPr>
              <w:jc w:val="both"/>
              <w:rPr>
                <w:rFonts w:ascii="Verdana" w:hAnsi="Verdana" w:cs="Tahoma"/>
                <w:sz w:val="18"/>
                <w:szCs w:val="18"/>
              </w:rPr>
            </w:pPr>
          </w:p>
        </w:tc>
        <w:tc>
          <w:tcPr>
            <w:tcW w:w="1111" w:type="pct"/>
            <w:shd w:val="clear" w:color="auto" w:fill="auto"/>
            <w:noWrap/>
            <w:vAlign w:val="center"/>
          </w:tcPr>
          <w:p w14:paraId="34DAD591" w14:textId="77777777" w:rsidR="005129E5" w:rsidRPr="000B47EB" w:rsidRDefault="005129E5" w:rsidP="00A45D6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4A3FF6B7" w14:textId="77777777" w:rsidR="005129E5" w:rsidRPr="000B47EB" w:rsidRDefault="005129E5" w:rsidP="00A45D6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20</w:t>
            </w:r>
          </w:p>
        </w:tc>
        <w:tc>
          <w:tcPr>
            <w:tcW w:w="2640" w:type="pct"/>
          </w:tcPr>
          <w:p w14:paraId="12E8988F" w14:textId="77777777" w:rsidR="005129E5" w:rsidRPr="000B47EB" w:rsidRDefault="005129E5" w:rsidP="00A45D61">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1EAC0A19" wp14:editId="490C1FA6">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2F592"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7126F07A" wp14:editId="7DE47BF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D4914C6" w14:textId="77777777" w:rsidR="005129E5" w:rsidRDefault="005129E5" w:rsidP="005129E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6F07A"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D4914C6" w14:textId="77777777" w:rsidR="005129E5" w:rsidRDefault="005129E5" w:rsidP="005129E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01CD2A6D" w14:textId="77777777" w:rsidR="005129E5" w:rsidRDefault="005129E5" w:rsidP="005129E5">
      <w:pPr>
        <w:spacing w:line="300" w:lineRule="auto"/>
        <w:jc w:val="both"/>
        <w:rPr>
          <w:rFonts w:ascii="Tahoma" w:hAnsi="Tahoma" w:cs="Tahoma"/>
          <w:b/>
          <w:color w:val="000000"/>
          <w:lang w:val="es-ES_tradnl"/>
        </w:rPr>
      </w:pPr>
    </w:p>
    <w:p w14:paraId="36E1515F" w14:textId="77777777" w:rsidR="005129E5" w:rsidRPr="0075066C" w:rsidRDefault="005129E5" w:rsidP="005129E5">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7CFB6D15" w14:textId="77777777" w:rsidR="005129E5" w:rsidRPr="0075066C" w:rsidRDefault="005129E5">
      <w:pPr>
        <w:numPr>
          <w:ilvl w:val="1"/>
          <w:numId w:val="58"/>
        </w:numPr>
        <w:spacing w:line="240" w:lineRule="atLeast"/>
        <w:ind w:left="426"/>
        <w:jc w:val="both"/>
        <w:rPr>
          <w:rFonts w:ascii="Tahoma" w:hAnsi="Tahoma" w:cs="Tahoma"/>
          <w:lang w:val="es-ES_tradnl"/>
        </w:rPr>
      </w:pPr>
      <w:bookmarkStart w:id="61" w:name="_Toc71811154"/>
      <w:r w:rsidRPr="0075066C">
        <w:rPr>
          <w:rFonts w:ascii="Tahoma" w:hAnsi="Tahoma" w:cs="Tahoma"/>
          <w:lang w:val="es-ES_tradnl"/>
        </w:rPr>
        <w:t>El método de la ruta crítica (CPM) programa los alcances de la consultoría basado en:</w:t>
      </w:r>
    </w:p>
    <w:p w14:paraId="5494B8C3" w14:textId="77777777" w:rsidR="005129E5" w:rsidRPr="0075066C" w:rsidRDefault="005129E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880EDAD" w14:textId="77777777" w:rsidR="005129E5" w:rsidRPr="0075066C" w:rsidRDefault="005129E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352AE1B6" w14:textId="77777777" w:rsidR="005129E5" w:rsidRPr="0075066C" w:rsidRDefault="005129E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921D11E" w14:textId="77777777" w:rsidR="005129E5" w:rsidRPr="00F15D7F" w:rsidRDefault="005129E5">
      <w:pPr>
        <w:numPr>
          <w:ilvl w:val="1"/>
          <w:numId w:val="58"/>
        </w:numPr>
        <w:spacing w:line="240" w:lineRule="atLeast"/>
        <w:ind w:left="426"/>
        <w:jc w:val="both"/>
        <w:rPr>
          <w:rFonts w:ascii="Tahoma" w:hAnsi="Tahoma" w:cs="Tahoma"/>
          <w:lang w:val="es-ES_tradnl"/>
        </w:rPr>
      </w:pPr>
      <w:bookmarkStart w:id="62" w:name="_Hlk180334785"/>
      <w:bookmarkStart w:id="63" w:name="_Hlk180160536"/>
      <w:bookmarkStart w:id="64"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3160491C" w14:textId="77777777" w:rsidR="005129E5" w:rsidRDefault="005129E5">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55E18F83" w14:textId="77777777" w:rsidR="005129E5" w:rsidRDefault="005129E5" w:rsidP="005129E5">
      <w:pPr>
        <w:spacing w:line="240" w:lineRule="atLeast"/>
        <w:ind w:left="426"/>
        <w:jc w:val="both"/>
        <w:rPr>
          <w:rFonts w:ascii="Tahoma" w:hAnsi="Tahoma" w:cs="Tahoma"/>
          <w:lang w:val="es-ES_tradnl"/>
        </w:rPr>
      </w:pPr>
    </w:p>
    <w:p w14:paraId="494B7459" w14:textId="77777777" w:rsidR="005129E5" w:rsidRPr="002B16AB" w:rsidRDefault="005129E5">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EBB596A" w14:textId="77777777" w:rsidR="005129E5" w:rsidRPr="001F196D" w:rsidRDefault="005129E5">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2462249B" w14:textId="77777777" w:rsidR="005129E5" w:rsidRPr="002B16AB" w:rsidRDefault="005129E5" w:rsidP="005129E5">
      <w:pPr>
        <w:pStyle w:val="Prrafodelista"/>
        <w:spacing w:line="240" w:lineRule="atLeast"/>
        <w:ind w:left="426"/>
        <w:jc w:val="both"/>
        <w:rPr>
          <w:rFonts w:ascii="Tahoma" w:hAnsi="Tahoma" w:cs="Tahoma"/>
          <w:color w:val="7030A0"/>
          <w:lang w:val="es-ES_tradnl"/>
        </w:rPr>
      </w:pPr>
    </w:p>
    <w:p w14:paraId="642313C4" w14:textId="77777777" w:rsidR="005129E5" w:rsidRPr="001F196D" w:rsidRDefault="005129E5">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30BA2EA8" w14:textId="77777777" w:rsidR="005129E5" w:rsidRPr="00CD1A96" w:rsidRDefault="005129E5" w:rsidP="005129E5">
      <w:pPr>
        <w:pStyle w:val="Prrafodelista"/>
        <w:spacing w:line="240" w:lineRule="atLeast"/>
        <w:ind w:left="426"/>
        <w:jc w:val="both"/>
        <w:rPr>
          <w:rFonts w:ascii="Tahoma" w:hAnsi="Tahoma" w:cs="Tahoma"/>
          <w:color w:val="7030A0"/>
          <w:lang w:val="es-ES_tradnl"/>
        </w:rPr>
      </w:pPr>
    </w:p>
    <w:p w14:paraId="719C9E72" w14:textId="77777777" w:rsidR="005129E5" w:rsidRPr="001F196D" w:rsidRDefault="005129E5">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20777D31" w14:textId="77777777" w:rsidR="005129E5" w:rsidRPr="00CD1A96" w:rsidRDefault="005129E5" w:rsidP="005129E5">
      <w:pPr>
        <w:pStyle w:val="Prrafodelista"/>
        <w:spacing w:line="240" w:lineRule="atLeast"/>
        <w:ind w:left="426"/>
        <w:jc w:val="both"/>
        <w:rPr>
          <w:rFonts w:ascii="Tahoma" w:hAnsi="Tahoma" w:cs="Tahoma"/>
          <w:color w:val="7030A0"/>
          <w:lang w:val="es-ES_tradnl"/>
        </w:rPr>
      </w:pPr>
    </w:p>
    <w:p w14:paraId="230A8B5B" w14:textId="77777777" w:rsidR="005129E5" w:rsidRPr="001F196D" w:rsidRDefault="005129E5">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5"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0</w:t>
      </w:r>
      <w:r w:rsidRPr="002B16AB">
        <w:rPr>
          <w:rFonts w:ascii="Tahoma" w:hAnsi="Tahoma" w:cs="Tahoma"/>
          <w:b/>
          <w:bCs/>
          <w:color w:val="C00000"/>
          <w:lang w:val="es-ES_tradnl"/>
        </w:rPr>
        <w:t xml:space="preserve"> días calendario</w:t>
      </w:r>
      <w:bookmarkEnd w:id="65"/>
      <w:r w:rsidRPr="002B16AB">
        <w:rPr>
          <w:rFonts w:ascii="Tahoma" w:hAnsi="Tahoma" w:cs="Tahoma"/>
          <w:color w:val="C00000"/>
          <w:lang w:val="es-ES_tradnl"/>
        </w:rPr>
        <w:t>.</w:t>
      </w:r>
    </w:p>
    <w:p w14:paraId="6690F1A1" w14:textId="77777777" w:rsidR="005129E5" w:rsidRPr="00CD1A96" w:rsidRDefault="005129E5" w:rsidP="005129E5">
      <w:pPr>
        <w:pStyle w:val="Prrafodelista"/>
        <w:spacing w:line="240" w:lineRule="atLeast"/>
        <w:ind w:left="426"/>
        <w:jc w:val="both"/>
        <w:rPr>
          <w:rFonts w:ascii="Tahoma" w:hAnsi="Tahoma" w:cs="Tahoma"/>
          <w:color w:val="7030A0"/>
          <w:lang w:val="es-ES_tradnl"/>
        </w:rPr>
      </w:pPr>
    </w:p>
    <w:p w14:paraId="6192A9F1" w14:textId="77777777" w:rsidR="005129E5" w:rsidRPr="001F196D" w:rsidRDefault="005129E5">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6" w:name="_Hlk197625841"/>
      <w:r w:rsidRPr="002B16AB">
        <w:rPr>
          <w:rFonts w:ascii="Tahoma" w:hAnsi="Tahoma" w:cs="Tahoma"/>
          <w:color w:val="7030A0"/>
          <w:lang w:val="es-ES_tradnl"/>
        </w:rPr>
        <w:t xml:space="preserve">En caso de que el incumplimiento de los plazos indicados sea atribuible a la Entidad Ejecutora, no </w:t>
      </w:r>
      <w:r w:rsidRPr="002B16AB">
        <w:rPr>
          <w:rFonts w:ascii="Tahoma" w:hAnsi="Tahoma" w:cs="Tahoma"/>
          <w:color w:val="7030A0"/>
          <w:lang w:val="es-ES_tradnl"/>
        </w:rPr>
        <w:lastRenderedPageBreak/>
        <w:t xml:space="preserve">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6"/>
      <w:r w:rsidRPr="002B16AB">
        <w:rPr>
          <w:rFonts w:ascii="Tahoma" w:hAnsi="Tahoma" w:cs="Tahoma"/>
          <w:color w:val="7030A0"/>
          <w:lang w:val="es-ES_tradnl"/>
        </w:rPr>
        <w:t>.</w:t>
      </w:r>
    </w:p>
    <w:p w14:paraId="528E7770" w14:textId="77777777" w:rsidR="005129E5" w:rsidRPr="00CD1A96" w:rsidRDefault="005129E5" w:rsidP="005129E5">
      <w:pPr>
        <w:pStyle w:val="Prrafodelista"/>
        <w:spacing w:line="240" w:lineRule="atLeast"/>
        <w:ind w:left="426"/>
        <w:jc w:val="both"/>
        <w:rPr>
          <w:rFonts w:ascii="Tahoma" w:hAnsi="Tahoma" w:cs="Tahoma"/>
          <w:color w:val="7030A0"/>
          <w:lang w:val="es-ES_tradnl"/>
        </w:rPr>
      </w:pPr>
    </w:p>
    <w:p w14:paraId="3E88EB50" w14:textId="77777777" w:rsidR="005129E5" w:rsidRPr="001F196D" w:rsidRDefault="005129E5">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25B83DEC" w14:textId="77777777" w:rsidR="005129E5" w:rsidRPr="00CD1A96" w:rsidRDefault="005129E5" w:rsidP="005129E5">
      <w:pPr>
        <w:spacing w:line="240" w:lineRule="atLeast"/>
        <w:ind w:left="426"/>
        <w:jc w:val="both"/>
        <w:rPr>
          <w:rFonts w:ascii="Tahoma" w:hAnsi="Tahoma" w:cs="Tahoma"/>
          <w:color w:val="7030A0"/>
          <w:lang w:val="es-ES_tradnl"/>
        </w:rPr>
      </w:pPr>
    </w:p>
    <w:bookmarkEnd w:id="62"/>
    <w:bookmarkEnd w:id="63"/>
    <w:p w14:paraId="282C42C1" w14:textId="77777777" w:rsidR="005129E5" w:rsidRPr="0075066C" w:rsidRDefault="005129E5" w:rsidP="005129E5">
      <w:pPr>
        <w:spacing w:line="240" w:lineRule="atLeast"/>
        <w:jc w:val="both"/>
        <w:rPr>
          <w:rFonts w:ascii="Tahoma" w:hAnsi="Tahoma" w:cs="Tahoma"/>
        </w:rPr>
      </w:pPr>
      <w:r w:rsidRPr="0075066C">
        <w:rPr>
          <w:rFonts w:ascii="Tahoma" w:hAnsi="Tahoma" w:cs="Tahoma"/>
        </w:rPr>
        <w:t>(*) Periodo constructivo de la obra.</w:t>
      </w:r>
    </w:p>
    <w:p w14:paraId="4509AC8C" w14:textId="77777777" w:rsidR="005129E5" w:rsidRPr="0075066C" w:rsidRDefault="005129E5" w:rsidP="005129E5">
      <w:pPr>
        <w:spacing w:line="240" w:lineRule="atLeast"/>
        <w:jc w:val="both"/>
        <w:rPr>
          <w:rFonts w:ascii="Tahoma" w:hAnsi="Tahoma" w:cs="Tahoma"/>
        </w:rPr>
      </w:pPr>
      <w:r w:rsidRPr="0075066C">
        <w:rPr>
          <w:rFonts w:ascii="Tahoma" w:hAnsi="Tahoma" w:cs="Tahoma"/>
        </w:rPr>
        <w:t>(**) Periodo administrativo de la consultoría.</w:t>
      </w:r>
    </w:p>
    <w:p w14:paraId="1F2D46CF" w14:textId="77777777" w:rsidR="005129E5" w:rsidRPr="0075066C" w:rsidRDefault="005129E5" w:rsidP="005129E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70245C6" w14:textId="77777777" w:rsidR="005129E5" w:rsidRPr="0075066C" w:rsidRDefault="005129E5" w:rsidP="005129E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1D3B76DA"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1"/>
    </w:p>
    <w:p w14:paraId="0D4B4C56" w14:textId="77777777" w:rsidR="005129E5" w:rsidRPr="0075066C" w:rsidRDefault="005129E5" w:rsidP="005129E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E48AA">
        <w:rPr>
          <w:rFonts w:ascii="Tahoma" w:hAnsi="Tahoma" w:cs="Tahoma"/>
          <w:b/>
          <w:color w:val="C00000"/>
        </w:rPr>
        <w:t xml:space="preserve">Bs. </w:t>
      </w:r>
      <w:r w:rsidRPr="00925175">
        <w:rPr>
          <w:rFonts w:ascii="Tahoma" w:hAnsi="Tahoma" w:cs="Tahoma"/>
          <w:b/>
          <w:color w:val="C00000"/>
        </w:rPr>
        <w:t>1.542.330,50</w:t>
      </w:r>
      <w:r w:rsidRPr="001309CA">
        <w:rPr>
          <w:rFonts w:ascii="Tahoma" w:hAnsi="Tahoma" w:cs="Tahoma"/>
          <w:b/>
          <w:color w:val="C00000"/>
        </w:rPr>
        <w:t xml:space="preserve"> </w:t>
      </w:r>
      <w:r w:rsidRPr="007E48AA">
        <w:rPr>
          <w:rFonts w:ascii="Tahoma" w:hAnsi="Tahoma" w:cs="Tahoma"/>
          <w:b/>
          <w:color w:val="C00000"/>
        </w:rPr>
        <w:t>(</w:t>
      </w:r>
      <w:r w:rsidRPr="00925175">
        <w:rPr>
          <w:rFonts w:ascii="Tahoma" w:hAnsi="Tahoma" w:cs="Tahoma"/>
          <w:b/>
          <w:color w:val="C00000"/>
        </w:rPr>
        <w:t>Un millón quinientos cuarenta y dos mil trescientos treinta</w:t>
      </w:r>
      <w:r>
        <w:rPr>
          <w:rFonts w:ascii="Tahoma" w:hAnsi="Tahoma" w:cs="Tahoma"/>
          <w:b/>
          <w:color w:val="C00000"/>
        </w:rPr>
        <w:t xml:space="preserve"> 50</w:t>
      </w:r>
      <w:r w:rsidRPr="007E48AA">
        <w:rPr>
          <w:rFonts w:ascii="Tahoma" w:hAnsi="Tahoma" w:cs="Tahoma"/>
          <w:b/>
          <w:color w:val="C00000"/>
        </w:rPr>
        <w:t xml:space="preserve">/100 Bolivianos). </w:t>
      </w:r>
      <w:r w:rsidRPr="0075066C">
        <w:rPr>
          <w:rFonts w:ascii="Tahoma" w:hAnsi="Tahoma" w:cs="Tahoma"/>
        </w:rPr>
        <w:t>Que contempla los costos de todos los componentes del Proyecto de: Capacitación, Asistencia Técnica y Seguimiento y Provisión/Dotación de Materiales de Construcción.</w:t>
      </w:r>
    </w:p>
    <w:p w14:paraId="1CBC2921"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79829F11" w14:textId="77777777" w:rsidR="005129E5" w:rsidRPr="0075066C" w:rsidRDefault="005129E5" w:rsidP="005129E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5129E5" w:rsidRPr="00925175" w14:paraId="55EDB8B8" w14:textId="77777777" w:rsidTr="00A45D61">
        <w:trPr>
          <w:gridAfter w:val="1"/>
          <w:wAfter w:w="36" w:type="dxa"/>
          <w:trHeight w:val="408"/>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231D4557"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 xml:space="preserve">N° de </w:t>
            </w:r>
            <w:r w:rsidRPr="00925175">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34F9DF51"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bottom"/>
            <w:hideMark/>
          </w:tcPr>
          <w:p w14:paraId="70F8EF8E"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190AFF38"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 xml:space="preserve">Requisito para proceder con el pago </w:t>
            </w:r>
            <w:r w:rsidRPr="00925175">
              <w:rPr>
                <w:rFonts w:ascii="Calibri" w:hAnsi="Calibri"/>
                <w:b/>
                <w:bCs/>
                <w:color w:val="000000"/>
                <w:sz w:val="16"/>
                <w:szCs w:val="16"/>
                <w:lang w:eastAsia="es-BO"/>
              </w:rPr>
              <w:br/>
              <w:t>(*)</w:t>
            </w:r>
          </w:p>
        </w:tc>
      </w:tr>
      <w:tr w:rsidR="005129E5" w:rsidRPr="00925175" w14:paraId="28A9E26E" w14:textId="77777777" w:rsidTr="00A45D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BD45F96" w14:textId="77777777" w:rsidR="005129E5" w:rsidRPr="00925175" w:rsidRDefault="005129E5" w:rsidP="00A45D61">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D63B0D2" w14:textId="77777777" w:rsidR="005129E5" w:rsidRPr="00925175" w:rsidRDefault="005129E5" w:rsidP="00A45D61">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4832C06" w14:textId="77777777" w:rsidR="005129E5" w:rsidRPr="00925175" w:rsidRDefault="005129E5" w:rsidP="00A45D61">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73CC3D0" w14:textId="77777777" w:rsidR="005129E5" w:rsidRPr="00925175" w:rsidRDefault="005129E5" w:rsidP="00A45D61">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130D009" w14:textId="77777777" w:rsidR="005129E5" w:rsidRPr="00925175" w:rsidRDefault="005129E5" w:rsidP="00A45D61">
            <w:pPr>
              <w:rPr>
                <w:rFonts w:ascii="Calibri" w:hAnsi="Calibri"/>
                <w:b/>
                <w:bCs/>
                <w:color w:val="000000"/>
                <w:sz w:val="16"/>
                <w:szCs w:val="16"/>
                <w:lang w:eastAsia="es-BO"/>
              </w:rPr>
            </w:pPr>
          </w:p>
        </w:tc>
      </w:tr>
      <w:tr w:rsidR="005129E5" w:rsidRPr="00925175" w14:paraId="2CAB2C90" w14:textId="77777777" w:rsidTr="00A45D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86064CA" w14:textId="77777777" w:rsidR="005129E5" w:rsidRPr="00925175" w:rsidRDefault="005129E5" w:rsidP="00A45D61">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45075028"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 xml:space="preserve">Capacitación, Asistencia </w:t>
            </w:r>
            <w:r w:rsidRPr="00925175">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449ADFE7"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 xml:space="preserve">Provisión/dotación de </w:t>
            </w:r>
            <w:r w:rsidRPr="00925175">
              <w:rPr>
                <w:rFonts w:ascii="Calibri" w:hAnsi="Calibri"/>
                <w:b/>
                <w:bCs/>
                <w:color w:val="000000"/>
                <w:sz w:val="16"/>
                <w:szCs w:val="16"/>
                <w:lang w:eastAsia="es-BO"/>
              </w:rPr>
              <w:br/>
              <w:t xml:space="preserve"> Materiales de </w:t>
            </w:r>
            <w:r w:rsidRPr="00925175">
              <w:rPr>
                <w:rFonts w:ascii="Calibri" w:hAnsi="Calibri"/>
                <w:b/>
                <w:bCs/>
                <w:color w:val="000000"/>
                <w:sz w:val="16"/>
                <w:szCs w:val="16"/>
                <w:lang w:eastAsia="es-BO"/>
              </w:rPr>
              <w:br/>
              <w:t xml:space="preserve"> Construcción </w:t>
            </w:r>
            <w:r w:rsidRPr="00925175">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48C84CD" w14:textId="77777777" w:rsidR="005129E5" w:rsidRPr="00925175" w:rsidRDefault="005129E5" w:rsidP="00A45D61">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DCF64D2" w14:textId="77777777" w:rsidR="005129E5" w:rsidRPr="00925175" w:rsidRDefault="005129E5" w:rsidP="00A45D61">
            <w:pPr>
              <w:rPr>
                <w:rFonts w:ascii="Calibri" w:hAnsi="Calibri"/>
                <w:b/>
                <w:bCs/>
                <w:color w:val="000000"/>
                <w:sz w:val="16"/>
                <w:szCs w:val="16"/>
                <w:lang w:eastAsia="es-BO"/>
              </w:rPr>
            </w:pPr>
          </w:p>
        </w:tc>
        <w:tc>
          <w:tcPr>
            <w:tcW w:w="36" w:type="dxa"/>
            <w:vAlign w:val="center"/>
            <w:hideMark/>
          </w:tcPr>
          <w:p w14:paraId="385B968B" w14:textId="77777777" w:rsidR="005129E5" w:rsidRPr="00925175" w:rsidRDefault="005129E5" w:rsidP="00A45D61">
            <w:pPr>
              <w:rPr>
                <w:lang w:eastAsia="es-BO"/>
              </w:rPr>
            </w:pPr>
          </w:p>
        </w:tc>
      </w:tr>
      <w:tr w:rsidR="005129E5" w:rsidRPr="00925175" w14:paraId="28D8613B" w14:textId="77777777" w:rsidTr="00A45D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DD95087" w14:textId="77777777" w:rsidR="005129E5" w:rsidRPr="00925175" w:rsidRDefault="005129E5" w:rsidP="00A45D61">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4F31811" w14:textId="77777777" w:rsidR="005129E5" w:rsidRPr="00925175" w:rsidRDefault="005129E5" w:rsidP="00A45D61">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CEF39E4" w14:textId="77777777" w:rsidR="005129E5" w:rsidRPr="00925175" w:rsidRDefault="005129E5" w:rsidP="00A45D61">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08CA104" w14:textId="77777777" w:rsidR="005129E5" w:rsidRPr="00925175" w:rsidRDefault="005129E5" w:rsidP="00A45D61">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E09F157" w14:textId="77777777" w:rsidR="005129E5" w:rsidRPr="00925175" w:rsidRDefault="005129E5" w:rsidP="00A45D61">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E7C7D1C" w14:textId="77777777" w:rsidR="005129E5" w:rsidRPr="00925175" w:rsidRDefault="005129E5" w:rsidP="00A45D61">
            <w:pPr>
              <w:rPr>
                <w:rFonts w:ascii="Calibri" w:hAnsi="Calibri"/>
                <w:b/>
                <w:bCs/>
                <w:color w:val="000000"/>
                <w:sz w:val="16"/>
                <w:szCs w:val="16"/>
                <w:lang w:eastAsia="es-BO"/>
              </w:rPr>
            </w:pPr>
          </w:p>
        </w:tc>
      </w:tr>
      <w:tr w:rsidR="005129E5" w:rsidRPr="00925175" w14:paraId="25A03901" w14:textId="77777777" w:rsidTr="00A45D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016E7E8" w14:textId="77777777" w:rsidR="005129E5" w:rsidRPr="00925175" w:rsidRDefault="005129E5" w:rsidP="00A45D61">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59CB7018"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6C982720"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2421F1BC"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45437D8E"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49349CA2"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269C9D9" w14:textId="77777777" w:rsidR="005129E5" w:rsidRPr="00925175" w:rsidRDefault="005129E5" w:rsidP="00A45D61">
            <w:pPr>
              <w:rPr>
                <w:rFonts w:ascii="Calibri" w:hAnsi="Calibri"/>
                <w:b/>
                <w:bCs/>
                <w:color w:val="000000"/>
                <w:sz w:val="16"/>
                <w:szCs w:val="16"/>
                <w:lang w:eastAsia="es-BO"/>
              </w:rPr>
            </w:pPr>
          </w:p>
        </w:tc>
        <w:tc>
          <w:tcPr>
            <w:tcW w:w="36" w:type="dxa"/>
            <w:vAlign w:val="center"/>
            <w:hideMark/>
          </w:tcPr>
          <w:p w14:paraId="2F7138E3" w14:textId="77777777" w:rsidR="005129E5" w:rsidRPr="00925175" w:rsidRDefault="005129E5" w:rsidP="00A45D61">
            <w:pPr>
              <w:rPr>
                <w:lang w:eastAsia="es-BO"/>
              </w:rPr>
            </w:pPr>
          </w:p>
        </w:tc>
      </w:tr>
      <w:tr w:rsidR="005129E5" w:rsidRPr="00925175" w14:paraId="610DCE03" w14:textId="77777777" w:rsidTr="00A45D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B7B25C" w14:textId="77777777" w:rsidR="005129E5" w:rsidRPr="00925175" w:rsidRDefault="005129E5" w:rsidP="00A45D61">
            <w:pPr>
              <w:jc w:val="right"/>
              <w:rPr>
                <w:rFonts w:ascii="Calibri" w:hAnsi="Calibri"/>
                <w:color w:val="000000"/>
                <w:sz w:val="16"/>
                <w:szCs w:val="16"/>
                <w:lang w:eastAsia="es-BO"/>
              </w:rPr>
            </w:pPr>
            <w:r w:rsidRPr="00925175">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42227A" w14:textId="77777777" w:rsidR="005129E5" w:rsidRPr="00925175" w:rsidRDefault="005129E5" w:rsidP="00A45D61">
            <w:pPr>
              <w:jc w:val="right"/>
              <w:rPr>
                <w:rFonts w:ascii="Calibri" w:hAnsi="Calibri"/>
                <w:b/>
                <w:bCs/>
                <w:color w:val="000000"/>
                <w:sz w:val="16"/>
                <w:szCs w:val="16"/>
                <w:lang w:eastAsia="es-BO"/>
              </w:rPr>
            </w:pPr>
            <w:r w:rsidRPr="00925175">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317EDB" w14:textId="77777777" w:rsidR="005129E5" w:rsidRPr="00925175" w:rsidRDefault="005129E5" w:rsidP="00A45D61">
            <w:pPr>
              <w:rPr>
                <w:rFonts w:ascii="Calibri" w:hAnsi="Calibri"/>
                <w:color w:val="000000"/>
                <w:sz w:val="16"/>
                <w:szCs w:val="16"/>
                <w:lang w:eastAsia="es-BO"/>
              </w:rPr>
            </w:pPr>
            <w:r w:rsidRPr="00925175">
              <w:rPr>
                <w:rFonts w:ascii="Calibri" w:hAnsi="Calibri"/>
                <w:color w:val="000000"/>
                <w:sz w:val="16"/>
                <w:szCs w:val="16"/>
                <w:lang w:eastAsia="es-BO"/>
              </w:rPr>
              <w:t>18.305,56</w:t>
            </w:r>
          </w:p>
        </w:tc>
        <w:tc>
          <w:tcPr>
            <w:tcW w:w="896" w:type="dxa"/>
            <w:tcBorders>
              <w:top w:val="nil"/>
              <w:left w:val="nil"/>
              <w:bottom w:val="single" w:sz="4" w:space="0" w:color="000000"/>
              <w:right w:val="single" w:sz="4" w:space="0" w:color="000000"/>
            </w:tcBorders>
            <w:shd w:val="clear" w:color="auto" w:fill="auto"/>
            <w:vAlign w:val="bottom"/>
            <w:hideMark/>
          </w:tcPr>
          <w:p w14:paraId="71DC7DE8"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D73221" w14:textId="77777777" w:rsidR="005129E5" w:rsidRPr="00925175" w:rsidRDefault="005129E5" w:rsidP="00A45D61">
            <w:pPr>
              <w:rPr>
                <w:rFonts w:ascii="Calibri" w:hAnsi="Calibri"/>
                <w:color w:val="000000"/>
                <w:sz w:val="16"/>
                <w:szCs w:val="16"/>
                <w:lang w:eastAsia="es-BO"/>
              </w:rPr>
            </w:pPr>
            <w:r w:rsidRPr="00925175">
              <w:rPr>
                <w:rFonts w:ascii="Calibri" w:hAnsi="Calibri"/>
                <w:color w:val="000000"/>
                <w:sz w:val="16"/>
                <w:szCs w:val="16"/>
                <w:lang w:eastAsia="es-BO"/>
              </w:rPr>
              <w:t>679.637,47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AAF7C8"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697.943,03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F05454" w14:textId="77777777" w:rsidR="005129E5" w:rsidRPr="00925175" w:rsidRDefault="005129E5" w:rsidP="00A45D61">
            <w:pPr>
              <w:rPr>
                <w:rFonts w:ascii="Calibri" w:hAnsi="Calibri"/>
                <w:color w:val="000000"/>
                <w:sz w:val="16"/>
                <w:szCs w:val="16"/>
                <w:lang w:eastAsia="es-BO"/>
              </w:rPr>
            </w:pPr>
            <w:r w:rsidRPr="00925175">
              <w:rPr>
                <w:rFonts w:ascii="Calibri" w:hAnsi="Calibri"/>
                <w:color w:val="000000"/>
                <w:sz w:val="16"/>
                <w:szCs w:val="16"/>
                <w:lang w:eastAsia="es-BO"/>
              </w:rPr>
              <w:t>Aprobación del informe Inicial</w:t>
            </w:r>
          </w:p>
        </w:tc>
        <w:tc>
          <w:tcPr>
            <w:tcW w:w="36" w:type="dxa"/>
            <w:vAlign w:val="center"/>
            <w:hideMark/>
          </w:tcPr>
          <w:p w14:paraId="77DFD57B" w14:textId="77777777" w:rsidR="005129E5" w:rsidRPr="00925175" w:rsidRDefault="005129E5" w:rsidP="00A45D61">
            <w:pPr>
              <w:rPr>
                <w:lang w:eastAsia="es-BO"/>
              </w:rPr>
            </w:pPr>
          </w:p>
        </w:tc>
      </w:tr>
      <w:tr w:rsidR="005129E5" w:rsidRPr="00925175" w14:paraId="5A4E5CDB" w14:textId="77777777" w:rsidTr="00A45D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9A52C84" w14:textId="77777777" w:rsidR="005129E5" w:rsidRPr="00925175" w:rsidRDefault="005129E5" w:rsidP="00A45D61">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0A9C595" w14:textId="77777777" w:rsidR="005129E5" w:rsidRPr="00925175" w:rsidRDefault="005129E5" w:rsidP="00A45D61">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C0DA1C0" w14:textId="77777777" w:rsidR="005129E5" w:rsidRPr="00925175" w:rsidRDefault="005129E5" w:rsidP="00A45D61">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202F435"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65F4FBC" w14:textId="77777777" w:rsidR="005129E5" w:rsidRPr="00925175" w:rsidRDefault="005129E5" w:rsidP="00A45D61">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182C384" w14:textId="77777777" w:rsidR="005129E5" w:rsidRPr="00925175" w:rsidRDefault="005129E5" w:rsidP="00A45D61">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0937A71" w14:textId="77777777" w:rsidR="005129E5" w:rsidRPr="00925175" w:rsidRDefault="005129E5" w:rsidP="00A45D61">
            <w:pPr>
              <w:rPr>
                <w:rFonts w:ascii="Calibri" w:hAnsi="Calibri"/>
                <w:color w:val="000000"/>
                <w:sz w:val="16"/>
                <w:szCs w:val="16"/>
                <w:lang w:eastAsia="es-BO"/>
              </w:rPr>
            </w:pPr>
          </w:p>
        </w:tc>
        <w:tc>
          <w:tcPr>
            <w:tcW w:w="36" w:type="dxa"/>
            <w:vAlign w:val="center"/>
            <w:hideMark/>
          </w:tcPr>
          <w:p w14:paraId="54CD1292" w14:textId="77777777" w:rsidR="005129E5" w:rsidRPr="00925175" w:rsidRDefault="005129E5" w:rsidP="00A45D61">
            <w:pPr>
              <w:rPr>
                <w:lang w:eastAsia="es-BO"/>
              </w:rPr>
            </w:pPr>
          </w:p>
        </w:tc>
      </w:tr>
      <w:tr w:rsidR="005129E5" w:rsidRPr="00925175" w14:paraId="496626AC" w14:textId="77777777" w:rsidTr="00A45D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4D1408" w14:textId="77777777" w:rsidR="005129E5" w:rsidRPr="00925175" w:rsidRDefault="005129E5" w:rsidP="00A45D61">
            <w:pPr>
              <w:jc w:val="right"/>
              <w:rPr>
                <w:rFonts w:ascii="Calibri" w:hAnsi="Calibri"/>
                <w:color w:val="000000"/>
                <w:sz w:val="16"/>
                <w:szCs w:val="16"/>
                <w:lang w:eastAsia="es-BO"/>
              </w:rPr>
            </w:pPr>
            <w:r w:rsidRPr="00925175">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061B8C" w14:textId="77777777" w:rsidR="005129E5" w:rsidRPr="00925175" w:rsidRDefault="005129E5" w:rsidP="00A45D61">
            <w:pPr>
              <w:jc w:val="right"/>
              <w:rPr>
                <w:rFonts w:ascii="Calibri" w:hAnsi="Calibri"/>
                <w:b/>
                <w:bCs/>
                <w:color w:val="000000"/>
                <w:sz w:val="16"/>
                <w:szCs w:val="16"/>
                <w:lang w:eastAsia="es-BO"/>
              </w:rPr>
            </w:pPr>
            <w:r w:rsidRPr="00925175">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5B9CE2" w14:textId="77777777" w:rsidR="005129E5" w:rsidRPr="00925175" w:rsidRDefault="005129E5" w:rsidP="00A45D61">
            <w:pPr>
              <w:rPr>
                <w:rFonts w:ascii="Calibri" w:hAnsi="Calibri"/>
                <w:color w:val="000000"/>
                <w:sz w:val="16"/>
                <w:szCs w:val="16"/>
                <w:lang w:eastAsia="es-BO"/>
              </w:rPr>
            </w:pPr>
            <w:r w:rsidRPr="00925175">
              <w:rPr>
                <w:rFonts w:ascii="Calibri" w:hAnsi="Calibri"/>
                <w:color w:val="000000"/>
                <w:sz w:val="16"/>
                <w:szCs w:val="16"/>
                <w:lang w:eastAsia="es-BO"/>
              </w:rPr>
              <w:t>36.611,11</w:t>
            </w:r>
          </w:p>
        </w:tc>
        <w:tc>
          <w:tcPr>
            <w:tcW w:w="896" w:type="dxa"/>
            <w:tcBorders>
              <w:top w:val="nil"/>
              <w:left w:val="nil"/>
              <w:bottom w:val="single" w:sz="4" w:space="0" w:color="000000"/>
              <w:right w:val="single" w:sz="4" w:space="0" w:color="000000"/>
            </w:tcBorders>
            <w:shd w:val="clear" w:color="auto" w:fill="auto"/>
            <w:vAlign w:val="bottom"/>
            <w:hideMark/>
          </w:tcPr>
          <w:p w14:paraId="459E4778"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28975D" w14:textId="77777777" w:rsidR="005129E5" w:rsidRPr="00925175" w:rsidRDefault="005129E5" w:rsidP="00A45D61">
            <w:pPr>
              <w:rPr>
                <w:rFonts w:ascii="Calibri" w:hAnsi="Calibri"/>
                <w:color w:val="000000"/>
                <w:sz w:val="16"/>
                <w:szCs w:val="16"/>
                <w:lang w:eastAsia="es-BO"/>
              </w:rPr>
            </w:pPr>
            <w:r w:rsidRPr="00925175">
              <w:rPr>
                <w:rFonts w:ascii="Calibri" w:hAnsi="Calibri"/>
                <w:color w:val="000000"/>
                <w:sz w:val="16"/>
                <w:szCs w:val="16"/>
                <w:lang w:eastAsia="es-BO"/>
              </w:rPr>
              <w:t>679.637,47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43C3A6"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716.248,58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B56A42" w14:textId="77777777" w:rsidR="005129E5" w:rsidRPr="00925175" w:rsidRDefault="005129E5" w:rsidP="00A45D61">
            <w:pPr>
              <w:rPr>
                <w:rFonts w:ascii="Calibri" w:hAnsi="Calibri"/>
                <w:color w:val="000000"/>
                <w:sz w:val="16"/>
                <w:szCs w:val="16"/>
                <w:lang w:eastAsia="es-BO"/>
              </w:rPr>
            </w:pPr>
            <w:r w:rsidRPr="00925175">
              <w:rPr>
                <w:rFonts w:ascii="Calibri" w:hAnsi="Calibri"/>
                <w:color w:val="000000"/>
                <w:sz w:val="16"/>
                <w:szCs w:val="16"/>
                <w:lang w:eastAsia="es-BO"/>
              </w:rPr>
              <w:t>Aprobación del informe de avance al 50%</w:t>
            </w:r>
          </w:p>
        </w:tc>
        <w:tc>
          <w:tcPr>
            <w:tcW w:w="36" w:type="dxa"/>
            <w:vAlign w:val="center"/>
            <w:hideMark/>
          </w:tcPr>
          <w:p w14:paraId="68BA2D3B" w14:textId="77777777" w:rsidR="005129E5" w:rsidRPr="00925175" w:rsidRDefault="005129E5" w:rsidP="00A45D61">
            <w:pPr>
              <w:rPr>
                <w:lang w:eastAsia="es-BO"/>
              </w:rPr>
            </w:pPr>
          </w:p>
        </w:tc>
      </w:tr>
      <w:tr w:rsidR="005129E5" w:rsidRPr="00925175" w14:paraId="6CF4A109" w14:textId="77777777" w:rsidTr="00A45D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EE66016" w14:textId="77777777" w:rsidR="005129E5" w:rsidRPr="00925175" w:rsidRDefault="005129E5" w:rsidP="00A45D61">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7011066" w14:textId="77777777" w:rsidR="005129E5" w:rsidRPr="00925175" w:rsidRDefault="005129E5" w:rsidP="00A45D61">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EDEDBD1" w14:textId="77777777" w:rsidR="005129E5" w:rsidRPr="00925175" w:rsidRDefault="005129E5" w:rsidP="00A45D61">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6A3B4B2"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157ED5A" w14:textId="77777777" w:rsidR="005129E5" w:rsidRPr="00925175" w:rsidRDefault="005129E5" w:rsidP="00A45D61">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53963A0" w14:textId="77777777" w:rsidR="005129E5" w:rsidRPr="00925175" w:rsidRDefault="005129E5" w:rsidP="00A45D61">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5AFA101" w14:textId="77777777" w:rsidR="005129E5" w:rsidRPr="00925175" w:rsidRDefault="005129E5" w:rsidP="00A45D61">
            <w:pPr>
              <w:rPr>
                <w:rFonts w:ascii="Calibri" w:hAnsi="Calibri"/>
                <w:color w:val="000000"/>
                <w:sz w:val="16"/>
                <w:szCs w:val="16"/>
                <w:lang w:eastAsia="es-BO"/>
              </w:rPr>
            </w:pPr>
          </w:p>
        </w:tc>
        <w:tc>
          <w:tcPr>
            <w:tcW w:w="36" w:type="dxa"/>
            <w:vAlign w:val="center"/>
            <w:hideMark/>
          </w:tcPr>
          <w:p w14:paraId="4DC07FD3" w14:textId="77777777" w:rsidR="005129E5" w:rsidRPr="00925175" w:rsidRDefault="005129E5" w:rsidP="00A45D61">
            <w:pPr>
              <w:rPr>
                <w:lang w:eastAsia="es-BO"/>
              </w:rPr>
            </w:pPr>
          </w:p>
        </w:tc>
      </w:tr>
      <w:tr w:rsidR="005129E5" w:rsidRPr="00925175" w14:paraId="5168ECAF" w14:textId="77777777" w:rsidTr="00A45D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D2B8DF" w14:textId="77777777" w:rsidR="005129E5" w:rsidRPr="00925175" w:rsidRDefault="005129E5" w:rsidP="00A45D61">
            <w:pPr>
              <w:jc w:val="right"/>
              <w:rPr>
                <w:rFonts w:ascii="Calibri" w:hAnsi="Calibri"/>
                <w:color w:val="000000"/>
                <w:sz w:val="16"/>
                <w:szCs w:val="16"/>
                <w:lang w:eastAsia="es-BO"/>
              </w:rPr>
            </w:pPr>
            <w:r w:rsidRPr="00925175">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0B44B6" w14:textId="77777777" w:rsidR="005129E5" w:rsidRPr="00925175" w:rsidRDefault="005129E5" w:rsidP="00A45D61">
            <w:pPr>
              <w:jc w:val="right"/>
              <w:rPr>
                <w:rFonts w:ascii="Calibri" w:hAnsi="Calibri"/>
                <w:b/>
                <w:bCs/>
                <w:color w:val="000000"/>
                <w:sz w:val="16"/>
                <w:szCs w:val="16"/>
                <w:lang w:eastAsia="es-BO"/>
              </w:rPr>
            </w:pPr>
            <w:r w:rsidRPr="00925175">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7E425" w14:textId="77777777" w:rsidR="005129E5" w:rsidRPr="00925175" w:rsidRDefault="005129E5" w:rsidP="00A45D61">
            <w:pPr>
              <w:rPr>
                <w:rFonts w:ascii="Calibri" w:hAnsi="Calibri"/>
                <w:color w:val="000000"/>
                <w:sz w:val="16"/>
                <w:szCs w:val="16"/>
                <w:lang w:eastAsia="es-BO"/>
              </w:rPr>
            </w:pPr>
            <w:r w:rsidRPr="00925175">
              <w:rPr>
                <w:rFonts w:ascii="Calibri" w:hAnsi="Calibri"/>
                <w:color w:val="000000"/>
                <w:sz w:val="16"/>
                <w:szCs w:val="16"/>
                <w:lang w:eastAsia="es-BO"/>
              </w:rPr>
              <w:t>36.611,11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D813BD"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A319E" w14:textId="77777777" w:rsidR="005129E5" w:rsidRPr="00925175" w:rsidRDefault="005129E5" w:rsidP="00A45D61">
            <w:pPr>
              <w:rPr>
                <w:rFonts w:ascii="Calibri" w:hAnsi="Calibri"/>
                <w:color w:val="000000"/>
                <w:sz w:val="16"/>
                <w:szCs w:val="16"/>
                <w:lang w:eastAsia="es-BO"/>
              </w:rPr>
            </w:pPr>
            <w:r w:rsidRPr="00925175">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CE732F"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36.611,11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25A46B" w14:textId="77777777" w:rsidR="005129E5" w:rsidRPr="00925175" w:rsidRDefault="005129E5" w:rsidP="00A45D61">
            <w:pPr>
              <w:rPr>
                <w:rFonts w:ascii="Calibri" w:hAnsi="Calibri"/>
                <w:color w:val="000000"/>
                <w:sz w:val="16"/>
                <w:szCs w:val="16"/>
                <w:lang w:eastAsia="es-BO"/>
              </w:rPr>
            </w:pPr>
            <w:r w:rsidRPr="00925175">
              <w:rPr>
                <w:rFonts w:ascii="Calibri" w:hAnsi="Calibri"/>
                <w:color w:val="000000"/>
                <w:sz w:val="16"/>
                <w:szCs w:val="16"/>
                <w:lang w:eastAsia="es-BO"/>
              </w:rPr>
              <w:t xml:space="preserve">Aprobación del informe de avance al </w:t>
            </w:r>
            <w:r w:rsidRPr="00925175">
              <w:rPr>
                <w:rFonts w:ascii="Calibri" w:hAnsi="Calibri"/>
                <w:color w:val="000000"/>
                <w:sz w:val="16"/>
                <w:szCs w:val="16"/>
                <w:lang w:eastAsia="es-BO"/>
              </w:rPr>
              <w:br/>
              <w:t>100%</w:t>
            </w:r>
          </w:p>
        </w:tc>
        <w:tc>
          <w:tcPr>
            <w:tcW w:w="36" w:type="dxa"/>
            <w:vAlign w:val="center"/>
            <w:hideMark/>
          </w:tcPr>
          <w:p w14:paraId="7B218E9C" w14:textId="77777777" w:rsidR="005129E5" w:rsidRPr="00925175" w:rsidRDefault="005129E5" w:rsidP="00A45D61">
            <w:pPr>
              <w:rPr>
                <w:lang w:eastAsia="es-BO"/>
              </w:rPr>
            </w:pPr>
          </w:p>
        </w:tc>
      </w:tr>
      <w:tr w:rsidR="005129E5" w:rsidRPr="00925175" w14:paraId="702C2531" w14:textId="77777777" w:rsidTr="00A45D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14CD2B6" w14:textId="77777777" w:rsidR="005129E5" w:rsidRPr="00925175" w:rsidRDefault="005129E5" w:rsidP="00A45D61">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B3C617D" w14:textId="77777777" w:rsidR="005129E5" w:rsidRPr="00925175" w:rsidRDefault="005129E5" w:rsidP="00A45D61">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674DC4B" w14:textId="77777777" w:rsidR="005129E5" w:rsidRPr="00925175" w:rsidRDefault="005129E5" w:rsidP="00A45D61">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C33E198" w14:textId="77777777" w:rsidR="005129E5" w:rsidRPr="00925175" w:rsidRDefault="005129E5" w:rsidP="00A45D61">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D624E7A" w14:textId="77777777" w:rsidR="005129E5" w:rsidRPr="00925175" w:rsidRDefault="005129E5" w:rsidP="00A45D61">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F695206" w14:textId="77777777" w:rsidR="005129E5" w:rsidRPr="00925175" w:rsidRDefault="005129E5" w:rsidP="00A45D61">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67C7064" w14:textId="77777777" w:rsidR="005129E5" w:rsidRPr="00925175" w:rsidRDefault="005129E5" w:rsidP="00A45D61">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EF09FB7" w14:textId="77777777" w:rsidR="005129E5" w:rsidRPr="00925175" w:rsidRDefault="005129E5" w:rsidP="00A45D61">
            <w:pPr>
              <w:rPr>
                <w:rFonts w:ascii="Calibri" w:hAnsi="Calibri"/>
                <w:color w:val="000000"/>
                <w:sz w:val="16"/>
                <w:szCs w:val="16"/>
                <w:lang w:eastAsia="es-BO"/>
              </w:rPr>
            </w:pPr>
          </w:p>
        </w:tc>
      </w:tr>
      <w:tr w:rsidR="005129E5" w:rsidRPr="00925175" w14:paraId="7C7041B8" w14:textId="77777777" w:rsidTr="00A45D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9BB06D" w14:textId="77777777" w:rsidR="005129E5" w:rsidRPr="00925175" w:rsidRDefault="005129E5" w:rsidP="00A45D61">
            <w:pPr>
              <w:jc w:val="right"/>
              <w:rPr>
                <w:rFonts w:ascii="Calibri" w:hAnsi="Calibri"/>
                <w:color w:val="000000"/>
                <w:sz w:val="16"/>
                <w:szCs w:val="16"/>
                <w:lang w:eastAsia="es-BO"/>
              </w:rPr>
            </w:pPr>
            <w:r w:rsidRPr="00925175">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CC2788" w14:textId="77777777" w:rsidR="005129E5" w:rsidRPr="00925175" w:rsidRDefault="005129E5" w:rsidP="00A45D61">
            <w:pPr>
              <w:jc w:val="right"/>
              <w:rPr>
                <w:rFonts w:ascii="Calibri" w:hAnsi="Calibri"/>
                <w:b/>
                <w:bCs/>
                <w:color w:val="000000"/>
                <w:sz w:val="16"/>
                <w:szCs w:val="16"/>
                <w:lang w:eastAsia="es-BO"/>
              </w:rPr>
            </w:pPr>
            <w:r w:rsidRPr="00925175">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154F65" w14:textId="77777777" w:rsidR="005129E5" w:rsidRPr="00925175" w:rsidRDefault="005129E5" w:rsidP="00A45D61">
            <w:pPr>
              <w:rPr>
                <w:rFonts w:ascii="Calibri" w:hAnsi="Calibri"/>
                <w:color w:val="000000"/>
                <w:sz w:val="16"/>
                <w:szCs w:val="16"/>
                <w:lang w:eastAsia="es-BO"/>
              </w:rPr>
            </w:pPr>
            <w:r w:rsidRPr="00925175">
              <w:rPr>
                <w:rFonts w:ascii="Calibri" w:hAnsi="Calibri"/>
                <w:color w:val="000000"/>
                <w:sz w:val="16"/>
                <w:szCs w:val="16"/>
                <w:lang w:eastAsia="es-BO"/>
              </w:rPr>
              <w:t>91.527,78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939802"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3B2EAF" w14:textId="77777777" w:rsidR="005129E5" w:rsidRPr="00925175" w:rsidRDefault="005129E5" w:rsidP="00A45D61">
            <w:pPr>
              <w:rPr>
                <w:rFonts w:ascii="Calibri" w:hAnsi="Calibri"/>
                <w:color w:val="000000"/>
                <w:sz w:val="16"/>
                <w:szCs w:val="16"/>
                <w:lang w:eastAsia="es-BO"/>
              </w:rPr>
            </w:pPr>
            <w:r w:rsidRPr="00925175">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7AE4FD"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91.527,78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AFA097" w14:textId="77777777" w:rsidR="005129E5" w:rsidRPr="00925175" w:rsidRDefault="005129E5" w:rsidP="00A45D61">
            <w:pPr>
              <w:rPr>
                <w:rFonts w:ascii="Calibri" w:hAnsi="Calibri"/>
                <w:color w:val="000000"/>
                <w:sz w:val="16"/>
                <w:szCs w:val="16"/>
                <w:lang w:eastAsia="es-BO"/>
              </w:rPr>
            </w:pPr>
            <w:r w:rsidRPr="00925175">
              <w:rPr>
                <w:rFonts w:ascii="Calibri" w:hAnsi="Calibri"/>
                <w:color w:val="000000"/>
                <w:sz w:val="16"/>
                <w:szCs w:val="16"/>
                <w:lang w:eastAsia="es-BO"/>
              </w:rPr>
              <w:t>Aprobación del informe de Producto final</w:t>
            </w:r>
          </w:p>
        </w:tc>
        <w:tc>
          <w:tcPr>
            <w:tcW w:w="36" w:type="dxa"/>
            <w:vAlign w:val="center"/>
            <w:hideMark/>
          </w:tcPr>
          <w:p w14:paraId="7DB0A328" w14:textId="77777777" w:rsidR="005129E5" w:rsidRPr="00925175" w:rsidRDefault="005129E5" w:rsidP="00A45D61">
            <w:pPr>
              <w:rPr>
                <w:lang w:eastAsia="es-BO"/>
              </w:rPr>
            </w:pPr>
          </w:p>
        </w:tc>
      </w:tr>
      <w:tr w:rsidR="005129E5" w:rsidRPr="00925175" w14:paraId="50C83049" w14:textId="77777777" w:rsidTr="00A45D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9962A59" w14:textId="77777777" w:rsidR="005129E5" w:rsidRPr="00925175" w:rsidRDefault="005129E5" w:rsidP="00A45D61">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0E397F0" w14:textId="77777777" w:rsidR="005129E5" w:rsidRPr="00925175" w:rsidRDefault="005129E5" w:rsidP="00A45D61">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648928E" w14:textId="77777777" w:rsidR="005129E5" w:rsidRPr="00925175" w:rsidRDefault="005129E5" w:rsidP="00A45D61">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92B0630" w14:textId="77777777" w:rsidR="005129E5" w:rsidRPr="00925175" w:rsidRDefault="005129E5" w:rsidP="00A45D61">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299268B" w14:textId="77777777" w:rsidR="005129E5" w:rsidRPr="00925175" w:rsidRDefault="005129E5" w:rsidP="00A45D61">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8688ACB" w14:textId="77777777" w:rsidR="005129E5" w:rsidRPr="00925175" w:rsidRDefault="005129E5" w:rsidP="00A45D61">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DA187F4" w14:textId="77777777" w:rsidR="005129E5" w:rsidRPr="00925175" w:rsidRDefault="005129E5" w:rsidP="00A45D61">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8E97F5F" w14:textId="77777777" w:rsidR="005129E5" w:rsidRPr="00925175" w:rsidRDefault="005129E5" w:rsidP="00A45D61">
            <w:pPr>
              <w:rPr>
                <w:rFonts w:ascii="Calibri" w:hAnsi="Calibri"/>
                <w:color w:val="000000"/>
                <w:sz w:val="16"/>
                <w:szCs w:val="16"/>
                <w:lang w:eastAsia="es-BO"/>
              </w:rPr>
            </w:pPr>
          </w:p>
        </w:tc>
      </w:tr>
      <w:tr w:rsidR="005129E5" w:rsidRPr="00925175" w14:paraId="064C6662" w14:textId="77777777" w:rsidTr="00A45D6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AF13304"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23EF9C6"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4500C1D3"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183.055,56</w:t>
            </w:r>
          </w:p>
        </w:tc>
        <w:tc>
          <w:tcPr>
            <w:tcW w:w="896" w:type="dxa"/>
            <w:tcBorders>
              <w:top w:val="nil"/>
              <w:left w:val="nil"/>
              <w:bottom w:val="single" w:sz="4" w:space="0" w:color="000000"/>
              <w:right w:val="single" w:sz="4" w:space="0" w:color="000000"/>
            </w:tcBorders>
            <w:shd w:val="clear" w:color="auto" w:fill="auto"/>
            <w:noWrap/>
            <w:vAlign w:val="bottom"/>
            <w:hideMark/>
          </w:tcPr>
          <w:p w14:paraId="49188B87"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DAD9CA6" w14:textId="77777777" w:rsidR="005129E5" w:rsidRPr="00925175" w:rsidRDefault="005129E5" w:rsidP="00A45D61">
            <w:pPr>
              <w:rPr>
                <w:rFonts w:ascii="Calibri" w:hAnsi="Calibri"/>
                <w:b/>
                <w:bCs/>
                <w:color w:val="000000"/>
                <w:sz w:val="16"/>
                <w:szCs w:val="16"/>
                <w:lang w:eastAsia="es-BO"/>
              </w:rPr>
            </w:pPr>
            <w:r w:rsidRPr="00925175">
              <w:rPr>
                <w:rFonts w:ascii="Calibri" w:hAnsi="Calibri"/>
                <w:b/>
                <w:bCs/>
                <w:color w:val="000000"/>
                <w:sz w:val="16"/>
                <w:szCs w:val="16"/>
                <w:lang w:eastAsia="es-BO"/>
              </w:rPr>
              <w:t>1.359.274,94</w:t>
            </w:r>
          </w:p>
        </w:tc>
        <w:tc>
          <w:tcPr>
            <w:tcW w:w="1260" w:type="dxa"/>
            <w:tcBorders>
              <w:top w:val="nil"/>
              <w:left w:val="nil"/>
              <w:bottom w:val="single" w:sz="4" w:space="0" w:color="000000"/>
              <w:right w:val="single" w:sz="4" w:space="0" w:color="000000"/>
            </w:tcBorders>
            <w:shd w:val="clear" w:color="auto" w:fill="auto"/>
            <w:noWrap/>
            <w:vAlign w:val="bottom"/>
            <w:hideMark/>
          </w:tcPr>
          <w:p w14:paraId="185F67A5" w14:textId="77777777" w:rsidR="005129E5" w:rsidRPr="00925175" w:rsidRDefault="005129E5" w:rsidP="00A45D61">
            <w:pPr>
              <w:jc w:val="right"/>
              <w:rPr>
                <w:rFonts w:ascii="Calibri" w:hAnsi="Calibri"/>
                <w:b/>
                <w:bCs/>
                <w:color w:val="000000"/>
                <w:sz w:val="16"/>
                <w:szCs w:val="16"/>
                <w:lang w:eastAsia="es-BO"/>
              </w:rPr>
            </w:pPr>
            <w:r w:rsidRPr="00925175">
              <w:rPr>
                <w:rFonts w:ascii="Calibri" w:hAnsi="Calibri"/>
                <w:b/>
                <w:bCs/>
                <w:color w:val="000000"/>
                <w:sz w:val="16"/>
                <w:szCs w:val="16"/>
                <w:lang w:eastAsia="es-BO"/>
              </w:rPr>
              <w:t>1.542.330,50</w:t>
            </w:r>
          </w:p>
        </w:tc>
        <w:tc>
          <w:tcPr>
            <w:tcW w:w="3139" w:type="dxa"/>
            <w:tcBorders>
              <w:top w:val="nil"/>
              <w:left w:val="nil"/>
              <w:bottom w:val="single" w:sz="4" w:space="0" w:color="000000"/>
              <w:right w:val="single" w:sz="4" w:space="0" w:color="000000"/>
            </w:tcBorders>
            <w:shd w:val="clear" w:color="auto" w:fill="auto"/>
            <w:noWrap/>
            <w:vAlign w:val="bottom"/>
            <w:hideMark/>
          </w:tcPr>
          <w:p w14:paraId="1F17E887" w14:textId="77777777" w:rsidR="005129E5" w:rsidRPr="00925175" w:rsidRDefault="005129E5" w:rsidP="00A45D61">
            <w:pPr>
              <w:rPr>
                <w:rFonts w:ascii="Calibri" w:hAnsi="Calibri"/>
                <w:color w:val="000000"/>
                <w:sz w:val="16"/>
                <w:szCs w:val="16"/>
                <w:lang w:eastAsia="es-BO"/>
              </w:rPr>
            </w:pPr>
            <w:r w:rsidRPr="00925175">
              <w:rPr>
                <w:rFonts w:ascii="Calibri" w:hAnsi="Calibri"/>
                <w:color w:val="000000"/>
                <w:sz w:val="16"/>
                <w:szCs w:val="16"/>
                <w:lang w:eastAsia="es-BO"/>
              </w:rPr>
              <w:t> </w:t>
            </w:r>
          </w:p>
        </w:tc>
        <w:tc>
          <w:tcPr>
            <w:tcW w:w="36" w:type="dxa"/>
            <w:vAlign w:val="center"/>
            <w:hideMark/>
          </w:tcPr>
          <w:p w14:paraId="734056BC" w14:textId="77777777" w:rsidR="005129E5" w:rsidRPr="00925175" w:rsidRDefault="005129E5" w:rsidP="00A45D61">
            <w:pPr>
              <w:rPr>
                <w:lang w:eastAsia="es-BO"/>
              </w:rPr>
            </w:pPr>
          </w:p>
        </w:tc>
      </w:tr>
    </w:tbl>
    <w:p w14:paraId="3C006949" w14:textId="77777777" w:rsidR="005129E5" w:rsidRDefault="005129E5" w:rsidP="005129E5">
      <w:pPr>
        <w:spacing w:line="260" w:lineRule="atLeast"/>
        <w:jc w:val="both"/>
        <w:rPr>
          <w:rFonts w:ascii="Tahoma" w:hAnsi="Tahoma" w:cs="Tahoma"/>
          <w:b/>
          <w:color w:val="000000"/>
          <w:lang w:val="es-ES_tradnl"/>
        </w:rPr>
      </w:pPr>
    </w:p>
    <w:p w14:paraId="76D3EB62" w14:textId="77777777" w:rsidR="005129E5" w:rsidRPr="0075066C" w:rsidRDefault="005129E5" w:rsidP="005129E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3AFA14F3" w14:textId="77777777" w:rsidR="005129E5" w:rsidRPr="0075066C" w:rsidRDefault="005129E5" w:rsidP="005129E5">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27027BFB" w14:textId="77777777" w:rsidR="005129E5" w:rsidRPr="0075066C" w:rsidRDefault="005129E5" w:rsidP="005129E5">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55B0D86" w14:textId="77777777" w:rsidR="005129E5" w:rsidRPr="0075066C" w:rsidRDefault="005129E5" w:rsidP="005129E5">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1229024" w14:textId="77777777" w:rsidR="005129E5" w:rsidRPr="0075066C" w:rsidRDefault="005129E5" w:rsidP="005129E5">
      <w:pPr>
        <w:spacing w:line="260" w:lineRule="atLeast"/>
        <w:ind w:left="142"/>
        <w:jc w:val="both"/>
        <w:rPr>
          <w:rFonts w:ascii="Tahoma" w:hAnsi="Tahoma" w:cs="Tahoma"/>
        </w:rPr>
      </w:pPr>
      <w:r w:rsidRPr="0075066C">
        <w:rPr>
          <w:rFonts w:ascii="Tahoma" w:hAnsi="Tahoma" w:cs="Tahoma"/>
        </w:rPr>
        <w:lastRenderedPageBreak/>
        <w:t>-  El periodo del producto final no contempla provisión y dotación de materiales de construcción salvo casos especiales y debidamente justificados.</w:t>
      </w:r>
    </w:p>
    <w:p w14:paraId="16009357"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2F21376A" w14:textId="77777777" w:rsidR="005129E5" w:rsidRPr="0075066C" w:rsidRDefault="005129E5" w:rsidP="005129E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857A9F0" w14:textId="77777777" w:rsidR="005129E5" w:rsidRPr="0075066C" w:rsidRDefault="005129E5">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61F1A27" w14:textId="77777777" w:rsidR="005129E5" w:rsidRPr="0075066C" w:rsidRDefault="005129E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23B2C53" w14:textId="77777777" w:rsidR="005129E5" w:rsidRPr="0075066C" w:rsidRDefault="005129E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2320440C" w14:textId="77777777" w:rsidR="005129E5" w:rsidRPr="0075066C" w:rsidRDefault="005129E5" w:rsidP="005129E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27DF364F"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39334626"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F16E449"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2C40C579"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4BE47DA9"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17B599E8" w14:textId="77777777" w:rsidR="005129E5" w:rsidRPr="0075066C" w:rsidRDefault="005129E5" w:rsidP="005129E5">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2CDE2722" w14:textId="77777777" w:rsidR="005129E5" w:rsidRPr="0075066C" w:rsidRDefault="005129E5" w:rsidP="005129E5">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619012A0" w14:textId="77777777" w:rsidR="005129E5" w:rsidRPr="0075066C" w:rsidRDefault="005129E5" w:rsidP="005129E5">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1"/>
      <w:r w:rsidRPr="0075066C">
        <w:rPr>
          <w:rFonts w:ascii="Tahoma" w:hAnsi="Tahoma" w:cs="Tahoma"/>
          <w:lang w:eastAsia="es-BO"/>
        </w:rPr>
        <w:t xml:space="preserve">del precio referencial de la contratación.  </w:t>
      </w:r>
    </w:p>
    <w:p w14:paraId="6F2764B4" w14:textId="77777777" w:rsidR="005129E5" w:rsidRPr="0075066C" w:rsidRDefault="005129E5" w:rsidP="005129E5">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2"/>
      <w:bookmarkEnd w:id="83"/>
    </w:p>
    <w:p w14:paraId="554F52C3" w14:textId="77777777" w:rsidR="005129E5" w:rsidRDefault="005129E5" w:rsidP="005129E5">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Start w:id="86" w:name="_Toc71811161"/>
      <w:bookmarkEnd w:id="84"/>
      <w:bookmarkEnd w:id="85"/>
    </w:p>
    <w:p w14:paraId="5F26E8F7" w14:textId="77777777" w:rsidR="005129E5" w:rsidRDefault="005129E5" w:rsidP="005129E5">
      <w:pPr>
        <w:spacing w:line="260" w:lineRule="atLeast"/>
        <w:jc w:val="both"/>
        <w:rPr>
          <w:rFonts w:ascii="Tahoma" w:hAnsi="Tahoma" w:cs="Tahoma"/>
          <w:lang w:eastAsia="es-BO"/>
        </w:rPr>
      </w:pPr>
    </w:p>
    <w:p w14:paraId="72C43BAC" w14:textId="77777777" w:rsidR="005129E5" w:rsidRPr="00CD1A96" w:rsidRDefault="005129E5" w:rsidP="005129E5">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6"/>
    </w:p>
    <w:p w14:paraId="6D321D8F" w14:textId="77777777" w:rsidR="005129E5" w:rsidRPr="0075066C" w:rsidRDefault="005129E5" w:rsidP="005129E5">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6A4DC54" w14:textId="77777777" w:rsidR="005129E5" w:rsidRPr="0075066C" w:rsidRDefault="005129E5" w:rsidP="005129E5">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6DA55336" w14:textId="77777777" w:rsidR="005129E5" w:rsidRPr="0075066C" w:rsidRDefault="005129E5" w:rsidP="005129E5">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7A763081" w14:textId="77777777" w:rsidR="005129E5" w:rsidRPr="0075066C" w:rsidRDefault="005129E5" w:rsidP="005129E5">
      <w:pPr>
        <w:autoSpaceDE w:val="0"/>
        <w:autoSpaceDN w:val="0"/>
        <w:adjustRightInd w:val="0"/>
        <w:spacing w:line="260" w:lineRule="atLeast"/>
        <w:jc w:val="both"/>
        <w:rPr>
          <w:rFonts w:ascii="Tahoma" w:eastAsia="Calibri" w:hAnsi="Tahoma" w:cs="Tahoma"/>
          <w:lang w:eastAsia="es-BO"/>
        </w:rPr>
      </w:pPr>
    </w:p>
    <w:p w14:paraId="232FC8AA" w14:textId="77777777" w:rsidR="005129E5" w:rsidRPr="0075066C" w:rsidRDefault="005129E5" w:rsidP="005129E5">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90"/>
    </w:p>
    <w:p w14:paraId="7B31E8B6" w14:textId="77777777" w:rsidR="005129E5" w:rsidRPr="0075066C" w:rsidRDefault="005129E5" w:rsidP="005129E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4B98ED8" w14:textId="77777777" w:rsidR="005129E5" w:rsidRPr="0075066C" w:rsidRDefault="005129E5" w:rsidP="005129E5">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DA9D0B5" w14:textId="77777777" w:rsidR="005129E5" w:rsidRPr="0075066C" w:rsidRDefault="005129E5" w:rsidP="005129E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6B87A3C" w14:textId="77777777" w:rsidR="005129E5" w:rsidRPr="0075066C" w:rsidRDefault="005129E5" w:rsidP="005129E5">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3E361867" w14:textId="77777777" w:rsidR="005129E5" w:rsidRPr="0075066C" w:rsidRDefault="005129E5" w:rsidP="005129E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C5301A2" w14:textId="77777777" w:rsidR="005129E5" w:rsidRPr="0075066C" w:rsidRDefault="005129E5">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7727200" w14:textId="77777777" w:rsidR="005129E5" w:rsidRPr="0075066C" w:rsidRDefault="005129E5">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C8C5525" w14:textId="77777777" w:rsidR="005129E5" w:rsidRPr="0075066C" w:rsidRDefault="005129E5" w:rsidP="005129E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0EAB62E8" w14:textId="77777777" w:rsidR="005129E5" w:rsidRPr="0075066C" w:rsidRDefault="005129E5" w:rsidP="005129E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FFE186D"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31FBE5A4" w14:textId="77777777" w:rsidR="005129E5" w:rsidRPr="0075066C" w:rsidRDefault="005129E5" w:rsidP="005129E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7A58877"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14710670" w14:textId="77777777" w:rsidR="005129E5" w:rsidRPr="0075066C" w:rsidRDefault="005129E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4F10BBEC" w14:textId="77777777" w:rsidR="005129E5" w:rsidRPr="0075066C" w:rsidRDefault="005129E5" w:rsidP="005129E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0062047" w14:textId="77777777" w:rsidR="005129E5" w:rsidRPr="0075066C" w:rsidRDefault="005129E5">
      <w:pPr>
        <w:numPr>
          <w:ilvl w:val="0"/>
          <w:numId w:val="44"/>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161131F1" w14:textId="77777777" w:rsidR="005129E5" w:rsidRPr="0075066C" w:rsidRDefault="005129E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B59E7A" w14:textId="77777777" w:rsidR="005129E5" w:rsidRPr="0075066C" w:rsidRDefault="005129E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4E8D8370" w14:textId="77777777" w:rsidR="005129E5" w:rsidRPr="0075066C" w:rsidRDefault="005129E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5F846B7" w14:textId="77777777" w:rsidR="005129E5" w:rsidRPr="0075066C" w:rsidRDefault="005129E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0BDAAF4" w14:textId="77777777" w:rsidR="005129E5" w:rsidRPr="0075066C" w:rsidRDefault="005129E5" w:rsidP="005129E5">
      <w:pPr>
        <w:spacing w:line="260" w:lineRule="atLeast"/>
        <w:jc w:val="both"/>
        <w:rPr>
          <w:rFonts w:ascii="Tahoma" w:hAnsi="Tahoma" w:cs="Tahoma"/>
          <w:strike/>
          <w:color w:val="000000" w:themeColor="text1"/>
          <w:lang w:val="es-ES_tradnl"/>
        </w:rPr>
      </w:pPr>
      <w:bookmarkStart w:id="96" w:name="_Hlk118650022"/>
    </w:p>
    <w:p w14:paraId="47542FA0" w14:textId="77777777" w:rsidR="005129E5" w:rsidRPr="0075066C" w:rsidRDefault="005129E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03B3F6EE" w14:textId="77777777" w:rsidR="005129E5" w:rsidRPr="0075066C" w:rsidRDefault="005129E5" w:rsidP="005129E5">
      <w:pPr>
        <w:ind w:left="720"/>
        <w:rPr>
          <w:rFonts w:ascii="Tahoma" w:hAnsi="Tahoma" w:cs="Tahoma"/>
        </w:rPr>
      </w:pPr>
    </w:p>
    <w:p w14:paraId="2A14A7DC" w14:textId="77777777" w:rsidR="005129E5" w:rsidRPr="0075066C" w:rsidRDefault="005129E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5785A84" w14:textId="77777777" w:rsidR="005129E5" w:rsidRPr="0075066C" w:rsidRDefault="005129E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2535719E" w14:textId="77777777" w:rsidR="005129E5" w:rsidRPr="0075066C" w:rsidRDefault="005129E5">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E547106" w14:textId="77777777" w:rsidR="005129E5" w:rsidRPr="0075066C" w:rsidRDefault="005129E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880B69D" w14:textId="77777777" w:rsidR="005129E5" w:rsidRPr="0075066C" w:rsidRDefault="005129E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5CEA9128" w14:textId="77777777" w:rsidR="005129E5" w:rsidRPr="0075066C" w:rsidRDefault="005129E5" w:rsidP="005129E5">
      <w:pPr>
        <w:spacing w:line="260" w:lineRule="atLeast"/>
        <w:jc w:val="both"/>
        <w:rPr>
          <w:rFonts w:ascii="Tahoma" w:hAnsi="Tahoma" w:cs="Tahoma"/>
          <w:i/>
        </w:rPr>
      </w:pPr>
      <w:r w:rsidRPr="0075066C">
        <w:rPr>
          <w:rFonts w:ascii="Tahoma" w:hAnsi="Tahoma" w:cs="Tahoma"/>
          <w:i/>
        </w:rPr>
        <w:t xml:space="preserve">Nota: </w:t>
      </w:r>
    </w:p>
    <w:p w14:paraId="2DCF897E" w14:textId="77777777" w:rsidR="005129E5" w:rsidRPr="0075066C" w:rsidRDefault="005129E5" w:rsidP="005129E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0DDA7813" w14:textId="77777777" w:rsidR="005129E5" w:rsidRPr="0075066C" w:rsidRDefault="005129E5" w:rsidP="005129E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13D2774" w14:textId="77777777" w:rsidR="005129E5" w:rsidRPr="0075066C" w:rsidRDefault="005129E5" w:rsidP="005129E5">
      <w:pPr>
        <w:spacing w:line="260" w:lineRule="atLeast"/>
        <w:jc w:val="both"/>
        <w:rPr>
          <w:rFonts w:ascii="Tahoma" w:hAnsi="Tahoma" w:cs="Tahoma"/>
          <w:i/>
        </w:rPr>
      </w:pPr>
    </w:p>
    <w:p w14:paraId="721F499B" w14:textId="77777777" w:rsidR="005129E5" w:rsidRPr="0075066C" w:rsidRDefault="005129E5">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3557AF8D" w14:textId="77777777" w:rsidR="005129E5" w:rsidRPr="0075066C" w:rsidRDefault="005129E5" w:rsidP="005129E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FF691F4" w14:textId="77777777" w:rsidR="005129E5" w:rsidRPr="0075066C" w:rsidRDefault="005129E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314A46C3" w14:textId="77777777" w:rsidR="005129E5" w:rsidRPr="0075066C" w:rsidRDefault="005129E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98969E8" w14:textId="77777777" w:rsidR="005129E5" w:rsidRPr="0075066C" w:rsidRDefault="005129E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7B08C32" w14:textId="77777777" w:rsidR="005129E5" w:rsidRPr="0075066C" w:rsidRDefault="005129E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AFF4CBB" w14:textId="77777777" w:rsidR="005129E5" w:rsidRPr="0075066C" w:rsidRDefault="005129E5">
      <w:pPr>
        <w:widowControl w:val="0"/>
        <w:numPr>
          <w:ilvl w:val="0"/>
          <w:numId w:val="45"/>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3F2F716F" w14:textId="77777777" w:rsidR="005129E5" w:rsidRPr="0075066C" w:rsidRDefault="005129E5" w:rsidP="005129E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1A1F7E73" w14:textId="77777777" w:rsidR="005129E5" w:rsidRPr="0075066C" w:rsidRDefault="005129E5" w:rsidP="005129E5">
      <w:pPr>
        <w:spacing w:line="260" w:lineRule="atLeast"/>
        <w:jc w:val="both"/>
        <w:rPr>
          <w:rFonts w:ascii="Tahoma" w:hAnsi="Tahoma" w:cs="Tahoma"/>
          <w:i/>
        </w:rPr>
      </w:pPr>
      <w:bookmarkStart w:id="99" w:name="_Hlk144979166"/>
    </w:p>
    <w:p w14:paraId="4542D46C" w14:textId="77777777" w:rsidR="005129E5" w:rsidRPr="0075066C" w:rsidRDefault="005129E5">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2FDC1A7D" w14:textId="77777777" w:rsidR="005129E5" w:rsidRPr="0075066C" w:rsidRDefault="005129E5" w:rsidP="005129E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9F0EC6D" w14:textId="77777777" w:rsidR="005129E5" w:rsidRPr="0075066C" w:rsidRDefault="005129E5">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AAAE239" w14:textId="77777777" w:rsidR="005129E5" w:rsidRPr="0075066C" w:rsidRDefault="005129E5">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8B56945" w14:textId="77777777" w:rsidR="005129E5" w:rsidRPr="0075066C" w:rsidRDefault="005129E5" w:rsidP="005129E5">
      <w:pPr>
        <w:spacing w:line="260" w:lineRule="atLeast"/>
        <w:jc w:val="both"/>
        <w:rPr>
          <w:rFonts w:ascii="Tahoma" w:hAnsi="Tahoma" w:cs="Tahoma"/>
          <w:i/>
        </w:rPr>
      </w:pPr>
      <w:r w:rsidRPr="0075066C">
        <w:rPr>
          <w:rFonts w:ascii="Tahoma" w:hAnsi="Tahoma" w:cs="Tahoma"/>
          <w:i/>
        </w:rPr>
        <w:lastRenderedPageBreak/>
        <w:t>NOTA: Las multas serán aplicadas de acuerdo al último contrato vigente.</w:t>
      </w:r>
    </w:p>
    <w:p w14:paraId="52943742" w14:textId="77777777" w:rsidR="005129E5" w:rsidRPr="0075066C" w:rsidRDefault="005129E5">
      <w:pPr>
        <w:keepNext/>
        <w:numPr>
          <w:ilvl w:val="0"/>
          <w:numId w:val="43"/>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1B18CBDA" w14:textId="77777777" w:rsidR="005129E5" w:rsidRPr="0075066C" w:rsidRDefault="005129E5">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1511AC0" w14:textId="77777777" w:rsidR="005129E5" w:rsidRPr="0075066C" w:rsidRDefault="005129E5" w:rsidP="005129E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3F7C0633" w14:textId="77777777" w:rsidR="005129E5" w:rsidRPr="0075066C" w:rsidRDefault="005129E5" w:rsidP="005129E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1406B330" w14:textId="77777777" w:rsidR="005129E5" w:rsidRPr="0075066C" w:rsidRDefault="005129E5" w:rsidP="005129E5">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014F80D" w14:textId="77777777" w:rsidR="005129E5" w:rsidRPr="0075066C" w:rsidRDefault="005129E5" w:rsidP="005129E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1F7CECBB" w14:textId="77777777" w:rsidR="005129E5" w:rsidRPr="0075066C" w:rsidRDefault="005129E5" w:rsidP="005129E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6928BE4" w14:textId="77777777" w:rsidR="005129E5" w:rsidRPr="0075066C" w:rsidRDefault="005129E5" w:rsidP="005129E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F0D6806"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05C5884" w14:textId="77777777" w:rsidR="005129E5" w:rsidRPr="0075066C" w:rsidRDefault="005129E5" w:rsidP="005129E5">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41BC8B7B" w14:textId="77777777" w:rsidR="005129E5" w:rsidRPr="0075066C" w:rsidRDefault="005129E5">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93FCB1E" w14:textId="77777777" w:rsidR="005129E5" w:rsidRPr="0075066C" w:rsidRDefault="005129E5" w:rsidP="005129E5">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F602B25" w14:textId="77777777" w:rsidR="005129E5" w:rsidRPr="0075066C" w:rsidRDefault="005129E5" w:rsidP="005129E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4763FDFC" w14:textId="77777777" w:rsidR="005129E5" w:rsidRPr="0075066C" w:rsidRDefault="005129E5" w:rsidP="005129E5">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62139AB1"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25225297" w14:textId="77777777" w:rsidR="005129E5" w:rsidRPr="0075066C" w:rsidRDefault="005129E5" w:rsidP="005129E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0C73FFA" w14:textId="77777777" w:rsidR="005129E5" w:rsidRPr="0075066C" w:rsidRDefault="005129E5" w:rsidP="005129E5">
      <w:pPr>
        <w:spacing w:line="260" w:lineRule="atLeast"/>
        <w:jc w:val="both"/>
        <w:rPr>
          <w:rFonts w:ascii="Tahoma" w:hAnsi="Tahoma" w:cs="Tahoma"/>
          <w:color w:val="0000FF"/>
          <w:lang w:val="es-ES_tradnl"/>
        </w:rPr>
      </w:pPr>
    </w:p>
    <w:p w14:paraId="66EE1A7B" w14:textId="77777777" w:rsidR="005129E5" w:rsidRPr="0075066C" w:rsidRDefault="005129E5">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577AD785" w14:textId="77777777" w:rsidR="005129E5" w:rsidRPr="0075066C" w:rsidRDefault="005129E5" w:rsidP="005129E5">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w:t>
      </w:r>
      <w:r w:rsidRPr="0075066C">
        <w:rPr>
          <w:rFonts w:ascii="Tahoma" w:hAnsi="Tahoma" w:cs="Tahoma"/>
          <w:color w:val="000000"/>
        </w:rPr>
        <w:lastRenderedPageBreak/>
        <w:t xml:space="preserve">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consecuencia sobre el cumplimiento del presente Contrato.</w:t>
      </w:r>
    </w:p>
    <w:p w14:paraId="1EAAE64E" w14:textId="77777777" w:rsidR="005129E5" w:rsidRPr="0075066C" w:rsidRDefault="005129E5" w:rsidP="005129E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D5201C6" w14:textId="77777777" w:rsidR="005129E5" w:rsidRPr="0075066C" w:rsidRDefault="005129E5" w:rsidP="005129E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E1ACEAF" w14:textId="77777777" w:rsidR="005129E5" w:rsidRPr="0075066C" w:rsidRDefault="005129E5" w:rsidP="005129E5">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57813E7" w14:textId="77777777" w:rsidR="005129E5" w:rsidRPr="0075066C" w:rsidRDefault="005129E5" w:rsidP="005129E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AA03001" w14:textId="77777777" w:rsidR="005129E5" w:rsidRPr="0075066C" w:rsidRDefault="005129E5" w:rsidP="005129E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E5E5AD9" w14:textId="77777777" w:rsidR="005129E5" w:rsidRPr="0075066C" w:rsidRDefault="005129E5" w:rsidP="005129E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4D0116B"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6D3926DC" w14:textId="77777777" w:rsidR="005129E5" w:rsidRDefault="005129E5" w:rsidP="005129E5">
      <w:pPr>
        <w:spacing w:line="260" w:lineRule="atLeast"/>
        <w:jc w:val="both"/>
        <w:rPr>
          <w:rFonts w:ascii="Tahoma" w:hAnsi="Tahoma" w:cs="Tahoma"/>
        </w:rPr>
      </w:pPr>
      <w:r w:rsidRPr="0075066C">
        <w:rPr>
          <w:rFonts w:ascii="Tahoma" w:hAnsi="Tahoma" w:cs="Tahoma"/>
        </w:rPr>
        <w:t>La Entidad Ejecutora debe entregar los siguientes informes/productos:</w:t>
      </w:r>
    </w:p>
    <w:p w14:paraId="4494C2D4" w14:textId="77777777" w:rsidR="005129E5" w:rsidRPr="0075066C" w:rsidRDefault="005129E5" w:rsidP="005129E5">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129E5" w:rsidRPr="00417FF6" w14:paraId="1166BB32" w14:textId="77777777" w:rsidTr="00A45D61">
        <w:trPr>
          <w:trHeight w:val="129"/>
          <w:jc w:val="center"/>
        </w:trPr>
        <w:tc>
          <w:tcPr>
            <w:tcW w:w="459" w:type="pct"/>
            <w:shd w:val="clear" w:color="auto" w:fill="1F4E79" w:themeFill="accent1" w:themeFillShade="80"/>
            <w:vAlign w:val="center"/>
            <w:hideMark/>
          </w:tcPr>
          <w:p w14:paraId="1A031111" w14:textId="77777777" w:rsidR="005129E5" w:rsidRPr="00C812E9" w:rsidRDefault="005129E5" w:rsidP="00A45D61">
            <w:pPr>
              <w:spacing w:line="300" w:lineRule="auto"/>
              <w:jc w:val="center"/>
              <w:rPr>
                <w:rFonts w:ascii="Verdana" w:hAnsi="Verdana" w:cs="Tahoma"/>
                <w:b/>
                <w:bCs/>
                <w:color w:val="FFFFFF" w:themeColor="background1"/>
                <w:sz w:val="16"/>
                <w:szCs w:val="16"/>
              </w:rPr>
            </w:pPr>
            <w:r w:rsidRPr="00C812E9">
              <w:rPr>
                <w:rFonts w:ascii="Verdana" w:hAnsi="Verdana" w:cs="Tahoma"/>
                <w:b/>
                <w:bCs/>
                <w:color w:val="FFFFFF" w:themeColor="background1"/>
                <w:sz w:val="16"/>
                <w:szCs w:val="16"/>
              </w:rPr>
              <w:t>Nº</w:t>
            </w:r>
          </w:p>
        </w:tc>
        <w:tc>
          <w:tcPr>
            <w:tcW w:w="4541" w:type="pct"/>
            <w:shd w:val="clear" w:color="auto" w:fill="1F4E79" w:themeFill="accent1" w:themeFillShade="80"/>
            <w:vAlign w:val="center"/>
            <w:hideMark/>
          </w:tcPr>
          <w:p w14:paraId="02B268AF" w14:textId="77777777" w:rsidR="005129E5" w:rsidRPr="00C812E9" w:rsidRDefault="005129E5" w:rsidP="00A45D61">
            <w:pPr>
              <w:spacing w:line="300" w:lineRule="auto"/>
              <w:jc w:val="center"/>
              <w:rPr>
                <w:rFonts w:ascii="Verdana" w:hAnsi="Verdana" w:cs="Tahoma"/>
                <w:b/>
                <w:bCs/>
                <w:color w:val="FFFFFF" w:themeColor="background1"/>
                <w:sz w:val="16"/>
                <w:szCs w:val="16"/>
              </w:rPr>
            </w:pPr>
            <w:r w:rsidRPr="00C812E9">
              <w:rPr>
                <w:rFonts w:ascii="Verdana" w:hAnsi="Verdana" w:cs="Tahoma"/>
                <w:b/>
                <w:bCs/>
                <w:color w:val="FFFFFF" w:themeColor="background1"/>
                <w:sz w:val="16"/>
                <w:szCs w:val="16"/>
              </w:rPr>
              <w:t>INFORMES/ PRODUCTOS</w:t>
            </w:r>
          </w:p>
        </w:tc>
      </w:tr>
      <w:tr w:rsidR="005129E5" w:rsidRPr="00417FF6" w14:paraId="523C15C7" w14:textId="77777777" w:rsidTr="00A45D61">
        <w:trPr>
          <w:trHeight w:val="216"/>
          <w:jc w:val="center"/>
        </w:trPr>
        <w:tc>
          <w:tcPr>
            <w:tcW w:w="459" w:type="pct"/>
            <w:shd w:val="clear" w:color="auto" w:fill="auto"/>
            <w:noWrap/>
            <w:vAlign w:val="center"/>
          </w:tcPr>
          <w:p w14:paraId="2D283ACB" w14:textId="77777777" w:rsidR="005129E5" w:rsidRPr="00417FF6" w:rsidRDefault="005129E5" w:rsidP="00A45D6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7B644F1D" w14:textId="77777777" w:rsidR="005129E5" w:rsidRPr="00417FF6" w:rsidRDefault="005129E5" w:rsidP="00A45D6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5129E5" w:rsidRPr="00417FF6" w14:paraId="0B84835B" w14:textId="77777777" w:rsidTr="00A45D61">
        <w:trPr>
          <w:trHeight w:val="216"/>
          <w:jc w:val="center"/>
        </w:trPr>
        <w:tc>
          <w:tcPr>
            <w:tcW w:w="459" w:type="pct"/>
            <w:shd w:val="clear" w:color="auto" w:fill="auto"/>
            <w:noWrap/>
            <w:vAlign w:val="center"/>
          </w:tcPr>
          <w:p w14:paraId="661C5213" w14:textId="77777777" w:rsidR="005129E5" w:rsidRPr="00417FF6" w:rsidRDefault="005129E5" w:rsidP="00A45D6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67859A7C" w14:textId="77777777" w:rsidR="005129E5" w:rsidRPr="00417FF6" w:rsidRDefault="005129E5" w:rsidP="00A45D6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5129E5" w:rsidRPr="00417FF6" w14:paraId="67AD9561" w14:textId="77777777" w:rsidTr="00A45D61">
        <w:trPr>
          <w:trHeight w:val="216"/>
          <w:jc w:val="center"/>
        </w:trPr>
        <w:tc>
          <w:tcPr>
            <w:tcW w:w="459" w:type="pct"/>
            <w:shd w:val="clear" w:color="auto" w:fill="auto"/>
            <w:noWrap/>
            <w:vAlign w:val="center"/>
          </w:tcPr>
          <w:p w14:paraId="75AFFAA5" w14:textId="77777777" w:rsidR="005129E5" w:rsidRPr="00417FF6" w:rsidRDefault="005129E5" w:rsidP="00A45D6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7B2F7BCE" w14:textId="77777777" w:rsidR="005129E5" w:rsidRPr="00417FF6" w:rsidRDefault="005129E5" w:rsidP="00A45D6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5129E5" w:rsidRPr="00417FF6" w14:paraId="2F43EF8F" w14:textId="77777777" w:rsidTr="00A45D61">
        <w:trPr>
          <w:trHeight w:val="216"/>
          <w:jc w:val="center"/>
        </w:trPr>
        <w:tc>
          <w:tcPr>
            <w:tcW w:w="459" w:type="pct"/>
            <w:shd w:val="clear" w:color="auto" w:fill="auto"/>
            <w:noWrap/>
            <w:vAlign w:val="center"/>
          </w:tcPr>
          <w:p w14:paraId="09489AB6" w14:textId="77777777" w:rsidR="005129E5" w:rsidRPr="00417FF6" w:rsidRDefault="005129E5" w:rsidP="00A45D6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4163DDE2" w14:textId="77777777" w:rsidR="005129E5" w:rsidRPr="00417FF6" w:rsidRDefault="005129E5" w:rsidP="00A45D6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5C4A0D3A" w14:textId="77777777" w:rsidR="005129E5" w:rsidRDefault="005129E5" w:rsidP="005129E5">
      <w:pPr>
        <w:spacing w:line="260" w:lineRule="atLeast"/>
        <w:jc w:val="both"/>
        <w:rPr>
          <w:rFonts w:ascii="Tahoma" w:hAnsi="Tahoma" w:cs="Tahoma"/>
        </w:rPr>
      </w:pPr>
    </w:p>
    <w:p w14:paraId="1FEA4077" w14:textId="77777777" w:rsidR="005129E5" w:rsidRPr="0075066C" w:rsidRDefault="005129E5" w:rsidP="005129E5">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78B7D943" w14:textId="77777777" w:rsidR="005129E5" w:rsidRPr="0075066C" w:rsidRDefault="005129E5">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016DCD8" w14:textId="77777777" w:rsidR="005129E5" w:rsidRPr="0075066C" w:rsidRDefault="005129E5">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48232DE6" w14:textId="77777777" w:rsidR="005129E5" w:rsidRPr="0075066C" w:rsidRDefault="005129E5">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8A4ABD2" w14:textId="77777777" w:rsidR="005129E5" w:rsidRPr="0075066C" w:rsidRDefault="005129E5" w:rsidP="005129E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06053E8" w14:textId="77777777" w:rsidR="005129E5" w:rsidRPr="0075066C" w:rsidRDefault="005129E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A7FC318" w14:textId="77777777" w:rsidR="005129E5" w:rsidRPr="0075066C" w:rsidRDefault="005129E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126C6B6E" w14:textId="77777777" w:rsidR="005129E5" w:rsidRPr="0075066C" w:rsidRDefault="005129E5">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4620A3D" w14:textId="77777777" w:rsidR="005129E5" w:rsidRPr="0075066C" w:rsidRDefault="005129E5" w:rsidP="005129E5">
      <w:pPr>
        <w:spacing w:line="260" w:lineRule="atLeast"/>
        <w:ind w:left="720"/>
        <w:jc w:val="both"/>
        <w:rPr>
          <w:rFonts w:ascii="Tahoma" w:hAnsi="Tahoma" w:cs="Tahoma"/>
        </w:rPr>
      </w:pPr>
    </w:p>
    <w:p w14:paraId="202FB79B" w14:textId="77777777" w:rsidR="005129E5" w:rsidRPr="0075066C" w:rsidRDefault="005129E5" w:rsidP="005129E5">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1A368EF" w14:textId="77777777" w:rsidR="005129E5" w:rsidRPr="0075066C" w:rsidRDefault="005129E5" w:rsidP="005129E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4FD786F" w14:textId="77777777" w:rsidR="005129E5" w:rsidRPr="0075066C" w:rsidRDefault="005129E5" w:rsidP="005129E5">
      <w:pPr>
        <w:spacing w:line="260" w:lineRule="atLeast"/>
        <w:jc w:val="both"/>
        <w:rPr>
          <w:rFonts w:ascii="Tahoma" w:hAnsi="Tahoma" w:cs="Tahoma"/>
        </w:rPr>
      </w:pPr>
    </w:p>
    <w:p w14:paraId="1B020B79" w14:textId="77777777" w:rsidR="005129E5" w:rsidRPr="0075066C" w:rsidRDefault="005129E5" w:rsidP="005129E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87EEFEF"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8C76888" w14:textId="77777777" w:rsidR="005129E5" w:rsidRPr="0075066C" w:rsidRDefault="005129E5">
      <w:pPr>
        <w:numPr>
          <w:ilvl w:val="0"/>
          <w:numId w:val="53"/>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150218E7" w14:textId="77777777" w:rsidR="005129E5" w:rsidRPr="0075066C" w:rsidRDefault="005129E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75066C">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0C821430" w14:textId="77777777" w:rsidR="005129E5" w:rsidRPr="0075066C" w:rsidRDefault="005129E5">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54D26BD" w14:textId="77777777" w:rsidR="005129E5" w:rsidRPr="0075066C" w:rsidRDefault="005129E5">
      <w:pPr>
        <w:numPr>
          <w:ilvl w:val="0"/>
          <w:numId w:val="53"/>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2BD40E6F" w14:textId="77777777" w:rsidR="005129E5" w:rsidRPr="0075066C" w:rsidRDefault="005129E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013A6FDA" w14:textId="77777777" w:rsidR="005129E5" w:rsidRPr="0075066C" w:rsidRDefault="005129E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39E1A229" w14:textId="77777777" w:rsidR="005129E5" w:rsidRPr="0075066C" w:rsidRDefault="005129E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016DFEE" w14:textId="77777777" w:rsidR="005129E5" w:rsidRPr="0075066C" w:rsidRDefault="005129E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28997505" w14:textId="77777777" w:rsidR="005129E5" w:rsidRPr="0075066C" w:rsidRDefault="005129E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22B0634" w14:textId="77777777" w:rsidR="005129E5" w:rsidRPr="0075066C" w:rsidRDefault="005129E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799B402" w14:textId="77777777" w:rsidR="005129E5" w:rsidRPr="0075066C" w:rsidRDefault="005129E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E9B96A2" w14:textId="77777777" w:rsidR="005129E5" w:rsidRPr="0075066C" w:rsidRDefault="005129E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01EE7988" w14:textId="77777777" w:rsidR="005129E5" w:rsidRPr="0075066C" w:rsidRDefault="005129E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4B8FE1F" w14:textId="77777777" w:rsidR="005129E5" w:rsidRPr="0075066C" w:rsidRDefault="005129E5">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7F9A915" w14:textId="77777777" w:rsidR="005129E5" w:rsidRPr="0075066C" w:rsidRDefault="005129E5">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7FD84F7C"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86E457B"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96C35DC" w14:textId="77777777" w:rsidR="005129E5" w:rsidRPr="0075066C" w:rsidRDefault="005129E5" w:rsidP="005129E5">
      <w:pPr>
        <w:spacing w:line="260" w:lineRule="atLeast"/>
        <w:jc w:val="both"/>
        <w:rPr>
          <w:rFonts w:ascii="Tahoma" w:hAnsi="Tahoma" w:cs="Tahoma"/>
          <w:lang w:val="es-ES_tradnl"/>
        </w:rPr>
      </w:pPr>
    </w:p>
    <w:p w14:paraId="375AF8E9" w14:textId="77777777" w:rsidR="005129E5" w:rsidRPr="0075066C" w:rsidRDefault="005129E5" w:rsidP="005129E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380BE121" w14:textId="77777777" w:rsidR="005129E5" w:rsidRPr="0075066C" w:rsidRDefault="005129E5" w:rsidP="005129E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 xml:space="preserve">deberá presentar en el plazo establecido en el punto XI (Cronograma de plazos), el producto correspondiente al Inspector, una vez se </w:t>
      </w:r>
      <w:r w:rsidRPr="0075066C">
        <w:rPr>
          <w:rFonts w:ascii="Tahoma" w:hAnsi="Tahoma" w:cs="Tahoma"/>
          <w:lang w:val="es-ES_tradnl"/>
        </w:rPr>
        <w:lastRenderedPageBreak/>
        <w:t>alcance el requisito del porcentaje de ejecución física señalado. Dicho producto deberá contener mínimamente el siguiente detalle:</w:t>
      </w:r>
    </w:p>
    <w:p w14:paraId="3AC88AB3" w14:textId="77777777" w:rsidR="005129E5" w:rsidRPr="0075066C" w:rsidRDefault="005129E5">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A7DDB74" w14:textId="77777777" w:rsidR="005129E5" w:rsidRPr="0075066C" w:rsidRDefault="005129E5">
      <w:pPr>
        <w:numPr>
          <w:ilvl w:val="0"/>
          <w:numId w:val="71"/>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0958D699" w14:textId="77777777" w:rsidR="005129E5" w:rsidRPr="0075066C" w:rsidRDefault="005129E5">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02D5CD0" w14:textId="77777777" w:rsidR="005129E5" w:rsidRPr="0075066C" w:rsidRDefault="005129E5">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74E5800" w14:textId="77777777" w:rsidR="005129E5" w:rsidRPr="0075066C" w:rsidRDefault="005129E5">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392D9EE" w14:textId="77777777" w:rsidR="005129E5" w:rsidRPr="0075066C" w:rsidRDefault="005129E5">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3BF68CF" w14:textId="77777777" w:rsidR="005129E5" w:rsidRPr="0075066C" w:rsidRDefault="005129E5" w:rsidP="005129E5">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124B606" w14:textId="77777777" w:rsidR="005129E5" w:rsidRPr="0075066C" w:rsidRDefault="005129E5" w:rsidP="005129E5">
      <w:pPr>
        <w:spacing w:line="260" w:lineRule="atLeast"/>
        <w:contextualSpacing/>
        <w:jc w:val="both"/>
        <w:rPr>
          <w:rFonts w:ascii="Tahoma" w:hAnsi="Tahoma" w:cs="Tahoma"/>
          <w:lang w:val="es-ES_tradnl"/>
        </w:rPr>
      </w:pPr>
    </w:p>
    <w:p w14:paraId="3867E271" w14:textId="77777777" w:rsidR="005129E5" w:rsidRPr="0075066C" w:rsidRDefault="005129E5" w:rsidP="005129E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466CFDD"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740F758" w14:textId="77777777" w:rsidR="005129E5" w:rsidRPr="0075066C" w:rsidRDefault="005129E5" w:rsidP="005129E5">
      <w:pPr>
        <w:spacing w:line="260" w:lineRule="atLeast"/>
        <w:jc w:val="both"/>
        <w:rPr>
          <w:rFonts w:ascii="Tahoma" w:hAnsi="Tahoma" w:cs="Tahoma"/>
          <w:lang w:val="es-ES_tradnl"/>
        </w:rPr>
      </w:pPr>
    </w:p>
    <w:p w14:paraId="125DF5AA" w14:textId="77777777" w:rsidR="005129E5" w:rsidRPr="0075066C" w:rsidRDefault="005129E5" w:rsidP="005129E5">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39A636A0" w14:textId="77777777" w:rsidR="005129E5" w:rsidRPr="0075066C" w:rsidRDefault="005129E5" w:rsidP="005129E5">
      <w:pPr>
        <w:spacing w:line="260" w:lineRule="atLeast"/>
        <w:jc w:val="both"/>
        <w:rPr>
          <w:rFonts w:ascii="Tahoma" w:hAnsi="Tahoma" w:cs="Tahoma"/>
          <w:szCs w:val="16"/>
        </w:rPr>
      </w:pPr>
    </w:p>
    <w:p w14:paraId="388A76FC" w14:textId="77777777" w:rsidR="005129E5" w:rsidRPr="0075066C" w:rsidRDefault="005129E5" w:rsidP="005129E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30379BD" w14:textId="77777777" w:rsidR="005129E5" w:rsidRPr="0075066C" w:rsidRDefault="005129E5" w:rsidP="005129E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2762197C" w14:textId="77777777" w:rsidR="005129E5" w:rsidRPr="0075066C" w:rsidRDefault="005129E5" w:rsidP="005129E5">
      <w:pPr>
        <w:spacing w:line="260" w:lineRule="atLeast"/>
        <w:jc w:val="both"/>
        <w:rPr>
          <w:rFonts w:ascii="Tahoma" w:hAnsi="Tahoma" w:cs="Tahoma"/>
          <w:szCs w:val="16"/>
          <w:lang w:val="es-ES_tradnl"/>
        </w:rPr>
      </w:pPr>
    </w:p>
    <w:p w14:paraId="79786B02" w14:textId="77777777" w:rsidR="005129E5" w:rsidRPr="0075066C" w:rsidRDefault="005129E5" w:rsidP="005129E5">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1BAE1813" w14:textId="77777777" w:rsidR="005129E5" w:rsidRPr="0075066C" w:rsidRDefault="005129E5" w:rsidP="005129E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00DE5D8F" w14:textId="77777777" w:rsidR="005129E5" w:rsidRPr="0075066C" w:rsidRDefault="005129E5" w:rsidP="005129E5">
      <w:pPr>
        <w:tabs>
          <w:tab w:val="num" w:pos="360"/>
          <w:tab w:val="num" w:pos="1260"/>
        </w:tabs>
        <w:spacing w:line="260" w:lineRule="atLeast"/>
        <w:jc w:val="both"/>
        <w:rPr>
          <w:rFonts w:ascii="Tahoma" w:hAnsi="Tahoma" w:cs="Tahoma"/>
          <w:lang w:val="es-ES_tradnl"/>
        </w:rPr>
      </w:pPr>
    </w:p>
    <w:p w14:paraId="6DB7E374" w14:textId="77777777" w:rsidR="005129E5" w:rsidRPr="0075066C" w:rsidRDefault="005129E5">
      <w:pPr>
        <w:numPr>
          <w:ilvl w:val="0"/>
          <w:numId w:val="5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429DD54C" w14:textId="77777777" w:rsidR="005129E5" w:rsidRPr="0075066C" w:rsidRDefault="005129E5">
      <w:pPr>
        <w:numPr>
          <w:ilvl w:val="0"/>
          <w:numId w:val="54"/>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C0CA93D" w14:textId="77777777" w:rsidR="005129E5" w:rsidRPr="0075066C" w:rsidRDefault="005129E5">
      <w:pPr>
        <w:numPr>
          <w:ilvl w:val="0"/>
          <w:numId w:val="54"/>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4CC560D3" w14:textId="77777777" w:rsidR="005129E5" w:rsidRPr="0075066C" w:rsidRDefault="005129E5">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4B206C6C" w14:textId="77777777" w:rsidR="005129E5" w:rsidRPr="0075066C" w:rsidRDefault="005129E5">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35EC490C" w14:textId="77777777" w:rsidR="005129E5" w:rsidRPr="0075066C" w:rsidRDefault="005129E5">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44BB14B8" w14:textId="77777777" w:rsidR="005129E5" w:rsidRPr="0075066C" w:rsidRDefault="005129E5">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5816BBFF" w14:textId="77777777" w:rsidR="005129E5" w:rsidRPr="0075066C" w:rsidRDefault="005129E5">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7B3707B7" w14:textId="77777777" w:rsidR="005129E5" w:rsidRPr="0075066C" w:rsidRDefault="005129E5">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092FEEC5" w14:textId="77777777" w:rsidR="005129E5" w:rsidRPr="0075066C" w:rsidRDefault="005129E5">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0EE7B5A4" w14:textId="77777777" w:rsidR="005129E5" w:rsidRPr="0075066C" w:rsidRDefault="005129E5">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6A2FFF49" w14:textId="77777777" w:rsidR="005129E5" w:rsidRPr="0075066C" w:rsidRDefault="005129E5" w:rsidP="005129E5">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E6181E3" w14:textId="77777777" w:rsidR="005129E5" w:rsidRPr="0075066C" w:rsidRDefault="005129E5" w:rsidP="005129E5">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0DC0D0A9" w14:textId="77777777" w:rsidR="005129E5" w:rsidRPr="0075066C" w:rsidRDefault="005129E5" w:rsidP="005129E5">
      <w:pPr>
        <w:spacing w:line="260" w:lineRule="atLeast"/>
        <w:ind w:left="426"/>
        <w:rPr>
          <w:rFonts w:ascii="Tahoma" w:hAnsi="Tahoma" w:cs="Tahoma"/>
          <w:lang w:val="es-ES_tradnl"/>
        </w:rPr>
      </w:pPr>
    </w:p>
    <w:p w14:paraId="3911AC27" w14:textId="77777777" w:rsidR="005129E5" w:rsidRPr="0075066C" w:rsidRDefault="005129E5" w:rsidP="005129E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60615F4"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851DE9" w14:textId="77777777" w:rsidR="005129E5" w:rsidRPr="0075066C" w:rsidRDefault="005129E5" w:rsidP="005129E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7D95F9E" w14:textId="77777777" w:rsidR="005129E5" w:rsidRPr="0075066C" w:rsidRDefault="005129E5" w:rsidP="005129E5">
      <w:pPr>
        <w:spacing w:line="260" w:lineRule="atLeast"/>
        <w:jc w:val="both"/>
        <w:rPr>
          <w:rFonts w:ascii="Tahoma" w:hAnsi="Tahoma" w:cs="Tahoma"/>
          <w:szCs w:val="16"/>
          <w:lang w:val="es-ES_tradnl"/>
        </w:rPr>
      </w:pPr>
    </w:p>
    <w:p w14:paraId="5936006C" w14:textId="77777777" w:rsidR="005129E5" w:rsidRPr="0075066C" w:rsidRDefault="005129E5" w:rsidP="005129E5">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07BB08C7" w14:textId="77777777" w:rsidR="005129E5" w:rsidRPr="0075066C" w:rsidRDefault="005129E5" w:rsidP="005129E5">
      <w:pPr>
        <w:spacing w:line="260" w:lineRule="atLeast"/>
        <w:jc w:val="both"/>
        <w:rPr>
          <w:rFonts w:ascii="Tahoma" w:hAnsi="Tahoma" w:cs="Tahoma"/>
          <w:color w:val="000000"/>
          <w:szCs w:val="16"/>
          <w:lang w:val="es-ES_tradnl"/>
        </w:rPr>
      </w:pPr>
    </w:p>
    <w:p w14:paraId="2D4C7018" w14:textId="77777777" w:rsidR="005129E5" w:rsidRPr="0075066C" w:rsidRDefault="005129E5" w:rsidP="005129E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68750C3A" w14:textId="77777777" w:rsidR="005129E5" w:rsidRPr="0075066C" w:rsidRDefault="005129E5" w:rsidP="005129E5">
      <w:pPr>
        <w:spacing w:line="260" w:lineRule="atLeast"/>
        <w:jc w:val="both"/>
        <w:rPr>
          <w:rFonts w:ascii="Tahoma" w:hAnsi="Tahoma" w:cs="Tahoma"/>
          <w:szCs w:val="16"/>
          <w:lang w:val="es-ES_tradnl"/>
        </w:rPr>
      </w:pPr>
    </w:p>
    <w:p w14:paraId="6D630028" w14:textId="77777777" w:rsidR="005129E5" w:rsidRPr="0075066C" w:rsidRDefault="005129E5" w:rsidP="005129E5">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0A09FEBD" w14:textId="77777777" w:rsidR="005129E5" w:rsidRPr="0075066C" w:rsidRDefault="005129E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C7E440B" w14:textId="77777777" w:rsidR="005129E5" w:rsidRPr="0075066C" w:rsidRDefault="005129E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3053A5A" w14:textId="77777777" w:rsidR="005129E5" w:rsidRPr="0075066C" w:rsidRDefault="005129E5">
      <w:pPr>
        <w:numPr>
          <w:ilvl w:val="0"/>
          <w:numId w:val="73"/>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A9C7F2B" w14:textId="77777777" w:rsidR="005129E5" w:rsidRPr="0075066C" w:rsidRDefault="005129E5">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30C73A63" w14:textId="77777777" w:rsidR="005129E5" w:rsidRPr="0075066C" w:rsidRDefault="005129E5">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617B06B" w14:textId="77777777" w:rsidR="005129E5" w:rsidRPr="0075066C" w:rsidRDefault="005129E5">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5D7EB83" w14:textId="77777777" w:rsidR="005129E5" w:rsidRPr="0075066C" w:rsidRDefault="005129E5">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772D6FC" w14:textId="77777777" w:rsidR="005129E5" w:rsidRPr="0075066C" w:rsidRDefault="005129E5" w:rsidP="005129E5">
      <w:pPr>
        <w:tabs>
          <w:tab w:val="left" w:pos="1260"/>
        </w:tabs>
        <w:spacing w:line="260" w:lineRule="atLeast"/>
        <w:jc w:val="both"/>
        <w:rPr>
          <w:rFonts w:ascii="Tahoma" w:hAnsi="Tahoma" w:cs="Tahoma"/>
          <w:i/>
          <w:color w:val="FF0000"/>
        </w:rPr>
      </w:pPr>
    </w:p>
    <w:p w14:paraId="4BAE4595" w14:textId="77777777" w:rsidR="005129E5" w:rsidRPr="0075066C" w:rsidRDefault="005129E5" w:rsidP="005129E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7B03C44" w14:textId="77777777" w:rsidR="005129E5" w:rsidRPr="0075066C" w:rsidRDefault="005129E5" w:rsidP="005129E5">
      <w:pPr>
        <w:spacing w:line="260" w:lineRule="atLeast"/>
        <w:rPr>
          <w:rFonts w:ascii="Tahoma" w:hAnsi="Tahoma" w:cs="Tahoma"/>
          <w:b/>
          <w:sz w:val="24"/>
          <w:u w:val="single"/>
          <w:lang w:val="es-ES_tradnl"/>
        </w:rPr>
      </w:pPr>
    </w:p>
    <w:p w14:paraId="3F05066C" w14:textId="77777777" w:rsidR="005129E5" w:rsidRPr="0075066C" w:rsidRDefault="005129E5" w:rsidP="005129E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3ED431AE" w14:textId="77777777" w:rsidR="005129E5" w:rsidRPr="0075066C" w:rsidRDefault="005129E5">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6D82AEE2" w14:textId="77777777" w:rsidR="005129E5" w:rsidRPr="0075066C" w:rsidRDefault="005129E5" w:rsidP="005129E5">
      <w:pPr>
        <w:ind w:firstLine="360"/>
        <w:jc w:val="both"/>
        <w:rPr>
          <w:rFonts w:ascii="Tahoma" w:hAnsi="Tahoma" w:cs="Tahoma"/>
          <w:b/>
          <w:lang w:val="es-ES_tradnl"/>
        </w:rPr>
      </w:pPr>
    </w:p>
    <w:p w14:paraId="497C09AA" w14:textId="77777777" w:rsidR="005129E5" w:rsidRPr="0075066C" w:rsidRDefault="005129E5" w:rsidP="005129E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368B9873" w14:textId="77777777" w:rsidR="005129E5" w:rsidRPr="0075066C" w:rsidRDefault="005129E5" w:rsidP="005129E5">
      <w:pPr>
        <w:ind w:firstLine="426"/>
        <w:jc w:val="both"/>
        <w:rPr>
          <w:rFonts w:ascii="Tahoma" w:hAnsi="Tahoma" w:cs="Tahoma"/>
          <w:b/>
          <w:lang w:val="es-ES_tradnl"/>
        </w:rPr>
      </w:pPr>
    </w:p>
    <w:p w14:paraId="24643784" w14:textId="77777777" w:rsidR="005129E5" w:rsidRPr="0075066C" w:rsidRDefault="005129E5">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3B27E39" w14:textId="77777777" w:rsidR="005129E5" w:rsidRPr="0075066C" w:rsidRDefault="005129E5" w:rsidP="005129E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1A11E2E" w14:textId="77777777" w:rsidR="005129E5" w:rsidRPr="0075066C" w:rsidRDefault="005129E5" w:rsidP="005129E5">
      <w:pPr>
        <w:spacing w:line="260" w:lineRule="atLeast"/>
        <w:ind w:left="426"/>
        <w:jc w:val="both"/>
        <w:rPr>
          <w:rFonts w:ascii="Tahoma" w:hAnsi="Tahoma" w:cs="Tahoma"/>
          <w:color w:val="FF0000"/>
        </w:rPr>
      </w:pPr>
    </w:p>
    <w:p w14:paraId="7D0FC3DE" w14:textId="77777777" w:rsidR="005129E5" w:rsidRPr="0075066C" w:rsidRDefault="005129E5">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0DA10D6" w14:textId="77777777" w:rsidR="005129E5" w:rsidRPr="0075066C" w:rsidRDefault="005129E5" w:rsidP="005129E5">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8C4BEE1" w14:textId="77777777" w:rsidR="005129E5" w:rsidRPr="0075066C" w:rsidRDefault="005129E5" w:rsidP="005129E5">
      <w:pPr>
        <w:spacing w:line="260" w:lineRule="atLeast"/>
        <w:ind w:left="426"/>
        <w:jc w:val="both"/>
        <w:rPr>
          <w:rFonts w:ascii="Tahoma" w:hAnsi="Tahoma" w:cs="Tahoma"/>
          <w:b/>
          <w:i/>
        </w:rPr>
      </w:pPr>
    </w:p>
    <w:p w14:paraId="1EDB8F1D" w14:textId="77777777" w:rsidR="005129E5" w:rsidRPr="0075066C" w:rsidRDefault="005129E5" w:rsidP="005129E5">
      <w:pPr>
        <w:spacing w:line="260" w:lineRule="atLeast"/>
        <w:ind w:left="426"/>
        <w:jc w:val="both"/>
        <w:rPr>
          <w:rFonts w:ascii="Tahoma" w:hAnsi="Tahoma" w:cs="Tahoma"/>
          <w:b/>
          <w:i/>
        </w:rPr>
      </w:pPr>
      <w:r w:rsidRPr="0075066C">
        <w:rPr>
          <w:rFonts w:ascii="Tahoma" w:hAnsi="Tahoma" w:cs="Tahoma"/>
          <w:b/>
          <w:i/>
        </w:rPr>
        <w:t>Nota:</w:t>
      </w:r>
    </w:p>
    <w:p w14:paraId="680E090D" w14:textId="77777777" w:rsidR="005129E5" w:rsidRPr="0075066C" w:rsidRDefault="005129E5" w:rsidP="005129E5">
      <w:pPr>
        <w:spacing w:line="260" w:lineRule="atLeast"/>
        <w:ind w:left="426"/>
        <w:jc w:val="both"/>
        <w:rPr>
          <w:rFonts w:ascii="Tahoma" w:hAnsi="Tahoma" w:cs="Tahoma"/>
        </w:rPr>
      </w:pPr>
      <w:r w:rsidRPr="0075066C">
        <w:rPr>
          <w:rFonts w:ascii="Tahoma" w:hAnsi="Tahoma" w:cs="Tahoma"/>
        </w:rPr>
        <w:t>OBRAS SIMILARES: Se tienen las siguientes:</w:t>
      </w:r>
    </w:p>
    <w:p w14:paraId="7D7E166E" w14:textId="77777777" w:rsidR="005129E5" w:rsidRPr="0075066C" w:rsidRDefault="005129E5">
      <w:pPr>
        <w:numPr>
          <w:ilvl w:val="0"/>
          <w:numId w:val="65"/>
        </w:numPr>
        <w:spacing w:line="260" w:lineRule="atLeast"/>
        <w:jc w:val="both"/>
        <w:rPr>
          <w:rFonts w:ascii="Tahoma" w:hAnsi="Tahoma" w:cs="Tahoma"/>
        </w:rPr>
      </w:pPr>
      <w:r w:rsidRPr="0075066C">
        <w:rPr>
          <w:rFonts w:ascii="Tahoma" w:hAnsi="Tahoma" w:cs="Tahoma"/>
        </w:rPr>
        <w:t>POR SU SIMILITUD</w:t>
      </w:r>
    </w:p>
    <w:p w14:paraId="692F6A93" w14:textId="77777777" w:rsidR="005129E5" w:rsidRPr="0075066C" w:rsidRDefault="005129E5" w:rsidP="005129E5">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B1889E7" w14:textId="77777777" w:rsidR="005129E5" w:rsidRPr="0075066C" w:rsidRDefault="005129E5" w:rsidP="005129E5">
      <w:pPr>
        <w:spacing w:line="260" w:lineRule="atLeast"/>
        <w:ind w:left="426"/>
        <w:jc w:val="both"/>
        <w:rPr>
          <w:rFonts w:ascii="Tahoma" w:hAnsi="Tahoma" w:cs="Tahoma"/>
        </w:rPr>
      </w:pPr>
    </w:p>
    <w:p w14:paraId="576F5076" w14:textId="77777777" w:rsidR="005129E5" w:rsidRPr="0075066C" w:rsidRDefault="005129E5" w:rsidP="005129E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46EAE22" w14:textId="77777777" w:rsidR="005129E5" w:rsidRPr="0075066C" w:rsidRDefault="005129E5" w:rsidP="005129E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051B4471" w14:textId="77777777" w:rsidR="005129E5" w:rsidRPr="0075066C" w:rsidRDefault="005129E5" w:rsidP="005129E5">
      <w:pPr>
        <w:spacing w:line="260" w:lineRule="atLeast"/>
        <w:ind w:left="426"/>
        <w:jc w:val="both"/>
        <w:rPr>
          <w:rFonts w:ascii="Tahoma" w:hAnsi="Tahoma" w:cs="Tahoma"/>
        </w:rPr>
      </w:pPr>
      <w:r w:rsidRPr="0075066C">
        <w:rPr>
          <w:rFonts w:ascii="Tahoma" w:hAnsi="Tahoma" w:cs="Tahoma"/>
        </w:rPr>
        <w:t>Obras Viales: Accesos, Puentes, Viaductos.</w:t>
      </w:r>
    </w:p>
    <w:p w14:paraId="021D60B9" w14:textId="77777777" w:rsidR="005129E5" w:rsidRPr="0075066C" w:rsidRDefault="005129E5" w:rsidP="005129E5">
      <w:pPr>
        <w:spacing w:line="260" w:lineRule="atLeast"/>
        <w:ind w:left="426"/>
        <w:jc w:val="both"/>
        <w:rPr>
          <w:rFonts w:ascii="Tahoma" w:hAnsi="Tahoma" w:cs="Tahoma"/>
        </w:rPr>
      </w:pPr>
    </w:p>
    <w:p w14:paraId="3C143921" w14:textId="77777777" w:rsidR="005129E5" w:rsidRPr="0075066C" w:rsidRDefault="005129E5" w:rsidP="005129E5">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6EE06900" w14:textId="77777777" w:rsidR="005129E5" w:rsidRPr="0075066C" w:rsidRDefault="005129E5" w:rsidP="005129E5">
      <w:pPr>
        <w:spacing w:line="260" w:lineRule="atLeast"/>
        <w:jc w:val="both"/>
        <w:rPr>
          <w:rFonts w:ascii="Tahoma" w:hAnsi="Tahoma" w:cs="Tahoma"/>
        </w:rPr>
      </w:pPr>
    </w:p>
    <w:bookmarkEnd w:id="127"/>
    <w:p w14:paraId="322916D1" w14:textId="77777777" w:rsidR="005129E5" w:rsidRDefault="005129E5">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6D5D2677" w14:textId="77777777" w:rsidR="005129E5" w:rsidRPr="0075066C" w:rsidRDefault="005129E5" w:rsidP="005129E5">
      <w:pPr>
        <w:pStyle w:val="Prrafodelista"/>
        <w:spacing w:line="260" w:lineRule="atLeast"/>
        <w:ind w:left="596"/>
        <w:jc w:val="both"/>
        <w:rPr>
          <w:rFonts w:ascii="Tahoma" w:hAnsi="Tahoma" w:cs="Tahoma"/>
        </w:rPr>
      </w:pPr>
    </w:p>
    <w:p w14:paraId="29999B91" w14:textId="77777777" w:rsidR="005129E5" w:rsidRPr="00051A5E" w:rsidRDefault="005129E5">
      <w:pPr>
        <w:pStyle w:val="Prrafodelista"/>
        <w:widowControl w:val="0"/>
        <w:numPr>
          <w:ilvl w:val="0"/>
          <w:numId w:val="7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4F1D8BB" w14:textId="77777777" w:rsidR="005129E5" w:rsidRPr="00051A5E" w:rsidRDefault="005129E5" w:rsidP="005129E5">
      <w:pPr>
        <w:pStyle w:val="Prrafodelista"/>
        <w:rPr>
          <w:rFonts w:ascii="Tahoma" w:hAnsi="Tahoma" w:cs="Tahoma"/>
          <w:color w:val="7030A0"/>
        </w:rPr>
      </w:pPr>
    </w:p>
    <w:p w14:paraId="4D14233F" w14:textId="77777777" w:rsidR="005129E5" w:rsidRPr="00051A5E" w:rsidRDefault="005129E5">
      <w:pPr>
        <w:pStyle w:val="Prrafodelista"/>
        <w:widowControl w:val="0"/>
        <w:numPr>
          <w:ilvl w:val="0"/>
          <w:numId w:val="7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8"/>
    <w:p w14:paraId="18991343"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4384AFFB" w14:textId="77777777" w:rsidR="005129E5" w:rsidRPr="0075066C" w:rsidRDefault="005129E5" w:rsidP="005129E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4600454" w14:textId="77777777" w:rsidR="005129E5" w:rsidRPr="0075066C" w:rsidRDefault="005129E5" w:rsidP="005129E5">
      <w:pPr>
        <w:spacing w:line="260" w:lineRule="atLeast"/>
        <w:jc w:val="both"/>
        <w:rPr>
          <w:rFonts w:ascii="Tahoma" w:hAnsi="Tahoma" w:cs="Tahoma"/>
        </w:rPr>
      </w:pPr>
      <w:bookmarkStart w:id="131" w:name="_Hlk144979420"/>
    </w:p>
    <w:p w14:paraId="0292E3AF" w14:textId="77777777" w:rsidR="005129E5" w:rsidRPr="0075066C" w:rsidRDefault="005129E5" w:rsidP="005129E5">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5129E5" w:rsidRPr="00E76C3A" w14:paraId="1B8B4E30" w14:textId="77777777" w:rsidTr="00A45D61">
        <w:trPr>
          <w:trHeight w:val="128"/>
        </w:trPr>
        <w:tc>
          <w:tcPr>
            <w:tcW w:w="786" w:type="pct"/>
            <w:vMerge w:val="restart"/>
            <w:shd w:val="clear" w:color="auto" w:fill="D9E2F3" w:themeFill="accent5" w:themeFillTint="33"/>
            <w:vAlign w:val="center"/>
          </w:tcPr>
          <w:p w14:paraId="583569E5" w14:textId="77777777" w:rsidR="005129E5" w:rsidRPr="00E76C3A" w:rsidRDefault="005129E5" w:rsidP="00A45D61">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142C4E50" w14:textId="77777777" w:rsidR="005129E5" w:rsidRPr="00E76C3A" w:rsidRDefault="005129E5" w:rsidP="00A45D6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02C50E8F" w14:textId="77777777" w:rsidR="005129E5" w:rsidRPr="00E76C3A" w:rsidRDefault="005129E5" w:rsidP="00A45D61">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5CCC3FF7" w14:textId="77777777" w:rsidR="005129E5" w:rsidRPr="00E76C3A" w:rsidRDefault="005129E5" w:rsidP="00A45D61">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22BED388" w14:textId="77777777" w:rsidR="005129E5" w:rsidRPr="00E76C3A" w:rsidRDefault="005129E5" w:rsidP="00A45D61">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0DC5C8FF" w14:textId="77777777" w:rsidR="005129E5" w:rsidRPr="00E76C3A" w:rsidRDefault="005129E5" w:rsidP="00A45D61">
            <w:pPr>
              <w:jc w:val="center"/>
              <w:rPr>
                <w:rFonts w:ascii="Verdana" w:hAnsi="Verdana" w:cs="Tahoma"/>
                <w:b/>
                <w:sz w:val="14"/>
                <w:szCs w:val="14"/>
              </w:rPr>
            </w:pPr>
            <w:r w:rsidRPr="00E76C3A">
              <w:rPr>
                <w:rFonts w:ascii="Verdana" w:hAnsi="Verdana" w:cs="Tahoma"/>
                <w:b/>
                <w:sz w:val="14"/>
                <w:szCs w:val="14"/>
              </w:rPr>
              <w:t>Tiempo de participación en este Proyecto</w:t>
            </w:r>
          </w:p>
          <w:p w14:paraId="77BCA823" w14:textId="77777777" w:rsidR="005129E5" w:rsidRPr="00E76C3A" w:rsidRDefault="005129E5" w:rsidP="00A45D6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5129E5" w:rsidRPr="00E76C3A" w14:paraId="5569CB51" w14:textId="77777777" w:rsidTr="00A45D61">
        <w:trPr>
          <w:trHeight w:val="230"/>
        </w:trPr>
        <w:tc>
          <w:tcPr>
            <w:tcW w:w="786" w:type="pct"/>
            <w:vMerge/>
            <w:shd w:val="clear" w:color="auto" w:fill="DBE5F1"/>
            <w:vAlign w:val="center"/>
          </w:tcPr>
          <w:p w14:paraId="4A434A7F" w14:textId="77777777" w:rsidR="005129E5" w:rsidRPr="00E76C3A" w:rsidRDefault="005129E5" w:rsidP="00A45D61">
            <w:pPr>
              <w:jc w:val="both"/>
              <w:rPr>
                <w:rFonts w:ascii="Verdana" w:hAnsi="Verdana" w:cs="Tahoma"/>
                <w:sz w:val="16"/>
                <w:szCs w:val="16"/>
              </w:rPr>
            </w:pPr>
          </w:p>
        </w:tc>
        <w:tc>
          <w:tcPr>
            <w:tcW w:w="642" w:type="pct"/>
            <w:vMerge/>
            <w:shd w:val="clear" w:color="auto" w:fill="DBE5F1"/>
            <w:vAlign w:val="center"/>
          </w:tcPr>
          <w:p w14:paraId="128DD9C8" w14:textId="77777777" w:rsidR="005129E5" w:rsidRPr="00E76C3A" w:rsidRDefault="005129E5" w:rsidP="00A45D61">
            <w:pPr>
              <w:jc w:val="both"/>
              <w:rPr>
                <w:rFonts w:ascii="Verdana" w:hAnsi="Verdana" w:cs="Tahoma"/>
                <w:sz w:val="16"/>
                <w:szCs w:val="16"/>
              </w:rPr>
            </w:pPr>
          </w:p>
        </w:tc>
        <w:tc>
          <w:tcPr>
            <w:tcW w:w="286" w:type="pct"/>
            <w:vMerge/>
            <w:shd w:val="clear" w:color="auto" w:fill="DBE5F1"/>
            <w:vAlign w:val="center"/>
          </w:tcPr>
          <w:p w14:paraId="66E899DB" w14:textId="77777777" w:rsidR="005129E5" w:rsidRPr="00E76C3A" w:rsidRDefault="005129E5" w:rsidP="00A45D61">
            <w:pPr>
              <w:jc w:val="both"/>
              <w:rPr>
                <w:rFonts w:ascii="Verdana" w:hAnsi="Verdana" w:cs="Tahoma"/>
                <w:b/>
                <w:sz w:val="16"/>
                <w:szCs w:val="16"/>
              </w:rPr>
            </w:pPr>
          </w:p>
        </w:tc>
        <w:tc>
          <w:tcPr>
            <w:tcW w:w="1357" w:type="pct"/>
            <w:vMerge/>
            <w:shd w:val="clear" w:color="auto" w:fill="DBE5F1"/>
            <w:vAlign w:val="center"/>
          </w:tcPr>
          <w:p w14:paraId="04635C5A" w14:textId="77777777" w:rsidR="005129E5" w:rsidRPr="00E76C3A" w:rsidRDefault="005129E5" w:rsidP="00A45D61">
            <w:pPr>
              <w:jc w:val="center"/>
              <w:rPr>
                <w:rFonts w:ascii="Verdana" w:hAnsi="Verdana" w:cs="Tahoma"/>
                <w:b/>
                <w:sz w:val="16"/>
                <w:szCs w:val="16"/>
              </w:rPr>
            </w:pPr>
          </w:p>
        </w:tc>
        <w:tc>
          <w:tcPr>
            <w:tcW w:w="501" w:type="pct"/>
            <w:shd w:val="clear" w:color="auto" w:fill="D9E2F3" w:themeFill="accent5" w:themeFillTint="33"/>
          </w:tcPr>
          <w:p w14:paraId="72DA8A7C" w14:textId="77777777" w:rsidR="005129E5" w:rsidRPr="00E76C3A" w:rsidRDefault="005129E5" w:rsidP="00A45D61">
            <w:pPr>
              <w:jc w:val="center"/>
              <w:rPr>
                <w:rFonts w:ascii="Verdana" w:hAnsi="Verdana" w:cs="Tahoma"/>
                <w:b/>
                <w:sz w:val="14"/>
                <w:szCs w:val="14"/>
              </w:rPr>
            </w:pPr>
            <w:r w:rsidRPr="00E76C3A">
              <w:rPr>
                <w:rFonts w:ascii="Verdana" w:hAnsi="Verdana" w:cs="Tahoma"/>
                <w:b/>
                <w:sz w:val="14"/>
                <w:szCs w:val="14"/>
              </w:rPr>
              <w:t xml:space="preserve">Experiencia </w:t>
            </w:r>
          </w:p>
          <w:p w14:paraId="44FFB42D" w14:textId="77777777" w:rsidR="005129E5" w:rsidRPr="00E76C3A" w:rsidRDefault="005129E5" w:rsidP="00A45D61">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20B00960" w14:textId="77777777" w:rsidR="005129E5" w:rsidRPr="00E76C3A" w:rsidRDefault="005129E5" w:rsidP="00A45D6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1C64785A" w14:textId="77777777" w:rsidR="005129E5" w:rsidRPr="00E76C3A" w:rsidRDefault="005129E5" w:rsidP="00A45D61">
            <w:pPr>
              <w:jc w:val="center"/>
              <w:rPr>
                <w:rFonts w:ascii="Verdana" w:hAnsi="Verdana" w:cs="Tahoma"/>
                <w:b/>
                <w:sz w:val="16"/>
                <w:szCs w:val="16"/>
              </w:rPr>
            </w:pPr>
          </w:p>
        </w:tc>
      </w:tr>
      <w:tr w:rsidR="005129E5" w:rsidRPr="00E76C3A" w14:paraId="5E070719" w14:textId="77777777" w:rsidTr="00A45D61">
        <w:trPr>
          <w:trHeight w:val="199"/>
        </w:trPr>
        <w:tc>
          <w:tcPr>
            <w:tcW w:w="786" w:type="pct"/>
            <w:shd w:val="clear" w:color="auto" w:fill="auto"/>
            <w:vAlign w:val="center"/>
          </w:tcPr>
          <w:p w14:paraId="56A9CC39" w14:textId="77777777" w:rsidR="005129E5" w:rsidRPr="00E76C3A" w:rsidRDefault="005129E5" w:rsidP="00A45D61">
            <w:pPr>
              <w:jc w:val="both"/>
              <w:rPr>
                <w:rFonts w:ascii="Verdana" w:hAnsi="Verdana" w:cs="Tahoma"/>
                <w:sz w:val="16"/>
                <w:szCs w:val="16"/>
              </w:rPr>
            </w:pPr>
          </w:p>
          <w:p w14:paraId="4B0C92D4" w14:textId="77777777" w:rsidR="005129E5" w:rsidRPr="00E76C3A" w:rsidRDefault="005129E5" w:rsidP="00A45D6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3C69ACFA" w14:textId="77777777" w:rsidR="005129E5" w:rsidRPr="00E76C3A" w:rsidRDefault="005129E5" w:rsidP="00A45D6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D1DC41E" w14:textId="77777777" w:rsidR="005129E5" w:rsidRPr="00E76C3A" w:rsidRDefault="005129E5" w:rsidP="00A45D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9F98FCF" w14:textId="77777777" w:rsidR="005129E5" w:rsidRPr="00E76C3A" w:rsidRDefault="005129E5" w:rsidP="00A45D61">
            <w:pPr>
              <w:spacing w:line="300" w:lineRule="auto"/>
              <w:rPr>
                <w:rFonts w:ascii="Verdana" w:hAnsi="Verdana" w:cs="Tahoma"/>
                <w:sz w:val="16"/>
                <w:szCs w:val="16"/>
              </w:rPr>
            </w:pPr>
            <w:r w:rsidRPr="00E76C3A">
              <w:rPr>
                <w:rFonts w:ascii="Verdana" w:hAnsi="Verdana" w:cs="Tahoma"/>
                <w:sz w:val="16"/>
                <w:szCs w:val="16"/>
              </w:rPr>
              <w:t>Supervisión, Fiscalización,</w:t>
            </w:r>
          </w:p>
          <w:p w14:paraId="360EDB08" w14:textId="77777777" w:rsidR="005129E5" w:rsidRPr="00E76C3A" w:rsidRDefault="005129E5" w:rsidP="00A45D61">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72F58BC8" w14:textId="77777777" w:rsidR="005129E5" w:rsidRPr="00E76C3A" w:rsidRDefault="005129E5" w:rsidP="00A45D61">
            <w:pPr>
              <w:jc w:val="both"/>
              <w:rPr>
                <w:rFonts w:ascii="Verdana" w:hAnsi="Verdana" w:cs="Tahoma"/>
                <w:b/>
                <w:sz w:val="16"/>
                <w:szCs w:val="16"/>
              </w:rPr>
            </w:pPr>
          </w:p>
          <w:p w14:paraId="51007B9B" w14:textId="77777777" w:rsidR="005129E5" w:rsidRPr="00E76C3A" w:rsidRDefault="005129E5" w:rsidP="00A45D61">
            <w:pPr>
              <w:jc w:val="both"/>
              <w:rPr>
                <w:rFonts w:ascii="Verdana" w:hAnsi="Verdana" w:cs="Tahoma"/>
                <w:b/>
                <w:sz w:val="16"/>
                <w:szCs w:val="16"/>
              </w:rPr>
            </w:pPr>
          </w:p>
          <w:p w14:paraId="1A92BE34" w14:textId="77777777" w:rsidR="005129E5" w:rsidRPr="00E76C3A" w:rsidRDefault="005129E5" w:rsidP="00A45D61">
            <w:pPr>
              <w:jc w:val="both"/>
              <w:rPr>
                <w:rFonts w:ascii="Verdana" w:hAnsi="Verdana" w:cs="Tahoma"/>
                <w:b/>
                <w:sz w:val="16"/>
                <w:szCs w:val="16"/>
              </w:rPr>
            </w:pPr>
          </w:p>
          <w:p w14:paraId="0A97A304" w14:textId="77777777" w:rsidR="005129E5" w:rsidRPr="00E76C3A" w:rsidRDefault="005129E5" w:rsidP="00A45D6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65586EC" w14:textId="77777777" w:rsidR="005129E5" w:rsidRPr="00E76C3A" w:rsidRDefault="005129E5" w:rsidP="00A45D61">
            <w:pPr>
              <w:jc w:val="both"/>
              <w:rPr>
                <w:rFonts w:ascii="Verdana" w:hAnsi="Verdana" w:cs="Tahoma"/>
                <w:b/>
                <w:color w:val="7030A0"/>
                <w:sz w:val="16"/>
                <w:szCs w:val="16"/>
              </w:rPr>
            </w:pPr>
            <w:r w:rsidRPr="00E76C3A">
              <w:rPr>
                <w:rFonts w:ascii="Verdana" w:hAnsi="Verdana" w:cs="Tahoma"/>
                <w:b/>
                <w:color w:val="7030A0"/>
                <w:sz w:val="16"/>
                <w:szCs w:val="16"/>
              </w:rPr>
              <w:t>24 meses</w:t>
            </w:r>
          </w:p>
          <w:p w14:paraId="4A260DF6" w14:textId="77777777" w:rsidR="005129E5" w:rsidRPr="00E76C3A" w:rsidRDefault="005129E5" w:rsidP="00A45D61">
            <w:pPr>
              <w:jc w:val="both"/>
              <w:rPr>
                <w:rFonts w:ascii="Verdana" w:hAnsi="Verdana" w:cs="Tahoma"/>
                <w:b/>
                <w:color w:val="7030A0"/>
                <w:sz w:val="16"/>
                <w:szCs w:val="16"/>
              </w:rPr>
            </w:pPr>
          </w:p>
        </w:tc>
        <w:tc>
          <w:tcPr>
            <w:tcW w:w="715" w:type="pct"/>
            <w:vAlign w:val="center"/>
          </w:tcPr>
          <w:p w14:paraId="30F26485" w14:textId="77777777" w:rsidR="005129E5" w:rsidRPr="00E76C3A" w:rsidRDefault="005129E5" w:rsidP="00A45D61">
            <w:pPr>
              <w:jc w:val="right"/>
              <w:rPr>
                <w:rFonts w:ascii="Verdana" w:hAnsi="Verdana" w:cs="Tahoma"/>
                <w:color w:val="C00000"/>
                <w:sz w:val="16"/>
                <w:szCs w:val="16"/>
              </w:rPr>
            </w:pPr>
            <w:r>
              <w:rPr>
                <w:rFonts w:ascii="Verdana" w:hAnsi="Verdana" w:cs="Tahoma"/>
                <w:color w:val="C00000"/>
                <w:sz w:val="16"/>
                <w:szCs w:val="16"/>
              </w:rPr>
              <w:t>4</w:t>
            </w:r>
            <w:r w:rsidRPr="00E76C3A">
              <w:rPr>
                <w:rFonts w:ascii="Verdana" w:hAnsi="Verdana" w:cs="Tahoma"/>
                <w:color w:val="C00000"/>
                <w:sz w:val="16"/>
                <w:szCs w:val="16"/>
              </w:rPr>
              <w:t xml:space="preserve"> meses</w:t>
            </w:r>
          </w:p>
        </w:tc>
      </w:tr>
      <w:tr w:rsidR="005129E5" w:rsidRPr="00E76C3A" w14:paraId="2FC3629E" w14:textId="77777777" w:rsidTr="00A45D61">
        <w:trPr>
          <w:trHeight w:val="346"/>
        </w:trPr>
        <w:tc>
          <w:tcPr>
            <w:tcW w:w="786" w:type="pct"/>
            <w:shd w:val="clear" w:color="auto" w:fill="auto"/>
            <w:vAlign w:val="center"/>
          </w:tcPr>
          <w:p w14:paraId="4EA8408B" w14:textId="77777777" w:rsidR="005129E5" w:rsidRPr="00E76C3A" w:rsidRDefault="005129E5" w:rsidP="00A45D61">
            <w:pPr>
              <w:jc w:val="both"/>
              <w:rPr>
                <w:rFonts w:ascii="Verdana" w:hAnsi="Verdana" w:cs="Tahoma"/>
                <w:sz w:val="16"/>
                <w:szCs w:val="16"/>
              </w:rPr>
            </w:pPr>
            <w:r w:rsidRPr="00E76C3A">
              <w:rPr>
                <w:rFonts w:ascii="Verdana" w:hAnsi="Verdana" w:cs="Tahoma"/>
                <w:sz w:val="16"/>
                <w:szCs w:val="16"/>
              </w:rPr>
              <w:t xml:space="preserve">Licenciado(a), Psicología, Sociología, Trabajo Social, Pedagogía, </w:t>
            </w:r>
            <w:r w:rsidRPr="00E76C3A">
              <w:rPr>
                <w:rFonts w:ascii="Verdana" w:hAnsi="Verdana" w:cs="Tahoma"/>
                <w:sz w:val="16"/>
                <w:szCs w:val="16"/>
              </w:rPr>
              <w:lastRenderedPageBreak/>
              <w:t>Educación, Comunicación, Antropólogo y/o ramas afines a las áreas sociales.</w:t>
            </w:r>
          </w:p>
        </w:tc>
        <w:tc>
          <w:tcPr>
            <w:tcW w:w="642" w:type="pct"/>
            <w:shd w:val="clear" w:color="auto" w:fill="auto"/>
            <w:vAlign w:val="center"/>
          </w:tcPr>
          <w:p w14:paraId="27C0F501" w14:textId="77777777" w:rsidR="005129E5" w:rsidRPr="00E76C3A" w:rsidRDefault="005129E5" w:rsidP="00A45D61">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3083FF68" w14:textId="77777777" w:rsidR="005129E5" w:rsidRPr="00E76C3A" w:rsidRDefault="005129E5" w:rsidP="00A45D61">
            <w:pPr>
              <w:jc w:val="center"/>
              <w:rPr>
                <w:rFonts w:ascii="Verdana" w:hAnsi="Verdana" w:cs="Tahoma"/>
                <w:b/>
                <w:color w:val="0000FF"/>
                <w:sz w:val="16"/>
                <w:szCs w:val="16"/>
              </w:rPr>
            </w:pPr>
          </w:p>
        </w:tc>
        <w:tc>
          <w:tcPr>
            <w:tcW w:w="286" w:type="pct"/>
            <w:shd w:val="clear" w:color="auto" w:fill="auto"/>
            <w:vAlign w:val="center"/>
          </w:tcPr>
          <w:p w14:paraId="52E9FCAA" w14:textId="77777777" w:rsidR="005129E5" w:rsidRPr="00E76C3A" w:rsidRDefault="005129E5" w:rsidP="00A45D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758EF553" w14:textId="77777777" w:rsidR="005129E5" w:rsidRPr="00E76C3A" w:rsidRDefault="005129E5" w:rsidP="00A45D61">
            <w:pPr>
              <w:jc w:val="both"/>
              <w:rPr>
                <w:rFonts w:ascii="Verdana" w:hAnsi="Verdana" w:cs="Tahoma"/>
                <w:sz w:val="16"/>
                <w:szCs w:val="16"/>
              </w:rPr>
            </w:pPr>
            <w:r w:rsidRPr="00E76C3A">
              <w:rPr>
                <w:rFonts w:ascii="Verdana" w:hAnsi="Verdana" w:cs="Tahoma"/>
                <w:sz w:val="16"/>
                <w:szCs w:val="16"/>
              </w:rPr>
              <w:t xml:space="preserve">Trabajos relacionados a facilitador, educador y capacitador social, seguimiento, talleres de sensibilización y/o </w:t>
            </w:r>
            <w:r w:rsidRPr="00E76C3A">
              <w:rPr>
                <w:rFonts w:ascii="Verdana" w:hAnsi="Verdana" w:cs="Tahoma"/>
                <w:sz w:val="16"/>
                <w:szCs w:val="16"/>
              </w:rPr>
              <w:lastRenderedPageBreak/>
              <w:t>trabajo conjunto con grupos sociales o similares.</w:t>
            </w:r>
          </w:p>
        </w:tc>
        <w:tc>
          <w:tcPr>
            <w:tcW w:w="501" w:type="pct"/>
            <w:vAlign w:val="center"/>
          </w:tcPr>
          <w:p w14:paraId="08665CC1" w14:textId="77777777" w:rsidR="005129E5" w:rsidRPr="00E76C3A" w:rsidRDefault="005129E5" w:rsidP="00A45D61">
            <w:pPr>
              <w:jc w:val="both"/>
              <w:rPr>
                <w:rFonts w:ascii="Verdana" w:hAnsi="Verdana" w:cs="Tahoma"/>
                <w:b/>
                <w:sz w:val="16"/>
                <w:szCs w:val="16"/>
              </w:rPr>
            </w:pPr>
            <w:r w:rsidRPr="00E76C3A">
              <w:rPr>
                <w:rFonts w:ascii="Verdana" w:hAnsi="Verdana" w:cs="Tahoma"/>
                <w:sz w:val="16"/>
                <w:szCs w:val="16"/>
              </w:rPr>
              <w:lastRenderedPageBreak/>
              <w:t xml:space="preserve">Toda su experiencia </w:t>
            </w:r>
            <w:r w:rsidRPr="00E76C3A">
              <w:rPr>
                <w:rFonts w:ascii="Verdana" w:hAnsi="Verdana" w:cs="Tahoma"/>
                <w:sz w:val="16"/>
                <w:szCs w:val="16"/>
                <w:lang w:val="es-ES_tradnl"/>
              </w:rPr>
              <w:t xml:space="preserve">en trabajos de su área profesional </w:t>
            </w:r>
            <w:r w:rsidRPr="00E76C3A">
              <w:rPr>
                <w:rFonts w:ascii="Verdana" w:hAnsi="Verdana" w:cs="Tahoma"/>
                <w:sz w:val="16"/>
                <w:szCs w:val="16"/>
                <w:lang w:val="es-ES_tradnl"/>
              </w:rPr>
              <w:lastRenderedPageBreak/>
              <w:t>y/o técnica.</w:t>
            </w:r>
          </w:p>
        </w:tc>
        <w:tc>
          <w:tcPr>
            <w:tcW w:w="713" w:type="pct"/>
            <w:shd w:val="clear" w:color="auto" w:fill="auto"/>
            <w:vAlign w:val="center"/>
          </w:tcPr>
          <w:p w14:paraId="5A01054B" w14:textId="77777777" w:rsidR="005129E5" w:rsidRPr="00E76C3A" w:rsidRDefault="005129E5" w:rsidP="00A45D61">
            <w:pPr>
              <w:jc w:val="both"/>
              <w:rPr>
                <w:rFonts w:ascii="Verdana" w:hAnsi="Verdana" w:cs="Tahoma"/>
                <w:b/>
                <w:color w:val="7030A0"/>
                <w:sz w:val="16"/>
                <w:szCs w:val="16"/>
                <w:highlight w:val="magenta"/>
              </w:rPr>
            </w:pPr>
            <w:r w:rsidRPr="00E76C3A">
              <w:rPr>
                <w:rFonts w:ascii="Verdana" w:hAnsi="Verdana" w:cs="Tahoma"/>
                <w:b/>
                <w:color w:val="7030A0"/>
                <w:sz w:val="16"/>
                <w:szCs w:val="16"/>
              </w:rPr>
              <w:lastRenderedPageBreak/>
              <w:t>18 meses</w:t>
            </w:r>
          </w:p>
        </w:tc>
        <w:tc>
          <w:tcPr>
            <w:tcW w:w="715" w:type="pct"/>
            <w:vAlign w:val="center"/>
          </w:tcPr>
          <w:p w14:paraId="7434FC63" w14:textId="77777777" w:rsidR="005129E5" w:rsidRPr="00E76C3A" w:rsidRDefault="005129E5" w:rsidP="00A45D61">
            <w:pPr>
              <w:jc w:val="right"/>
              <w:rPr>
                <w:rFonts w:ascii="Verdana" w:hAnsi="Verdana" w:cs="Tahoma"/>
                <w:color w:val="C00000"/>
                <w:sz w:val="16"/>
                <w:szCs w:val="16"/>
              </w:rPr>
            </w:pPr>
            <w:r>
              <w:rPr>
                <w:rFonts w:ascii="Verdana" w:hAnsi="Verdana" w:cs="Tahoma"/>
                <w:color w:val="C00000"/>
                <w:sz w:val="16"/>
                <w:szCs w:val="16"/>
              </w:rPr>
              <w:t xml:space="preserve">4 </w:t>
            </w:r>
            <w:r w:rsidRPr="00E76C3A">
              <w:rPr>
                <w:rFonts w:ascii="Verdana" w:hAnsi="Verdana" w:cs="Tahoma"/>
                <w:color w:val="C00000"/>
                <w:sz w:val="16"/>
                <w:szCs w:val="16"/>
              </w:rPr>
              <w:t>meses</w:t>
            </w:r>
          </w:p>
        </w:tc>
      </w:tr>
      <w:tr w:rsidR="005129E5" w:rsidRPr="00E76C3A" w14:paraId="05EFD92E" w14:textId="77777777" w:rsidTr="00A45D61">
        <w:trPr>
          <w:trHeight w:val="81"/>
        </w:trPr>
        <w:tc>
          <w:tcPr>
            <w:tcW w:w="786" w:type="pct"/>
            <w:shd w:val="clear" w:color="auto" w:fill="auto"/>
            <w:vAlign w:val="center"/>
          </w:tcPr>
          <w:p w14:paraId="75AB1C97" w14:textId="77777777" w:rsidR="005129E5" w:rsidRPr="00E76C3A" w:rsidRDefault="005129E5" w:rsidP="00A45D61">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4074BADA" w14:textId="77777777" w:rsidR="005129E5" w:rsidRPr="00E76C3A" w:rsidRDefault="005129E5" w:rsidP="00A45D61">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5931098C" w14:textId="77777777" w:rsidR="005129E5" w:rsidRPr="00E76C3A" w:rsidRDefault="005129E5" w:rsidP="00A45D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9481D38" w14:textId="77777777" w:rsidR="005129E5" w:rsidRPr="00E76C3A" w:rsidRDefault="005129E5" w:rsidP="00A45D6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6E95D39E" w14:textId="77777777" w:rsidR="005129E5" w:rsidRPr="00E76C3A" w:rsidRDefault="005129E5" w:rsidP="00A45D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4E45248" w14:textId="77777777" w:rsidR="005129E5" w:rsidRPr="00E76C3A" w:rsidRDefault="005129E5" w:rsidP="00A45D61">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6354DA0" w14:textId="77777777" w:rsidR="005129E5" w:rsidRPr="00E76C3A" w:rsidRDefault="005129E5" w:rsidP="00A45D61">
            <w:pPr>
              <w:jc w:val="right"/>
              <w:rPr>
                <w:rFonts w:ascii="Verdana" w:hAnsi="Verdana" w:cs="Tahoma"/>
                <w:color w:val="C00000"/>
                <w:sz w:val="16"/>
                <w:szCs w:val="16"/>
              </w:rPr>
            </w:pPr>
            <w:r>
              <w:rPr>
                <w:rFonts w:ascii="Verdana" w:hAnsi="Verdana" w:cs="Tahoma"/>
                <w:color w:val="C00000"/>
                <w:sz w:val="16"/>
                <w:szCs w:val="16"/>
              </w:rPr>
              <w:t>2</w:t>
            </w:r>
            <w:r w:rsidRPr="00E76C3A">
              <w:rPr>
                <w:rFonts w:ascii="Verdana" w:hAnsi="Verdana" w:cs="Tahoma"/>
                <w:color w:val="C00000"/>
                <w:sz w:val="16"/>
                <w:szCs w:val="16"/>
              </w:rPr>
              <w:t xml:space="preserve"> meses</w:t>
            </w:r>
          </w:p>
        </w:tc>
      </w:tr>
    </w:tbl>
    <w:p w14:paraId="5D6B7C52" w14:textId="77777777" w:rsidR="005129E5" w:rsidRPr="0075066C" w:rsidRDefault="005129E5" w:rsidP="005129E5">
      <w:pPr>
        <w:jc w:val="both"/>
        <w:rPr>
          <w:rFonts w:ascii="Tahoma" w:hAnsi="Tahoma" w:cs="Tahoma"/>
          <w:b/>
        </w:rPr>
      </w:pPr>
    </w:p>
    <w:p w14:paraId="7F8D41FB" w14:textId="77777777" w:rsidR="005129E5" w:rsidRPr="00051A5E" w:rsidRDefault="005129E5" w:rsidP="005129E5">
      <w:pPr>
        <w:jc w:val="both"/>
        <w:rPr>
          <w:rFonts w:ascii="Tahoma" w:hAnsi="Tahoma" w:cs="Tahoma"/>
          <w:i/>
          <w:iCs/>
          <w:color w:val="7030A0"/>
          <w:sz w:val="18"/>
          <w:szCs w:val="18"/>
        </w:rPr>
      </w:pPr>
      <w:bookmarkStart w:id="132" w:name="_Hlk179481936"/>
      <w:bookmarkStart w:id="133"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9294579" w14:textId="77777777" w:rsidR="005129E5" w:rsidRPr="00051A5E" w:rsidRDefault="005129E5" w:rsidP="005129E5">
      <w:pPr>
        <w:jc w:val="both"/>
        <w:rPr>
          <w:rFonts w:ascii="Tahoma" w:hAnsi="Tahoma" w:cs="Tahoma"/>
          <w:i/>
          <w:iCs/>
          <w:color w:val="7030A0"/>
          <w:sz w:val="18"/>
          <w:szCs w:val="18"/>
        </w:rPr>
      </w:pPr>
    </w:p>
    <w:p w14:paraId="6F5B2692" w14:textId="77777777" w:rsidR="005129E5" w:rsidRPr="00051A5E" w:rsidRDefault="005129E5" w:rsidP="005129E5">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6E3934C" w14:textId="77777777" w:rsidR="005129E5" w:rsidRPr="00051A5E" w:rsidRDefault="005129E5" w:rsidP="005129E5">
      <w:pPr>
        <w:jc w:val="both"/>
        <w:rPr>
          <w:rFonts w:ascii="Tahoma" w:hAnsi="Tahoma" w:cs="Tahoma"/>
          <w:i/>
          <w:iCs/>
          <w:color w:val="7030A0"/>
          <w:sz w:val="18"/>
          <w:szCs w:val="18"/>
        </w:rPr>
      </w:pPr>
    </w:p>
    <w:p w14:paraId="33967F96" w14:textId="77777777" w:rsidR="005129E5" w:rsidRPr="00051A5E" w:rsidRDefault="005129E5" w:rsidP="005129E5">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2FA96114" w14:textId="77777777" w:rsidR="005129E5" w:rsidRPr="00051A5E" w:rsidRDefault="005129E5" w:rsidP="005129E5">
      <w:pPr>
        <w:jc w:val="both"/>
        <w:rPr>
          <w:rFonts w:ascii="Tahoma" w:hAnsi="Tahoma" w:cs="Tahoma"/>
          <w:i/>
          <w:iCs/>
          <w:color w:val="7030A0"/>
          <w:sz w:val="18"/>
          <w:szCs w:val="18"/>
        </w:rPr>
      </w:pPr>
    </w:p>
    <w:p w14:paraId="0FFE0FF7" w14:textId="77777777" w:rsidR="005129E5" w:rsidRPr="00051A5E" w:rsidRDefault="005129E5" w:rsidP="005129E5">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20B72616" w14:textId="77777777" w:rsidR="005129E5" w:rsidRPr="00051A5E" w:rsidRDefault="005129E5" w:rsidP="005129E5">
      <w:pPr>
        <w:jc w:val="both"/>
        <w:rPr>
          <w:rFonts w:ascii="Tahoma" w:hAnsi="Tahoma" w:cs="Tahoma"/>
          <w:color w:val="7030A0"/>
        </w:rPr>
      </w:pPr>
    </w:p>
    <w:p w14:paraId="2D3CEC0A" w14:textId="77777777" w:rsidR="005129E5" w:rsidRPr="00051A5E" w:rsidRDefault="005129E5" w:rsidP="005129E5">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2"/>
      <w:bookmarkEnd w:id="133"/>
    </w:p>
    <w:p w14:paraId="15381181" w14:textId="77777777" w:rsidR="005129E5" w:rsidRPr="0075066C" w:rsidRDefault="005129E5" w:rsidP="005129E5">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5129E5" w:rsidRPr="00882269" w14:paraId="7CB7CA9B" w14:textId="77777777" w:rsidTr="00A45D61">
        <w:trPr>
          <w:trHeight w:val="281"/>
        </w:trPr>
        <w:tc>
          <w:tcPr>
            <w:tcW w:w="688" w:type="pct"/>
            <w:vMerge w:val="restart"/>
            <w:shd w:val="clear" w:color="auto" w:fill="D9E2F3" w:themeFill="accent5" w:themeFillTint="33"/>
            <w:vAlign w:val="center"/>
          </w:tcPr>
          <w:bookmarkEnd w:id="131"/>
          <w:p w14:paraId="23043B7C" w14:textId="77777777" w:rsidR="005129E5" w:rsidRPr="00882269" w:rsidRDefault="005129E5" w:rsidP="00A45D6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746AD1AB" w14:textId="77777777" w:rsidR="005129E5" w:rsidRPr="00882269" w:rsidRDefault="005129E5" w:rsidP="00A45D6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40FA9438" w14:textId="77777777" w:rsidR="005129E5" w:rsidRPr="00882269" w:rsidRDefault="005129E5" w:rsidP="00A45D61">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6814EF00" w14:textId="77777777" w:rsidR="005129E5" w:rsidRPr="00882269" w:rsidRDefault="005129E5" w:rsidP="00A45D61">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0621B7DB" w14:textId="77777777" w:rsidR="005129E5" w:rsidRPr="00882269" w:rsidRDefault="005129E5" w:rsidP="00A45D61">
            <w:pPr>
              <w:jc w:val="center"/>
              <w:rPr>
                <w:rFonts w:ascii="Tahoma" w:hAnsi="Tahoma" w:cs="Tahoma"/>
                <w:b/>
                <w:sz w:val="18"/>
                <w:szCs w:val="18"/>
              </w:rPr>
            </w:pPr>
            <w:r w:rsidRPr="00882269">
              <w:rPr>
                <w:rFonts w:ascii="Tahoma" w:hAnsi="Tahoma" w:cs="Tahoma"/>
                <w:b/>
                <w:sz w:val="18"/>
                <w:szCs w:val="18"/>
              </w:rPr>
              <w:t>Tiempo de participación en este Proyecto</w:t>
            </w:r>
          </w:p>
          <w:p w14:paraId="569712C4" w14:textId="77777777" w:rsidR="005129E5" w:rsidRPr="00882269" w:rsidRDefault="005129E5" w:rsidP="00A45D6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5129E5" w:rsidRPr="00882269" w14:paraId="56C5AB4A" w14:textId="77777777" w:rsidTr="00A45D61">
        <w:trPr>
          <w:trHeight w:val="281"/>
        </w:trPr>
        <w:tc>
          <w:tcPr>
            <w:tcW w:w="688" w:type="pct"/>
            <w:vMerge/>
            <w:shd w:val="clear" w:color="auto" w:fill="DBE5F1"/>
            <w:vAlign w:val="center"/>
          </w:tcPr>
          <w:p w14:paraId="31E4A19B" w14:textId="77777777" w:rsidR="005129E5" w:rsidRPr="00882269" w:rsidRDefault="005129E5" w:rsidP="00A45D61">
            <w:pPr>
              <w:jc w:val="both"/>
              <w:rPr>
                <w:rFonts w:ascii="Tahoma" w:hAnsi="Tahoma" w:cs="Tahoma"/>
                <w:sz w:val="18"/>
                <w:szCs w:val="18"/>
              </w:rPr>
            </w:pPr>
          </w:p>
        </w:tc>
        <w:tc>
          <w:tcPr>
            <w:tcW w:w="1192" w:type="pct"/>
            <w:vMerge/>
            <w:shd w:val="clear" w:color="auto" w:fill="DBE5F1"/>
            <w:vAlign w:val="center"/>
          </w:tcPr>
          <w:p w14:paraId="2B18968B" w14:textId="77777777" w:rsidR="005129E5" w:rsidRPr="00882269" w:rsidRDefault="005129E5" w:rsidP="00A45D61">
            <w:pPr>
              <w:jc w:val="both"/>
              <w:rPr>
                <w:rFonts w:ascii="Tahoma" w:hAnsi="Tahoma" w:cs="Tahoma"/>
                <w:sz w:val="18"/>
                <w:szCs w:val="18"/>
              </w:rPr>
            </w:pPr>
          </w:p>
        </w:tc>
        <w:tc>
          <w:tcPr>
            <w:tcW w:w="281" w:type="pct"/>
            <w:vMerge/>
            <w:shd w:val="clear" w:color="auto" w:fill="DBE5F1"/>
            <w:vAlign w:val="center"/>
          </w:tcPr>
          <w:p w14:paraId="6954272A" w14:textId="77777777" w:rsidR="005129E5" w:rsidRPr="00882269" w:rsidRDefault="005129E5" w:rsidP="00A45D61">
            <w:pPr>
              <w:jc w:val="center"/>
              <w:rPr>
                <w:rFonts w:ascii="Tahoma" w:hAnsi="Tahoma" w:cs="Tahoma"/>
                <w:b/>
                <w:sz w:val="18"/>
                <w:szCs w:val="18"/>
              </w:rPr>
            </w:pPr>
          </w:p>
        </w:tc>
        <w:tc>
          <w:tcPr>
            <w:tcW w:w="1894" w:type="pct"/>
            <w:vMerge/>
            <w:shd w:val="clear" w:color="auto" w:fill="DBE5F1"/>
            <w:vAlign w:val="center"/>
          </w:tcPr>
          <w:p w14:paraId="5C6F59D6" w14:textId="77777777" w:rsidR="005129E5" w:rsidRPr="00882269" w:rsidRDefault="005129E5" w:rsidP="00A45D61">
            <w:pPr>
              <w:jc w:val="center"/>
              <w:rPr>
                <w:rFonts w:ascii="Tahoma" w:hAnsi="Tahoma" w:cs="Tahoma"/>
                <w:b/>
                <w:sz w:val="18"/>
                <w:szCs w:val="18"/>
              </w:rPr>
            </w:pPr>
          </w:p>
        </w:tc>
        <w:tc>
          <w:tcPr>
            <w:tcW w:w="945" w:type="pct"/>
            <w:vMerge/>
            <w:shd w:val="clear" w:color="auto" w:fill="DBE5F1"/>
            <w:vAlign w:val="center"/>
          </w:tcPr>
          <w:p w14:paraId="36D64FF1" w14:textId="77777777" w:rsidR="005129E5" w:rsidRPr="00882269" w:rsidRDefault="005129E5" w:rsidP="00A45D61">
            <w:pPr>
              <w:jc w:val="center"/>
              <w:rPr>
                <w:rFonts w:ascii="Tahoma" w:hAnsi="Tahoma" w:cs="Tahoma"/>
                <w:b/>
                <w:sz w:val="18"/>
                <w:szCs w:val="18"/>
              </w:rPr>
            </w:pPr>
          </w:p>
        </w:tc>
      </w:tr>
      <w:tr w:rsidR="005129E5" w:rsidRPr="00882269" w14:paraId="3DCB3E11" w14:textId="77777777" w:rsidTr="00A45D61">
        <w:trPr>
          <w:trHeight w:val="697"/>
        </w:trPr>
        <w:tc>
          <w:tcPr>
            <w:tcW w:w="688" w:type="pct"/>
            <w:shd w:val="clear" w:color="auto" w:fill="auto"/>
            <w:vAlign w:val="center"/>
          </w:tcPr>
          <w:p w14:paraId="78490E72" w14:textId="77777777" w:rsidR="005129E5" w:rsidRPr="00882269" w:rsidRDefault="005129E5" w:rsidP="00A45D6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25BC2014" w14:textId="77777777" w:rsidR="005129E5" w:rsidRPr="00882269" w:rsidRDefault="005129E5" w:rsidP="00A45D6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3D277210" w14:textId="77777777" w:rsidR="005129E5" w:rsidRPr="00C871BD" w:rsidRDefault="005129E5" w:rsidP="00A45D61">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2D4F9EA3" w14:textId="77777777" w:rsidR="005129E5" w:rsidRPr="00882269" w:rsidRDefault="005129E5" w:rsidP="00A45D6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6285B059" w14:textId="77777777" w:rsidR="005129E5" w:rsidRPr="008F2ABF" w:rsidRDefault="005129E5" w:rsidP="00A45D61">
            <w:pPr>
              <w:jc w:val="right"/>
              <w:rPr>
                <w:rFonts w:ascii="Tahoma" w:hAnsi="Tahoma" w:cs="Tahoma"/>
                <w:color w:val="C00000"/>
                <w:sz w:val="18"/>
                <w:szCs w:val="18"/>
              </w:rPr>
            </w:pPr>
            <w:r>
              <w:rPr>
                <w:rFonts w:ascii="Tahoma" w:hAnsi="Tahoma" w:cs="Tahoma"/>
                <w:color w:val="C00000"/>
                <w:sz w:val="18"/>
                <w:szCs w:val="18"/>
              </w:rPr>
              <w:t xml:space="preserve"> 2 </w:t>
            </w:r>
            <w:r w:rsidRPr="008F2ABF">
              <w:rPr>
                <w:rFonts w:ascii="Tahoma" w:hAnsi="Tahoma" w:cs="Tahoma"/>
                <w:color w:val="C00000"/>
                <w:sz w:val="18"/>
                <w:szCs w:val="18"/>
              </w:rPr>
              <w:t>meses</w:t>
            </w:r>
          </w:p>
        </w:tc>
      </w:tr>
      <w:tr w:rsidR="005129E5" w:rsidRPr="00882269" w14:paraId="309DE9D6" w14:textId="77777777" w:rsidTr="00A45D61">
        <w:trPr>
          <w:trHeight w:val="625"/>
        </w:trPr>
        <w:tc>
          <w:tcPr>
            <w:tcW w:w="688" w:type="pct"/>
            <w:shd w:val="clear" w:color="auto" w:fill="auto"/>
          </w:tcPr>
          <w:p w14:paraId="3918F60E" w14:textId="77777777" w:rsidR="005129E5" w:rsidRPr="00882269" w:rsidRDefault="005129E5" w:rsidP="00A45D61">
            <w:pPr>
              <w:rPr>
                <w:rFonts w:ascii="Tahoma" w:hAnsi="Tahoma" w:cs="Tahoma"/>
                <w:sz w:val="18"/>
                <w:szCs w:val="18"/>
              </w:rPr>
            </w:pPr>
          </w:p>
          <w:p w14:paraId="0DA455CC" w14:textId="77777777" w:rsidR="005129E5" w:rsidRPr="00882269" w:rsidRDefault="005129E5" w:rsidP="00A45D6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747C3D5C" w14:textId="77777777" w:rsidR="005129E5" w:rsidRPr="00882269" w:rsidRDefault="005129E5" w:rsidP="00A45D6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D4AF2D9" w14:textId="77777777" w:rsidR="005129E5" w:rsidRPr="00882269" w:rsidRDefault="005129E5" w:rsidP="00A45D6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1F535590" w14:textId="77777777" w:rsidR="005129E5" w:rsidRPr="00C871BD" w:rsidRDefault="005129E5" w:rsidP="00A45D61">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5B0629E9" w14:textId="77777777" w:rsidR="005129E5" w:rsidRPr="00882269" w:rsidRDefault="005129E5" w:rsidP="00A45D6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1682BD1E" w14:textId="77777777" w:rsidR="005129E5" w:rsidRPr="008F2ABF" w:rsidRDefault="005129E5" w:rsidP="00A45D61">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meses</w:t>
            </w:r>
          </w:p>
        </w:tc>
      </w:tr>
      <w:tr w:rsidR="005129E5" w:rsidRPr="00882269" w14:paraId="346A0A50" w14:textId="77777777" w:rsidTr="00A45D61">
        <w:trPr>
          <w:trHeight w:val="764"/>
        </w:trPr>
        <w:tc>
          <w:tcPr>
            <w:tcW w:w="688" w:type="pct"/>
            <w:shd w:val="clear" w:color="auto" w:fill="auto"/>
          </w:tcPr>
          <w:p w14:paraId="35208A97" w14:textId="77777777" w:rsidR="005129E5" w:rsidRPr="00965E20" w:rsidRDefault="005129E5" w:rsidP="00A45D61">
            <w:pPr>
              <w:rPr>
                <w:rFonts w:ascii="Tahoma" w:hAnsi="Tahoma" w:cs="Tahoma"/>
                <w:sz w:val="18"/>
                <w:szCs w:val="18"/>
              </w:rPr>
            </w:pPr>
            <w:r w:rsidRPr="00965E20">
              <w:rPr>
                <w:rFonts w:ascii="Tahoma" w:hAnsi="Tahoma" w:cs="Tahoma"/>
                <w:sz w:val="18"/>
                <w:szCs w:val="18"/>
              </w:rPr>
              <w:t>Formación no excluyente</w:t>
            </w:r>
          </w:p>
          <w:p w14:paraId="3C718026" w14:textId="77777777" w:rsidR="005129E5" w:rsidRPr="00965E20" w:rsidRDefault="005129E5" w:rsidP="00A45D61">
            <w:pPr>
              <w:rPr>
                <w:sz w:val="18"/>
                <w:szCs w:val="18"/>
              </w:rPr>
            </w:pPr>
          </w:p>
        </w:tc>
        <w:tc>
          <w:tcPr>
            <w:tcW w:w="1192" w:type="pct"/>
            <w:shd w:val="clear" w:color="auto" w:fill="auto"/>
            <w:vAlign w:val="center"/>
          </w:tcPr>
          <w:p w14:paraId="694DFB9B" w14:textId="77777777" w:rsidR="005129E5" w:rsidRPr="00965E20" w:rsidRDefault="005129E5" w:rsidP="00A45D61">
            <w:pPr>
              <w:jc w:val="both"/>
              <w:rPr>
                <w:rFonts w:ascii="Tahoma" w:hAnsi="Tahoma" w:cs="Tahoma"/>
                <w:b/>
                <w:color w:val="0000FF"/>
                <w:sz w:val="18"/>
                <w:szCs w:val="18"/>
              </w:rPr>
            </w:pPr>
            <w:r w:rsidRPr="00965E20">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6FBA6649" w14:textId="77777777" w:rsidR="005129E5" w:rsidRPr="00965E20" w:rsidRDefault="005129E5" w:rsidP="00A45D61">
            <w:pPr>
              <w:jc w:val="center"/>
              <w:rPr>
                <w:rFonts w:ascii="Tahoma" w:hAnsi="Tahoma" w:cs="Tahoma"/>
                <w:b/>
                <w:color w:val="C00000"/>
                <w:sz w:val="18"/>
                <w:szCs w:val="18"/>
              </w:rPr>
            </w:pPr>
            <w:r w:rsidRPr="00965E20">
              <w:rPr>
                <w:rFonts w:ascii="Tahoma" w:hAnsi="Tahoma" w:cs="Tahoma"/>
                <w:b/>
                <w:color w:val="C00000"/>
                <w:sz w:val="18"/>
                <w:szCs w:val="18"/>
              </w:rPr>
              <w:t>1</w:t>
            </w:r>
          </w:p>
        </w:tc>
        <w:tc>
          <w:tcPr>
            <w:tcW w:w="1894" w:type="pct"/>
            <w:shd w:val="clear" w:color="auto" w:fill="auto"/>
            <w:vAlign w:val="center"/>
          </w:tcPr>
          <w:p w14:paraId="5CF2FDD2" w14:textId="77777777" w:rsidR="005129E5" w:rsidRPr="00965E20" w:rsidRDefault="005129E5" w:rsidP="00A45D61">
            <w:pPr>
              <w:jc w:val="both"/>
              <w:rPr>
                <w:rFonts w:ascii="Tahoma" w:hAnsi="Tahoma" w:cs="Tahoma"/>
                <w:sz w:val="18"/>
                <w:szCs w:val="18"/>
              </w:rPr>
            </w:pPr>
            <w:r w:rsidRPr="00965E20">
              <w:rPr>
                <w:rFonts w:ascii="Tahoma" w:hAnsi="Tahoma" w:cs="Tahoma"/>
                <w:sz w:val="18"/>
                <w:szCs w:val="18"/>
              </w:rPr>
              <w:t>Instalaciones o conexiones eléctricas en obras civiles de cualquier tipo (electricista)</w:t>
            </w:r>
          </w:p>
        </w:tc>
        <w:tc>
          <w:tcPr>
            <w:tcW w:w="945" w:type="pct"/>
            <w:vAlign w:val="center"/>
          </w:tcPr>
          <w:p w14:paraId="71005281" w14:textId="77777777" w:rsidR="005129E5" w:rsidRPr="00965E20" w:rsidRDefault="005129E5" w:rsidP="00A45D61">
            <w:pPr>
              <w:jc w:val="right"/>
              <w:rPr>
                <w:rFonts w:ascii="Tahoma" w:hAnsi="Tahoma" w:cs="Tahoma"/>
                <w:color w:val="C00000"/>
                <w:sz w:val="18"/>
                <w:szCs w:val="18"/>
              </w:rPr>
            </w:pPr>
            <w:r>
              <w:rPr>
                <w:rFonts w:ascii="Tahoma" w:hAnsi="Tahoma" w:cs="Tahoma"/>
                <w:color w:val="C00000"/>
                <w:sz w:val="18"/>
                <w:szCs w:val="18"/>
              </w:rPr>
              <w:t>0,5</w:t>
            </w:r>
            <w:r w:rsidRPr="00965E20">
              <w:rPr>
                <w:rFonts w:ascii="Tahoma" w:hAnsi="Tahoma" w:cs="Tahoma"/>
                <w:color w:val="C00000"/>
                <w:sz w:val="18"/>
                <w:szCs w:val="18"/>
              </w:rPr>
              <w:t xml:space="preserve"> meses</w:t>
            </w:r>
          </w:p>
        </w:tc>
      </w:tr>
      <w:tr w:rsidR="005129E5" w:rsidRPr="00882269" w14:paraId="65F13D5A" w14:textId="77777777" w:rsidTr="00A45D61">
        <w:trPr>
          <w:trHeight w:val="877"/>
        </w:trPr>
        <w:tc>
          <w:tcPr>
            <w:tcW w:w="688" w:type="pct"/>
            <w:shd w:val="clear" w:color="auto" w:fill="auto"/>
          </w:tcPr>
          <w:p w14:paraId="631A64D2" w14:textId="77777777" w:rsidR="005129E5" w:rsidRPr="00965E20" w:rsidRDefault="005129E5" w:rsidP="00A45D61">
            <w:pPr>
              <w:rPr>
                <w:rFonts w:ascii="Tahoma" w:hAnsi="Tahoma" w:cs="Tahoma"/>
                <w:sz w:val="18"/>
                <w:szCs w:val="18"/>
              </w:rPr>
            </w:pPr>
            <w:r w:rsidRPr="00965E20">
              <w:rPr>
                <w:rFonts w:ascii="Tahoma" w:hAnsi="Tahoma" w:cs="Tahoma"/>
                <w:sz w:val="18"/>
                <w:szCs w:val="18"/>
              </w:rPr>
              <w:t>Formación no excluyente</w:t>
            </w:r>
          </w:p>
          <w:p w14:paraId="069AAA41" w14:textId="77777777" w:rsidR="005129E5" w:rsidRPr="00965E20" w:rsidRDefault="005129E5" w:rsidP="00A45D61">
            <w:pPr>
              <w:rPr>
                <w:sz w:val="18"/>
                <w:szCs w:val="18"/>
              </w:rPr>
            </w:pPr>
          </w:p>
        </w:tc>
        <w:tc>
          <w:tcPr>
            <w:tcW w:w="1192" w:type="pct"/>
            <w:shd w:val="clear" w:color="auto" w:fill="auto"/>
            <w:vAlign w:val="center"/>
          </w:tcPr>
          <w:p w14:paraId="76822A8B" w14:textId="77777777" w:rsidR="005129E5" w:rsidRPr="00965E20" w:rsidRDefault="005129E5" w:rsidP="00A45D61">
            <w:pPr>
              <w:jc w:val="both"/>
              <w:rPr>
                <w:rFonts w:ascii="Tahoma" w:hAnsi="Tahoma" w:cs="Tahoma"/>
                <w:b/>
                <w:color w:val="0000FF"/>
                <w:sz w:val="18"/>
                <w:szCs w:val="18"/>
              </w:rPr>
            </w:pPr>
            <w:r w:rsidRPr="00965E20">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7AA719C4" w14:textId="77777777" w:rsidR="005129E5" w:rsidRPr="00965E20" w:rsidRDefault="005129E5" w:rsidP="00A45D61">
            <w:pPr>
              <w:jc w:val="center"/>
              <w:rPr>
                <w:rFonts w:ascii="Tahoma" w:hAnsi="Tahoma" w:cs="Tahoma"/>
                <w:b/>
                <w:color w:val="C00000"/>
                <w:sz w:val="18"/>
                <w:szCs w:val="18"/>
              </w:rPr>
            </w:pPr>
            <w:r w:rsidRPr="00965E20">
              <w:rPr>
                <w:rFonts w:ascii="Tahoma" w:hAnsi="Tahoma" w:cs="Tahoma"/>
                <w:b/>
                <w:color w:val="C00000"/>
                <w:sz w:val="18"/>
                <w:szCs w:val="18"/>
              </w:rPr>
              <w:t>1</w:t>
            </w:r>
          </w:p>
        </w:tc>
        <w:tc>
          <w:tcPr>
            <w:tcW w:w="1894" w:type="pct"/>
            <w:shd w:val="clear" w:color="auto" w:fill="auto"/>
            <w:vAlign w:val="center"/>
          </w:tcPr>
          <w:p w14:paraId="77947D65" w14:textId="77777777" w:rsidR="005129E5" w:rsidRPr="00965E20" w:rsidRDefault="005129E5" w:rsidP="00A45D61">
            <w:pPr>
              <w:jc w:val="both"/>
              <w:rPr>
                <w:rFonts w:ascii="Tahoma" w:hAnsi="Tahoma" w:cs="Tahoma"/>
                <w:sz w:val="18"/>
                <w:szCs w:val="18"/>
              </w:rPr>
            </w:pPr>
            <w:r w:rsidRPr="00965E20">
              <w:rPr>
                <w:rFonts w:ascii="Tahoma" w:hAnsi="Tahoma" w:cs="Tahoma"/>
                <w:sz w:val="18"/>
                <w:szCs w:val="18"/>
              </w:rPr>
              <w:t>Instalaciones o conexiones de agua potable, sanitaria en obras civiles de cualquier tipo (plomero)</w:t>
            </w:r>
          </w:p>
        </w:tc>
        <w:tc>
          <w:tcPr>
            <w:tcW w:w="945" w:type="pct"/>
            <w:vAlign w:val="center"/>
          </w:tcPr>
          <w:p w14:paraId="169B7C03" w14:textId="77777777" w:rsidR="005129E5" w:rsidRPr="00965E20" w:rsidRDefault="005129E5" w:rsidP="00A45D61">
            <w:pPr>
              <w:jc w:val="right"/>
              <w:rPr>
                <w:rFonts w:ascii="Tahoma" w:hAnsi="Tahoma" w:cs="Tahoma"/>
                <w:color w:val="C00000"/>
                <w:sz w:val="18"/>
                <w:szCs w:val="18"/>
              </w:rPr>
            </w:pPr>
            <w:r>
              <w:rPr>
                <w:rFonts w:ascii="Tahoma" w:hAnsi="Tahoma" w:cs="Tahoma"/>
                <w:color w:val="C00000"/>
                <w:sz w:val="18"/>
                <w:szCs w:val="18"/>
              </w:rPr>
              <w:t>0,5</w:t>
            </w:r>
            <w:r w:rsidRPr="00965E20">
              <w:rPr>
                <w:rFonts w:ascii="Tahoma" w:hAnsi="Tahoma" w:cs="Tahoma"/>
                <w:color w:val="C00000"/>
                <w:sz w:val="18"/>
                <w:szCs w:val="18"/>
              </w:rPr>
              <w:t xml:space="preserve"> meses</w:t>
            </w:r>
          </w:p>
        </w:tc>
      </w:tr>
      <w:tr w:rsidR="005129E5" w:rsidRPr="00882269" w14:paraId="29C42EDA" w14:textId="77777777" w:rsidTr="00A45D61">
        <w:trPr>
          <w:trHeight w:val="881"/>
        </w:trPr>
        <w:tc>
          <w:tcPr>
            <w:tcW w:w="688" w:type="pct"/>
            <w:shd w:val="clear" w:color="auto" w:fill="auto"/>
          </w:tcPr>
          <w:p w14:paraId="72CBA3B9" w14:textId="77777777" w:rsidR="005129E5" w:rsidRPr="00965E20" w:rsidRDefault="005129E5" w:rsidP="00A45D61">
            <w:pPr>
              <w:rPr>
                <w:rFonts w:ascii="Tahoma" w:hAnsi="Tahoma" w:cs="Tahoma"/>
                <w:sz w:val="18"/>
                <w:szCs w:val="18"/>
              </w:rPr>
            </w:pPr>
            <w:r w:rsidRPr="00965E20">
              <w:rPr>
                <w:rFonts w:ascii="Tahoma" w:hAnsi="Tahoma" w:cs="Tahoma"/>
                <w:sz w:val="18"/>
                <w:szCs w:val="18"/>
              </w:rPr>
              <w:t xml:space="preserve">Formación no excluyente </w:t>
            </w:r>
          </w:p>
        </w:tc>
        <w:tc>
          <w:tcPr>
            <w:tcW w:w="1192" w:type="pct"/>
            <w:shd w:val="clear" w:color="auto" w:fill="auto"/>
            <w:vAlign w:val="center"/>
          </w:tcPr>
          <w:p w14:paraId="0954DDFB" w14:textId="77777777" w:rsidR="005129E5" w:rsidRPr="00965E20" w:rsidRDefault="005129E5" w:rsidP="00A45D61">
            <w:pPr>
              <w:jc w:val="both"/>
              <w:rPr>
                <w:rFonts w:ascii="Tahoma" w:hAnsi="Tahoma" w:cs="Tahoma"/>
                <w:b/>
                <w:color w:val="0000FF"/>
                <w:sz w:val="18"/>
                <w:szCs w:val="18"/>
                <w:lang w:val="es-ES_tradnl"/>
              </w:rPr>
            </w:pPr>
            <w:r w:rsidRPr="00965E20">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17D49DB5" w14:textId="77777777" w:rsidR="005129E5" w:rsidRPr="00965E20" w:rsidRDefault="005129E5" w:rsidP="00A45D61">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shd w:val="clear" w:color="auto" w:fill="auto"/>
            <w:vAlign w:val="center"/>
          </w:tcPr>
          <w:p w14:paraId="52B2F315" w14:textId="77777777" w:rsidR="005129E5" w:rsidRPr="00965E20" w:rsidRDefault="005129E5" w:rsidP="00A45D61">
            <w:pPr>
              <w:jc w:val="both"/>
              <w:rPr>
                <w:rFonts w:ascii="Tahoma" w:hAnsi="Tahoma" w:cs="Tahoma"/>
                <w:sz w:val="18"/>
                <w:szCs w:val="18"/>
              </w:rPr>
            </w:pPr>
            <w:r w:rsidRPr="00965E20">
              <w:rPr>
                <w:rFonts w:ascii="Tahoma" w:hAnsi="Tahoma" w:cs="Tahoma"/>
                <w:sz w:val="18"/>
                <w:szCs w:val="18"/>
              </w:rPr>
              <w:t xml:space="preserve">Constructores especialistas en materiales prefabricados de cualquier tipo (en </w:t>
            </w:r>
            <w:r w:rsidRPr="00965E20">
              <w:rPr>
                <w:rFonts w:ascii="Tahoma" w:hAnsi="Tahoma" w:cs="Tahoma"/>
                <w:sz w:val="18"/>
                <w:szCs w:val="18"/>
                <w:lang w:val="es-ES_tradnl"/>
              </w:rPr>
              <w:t xml:space="preserve">viviendas </w:t>
            </w:r>
            <w:r w:rsidRPr="00965E20">
              <w:rPr>
                <w:rFonts w:ascii="Tahoma" w:hAnsi="Tahoma" w:cs="Tahoma"/>
                <w:sz w:val="18"/>
                <w:szCs w:val="18"/>
              </w:rPr>
              <w:t>u otras obras civiles)</w:t>
            </w:r>
          </w:p>
        </w:tc>
        <w:tc>
          <w:tcPr>
            <w:tcW w:w="945" w:type="pct"/>
            <w:vAlign w:val="center"/>
          </w:tcPr>
          <w:p w14:paraId="36244DA9" w14:textId="77777777" w:rsidR="005129E5" w:rsidRPr="00965E20" w:rsidRDefault="005129E5" w:rsidP="00A45D61">
            <w:pPr>
              <w:jc w:val="right"/>
              <w:rPr>
                <w:rFonts w:ascii="Tahoma" w:hAnsi="Tahoma" w:cs="Tahoma"/>
                <w:color w:val="C00000"/>
                <w:sz w:val="18"/>
                <w:szCs w:val="18"/>
              </w:rPr>
            </w:pPr>
            <w:r>
              <w:rPr>
                <w:rFonts w:ascii="Tahoma" w:hAnsi="Tahoma" w:cs="Tahoma"/>
                <w:color w:val="C00000"/>
                <w:sz w:val="18"/>
                <w:szCs w:val="18"/>
              </w:rPr>
              <w:t>0,5</w:t>
            </w:r>
            <w:r w:rsidRPr="00965E20">
              <w:rPr>
                <w:rFonts w:ascii="Tahoma" w:hAnsi="Tahoma" w:cs="Tahoma"/>
                <w:color w:val="C00000"/>
                <w:sz w:val="18"/>
                <w:szCs w:val="18"/>
              </w:rPr>
              <w:t xml:space="preserve"> meses</w:t>
            </w:r>
          </w:p>
        </w:tc>
      </w:tr>
    </w:tbl>
    <w:p w14:paraId="66462E98" w14:textId="77777777" w:rsidR="005129E5" w:rsidRPr="0075066C" w:rsidRDefault="005129E5" w:rsidP="005129E5">
      <w:pPr>
        <w:spacing w:line="260" w:lineRule="atLeast"/>
        <w:ind w:left="709"/>
        <w:jc w:val="both"/>
        <w:rPr>
          <w:rFonts w:ascii="Tahoma" w:hAnsi="Tahoma" w:cs="Tahoma"/>
          <w:b/>
          <w:i/>
        </w:rPr>
      </w:pPr>
    </w:p>
    <w:p w14:paraId="2D766F69" w14:textId="77777777" w:rsidR="005129E5" w:rsidRPr="0075066C" w:rsidRDefault="005129E5" w:rsidP="005129E5">
      <w:pPr>
        <w:spacing w:line="260" w:lineRule="atLeast"/>
        <w:jc w:val="both"/>
        <w:rPr>
          <w:rFonts w:ascii="Tahoma" w:hAnsi="Tahoma" w:cs="Tahoma"/>
          <w:b/>
          <w:i/>
        </w:rPr>
      </w:pPr>
      <w:r w:rsidRPr="0075066C">
        <w:rPr>
          <w:rFonts w:ascii="Tahoma" w:hAnsi="Tahoma" w:cs="Tahoma"/>
          <w:b/>
          <w:i/>
        </w:rPr>
        <w:t>NOTAS:</w:t>
      </w:r>
    </w:p>
    <w:p w14:paraId="339CE217" w14:textId="77777777" w:rsidR="005129E5" w:rsidRDefault="005129E5" w:rsidP="005129E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p w14:paraId="249A691E" w14:textId="77777777" w:rsidR="005129E5" w:rsidRPr="0075066C" w:rsidRDefault="005129E5" w:rsidP="005129E5">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 xml:space="preserve">Documentación que respalde la Experiencia General y Específica, y </w:t>
      </w:r>
      <w:r w:rsidRPr="001F5EF1">
        <w:rPr>
          <w:rFonts w:ascii="Tahoma" w:hAnsi="Tahoma" w:cs="Tahoma"/>
          <w:i/>
          <w:iCs/>
          <w:color w:val="7030A0"/>
        </w:rPr>
        <w:lastRenderedPageBreak/>
        <w:t>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5"/>
    <w:p w14:paraId="52BF78CB" w14:textId="77777777" w:rsidR="005129E5" w:rsidRPr="0075066C" w:rsidRDefault="005129E5" w:rsidP="005129E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689D5DF" w14:textId="77777777" w:rsidR="005129E5" w:rsidRPr="0075066C" w:rsidRDefault="005129E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40DE827C" w14:textId="77777777" w:rsidR="005129E5" w:rsidRPr="0075066C" w:rsidRDefault="005129E5">
      <w:pPr>
        <w:numPr>
          <w:ilvl w:val="0"/>
          <w:numId w:val="70"/>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3340AAE9" w14:textId="77777777" w:rsidR="005129E5" w:rsidRPr="0075066C" w:rsidRDefault="005129E5" w:rsidP="005129E5">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2E97AA5" w14:textId="77777777" w:rsidR="005129E5" w:rsidRPr="0075066C" w:rsidRDefault="005129E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212E927" w14:textId="77777777" w:rsidR="005129E5" w:rsidRPr="0075066C" w:rsidRDefault="005129E5" w:rsidP="005129E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875583" w14:textId="77777777" w:rsidR="005129E5" w:rsidRPr="0075066C" w:rsidRDefault="005129E5" w:rsidP="005129E5">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04E83BFD" w14:textId="77777777" w:rsidR="005129E5" w:rsidRPr="0075066C" w:rsidRDefault="005129E5" w:rsidP="005129E5">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C5211A1" w14:textId="77777777" w:rsidR="005129E5" w:rsidRPr="0075066C" w:rsidRDefault="005129E5" w:rsidP="005129E5">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37B3A95" w14:textId="77777777" w:rsidR="005129E5" w:rsidRPr="0075066C" w:rsidRDefault="005129E5" w:rsidP="005129E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98351F4" w14:textId="77777777" w:rsidR="005129E5" w:rsidRPr="0075066C" w:rsidRDefault="005129E5">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7DEBBFB9" w14:textId="77777777" w:rsidR="005129E5" w:rsidRPr="0075066C" w:rsidRDefault="005129E5" w:rsidP="005129E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5827245A" w14:textId="77777777" w:rsidR="005129E5" w:rsidRPr="0075066C" w:rsidRDefault="005129E5" w:rsidP="005129E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0AA6C2E"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55051898" w14:textId="77777777" w:rsidR="005129E5" w:rsidRPr="0075066C" w:rsidRDefault="005129E5" w:rsidP="005129E5">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3F8D7109" w14:textId="77777777" w:rsidR="005129E5" w:rsidRPr="0075066C" w:rsidRDefault="005129E5" w:rsidP="005129E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5129E5" w:rsidRPr="00882269" w14:paraId="3BFC4306" w14:textId="77777777" w:rsidTr="00A45D61">
        <w:trPr>
          <w:trHeight w:val="550"/>
          <w:jc w:val="center"/>
        </w:trPr>
        <w:tc>
          <w:tcPr>
            <w:tcW w:w="6516" w:type="dxa"/>
            <w:shd w:val="clear" w:color="auto" w:fill="17365D"/>
            <w:vAlign w:val="center"/>
          </w:tcPr>
          <w:p w14:paraId="30363CBD" w14:textId="77777777" w:rsidR="005129E5" w:rsidRPr="00882269" w:rsidRDefault="005129E5" w:rsidP="00A45D6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2BC4E9AA" w14:textId="77777777" w:rsidR="005129E5" w:rsidRPr="00882269" w:rsidRDefault="005129E5" w:rsidP="00A45D6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3C44F1C7" w14:textId="77777777" w:rsidR="005129E5" w:rsidRPr="00882269" w:rsidRDefault="005129E5" w:rsidP="00A45D61">
            <w:pPr>
              <w:jc w:val="center"/>
              <w:rPr>
                <w:rFonts w:ascii="Tahoma" w:hAnsi="Tahoma" w:cs="Tahoma"/>
                <w:b/>
                <w:lang w:eastAsia="es-ES"/>
              </w:rPr>
            </w:pPr>
            <w:r w:rsidRPr="00882269">
              <w:rPr>
                <w:rFonts w:ascii="Tahoma" w:hAnsi="Tahoma" w:cs="Tahoma"/>
                <w:b/>
                <w:lang w:eastAsia="es-ES"/>
              </w:rPr>
              <w:t>Almacén</w:t>
            </w:r>
          </w:p>
        </w:tc>
      </w:tr>
      <w:tr w:rsidR="005129E5" w:rsidRPr="00882269" w14:paraId="646AAE29" w14:textId="77777777" w:rsidTr="00A45D61">
        <w:trPr>
          <w:trHeight w:hRule="exact" w:val="436"/>
          <w:jc w:val="center"/>
        </w:trPr>
        <w:tc>
          <w:tcPr>
            <w:tcW w:w="6516" w:type="dxa"/>
            <w:shd w:val="clear" w:color="auto" w:fill="auto"/>
            <w:vAlign w:val="center"/>
          </w:tcPr>
          <w:p w14:paraId="57A40DF4" w14:textId="77777777" w:rsidR="005129E5" w:rsidRPr="00B7799C" w:rsidRDefault="005129E5" w:rsidP="00A45D61">
            <w:pPr>
              <w:spacing w:line="300" w:lineRule="auto"/>
              <w:jc w:val="center"/>
              <w:rPr>
                <w:rFonts w:ascii="Tahoma" w:hAnsi="Tahoma" w:cs="Tahoma"/>
                <w:b/>
                <w:bCs/>
                <w:color w:val="C00000"/>
                <w:lang w:eastAsia="es-ES"/>
              </w:rPr>
            </w:pPr>
            <w:r w:rsidRPr="00EF5039">
              <w:rPr>
                <w:b/>
                <w:bCs/>
                <w:color w:val="C00000"/>
              </w:rPr>
              <w:t>HUERTA GRANDE</w:t>
            </w:r>
          </w:p>
        </w:tc>
        <w:tc>
          <w:tcPr>
            <w:tcW w:w="1417" w:type="dxa"/>
            <w:shd w:val="clear" w:color="auto" w:fill="auto"/>
            <w:vAlign w:val="center"/>
          </w:tcPr>
          <w:p w14:paraId="4BB81C23" w14:textId="77777777" w:rsidR="005129E5" w:rsidRPr="00AB0EBC" w:rsidRDefault="005129E5" w:rsidP="00A45D6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vAlign w:val="center"/>
          </w:tcPr>
          <w:p w14:paraId="711C4407" w14:textId="77777777" w:rsidR="005129E5" w:rsidRPr="00AB0EBC" w:rsidRDefault="005129E5" w:rsidP="00A45D61">
            <w:pPr>
              <w:jc w:val="center"/>
              <w:rPr>
                <w:rFonts w:ascii="Tahoma" w:hAnsi="Tahoma" w:cs="Tahoma"/>
                <w:color w:val="C00000"/>
              </w:rPr>
            </w:pPr>
            <w:r w:rsidRPr="00AB0EBC">
              <w:rPr>
                <w:rFonts w:ascii="Tahoma" w:hAnsi="Tahoma" w:cs="Tahoma"/>
                <w:color w:val="C00000"/>
                <w:lang w:eastAsia="es-ES"/>
              </w:rPr>
              <w:t>SI</w:t>
            </w:r>
          </w:p>
        </w:tc>
      </w:tr>
      <w:tr w:rsidR="005129E5" w:rsidRPr="00882269" w14:paraId="05E9F012" w14:textId="77777777" w:rsidTr="00A45D61">
        <w:trPr>
          <w:trHeight w:hRule="exact" w:val="429"/>
          <w:jc w:val="center"/>
        </w:trPr>
        <w:tc>
          <w:tcPr>
            <w:tcW w:w="6516" w:type="dxa"/>
            <w:shd w:val="clear" w:color="auto" w:fill="EDEDED" w:themeFill="accent3" w:themeFillTint="33"/>
            <w:vAlign w:val="center"/>
          </w:tcPr>
          <w:p w14:paraId="6BA85134" w14:textId="77777777" w:rsidR="005129E5" w:rsidRPr="00882269" w:rsidRDefault="005129E5" w:rsidP="00A45D61">
            <w:pPr>
              <w:spacing w:line="300" w:lineRule="auto"/>
              <w:jc w:val="center"/>
              <w:rPr>
                <w:rFonts w:ascii="Tahoma" w:hAnsi="Tahoma" w:cs="Tahoma"/>
                <w:b/>
                <w:lang w:eastAsia="es-ES"/>
              </w:rPr>
            </w:pPr>
            <w:r w:rsidRPr="00882269">
              <w:rPr>
                <w:rFonts w:ascii="Tahoma" w:hAnsi="Tahoma" w:cs="Tahoma"/>
                <w:b/>
                <w:lang w:val="en-US" w:eastAsia="es-BO"/>
              </w:rPr>
              <w:lastRenderedPageBreak/>
              <w:t>TOTAL</w:t>
            </w:r>
          </w:p>
        </w:tc>
        <w:tc>
          <w:tcPr>
            <w:tcW w:w="1417" w:type="dxa"/>
            <w:shd w:val="clear" w:color="auto" w:fill="EDEDED" w:themeFill="accent3" w:themeFillTint="33"/>
            <w:vAlign w:val="center"/>
          </w:tcPr>
          <w:p w14:paraId="334030D3" w14:textId="77777777" w:rsidR="005129E5" w:rsidRPr="00B7799C" w:rsidRDefault="005129E5" w:rsidP="00A45D6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vAlign w:val="center"/>
          </w:tcPr>
          <w:p w14:paraId="409DEF16" w14:textId="77777777" w:rsidR="005129E5" w:rsidRPr="00B7799C" w:rsidRDefault="005129E5" w:rsidP="00A45D61">
            <w:pPr>
              <w:jc w:val="center"/>
              <w:rPr>
                <w:rFonts w:ascii="Tahoma" w:hAnsi="Tahoma" w:cs="Tahoma"/>
                <w:b/>
                <w:bCs/>
                <w:color w:val="C00000"/>
              </w:rPr>
            </w:pPr>
            <w:r w:rsidRPr="00B7799C">
              <w:rPr>
                <w:rFonts w:ascii="Tahoma" w:hAnsi="Tahoma" w:cs="Tahoma"/>
                <w:b/>
                <w:bCs/>
                <w:color w:val="C00000"/>
                <w:lang w:eastAsia="es-ES"/>
              </w:rPr>
              <w:t>1</w:t>
            </w:r>
          </w:p>
        </w:tc>
      </w:tr>
    </w:tbl>
    <w:p w14:paraId="7AAB842E" w14:textId="77777777" w:rsidR="005129E5" w:rsidRPr="0075066C" w:rsidRDefault="005129E5" w:rsidP="005129E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0FAC7E8" w14:textId="77777777" w:rsidR="005129E5" w:rsidRPr="0075066C" w:rsidRDefault="005129E5">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4FD3D809" w14:textId="77777777" w:rsidR="005129E5" w:rsidRPr="0075066C" w:rsidRDefault="005129E5">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D13B96C" w14:textId="77777777" w:rsidR="005129E5" w:rsidRPr="0075066C" w:rsidRDefault="005129E5">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48BD2A24" w14:textId="77777777" w:rsidR="005129E5" w:rsidRPr="0075066C" w:rsidRDefault="005129E5">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C0692FA" w14:textId="77777777" w:rsidR="005129E5" w:rsidRPr="0075066C" w:rsidRDefault="005129E5">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434149E0" w14:textId="77777777" w:rsidR="005129E5" w:rsidRPr="0075066C" w:rsidRDefault="005129E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3ABBF409"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129E5" w:rsidRPr="00882269" w14:paraId="0C679E34" w14:textId="77777777" w:rsidTr="00A45D61">
        <w:trPr>
          <w:jc w:val="center"/>
        </w:trPr>
        <w:tc>
          <w:tcPr>
            <w:tcW w:w="562" w:type="dxa"/>
            <w:shd w:val="clear" w:color="auto" w:fill="D9E2F3" w:themeFill="accent5" w:themeFillTint="33"/>
            <w:vAlign w:val="center"/>
          </w:tcPr>
          <w:p w14:paraId="578DD90E" w14:textId="77777777" w:rsidR="005129E5" w:rsidRPr="00882269" w:rsidRDefault="005129E5" w:rsidP="00A45D61">
            <w:pPr>
              <w:jc w:val="center"/>
              <w:rPr>
                <w:rFonts w:ascii="Tahoma" w:hAnsi="Tahoma" w:cs="Tahoma"/>
                <w:b/>
              </w:rPr>
            </w:pPr>
            <w:bookmarkStart w:id="142" w:name="_Toc536520834"/>
            <w:bookmarkStart w:id="143" w:name="_Toc71811169"/>
            <w:r w:rsidRPr="00882269">
              <w:rPr>
                <w:rFonts w:ascii="Tahoma" w:hAnsi="Tahoma" w:cs="Tahoma"/>
                <w:b/>
              </w:rPr>
              <w:t>Nº</w:t>
            </w:r>
          </w:p>
        </w:tc>
        <w:tc>
          <w:tcPr>
            <w:tcW w:w="3411" w:type="dxa"/>
            <w:shd w:val="clear" w:color="auto" w:fill="D9E2F3" w:themeFill="accent5" w:themeFillTint="33"/>
            <w:vAlign w:val="center"/>
          </w:tcPr>
          <w:p w14:paraId="77CCDB7A" w14:textId="77777777" w:rsidR="005129E5" w:rsidRPr="00882269" w:rsidRDefault="005129E5" w:rsidP="00A45D6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90CDF05" w14:textId="77777777" w:rsidR="005129E5" w:rsidRPr="00882269" w:rsidRDefault="005129E5" w:rsidP="00A45D6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DD4747E" w14:textId="77777777" w:rsidR="005129E5" w:rsidRPr="00882269" w:rsidRDefault="005129E5" w:rsidP="00A45D61">
            <w:pPr>
              <w:jc w:val="center"/>
              <w:rPr>
                <w:rFonts w:ascii="Tahoma" w:hAnsi="Tahoma" w:cs="Tahoma"/>
                <w:b/>
              </w:rPr>
            </w:pPr>
          </w:p>
          <w:p w14:paraId="6A85F005" w14:textId="77777777" w:rsidR="005129E5" w:rsidRPr="00882269" w:rsidRDefault="005129E5" w:rsidP="00A45D6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F55DF63" w14:textId="77777777" w:rsidR="005129E5" w:rsidRPr="00882269" w:rsidRDefault="005129E5" w:rsidP="00A45D61">
            <w:pPr>
              <w:jc w:val="center"/>
              <w:rPr>
                <w:rFonts w:ascii="Tahoma" w:hAnsi="Tahoma" w:cs="Tahoma"/>
                <w:b/>
              </w:rPr>
            </w:pPr>
            <w:r w:rsidRPr="00882269">
              <w:rPr>
                <w:rFonts w:ascii="Tahoma" w:hAnsi="Tahoma" w:cs="Tahoma"/>
                <w:b/>
              </w:rPr>
              <w:t>Tiempo de participación en este Proyecto</w:t>
            </w:r>
          </w:p>
        </w:tc>
      </w:tr>
      <w:tr w:rsidR="005129E5" w:rsidRPr="00882269" w14:paraId="1920B3AB" w14:textId="77777777" w:rsidTr="00A45D61">
        <w:trPr>
          <w:jc w:val="center"/>
        </w:trPr>
        <w:tc>
          <w:tcPr>
            <w:tcW w:w="562" w:type="dxa"/>
            <w:shd w:val="clear" w:color="auto" w:fill="auto"/>
            <w:vAlign w:val="center"/>
          </w:tcPr>
          <w:p w14:paraId="7E2CDE12" w14:textId="77777777" w:rsidR="005129E5" w:rsidRPr="00882269" w:rsidRDefault="005129E5" w:rsidP="00A45D6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1A5046B0" w14:textId="77777777" w:rsidR="005129E5" w:rsidRPr="00882269" w:rsidRDefault="005129E5" w:rsidP="00A45D6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4B48204" w14:textId="77777777" w:rsidR="005129E5" w:rsidRPr="00386086" w:rsidRDefault="005129E5" w:rsidP="00A45D61">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6BEC9025" w14:textId="77777777" w:rsidR="005129E5" w:rsidRPr="00882269" w:rsidRDefault="005129E5" w:rsidP="00A45D61">
            <w:pPr>
              <w:spacing w:line="300" w:lineRule="auto"/>
              <w:contextualSpacing/>
              <w:jc w:val="center"/>
              <w:rPr>
                <w:rFonts w:ascii="Tahoma" w:hAnsi="Tahoma" w:cs="Tahoma"/>
                <w:b/>
                <w:sz w:val="18"/>
                <w:szCs w:val="18"/>
              </w:rPr>
            </w:pPr>
          </w:p>
          <w:p w14:paraId="6D62BA39" w14:textId="77777777" w:rsidR="005129E5" w:rsidRPr="00882269" w:rsidRDefault="005129E5" w:rsidP="00A45D61">
            <w:pPr>
              <w:spacing w:line="300" w:lineRule="auto"/>
              <w:contextualSpacing/>
              <w:jc w:val="center"/>
              <w:rPr>
                <w:rFonts w:ascii="Tahoma" w:hAnsi="Tahoma" w:cs="Tahoma"/>
                <w:b/>
                <w:sz w:val="18"/>
                <w:szCs w:val="18"/>
              </w:rPr>
            </w:pPr>
          </w:p>
          <w:p w14:paraId="7F8F145D" w14:textId="77777777" w:rsidR="005129E5" w:rsidRPr="00882269" w:rsidRDefault="005129E5" w:rsidP="00A45D6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F0D3723" w14:textId="77777777" w:rsidR="005129E5" w:rsidRPr="00882269" w:rsidRDefault="005129E5" w:rsidP="00A45D61">
            <w:pPr>
              <w:spacing w:line="300" w:lineRule="auto"/>
              <w:jc w:val="center"/>
              <w:rPr>
                <w:rFonts w:ascii="Tahoma" w:hAnsi="Tahoma" w:cs="Tahoma"/>
                <w:b/>
                <w:sz w:val="18"/>
                <w:szCs w:val="18"/>
              </w:rPr>
            </w:pPr>
          </w:p>
          <w:p w14:paraId="2908FD3A" w14:textId="77777777" w:rsidR="005129E5" w:rsidRPr="00882269" w:rsidRDefault="005129E5" w:rsidP="00A45D61">
            <w:pPr>
              <w:spacing w:line="300" w:lineRule="auto"/>
              <w:jc w:val="center"/>
              <w:rPr>
                <w:rFonts w:ascii="Tahoma" w:hAnsi="Tahoma" w:cs="Tahoma"/>
                <w:b/>
                <w:sz w:val="18"/>
                <w:szCs w:val="18"/>
              </w:rPr>
            </w:pPr>
          </w:p>
          <w:p w14:paraId="58E766CC" w14:textId="77777777" w:rsidR="005129E5" w:rsidRPr="00882269" w:rsidRDefault="005129E5" w:rsidP="00A45D61">
            <w:pPr>
              <w:spacing w:line="300" w:lineRule="auto"/>
              <w:jc w:val="center"/>
              <w:rPr>
                <w:rFonts w:ascii="Tahoma" w:hAnsi="Tahoma" w:cs="Tahoma"/>
                <w:b/>
                <w:sz w:val="18"/>
                <w:szCs w:val="18"/>
              </w:rPr>
            </w:pPr>
          </w:p>
          <w:p w14:paraId="405F79F3" w14:textId="77777777" w:rsidR="005129E5" w:rsidRPr="00882269" w:rsidRDefault="005129E5" w:rsidP="00A45D61">
            <w:pPr>
              <w:spacing w:line="300" w:lineRule="auto"/>
              <w:jc w:val="center"/>
              <w:rPr>
                <w:rFonts w:ascii="Tahoma" w:hAnsi="Tahoma" w:cs="Tahoma"/>
                <w:b/>
                <w:sz w:val="18"/>
                <w:szCs w:val="18"/>
              </w:rPr>
            </w:pPr>
          </w:p>
          <w:p w14:paraId="29D630F3" w14:textId="77777777" w:rsidR="005129E5" w:rsidRPr="00882269" w:rsidRDefault="005129E5" w:rsidP="00A45D6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129E5" w:rsidRPr="00882269" w14:paraId="4B767E40" w14:textId="77777777" w:rsidTr="00A45D61">
        <w:trPr>
          <w:jc w:val="center"/>
        </w:trPr>
        <w:tc>
          <w:tcPr>
            <w:tcW w:w="562" w:type="dxa"/>
            <w:shd w:val="clear" w:color="auto" w:fill="auto"/>
            <w:vAlign w:val="center"/>
          </w:tcPr>
          <w:p w14:paraId="16997559" w14:textId="77777777" w:rsidR="005129E5" w:rsidRPr="00882269" w:rsidRDefault="005129E5" w:rsidP="00A45D6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837A316" w14:textId="77777777" w:rsidR="005129E5" w:rsidRPr="00882269" w:rsidRDefault="005129E5" w:rsidP="00A45D6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9784EF9" w14:textId="77777777" w:rsidR="005129E5" w:rsidRPr="00386086" w:rsidRDefault="005129E5" w:rsidP="00A45D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077A60FB" w14:textId="77777777" w:rsidR="005129E5" w:rsidRPr="00882269" w:rsidRDefault="005129E5" w:rsidP="00A45D61">
            <w:pPr>
              <w:spacing w:line="300" w:lineRule="auto"/>
              <w:contextualSpacing/>
              <w:jc w:val="center"/>
              <w:rPr>
                <w:rFonts w:ascii="Tahoma" w:hAnsi="Tahoma" w:cs="Tahoma"/>
                <w:b/>
                <w:sz w:val="18"/>
                <w:szCs w:val="18"/>
              </w:rPr>
            </w:pPr>
          </w:p>
        </w:tc>
        <w:tc>
          <w:tcPr>
            <w:tcW w:w="2268" w:type="dxa"/>
            <w:vMerge/>
            <w:vAlign w:val="center"/>
          </w:tcPr>
          <w:p w14:paraId="7CE72B56" w14:textId="77777777" w:rsidR="005129E5" w:rsidRPr="00882269" w:rsidRDefault="005129E5" w:rsidP="00A45D61">
            <w:pPr>
              <w:spacing w:line="300" w:lineRule="auto"/>
              <w:jc w:val="center"/>
              <w:rPr>
                <w:rFonts w:ascii="Tahoma" w:hAnsi="Tahoma" w:cs="Tahoma"/>
                <w:b/>
                <w:sz w:val="18"/>
                <w:szCs w:val="18"/>
              </w:rPr>
            </w:pPr>
          </w:p>
        </w:tc>
      </w:tr>
      <w:tr w:rsidR="005129E5" w:rsidRPr="00882269" w14:paraId="50EDF7CD" w14:textId="77777777" w:rsidTr="00A45D61">
        <w:trPr>
          <w:jc w:val="center"/>
        </w:trPr>
        <w:tc>
          <w:tcPr>
            <w:tcW w:w="562" w:type="dxa"/>
            <w:shd w:val="clear" w:color="auto" w:fill="auto"/>
            <w:vAlign w:val="center"/>
          </w:tcPr>
          <w:p w14:paraId="1BD62868" w14:textId="77777777" w:rsidR="005129E5" w:rsidRPr="00882269" w:rsidRDefault="005129E5" w:rsidP="00A45D6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01D8D861" w14:textId="77777777" w:rsidR="005129E5" w:rsidRPr="00882269" w:rsidRDefault="005129E5" w:rsidP="00A45D6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6F1B65C" w14:textId="77777777" w:rsidR="005129E5" w:rsidRPr="00386086" w:rsidRDefault="005129E5" w:rsidP="00A45D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1EDDF50" w14:textId="77777777" w:rsidR="005129E5" w:rsidRPr="00882269" w:rsidRDefault="005129E5" w:rsidP="00A45D61">
            <w:pPr>
              <w:spacing w:line="300" w:lineRule="auto"/>
              <w:contextualSpacing/>
              <w:jc w:val="center"/>
              <w:rPr>
                <w:rFonts w:ascii="Tahoma" w:hAnsi="Tahoma" w:cs="Tahoma"/>
                <w:b/>
                <w:sz w:val="18"/>
                <w:szCs w:val="18"/>
              </w:rPr>
            </w:pPr>
          </w:p>
        </w:tc>
        <w:tc>
          <w:tcPr>
            <w:tcW w:w="2268" w:type="dxa"/>
            <w:vMerge/>
            <w:vAlign w:val="center"/>
          </w:tcPr>
          <w:p w14:paraId="0D9CBC3C" w14:textId="77777777" w:rsidR="005129E5" w:rsidRPr="00882269" w:rsidRDefault="005129E5" w:rsidP="00A45D61">
            <w:pPr>
              <w:spacing w:line="300" w:lineRule="auto"/>
              <w:jc w:val="center"/>
              <w:rPr>
                <w:rFonts w:ascii="Tahoma" w:hAnsi="Tahoma" w:cs="Tahoma"/>
                <w:b/>
                <w:sz w:val="18"/>
                <w:szCs w:val="18"/>
              </w:rPr>
            </w:pPr>
          </w:p>
        </w:tc>
      </w:tr>
      <w:tr w:rsidR="005129E5" w:rsidRPr="00882269" w14:paraId="239622A5" w14:textId="77777777" w:rsidTr="00A45D61">
        <w:trPr>
          <w:trHeight w:val="273"/>
          <w:jc w:val="center"/>
        </w:trPr>
        <w:tc>
          <w:tcPr>
            <w:tcW w:w="562" w:type="dxa"/>
            <w:shd w:val="clear" w:color="auto" w:fill="auto"/>
            <w:vAlign w:val="center"/>
          </w:tcPr>
          <w:p w14:paraId="5448618B" w14:textId="77777777" w:rsidR="005129E5" w:rsidRPr="00882269" w:rsidRDefault="005129E5" w:rsidP="00A45D6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77D2E4D0" w14:textId="77777777" w:rsidR="005129E5" w:rsidRPr="00882269" w:rsidRDefault="005129E5" w:rsidP="00A45D6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0A0FF2A" w14:textId="77777777" w:rsidR="005129E5" w:rsidRPr="00386086" w:rsidRDefault="005129E5" w:rsidP="00A45D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B69D4FB" w14:textId="77777777" w:rsidR="005129E5" w:rsidRPr="00882269" w:rsidRDefault="005129E5" w:rsidP="00A45D61">
            <w:pPr>
              <w:spacing w:line="300" w:lineRule="auto"/>
              <w:jc w:val="center"/>
              <w:rPr>
                <w:rFonts w:ascii="Tahoma" w:hAnsi="Tahoma" w:cs="Tahoma"/>
                <w:b/>
                <w:sz w:val="18"/>
                <w:szCs w:val="18"/>
              </w:rPr>
            </w:pPr>
          </w:p>
        </w:tc>
        <w:tc>
          <w:tcPr>
            <w:tcW w:w="2268" w:type="dxa"/>
            <w:vMerge/>
            <w:vAlign w:val="center"/>
          </w:tcPr>
          <w:p w14:paraId="561CA295" w14:textId="77777777" w:rsidR="005129E5" w:rsidRPr="00882269" w:rsidRDefault="005129E5" w:rsidP="00A45D61">
            <w:pPr>
              <w:spacing w:line="300" w:lineRule="auto"/>
              <w:jc w:val="center"/>
              <w:rPr>
                <w:rFonts w:ascii="Tahoma" w:hAnsi="Tahoma" w:cs="Tahoma"/>
                <w:sz w:val="18"/>
                <w:szCs w:val="18"/>
              </w:rPr>
            </w:pPr>
          </w:p>
        </w:tc>
      </w:tr>
      <w:tr w:rsidR="005129E5" w:rsidRPr="00882269" w14:paraId="78A68699" w14:textId="77777777" w:rsidTr="00A45D61">
        <w:trPr>
          <w:trHeight w:val="221"/>
          <w:jc w:val="center"/>
        </w:trPr>
        <w:tc>
          <w:tcPr>
            <w:tcW w:w="562" w:type="dxa"/>
            <w:tcBorders>
              <w:bottom w:val="single" w:sz="4" w:space="0" w:color="auto"/>
            </w:tcBorders>
            <w:shd w:val="clear" w:color="auto" w:fill="auto"/>
            <w:vAlign w:val="center"/>
          </w:tcPr>
          <w:p w14:paraId="51BBD8BA" w14:textId="77777777" w:rsidR="005129E5" w:rsidRPr="00882269" w:rsidRDefault="005129E5" w:rsidP="00A45D6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2E7627AC" w14:textId="77777777" w:rsidR="005129E5" w:rsidRPr="00882269" w:rsidRDefault="005129E5" w:rsidP="00A45D61">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05DCABA2" w14:textId="77777777" w:rsidR="005129E5" w:rsidRPr="00386086" w:rsidRDefault="005129E5" w:rsidP="00A45D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DB11787" w14:textId="77777777" w:rsidR="005129E5" w:rsidRPr="00882269" w:rsidRDefault="005129E5" w:rsidP="00A45D61">
            <w:pPr>
              <w:spacing w:line="300" w:lineRule="auto"/>
              <w:rPr>
                <w:rFonts w:ascii="Tahoma" w:hAnsi="Tahoma" w:cs="Tahoma"/>
                <w:sz w:val="18"/>
                <w:szCs w:val="18"/>
              </w:rPr>
            </w:pPr>
          </w:p>
        </w:tc>
        <w:tc>
          <w:tcPr>
            <w:tcW w:w="2268" w:type="dxa"/>
            <w:vMerge/>
            <w:vAlign w:val="center"/>
          </w:tcPr>
          <w:p w14:paraId="0DE0804B" w14:textId="77777777" w:rsidR="005129E5" w:rsidRPr="00882269" w:rsidRDefault="005129E5" w:rsidP="00A45D61">
            <w:pPr>
              <w:spacing w:line="300" w:lineRule="auto"/>
              <w:rPr>
                <w:rFonts w:ascii="Tahoma" w:hAnsi="Tahoma" w:cs="Tahoma"/>
                <w:sz w:val="18"/>
                <w:szCs w:val="18"/>
              </w:rPr>
            </w:pPr>
          </w:p>
        </w:tc>
      </w:tr>
      <w:tr w:rsidR="005129E5" w:rsidRPr="00882269" w14:paraId="794109EE" w14:textId="77777777" w:rsidTr="00A45D61">
        <w:trPr>
          <w:trHeight w:val="221"/>
          <w:jc w:val="center"/>
        </w:trPr>
        <w:tc>
          <w:tcPr>
            <w:tcW w:w="562" w:type="dxa"/>
            <w:tcBorders>
              <w:bottom w:val="single" w:sz="4" w:space="0" w:color="auto"/>
            </w:tcBorders>
            <w:shd w:val="clear" w:color="auto" w:fill="auto"/>
            <w:vAlign w:val="center"/>
          </w:tcPr>
          <w:p w14:paraId="2786951E" w14:textId="77777777" w:rsidR="005129E5" w:rsidRPr="00882269" w:rsidRDefault="005129E5" w:rsidP="00A45D61">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71136B59" w14:textId="77777777" w:rsidR="005129E5" w:rsidRPr="00882269" w:rsidRDefault="005129E5" w:rsidP="00A45D61">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10A322A" w14:textId="77777777" w:rsidR="005129E5" w:rsidRPr="00386086" w:rsidRDefault="005129E5" w:rsidP="00A45D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4F334069" w14:textId="77777777" w:rsidR="005129E5" w:rsidRPr="00882269" w:rsidRDefault="005129E5" w:rsidP="00A45D61">
            <w:pPr>
              <w:spacing w:line="300" w:lineRule="auto"/>
              <w:rPr>
                <w:rFonts w:ascii="Tahoma" w:hAnsi="Tahoma" w:cs="Tahoma"/>
                <w:sz w:val="18"/>
                <w:szCs w:val="18"/>
              </w:rPr>
            </w:pPr>
          </w:p>
        </w:tc>
        <w:tc>
          <w:tcPr>
            <w:tcW w:w="2268" w:type="dxa"/>
            <w:vMerge/>
            <w:vAlign w:val="center"/>
          </w:tcPr>
          <w:p w14:paraId="7C3ADD19" w14:textId="77777777" w:rsidR="005129E5" w:rsidRPr="00882269" w:rsidRDefault="005129E5" w:rsidP="00A45D61">
            <w:pPr>
              <w:spacing w:line="300" w:lineRule="auto"/>
              <w:rPr>
                <w:rFonts w:ascii="Tahoma" w:hAnsi="Tahoma" w:cs="Tahoma"/>
                <w:sz w:val="18"/>
                <w:szCs w:val="18"/>
              </w:rPr>
            </w:pPr>
          </w:p>
        </w:tc>
      </w:tr>
      <w:tr w:rsidR="005129E5" w:rsidRPr="00882269" w14:paraId="36A7A4EB" w14:textId="77777777" w:rsidTr="00A45D61">
        <w:trPr>
          <w:trHeight w:val="83"/>
          <w:jc w:val="center"/>
        </w:trPr>
        <w:tc>
          <w:tcPr>
            <w:tcW w:w="562" w:type="dxa"/>
            <w:shd w:val="clear" w:color="auto" w:fill="FFFFFF"/>
            <w:vAlign w:val="center"/>
          </w:tcPr>
          <w:p w14:paraId="4F26E76C" w14:textId="77777777" w:rsidR="005129E5" w:rsidRPr="00882269" w:rsidRDefault="005129E5" w:rsidP="00A45D61">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2288ECBC" w14:textId="77777777" w:rsidR="005129E5" w:rsidRPr="00882269" w:rsidRDefault="005129E5" w:rsidP="00A45D6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79EE9B3F" w14:textId="77777777" w:rsidR="005129E5" w:rsidRPr="00386086" w:rsidRDefault="005129E5" w:rsidP="00A45D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51C6AD82" w14:textId="77777777" w:rsidR="005129E5" w:rsidRPr="00882269" w:rsidRDefault="005129E5" w:rsidP="00A45D61">
            <w:pPr>
              <w:spacing w:line="300" w:lineRule="auto"/>
              <w:rPr>
                <w:rFonts w:ascii="Tahoma" w:hAnsi="Tahoma" w:cs="Tahoma"/>
                <w:sz w:val="18"/>
                <w:szCs w:val="18"/>
              </w:rPr>
            </w:pPr>
          </w:p>
        </w:tc>
        <w:tc>
          <w:tcPr>
            <w:tcW w:w="2268" w:type="dxa"/>
            <w:vMerge/>
            <w:tcBorders>
              <w:bottom w:val="single" w:sz="4" w:space="0" w:color="auto"/>
            </w:tcBorders>
            <w:vAlign w:val="center"/>
          </w:tcPr>
          <w:p w14:paraId="4DFB242D" w14:textId="77777777" w:rsidR="005129E5" w:rsidRPr="00882269" w:rsidRDefault="005129E5" w:rsidP="00A45D61">
            <w:pPr>
              <w:spacing w:line="300" w:lineRule="auto"/>
              <w:rPr>
                <w:rFonts w:ascii="Tahoma" w:hAnsi="Tahoma" w:cs="Tahoma"/>
                <w:sz w:val="18"/>
                <w:szCs w:val="18"/>
              </w:rPr>
            </w:pPr>
          </w:p>
        </w:tc>
      </w:tr>
      <w:tr w:rsidR="005129E5" w:rsidRPr="00882269" w14:paraId="502D09F3" w14:textId="77777777" w:rsidTr="00A45D61">
        <w:trPr>
          <w:trHeight w:val="259"/>
          <w:jc w:val="center"/>
        </w:trPr>
        <w:tc>
          <w:tcPr>
            <w:tcW w:w="562" w:type="dxa"/>
            <w:shd w:val="clear" w:color="auto" w:fill="FFFFFF"/>
            <w:vAlign w:val="center"/>
          </w:tcPr>
          <w:p w14:paraId="586EABA7" w14:textId="77777777" w:rsidR="005129E5" w:rsidRPr="00882269" w:rsidRDefault="005129E5" w:rsidP="00A45D61">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28BC0F2B" w14:textId="77777777" w:rsidR="005129E5" w:rsidRPr="004C5BC9" w:rsidRDefault="005129E5" w:rsidP="00A45D6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19EB4DE" w14:textId="77777777" w:rsidR="005129E5" w:rsidRPr="00386086" w:rsidRDefault="005129E5" w:rsidP="00A45D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508D9718" w14:textId="77777777" w:rsidR="005129E5" w:rsidRPr="00882269" w:rsidRDefault="005129E5" w:rsidP="00A45D6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2EA4384" w14:textId="77777777" w:rsidR="005129E5" w:rsidRPr="00882269" w:rsidRDefault="005129E5" w:rsidP="00A45D6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129E5" w:rsidRPr="00882269" w14:paraId="2FFBC7D9" w14:textId="77777777" w:rsidTr="00A45D61">
        <w:trPr>
          <w:trHeight w:val="391"/>
          <w:jc w:val="center"/>
        </w:trPr>
        <w:tc>
          <w:tcPr>
            <w:tcW w:w="562" w:type="dxa"/>
            <w:shd w:val="clear" w:color="auto" w:fill="auto"/>
            <w:vAlign w:val="center"/>
          </w:tcPr>
          <w:p w14:paraId="6AE397CD" w14:textId="77777777" w:rsidR="005129E5" w:rsidRPr="00882269" w:rsidRDefault="005129E5" w:rsidP="00A45D61">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8437C39" w14:textId="77777777" w:rsidR="005129E5" w:rsidRPr="00882269" w:rsidRDefault="005129E5" w:rsidP="00A45D6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0016E27" w14:textId="77777777" w:rsidR="005129E5" w:rsidRPr="00386086" w:rsidRDefault="005129E5" w:rsidP="00A45D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21EB80AC" w14:textId="77777777" w:rsidR="005129E5" w:rsidRPr="00882269" w:rsidRDefault="005129E5" w:rsidP="00A45D61">
            <w:pPr>
              <w:spacing w:line="300" w:lineRule="auto"/>
              <w:rPr>
                <w:rFonts w:ascii="Tahoma" w:hAnsi="Tahoma" w:cs="Tahoma"/>
              </w:rPr>
            </w:pPr>
          </w:p>
        </w:tc>
        <w:tc>
          <w:tcPr>
            <w:tcW w:w="2268" w:type="dxa"/>
            <w:vMerge/>
          </w:tcPr>
          <w:p w14:paraId="62B40A4B" w14:textId="77777777" w:rsidR="005129E5" w:rsidRPr="00882269" w:rsidRDefault="005129E5" w:rsidP="00A45D61">
            <w:pPr>
              <w:spacing w:line="300" w:lineRule="auto"/>
              <w:rPr>
                <w:rFonts w:ascii="Tahoma" w:hAnsi="Tahoma" w:cs="Tahoma"/>
              </w:rPr>
            </w:pPr>
          </w:p>
        </w:tc>
      </w:tr>
      <w:tr w:rsidR="005129E5" w:rsidRPr="00882269" w14:paraId="492FD9E6" w14:textId="77777777" w:rsidTr="00A45D61">
        <w:trPr>
          <w:trHeight w:val="391"/>
          <w:jc w:val="center"/>
        </w:trPr>
        <w:tc>
          <w:tcPr>
            <w:tcW w:w="562" w:type="dxa"/>
            <w:shd w:val="clear" w:color="auto" w:fill="auto"/>
            <w:vAlign w:val="center"/>
          </w:tcPr>
          <w:p w14:paraId="692E992F" w14:textId="77777777" w:rsidR="005129E5" w:rsidRDefault="005129E5" w:rsidP="00A45D61">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3BB7999C" w14:textId="77777777" w:rsidR="005129E5" w:rsidRPr="00882269" w:rsidRDefault="005129E5" w:rsidP="00A45D61">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0D8CC0FA" w14:textId="77777777" w:rsidR="005129E5" w:rsidRPr="00386086" w:rsidRDefault="005129E5" w:rsidP="00A45D61">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6BD3FF59" w14:textId="77777777" w:rsidR="005129E5" w:rsidRPr="00882269" w:rsidRDefault="005129E5" w:rsidP="00A45D61">
            <w:pPr>
              <w:spacing w:line="300" w:lineRule="auto"/>
              <w:rPr>
                <w:rFonts w:ascii="Tahoma" w:hAnsi="Tahoma" w:cs="Tahoma"/>
              </w:rPr>
            </w:pPr>
          </w:p>
        </w:tc>
        <w:tc>
          <w:tcPr>
            <w:tcW w:w="2268" w:type="dxa"/>
            <w:vMerge/>
          </w:tcPr>
          <w:p w14:paraId="3EF7F2F1" w14:textId="77777777" w:rsidR="005129E5" w:rsidRPr="00882269" w:rsidRDefault="005129E5" w:rsidP="00A45D61">
            <w:pPr>
              <w:spacing w:line="300" w:lineRule="auto"/>
              <w:rPr>
                <w:rFonts w:ascii="Tahoma" w:hAnsi="Tahoma" w:cs="Tahoma"/>
              </w:rPr>
            </w:pPr>
          </w:p>
        </w:tc>
      </w:tr>
      <w:tr w:rsidR="005129E5" w:rsidRPr="00882269" w14:paraId="6D7A3B90" w14:textId="77777777" w:rsidTr="00A45D61">
        <w:trPr>
          <w:trHeight w:val="391"/>
          <w:jc w:val="center"/>
        </w:trPr>
        <w:tc>
          <w:tcPr>
            <w:tcW w:w="562" w:type="dxa"/>
            <w:shd w:val="clear" w:color="auto" w:fill="auto"/>
            <w:vAlign w:val="center"/>
          </w:tcPr>
          <w:p w14:paraId="4BC717EF" w14:textId="77777777" w:rsidR="005129E5" w:rsidRDefault="005129E5" w:rsidP="00A45D61">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2FEDFB53" w14:textId="77777777" w:rsidR="005129E5" w:rsidRPr="00882269" w:rsidRDefault="005129E5" w:rsidP="00A45D61">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57CF6E47" w14:textId="77777777" w:rsidR="005129E5" w:rsidRPr="00386086" w:rsidRDefault="005129E5" w:rsidP="00A45D61">
            <w:pPr>
              <w:jc w:val="center"/>
              <w:rPr>
                <w:rFonts w:ascii="Tahoma" w:hAnsi="Tahoma" w:cs="Tahoma"/>
                <w:b/>
                <w:bCs/>
                <w:color w:val="C00000"/>
                <w:sz w:val="18"/>
                <w:szCs w:val="18"/>
              </w:rPr>
            </w:pPr>
          </w:p>
        </w:tc>
        <w:tc>
          <w:tcPr>
            <w:tcW w:w="1702" w:type="dxa"/>
          </w:tcPr>
          <w:p w14:paraId="4BC66C70" w14:textId="77777777" w:rsidR="005129E5" w:rsidRPr="00882269" w:rsidRDefault="005129E5" w:rsidP="00A45D61">
            <w:pPr>
              <w:spacing w:line="300" w:lineRule="auto"/>
              <w:rPr>
                <w:rFonts w:ascii="Tahoma" w:hAnsi="Tahoma" w:cs="Tahoma"/>
              </w:rPr>
            </w:pPr>
          </w:p>
        </w:tc>
        <w:tc>
          <w:tcPr>
            <w:tcW w:w="2268" w:type="dxa"/>
          </w:tcPr>
          <w:p w14:paraId="163AEBF1" w14:textId="77777777" w:rsidR="005129E5" w:rsidRPr="00882269" w:rsidRDefault="005129E5" w:rsidP="00A45D61">
            <w:pPr>
              <w:spacing w:line="300" w:lineRule="auto"/>
              <w:rPr>
                <w:rFonts w:ascii="Tahoma" w:hAnsi="Tahoma" w:cs="Tahoma"/>
              </w:rPr>
            </w:pPr>
          </w:p>
        </w:tc>
      </w:tr>
      <w:tr w:rsidR="005129E5" w:rsidRPr="00882269" w14:paraId="5CAF7DDB" w14:textId="77777777" w:rsidTr="00A45D61">
        <w:trPr>
          <w:trHeight w:val="1302"/>
          <w:jc w:val="center"/>
        </w:trPr>
        <w:tc>
          <w:tcPr>
            <w:tcW w:w="9644" w:type="dxa"/>
            <w:gridSpan w:val="5"/>
            <w:tcBorders>
              <w:top w:val="single" w:sz="4" w:space="0" w:color="auto"/>
              <w:left w:val="nil"/>
              <w:bottom w:val="nil"/>
              <w:right w:val="nil"/>
            </w:tcBorders>
            <w:shd w:val="clear" w:color="auto" w:fill="auto"/>
            <w:vAlign w:val="center"/>
          </w:tcPr>
          <w:p w14:paraId="054BFA4D" w14:textId="77777777" w:rsidR="005129E5" w:rsidRPr="004C5BC9" w:rsidRDefault="005129E5" w:rsidP="00A45D61">
            <w:pPr>
              <w:jc w:val="both"/>
              <w:rPr>
                <w:rFonts w:ascii="Tahoma" w:hAnsi="Tahoma" w:cs="Tahoma"/>
                <w:b/>
                <w:bCs/>
                <w:i/>
                <w:iCs/>
                <w:sz w:val="16"/>
                <w:szCs w:val="16"/>
              </w:rPr>
            </w:pPr>
            <w:bookmarkStart w:id="144" w:name="_Hlk142555946"/>
            <w:bookmarkStart w:id="145"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4"/>
          <w:p w14:paraId="4ECE2088" w14:textId="77777777" w:rsidR="005129E5" w:rsidRPr="004C5BC9" w:rsidRDefault="005129E5" w:rsidP="00A45D61">
            <w:pPr>
              <w:jc w:val="both"/>
              <w:rPr>
                <w:rFonts w:ascii="Tahoma" w:hAnsi="Tahoma" w:cs="Tahoma"/>
                <w:b/>
                <w:bCs/>
                <w:i/>
                <w:sz w:val="16"/>
                <w:szCs w:val="16"/>
              </w:rPr>
            </w:pPr>
          </w:p>
          <w:p w14:paraId="54C2E2F6" w14:textId="77777777" w:rsidR="005129E5" w:rsidRPr="004C5BC9" w:rsidRDefault="005129E5" w:rsidP="00A45D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5389E43D" w14:textId="77777777" w:rsidR="005129E5" w:rsidRPr="004C5BC9" w:rsidRDefault="005129E5" w:rsidP="00A45D61">
            <w:pPr>
              <w:tabs>
                <w:tab w:val="left" w:pos="709"/>
              </w:tabs>
              <w:jc w:val="both"/>
              <w:outlineLvl w:val="0"/>
              <w:rPr>
                <w:rFonts w:ascii="Tahoma" w:hAnsi="Tahoma" w:cs="Tahoma"/>
                <w:b/>
                <w:i/>
                <w:sz w:val="16"/>
                <w:szCs w:val="16"/>
              </w:rPr>
            </w:pPr>
          </w:p>
          <w:p w14:paraId="6C05CF13" w14:textId="77777777" w:rsidR="005129E5" w:rsidRPr="004C5BC9" w:rsidRDefault="005129E5" w:rsidP="00A45D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35E600B7" w14:textId="77777777" w:rsidR="005129E5" w:rsidRPr="004C5BC9" w:rsidRDefault="005129E5" w:rsidP="00A45D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53B64D36" w14:textId="77777777" w:rsidR="005129E5" w:rsidRPr="004C5BC9" w:rsidRDefault="005129E5" w:rsidP="00A45D6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13BCFD91" w14:textId="77777777" w:rsidR="005129E5" w:rsidRPr="004C5BC9" w:rsidRDefault="005129E5" w:rsidP="00A45D61">
            <w:pPr>
              <w:jc w:val="both"/>
              <w:rPr>
                <w:rFonts w:ascii="Tahoma" w:hAnsi="Tahoma" w:cs="Tahoma"/>
                <w:b/>
                <w:bCs/>
                <w:i/>
                <w:sz w:val="16"/>
                <w:szCs w:val="16"/>
              </w:rPr>
            </w:pPr>
          </w:p>
          <w:p w14:paraId="54585B32" w14:textId="77777777" w:rsidR="005129E5" w:rsidRPr="004C5BC9" w:rsidRDefault="005129E5" w:rsidP="00A45D6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537C1B97"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HERRAMIENTAS E INSUMOS</w:t>
      </w:r>
      <w:bookmarkEnd w:id="142"/>
      <w:bookmarkEnd w:id="143"/>
      <w:r w:rsidRPr="0075066C">
        <w:rPr>
          <w:rFonts w:ascii="Tahoma" w:hAnsi="Tahoma" w:cs="Tahoma"/>
          <w:b/>
          <w:bCs/>
          <w:color w:val="000000"/>
          <w:kern w:val="32"/>
          <w:lang w:val="es-ES_tradnl"/>
        </w:rPr>
        <w:t xml:space="preserve"> OPERATIVOS</w:t>
      </w:r>
    </w:p>
    <w:p w14:paraId="5B3B524F" w14:textId="77777777" w:rsidR="005129E5" w:rsidRPr="0075066C" w:rsidRDefault="005129E5" w:rsidP="005129E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0DD19478" w14:textId="77777777" w:rsidR="005129E5" w:rsidRPr="0075066C" w:rsidRDefault="005129E5" w:rsidP="005129E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C39650F"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00E6C366"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FE2D674" w14:textId="77777777" w:rsidR="005129E5" w:rsidRPr="0075066C" w:rsidRDefault="005129E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2C49F509" w14:textId="77777777" w:rsidR="005129E5" w:rsidRPr="0075066C" w:rsidRDefault="005129E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C4A37E5" w14:textId="77777777" w:rsidR="005129E5" w:rsidRPr="0075066C" w:rsidRDefault="005129E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64F1150" w14:textId="77777777" w:rsidR="005129E5" w:rsidRPr="0075066C" w:rsidRDefault="005129E5">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2580657" w14:textId="77777777" w:rsidR="005129E5" w:rsidRPr="0075066C" w:rsidRDefault="005129E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5F7F259" w14:textId="77777777" w:rsidR="005129E5" w:rsidRPr="0075066C" w:rsidRDefault="005129E5">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241929C2"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463C0C1" w14:textId="77777777" w:rsidR="005129E5" w:rsidRPr="0075066C" w:rsidRDefault="005129E5" w:rsidP="005129E5">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31E69EAE"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776248B5" w14:textId="77777777" w:rsidR="005129E5" w:rsidRPr="0075066C" w:rsidRDefault="005129E5" w:rsidP="005129E5">
      <w:pPr>
        <w:rPr>
          <w:lang w:val="es-ES_tradnl"/>
        </w:rPr>
      </w:pPr>
    </w:p>
    <w:p w14:paraId="108C3D3F" w14:textId="77777777" w:rsidR="005129E5" w:rsidRPr="0075066C" w:rsidRDefault="005129E5">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6F16462B" w14:textId="77777777" w:rsidR="005129E5" w:rsidRPr="0075066C" w:rsidRDefault="005129E5" w:rsidP="005129E5">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5129E5" w:rsidRPr="0024280B" w14:paraId="2847697E" w14:textId="77777777" w:rsidTr="00A45D61">
        <w:trPr>
          <w:trHeight w:val="335"/>
          <w:jc w:val="center"/>
        </w:trPr>
        <w:tc>
          <w:tcPr>
            <w:tcW w:w="704" w:type="dxa"/>
            <w:shd w:val="clear" w:color="auto" w:fill="1F3864" w:themeFill="accent5" w:themeFillShade="80"/>
            <w:noWrap/>
            <w:vAlign w:val="center"/>
            <w:hideMark/>
          </w:tcPr>
          <w:p w14:paraId="448EC6DF" w14:textId="77777777" w:rsidR="005129E5" w:rsidRPr="0024280B" w:rsidRDefault="005129E5" w:rsidP="00A45D61">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 xml:space="preserve">N° </w:t>
            </w:r>
          </w:p>
        </w:tc>
        <w:tc>
          <w:tcPr>
            <w:tcW w:w="5103" w:type="dxa"/>
            <w:shd w:val="clear" w:color="auto" w:fill="1F3864" w:themeFill="accent5" w:themeFillShade="80"/>
            <w:noWrap/>
            <w:vAlign w:val="center"/>
            <w:hideMark/>
          </w:tcPr>
          <w:p w14:paraId="34703E8A" w14:textId="77777777" w:rsidR="005129E5" w:rsidRPr="0024280B" w:rsidRDefault="005129E5" w:rsidP="00A45D61">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511C12B1" w14:textId="77777777" w:rsidR="005129E5" w:rsidRPr="0024280B" w:rsidRDefault="005129E5" w:rsidP="00A45D61">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3D05F2FB" w14:textId="77777777" w:rsidR="005129E5" w:rsidRPr="0024280B" w:rsidRDefault="005129E5" w:rsidP="00A45D61">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 xml:space="preserve">CANTIDAD (para el total de las viviendas) </w:t>
            </w:r>
          </w:p>
        </w:tc>
      </w:tr>
      <w:tr w:rsidR="005129E5" w:rsidRPr="0024280B" w14:paraId="7FE8B7FC" w14:textId="77777777" w:rsidTr="00A45D61">
        <w:trPr>
          <w:trHeight w:val="55"/>
          <w:jc w:val="center"/>
        </w:trPr>
        <w:tc>
          <w:tcPr>
            <w:tcW w:w="704" w:type="dxa"/>
            <w:shd w:val="clear" w:color="000000" w:fill="F2F2F2"/>
            <w:noWrap/>
            <w:vAlign w:val="bottom"/>
            <w:hideMark/>
          </w:tcPr>
          <w:p w14:paraId="56A6C63D"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w:t>
            </w:r>
          </w:p>
        </w:tc>
        <w:tc>
          <w:tcPr>
            <w:tcW w:w="5103" w:type="dxa"/>
            <w:shd w:val="clear" w:color="000000" w:fill="FFFFFF"/>
            <w:noWrap/>
            <w:vAlign w:val="bottom"/>
            <w:hideMark/>
          </w:tcPr>
          <w:p w14:paraId="570FE63B"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ABRAZADERA DE 3"</w:t>
            </w:r>
          </w:p>
        </w:tc>
        <w:tc>
          <w:tcPr>
            <w:tcW w:w="884" w:type="dxa"/>
            <w:shd w:val="clear" w:color="000000" w:fill="FFFFFF"/>
            <w:noWrap/>
            <w:vAlign w:val="bottom"/>
            <w:hideMark/>
          </w:tcPr>
          <w:p w14:paraId="180037A2"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hideMark/>
          </w:tcPr>
          <w:p w14:paraId="5B62FF4B"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250,00</w:t>
            </w:r>
          </w:p>
        </w:tc>
      </w:tr>
      <w:tr w:rsidR="005129E5" w:rsidRPr="0024280B" w14:paraId="5CD5B265" w14:textId="77777777" w:rsidTr="00A45D61">
        <w:trPr>
          <w:trHeight w:val="55"/>
          <w:jc w:val="center"/>
        </w:trPr>
        <w:tc>
          <w:tcPr>
            <w:tcW w:w="704" w:type="dxa"/>
            <w:shd w:val="clear" w:color="000000" w:fill="F2F2F2"/>
            <w:noWrap/>
            <w:vAlign w:val="bottom"/>
            <w:hideMark/>
          </w:tcPr>
          <w:p w14:paraId="1DE7334A"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2</w:t>
            </w:r>
          </w:p>
        </w:tc>
        <w:tc>
          <w:tcPr>
            <w:tcW w:w="5103" w:type="dxa"/>
            <w:shd w:val="clear" w:color="000000" w:fill="FFFFFF"/>
            <w:noWrap/>
            <w:vAlign w:val="bottom"/>
            <w:hideMark/>
          </w:tcPr>
          <w:p w14:paraId="49A7515C"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ALAMBRE DE AMARRE</w:t>
            </w:r>
          </w:p>
        </w:tc>
        <w:tc>
          <w:tcPr>
            <w:tcW w:w="884" w:type="dxa"/>
            <w:shd w:val="clear" w:color="000000" w:fill="FFFFFF"/>
            <w:noWrap/>
            <w:vAlign w:val="bottom"/>
            <w:hideMark/>
          </w:tcPr>
          <w:p w14:paraId="32E90818"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KG</w:t>
            </w:r>
          </w:p>
        </w:tc>
        <w:tc>
          <w:tcPr>
            <w:tcW w:w="1951" w:type="dxa"/>
            <w:shd w:val="clear" w:color="000000" w:fill="FFFFFF"/>
            <w:noWrap/>
            <w:vAlign w:val="bottom"/>
            <w:hideMark/>
          </w:tcPr>
          <w:p w14:paraId="30E85A1C"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117,86</w:t>
            </w:r>
          </w:p>
        </w:tc>
      </w:tr>
      <w:tr w:rsidR="005129E5" w:rsidRPr="0024280B" w14:paraId="59E68F48" w14:textId="77777777" w:rsidTr="00A45D61">
        <w:trPr>
          <w:trHeight w:val="55"/>
          <w:jc w:val="center"/>
        </w:trPr>
        <w:tc>
          <w:tcPr>
            <w:tcW w:w="704" w:type="dxa"/>
            <w:shd w:val="clear" w:color="000000" w:fill="F2F2F2"/>
            <w:noWrap/>
            <w:vAlign w:val="bottom"/>
            <w:hideMark/>
          </w:tcPr>
          <w:p w14:paraId="0D29BED0"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3</w:t>
            </w:r>
          </w:p>
        </w:tc>
        <w:tc>
          <w:tcPr>
            <w:tcW w:w="5103" w:type="dxa"/>
            <w:shd w:val="clear" w:color="000000" w:fill="FFFFFF"/>
            <w:noWrap/>
            <w:vAlign w:val="bottom"/>
            <w:hideMark/>
          </w:tcPr>
          <w:p w14:paraId="1589D72E"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ALAMBRE DE COBRE Nº 10 AWG</w:t>
            </w:r>
          </w:p>
        </w:tc>
        <w:tc>
          <w:tcPr>
            <w:tcW w:w="884" w:type="dxa"/>
            <w:shd w:val="clear" w:color="000000" w:fill="FFFFFF"/>
            <w:noWrap/>
            <w:vAlign w:val="bottom"/>
            <w:hideMark/>
          </w:tcPr>
          <w:p w14:paraId="6410BA3A"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M</w:t>
            </w:r>
          </w:p>
        </w:tc>
        <w:tc>
          <w:tcPr>
            <w:tcW w:w="1951" w:type="dxa"/>
            <w:shd w:val="clear" w:color="000000" w:fill="FFFFFF"/>
            <w:noWrap/>
            <w:vAlign w:val="bottom"/>
            <w:hideMark/>
          </w:tcPr>
          <w:p w14:paraId="70C53DF3"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520,00</w:t>
            </w:r>
          </w:p>
        </w:tc>
      </w:tr>
      <w:tr w:rsidR="005129E5" w:rsidRPr="0024280B" w14:paraId="718CBA22" w14:textId="77777777" w:rsidTr="00A45D61">
        <w:trPr>
          <w:trHeight w:val="55"/>
          <w:jc w:val="center"/>
        </w:trPr>
        <w:tc>
          <w:tcPr>
            <w:tcW w:w="704" w:type="dxa"/>
            <w:shd w:val="clear" w:color="000000" w:fill="F2F2F2"/>
            <w:noWrap/>
            <w:vAlign w:val="bottom"/>
            <w:hideMark/>
          </w:tcPr>
          <w:p w14:paraId="7D13AEAB"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4</w:t>
            </w:r>
          </w:p>
        </w:tc>
        <w:tc>
          <w:tcPr>
            <w:tcW w:w="5103" w:type="dxa"/>
            <w:shd w:val="clear" w:color="000000" w:fill="FFFFFF"/>
            <w:noWrap/>
            <w:vAlign w:val="bottom"/>
            <w:hideMark/>
          </w:tcPr>
          <w:p w14:paraId="7720DD70"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ALAMBRE DE COBRE Nº 12 AWG</w:t>
            </w:r>
          </w:p>
        </w:tc>
        <w:tc>
          <w:tcPr>
            <w:tcW w:w="884" w:type="dxa"/>
            <w:shd w:val="clear" w:color="000000" w:fill="FFFFFF"/>
            <w:noWrap/>
            <w:vAlign w:val="bottom"/>
            <w:hideMark/>
          </w:tcPr>
          <w:p w14:paraId="42DC13B0"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M</w:t>
            </w:r>
          </w:p>
        </w:tc>
        <w:tc>
          <w:tcPr>
            <w:tcW w:w="1951" w:type="dxa"/>
            <w:shd w:val="clear" w:color="000000" w:fill="FFFFFF"/>
            <w:noWrap/>
            <w:vAlign w:val="bottom"/>
            <w:hideMark/>
          </w:tcPr>
          <w:p w14:paraId="0FEC2679"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2.320,00</w:t>
            </w:r>
          </w:p>
        </w:tc>
      </w:tr>
      <w:tr w:rsidR="005129E5" w:rsidRPr="0024280B" w14:paraId="3D5C479F" w14:textId="77777777" w:rsidTr="00A45D61">
        <w:trPr>
          <w:trHeight w:val="55"/>
          <w:jc w:val="center"/>
        </w:trPr>
        <w:tc>
          <w:tcPr>
            <w:tcW w:w="704" w:type="dxa"/>
            <w:shd w:val="clear" w:color="000000" w:fill="F2F2F2"/>
            <w:noWrap/>
            <w:vAlign w:val="bottom"/>
            <w:hideMark/>
          </w:tcPr>
          <w:p w14:paraId="3ECDA3D0"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5</w:t>
            </w:r>
          </w:p>
        </w:tc>
        <w:tc>
          <w:tcPr>
            <w:tcW w:w="5103" w:type="dxa"/>
            <w:shd w:val="clear" w:color="000000" w:fill="FFFFFF"/>
            <w:noWrap/>
            <w:vAlign w:val="bottom"/>
            <w:hideMark/>
          </w:tcPr>
          <w:p w14:paraId="721226F8"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ALAMBRE DE COBRE Nº 14 AWG</w:t>
            </w:r>
          </w:p>
        </w:tc>
        <w:tc>
          <w:tcPr>
            <w:tcW w:w="884" w:type="dxa"/>
            <w:shd w:val="clear" w:color="000000" w:fill="FFFFFF"/>
            <w:noWrap/>
            <w:vAlign w:val="bottom"/>
            <w:hideMark/>
          </w:tcPr>
          <w:p w14:paraId="3D6DF214"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M</w:t>
            </w:r>
          </w:p>
        </w:tc>
        <w:tc>
          <w:tcPr>
            <w:tcW w:w="1951" w:type="dxa"/>
            <w:shd w:val="clear" w:color="000000" w:fill="FFFFFF"/>
            <w:noWrap/>
            <w:vAlign w:val="bottom"/>
            <w:hideMark/>
          </w:tcPr>
          <w:p w14:paraId="3DECB804"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2.054,40</w:t>
            </w:r>
          </w:p>
        </w:tc>
      </w:tr>
      <w:tr w:rsidR="005129E5" w:rsidRPr="0024280B" w14:paraId="4F7FEF06" w14:textId="77777777" w:rsidTr="00A45D61">
        <w:trPr>
          <w:trHeight w:val="55"/>
          <w:jc w:val="center"/>
        </w:trPr>
        <w:tc>
          <w:tcPr>
            <w:tcW w:w="704" w:type="dxa"/>
            <w:shd w:val="clear" w:color="000000" w:fill="F2F2F2"/>
            <w:noWrap/>
            <w:vAlign w:val="bottom"/>
            <w:hideMark/>
          </w:tcPr>
          <w:p w14:paraId="18347442"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6</w:t>
            </w:r>
          </w:p>
        </w:tc>
        <w:tc>
          <w:tcPr>
            <w:tcW w:w="5103" w:type="dxa"/>
            <w:shd w:val="clear" w:color="000000" w:fill="FFFFFF"/>
            <w:noWrap/>
            <w:vAlign w:val="bottom"/>
            <w:hideMark/>
          </w:tcPr>
          <w:p w14:paraId="2F5CC51F"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ALAMBRE GALVANIZADO N°12</w:t>
            </w:r>
          </w:p>
        </w:tc>
        <w:tc>
          <w:tcPr>
            <w:tcW w:w="884" w:type="dxa"/>
            <w:shd w:val="clear" w:color="000000" w:fill="FFFFFF"/>
            <w:noWrap/>
            <w:vAlign w:val="bottom"/>
            <w:hideMark/>
          </w:tcPr>
          <w:p w14:paraId="1502F222"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KG</w:t>
            </w:r>
          </w:p>
        </w:tc>
        <w:tc>
          <w:tcPr>
            <w:tcW w:w="1951" w:type="dxa"/>
            <w:shd w:val="clear" w:color="000000" w:fill="FFFFFF"/>
            <w:noWrap/>
            <w:vAlign w:val="bottom"/>
            <w:hideMark/>
          </w:tcPr>
          <w:p w14:paraId="2D0FBAD9"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51,43</w:t>
            </w:r>
          </w:p>
        </w:tc>
      </w:tr>
      <w:tr w:rsidR="005129E5" w:rsidRPr="0024280B" w14:paraId="61F0BE56" w14:textId="77777777" w:rsidTr="00A45D61">
        <w:trPr>
          <w:trHeight w:val="55"/>
          <w:jc w:val="center"/>
        </w:trPr>
        <w:tc>
          <w:tcPr>
            <w:tcW w:w="704" w:type="dxa"/>
            <w:shd w:val="clear" w:color="000000" w:fill="F2F2F2"/>
            <w:noWrap/>
            <w:vAlign w:val="bottom"/>
            <w:hideMark/>
          </w:tcPr>
          <w:p w14:paraId="7A018B00"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7</w:t>
            </w:r>
          </w:p>
        </w:tc>
        <w:tc>
          <w:tcPr>
            <w:tcW w:w="5103" w:type="dxa"/>
            <w:shd w:val="clear" w:color="000000" w:fill="FFFFFF"/>
            <w:noWrap/>
            <w:vAlign w:val="bottom"/>
            <w:hideMark/>
          </w:tcPr>
          <w:p w14:paraId="283E6654"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ALQUITRÁN</w:t>
            </w:r>
          </w:p>
        </w:tc>
        <w:tc>
          <w:tcPr>
            <w:tcW w:w="884" w:type="dxa"/>
            <w:shd w:val="clear" w:color="000000" w:fill="FFFFFF"/>
            <w:noWrap/>
            <w:vAlign w:val="bottom"/>
            <w:hideMark/>
          </w:tcPr>
          <w:p w14:paraId="7CE86A92" w14:textId="77777777" w:rsidR="005129E5" w:rsidRPr="00EF5039" w:rsidRDefault="005129E5" w:rsidP="00A45D61">
            <w:pPr>
              <w:rPr>
                <w:rFonts w:ascii="Verdana" w:hAnsi="Verdana" w:cs="Tahoma"/>
                <w:color w:val="FF0000"/>
                <w:sz w:val="16"/>
                <w:szCs w:val="16"/>
                <w:lang w:eastAsia="es-ES"/>
              </w:rPr>
            </w:pPr>
            <w:r w:rsidRPr="00EF5039">
              <w:rPr>
                <w:rFonts w:ascii="Verdana" w:hAnsi="Verdana"/>
                <w:color w:val="000000"/>
                <w:sz w:val="16"/>
                <w:szCs w:val="16"/>
              </w:rPr>
              <w:t>KG</w:t>
            </w:r>
          </w:p>
        </w:tc>
        <w:tc>
          <w:tcPr>
            <w:tcW w:w="1951" w:type="dxa"/>
            <w:shd w:val="clear" w:color="000000" w:fill="FFFFFF"/>
            <w:noWrap/>
            <w:vAlign w:val="bottom"/>
            <w:hideMark/>
          </w:tcPr>
          <w:p w14:paraId="7B4D5CDF"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65,25</w:t>
            </w:r>
          </w:p>
        </w:tc>
      </w:tr>
      <w:tr w:rsidR="005129E5" w:rsidRPr="0024280B" w14:paraId="24507D23" w14:textId="77777777" w:rsidTr="00A45D61">
        <w:trPr>
          <w:trHeight w:val="55"/>
          <w:jc w:val="center"/>
        </w:trPr>
        <w:tc>
          <w:tcPr>
            <w:tcW w:w="704" w:type="dxa"/>
            <w:shd w:val="clear" w:color="000000" w:fill="F2F2F2"/>
            <w:noWrap/>
            <w:vAlign w:val="bottom"/>
            <w:hideMark/>
          </w:tcPr>
          <w:p w14:paraId="6BC2D5A9"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8</w:t>
            </w:r>
          </w:p>
        </w:tc>
        <w:tc>
          <w:tcPr>
            <w:tcW w:w="5103" w:type="dxa"/>
            <w:shd w:val="clear" w:color="000000" w:fill="FFFFFF"/>
            <w:noWrap/>
            <w:vAlign w:val="bottom"/>
          </w:tcPr>
          <w:p w14:paraId="2C8BAE3B"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BARNIZ</w:t>
            </w:r>
          </w:p>
        </w:tc>
        <w:tc>
          <w:tcPr>
            <w:tcW w:w="884" w:type="dxa"/>
            <w:shd w:val="clear" w:color="000000" w:fill="FFFFFF"/>
            <w:noWrap/>
            <w:vAlign w:val="bottom"/>
          </w:tcPr>
          <w:p w14:paraId="05A7CE66"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LT</w:t>
            </w:r>
          </w:p>
        </w:tc>
        <w:tc>
          <w:tcPr>
            <w:tcW w:w="1951" w:type="dxa"/>
            <w:shd w:val="clear" w:color="000000" w:fill="FFFFFF"/>
            <w:noWrap/>
            <w:vAlign w:val="bottom"/>
          </w:tcPr>
          <w:p w14:paraId="11A5E50A"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155,20</w:t>
            </w:r>
          </w:p>
        </w:tc>
      </w:tr>
      <w:tr w:rsidR="005129E5" w:rsidRPr="0024280B" w14:paraId="21C07DC1" w14:textId="77777777" w:rsidTr="00A45D61">
        <w:trPr>
          <w:trHeight w:val="55"/>
          <w:jc w:val="center"/>
        </w:trPr>
        <w:tc>
          <w:tcPr>
            <w:tcW w:w="704" w:type="dxa"/>
            <w:shd w:val="clear" w:color="000000" w:fill="F2F2F2"/>
            <w:noWrap/>
            <w:vAlign w:val="bottom"/>
          </w:tcPr>
          <w:p w14:paraId="3EDD6CA6"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9</w:t>
            </w:r>
          </w:p>
        </w:tc>
        <w:tc>
          <w:tcPr>
            <w:tcW w:w="5103" w:type="dxa"/>
            <w:shd w:val="clear" w:color="000000" w:fill="FFFFFF"/>
            <w:noWrap/>
            <w:vAlign w:val="bottom"/>
          </w:tcPr>
          <w:p w14:paraId="4F9DFA57"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BISAGRA DE 4"</w:t>
            </w:r>
          </w:p>
        </w:tc>
        <w:tc>
          <w:tcPr>
            <w:tcW w:w="884" w:type="dxa"/>
            <w:shd w:val="clear" w:color="000000" w:fill="FFFFFF"/>
            <w:noWrap/>
            <w:vAlign w:val="bottom"/>
          </w:tcPr>
          <w:p w14:paraId="7A99B3DE"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75964ACC"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400,00</w:t>
            </w:r>
          </w:p>
        </w:tc>
      </w:tr>
      <w:tr w:rsidR="005129E5" w:rsidRPr="0024280B" w14:paraId="794828A5" w14:textId="77777777" w:rsidTr="00A45D61">
        <w:trPr>
          <w:trHeight w:val="55"/>
          <w:jc w:val="center"/>
        </w:trPr>
        <w:tc>
          <w:tcPr>
            <w:tcW w:w="704" w:type="dxa"/>
            <w:shd w:val="clear" w:color="000000" w:fill="F2F2F2"/>
            <w:noWrap/>
            <w:vAlign w:val="bottom"/>
          </w:tcPr>
          <w:p w14:paraId="70A52283"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10</w:t>
            </w:r>
          </w:p>
        </w:tc>
        <w:tc>
          <w:tcPr>
            <w:tcW w:w="5103" w:type="dxa"/>
            <w:shd w:val="clear" w:color="000000" w:fill="FFFFFF"/>
            <w:noWrap/>
            <w:vAlign w:val="bottom"/>
          </w:tcPr>
          <w:p w14:paraId="0A29EDC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CAJA PARA 1 TÉRMICO</w:t>
            </w:r>
          </w:p>
        </w:tc>
        <w:tc>
          <w:tcPr>
            <w:tcW w:w="884" w:type="dxa"/>
            <w:shd w:val="clear" w:color="000000" w:fill="FFFFFF"/>
            <w:noWrap/>
            <w:vAlign w:val="bottom"/>
          </w:tcPr>
          <w:p w14:paraId="0593E49B"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15B5C4B6"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119C8AFA" w14:textId="77777777" w:rsidTr="00A45D61">
        <w:trPr>
          <w:trHeight w:val="55"/>
          <w:jc w:val="center"/>
        </w:trPr>
        <w:tc>
          <w:tcPr>
            <w:tcW w:w="704" w:type="dxa"/>
            <w:shd w:val="clear" w:color="000000" w:fill="F2F2F2"/>
            <w:noWrap/>
            <w:vAlign w:val="bottom"/>
          </w:tcPr>
          <w:p w14:paraId="604C3A6D"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11</w:t>
            </w:r>
          </w:p>
        </w:tc>
        <w:tc>
          <w:tcPr>
            <w:tcW w:w="5103" w:type="dxa"/>
            <w:shd w:val="clear" w:color="000000" w:fill="FFFFFF"/>
            <w:noWrap/>
            <w:vAlign w:val="bottom"/>
          </w:tcPr>
          <w:p w14:paraId="676A446F"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CAJA PARA 3 TÉRMICOS</w:t>
            </w:r>
          </w:p>
        </w:tc>
        <w:tc>
          <w:tcPr>
            <w:tcW w:w="884" w:type="dxa"/>
            <w:shd w:val="clear" w:color="000000" w:fill="FFFFFF"/>
            <w:noWrap/>
            <w:vAlign w:val="bottom"/>
          </w:tcPr>
          <w:p w14:paraId="72D0322F"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38222970"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05EE96AF" w14:textId="77777777" w:rsidTr="00A45D61">
        <w:trPr>
          <w:trHeight w:val="55"/>
          <w:jc w:val="center"/>
        </w:trPr>
        <w:tc>
          <w:tcPr>
            <w:tcW w:w="704" w:type="dxa"/>
            <w:shd w:val="clear" w:color="000000" w:fill="F2F2F2"/>
            <w:noWrap/>
            <w:vAlign w:val="bottom"/>
          </w:tcPr>
          <w:p w14:paraId="3D8C51C4"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lastRenderedPageBreak/>
              <w:t>12</w:t>
            </w:r>
          </w:p>
        </w:tc>
        <w:tc>
          <w:tcPr>
            <w:tcW w:w="5103" w:type="dxa"/>
            <w:shd w:val="clear" w:color="000000" w:fill="FFFFFF"/>
            <w:noWrap/>
            <w:vAlign w:val="bottom"/>
          </w:tcPr>
          <w:p w14:paraId="4B29A7D7"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CAJA PLÁSTICA CIRCULAR</w:t>
            </w:r>
          </w:p>
        </w:tc>
        <w:tc>
          <w:tcPr>
            <w:tcW w:w="884" w:type="dxa"/>
            <w:shd w:val="clear" w:color="000000" w:fill="FFFFFF"/>
            <w:noWrap/>
            <w:vAlign w:val="bottom"/>
          </w:tcPr>
          <w:p w14:paraId="1818C29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08ECF7E4"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380,00</w:t>
            </w:r>
          </w:p>
        </w:tc>
      </w:tr>
      <w:tr w:rsidR="005129E5" w:rsidRPr="0024280B" w14:paraId="2EE0E470" w14:textId="77777777" w:rsidTr="00A45D61">
        <w:trPr>
          <w:trHeight w:val="55"/>
          <w:jc w:val="center"/>
        </w:trPr>
        <w:tc>
          <w:tcPr>
            <w:tcW w:w="704" w:type="dxa"/>
            <w:shd w:val="clear" w:color="000000" w:fill="F2F2F2"/>
            <w:noWrap/>
            <w:vAlign w:val="bottom"/>
          </w:tcPr>
          <w:p w14:paraId="2D177B89"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13</w:t>
            </w:r>
          </w:p>
        </w:tc>
        <w:tc>
          <w:tcPr>
            <w:tcW w:w="5103" w:type="dxa"/>
            <w:shd w:val="clear" w:color="000000" w:fill="FFFFFF"/>
            <w:noWrap/>
            <w:vAlign w:val="bottom"/>
          </w:tcPr>
          <w:p w14:paraId="78EB06F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 xml:space="preserve">CAJA PLÁSTICA RECTANGULAR </w:t>
            </w:r>
          </w:p>
        </w:tc>
        <w:tc>
          <w:tcPr>
            <w:tcW w:w="884" w:type="dxa"/>
            <w:shd w:val="clear" w:color="000000" w:fill="FFFFFF"/>
            <w:noWrap/>
            <w:vAlign w:val="bottom"/>
          </w:tcPr>
          <w:p w14:paraId="6B763306"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3090678A"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360,00</w:t>
            </w:r>
          </w:p>
        </w:tc>
      </w:tr>
      <w:tr w:rsidR="005129E5" w:rsidRPr="0024280B" w14:paraId="76CB0DBF" w14:textId="77777777" w:rsidTr="00A45D61">
        <w:trPr>
          <w:trHeight w:val="55"/>
          <w:jc w:val="center"/>
        </w:trPr>
        <w:tc>
          <w:tcPr>
            <w:tcW w:w="704" w:type="dxa"/>
            <w:shd w:val="clear" w:color="000000" w:fill="F2F2F2"/>
            <w:noWrap/>
            <w:vAlign w:val="bottom"/>
          </w:tcPr>
          <w:p w14:paraId="04A86539"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14</w:t>
            </w:r>
          </w:p>
        </w:tc>
        <w:tc>
          <w:tcPr>
            <w:tcW w:w="5103" w:type="dxa"/>
            <w:shd w:val="clear" w:color="000000" w:fill="FFFFFF"/>
            <w:noWrap/>
            <w:vAlign w:val="bottom"/>
          </w:tcPr>
          <w:p w14:paraId="4B3FE897"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CAJA SIFONADA PVC INC/REJILLA DE PISO</w:t>
            </w:r>
          </w:p>
        </w:tc>
        <w:tc>
          <w:tcPr>
            <w:tcW w:w="884" w:type="dxa"/>
            <w:shd w:val="clear" w:color="000000" w:fill="FFFFFF"/>
            <w:noWrap/>
            <w:vAlign w:val="bottom"/>
          </w:tcPr>
          <w:p w14:paraId="6DCABB20"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1579A567"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60,00</w:t>
            </w:r>
          </w:p>
        </w:tc>
      </w:tr>
      <w:tr w:rsidR="005129E5" w:rsidRPr="0024280B" w14:paraId="73DE1DAD" w14:textId="77777777" w:rsidTr="00A45D61">
        <w:trPr>
          <w:trHeight w:val="55"/>
          <w:jc w:val="center"/>
        </w:trPr>
        <w:tc>
          <w:tcPr>
            <w:tcW w:w="704" w:type="dxa"/>
            <w:shd w:val="clear" w:color="000000" w:fill="F2F2F2"/>
            <w:noWrap/>
            <w:vAlign w:val="bottom"/>
          </w:tcPr>
          <w:p w14:paraId="66DB5477"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15</w:t>
            </w:r>
          </w:p>
        </w:tc>
        <w:tc>
          <w:tcPr>
            <w:tcW w:w="5103" w:type="dxa"/>
            <w:shd w:val="clear" w:color="000000" w:fill="FFFFFF"/>
            <w:noWrap/>
            <w:vAlign w:val="bottom"/>
          </w:tcPr>
          <w:p w14:paraId="074451A5"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CAJONERÍA ALTA MAS ACCESORIOS</w:t>
            </w:r>
          </w:p>
        </w:tc>
        <w:tc>
          <w:tcPr>
            <w:tcW w:w="884" w:type="dxa"/>
            <w:shd w:val="clear" w:color="000000" w:fill="FFFFFF"/>
            <w:noWrap/>
            <w:vAlign w:val="bottom"/>
          </w:tcPr>
          <w:p w14:paraId="62FCD67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w:t>
            </w:r>
          </w:p>
        </w:tc>
        <w:tc>
          <w:tcPr>
            <w:tcW w:w="1951" w:type="dxa"/>
            <w:shd w:val="clear" w:color="000000" w:fill="FFFFFF"/>
            <w:noWrap/>
            <w:vAlign w:val="bottom"/>
          </w:tcPr>
          <w:p w14:paraId="18BBB366"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36,00</w:t>
            </w:r>
          </w:p>
        </w:tc>
      </w:tr>
      <w:tr w:rsidR="005129E5" w:rsidRPr="0024280B" w14:paraId="51A2A076" w14:textId="77777777" w:rsidTr="00A45D61">
        <w:trPr>
          <w:trHeight w:val="55"/>
          <w:jc w:val="center"/>
        </w:trPr>
        <w:tc>
          <w:tcPr>
            <w:tcW w:w="704" w:type="dxa"/>
            <w:shd w:val="clear" w:color="000000" w:fill="F2F2F2"/>
            <w:noWrap/>
            <w:vAlign w:val="bottom"/>
          </w:tcPr>
          <w:p w14:paraId="2B257CF2"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16</w:t>
            </w:r>
          </w:p>
        </w:tc>
        <w:tc>
          <w:tcPr>
            <w:tcW w:w="5103" w:type="dxa"/>
            <w:shd w:val="clear" w:color="000000" w:fill="FFFFFF"/>
            <w:noWrap/>
            <w:vAlign w:val="bottom"/>
          </w:tcPr>
          <w:p w14:paraId="5837169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CAJONERÍA BAJA PARA COCINA</w:t>
            </w:r>
          </w:p>
        </w:tc>
        <w:tc>
          <w:tcPr>
            <w:tcW w:w="884" w:type="dxa"/>
            <w:shd w:val="clear" w:color="000000" w:fill="FFFFFF"/>
            <w:noWrap/>
            <w:vAlign w:val="bottom"/>
          </w:tcPr>
          <w:p w14:paraId="5469C3E4"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w:t>
            </w:r>
          </w:p>
        </w:tc>
        <w:tc>
          <w:tcPr>
            <w:tcW w:w="1951" w:type="dxa"/>
            <w:shd w:val="clear" w:color="000000" w:fill="FFFFFF"/>
            <w:noWrap/>
            <w:vAlign w:val="bottom"/>
          </w:tcPr>
          <w:p w14:paraId="788CEE65"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28,00</w:t>
            </w:r>
          </w:p>
        </w:tc>
      </w:tr>
      <w:tr w:rsidR="005129E5" w:rsidRPr="0024280B" w14:paraId="7A2A128E" w14:textId="77777777" w:rsidTr="00A45D61">
        <w:trPr>
          <w:trHeight w:val="55"/>
          <w:jc w:val="center"/>
        </w:trPr>
        <w:tc>
          <w:tcPr>
            <w:tcW w:w="704" w:type="dxa"/>
            <w:shd w:val="clear" w:color="000000" w:fill="F2F2F2"/>
            <w:noWrap/>
            <w:vAlign w:val="bottom"/>
          </w:tcPr>
          <w:p w14:paraId="66F2ADCD"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17</w:t>
            </w:r>
          </w:p>
        </w:tc>
        <w:tc>
          <w:tcPr>
            <w:tcW w:w="5103" w:type="dxa"/>
            <w:shd w:val="clear" w:color="000000" w:fill="FFFFFF"/>
            <w:noWrap/>
            <w:vAlign w:val="bottom"/>
          </w:tcPr>
          <w:p w14:paraId="070270A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 xml:space="preserve">CALAMINA GALVANIZADA ONDULADA NRO 28 PREPINTADA </w:t>
            </w:r>
          </w:p>
        </w:tc>
        <w:tc>
          <w:tcPr>
            <w:tcW w:w="884" w:type="dxa"/>
            <w:shd w:val="clear" w:color="000000" w:fill="FFFFFF"/>
            <w:noWrap/>
            <w:vAlign w:val="bottom"/>
          </w:tcPr>
          <w:p w14:paraId="03A7C48E"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M2</w:t>
            </w:r>
          </w:p>
        </w:tc>
        <w:tc>
          <w:tcPr>
            <w:tcW w:w="1951" w:type="dxa"/>
            <w:shd w:val="clear" w:color="000000" w:fill="FFFFFF"/>
            <w:noWrap/>
            <w:vAlign w:val="bottom"/>
          </w:tcPr>
          <w:p w14:paraId="562C3CEC"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1.472,68</w:t>
            </w:r>
          </w:p>
        </w:tc>
      </w:tr>
      <w:tr w:rsidR="005129E5" w:rsidRPr="0024280B" w14:paraId="284DDD9B" w14:textId="77777777" w:rsidTr="00A45D61">
        <w:trPr>
          <w:trHeight w:val="55"/>
          <w:jc w:val="center"/>
        </w:trPr>
        <w:tc>
          <w:tcPr>
            <w:tcW w:w="704" w:type="dxa"/>
            <w:shd w:val="clear" w:color="000000" w:fill="F2F2F2"/>
            <w:noWrap/>
            <w:vAlign w:val="bottom"/>
          </w:tcPr>
          <w:p w14:paraId="3B16D636"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18</w:t>
            </w:r>
          </w:p>
        </w:tc>
        <w:tc>
          <w:tcPr>
            <w:tcW w:w="5103" w:type="dxa"/>
            <w:shd w:val="clear" w:color="000000" w:fill="FFFFFF"/>
            <w:noWrap/>
            <w:vAlign w:val="bottom"/>
          </w:tcPr>
          <w:p w14:paraId="76249C9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CANALETA GALV. NRO. 28 PREPINTADA CORTE 33 C/ ACCESORIOS</w:t>
            </w:r>
          </w:p>
        </w:tc>
        <w:tc>
          <w:tcPr>
            <w:tcW w:w="884" w:type="dxa"/>
            <w:shd w:val="clear" w:color="000000" w:fill="FFFFFF"/>
            <w:noWrap/>
            <w:vAlign w:val="bottom"/>
          </w:tcPr>
          <w:p w14:paraId="75978DC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w:t>
            </w:r>
          </w:p>
        </w:tc>
        <w:tc>
          <w:tcPr>
            <w:tcW w:w="1951" w:type="dxa"/>
            <w:shd w:val="clear" w:color="000000" w:fill="FFFFFF"/>
            <w:noWrap/>
            <w:vAlign w:val="bottom"/>
          </w:tcPr>
          <w:p w14:paraId="52267470"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346,00</w:t>
            </w:r>
          </w:p>
        </w:tc>
      </w:tr>
      <w:tr w:rsidR="005129E5" w:rsidRPr="0024280B" w14:paraId="1CF2632C" w14:textId="77777777" w:rsidTr="00A45D61">
        <w:trPr>
          <w:trHeight w:val="55"/>
          <w:jc w:val="center"/>
        </w:trPr>
        <w:tc>
          <w:tcPr>
            <w:tcW w:w="704" w:type="dxa"/>
            <w:shd w:val="clear" w:color="000000" w:fill="F2F2F2"/>
            <w:noWrap/>
            <w:vAlign w:val="bottom"/>
          </w:tcPr>
          <w:p w14:paraId="4E3B52E2"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19</w:t>
            </w:r>
          </w:p>
        </w:tc>
        <w:tc>
          <w:tcPr>
            <w:tcW w:w="5103" w:type="dxa"/>
            <w:shd w:val="clear" w:color="000000" w:fill="FFFFFF"/>
            <w:noWrap/>
            <w:vAlign w:val="bottom"/>
          </w:tcPr>
          <w:p w14:paraId="54E77E3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CAÑERÍA DE ALUMINIO 1/2" (BRAZO DE DUCHA)</w:t>
            </w:r>
          </w:p>
        </w:tc>
        <w:tc>
          <w:tcPr>
            <w:tcW w:w="884" w:type="dxa"/>
            <w:shd w:val="clear" w:color="000000" w:fill="FFFFFF"/>
            <w:noWrap/>
            <w:vAlign w:val="bottom"/>
          </w:tcPr>
          <w:p w14:paraId="4FE112B0"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0896D191"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42EAF319" w14:textId="77777777" w:rsidTr="00A45D61">
        <w:trPr>
          <w:trHeight w:val="55"/>
          <w:jc w:val="center"/>
        </w:trPr>
        <w:tc>
          <w:tcPr>
            <w:tcW w:w="704" w:type="dxa"/>
            <w:shd w:val="clear" w:color="000000" w:fill="F2F2F2"/>
            <w:noWrap/>
            <w:vAlign w:val="bottom"/>
          </w:tcPr>
          <w:p w14:paraId="19D34B01"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20</w:t>
            </w:r>
          </w:p>
        </w:tc>
        <w:tc>
          <w:tcPr>
            <w:tcW w:w="5103" w:type="dxa"/>
            <w:shd w:val="clear" w:color="000000" w:fill="FFFFFF"/>
            <w:noWrap/>
            <w:vAlign w:val="bottom"/>
          </w:tcPr>
          <w:p w14:paraId="59F12BCB"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CARTÓN ASFALTICO</w:t>
            </w:r>
          </w:p>
        </w:tc>
        <w:tc>
          <w:tcPr>
            <w:tcW w:w="884" w:type="dxa"/>
            <w:shd w:val="clear" w:color="000000" w:fill="FFFFFF"/>
            <w:noWrap/>
            <w:vAlign w:val="bottom"/>
          </w:tcPr>
          <w:p w14:paraId="142A0110"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M2</w:t>
            </w:r>
          </w:p>
        </w:tc>
        <w:tc>
          <w:tcPr>
            <w:tcW w:w="1951" w:type="dxa"/>
            <w:shd w:val="clear" w:color="000000" w:fill="FFFFFF"/>
            <w:noWrap/>
            <w:vAlign w:val="bottom"/>
          </w:tcPr>
          <w:p w14:paraId="2A776F06"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91,35</w:t>
            </w:r>
          </w:p>
        </w:tc>
      </w:tr>
      <w:tr w:rsidR="005129E5" w:rsidRPr="0024280B" w14:paraId="2B2EE67E" w14:textId="77777777" w:rsidTr="00A45D61">
        <w:trPr>
          <w:trHeight w:val="55"/>
          <w:jc w:val="center"/>
        </w:trPr>
        <w:tc>
          <w:tcPr>
            <w:tcW w:w="704" w:type="dxa"/>
            <w:shd w:val="clear" w:color="000000" w:fill="F2F2F2"/>
            <w:noWrap/>
            <w:vAlign w:val="bottom"/>
          </w:tcPr>
          <w:p w14:paraId="4A7CEF95"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21</w:t>
            </w:r>
          </w:p>
        </w:tc>
        <w:tc>
          <w:tcPr>
            <w:tcW w:w="5103" w:type="dxa"/>
            <w:shd w:val="clear" w:color="000000" w:fill="FFFFFF"/>
            <w:noWrap/>
            <w:vAlign w:val="bottom"/>
          </w:tcPr>
          <w:p w14:paraId="35FFF76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CEMENTO BLANCO</w:t>
            </w:r>
          </w:p>
        </w:tc>
        <w:tc>
          <w:tcPr>
            <w:tcW w:w="884" w:type="dxa"/>
            <w:shd w:val="clear" w:color="000000" w:fill="FFFFFF"/>
            <w:noWrap/>
            <w:vAlign w:val="bottom"/>
          </w:tcPr>
          <w:p w14:paraId="37C20C5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KG</w:t>
            </w:r>
          </w:p>
        </w:tc>
        <w:tc>
          <w:tcPr>
            <w:tcW w:w="1951" w:type="dxa"/>
            <w:shd w:val="clear" w:color="000000" w:fill="FFFFFF"/>
            <w:noWrap/>
            <w:vAlign w:val="bottom"/>
          </w:tcPr>
          <w:p w14:paraId="2A5F7597"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601,24</w:t>
            </w:r>
          </w:p>
        </w:tc>
      </w:tr>
      <w:tr w:rsidR="005129E5" w:rsidRPr="0024280B" w14:paraId="14A1BA46" w14:textId="77777777" w:rsidTr="00A45D61">
        <w:trPr>
          <w:trHeight w:val="55"/>
          <w:jc w:val="center"/>
        </w:trPr>
        <w:tc>
          <w:tcPr>
            <w:tcW w:w="704" w:type="dxa"/>
            <w:shd w:val="clear" w:color="000000" w:fill="F2F2F2"/>
            <w:noWrap/>
            <w:vAlign w:val="bottom"/>
          </w:tcPr>
          <w:p w14:paraId="414D31EF"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22</w:t>
            </w:r>
          </w:p>
        </w:tc>
        <w:tc>
          <w:tcPr>
            <w:tcW w:w="5103" w:type="dxa"/>
            <w:shd w:val="clear" w:color="000000" w:fill="FFFFFF"/>
            <w:noWrap/>
            <w:vAlign w:val="bottom"/>
          </w:tcPr>
          <w:p w14:paraId="4981869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CEMENTO COLA</w:t>
            </w:r>
          </w:p>
        </w:tc>
        <w:tc>
          <w:tcPr>
            <w:tcW w:w="884" w:type="dxa"/>
            <w:shd w:val="clear" w:color="000000" w:fill="FFFFFF"/>
            <w:noWrap/>
            <w:vAlign w:val="bottom"/>
          </w:tcPr>
          <w:p w14:paraId="09148CB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KG</w:t>
            </w:r>
          </w:p>
        </w:tc>
        <w:tc>
          <w:tcPr>
            <w:tcW w:w="1951" w:type="dxa"/>
            <w:shd w:val="clear" w:color="000000" w:fill="FFFFFF"/>
            <w:noWrap/>
            <w:vAlign w:val="bottom"/>
          </w:tcPr>
          <w:p w14:paraId="74665397"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9.912,74</w:t>
            </w:r>
          </w:p>
        </w:tc>
      </w:tr>
      <w:tr w:rsidR="005129E5" w:rsidRPr="0024280B" w14:paraId="0C5FEF7B" w14:textId="77777777" w:rsidTr="00A45D61">
        <w:trPr>
          <w:trHeight w:val="55"/>
          <w:jc w:val="center"/>
        </w:trPr>
        <w:tc>
          <w:tcPr>
            <w:tcW w:w="704" w:type="dxa"/>
            <w:shd w:val="clear" w:color="000000" w:fill="F2F2F2"/>
            <w:noWrap/>
            <w:vAlign w:val="bottom"/>
          </w:tcPr>
          <w:p w14:paraId="1B73D0FF"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23</w:t>
            </w:r>
          </w:p>
        </w:tc>
        <w:tc>
          <w:tcPr>
            <w:tcW w:w="5103" w:type="dxa"/>
            <w:shd w:val="clear" w:color="000000" w:fill="FFFFFF"/>
            <w:noWrap/>
            <w:vAlign w:val="bottom"/>
          </w:tcPr>
          <w:p w14:paraId="452577A4"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CEMENTO PORTLAND</w:t>
            </w:r>
          </w:p>
        </w:tc>
        <w:tc>
          <w:tcPr>
            <w:tcW w:w="884" w:type="dxa"/>
            <w:shd w:val="clear" w:color="000000" w:fill="FFFFFF"/>
            <w:noWrap/>
            <w:vAlign w:val="bottom"/>
          </w:tcPr>
          <w:p w14:paraId="496BA07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BL</w:t>
            </w:r>
          </w:p>
        </w:tc>
        <w:tc>
          <w:tcPr>
            <w:tcW w:w="1951" w:type="dxa"/>
            <w:shd w:val="clear" w:color="000000" w:fill="FFFFFF"/>
            <w:noWrap/>
            <w:vAlign w:val="bottom"/>
          </w:tcPr>
          <w:p w14:paraId="40F83040"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2.350,42</w:t>
            </w:r>
          </w:p>
        </w:tc>
      </w:tr>
      <w:tr w:rsidR="005129E5" w:rsidRPr="0024280B" w14:paraId="5CC06955" w14:textId="77777777" w:rsidTr="00A45D61">
        <w:trPr>
          <w:trHeight w:val="55"/>
          <w:jc w:val="center"/>
        </w:trPr>
        <w:tc>
          <w:tcPr>
            <w:tcW w:w="704" w:type="dxa"/>
            <w:shd w:val="clear" w:color="000000" w:fill="F2F2F2"/>
            <w:noWrap/>
            <w:vAlign w:val="bottom"/>
          </w:tcPr>
          <w:p w14:paraId="5772E832"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24</w:t>
            </w:r>
          </w:p>
        </w:tc>
        <w:tc>
          <w:tcPr>
            <w:tcW w:w="5103" w:type="dxa"/>
            <w:shd w:val="clear" w:color="000000" w:fill="FFFFFF"/>
            <w:noWrap/>
            <w:vAlign w:val="bottom"/>
          </w:tcPr>
          <w:p w14:paraId="6E42ADF0"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CERÁMICA NACIONAL</w:t>
            </w:r>
          </w:p>
        </w:tc>
        <w:tc>
          <w:tcPr>
            <w:tcW w:w="884" w:type="dxa"/>
            <w:shd w:val="clear" w:color="000000" w:fill="FFFFFF"/>
            <w:noWrap/>
            <w:vAlign w:val="bottom"/>
          </w:tcPr>
          <w:p w14:paraId="0F17BFFC"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M2</w:t>
            </w:r>
          </w:p>
        </w:tc>
        <w:tc>
          <w:tcPr>
            <w:tcW w:w="1951" w:type="dxa"/>
            <w:shd w:val="clear" w:color="000000" w:fill="FFFFFF"/>
            <w:noWrap/>
            <w:vAlign w:val="bottom"/>
          </w:tcPr>
          <w:p w14:paraId="1D2CDA53"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1.779,47</w:t>
            </w:r>
          </w:p>
        </w:tc>
      </w:tr>
      <w:tr w:rsidR="005129E5" w:rsidRPr="0024280B" w14:paraId="6FCD1364" w14:textId="77777777" w:rsidTr="00A45D61">
        <w:trPr>
          <w:trHeight w:val="55"/>
          <w:jc w:val="center"/>
        </w:trPr>
        <w:tc>
          <w:tcPr>
            <w:tcW w:w="704" w:type="dxa"/>
            <w:shd w:val="clear" w:color="000000" w:fill="F2F2F2"/>
            <w:noWrap/>
            <w:vAlign w:val="bottom"/>
          </w:tcPr>
          <w:p w14:paraId="5C95D125"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25</w:t>
            </w:r>
          </w:p>
        </w:tc>
        <w:tc>
          <w:tcPr>
            <w:tcW w:w="5103" w:type="dxa"/>
            <w:shd w:val="clear" w:color="000000" w:fill="FFFFFF"/>
            <w:noWrap/>
            <w:vAlign w:val="bottom"/>
          </w:tcPr>
          <w:p w14:paraId="7A856E86"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CERÁMICA NACIONAL TIPO PORCELANATO (60X60)</w:t>
            </w:r>
          </w:p>
        </w:tc>
        <w:tc>
          <w:tcPr>
            <w:tcW w:w="884" w:type="dxa"/>
            <w:shd w:val="clear" w:color="000000" w:fill="FFFFFF"/>
            <w:noWrap/>
            <w:vAlign w:val="bottom"/>
          </w:tcPr>
          <w:p w14:paraId="6BEE151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M2</w:t>
            </w:r>
          </w:p>
        </w:tc>
        <w:tc>
          <w:tcPr>
            <w:tcW w:w="1951" w:type="dxa"/>
            <w:shd w:val="clear" w:color="000000" w:fill="FFFFFF"/>
            <w:noWrap/>
            <w:vAlign w:val="bottom"/>
          </w:tcPr>
          <w:p w14:paraId="27AB4043"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75,46</w:t>
            </w:r>
          </w:p>
        </w:tc>
      </w:tr>
      <w:tr w:rsidR="005129E5" w:rsidRPr="0024280B" w14:paraId="774010B1" w14:textId="77777777" w:rsidTr="00A45D61">
        <w:trPr>
          <w:trHeight w:val="55"/>
          <w:jc w:val="center"/>
        </w:trPr>
        <w:tc>
          <w:tcPr>
            <w:tcW w:w="704" w:type="dxa"/>
            <w:shd w:val="clear" w:color="000000" w:fill="F2F2F2"/>
            <w:noWrap/>
            <w:vAlign w:val="bottom"/>
          </w:tcPr>
          <w:p w14:paraId="296DE75A"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26</w:t>
            </w:r>
          </w:p>
        </w:tc>
        <w:tc>
          <w:tcPr>
            <w:tcW w:w="5103" w:type="dxa"/>
            <w:shd w:val="clear" w:color="000000" w:fill="FFFFFF"/>
            <w:noWrap/>
            <w:vAlign w:val="bottom"/>
          </w:tcPr>
          <w:p w14:paraId="785143A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CHAPA INTERIOR</w:t>
            </w:r>
          </w:p>
        </w:tc>
        <w:tc>
          <w:tcPr>
            <w:tcW w:w="884" w:type="dxa"/>
            <w:shd w:val="clear" w:color="000000" w:fill="FFFFFF"/>
            <w:noWrap/>
            <w:vAlign w:val="bottom"/>
          </w:tcPr>
          <w:p w14:paraId="609C72D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6CEDBB87"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120,00</w:t>
            </w:r>
          </w:p>
        </w:tc>
      </w:tr>
      <w:tr w:rsidR="005129E5" w:rsidRPr="0024280B" w14:paraId="27389F11" w14:textId="77777777" w:rsidTr="00A45D61">
        <w:trPr>
          <w:trHeight w:val="55"/>
          <w:jc w:val="center"/>
        </w:trPr>
        <w:tc>
          <w:tcPr>
            <w:tcW w:w="704" w:type="dxa"/>
            <w:shd w:val="clear" w:color="000000" w:fill="F2F2F2"/>
            <w:noWrap/>
            <w:vAlign w:val="bottom"/>
          </w:tcPr>
          <w:p w14:paraId="6FCD50CE"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27</w:t>
            </w:r>
          </w:p>
        </w:tc>
        <w:tc>
          <w:tcPr>
            <w:tcW w:w="5103" w:type="dxa"/>
            <w:shd w:val="clear" w:color="000000" w:fill="FFFFFF"/>
            <w:noWrap/>
            <w:vAlign w:val="bottom"/>
          </w:tcPr>
          <w:p w14:paraId="32A1EE7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CHICOTILLO</w:t>
            </w:r>
          </w:p>
        </w:tc>
        <w:tc>
          <w:tcPr>
            <w:tcW w:w="884" w:type="dxa"/>
            <w:shd w:val="clear" w:color="000000" w:fill="FFFFFF"/>
            <w:noWrap/>
            <w:vAlign w:val="bottom"/>
          </w:tcPr>
          <w:p w14:paraId="0945256B"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3CB92E79"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40,00</w:t>
            </w:r>
          </w:p>
        </w:tc>
      </w:tr>
      <w:tr w:rsidR="005129E5" w:rsidRPr="0024280B" w14:paraId="403AC7FF" w14:textId="77777777" w:rsidTr="00A45D61">
        <w:trPr>
          <w:trHeight w:val="55"/>
          <w:jc w:val="center"/>
        </w:trPr>
        <w:tc>
          <w:tcPr>
            <w:tcW w:w="704" w:type="dxa"/>
            <w:shd w:val="clear" w:color="000000" w:fill="F2F2F2"/>
            <w:noWrap/>
            <w:vAlign w:val="bottom"/>
          </w:tcPr>
          <w:p w14:paraId="423B111D"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28</w:t>
            </w:r>
          </w:p>
        </w:tc>
        <w:tc>
          <w:tcPr>
            <w:tcW w:w="5103" w:type="dxa"/>
            <w:shd w:val="clear" w:color="000000" w:fill="FFFFFF"/>
            <w:noWrap/>
            <w:vAlign w:val="bottom"/>
          </w:tcPr>
          <w:p w14:paraId="6F0C596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CIELO FALSO YESO - PVC INC/ACCESORIOS</w:t>
            </w:r>
          </w:p>
        </w:tc>
        <w:tc>
          <w:tcPr>
            <w:tcW w:w="884" w:type="dxa"/>
            <w:shd w:val="clear" w:color="000000" w:fill="FFFFFF"/>
            <w:noWrap/>
            <w:vAlign w:val="bottom"/>
          </w:tcPr>
          <w:p w14:paraId="47CDC1E5"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M2</w:t>
            </w:r>
          </w:p>
        </w:tc>
        <w:tc>
          <w:tcPr>
            <w:tcW w:w="1951" w:type="dxa"/>
            <w:shd w:val="clear" w:color="000000" w:fill="FFFFFF"/>
            <w:noWrap/>
            <w:vAlign w:val="bottom"/>
          </w:tcPr>
          <w:p w14:paraId="3B943825"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1.080,03</w:t>
            </w:r>
          </w:p>
        </w:tc>
      </w:tr>
      <w:tr w:rsidR="005129E5" w:rsidRPr="0024280B" w14:paraId="56CD7048" w14:textId="77777777" w:rsidTr="00A45D61">
        <w:trPr>
          <w:trHeight w:val="55"/>
          <w:jc w:val="center"/>
        </w:trPr>
        <w:tc>
          <w:tcPr>
            <w:tcW w:w="704" w:type="dxa"/>
            <w:shd w:val="clear" w:color="000000" w:fill="F2F2F2"/>
            <w:noWrap/>
            <w:vAlign w:val="bottom"/>
          </w:tcPr>
          <w:p w14:paraId="2A175256"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29</w:t>
            </w:r>
          </w:p>
        </w:tc>
        <w:tc>
          <w:tcPr>
            <w:tcW w:w="5103" w:type="dxa"/>
            <w:shd w:val="clear" w:color="000000" w:fill="FFFFFF"/>
            <w:noWrap/>
            <w:vAlign w:val="bottom"/>
          </w:tcPr>
          <w:p w14:paraId="5BBE78C5"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CINTA AISLANTE</w:t>
            </w:r>
          </w:p>
        </w:tc>
        <w:tc>
          <w:tcPr>
            <w:tcW w:w="884" w:type="dxa"/>
            <w:shd w:val="clear" w:color="000000" w:fill="FFFFFF"/>
            <w:noWrap/>
            <w:vAlign w:val="bottom"/>
          </w:tcPr>
          <w:p w14:paraId="352BFB0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73491C3E"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73,00</w:t>
            </w:r>
          </w:p>
        </w:tc>
      </w:tr>
      <w:tr w:rsidR="005129E5" w:rsidRPr="0024280B" w14:paraId="3D75D4C4" w14:textId="77777777" w:rsidTr="00A45D61">
        <w:trPr>
          <w:trHeight w:val="55"/>
          <w:jc w:val="center"/>
        </w:trPr>
        <w:tc>
          <w:tcPr>
            <w:tcW w:w="704" w:type="dxa"/>
            <w:shd w:val="clear" w:color="000000" w:fill="F2F2F2"/>
            <w:noWrap/>
            <w:vAlign w:val="bottom"/>
          </w:tcPr>
          <w:p w14:paraId="22595A71"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30</w:t>
            </w:r>
          </w:p>
        </w:tc>
        <w:tc>
          <w:tcPr>
            <w:tcW w:w="5103" w:type="dxa"/>
            <w:shd w:val="clear" w:color="000000" w:fill="FFFFFF"/>
            <w:noWrap/>
            <w:vAlign w:val="bottom"/>
          </w:tcPr>
          <w:p w14:paraId="58EF642F"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CLAVOS</w:t>
            </w:r>
          </w:p>
        </w:tc>
        <w:tc>
          <w:tcPr>
            <w:tcW w:w="884" w:type="dxa"/>
            <w:shd w:val="clear" w:color="000000" w:fill="FFFFFF"/>
            <w:noWrap/>
            <w:vAlign w:val="bottom"/>
          </w:tcPr>
          <w:p w14:paraId="72E355AF"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KG</w:t>
            </w:r>
          </w:p>
        </w:tc>
        <w:tc>
          <w:tcPr>
            <w:tcW w:w="1951" w:type="dxa"/>
            <w:shd w:val="clear" w:color="000000" w:fill="FFFFFF"/>
            <w:noWrap/>
            <w:vAlign w:val="bottom"/>
          </w:tcPr>
          <w:p w14:paraId="165B0905"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60,52</w:t>
            </w:r>
          </w:p>
        </w:tc>
      </w:tr>
      <w:tr w:rsidR="005129E5" w:rsidRPr="0024280B" w14:paraId="6ABA60C6" w14:textId="77777777" w:rsidTr="00A45D61">
        <w:trPr>
          <w:trHeight w:val="55"/>
          <w:jc w:val="center"/>
        </w:trPr>
        <w:tc>
          <w:tcPr>
            <w:tcW w:w="704" w:type="dxa"/>
            <w:shd w:val="clear" w:color="000000" w:fill="F2F2F2"/>
            <w:noWrap/>
            <w:vAlign w:val="bottom"/>
          </w:tcPr>
          <w:p w14:paraId="6C7035C6"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31</w:t>
            </w:r>
          </w:p>
        </w:tc>
        <w:tc>
          <w:tcPr>
            <w:tcW w:w="5103" w:type="dxa"/>
            <w:shd w:val="clear" w:color="000000" w:fill="FFFFFF"/>
            <w:noWrap/>
            <w:vAlign w:val="bottom"/>
          </w:tcPr>
          <w:p w14:paraId="27CBCD37"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CODO FG GALVANIZADO DE 1/2"</w:t>
            </w:r>
          </w:p>
        </w:tc>
        <w:tc>
          <w:tcPr>
            <w:tcW w:w="884" w:type="dxa"/>
            <w:shd w:val="clear" w:color="000000" w:fill="FFFFFF"/>
            <w:noWrap/>
            <w:vAlign w:val="bottom"/>
          </w:tcPr>
          <w:p w14:paraId="508C7A3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38388105"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54AADDDB" w14:textId="77777777" w:rsidTr="00A45D61">
        <w:trPr>
          <w:trHeight w:val="55"/>
          <w:jc w:val="center"/>
        </w:trPr>
        <w:tc>
          <w:tcPr>
            <w:tcW w:w="704" w:type="dxa"/>
            <w:shd w:val="clear" w:color="000000" w:fill="F2F2F2"/>
            <w:noWrap/>
            <w:vAlign w:val="bottom"/>
          </w:tcPr>
          <w:p w14:paraId="0B1F8278"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32</w:t>
            </w:r>
          </w:p>
        </w:tc>
        <w:tc>
          <w:tcPr>
            <w:tcW w:w="5103" w:type="dxa"/>
            <w:shd w:val="clear" w:color="000000" w:fill="FFFFFF"/>
            <w:noWrap/>
            <w:vAlign w:val="bottom"/>
          </w:tcPr>
          <w:p w14:paraId="52DCF6B5"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CODO PVC DE 1/2"</w:t>
            </w:r>
          </w:p>
        </w:tc>
        <w:tc>
          <w:tcPr>
            <w:tcW w:w="884" w:type="dxa"/>
            <w:shd w:val="clear" w:color="000000" w:fill="FFFFFF"/>
            <w:noWrap/>
            <w:vAlign w:val="bottom"/>
          </w:tcPr>
          <w:p w14:paraId="01F151AD"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21D71E1C"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220,00</w:t>
            </w:r>
          </w:p>
        </w:tc>
      </w:tr>
      <w:tr w:rsidR="005129E5" w:rsidRPr="0024280B" w14:paraId="69D02E4E" w14:textId="77777777" w:rsidTr="00A45D61">
        <w:trPr>
          <w:trHeight w:val="55"/>
          <w:jc w:val="center"/>
        </w:trPr>
        <w:tc>
          <w:tcPr>
            <w:tcW w:w="704" w:type="dxa"/>
            <w:shd w:val="clear" w:color="000000" w:fill="F2F2F2"/>
            <w:noWrap/>
            <w:vAlign w:val="bottom"/>
          </w:tcPr>
          <w:p w14:paraId="3A0E088E"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33</w:t>
            </w:r>
          </w:p>
        </w:tc>
        <w:tc>
          <w:tcPr>
            <w:tcW w:w="5103" w:type="dxa"/>
            <w:shd w:val="clear" w:color="000000" w:fill="FFFFFF"/>
            <w:noWrap/>
            <w:vAlign w:val="bottom"/>
          </w:tcPr>
          <w:p w14:paraId="476AFBF0"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CODO PVC DE 5/8"</w:t>
            </w:r>
          </w:p>
        </w:tc>
        <w:tc>
          <w:tcPr>
            <w:tcW w:w="884" w:type="dxa"/>
            <w:shd w:val="clear" w:color="000000" w:fill="FFFFFF"/>
            <w:noWrap/>
            <w:vAlign w:val="bottom"/>
          </w:tcPr>
          <w:p w14:paraId="6E50038C"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0EA4F824"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960,00</w:t>
            </w:r>
          </w:p>
        </w:tc>
      </w:tr>
      <w:tr w:rsidR="005129E5" w:rsidRPr="0024280B" w14:paraId="378FC32A" w14:textId="77777777" w:rsidTr="00A45D61">
        <w:trPr>
          <w:trHeight w:val="55"/>
          <w:jc w:val="center"/>
        </w:trPr>
        <w:tc>
          <w:tcPr>
            <w:tcW w:w="704" w:type="dxa"/>
            <w:shd w:val="clear" w:color="000000" w:fill="F2F2F2"/>
            <w:noWrap/>
            <w:vAlign w:val="bottom"/>
          </w:tcPr>
          <w:p w14:paraId="728D4D23"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34</w:t>
            </w:r>
          </w:p>
        </w:tc>
        <w:tc>
          <w:tcPr>
            <w:tcW w:w="5103" w:type="dxa"/>
            <w:shd w:val="clear" w:color="000000" w:fill="FFFFFF"/>
            <w:noWrap/>
            <w:vAlign w:val="bottom"/>
          </w:tcPr>
          <w:p w14:paraId="31D519A6"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CODO PVC DESAGÜE 2"</w:t>
            </w:r>
          </w:p>
        </w:tc>
        <w:tc>
          <w:tcPr>
            <w:tcW w:w="884" w:type="dxa"/>
            <w:shd w:val="clear" w:color="000000" w:fill="FFFFFF"/>
            <w:noWrap/>
            <w:vAlign w:val="bottom"/>
          </w:tcPr>
          <w:p w14:paraId="5745B85D"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28BEB76E"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80,00</w:t>
            </w:r>
          </w:p>
        </w:tc>
      </w:tr>
      <w:tr w:rsidR="005129E5" w:rsidRPr="0024280B" w14:paraId="6A793DD1" w14:textId="77777777" w:rsidTr="00A45D61">
        <w:trPr>
          <w:trHeight w:val="55"/>
          <w:jc w:val="center"/>
        </w:trPr>
        <w:tc>
          <w:tcPr>
            <w:tcW w:w="704" w:type="dxa"/>
            <w:shd w:val="clear" w:color="000000" w:fill="F2F2F2"/>
            <w:noWrap/>
            <w:vAlign w:val="bottom"/>
          </w:tcPr>
          <w:p w14:paraId="213EF1AF"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35</w:t>
            </w:r>
          </w:p>
        </w:tc>
        <w:tc>
          <w:tcPr>
            <w:tcW w:w="5103" w:type="dxa"/>
            <w:shd w:val="clear" w:color="000000" w:fill="FFFFFF"/>
            <w:noWrap/>
            <w:vAlign w:val="bottom"/>
          </w:tcPr>
          <w:p w14:paraId="06CA8EBC"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CODO PVC DESAGÜE 3"</w:t>
            </w:r>
          </w:p>
        </w:tc>
        <w:tc>
          <w:tcPr>
            <w:tcW w:w="884" w:type="dxa"/>
            <w:shd w:val="clear" w:color="000000" w:fill="FFFFFF"/>
            <w:noWrap/>
            <w:vAlign w:val="bottom"/>
          </w:tcPr>
          <w:p w14:paraId="23D272B4"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5B8723E7"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250,00</w:t>
            </w:r>
          </w:p>
        </w:tc>
      </w:tr>
      <w:tr w:rsidR="005129E5" w:rsidRPr="0024280B" w14:paraId="50093ECD" w14:textId="77777777" w:rsidTr="00A45D61">
        <w:trPr>
          <w:trHeight w:val="55"/>
          <w:jc w:val="center"/>
        </w:trPr>
        <w:tc>
          <w:tcPr>
            <w:tcW w:w="704" w:type="dxa"/>
            <w:shd w:val="clear" w:color="000000" w:fill="F2F2F2"/>
            <w:noWrap/>
            <w:vAlign w:val="bottom"/>
          </w:tcPr>
          <w:p w14:paraId="48456027"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36</w:t>
            </w:r>
          </w:p>
        </w:tc>
        <w:tc>
          <w:tcPr>
            <w:tcW w:w="5103" w:type="dxa"/>
            <w:shd w:val="clear" w:color="000000" w:fill="FFFFFF"/>
            <w:noWrap/>
            <w:vAlign w:val="bottom"/>
          </w:tcPr>
          <w:p w14:paraId="2886A138"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CODO PVC DESAGÜE 4"</w:t>
            </w:r>
          </w:p>
        </w:tc>
        <w:tc>
          <w:tcPr>
            <w:tcW w:w="884" w:type="dxa"/>
            <w:shd w:val="clear" w:color="000000" w:fill="FFFFFF"/>
            <w:noWrap/>
            <w:vAlign w:val="bottom"/>
          </w:tcPr>
          <w:p w14:paraId="4FE3AE25"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6C9CA23F"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80,00</w:t>
            </w:r>
          </w:p>
        </w:tc>
      </w:tr>
      <w:tr w:rsidR="005129E5" w:rsidRPr="0024280B" w14:paraId="4EDB5802" w14:textId="77777777" w:rsidTr="00A45D61">
        <w:trPr>
          <w:trHeight w:val="55"/>
          <w:jc w:val="center"/>
        </w:trPr>
        <w:tc>
          <w:tcPr>
            <w:tcW w:w="704" w:type="dxa"/>
            <w:shd w:val="clear" w:color="000000" w:fill="F2F2F2"/>
            <w:noWrap/>
            <w:vAlign w:val="bottom"/>
          </w:tcPr>
          <w:p w14:paraId="0DBB1851"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37</w:t>
            </w:r>
          </w:p>
        </w:tc>
        <w:tc>
          <w:tcPr>
            <w:tcW w:w="5103" w:type="dxa"/>
            <w:shd w:val="clear" w:color="000000" w:fill="FFFFFF"/>
            <w:noWrap/>
            <w:vAlign w:val="bottom"/>
          </w:tcPr>
          <w:p w14:paraId="5DA086BC"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COPLA PVC DE 1/2"</w:t>
            </w:r>
          </w:p>
        </w:tc>
        <w:tc>
          <w:tcPr>
            <w:tcW w:w="884" w:type="dxa"/>
            <w:shd w:val="clear" w:color="000000" w:fill="FFFFFF"/>
            <w:noWrap/>
            <w:vAlign w:val="bottom"/>
          </w:tcPr>
          <w:p w14:paraId="725DB3AF"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0FC3352A"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40,00</w:t>
            </w:r>
          </w:p>
        </w:tc>
      </w:tr>
      <w:tr w:rsidR="005129E5" w:rsidRPr="0024280B" w14:paraId="1058B3BE" w14:textId="77777777" w:rsidTr="00A45D61">
        <w:trPr>
          <w:trHeight w:val="55"/>
          <w:jc w:val="center"/>
        </w:trPr>
        <w:tc>
          <w:tcPr>
            <w:tcW w:w="704" w:type="dxa"/>
            <w:shd w:val="clear" w:color="000000" w:fill="F2F2F2"/>
            <w:noWrap/>
            <w:vAlign w:val="bottom"/>
          </w:tcPr>
          <w:p w14:paraId="4FCC3711"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38</w:t>
            </w:r>
          </w:p>
        </w:tc>
        <w:tc>
          <w:tcPr>
            <w:tcW w:w="5103" w:type="dxa"/>
            <w:shd w:val="clear" w:color="000000" w:fill="FFFFFF"/>
            <w:noWrap/>
            <w:vAlign w:val="bottom"/>
          </w:tcPr>
          <w:p w14:paraId="6869680E"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CORDEL</w:t>
            </w:r>
          </w:p>
        </w:tc>
        <w:tc>
          <w:tcPr>
            <w:tcW w:w="884" w:type="dxa"/>
            <w:shd w:val="clear" w:color="000000" w:fill="FFFFFF"/>
            <w:noWrap/>
            <w:vAlign w:val="bottom"/>
          </w:tcPr>
          <w:p w14:paraId="2EC9DBF8"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w:t>
            </w:r>
          </w:p>
        </w:tc>
        <w:tc>
          <w:tcPr>
            <w:tcW w:w="1951" w:type="dxa"/>
            <w:shd w:val="clear" w:color="000000" w:fill="FFFFFF"/>
            <w:noWrap/>
            <w:vAlign w:val="bottom"/>
          </w:tcPr>
          <w:p w14:paraId="11088EBD"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260,00</w:t>
            </w:r>
          </w:p>
        </w:tc>
      </w:tr>
      <w:tr w:rsidR="005129E5" w:rsidRPr="0024280B" w14:paraId="2AAF68CF" w14:textId="77777777" w:rsidTr="00A45D61">
        <w:trPr>
          <w:trHeight w:val="55"/>
          <w:jc w:val="center"/>
        </w:trPr>
        <w:tc>
          <w:tcPr>
            <w:tcW w:w="704" w:type="dxa"/>
            <w:shd w:val="clear" w:color="000000" w:fill="F2F2F2"/>
            <w:noWrap/>
            <w:vAlign w:val="bottom"/>
          </w:tcPr>
          <w:p w14:paraId="35F433A6"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39</w:t>
            </w:r>
          </w:p>
        </w:tc>
        <w:tc>
          <w:tcPr>
            <w:tcW w:w="5103" w:type="dxa"/>
            <w:shd w:val="clear" w:color="000000" w:fill="FFFFFF"/>
            <w:noWrap/>
            <w:vAlign w:val="bottom"/>
          </w:tcPr>
          <w:p w14:paraId="746E46E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CUMBRERA DE CALAMINA PLANA PREPINTADA NRO 28 CORTE 50</w:t>
            </w:r>
          </w:p>
        </w:tc>
        <w:tc>
          <w:tcPr>
            <w:tcW w:w="884" w:type="dxa"/>
            <w:shd w:val="clear" w:color="000000" w:fill="FFFFFF"/>
            <w:noWrap/>
            <w:vAlign w:val="bottom"/>
          </w:tcPr>
          <w:p w14:paraId="45A35028"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w:t>
            </w:r>
          </w:p>
        </w:tc>
        <w:tc>
          <w:tcPr>
            <w:tcW w:w="1951" w:type="dxa"/>
            <w:shd w:val="clear" w:color="000000" w:fill="FFFFFF"/>
            <w:noWrap/>
            <w:vAlign w:val="bottom"/>
          </w:tcPr>
          <w:p w14:paraId="2546DD95"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216,30</w:t>
            </w:r>
          </w:p>
        </w:tc>
      </w:tr>
      <w:tr w:rsidR="005129E5" w:rsidRPr="0024280B" w14:paraId="1E3BD36F" w14:textId="77777777" w:rsidTr="00A45D61">
        <w:trPr>
          <w:trHeight w:val="55"/>
          <w:jc w:val="center"/>
        </w:trPr>
        <w:tc>
          <w:tcPr>
            <w:tcW w:w="704" w:type="dxa"/>
            <w:shd w:val="clear" w:color="000000" w:fill="F2F2F2"/>
            <w:noWrap/>
            <w:vAlign w:val="bottom"/>
          </w:tcPr>
          <w:p w14:paraId="26549236"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40</w:t>
            </w:r>
          </w:p>
        </w:tc>
        <w:tc>
          <w:tcPr>
            <w:tcW w:w="5103" w:type="dxa"/>
            <w:shd w:val="clear" w:color="000000" w:fill="FFFFFF"/>
            <w:noWrap/>
            <w:vAlign w:val="bottom"/>
          </w:tcPr>
          <w:p w14:paraId="1579E04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DUCHA PLÁSTICA ELÉCTRICA</w:t>
            </w:r>
          </w:p>
        </w:tc>
        <w:tc>
          <w:tcPr>
            <w:tcW w:w="884" w:type="dxa"/>
            <w:shd w:val="clear" w:color="000000" w:fill="FFFFFF"/>
            <w:noWrap/>
            <w:vAlign w:val="bottom"/>
          </w:tcPr>
          <w:p w14:paraId="7F9D181E"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48B3366D"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65F2B819" w14:textId="77777777" w:rsidTr="00A45D61">
        <w:trPr>
          <w:trHeight w:val="55"/>
          <w:jc w:val="center"/>
        </w:trPr>
        <w:tc>
          <w:tcPr>
            <w:tcW w:w="704" w:type="dxa"/>
            <w:shd w:val="clear" w:color="000000" w:fill="F2F2F2"/>
            <w:noWrap/>
            <w:vAlign w:val="bottom"/>
          </w:tcPr>
          <w:p w14:paraId="782B0903"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41</w:t>
            </w:r>
          </w:p>
        </w:tc>
        <w:tc>
          <w:tcPr>
            <w:tcW w:w="5103" w:type="dxa"/>
            <w:shd w:val="clear" w:color="000000" w:fill="FFFFFF"/>
            <w:noWrap/>
            <w:vAlign w:val="bottom"/>
          </w:tcPr>
          <w:p w14:paraId="2605A11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ELECTRODOS</w:t>
            </w:r>
          </w:p>
        </w:tc>
        <w:tc>
          <w:tcPr>
            <w:tcW w:w="884" w:type="dxa"/>
            <w:shd w:val="clear" w:color="000000" w:fill="FFFFFF"/>
            <w:noWrap/>
            <w:vAlign w:val="bottom"/>
          </w:tcPr>
          <w:p w14:paraId="4100CF16"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KG</w:t>
            </w:r>
          </w:p>
        </w:tc>
        <w:tc>
          <w:tcPr>
            <w:tcW w:w="1951" w:type="dxa"/>
            <w:shd w:val="clear" w:color="000000" w:fill="FFFFFF"/>
            <w:noWrap/>
            <w:vAlign w:val="bottom"/>
          </w:tcPr>
          <w:p w14:paraId="57154486"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69,66</w:t>
            </w:r>
          </w:p>
        </w:tc>
      </w:tr>
      <w:tr w:rsidR="005129E5" w:rsidRPr="0024280B" w14:paraId="1CC75B31" w14:textId="77777777" w:rsidTr="00A45D61">
        <w:trPr>
          <w:trHeight w:val="55"/>
          <w:jc w:val="center"/>
        </w:trPr>
        <w:tc>
          <w:tcPr>
            <w:tcW w:w="704" w:type="dxa"/>
            <w:shd w:val="clear" w:color="000000" w:fill="F2F2F2"/>
            <w:noWrap/>
            <w:vAlign w:val="bottom"/>
          </w:tcPr>
          <w:p w14:paraId="2B8D74BE"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42</w:t>
            </w:r>
          </w:p>
        </w:tc>
        <w:tc>
          <w:tcPr>
            <w:tcW w:w="5103" w:type="dxa"/>
            <w:shd w:val="clear" w:color="000000" w:fill="FFFFFF"/>
            <w:noWrap/>
            <w:vAlign w:val="bottom"/>
          </w:tcPr>
          <w:p w14:paraId="6CC478CF"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ESQUINERO DE ALUMINIO</w:t>
            </w:r>
          </w:p>
        </w:tc>
        <w:tc>
          <w:tcPr>
            <w:tcW w:w="884" w:type="dxa"/>
            <w:shd w:val="clear" w:color="000000" w:fill="FFFFFF"/>
            <w:noWrap/>
            <w:vAlign w:val="bottom"/>
          </w:tcPr>
          <w:p w14:paraId="485B8A98"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w:t>
            </w:r>
          </w:p>
        </w:tc>
        <w:tc>
          <w:tcPr>
            <w:tcW w:w="1951" w:type="dxa"/>
            <w:shd w:val="clear" w:color="000000" w:fill="FFFFFF"/>
            <w:noWrap/>
            <w:vAlign w:val="bottom"/>
          </w:tcPr>
          <w:p w14:paraId="7AE0CA8C"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109,76</w:t>
            </w:r>
          </w:p>
        </w:tc>
      </w:tr>
      <w:tr w:rsidR="005129E5" w:rsidRPr="0024280B" w14:paraId="366A02E5" w14:textId="77777777" w:rsidTr="00A45D61">
        <w:trPr>
          <w:trHeight w:val="55"/>
          <w:jc w:val="center"/>
        </w:trPr>
        <w:tc>
          <w:tcPr>
            <w:tcW w:w="704" w:type="dxa"/>
            <w:shd w:val="clear" w:color="000000" w:fill="F2F2F2"/>
            <w:noWrap/>
            <w:vAlign w:val="bottom"/>
          </w:tcPr>
          <w:p w14:paraId="270223DF"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43</w:t>
            </w:r>
          </w:p>
        </w:tc>
        <w:tc>
          <w:tcPr>
            <w:tcW w:w="5103" w:type="dxa"/>
            <w:shd w:val="clear" w:color="000000" w:fill="FFFFFF"/>
            <w:noWrap/>
            <w:vAlign w:val="bottom"/>
          </w:tcPr>
          <w:p w14:paraId="1826D6EA"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FIERRO CORRUGADO 1/2"</w:t>
            </w:r>
          </w:p>
        </w:tc>
        <w:tc>
          <w:tcPr>
            <w:tcW w:w="884" w:type="dxa"/>
            <w:shd w:val="clear" w:color="000000" w:fill="FFFFFF"/>
            <w:noWrap/>
            <w:vAlign w:val="bottom"/>
          </w:tcPr>
          <w:p w14:paraId="250F8BA0"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BR</w:t>
            </w:r>
          </w:p>
        </w:tc>
        <w:tc>
          <w:tcPr>
            <w:tcW w:w="1951" w:type="dxa"/>
            <w:shd w:val="clear" w:color="000000" w:fill="FFFFFF"/>
            <w:noWrap/>
            <w:vAlign w:val="bottom"/>
          </w:tcPr>
          <w:p w14:paraId="606C50F0"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83,19</w:t>
            </w:r>
          </w:p>
        </w:tc>
      </w:tr>
      <w:tr w:rsidR="005129E5" w:rsidRPr="0024280B" w14:paraId="0CF28E33" w14:textId="77777777" w:rsidTr="00A45D61">
        <w:trPr>
          <w:trHeight w:val="55"/>
          <w:jc w:val="center"/>
        </w:trPr>
        <w:tc>
          <w:tcPr>
            <w:tcW w:w="704" w:type="dxa"/>
            <w:shd w:val="clear" w:color="000000" w:fill="F2F2F2"/>
            <w:noWrap/>
            <w:vAlign w:val="bottom"/>
          </w:tcPr>
          <w:p w14:paraId="1BFDE0C3"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44</w:t>
            </w:r>
          </w:p>
        </w:tc>
        <w:tc>
          <w:tcPr>
            <w:tcW w:w="5103" w:type="dxa"/>
            <w:shd w:val="clear" w:color="000000" w:fill="FFFFFF"/>
            <w:noWrap/>
            <w:vAlign w:val="bottom"/>
          </w:tcPr>
          <w:p w14:paraId="75A45CF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FIERRO CORRUGADO 1/4"</w:t>
            </w:r>
          </w:p>
        </w:tc>
        <w:tc>
          <w:tcPr>
            <w:tcW w:w="884" w:type="dxa"/>
            <w:shd w:val="clear" w:color="000000" w:fill="FFFFFF"/>
            <w:noWrap/>
            <w:vAlign w:val="bottom"/>
          </w:tcPr>
          <w:p w14:paraId="3D8EB46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BR</w:t>
            </w:r>
          </w:p>
        </w:tc>
        <w:tc>
          <w:tcPr>
            <w:tcW w:w="1951" w:type="dxa"/>
            <w:shd w:val="clear" w:color="000000" w:fill="FFFFFF"/>
            <w:noWrap/>
            <w:vAlign w:val="bottom"/>
          </w:tcPr>
          <w:p w14:paraId="26AB1933"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314,16</w:t>
            </w:r>
          </w:p>
        </w:tc>
      </w:tr>
      <w:tr w:rsidR="005129E5" w:rsidRPr="0024280B" w14:paraId="027B627D" w14:textId="77777777" w:rsidTr="00A45D61">
        <w:trPr>
          <w:trHeight w:val="55"/>
          <w:jc w:val="center"/>
        </w:trPr>
        <w:tc>
          <w:tcPr>
            <w:tcW w:w="704" w:type="dxa"/>
            <w:shd w:val="clear" w:color="000000" w:fill="F2F2F2"/>
            <w:noWrap/>
            <w:vAlign w:val="bottom"/>
          </w:tcPr>
          <w:p w14:paraId="5045F7BE"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45</w:t>
            </w:r>
          </w:p>
        </w:tc>
        <w:tc>
          <w:tcPr>
            <w:tcW w:w="5103" w:type="dxa"/>
            <w:shd w:val="clear" w:color="000000" w:fill="FFFFFF"/>
            <w:noWrap/>
            <w:vAlign w:val="bottom"/>
          </w:tcPr>
          <w:p w14:paraId="273E1D3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FIERRO CORRUGADO 3/8"</w:t>
            </w:r>
          </w:p>
        </w:tc>
        <w:tc>
          <w:tcPr>
            <w:tcW w:w="884" w:type="dxa"/>
            <w:shd w:val="clear" w:color="000000" w:fill="FFFFFF"/>
            <w:noWrap/>
            <w:vAlign w:val="bottom"/>
          </w:tcPr>
          <w:p w14:paraId="14F3EE7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BR</w:t>
            </w:r>
          </w:p>
        </w:tc>
        <w:tc>
          <w:tcPr>
            <w:tcW w:w="1951" w:type="dxa"/>
            <w:shd w:val="clear" w:color="000000" w:fill="FFFFFF"/>
            <w:noWrap/>
            <w:vAlign w:val="bottom"/>
          </w:tcPr>
          <w:p w14:paraId="6D0F63FA"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453,77</w:t>
            </w:r>
          </w:p>
        </w:tc>
      </w:tr>
      <w:tr w:rsidR="005129E5" w:rsidRPr="0024280B" w14:paraId="540ECCC5" w14:textId="77777777" w:rsidTr="00A45D61">
        <w:trPr>
          <w:trHeight w:val="55"/>
          <w:jc w:val="center"/>
        </w:trPr>
        <w:tc>
          <w:tcPr>
            <w:tcW w:w="704" w:type="dxa"/>
            <w:shd w:val="clear" w:color="000000" w:fill="F2F2F2"/>
            <w:noWrap/>
            <w:vAlign w:val="bottom"/>
          </w:tcPr>
          <w:p w14:paraId="527E01D8"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46</w:t>
            </w:r>
          </w:p>
        </w:tc>
        <w:tc>
          <w:tcPr>
            <w:tcW w:w="5103" w:type="dxa"/>
            <w:shd w:val="clear" w:color="000000" w:fill="FFFFFF"/>
            <w:noWrap/>
            <w:vAlign w:val="bottom"/>
          </w:tcPr>
          <w:p w14:paraId="47198A4C"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FIERRO CORRUGADO 5/16"</w:t>
            </w:r>
          </w:p>
        </w:tc>
        <w:tc>
          <w:tcPr>
            <w:tcW w:w="884" w:type="dxa"/>
            <w:shd w:val="clear" w:color="000000" w:fill="FFFFFF"/>
            <w:noWrap/>
            <w:vAlign w:val="bottom"/>
          </w:tcPr>
          <w:p w14:paraId="39DB536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BR</w:t>
            </w:r>
          </w:p>
        </w:tc>
        <w:tc>
          <w:tcPr>
            <w:tcW w:w="1951" w:type="dxa"/>
            <w:shd w:val="clear" w:color="000000" w:fill="FFFFFF"/>
            <w:noWrap/>
            <w:vAlign w:val="bottom"/>
          </w:tcPr>
          <w:p w14:paraId="2E1AC546"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81,91</w:t>
            </w:r>
          </w:p>
        </w:tc>
      </w:tr>
      <w:tr w:rsidR="005129E5" w:rsidRPr="0024280B" w14:paraId="3B07BE38" w14:textId="77777777" w:rsidTr="00A45D61">
        <w:trPr>
          <w:trHeight w:val="55"/>
          <w:jc w:val="center"/>
        </w:trPr>
        <w:tc>
          <w:tcPr>
            <w:tcW w:w="704" w:type="dxa"/>
            <w:shd w:val="clear" w:color="000000" w:fill="F2F2F2"/>
            <w:noWrap/>
            <w:vAlign w:val="bottom"/>
          </w:tcPr>
          <w:p w14:paraId="56D28033"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47</w:t>
            </w:r>
          </w:p>
        </w:tc>
        <w:tc>
          <w:tcPr>
            <w:tcW w:w="5103" w:type="dxa"/>
            <w:shd w:val="clear" w:color="000000" w:fill="FFFFFF"/>
            <w:noWrap/>
            <w:vAlign w:val="bottom"/>
          </w:tcPr>
          <w:p w14:paraId="648D0E2D"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FOCOS LED 18W</w:t>
            </w:r>
          </w:p>
        </w:tc>
        <w:tc>
          <w:tcPr>
            <w:tcW w:w="884" w:type="dxa"/>
            <w:shd w:val="clear" w:color="000000" w:fill="FFFFFF"/>
            <w:noWrap/>
            <w:vAlign w:val="bottom"/>
          </w:tcPr>
          <w:p w14:paraId="1265B28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627EF19B"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160,00</w:t>
            </w:r>
          </w:p>
        </w:tc>
      </w:tr>
      <w:tr w:rsidR="005129E5" w:rsidRPr="0024280B" w14:paraId="069574E3" w14:textId="77777777" w:rsidTr="00A45D61">
        <w:trPr>
          <w:trHeight w:val="55"/>
          <w:jc w:val="center"/>
        </w:trPr>
        <w:tc>
          <w:tcPr>
            <w:tcW w:w="704" w:type="dxa"/>
            <w:shd w:val="clear" w:color="000000" w:fill="F2F2F2"/>
            <w:noWrap/>
            <w:vAlign w:val="bottom"/>
          </w:tcPr>
          <w:p w14:paraId="33194E4D"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48</w:t>
            </w:r>
          </w:p>
        </w:tc>
        <w:tc>
          <w:tcPr>
            <w:tcW w:w="5103" w:type="dxa"/>
            <w:shd w:val="clear" w:color="000000" w:fill="FFFFFF"/>
            <w:noWrap/>
            <w:vAlign w:val="bottom"/>
          </w:tcPr>
          <w:p w14:paraId="6CDD9F4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GANCHOS J DE 2,5"</w:t>
            </w:r>
          </w:p>
        </w:tc>
        <w:tc>
          <w:tcPr>
            <w:tcW w:w="884" w:type="dxa"/>
            <w:shd w:val="clear" w:color="000000" w:fill="FFFFFF"/>
            <w:noWrap/>
            <w:vAlign w:val="bottom"/>
          </w:tcPr>
          <w:p w14:paraId="0D34A005"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36EB93E4"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8.856,80</w:t>
            </w:r>
          </w:p>
        </w:tc>
      </w:tr>
      <w:tr w:rsidR="005129E5" w:rsidRPr="0024280B" w14:paraId="13213BAE" w14:textId="77777777" w:rsidTr="00A45D61">
        <w:trPr>
          <w:trHeight w:val="55"/>
          <w:jc w:val="center"/>
        </w:trPr>
        <w:tc>
          <w:tcPr>
            <w:tcW w:w="704" w:type="dxa"/>
            <w:shd w:val="clear" w:color="000000" w:fill="F2F2F2"/>
            <w:noWrap/>
            <w:vAlign w:val="bottom"/>
          </w:tcPr>
          <w:p w14:paraId="2EB1E0E3"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49</w:t>
            </w:r>
          </w:p>
        </w:tc>
        <w:tc>
          <w:tcPr>
            <w:tcW w:w="5103" w:type="dxa"/>
            <w:shd w:val="clear" w:color="000000" w:fill="FFFFFF"/>
            <w:noWrap/>
            <w:vAlign w:val="bottom"/>
          </w:tcPr>
          <w:p w14:paraId="790D35AF"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GRIFERÍA PARA LAVAMANOS</w:t>
            </w:r>
          </w:p>
        </w:tc>
        <w:tc>
          <w:tcPr>
            <w:tcW w:w="884" w:type="dxa"/>
            <w:shd w:val="clear" w:color="000000" w:fill="FFFFFF"/>
            <w:noWrap/>
            <w:vAlign w:val="bottom"/>
          </w:tcPr>
          <w:p w14:paraId="0AD176E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20CA7CC4"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606848E2" w14:textId="77777777" w:rsidTr="00A45D61">
        <w:trPr>
          <w:trHeight w:val="55"/>
          <w:jc w:val="center"/>
        </w:trPr>
        <w:tc>
          <w:tcPr>
            <w:tcW w:w="704" w:type="dxa"/>
            <w:shd w:val="clear" w:color="000000" w:fill="F2F2F2"/>
            <w:noWrap/>
            <w:vAlign w:val="bottom"/>
          </w:tcPr>
          <w:p w14:paraId="7CFB38D5"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50</w:t>
            </w:r>
          </w:p>
        </w:tc>
        <w:tc>
          <w:tcPr>
            <w:tcW w:w="5103" w:type="dxa"/>
            <w:shd w:val="clear" w:color="000000" w:fill="FFFFFF"/>
            <w:noWrap/>
            <w:vAlign w:val="bottom"/>
          </w:tcPr>
          <w:p w14:paraId="4CC02D2D"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GRIFERÍA PARA LAVAPLATOS</w:t>
            </w:r>
          </w:p>
        </w:tc>
        <w:tc>
          <w:tcPr>
            <w:tcW w:w="884" w:type="dxa"/>
            <w:shd w:val="clear" w:color="000000" w:fill="FFFFFF"/>
            <w:noWrap/>
            <w:vAlign w:val="bottom"/>
          </w:tcPr>
          <w:p w14:paraId="0392037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139BF08F"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014797A9" w14:textId="77777777" w:rsidTr="00A45D61">
        <w:trPr>
          <w:trHeight w:val="55"/>
          <w:jc w:val="center"/>
        </w:trPr>
        <w:tc>
          <w:tcPr>
            <w:tcW w:w="704" w:type="dxa"/>
            <w:shd w:val="clear" w:color="000000" w:fill="F2F2F2"/>
            <w:noWrap/>
            <w:vAlign w:val="bottom"/>
          </w:tcPr>
          <w:p w14:paraId="1BC0E304"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51</w:t>
            </w:r>
          </w:p>
        </w:tc>
        <w:tc>
          <w:tcPr>
            <w:tcW w:w="5103" w:type="dxa"/>
            <w:shd w:val="clear" w:color="000000" w:fill="FFFFFF"/>
            <w:noWrap/>
            <w:vAlign w:val="bottom"/>
          </w:tcPr>
          <w:p w14:paraId="51D1CCEB"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GRIFO DE PARED 1/2"</w:t>
            </w:r>
          </w:p>
        </w:tc>
        <w:tc>
          <w:tcPr>
            <w:tcW w:w="884" w:type="dxa"/>
            <w:shd w:val="clear" w:color="000000" w:fill="FFFFFF"/>
            <w:noWrap/>
            <w:vAlign w:val="bottom"/>
          </w:tcPr>
          <w:p w14:paraId="78AF439C"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76C1BB9E"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29D11D56" w14:textId="77777777" w:rsidTr="00A45D61">
        <w:trPr>
          <w:trHeight w:val="55"/>
          <w:jc w:val="center"/>
        </w:trPr>
        <w:tc>
          <w:tcPr>
            <w:tcW w:w="704" w:type="dxa"/>
            <w:shd w:val="clear" w:color="000000" w:fill="F2F2F2"/>
            <w:noWrap/>
            <w:vAlign w:val="bottom"/>
          </w:tcPr>
          <w:p w14:paraId="3291DA3B"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52</w:t>
            </w:r>
          </w:p>
        </w:tc>
        <w:tc>
          <w:tcPr>
            <w:tcW w:w="5103" w:type="dxa"/>
            <w:shd w:val="clear" w:color="000000" w:fill="FFFFFF"/>
            <w:noWrap/>
            <w:vAlign w:val="bottom"/>
          </w:tcPr>
          <w:p w14:paraId="206DC6E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IMPERMEABILIZANTE CRIL, SOL Y LLUVIA</w:t>
            </w:r>
          </w:p>
        </w:tc>
        <w:tc>
          <w:tcPr>
            <w:tcW w:w="884" w:type="dxa"/>
            <w:shd w:val="clear" w:color="000000" w:fill="FFFFFF"/>
            <w:noWrap/>
            <w:vAlign w:val="bottom"/>
          </w:tcPr>
          <w:p w14:paraId="2E73629E"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LT</w:t>
            </w:r>
          </w:p>
        </w:tc>
        <w:tc>
          <w:tcPr>
            <w:tcW w:w="1951" w:type="dxa"/>
            <w:shd w:val="clear" w:color="000000" w:fill="FFFFFF"/>
            <w:noWrap/>
            <w:vAlign w:val="bottom"/>
          </w:tcPr>
          <w:p w14:paraId="1B9B246D"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16,00</w:t>
            </w:r>
          </w:p>
        </w:tc>
      </w:tr>
      <w:tr w:rsidR="005129E5" w:rsidRPr="0024280B" w14:paraId="6FC0F2B6" w14:textId="77777777" w:rsidTr="00A45D61">
        <w:trPr>
          <w:trHeight w:val="55"/>
          <w:jc w:val="center"/>
        </w:trPr>
        <w:tc>
          <w:tcPr>
            <w:tcW w:w="704" w:type="dxa"/>
            <w:shd w:val="clear" w:color="000000" w:fill="F2F2F2"/>
            <w:noWrap/>
            <w:vAlign w:val="bottom"/>
          </w:tcPr>
          <w:p w14:paraId="565F431F"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53</w:t>
            </w:r>
          </w:p>
        </w:tc>
        <w:tc>
          <w:tcPr>
            <w:tcW w:w="5103" w:type="dxa"/>
            <w:shd w:val="clear" w:color="000000" w:fill="FFFFFF"/>
            <w:noWrap/>
            <w:vAlign w:val="bottom"/>
          </w:tcPr>
          <w:p w14:paraId="1F9EDA6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INODORO T/BAJO MAS ACCESORIOS</w:t>
            </w:r>
          </w:p>
        </w:tc>
        <w:tc>
          <w:tcPr>
            <w:tcW w:w="884" w:type="dxa"/>
            <w:shd w:val="clear" w:color="000000" w:fill="FFFFFF"/>
            <w:noWrap/>
            <w:vAlign w:val="bottom"/>
          </w:tcPr>
          <w:p w14:paraId="2C2DBDB8"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71D411EF"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4C511ED1" w14:textId="77777777" w:rsidTr="00A45D61">
        <w:trPr>
          <w:trHeight w:val="55"/>
          <w:jc w:val="center"/>
        </w:trPr>
        <w:tc>
          <w:tcPr>
            <w:tcW w:w="704" w:type="dxa"/>
            <w:shd w:val="clear" w:color="000000" w:fill="F2F2F2"/>
            <w:noWrap/>
            <w:vAlign w:val="bottom"/>
          </w:tcPr>
          <w:p w14:paraId="582C17BE"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54</w:t>
            </w:r>
          </w:p>
        </w:tc>
        <w:tc>
          <w:tcPr>
            <w:tcW w:w="5103" w:type="dxa"/>
            <w:shd w:val="clear" w:color="000000" w:fill="FFFFFF"/>
            <w:noWrap/>
            <w:vAlign w:val="bottom"/>
          </w:tcPr>
          <w:p w14:paraId="2E97B5F5"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INTERRUPTOR</w:t>
            </w:r>
          </w:p>
        </w:tc>
        <w:tc>
          <w:tcPr>
            <w:tcW w:w="884" w:type="dxa"/>
            <w:shd w:val="clear" w:color="000000" w:fill="FFFFFF"/>
            <w:noWrap/>
            <w:vAlign w:val="bottom"/>
          </w:tcPr>
          <w:p w14:paraId="0D2C3AFE"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74DFE495"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180,00</w:t>
            </w:r>
          </w:p>
        </w:tc>
      </w:tr>
      <w:tr w:rsidR="005129E5" w:rsidRPr="0024280B" w14:paraId="32278694" w14:textId="77777777" w:rsidTr="00A45D61">
        <w:trPr>
          <w:trHeight w:val="55"/>
          <w:jc w:val="center"/>
        </w:trPr>
        <w:tc>
          <w:tcPr>
            <w:tcW w:w="704" w:type="dxa"/>
            <w:shd w:val="clear" w:color="000000" w:fill="F2F2F2"/>
            <w:noWrap/>
            <w:vAlign w:val="bottom"/>
          </w:tcPr>
          <w:p w14:paraId="5F1806F9"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55</w:t>
            </w:r>
          </w:p>
        </w:tc>
        <w:tc>
          <w:tcPr>
            <w:tcW w:w="5103" w:type="dxa"/>
            <w:shd w:val="clear" w:color="000000" w:fill="FFFFFF"/>
            <w:noWrap/>
            <w:vAlign w:val="bottom"/>
          </w:tcPr>
          <w:p w14:paraId="37D07080"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 xml:space="preserve">LADRILLO 6H (24X15X10) </w:t>
            </w:r>
          </w:p>
        </w:tc>
        <w:tc>
          <w:tcPr>
            <w:tcW w:w="884" w:type="dxa"/>
            <w:shd w:val="clear" w:color="000000" w:fill="FFFFFF"/>
            <w:noWrap/>
            <w:vAlign w:val="bottom"/>
          </w:tcPr>
          <w:p w14:paraId="5278A38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7925973A"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53.966,40</w:t>
            </w:r>
          </w:p>
        </w:tc>
      </w:tr>
      <w:tr w:rsidR="005129E5" w:rsidRPr="0024280B" w14:paraId="7CD53449" w14:textId="77777777" w:rsidTr="00A45D61">
        <w:trPr>
          <w:trHeight w:val="55"/>
          <w:jc w:val="center"/>
        </w:trPr>
        <w:tc>
          <w:tcPr>
            <w:tcW w:w="704" w:type="dxa"/>
            <w:shd w:val="clear" w:color="000000" w:fill="F2F2F2"/>
            <w:noWrap/>
            <w:vAlign w:val="bottom"/>
          </w:tcPr>
          <w:p w14:paraId="3162B502"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56</w:t>
            </w:r>
          </w:p>
        </w:tc>
        <w:tc>
          <w:tcPr>
            <w:tcW w:w="5103" w:type="dxa"/>
            <w:shd w:val="clear" w:color="000000" w:fill="FFFFFF"/>
            <w:noWrap/>
            <w:vAlign w:val="bottom"/>
          </w:tcPr>
          <w:p w14:paraId="32C6CE04"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LADRILLO GAMBOTE (25X12X6,5)</w:t>
            </w:r>
          </w:p>
        </w:tc>
        <w:tc>
          <w:tcPr>
            <w:tcW w:w="884" w:type="dxa"/>
            <w:shd w:val="clear" w:color="000000" w:fill="FFFFFF"/>
            <w:noWrap/>
            <w:vAlign w:val="bottom"/>
          </w:tcPr>
          <w:p w14:paraId="0FDA437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435A5E01"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2.720,00</w:t>
            </w:r>
          </w:p>
        </w:tc>
      </w:tr>
      <w:tr w:rsidR="005129E5" w:rsidRPr="0024280B" w14:paraId="53C845F6" w14:textId="77777777" w:rsidTr="00A45D61">
        <w:trPr>
          <w:trHeight w:val="55"/>
          <w:jc w:val="center"/>
        </w:trPr>
        <w:tc>
          <w:tcPr>
            <w:tcW w:w="704" w:type="dxa"/>
            <w:shd w:val="clear" w:color="000000" w:fill="F2F2F2"/>
            <w:noWrap/>
            <w:vAlign w:val="bottom"/>
          </w:tcPr>
          <w:p w14:paraId="1A43D240"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57</w:t>
            </w:r>
          </w:p>
        </w:tc>
        <w:tc>
          <w:tcPr>
            <w:tcW w:w="5103" w:type="dxa"/>
            <w:shd w:val="clear" w:color="000000" w:fill="FFFFFF"/>
            <w:noWrap/>
            <w:vAlign w:val="bottom"/>
          </w:tcPr>
          <w:p w14:paraId="36E5B34C"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LAMPARA COLGANTE EMPOTRABLE FOCO LED 15 W</w:t>
            </w:r>
          </w:p>
        </w:tc>
        <w:tc>
          <w:tcPr>
            <w:tcW w:w="884" w:type="dxa"/>
            <w:shd w:val="clear" w:color="000000" w:fill="FFFFFF"/>
            <w:noWrap/>
            <w:vAlign w:val="bottom"/>
          </w:tcPr>
          <w:p w14:paraId="251C407B"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47E2684E"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40,00</w:t>
            </w:r>
          </w:p>
        </w:tc>
      </w:tr>
      <w:tr w:rsidR="005129E5" w:rsidRPr="0024280B" w14:paraId="38A55AC9" w14:textId="77777777" w:rsidTr="00A45D61">
        <w:trPr>
          <w:trHeight w:val="55"/>
          <w:jc w:val="center"/>
        </w:trPr>
        <w:tc>
          <w:tcPr>
            <w:tcW w:w="704" w:type="dxa"/>
            <w:shd w:val="clear" w:color="000000" w:fill="F2F2F2"/>
            <w:noWrap/>
            <w:vAlign w:val="bottom"/>
          </w:tcPr>
          <w:p w14:paraId="4530CF1A"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58</w:t>
            </w:r>
          </w:p>
        </w:tc>
        <w:tc>
          <w:tcPr>
            <w:tcW w:w="5103" w:type="dxa"/>
            <w:shd w:val="clear" w:color="000000" w:fill="FFFFFF"/>
            <w:noWrap/>
            <w:vAlign w:val="bottom"/>
          </w:tcPr>
          <w:p w14:paraId="7C85DF06"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LAVAMANOS DE SOBREPONER CON ACCESORIOS</w:t>
            </w:r>
          </w:p>
        </w:tc>
        <w:tc>
          <w:tcPr>
            <w:tcW w:w="884" w:type="dxa"/>
            <w:shd w:val="clear" w:color="000000" w:fill="FFFFFF"/>
            <w:noWrap/>
            <w:vAlign w:val="bottom"/>
          </w:tcPr>
          <w:p w14:paraId="36C9ED6E"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7BA65F5D"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5AE8CA72" w14:textId="77777777" w:rsidTr="00A45D61">
        <w:trPr>
          <w:trHeight w:val="55"/>
          <w:jc w:val="center"/>
        </w:trPr>
        <w:tc>
          <w:tcPr>
            <w:tcW w:w="704" w:type="dxa"/>
            <w:shd w:val="clear" w:color="000000" w:fill="F2F2F2"/>
            <w:noWrap/>
            <w:vAlign w:val="bottom"/>
          </w:tcPr>
          <w:p w14:paraId="3A98AF5B"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59</w:t>
            </w:r>
          </w:p>
        </w:tc>
        <w:tc>
          <w:tcPr>
            <w:tcW w:w="5103" w:type="dxa"/>
            <w:shd w:val="clear" w:color="000000" w:fill="FFFFFF"/>
            <w:noWrap/>
            <w:vAlign w:val="bottom"/>
          </w:tcPr>
          <w:p w14:paraId="0E8C03D6"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LAVANDERÍA DE CEMENTO MAS ACCESORIOS</w:t>
            </w:r>
          </w:p>
        </w:tc>
        <w:tc>
          <w:tcPr>
            <w:tcW w:w="884" w:type="dxa"/>
            <w:shd w:val="clear" w:color="000000" w:fill="FFFFFF"/>
            <w:noWrap/>
            <w:vAlign w:val="bottom"/>
          </w:tcPr>
          <w:p w14:paraId="2C7BF10D"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29DB3E11"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50144E9F" w14:textId="77777777" w:rsidTr="00A45D61">
        <w:trPr>
          <w:trHeight w:val="55"/>
          <w:jc w:val="center"/>
        </w:trPr>
        <w:tc>
          <w:tcPr>
            <w:tcW w:w="704" w:type="dxa"/>
            <w:shd w:val="clear" w:color="000000" w:fill="F2F2F2"/>
            <w:noWrap/>
            <w:vAlign w:val="bottom"/>
          </w:tcPr>
          <w:p w14:paraId="2FAB6110"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60</w:t>
            </w:r>
          </w:p>
        </w:tc>
        <w:tc>
          <w:tcPr>
            <w:tcW w:w="5103" w:type="dxa"/>
            <w:shd w:val="clear" w:color="000000" w:fill="FFFFFF"/>
            <w:noWrap/>
            <w:vAlign w:val="bottom"/>
          </w:tcPr>
          <w:p w14:paraId="5CB780FF"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LAVAPLATOS 2 FOSAS Y 1 FREGADERO MAS SOPAPA Y SIFÓN</w:t>
            </w:r>
          </w:p>
        </w:tc>
        <w:tc>
          <w:tcPr>
            <w:tcW w:w="884" w:type="dxa"/>
            <w:shd w:val="clear" w:color="000000" w:fill="FFFFFF"/>
            <w:noWrap/>
            <w:vAlign w:val="bottom"/>
          </w:tcPr>
          <w:p w14:paraId="06DC9CD8"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5879B4A7"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22BB0199" w14:textId="77777777" w:rsidTr="00A45D61">
        <w:trPr>
          <w:trHeight w:val="55"/>
          <w:jc w:val="center"/>
        </w:trPr>
        <w:tc>
          <w:tcPr>
            <w:tcW w:w="704" w:type="dxa"/>
            <w:shd w:val="clear" w:color="000000" w:fill="F2F2F2"/>
            <w:noWrap/>
            <w:vAlign w:val="bottom"/>
          </w:tcPr>
          <w:p w14:paraId="36190F71"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61</w:t>
            </w:r>
          </w:p>
        </w:tc>
        <w:tc>
          <w:tcPr>
            <w:tcW w:w="5103" w:type="dxa"/>
            <w:shd w:val="clear" w:color="000000" w:fill="FFFFFF"/>
            <w:noWrap/>
            <w:vAlign w:val="bottom"/>
          </w:tcPr>
          <w:p w14:paraId="7A72282E"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LIJA P/PARED</w:t>
            </w:r>
          </w:p>
        </w:tc>
        <w:tc>
          <w:tcPr>
            <w:tcW w:w="884" w:type="dxa"/>
            <w:shd w:val="clear" w:color="000000" w:fill="FFFFFF"/>
            <w:noWrap/>
            <w:vAlign w:val="bottom"/>
          </w:tcPr>
          <w:p w14:paraId="087C6D84"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w:t>
            </w:r>
          </w:p>
        </w:tc>
        <w:tc>
          <w:tcPr>
            <w:tcW w:w="1951" w:type="dxa"/>
            <w:shd w:val="clear" w:color="000000" w:fill="FFFFFF"/>
            <w:noWrap/>
            <w:vAlign w:val="bottom"/>
          </w:tcPr>
          <w:p w14:paraId="28821DB9"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325,20</w:t>
            </w:r>
          </w:p>
        </w:tc>
      </w:tr>
      <w:tr w:rsidR="005129E5" w:rsidRPr="0024280B" w14:paraId="34537A24" w14:textId="77777777" w:rsidTr="00A45D61">
        <w:trPr>
          <w:trHeight w:val="55"/>
          <w:jc w:val="center"/>
        </w:trPr>
        <w:tc>
          <w:tcPr>
            <w:tcW w:w="704" w:type="dxa"/>
            <w:shd w:val="clear" w:color="000000" w:fill="F2F2F2"/>
            <w:noWrap/>
            <w:vAlign w:val="bottom"/>
          </w:tcPr>
          <w:p w14:paraId="7B3917AE"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62</w:t>
            </w:r>
          </w:p>
        </w:tc>
        <w:tc>
          <w:tcPr>
            <w:tcW w:w="5103" w:type="dxa"/>
            <w:shd w:val="clear" w:color="000000" w:fill="FFFFFF"/>
            <w:noWrap/>
            <w:vAlign w:val="bottom"/>
          </w:tcPr>
          <w:p w14:paraId="584E6AE4"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LLAVE DE PASO 1/2"</w:t>
            </w:r>
          </w:p>
        </w:tc>
        <w:tc>
          <w:tcPr>
            <w:tcW w:w="884" w:type="dxa"/>
            <w:shd w:val="clear" w:color="000000" w:fill="FFFFFF"/>
            <w:noWrap/>
            <w:vAlign w:val="bottom"/>
          </w:tcPr>
          <w:p w14:paraId="5367904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47160F3D"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140,00</w:t>
            </w:r>
          </w:p>
        </w:tc>
      </w:tr>
      <w:tr w:rsidR="005129E5" w:rsidRPr="0024280B" w14:paraId="660B40CD" w14:textId="77777777" w:rsidTr="00A45D61">
        <w:trPr>
          <w:trHeight w:val="55"/>
          <w:jc w:val="center"/>
        </w:trPr>
        <w:tc>
          <w:tcPr>
            <w:tcW w:w="704" w:type="dxa"/>
            <w:shd w:val="clear" w:color="000000" w:fill="F2F2F2"/>
            <w:noWrap/>
            <w:vAlign w:val="bottom"/>
          </w:tcPr>
          <w:p w14:paraId="01818EE6"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63</w:t>
            </w:r>
          </w:p>
        </w:tc>
        <w:tc>
          <w:tcPr>
            <w:tcW w:w="5103" w:type="dxa"/>
            <w:shd w:val="clear" w:color="000000" w:fill="FFFFFF"/>
            <w:noWrap/>
            <w:vAlign w:val="bottom"/>
          </w:tcPr>
          <w:p w14:paraId="6253BC88"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LLAVE DE PASO 1/2" PARA DUCHA</w:t>
            </w:r>
          </w:p>
        </w:tc>
        <w:tc>
          <w:tcPr>
            <w:tcW w:w="884" w:type="dxa"/>
            <w:shd w:val="clear" w:color="000000" w:fill="FFFFFF"/>
            <w:noWrap/>
            <w:vAlign w:val="bottom"/>
          </w:tcPr>
          <w:p w14:paraId="4174A957"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33913E2E"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5CFEE637" w14:textId="77777777" w:rsidTr="00A45D61">
        <w:trPr>
          <w:trHeight w:val="55"/>
          <w:jc w:val="center"/>
        </w:trPr>
        <w:tc>
          <w:tcPr>
            <w:tcW w:w="704" w:type="dxa"/>
            <w:shd w:val="clear" w:color="000000" w:fill="F2F2F2"/>
            <w:noWrap/>
            <w:vAlign w:val="bottom"/>
          </w:tcPr>
          <w:p w14:paraId="58C1ED5C"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64</w:t>
            </w:r>
          </w:p>
        </w:tc>
        <w:tc>
          <w:tcPr>
            <w:tcW w:w="5103" w:type="dxa"/>
            <w:shd w:val="clear" w:color="000000" w:fill="FFFFFF"/>
            <w:noWrap/>
            <w:vAlign w:val="bottom"/>
          </w:tcPr>
          <w:p w14:paraId="22BBCA0D"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MADERA DE CONSTRUCCIÓN (3 USOS)</w:t>
            </w:r>
          </w:p>
        </w:tc>
        <w:tc>
          <w:tcPr>
            <w:tcW w:w="884" w:type="dxa"/>
            <w:shd w:val="clear" w:color="000000" w:fill="FFFFFF"/>
            <w:noWrap/>
            <w:vAlign w:val="bottom"/>
          </w:tcPr>
          <w:p w14:paraId="19431038"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P2</w:t>
            </w:r>
          </w:p>
        </w:tc>
        <w:tc>
          <w:tcPr>
            <w:tcW w:w="1951" w:type="dxa"/>
            <w:shd w:val="clear" w:color="000000" w:fill="FFFFFF"/>
            <w:noWrap/>
            <w:vAlign w:val="bottom"/>
          </w:tcPr>
          <w:p w14:paraId="3CD1F05D"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1.901,70</w:t>
            </w:r>
          </w:p>
        </w:tc>
      </w:tr>
      <w:tr w:rsidR="005129E5" w:rsidRPr="0024280B" w14:paraId="4004DD5D" w14:textId="77777777" w:rsidTr="00A45D61">
        <w:trPr>
          <w:trHeight w:val="55"/>
          <w:jc w:val="center"/>
        </w:trPr>
        <w:tc>
          <w:tcPr>
            <w:tcW w:w="704" w:type="dxa"/>
            <w:shd w:val="clear" w:color="000000" w:fill="F2F2F2"/>
            <w:noWrap/>
            <w:vAlign w:val="bottom"/>
          </w:tcPr>
          <w:p w14:paraId="39D2C24B"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65</w:t>
            </w:r>
          </w:p>
        </w:tc>
        <w:tc>
          <w:tcPr>
            <w:tcW w:w="5103" w:type="dxa"/>
            <w:shd w:val="clear" w:color="000000" w:fill="FFFFFF"/>
            <w:noWrap/>
            <w:vAlign w:val="bottom"/>
          </w:tcPr>
          <w:p w14:paraId="657489D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MARCO DE ALUMINIO LÍNEA 20 C/MALLA MILIMÉTRICA</w:t>
            </w:r>
          </w:p>
        </w:tc>
        <w:tc>
          <w:tcPr>
            <w:tcW w:w="884" w:type="dxa"/>
            <w:shd w:val="clear" w:color="000000" w:fill="FFFFFF"/>
            <w:noWrap/>
            <w:vAlign w:val="bottom"/>
          </w:tcPr>
          <w:p w14:paraId="42D7F735"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M2</w:t>
            </w:r>
          </w:p>
        </w:tc>
        <w:tc>
          <w:tcPr>
            <w:tcW w:w="1951" w:type="dxa"/>
            <w:shd w:val="clear" w:color="000000" w:fill="FFFFFF"/>
            <w:noWrap/>
            <w:vAlign w:val="bottom"/>
          </w:tcPr>
          <w:p w14:paraId="723395C0"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71,60</w:t>
            </w:r>
          </w:p>
        </w:tc>
      </w:tr>
      <w:tr w:rsidR="005129E5" w:rsidRPr="0024280B" w14:paraId="7CD8583D" w14:textId="77777777" w:rsidTr="00A45D61">
        <w:trPr>
          <w:trHeight w:val="55"/>
          <w:jc w:val="center"/>
        </w:trPr>
        <w:tc>
          <w:tcPr>
            <w:tcW w:w="704" w:type="dxa"/>
            <w:shd w:val="clear" w:color="000000" w:fill="F2F2F2"/>
            <w:noWrap/>
            <w:vAlign w:val="bottom"/>
          </w:tcPr>
          <w:p w14:paraId="15AD00F2"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66</w:t>
            </w:r>
          </w:p>
        </w:tc>
        <w:tc>
          <w:tcPr>
            <w:tcW w:w="5103" w:type="dxa"/>
            <w:shd w:val="clear" w:color="000000" w:fill="FFFFFF"/>
            <w:noWrap/>
            <w:vAlign w:val="bottom"/>
          </w:tcPr>
          <w:p w14:paraId="2909F45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MASA ACRÍLICA</w:t>
            </w:r>
          </w:p>
        </w:tc>
        <w:tc>
          <w:tcPr>
            <w:tcW w:w="884" w:type="dxa"/>
            <w:shd w:val="clear" w:color="000000" w:fill="FFFFFF"/>
            <w:noWrap/>
            <w:vAlign w:val="bottom"/>
          </w:tcPr>
          <w:p w14:paraId="7DEEAE4D"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LT</w:t>
            </w:r>
          </w:p>
        </w:tc>
        <w:tc>
          <w:tcPr>
            <w:tcW w:w="1951" w:type="dxa"/>
            <w:shd w:val="clear" w:color="000000" w:fill="FFFFFF"/>
            <w:noWrap/>
            <w:vAlign w:val="bottom"/>
          </w:tcPr>
          <w:p w14:paraId="48A1A8DF"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241,85</w:t>
            </w:r>
          </w:p>
        </w:tc>
      </w:tr>
      <w:tr w:rsidR="005129E5" w:rsidRPr="0024280B" w14:paraId="63878D02" w14:textId="77777777" w:rsidTr="00A45D61">
        <w:trPr>
          <w:trHeight w:val="55"/>
          <w:jc w:val="center"/>
        </w:trPr>
        <w:tc>
          <w:tcPr>
            <w:tcW w:w="704" w:type="dxa"/>
            <w:shd w:val="clear" w:color="000000" w:fill="F2F2F2"/>
            <w:noWrap/>
            <w:vAlign w:val="bottom"/>
          </w:tcPr>
          <w:p w14:paraId="12BE0536"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67</w:t>
            </w:r>
          </w:p>
        </w:tc>
        <w:tc>
          <w:tcPr>
            <w:tcW w:w="5103" w:type="dxa"/>
            <w:shd w:val="clear" w:color="000000" w:fill="FFFFFF"/>
            <w:noWrap/>
            <w:vAlign w:val="bottom"/>
          </w:tcPr>
          <w:p w14:paraId="1EDAB59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MASA CORRIDA</w:t>
            </w:r>
          </w:p>
        </w:tc>
        <w:tc>
          <w:tcPr>
            <w:tcW w:w="884" w:type="dxa"/>
            <w:shd w:val="clear" w:color="000000" w:fill="FFFFFF"/>
            <w:noWrap/>
            <w:vAlign w:val="bottom"/>
          </w:tcPr>
          <w:p w14:paraId="47746A6B"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LT</w:t>
            </w:r>
          </w:p>
        </w:tc>
        <w:tc>
          <w:tcPr>
            <w:tcW w:w="1951" w:type="dxa"/>
            <w:shd w:val="clear" w:color="000000" w:fill="FFFFFF"/>
            <w:noWrap/>
            <w:vAlign w:val="bottom"/>
          </w:tcPr>
          <w:p w14:paraId="5823768B"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176,66</w:t>
            </w:r>
          </w:p>
        </w:tc>
      </w:tr>
      <w:tr w:rsidR="005129E5" w:rsidRPr="0024280B" w14:paraId="50F462C7" w14:textId="77777777" w:rsidTr="00A45D61">
        <w:trPr>
          <w:trHeight w:val="55"/>
          <w:jc w:val="center"/>
        </w:trPr>
        <w:tc>
          <w:tcPr>
            <w:tcW w:w="704" w:type="dxa"/>
            <w:shd w:val="clear" w:color="000000" w:fill="F2F2F2"/>
            <w:noWrap/>
            <w:vAlign w:val="bottom"/>
          </w:tcPr>
          <w:p w14:paraId="62396FC0"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68</w:t>
            </w:r>
          </w:p>
        </w:tc>
        <w:tc>
          <w:tcPr>
            <w:tcW w:w="5103" w:type="dxa"/>
            <w:shd w:val="clear" w:color="000000" w:fill="FFFFFF"/>
            <w:noWrap/>
            <w:vAlign w:val="bottom"/>
          </w:tcPr>
          <w:p w14:paraId="5080F36A"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NIPLE PVC DE 1/2"</w:t>
            </w:r>
          </w:p>
        </w:tc>
        <w:tc>
          <w:tcPr>
            <w:tcW w:w="884" w:type="dxa"/>
            <w:shd w:val="clear" w:color="000000" w:fill="FFFFFF"/>
            <w:noWrap/>
            <w:vAlign w:val="bottom"/>
          </w:tcPr>
          <w:p w14:paraId="7E06FB1A"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6CDC0D3A"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40,00</w:t>
            </w:r>
          </w:p>
        </w:tc>
      </w:tr>
      <w:tr w:rsidR="005129E5" w:rsidRPr="0024280B" w14:paraId="0DF35469" w14:textId="77777777" w:rsidTr="00A45D61">
        <w:trPr>
          <w:trHeight w:val="55"/>
          <w:jc w:val="center"/>
        </w:trPr>
        <w:tc>
          <w:tcPr>
            <w:tcW w:w="704" w:type="dxa"/>
            <w:shd w:val="clear" w:color="000000" w:fill="F2F2F2"/>
            <w:noWrap/>
            <w:vAlign w:val="bottom"/>
          </w:tcPr>
          <w:p w14:paraId="4A7E5E1C"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69</w:t>
            </w:r>
          </w:p>
        </w:tc>
        <w:tc>
          <w:tcPr>
            <w:tcW w:w="5103" w:type="dxa"/>
            <w:shd w:val="clear" w:color="000000" w:fill="FFFFFF"/>
            <w:noWrap/>
            <w:vAlign w:val="bottom"/>
          </w:tcPr>
          <w:p w14:paraId="6CED2EA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PEGAMENTO PARA PVC</w:t>
            </w:r>
          </w:p>
        </w:tc>
        <w:tc>
          <w:tcPr>
            <w:tcW w:w="884" w:type="dxa"/>
            <w:shd w:val="clear" w:color="000000" w:fill="FFFFFF"/>
            <w:noWrap/>
            <w:vAlign w:val="bottom"/>
          </w:tcPr>
          <w:p w14:paraId="62231494"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LT</w:t>
            </w:r>
          </w:p>
        </w:tc>
        <w:tc>
          <w:tcPr>
            <w:tcW w:w="1951" w:type="dxa"/>
            <w:shd w:val="clear" w:color="000000" w:fill="FFFFFF"/>
            <w:noWrap/>
            <w:vAlign w:val="bottom"/>
          </w:tcPr>
          <w:p w14:paraId="76D96B39"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17,90</w:t>
            </w:r>
          </w:p>
        </w:tc>
      </w:tr>
      <w:tr w:rsidR="005129E5" w:rsidRPr="0024280B" w14:paraId="0437FB70" w14:textId="77777777" w:rsidTr="00A45D61">
        <w:trPr>
          <w:trHeight w:val="55"/>
          <w:jc w:val="center"/>
        </w:trPr>
        <w:tc>
          <w:tcPr>
            <w:tcW w:w="704" w:type="dxa"/>
            <w:shd w:val="clear" w:color="000000" w:fill="F2F2F2"/>
            <w:noWrap/>
            <w:vAlign w:val="bottom"/>
          </w:tcPr>
          <w:p w14:paraId="4AF9E66F"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70</w:t>
            </w:r>
          </w:p>
        </w:tc>
        <w:tc>
          <w:tcPr>
            <w:tcW w:w="5103" w:type="dxa"/>
            <w:shd w:val="clear" w:color="000000" w:fill="FFFFFF"/>
            <w:noWrap/>
            <w:vAlign w:val="bottom"/>
          </w:tcPr>
          <w:p w14:paraId="700A033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PERFIL COSTANERA GALVANIZADA 2MM (50X25X10)</w:t>
            </w:r>
          </w:p>
        </w:tc>
        <w:tc>
          <w:tcPr>
            <w:tcW w:w="884" w:type="dxa"/>
            <w:shd w:val="clear" w:color="000000" w:fill="FFFFFF"/>
            <w:noWrap/>
            <w:vAlign w:val="bottom"/>
          </w:tcPr>
          <w:p w14:paraId="4B296AF5"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w:t>
            </w:r>
          </w:p>
        </w:tc>
        <w:tc>
          <w:tcPr>
            <w:tcW w:w="1951" w:type="dxa"/>
            <w:shd w:val="clear" w:color="000000" w:fill="FFFFFF"/>
            <w:noWrap/>
            <w:vAlign w:val="bottom"/>
          </w:tcPr>
          <w:p w14:paraId="0EF91219"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1.405,74</w:t>
            </w:r>
          </w:p>
        </w:tc>
      </w:tr>
      <w:tr w:rsidR="005129E5" w:rsidRPr="0024280B" w14:paraId="796AB193" w14:textId="77777777" w:rsidTr="00A45D61">
        <w:trPr>
          <w:trHeight w:val="55"/>
          <w:jc w:val="center"/>
        </w:trPr>
        <w:tc>
          <w:tcPr>
            <w:tcW w:w="704" w:type="dxa"/>
            <w:shd w:val="clear" w:color="000000" w:fill="F2F2F2"/>
            <w:noWrap/>
            <w:vAlign w:val="bottom"/>
          </w:tcPr>
          <w:p w14:paraId="72B5AD8F"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71</w:t>
            </w:r>
          </w:p>
        </w:tc>
        <w:tc>
          <w:tcPr>
            <w:tcW w:w="5103" w:type="dxa"/>
            <w:shd w:val="clear" w:color="000000" w:fill="FFFFFF"/>
            <w:noWrap/>
            <w:vAlign w:val="bottom"/>
          </w:tcPr>
          <w:p w14:paraId="3ED037CB"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PERFIL COSTANERA GALVANIZADA 2MM (80X40X15)</w:t>
            </w:r>
          </w:p>
        </w:tc>
        <w:tc>
          <w:tcPr>
            <w:tcW w:w="884" w:type="dxa"/>
            <w:shd w:val="clear" w:color="000000" w:fill="FFFFFF"/>
            <w:noWrap/>
            <w:vAlign w:val="bottom"/>
          </w:tcPr>
          <w:p w14:paraId="54F92F80"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w:t>
            </w:r>
          </w:p>
        </w:tc>
        <w:tc>
          <w:tcPr>
            <w:tcW w:w="1951" w:type="dxa"/>
            <w:shd w:val="clear" w:color="000000" w:fill="FFFFFF"/>
            <w:noWrap/>
            <w:vAlign w:val="bottom"/>
          </w:tcPr>
          <w:p w14:paraId="76A029A6"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1.472,68</w:t>
            </w:r>
          </w:p>
        </w:tc>
      </w:tr>
      <w:tr w:rsidR="005129E5" w:rsidRPr="0024280B" w14:paraId="3E47E8D1" w14:textId="77777777" w:rsidTr="00A45D61">
        <w:trPr>
          <w:trHeight w:val="55"/>
          <w:jc w:val="center"/>
        </w:trPr>
        <w:tc>
          <w:tcPr>
            <w:tcW w:w="704" w:type="dxa"/>
            <w:shd w:val="clear" w:color="000000" w:fill="F2F2F2"/>
            <w:noWrap/>
            <w:vAlign w:val="bottom"/>
          </w:tcPr>
          <w:p w14:paraId="0D2B4061"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lastRenderedPageBreak/>
              <w:t>72</w:t>
            </w:r>
          </w:p>
        </w:tc>
        <w:tc>
          <w:tcPr>
            <w:tcW w:w="5103" w:type="dxa"/>
            <w:shd w:val="clear" w:color="000000" w:fill="FFFFFF"/>
            <w:noWrap/>
            <w:vAlign w:val="bottom"/>
          </w:tcPr>
          <w:p w14:paraId="4F5172F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PERFIL TIPO C 80X40X15X2 MM</w:t>
            </w:r>
          </w:p>
        </w:tc>
        <w:tc>
          <w:tcPr>
            <w:tcW w:w="884" w:type="dxa"/>
            <w:shd w:val="clear" w:color="000000" w:fill="FFFFFF"/>
            <w:noWrap/>
            <w:vAlign w:val="bottom"/>
          </w:tcPr>
          <w:p w14:paraId="02B49AF8"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w:t>
            </w:r>
          </w:p>
        </w:tc>
        <w:tc>
          <w:tcPr>
            <w:tcW w:w="1951" w:type="dxa"/>
            <w:shd w:val="clear" w:color="000000" w:fill="FFFFFF"/>
            <w:noWrap/>
            <w:vAlign w:val="bottom"/>
          </w:tcPr>
          <w:p w14:paraId="65A9CDC5"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142,80</w:t>
            </w:r>
          </w:p>
        </w:tc>
      </w:tr>
      <w:tr w:rsidR="005129E5" w:rsidRPr="0024280B" w14:paraId="29D93028" w14:textId="77777777" w:rsidTr="00A45D61">
        <w:trPr>
          <w:trHeight w:val="55"/>
          <w:jc w:val="center"/>
        </w:trPr>
        <w:tc>
          <w:tcPr>
            <w:tcW w:w="704" w:type="dxa"/>
            <w:shd w:val="clear" w:color="000000" w:fill="F2F2F2"/>
            <w:noWrap/>
            <w:vAlign w:val="bottom"/>
          </w:tcPr>
          <w:p w14:paraId="67BB7A22"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73</w:t>
            </w:r>
          </w:p>
        </w:tc>
        <w:tc>
          <w:tcPr>
            <w:tcW w:w="5103" w:type="dxa"/>
            <w:shd w:val="clear" w:color="000000" w:fill="FFFFFF"/>
            <w:noWrap/>
            <w:vAlign w:val="bottom"/>
          </w:tcPr>
          <w:p w14:paraId="1E494CE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PICAPORTE DE 2.5''</w:t>
            </w:r>
          </w:p>
        </w:tc>
        <w:tc>
          <w:tcPr>
            <w:tcW w:w="884" w:type="dxa"/>
            <w:shd w:val="clear" w:color="000000" w:fill="FFFFFF"/>
            <w:noWrap/>
            <w:vAlign w:val="bottom"/>
          </w:tcPr>
          <w:p w14:paraId="7D174E78"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022A3FAB"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40,00</w:t>
            </w:r>
          </w:p>
        </w:tc>
      </w:tr>
      <w:tr w:rsidR="005129E5" w:rsidRPr="0024280B" w14:paraId="36B390F2" w14:textId="77777777" w:rsidTr="00A45D61">
        <w:trPr>
          <w:trHeight w:val="55"/>
          <w:jc w:val="center"/>
        </w:trPr>
        <w:tc>
          <w:tcPr>
            <w:tcW w:w="704" w:type="dxa"/>
            <w:shd w:val="clear" w:color="000000" w:fill="F2F2F2"/>
            <w:noWrap/>
            <w:vAlign w:val="bottom"/>
          </w:tcPr>
          <w:p w14:paraId="0C192862"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74</w:t>
            </w:r>
          </w:p>
        </w:tc>
        <w:tc>
          <w:tcPr>
            <w:tcW w:w="5103" w:type="dxa"/>
            <w:shd w:val="clear" w:color="000000" w:fill="FFFFFF"/>
            <w:noWrap/>
            <w:vAlign w:val="bottom"/>
          </w:tcPr>
          <w:p w14:paraId="3C2EE46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PINTURA ANTICORROSIVA</w:t>
            </w:r>
          </w:p>
        </w:tc>
        <w:tc>
          <w:tcPr>
            <w:tcW w:w="884" w:type="dxa"/>
            <w:shd w:val="clear" w:color="000000" w:fill="FFFFFF"/>
            <w:noWrap/>
            <w:vAlign w:val="bottom"/>
          </w:tcPr>
          <w:p w14:paraId="6DFD5B7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LT</w:t>
            </w:r>
          </w:p>
        </w:tc>
        <w:tc>
          <w:tcPr>
            <w:tcW w:w="1951" w:type="dxa"/>
            <w:shd w:val="clear" w:color="000000" w:fill="FFFFFF"/>
            <w:noWrap/>
            <w:vAlign w:val="bottom"/>
          </w:tcPr>
          <w:p w14:paraId="2BAA134F"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140,68</w:t>
            </w:r>
          </w:p>
        </w:tc>
      </w:tr>
      <w:tr w:rsidR="005129E5" w:rsidRPr="0024280B" w14:paraId="0B8D9813" w14:textId="77777777" w:rsidTr="00A45D61">
        <w:trPr>
          <w:trHeight w:val="55"/>
          <w:jc w:val="center"/>
        </w:trPr>
        <w:tc>
          <w:tcPr>
            <w:tcW w:w="704" w:type="dxa"/>
            <w:shd w:val="clear" w:color="000000" w:fill="F2F2F2"/>
            <w:noWrap/>
            <w:vAlign w:val="bottom"/>
          </w:tcPr>
          <w:p w14:paraId="21CC6630"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75</w:t>
            </w:r>
          </w:p>
        </w:tc>
        <w:tc>
          <w:tcPr>
            <w:tcW w:w="5103" w:type="dxa"/>
            <w:shd w:val="clear" w:color="000000" w:fill="FFFFFF"/>
            <w:noWrap/>
            <w:vAlign w:val="bottom"/>
          </w:tcPr>
          <w:p w14:paraId="397903D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 xml:space="preserve">PINTURA LATEX </w:t>
            </w:r>
          </w:p>
        </w:tc>
        <w:tc>
          <w:tcPr>
            <w:tcW w:w="884" w:type="dxa"/>
            <w:shd w:val="clear" w:color="000000" w:fill="FFFFFF"/>
            <w:noWrap/>
            <w:vAlign w:val="bottom"/>
          </w:tcPr>
          <w:p w14:paraId="72956F7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LT</w:t>
            </w:r>
          </w:p>
        </w:tc>
        <w:tc>
          <w:tcPr>
            <w:tcW w:w="1951" w:type="dxa"/>
            <w:shd w:val="clear" w:color="000000" w:fill="FFFFFF"/>
            <w:noWrap/>
            <w:vAlign w:val="bottom"/>
          </w:tcPr>
          <w:p w14:paraId="69E183E3"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1.096,78</w:t>
            </w:r>
          </w:p>
        </w:tc>
      </w:tr>
      <w:tr w:rsidR="005129E5" w:rsidRPr="0024280B" w14:paraId="33D41ACE" w14:textId="77777777" w:rsidTr="00A45D61">
        <w:trPr>
          <w:trHeight w:val="55"/>
          <w:jc w:val="center"/>
        </w:trPr>
        <w:tc>
          <w:tcPr>
            <w:tcW w:w="704" w:type="dxa"/>
            <w:shd w:val="clear" w:color="000000" w:fill="F2F2F2"/>
            <w:noWrap/>
            <w:vAlign w:val="bottom"/>
          </w:tcPr>
          <w:p w14:paraId="520FC700"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76</w:t>
            </w:r>
          </w:p>
        </w:tc>
        <w:tc>
          <w:tcPr>
            <w:tcW w:w="5103" w:type="dxa"/>
            <w:shd w:val="clear" w:color="000000" w:fill="FFFFFF"/>
            <w:noWrap/>
            <w:vAlign w:val="bottom"/>
          </w:tcPr>
          <w:p w14:paraId="42522A6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PLETINA DE 1/8" X 3/4"</w:t>
            </w:r>
          </w:p>
        </w:tc>
        <w:tc>
          <w:tcPr>
            <w:tcW w:w="884" w:type="dxa"/>
            <w:shd w:val="clear" w:color="000000" w:fill="FFFFFF"/>
            <w:noWrap/>
            <w:vAlign w:val="bottom"/>
          </w:tcPr>
          <w:p w14:paraId="6530D435"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w:t>
            </w:r>
          </w:p>
        </w:tc>
        <w:tc>
          <w:tcPr>
            <w:tcW w:w="1951" w:type="dxa"/>
            <w:shd w:val="clear" w:color="000000" w:fill="FFFFFF"/>
            <w:noWrap/>
            <w:vAlign w:val="bottom"/>
          </w:tcPr>
          <w:p w14:paraId="1D49D098"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173,00</w:t>
            </w:r>
          </w:p>
        </w:tc>
      </w:tr>
      <w:tr w:rsidR="005129E5" w:rsidRPr="0024280B" w14:paraId="5562C4D4" w14:textId="77777777" w:rsidTr="00A45D61">
        <w:trPr>
          <w:trHeight w:val="55"/>
          <w:jc w:val="center"/>
        </w:trPr>
        <w:tc>
          <w:tcPr>
            <w:tcW w:w="704" w:type="dxa"/>
            <w:shd w:val="clear" w:color="000000" w:fill="F2F2F2"/>
            <w:noWrap/>
            <w:vAlign w:val="bottom"/>
          </w:tcPr>
          <w:p w14:paraId="6B152487"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77</w:t>
            </w:r>
          </w:p>
        </w:tc>
        <w:tc>
          <w:tcPr>
            <w:tcW w:w="5103" w:type="dxa"/>
            <w:shd w:val="clear" w:color="000000" w:fill="FFFFFF"/>
            <w:noWrap/>
            <w:vAlign w:val="bottom"/>
          </w:tcPr>
          <w:p w14:paraId="25274B20"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POLIESTIRENO E=1CM</w:t>
            </w:r>
          </w:p>
        </w:tc>
        <w:tc>
          <w:tcPr>
            <w:tcW w:w="884" w:type="dxa"/>
            <w:shd w:val="clear" w:color="000000" w:fill="FFFFFF"/>
            <w:noWrap/>
            <w:vAlign w:val="bottom"/>
          </w:tcPr>
          <w:p w14:paraId="6F79DCAB"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M2</w:t>
            </w:r>
          </w:p>
        </w:tc>
        <w:tc>
          <w:tcPr>
            <w:tcW w:w="1951" w:type="dxa"/>
            <w:shd w:val="clear" w:color="000000" w:fill="FFFFFF"/>
            <w:noWrap/>
            <w:vAlign w:val="bottom"/>
          </w:tcPr>
          <w:p w14:paraId="3113885A"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46,02</w:t>
            </w:r>
          </w:p>
        </w:tc>
      </w:tr>
      <w:tr w:rsidR="005129E5" w:rsidRPr="0024280B" w14:paraId="795EE9F9" w14:textId="77777777" w:rsidTr="00A45D61">
        <w:trPr>
          <w:trHeight w:val="55"/>
          <w:jc w:val="center"/>
        </w:trPr>
        <w:tc>
          <w:tcPr>
            <w:tcW w:w="704" w:type="dxa"/>
            <w:shd w:val="clear" w:color="000000" w:fill="F2F2F2"/>
            <w:noWrap/>
            <w:vAlign w:val="bottom"/>
          </w:tcPr>
          <w:p w14:paraId="4925D494"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78</w:t>
            </w:r>
          </w:p>
        </w:tc>
        <w:tc>
          <w:tcPr>
            <w:tcW w:w="5103" w:type="dxa"/>
            <w:shd w:val="clear" w:color="000000" w:fill="FFFFFF"/>
            <w:noWrap/>
            <w:vAlign w:val="bottom"/>
          </w:tcPr>
          <w:p w14:paraId="4B590A4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PROVISION Y COLOCADO DE CAJONERIA BAJA DE MELAMINA E=18 MM MAS ACCESORIOS</w:t>
            </w:r>
          </w:p>
        </w:tc>
        <w:tc>
          <w:tcPr>
            <w:tcW w:w="884" w:type="dxa"/>
            <w:shd w:val="clear" w:color="000000" w:fill="FFFFFF"/>
            <w:noWrap/>
            <w:vAlign w:val="bottom"/>
          </w:tcPr>
          <w:p w14:paraId="31EB4D4F"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w:t>
            </w:r>
          </w:p>
        </w:tc>
        <w:tc>
          <w:tcPr>
            <w:tcW w:w="1951" w:type="dxa"/>
            <w:shd w:val="clear" w:color="000000" w:fill="FFFFFF"/>
            <w:noWrap/>
            <w:vAlign w:val="bottom"/>
          </w:tcPr>
          <w:p w14:paraId="2B01A68B"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12,00</w:t>
            </w:r>
          </w:p>
        </w:tc>
      </w:tr>
      <w:tr w:rsidR="005129E5" w:rsidRPr="0024280B" w14:paraId="0D7D00C0" w14:textId="77777777" w:rsidTr="00A45D61">
        <w:trPr>
          <w:trHeight w:val="55"/>
          <w:jc w:val="center"/>
        </w:trPr>
        <w:tc>
          <w:tcPr>
            <w:tcW w:w="704" w:type="dxa"/>
            <w:shd w:val="clear" w:color="000000" w:fill="F2F2F2"/>
            <w:noWrap/>
            <w:vAlign w:val="bottom"/>
          </w:tcPr>
          <w:p w14:paraId="49430099"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79</w:t>
            </w:r>
          </w:p>
        </w:tc>
        <w:tc>
          <w:tcPr>
            <w:tcW w:w="5103" w:type="dxa"/>
            <w:shd w:val="clear" w:color="000000" w:fill="FFFFFF"/>
            <w:noWrap/>
            <w:vAlign w:val="bottom"/>
          </w:tcPr>
          <w:p w14:paraId="2A7AD34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 xml:space="preserve">PUERTA TABLERO DE MADERA SEMIDURA (0,80X2,10) INC/MARCO </w:t>
            </w:r>
          </w:p>
        </w:tc>
        <w:tc>
          <w:tcPr>
            <w:tcW w:w="884" w:type="dxa"/>
            <w:shd w:val="clear" w:color="000000" w:fill="FFFFFF"/>
            <w:noWrap/>
            <w:vAlign w:val="bottom"/>
          </w:tcPr>
          <w:p w14:paraId="4507777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4A7F3765"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2F673A68" w14:textId="77777777" w:rsidTr="00A45D61">
        <w:trPr>
          <w:trHeight w:val="55"/>
          <w:jc w:val="center"/>
        </w:trPr>
        <w:tc>
          <w:tcPr>
            <w:tcW w:w="704" w:type="dxa"/>
            <w:shd w:val="clear" w:color="000000" w:fill="F2F2F2"/>
            <w:noWrap/>
            <w:vAlign w:val="bottom"/>
          </w:tcPr>
          <w:p w14:paraId="0F927E2D"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80</w:t>
            </w:r>
          </w:p>
        </w:tc>
        <w:tc>
          <w:tcPr>
            <w:tcW w:w="5103" w:type="dxa"/>
            <w:shd w:val="clear" w:color="000000" w:fill="FFFFFF"/>
            <w:noWrap/>
            <w:vAlign w:val="bottom"/>
          </w:tcPr>
          <w:p w14:paraId="01FF2F36"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PUERTA TABLERO DE MADERA SEMIDURA (0,90X2,10) INC/MARCO</w:t>
            </w:r>
          </w:p>
        </w:tc>
        <w:tc>
          <w:tcPr>
            <w:tcW w:w="884" w:type="dxa"/>
            <w:shd w:val="clear" w:color="000000" w:fill="FFFFFF"/>
            <w:noWrap/>
            <w:vAlign w:val="bottom"/>
          </w:tcPr>
          <w:p w14:paraId="35C2DA3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0F39971F"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80,00</w:t>
            </w:r>
          </w:p>
        </w:tc>
      </w:tr>
      <w:tr w:rsidR="005129E5" w:rsidRPr="0024280B" w14:paraId="5CE8E9A6" w14:textId="77777777" w:rsidTr="00A45D61">
        <w:trPr>
          <w:trHeight w:val="55"/>
          <w:jc w:val="center"/>
        </w:trPr>
        <w:tc>
          <w:tcPr>
            <w:tcW w:w="704" w:type="dxa"/>
            <w:shd w:val="clear" w:color="000000" w:fill="F2F2F2"/>
            <w:noWrap/>
            <w:vAlign w:val="bottom"/>
          </w:tcPr>
          <w:p w14:paraId="26387FD3"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81</w:t>
            </w:r>
          </w:p>
        </w:tc>
        <w:tc>
          <w:tcPr>
            <w:tcW w:w="5103" w:type="dxa"/>
            <w:shd w:val="clear" w:color="000000" w:fill="FFFFFF"/>
            <w:noWrap/>
            <w:vAlign w:val="bottom"/>
          </w:tcPr>
          <w:p w14:paraId="608C858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PUERTA TABLERO DE MADERA SEMIDURA (1,40X2,10) INC/MARCO</w:t>
            </w:r>
          </w:p>
        </w:tc>
        <w:tc>
          <w:tcPr>
            <w:tcW w:w="884" w:type="dxa"/>
            <w:shd w:val="clear" w:color="000000" w:fill="FFFFFF"/>
            <w:noWrap/>
            <w:vAlign w:val="bottom"/>
          </w:tcPr>
          <w:p w14:paraId="09EBC857"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357176D7"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266C45CC" w14:textId="77777777" w:rsidTr="00A45D61">
        <w:trPr>
          <w:trHeight w:val="55"/>
          <w:jc w:val="center"/>
        </w:trPr>
        <w:tc>
          <w:tcPr>
            <w:tcW w:w="704" w:type="dxa"/>
            <w:shd w:val="clear" w:color="000000" w:fill="F2F2F2"/>
            <w:noWrap/>
            <w:vAlign w:val="bottom"/>
          </w:tcPr>
          <w:p w14:paraId="6E587372"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82</w:t>
            </w:r>
          </w:p>
        </w:tc>
        <w:tc>
          <w:tcPr>
            <w:tcW w:w="5103" w:type="dxa"/>
            <w:shd w:val="clear" w:color="000000" w:fill="FFFFFF"/>
            <w:noWrap/>
            <w:vAlign w:val="bottom"/>
          </w:tcPr>
          <w:p w14:paraId="5251DD1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REJILLA DE VENTILACIÓN (20X20)</w:t>
            </w:r>
          </w:p>
        </w:tc>
        <w:tc>
          <w:tcPr>
            <w:tcW w:w="884" w:type="dxa"/>
            <w:shd w:val="clear" w:color="000000" w:fill="FFFFFF"/>
            <w:noWrap/>
            <w:vAlign w:val="bottom"/>
          </w:tcPr>
          <w:p w14:paraId="299AAA5F"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2D86C625"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77D6E380" w14:textId="77777777" w:rsidTr="00A45D61">
        <w:trPr>
          <w:trHeight w:val="55"/>
          <w:jc w:val="center"/>
        </w:trPr>
        <w:tc>
          <w:tcPr>
            <w:tcW w:w="704" w:type="dxa"/>
            <w:shd w:val="clear" w:color="000000" w:fill="F2F2F2"/>
            <w:noWrap/>
            <w:vAlign w:val="bottom"/>
          </w:tcPr>
          <w:p w14:paraId="22BE5A1C"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83</w:t>
            </w:r>
          </w:p>
        </w:tc>
        <w:tc>
          <w:tcPr>
            <w:tcW w:w="5103" w:type="dxa"/>
            <w:shd w:val="clear" w:color="000000" w:fill="FFFFFF"/>
            <w:noWrap/>
            <w:vAlign w:val="bottom"/>
          </w:tcPr>
          <w:p w14:paraId="7B93A415"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REPISA DE MELAMINA MAS ACCESORIOS</w:t>
            </w:r>
          </w:p>
        </w:tc>
        <w:tc>
          <w:tcPr>
            <w:tcW w:w="884" w:type="dxa"/>
            <w:shd w:val="clear" w:color="000000" w:fill="FFFFFF"/>
            <w:noWrap/>
            <w:vAlign w:val="bottom"/>
          </w:tcPr>
          <w:p w14:paraId="6A0AB78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M2</w:t>
            </w:r>
          </w:p>
        </w:tc>
        <w:tc>
          <w:tcPr>
            <w:tcW w:w="1951" w:type="dxa"/>
            <w:shd w:val="clear" w:color="000000" w:fill="FFFFFF"/>
            <w:noWrap/>
            <w:vAlign w:val="bottom"/>
          </w:tcPr>
          <w:p w14:paraId="382ED610"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62,00</w:t>
            </w:r>
          </w:p>
        </w:tc>
      </w:tr>
      <w:tr w:rsidR="005129E5" w:rsidRPr="0024280B" w14:paraId="50108677" w14:textId="77777777" w:rsidTr="00A45D61">
        <w:trPr>
          <w:trHeight w:val="55"/>
          <w:jc w:val="center"/>
        </w:trPr>
        <w:tc>
          <w:tcPr>
            <w:tcW w:w="704" w:type="dxa"/>
            <w:shd w:val="clear" w:color="000000" w:fill="F2F2F2"/>
            <w:noWrap/>
            <w:vAlign w:val="bottom"/>
          </w:tcPr>
          <w:p w14:paraId="09E28E7A"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84</w:t>
            </w:r>
          </w:p>
        </w:tc>
        <w:tc>
          <w:tcPr>
            <w:tcW w:w="5103" w:type="dxa"/>
            <w:shd w:val="clear" w:color="000000" w:fill="FFFFFF"/>
            <w:noWrap/>
            <w:vAlign w:val="bottom"/>
          </w:tcPr>
          <w:p w14:paraId="5380A43A"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SELLA ROSCA</w:t>
            </w:r>
          </w:p>
        </w:tc>
        <w:tc>
          <w:tcPr>
            <w:tcW w:w="884" w:type="dxa"/>
            <w:shd w:val="clear" w:color="000000" w:fill="FFFFFF"/>
            <w:noWrap/>
            <w:vAlign w:val="bottom"/>
          </w:tcPr>
          <w:p w14:paraId="092930F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0C486327"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60,00</w:t>
            </w:r>
          </w:p>
        </w:tc>
      </w:tr>
      <w:tr w:rsidR="005129E5" w:rsidRPr="0024280B" w14:paraId="3A1B67FD" w14:textId="77777777" w:rsidTr="00A45D61">
        <w:trPr>
          <w:trHeight w:val="55"/>
          <w:jc w:val="center"/>
        </w:trPr>
        <w:tc>
          <w:tcPr>
            <w:tcW w:w="704" w:type="dxa"/>
            <w:shd w:val="clear" w:color="000000" w:fill="F2F2F2"/>
            <w:noWrap/>
            <w:vAlign w:val="bottom"/>
          </w:tcPr>
          <w:p w14:paraId="25035F05"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85</w:t>
            </w:r>
          </w:p>
        </w:tc>
        <w:tc>
          <w:tcPr>
            <w:tcW w:w="5103" w:type="dxa"/>
            <w:shd w:val="clear" w:color="000000" w:fill="FFFFFF"/>
            <w:noWrap/>
            <w:vAlign w:val="bottom"/>
          </w:tcPr>
          <w:p w14:paraId="0D6109DA"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 xml:space="preserve">SELLADOR DE PARED </w:t>
            </w:r>
          </w:p>
        </w:tc>
        <w:tc>
          <w:tcPr>
            <w:tcW w:w="884" w:type="dxa"/>
            <w:shd w:val="clear" w:color="000000" w:fill="FFFFFF"/>
            <w:noWrap/>
            <w:vAlign w:val="bottom"/>
          </w:tcPr>
          <w:p w14:paraId="5EC3AB2A"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LT</w:t>
            </w:r>
          </w:p>
        </w:tc>
        <w:tc>
          <w:tcPr>
            <w:tcW w:w="1951" w:type="dxa"/>
            <w:shd w:val="clear" w:color="000000" w:fill="FFFFFF"/>
            <w:noWrap/>
            <w:vAlign w:val="bottom"/>
          </w:tcPr>
          <w:p w14:paraId="138A423A"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378,20</w:t>
            </w:r>
          </w:p>
        </w:tc>
      </w:tr>
      <w:tr w:rsidR="005129E5" w:rsidRPr="0024280B" w14:paraId="339E3AE7" w14:textId="77777777" w:rsidTr="00A45D61">
        <w:trPr>
          <w:trHeight w:val="55"/>
          <w:jc w:val="center"/>
        </w:trPr>
        <w:tc>
          <w:tcPr>
            <w:tcW w:w="704" w:type="dxa"/>
            <w:shd w:val="clear" w:color="000000" w:fill="F2F2F2"/>
            <w:noWrap/>
            <w:vAlign w:val="bottom"/>
          </w:tcPr>
          <w:p w14:paraId="4871223C"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86</w:t>
            </w:r>
          </w:p>
        </w:tc>
        <w:tc>
          <w:tcPr>
            <w:tcW w:w="5103" w:type="dxa"/>
            <w:shd w:val="clear" w:color="000000" w:fill="FFFFFF"/>
            <w:noWrap/>
            <w:vAlign w:val="bottom"/>
          </w:tcPr>
          <w:p w14:paraId="373B4305"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SIFÓN DE PVC</w:t>
            </w:r>
          </w:p>
        </w:tc>
        <w:tc>
          <w:tcPr>
            <w:tcW w:w="884" w:type="dxa"/>
            <w:shd w:val="clear" w:color="000000" w:fill="FFFFFF"/>
            <w:noWrap/>
            <w:vAlign w:val="bottom"/>
          </w:tcPr>
          <w:p w14:paraId="7786EDE1"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0E60D37E"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776807F0" w14:textId="77777777" w:rsidTr="00A45D61">
        <w:trPr>
          <w:trHeight w:val="55"/>
          <w:jc w:val="center"/>
        </w:trPr>
        <w:tc>
          <w:tcPr>
            <w:tcW w:w="704" w:type="dxa"/>
            <w:shd w:val="clear" w:color="000000" w:fill="F2F2F2"/>
            <w:noWrap/>
            <w:vAlign w:val="bottom"/>
          </w:tcPr>
          <w:p w14:paraId="58467740"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87</w:t>
            </w:r>
          </w:p>
        </w:tc>
        <w:tc>
          <w:tcPr>
            <w:tcW w:w="5103" w:type="dxa"/>
            <w:shd w:val="clear" w:color="000000" w:fill="FFFFFF"/>
            <w:noWrap/>
            <w:vAlign w:val="bottom"/>
          </w:tcPr>
          <w:p w14:paraId="2259A918"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SIFÓN DE PVC PARA LAVANDERÍA</w:t>
            </w:r>
          </w:p>
        </w:tc>
        <w:tc>
          <w:tcPr>
            <w:tcW w:w="884" w:type="dxa"/>
            <w:shd w:val="clear" w:color="000000" w:fill="FFFFFF"/>
            <w:noWrap/>
            <w:vAlign w:val="bottom"/>
          </w:tcPr>
          <w:p w14:paraId="64B8C533"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1F721A4F"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71B13911" w14:textId="77777777" w:rsidTr="00A45D61">
        <w:trPr>
          <w:trHeight w:val="55"/>
          <w:jc w:val="center"/>
        </w:trPr>
        <w:tc>
          <w:tcPr>
            <w:tcW w:w="704" w:type="dxa"/>
            <w:shd w:val="clear" w:color="000000" w:fill="F2F2F2"/>
            <w:noWrap/>
            <w:vAlign w:val="bottom"/>
          </w:tcPr>
          <w:p w14:paraId="6D0567B7"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88</w:t>
            </w:r>
          </w:p>
        </w:tc>
        <w:tc>
          <w:tcPr>
            <w:tcW w:w="5103" w:type="dxa"/>
            <w:shd w:val="clear" w:color="000000" w:fill="FFFFFF"/>
            <w:noWrap/>
            <w:vAlign w:val="bottom"/>
          </w:tcPr>
          <w:p w14:paraId="0368B61E"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SOCKET PLATO</w:t>
            </w:r>
          </w:p>
        </w:tc>
        <w:tc>
          <w:tcPr>
            <w:tcW w:w="884" w:type="dxa"/>
            <w:shd w:val="clear" w:color="000000" w:fill="FFFFFF"/>
            <w:noWrap/>
            <w:vAlign w:val="bottom"/>
          </w:tcPr>
          <w:p w14:paraId="631F604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45BCA921"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160,00</w:t>
            </w:r>
          </w:p>
        </w:tc>
      </w:tr>
      <w:tr w:rsidR="005129E5" w:rsidRPr="0024280B" w14:paraId="5E4A98FA" w14:textId="77777777" w:rsidTr="00A45D61">
        <w:trPr>
          <w:trHeight w:val="55"/>
          <w:jc w:val="center"/>
        </w:trPr>
        <w:tc>
          <w:tcPr>
            <w:tcW w:w="704" w:type="dxa"/>
            <w:shd w:val="clear" w:color="000000" w:fill="F2F2F2"/>
            <w:noWrap/>
            <w:vAlign w:val="bottom"/>
          </w:tcPr>
          <w:p w14:paraId="36E73876"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89</w:t>
            </w:r>
          </w:p>
        </w:tc>
        <w:tc>
          <w:tcPr>
            <w:tcW w:w="5103" w:type="dxa"/>
            <w:shd w:val="clear" w:color="000000" w:fill="FFFFFF"/>
            <w:noWrap/>
            <w:vAlign w:val="bottom"/>
          </w:tcPr>
          <w:p w14:paraId="5F6DE74C"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TANQUE PLÁSTICO DE AGUA 450 LITROS C/ACCESORIOS</w:t>
            </w:r>
          </w:p>
        </w:tc>
        <w:tc>
          <w:tcPr>
            <w:tcW w:w="884" w:type="dxa"/>
            <w:shd w:val="clear" w:color="000000" w:fill="FFFFFF"/>
            <w:noWrap/>
            <w:vAlign w:val="bottom"/>
          </w:tcPr>
          <w:p w14:paraId="164F460C"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GLB</w:t>
            </w:r>
          </w:p>
        </w:tc>
        <w:tc>
          <w:tcPr>
            <w:tcW w:w="1951" w:type="dxa"/>
            <w:shd w:val="clear" w:color="000000" w:fill="FFFFFF"/>
            <w:noWrap/>
            <w:vAlign w:val="bottom"/>
          </w:tcPr>
          <w:p w14:paraId="7A3F025D"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6E29801D" w14:textId="77777777" w:rsidTr="00A45D61">
        <w:trPr>
          <w:trHeight w:val="55"/>
          <w:jc w:val="center"/>
        </w:trPr>
        <w:tc>
          <w:tcPr>
            <w:tcW w:w="704" w:type="dxa"/>
            <w:shd w:val="clear" w:color="000000" w:fill="F2F2F2"/>
            <w:noWrap/>
            <w:vAlign w:val="bottom"/>
          </w:tcPr>
          <w:p w14:paraId="6EDB9DF0"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90</w:t>
            </w:r>
          </w:p>
        </w:tc>
        <w:tc>
          <w:tcPr>
            <w:tcW w:w="5103" w:type="dxa"/>
            <w:shd w:val="clear" w:color="000000" w:fill="FFFFFF"/>
            <w:noWrap/>
            <w:vAlign w:val="bottom"/>
          </w:tcPr>
          <w:p w14:paraId="7A46E856"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TANQUE SÉPTICO DE PVC DE 900 LTS</w:t>
            </w:r>
          </w:p>
        </w:tc>
        <w:tc>
          <w:tcPr>
            <w:tcW w:w="884" w:type="dxa"/>
            <w:shd w:val="clear" w:color="000000" w:fill="FFFFFF"/>
            <w:noWrap/>
            <w:vAlign w:val="bottom"/>
          </w:tcPr>
          <w:p w14:paraId="0D4C17AB"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3B34A84E"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03CEA87F" w14:textId="77777777" w:rsidTr="00A45D61">
        <w:trPr>
          <w:trHeight w:val="55"/>
          <w:jc w:val="center"/>
        </w:trPr>
        <w:tc>
          <w:tcPr>
            <w:tcW w:w="704" w:type="dxa"/>
            <w:shd w:val="clear" w:color="000000" w:fill="F2F2F2"/>
            <w:noWrap/>
            <w:vAlign w:val="bottom"/>
          </w:tcPr>
          <w:p w14:paraId="4924D930"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91</w:t>
            </w:r>
          </w:p>
        </w:tc>
        <w:tc>
          <w:tcPr>
            <w:tcW w:w="5103" w:type="dxa"/>
            <w:shd w:val="clear" w:color="000000" w:fill="FFFFFF"/>
            <w:noWrap/>
            <w:vAlign w:val="bottom"/>
          </w:tcPr>
          <w:p w14:paraId="25ACDBA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TEE PVC D=1/2"</w:t>
            </w:r>
          </w:p>
        </w:tc>
        <w:tc>
          <w:tcPr>
            <w:tcW w:w="884" w:type="dxa"/>
            <w:shd w:val="clear" w:color="000000" w:fill="FFFFFF"/>
            <w:noWrap/>
            <w:vAlign w:val="bottom"/>
          </w:tcPr>
          <w:p w14:paraId="73729D7B"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0F106A67"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120,00</w:t>
            </w:r>
          </w:p>
        </w:tc>
      </w:tr>
      <w:tr w:rsidR="005129E5" w:rsidRPr="0024280B" w14:paraId="70955484" w14:textId="77777777" w:rsidTr="00A45D61">
        <w:trPr>
          <w:trHeight w:val="55"/>
          <w:jc w:val="center"/>
        </w:trPr>
        <w:tc>
          <w:tcPr>
            <w:tcW w:w="704" w:type="dxa"/>
            <w:shd w:val="clear" w:color="000000" w:fill="F2F2F2"/>
            <w:noWrap/>
            <w:vAlign w:val="bottom"/>
          </w:tcPr>
          <w:p w14:paraId="2A22B0A8"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92</w:t>
            </w:r>
          </w:p>
        </w:tc>
        <w:tc>
          <w:tcPr>
            <w:tcW w:w="5103" w:type="dxa"/>
            <w:shd w:val="clear" w:color="000000" w:fill="FFFFFF"/>
            <w:noWrap/>
            <w:vAlign w:val="bottom"/>
          </w:tcPr>
          <w:p w14:paraId="0FDFF06E"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TEE PVC DESAGÜE 2"</w:t>
            </w:r>
          </w:p>
        </w:tc>
        <w:tc>
          <w:tcPr>
            <w:tcW w:w="884" w:type="dxa"/>
            <w:shd w:val="clear" w:color="000000" w:fill="FFFFFF"/>
            <w:noWrap/>
            <w:vAlign w:val="bottom"/>
          </w:tcPr>
          <w:p w14:paraId="1D1765CF"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25A9725E"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0ACF4C43" w14:textId="77777777" w:rsidTr="00A45D61">
        <w:trPr>
          <w:trHeight w:val="55"/>
          <w:jc w:val="center"/>
        </w:trPr>
        <w:tc>
          <w:tcPr>
            <w:tcW w:w="704" w:type="dxa"/>
            <w:shd w:val="clear" w:color="000000" w:fill="F2F2F2"/>
            <w:noWrap/>
            <w:vAlign w:val="bottom"/>
          </w:tcPr>
          <w:p w14:paraId="2BD83A06"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93</w:t>
            </w:r>
          </w:p>
        </w:tc>
        <w:tc>
          <w:tcPr>
            <w:tcW w:w="5103" w:type="dxa"/>
            <w:shd w:val="clear" w:color="000000" w:fill="FFFFFF"/>
            <w:noWrap/>
            <w:vAlign w:val="bottom"/>
          </w:tcPr>
          <w:p w14:paraId="2136CB94"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TEE PVC DESAGÜE 4"</w:t>
            </w:r>
          </w:p>
        </w:tc>
        <w:tc>
          <w:tcPr>
            <w:tcW w:w="884" w:type="dxa"/>
            <w:shd w:val="clear" w:color="000000" w:fill="FFFFFF"/>
            <w:noWrap/>
            <w:vAlign w:val="bottom"/>
          </w:tcPr>
          <w:p w14:paraId="4E2CA69C"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22009134"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0240DEF6" w14:textId="77777777" w:rsidTr="00A45D61">
        <w:trPr>
          <w:trHeight w:val="55"/>
          <w:jc w:val="center"/>
        </w:trPr>
        <w:tc>
          <w:tcPr>
            <w:tcW w:w="704" w:type="dxa"/>
            <w:shd w:val="clear" w:color="000000" w:fill="F2F2F2"/>
            <w:noWrap/>
            <w:vAlign w:val="bottom"/>
          </w:tcPr>
          <w:p w14:paraId="4DAD6E0C"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94</w:t>
            </w:r>
          </w:p>
        </w:tc>
        <w:tc>
          <w:tcPr>
            <w:tcW w:w="5103" w:type="dxa"/>
            <w:shd w:val="clear" w:color="000000" w:fill="FFFFFF"/>
            <w:noWrap/>
            <w:vAlign w:val="bottom"/>
          </w:tcPr>
          <w:p w14:paraId="116395AF"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TEFLÓN 3/4"</w:t>
            </w:r>
          </w:p>
        </w:tc>
        <w:tc>
          <w:tcPr>
            <w:tcW w:w="884" w:type="dxa"/>
            <w:shd w:val="clear" w:color="000000" w:fill="FFFFFF"/>
            <w:noWrap/>
            <w:vAlign w:val="bottom"/>
          </w:tcPr>
          <w:p w14:paraId="34720D74"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167ADB6F"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132,00</w:t>
            </w:r>
          </w:p>
        </w:tc>
      </w:tr>
      <w:tr w:rsidR="005129E5" w:rsidRPr="0024280B" w14:paraId="5B14EC85" w14:textId="77777777" w:rsidTr="00A45D61">
        <w:trPr>
          <w:trHeight w:val="55"/>
          <w:jc w:val="center"/>
        </w:trPr>
        <w:tc>
          <w:tcPr>
            <w:tcW w:w="704" w:type="dxa"/>
            <w:shd w:val="clear" w:color="000000" w:fill="F2F2F2"/>
            <w:noWrap/>
            <w:vAlign w:val="bottom"/>
          </w:tcPr>
          <w:p w14:paraId="0DB6283C"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95</w:t>
            </w:r>
          </w:p>
        </w:tc>
        <w:tc>
          <w:tcPr>
            <w:tcW w:w="5103" w:type="dxa"/>
            <w:shd w:val="clear" w:color="000000" w:fill="FFFFFF"/>
            <w:noWrap/>
            <w:vAlign w:val="bottom"/>
          </w:tcPr>
          <w:p w14:paraId="2032475D"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TÉRMICO DE 20 AMP</w:t>
            </w:r>
          </w:p>
        </w:tc>
        <w:tc>
          <w:tcPr>
            <w:tcW w:w="884" w:type="dxa"/>
            <w:shd w:val="clear" w:color="000000" w:fill="FFFFFF"/>
            <w:noWrap/>
            <w:vAlign w:val="bottom"/>
          </w:tcPr>
          <w:p w14:paraId="43E882CB"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49EE6E93"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594EFAD5" w14:textId="77777777" w:rsidTr="00A45D61">
        <w:trPr>
          <w:trHeight w:val="55"/>
          <w:jc w:val="center"/>
        </w:trPr>
        <w:tc>
          <w:tcPr>
            <w:tcW w:w="704" w:type="dxa"/>
            <w:shd w:val="clear" w:color="000000" w:fill="F2F2F2"/>
            <w:noWrap/>
            <w:vAlign w:val="bottom"/>
          </w:tcPr>
          <w:p w14:paraId="4CC29277"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96</w:t>
            </w:r>
          </w:p>
        </w:tc>
        <w:tc>
          <w:tcPr>
            <w:tcW w:w="5103" w:type="dxa"/>
            <w:shd w:val="clear" w:color="000000" w:fill="FFFFFF"/>
            <w:noWrap/>
            <w:vAlign w:val="bottom"/>
          </w:tcPr>
          <w:p w14:paraId="5F79CB80"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TÉRMICO DE 25 AMP</w:t>
            </w:r>
          </w:p>
        </w:tc>
        <w:tc>
          <w:tcPr>
            <w:tcW w:w="884" w:type="dxa"/>
            <w:shd w:val="clear" w:color="000000" w:fill="FFFFFF"/>
            <w:noWrap/>
            <w:vAlign w:val="bottom"/>
          </w:tcPr>
          <w:p w14:paraId="5E80D965"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1020E71D"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20,00</w:t>
            </w:r>
          </w:p>
        </w:tc>
      </w:tr>
      <w:tr w:rsidR="005129E5" w:rsidRPr="0024280B" w14:paraId="1C462B03" w14:textId="77777777" w:rsidTr="00A45D61">
        <w:trPr>
          <w:trHeight w:val="55"/>
          <w:jc w:val="center"/>
        </w:trPr>
        <w:tc>
          <w:tcPr>
            <w:tcW w:w="704" w:type="dxa"/>
            <w:shd w:val="clear" w:color="000000" w:fill="F2F2F2"/>
            <w:noWrap/>
            <w:vAlign w:val="bottom"/>
          </w:tcPr>
          <w:p w14:paraId="45F9992B"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97</w:t>
            </w:r>
          </w:p>
        </w:tc>
        <w:tc>
          <w:tcPr>
            <w:tcW w:w="5103" w:type="dxa"/>
            <w:shd w:val="clear" w:color="000000" w:fill="FFFFFF"/>
            <w:noWrap/>
            <w:vAlign w:val="bottom"/>
          </w:tcPr>
          <w:p w14:paraId="1375CDA8"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TÉRMICO DE 32 AMP</w:t>
            </w:r>
          </w:p>
        </w:tc>
        <w:tc>
          <w:tcPr>
            <w:tcW w:w="884" w:type="dxa"/>
            <w:shd w:val="clear" w:color="000000" w:fill="FFFFFF"/>
            <w:noWrap/>
            <w:vAlign w:val="bottom"/>
          </w:tcPr>
          <w:p w14:paraId="295F6100"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4B1914F7"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40,00</w:t>
            </w:r>
          </w:p>
        </w:tc>
      </w:tr>
      <w:tr w:rsidR="005129E5" w:rsidRPr="0024280B" w14:paraId="1086EF20" w14:textId="77777777" w:rsidTr="00A45D61">
        <w:trPr>
          <w:trHeight w:val="55"/>
          <w:jc w:val="center"/>
        </w:trPr>
        <w:tc>
          <w:tcPr>
            <w:tcW w:w="704" w:type="dxa"/>
            <w:shd w:val="clear" w:color="000000" w:fill="F2F2F2"/>
            <w:noWrap/>
            <w:vAlign w:val="bottom"/>
          </w:tcPr>
          <w:p w14:paraId="4AECDF6A"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98</w:t>
            </w:r>
          </w:p>
        </w:tc>
        <w:tc>
          <w:tcPr>
            <w:tcW w:w="5103" w:type="dxa"/>
            <w:shd w:val="clear" w:color="000000" w:fill="FFFFFF"/>
            <w:noWrap/>
            <w:vAlign w:val="bottom"/>
          </w:tcPr>
          <w:p w14:paraId="7C43D0BA"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TOMACORRIENTE DOBLE</w:t>
            </w:r>
          </w:p>
        </w:tc>
        <w:tc>
          <w:tcPr>
            <w:tcW w:w="884" w:type="dxa"/>
            <w:shd w:val="clear" w:color="000000" w:fill="FFFFFF"/>
            <w:noWrap/>
            <w:vAlign w:val="bottom"/>
          </w:tcPr>
          <w:p w14:paraId="50AB6D00"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5B817589"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180,00</w:t>
            </w:r>
          </w:p>
        </w:tc>
      </w:tr>
      <w:tr w:rsidR="005129E5" w:rsidRPr="0024280B" w14:paraId="1566D4AD" w14:textId="77777777" w:rsidTr="00A45D61">
        <w:trPr>
          <w:trHeight w:val="55"/>
          <w:jc w:val="center"/>
        </w:trPr>
        <w:tc>
          <w:tcPr>
            <w:tcW w:w="704" w:type="dxa"/>
            <w:shd w:val="clear" w:color="000000" w:fill="F2F2F2"/>
            <w:noWrap/>
            <w:vAlign w:val="bottom"/>
          </w:tcPr>
          <w:p w14:paraId="239056C0"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99</w:t>
            </w:r>
          </w:p>
        </w:tc>
        <w:tc>
          <w:tcPr>
            <w:tcW w:w="5103" w:type="dxa"/>
            <w:shd w:val="clear" w:color="000000" w:fill="FFFFFF"/>
            <w:noWrap/>
            <w:vAlign w:val="bottom"/>
          </w:tcPr>
          <w:p w14:paraId="735CB919"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TOPE DE PUERTA</w:t>
            </w:r>
          </w:p>
        </w:tc>
        <w:tc>
          <w:tcPr>
            <w:tcW w:w="884" w:type="dxa"/>
            <w:shd w:val="clear" w:color="000000" w:fill="FFFFFF"/>
            <w:noWrap/>
            <w:vAlign w:val="bottom"/>
          </w:tcPr>
          <w:p w14:paraId="4735DA82" w14:textId="77777777" w:rsidR="005129E5" w:rsidRPr="00EF5039" w:rsidRDefault="005129E5" w:rsidP="00A45D61">
            <w:pPr>
              <w:rPr>
                <w:rFonts w:ascii="Verdana" w:hAnsi="Verdana" w:cs="Tahoma"/>
                <w:sz w:val="16"/>
                <w:szCs w:val="16"/>
                <w:lang w:eastAsia="es-ES"/>
              </w:rPr>
            </w:pPr>
            <w:r w:rsidRPr="00EF5039">
              <w:rPr>
                <w:rFonts w:ascii="Verdana" w:hAnsi="Verdana"/>
                <w:color w:val="000000"/>
                <w:sz w:val="16"/>
                <w:szCs w:val="16"/>
              </w:rPr>
              <w:t>PZA</w:t>
            </w:r>
          </w:p>
        </w:tc>
        <w:tc>
          <w:tcPr>
            <w:tcW w:w="1951" w:type="dxa"/>
            <w:shd w:val="clear" w:color="000000" w:fill="FFFFFF"/>
            <w:noWrap/>
            <w:vAlign w:val="bottom"/>
          </w:tcPr>
          <w:p w14:paraId="780C92C0" w14:textId="77777777" w:rsidR="005129E5" w:rsidRPr="00EF5039" w:rsidRDefault="005129E5" w:rsidP="00A45D61">
            <w:pPr>
              <w:jc w:val="right"/>
              <w:rPr>
                <w:rFonts w:ascii="Verdana" w:hAnsi="Verdana" w:cs="Tahoma"/>
                <w:color w:val="FF0000"/>
                <w:sz w:val="16"/>
                <w:szCs w:val="16"/>
                <w:lang w:eastAsia="es-ES"/>
              </w:rPr>
            </w:pPr>
            <w:r w:rsidRPr="00EF5039">
              <w:rPr>
                <w:rFonts w:ascii="Verdana" w:hAnsi="Verdana"/>
                <w:color w:val="000000"/>
                <w:sz w:val="16"/>
                <w:szCs w:val="16"/>
              </w:rPr>
              <w:t>140,00</w:t>
            </w:r>
          </w:p>
        </w:tc>
      </w:tr>
      <w:tr w:rsidR="005129E5" w:rsidRPr="0024280B" w14:paraId="5885CFBD" w14:textId="77777777" w:rsidTr="00A45D61">
        <w:trPr>
          <w:trHeight w:val="55"/>
          <w:jc w:val="center"/>
        </w:trPr>
        <w:tc>
          <w:tcPr>
            <w:tcW w:w="704" w:type="dxa"/>
            <w:shd w:val="clear" w:color="000000" w:fill="F2F2F2"/>
            <w:noWrap/>
            <w:vAlign w:val="bottom"/>
          </w:tcPr>
          <w:p w14:paraId="24F9AD51"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100</w:t>
            </w:r>
          </w:p>
        </w:tc>
        <w:tc>
          <w:tcPr>
            <w:tcW w:w="5103" w:type="dxa"/>
            <w:shd w:val="clear" w:color="000000" w:fill="FFFFFF"/>
            <w:noWrap/>
            <w:vAlign w:val="bottom"/>
          </w:tcPr>
          <w:p w14:paraId="197AC64F"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TORNILLO MAS RAMPLUG DE 2"X6MM</w:t>
            </w:r>
          </w:p>
        </w:tc>
        <w:tc>
          <w:tcPr>
            <w:tcW w:w="884" w:type="dxa"/>
            <w:shd w:val="clear" w:color="000000" w:fill="FFFFFF"/>
            <w:noWrap/>
            <w:vAlign w:val="bottom"/>
          </w:tcPr>
          <w:p w14:paraId="16167BED"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PZA</w:t>
            </w:r>
          </w:p>
        </w:tc>
        <w:tc>
          <w:tcPr>
            <w:tcW w:w="1951" w:type="dxa"/>
            <w:shd w:val="clear" w:color="000000" w:fill="FFFFFF"/>
            <w:noWrap/>
            <w:vAlign w:val="bottom"/>
          </w:tcPr>
          <w:p w14:paraId="779CE18D" w14:textId="77777777" w:rsidR="005129E5" w:rsidRPr="00EF5039" w:rsidRDefault="005129E5" w:rsidP="00A45D61">
            <w:pPr>
              <w:jc w:val="right"/>
              <w:rPr>
                <w:rFonts w:ascii="Verdana" w:hAnsi="Verdana" w:cs="Calibri"/>
                <w:color w:val="000000"/>
                <w:sz w:val="16"/>
                <w:szCs w:val="16"/>
              </w:rPr>
            </w:pPr>
            <w:r w:rsidRPr="00EF5039">
              <w:rPr>
                <w:rFonts w:ascii="Verdana" w:hAnsi="Verdana"/>
                <w:color w:val="000000"/>
                <w:sz w:val="16"/>
                <w:szCs w:val="16"/>
              </w:rPr>
              <w:t>830,00</w:t>
            </w:r>
          </w:p>
        </w:tc>
      </w:tr>
      <w:tr w:rsidR="005129E5" w:rsidRPr="0024280B" w14:paraId="140E89A0" w14:textId="77777777" w:rsidTr="00A45D61">
        <w:trPr>
          <w:trHeight w:val="55"/>
          <w:jc w:val="center"/>
        </w:trPr>
        <w:tc>
          <w:tcPr>
            <w:tcW w:w="704" w:type="dxa"/>
            <w:shd w:val="clear" w:color="000000" w:fill="F2F2F2"/>
            <w:noWrap/>
            <w:vAlign w:val="bottom"/>
          </w:tcPr>
          <w:p w14:paraId="207F66B2"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101</w:t>
            </w:r>
          </w:p>
        </w:tc>
        <w:tc>
          <w:tcPr>
            <w:tcW w:w="5103" w:type="dxa"/>
            <w:shd w:val="clear" w:color="000000" w:fill="FFFFFF"/>
            <w:noWrap/>
            <w:vAlign w:val="bottom"/>
          </w:tcPr>
          <w:p w14:paraId="529376C1"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TUBO PVC 1/2"</w:t>
            </w:r>
          </w:p>
        </w:tc>
        <w:tc>
          <w:tcPr>
            <w:tcW w:w="884" w:type="dxa"/>
            <w:shd w:val="clear" w:color="000000" w:fill="FFFFFF"/>
            <w:noWrap/>
            <w:vAlign w:val="bottom"/>
          </w:tcPr>
          <w:p w14:paraId="7E3FBDE0"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M</w:t>
            </w:r>
          </w:p>
        </w:tc>
        <w:tc>
          <w:tcPr>
            <w:tcW w:w="1951" w:type="dxa"/>
            <w:shd w:val="clear" w:color="000000" w:fill="FFFFFF"/>
            <w:noWrap/>
            <w:vAlign w:val="bottom"/>
          </w:tcPr>
          <w:p w14:paraId="6E642C90" w14:textId="77777777" w:rsidR="005129E5" w:rsidRPr="00EF5039" w:rsidRDefault="005129E5" w:rsidP="00A45D61">
            <w:pPr>
              <w:jc w:val="right"/>
              <w:rPr>
                <w:rFonts w:ascii="Verdana" w:hAnsi="Verdana" w:cs="Calibri"/>
                <w:color w:val="000000"/>
                <w:sz w:val="16"/>
                <w:szCs w:val="16"/>
              </w:rPr>
            </w:pPr>
            <w:r w:rsidRPr="00EF5039">
              <w:rPr>
                <w:rFonts w:ascii="Verdana" w:hAnsi="Verdana"/>
                <w:color w:val="000000"/>
                <w:sz w:val="16"/>
                <w:szCs w:val="16"/>
              </w:rPr>
              <w:t>610,00</w:t>
            </w:r>
          </w:p>
        </w:tc>
      </w:tr>
      <w:tr w:rsidR="005129E5" w:rsidRPr="0024280B" w14:paraId="60917B2F" w14:textId="77777777" w:rsidTr="00A45D61">
        <w:trPr>
          <w:trHeight w:val="55"/>
          <w:jc w:val="center"/>
        </w:trPr>
        <w:tc>
          <w:tcPr>
            <w:tcW w:w="704" w:type="dxa"/>
            <w:shd w:val="clear" w:color="000000" w:fill="F2F2F2"/>
            <w:noWrap/>
            <w:vAlign w:val="bottom"/>
          </w:tcPr>
          <w:p w14:paraId="0CC2759A"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102</w:t>
            </w:r>
          </w:p>
        </w:tc>
        <w:tc>
          <w:tcPr>
            <w:tcW w:w="5103" w:type="dxa"/>
            <w:shd w:val="clear" w:color="000000" w:fill="FFFFFF"/>
            <w:noWrap/>
            <w:vAlign w:val="bottom"/>
          </w:tcPr>
          <w:p w14:paraId="1B264A72"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TUBO PVC 5/8"</w:t>
            </w:r>
          </w:p>
        </w:tc>
        <w:tc>
          <w:tcPr>
            <w:tcW w:w="884" w:type="dxa"/>
            <w:shd w:val="clear" w:color="000000" w:fill="FFFFFF"/>
            <w:noWrap/>
            <w:vAlign w:val="bottom"/>
          </w:tcPr>
          <w:p w14:paraId="2702C56B"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M</w:t>
            </w:r>
          </w:p>
        </w:tc>
        <w:tc>
          <w:tcPr>
            <w:tcW w:w="1951" w:type="dxa"/>
            <w:shd w:val="clear" w:color="000000" w:fill="FFFFFF"/>
            <w:noWrap/>
            <w:vAlign w:val="bottom"/>
          </w:tcPr>
          <w:p w14:paraId="305C50B8" w14:textId="77777777" w:rsidR="005129E5" w:rsidRPr="00EF5039" w:rsidRDefault="005129E5" w:rsidP="00A45D61">
            <w:pPr>
              <w:jc w:val="right"/>
              <w:rPr>
                <w:rFonts w:ascii="Verdana" w:hAnsi="Verdana" w:cs="Calibri"/>
                <w:color w:val="000000"/>
                <w:sz w:val="16"/>
                <w:szCs w:val="16"/>
              </w:rPr>
            </w:pPr>
            <w:r w:rsidRPr="00EF5039">
              <w:rPr>
                <w:rFonts w:ascii="Verdana" w:hAnsi="Verdana"/>
                <w:color w:val="000000"/>
                <w:sz w:val="16"/>
                <w:szCs w:val="16"/>
              </w:rPr>
              <w:t>2.127,20</w:t>
            </w:r>
          </w:p>
        </w:tc>
      </w:tr>
      <w:tr w:rsidR="005129E5" w:rsidRPr="0024280B" w14:paraId="2191ACE4" w14:textId="77777777" w:rsidTr="00A45D61">
        <w:trPr>
          <w:trHeight w:val="55"/>
          <w:jc w:val="center"/>
        </w:trPr>
        <w:tc>
          <w:tcPr>
            <w:tcW w:w="704" w:type="dxa"/>
            <w:shd w:val="clear" w:color="000000" w:fill="F2F2F2"/>
            <w:noWrap/>
            <w:vAlign w:val="bottom"/>
          </w:tcPr>
          <w:p w14:paraId="482F99D5"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103</w:t>
            </w:r>
          </w:p>
        </w:tc>
        <w:tc>
          <w:tcPr>
            <w:tcW w:w="5103" w:type="dxa"/>
            <w:shd w:val="clear" w:color="000000" w:fill="FFFFFF"/>
            <w:noWrap/>
            <w:vAlign w:val="bottom"/>
          </w:tcPr>
          <w:p w14:paraId="652D5F76"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TUBO PVC DESAGUE 2"</w:t>
            </w:r>
          </w:p>
        </w:tc>
        <w:tc>
          <w:tcPr>
            <w:tcW w:w="884" w:type="dxa"/>
            <w:shd w:val="clear" w:color="000000" w:fill="FFFFFF"/>
            <w:noWrap/>
            <w:vAlign w:val="bottom"/>
          </w:tcPr>
          <w:p w14:paraId="18B41EF7"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M</w:t>
            </w:r>
          </w:p>
        </w:tc>
        <w:tc>
          <w:tcPr>
            <w:tcW w:w="1951" w:type="dxa"/>
            <w:shd w:val="clear" w:color="000000" w:fill="FFFFFF"/>
            <w:noWrap/>
            <w:vAlign w:val="bottom"/>
          </w:tcPr>
          <w:p w14:paraId="5114AF30" w14:textId="77777777" w:rsidR="005129E5" w:rsidRPr="00EF5039" w:rsidRDefault="005129E5" w:rsidP="00A45D61">
            <w:pPr>
              <w:jc w:val="right"/>
              <w:rPr>
                <w:rFonts w:ascii="Verdana" w:hAnsi="Verdana" w:cs="Calibri"/>
                <w:color w:val="000000"/>
                <w:sz w:val="16"/>
                <w:szCs w:val="16"/>
              </w:rPr>
            </w:pPr>
            <w:r w:rsidRPr="00EF5039">
              <w:rPr>
                <w:rFonts w:ascii="Verdana" w:hAnsi="Verdana"/>
                <w:color w:val="000000"/>
                <w:sz w:val="16"/>
                <w:szCs w:val="16"/>
              </w:rPr>
              <w:t>222,00</w:t>
            </w:r>
          </w:p>
        </w:tc>
      </w:tr>
      <w:tr w:rsidR="005129E5" w:rsidRPr="0024280B" w14:paraId="228E977E" w14:textId="77777777" w:rsidTr="00A45D61">
        <w:trPr>
          <w:trHeight w:val="55"/>
          <w:jc w:val="center"/>
        </w:trPr>
        <w:tc>
          <w:tcPr>
            <w:tcW w:w="704" w:type="dxa"/>
            <w:shd w:val="clear" w:color="000000" w:fill="F2F2F2"/>
            <w:noWrap/>
            <w:vAlign w:val="bottom"/>
          </w:tcPr>
          <w:p w14:paraId="6CA2623E"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104</w:t>
            </w:r>
          </w:p>
        </w:tc>
        <w:tc>
          <w:tcPr>
            <w:tcW w:w="5103" w:type="dxa"/>
            <w:shd w:val="clear" w:color="000000" w:fill="FFFFFF"/>
            <w:noWrap/>
            <w:vAlign w:val="bottom"/>
          </w:tcPr>
          <w:p w14:paraId="2C9FE64D"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TUBO PVC DESAGÜE 3"</w:t>
            </w:r>
          </w:p>
        </w:tc>
        <w:tc>
          <w:tcPr>
            <w:tcW w:w="884" w:type="dxa"/>
            <w:shd w:val="clear" w:color="000000" w:fill="FFFFFF"/>
            <w:noWrap/>
            <w:vAlign w:val="bottom"/>
          </w:tcPr>
          <w:p w14:paraId="0D52E288"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M</w:t>
            </w:r>
          </w:p>
        </w:tc>
        <w:tc>
          <w:tcPr>
            <w:tcW w:w="1951" w:type="dxa"/>
            <w:shd w:val="clear" w:color="000000" w:fill="FFFFFF"/>
            <w:noWrap/>
            <w:vAlign w:val="bottom"/>
          </w:tcPr>
          <w:p w14:paraId="3FC9249E" w14:textId="77777777" w:rsidR="005129E5" w:rsidRPr="00EF5039" w:rsidRDefault="005129E5" w:rsidP="00A45D61">
            <w:pPr>
              <w:jc w:val="right"/>
              <w:rPr>
                <w:rFonts w:ascii="Verdana" w:hAnsi="Verdana" w:cs="Calibri"/>
                <w:color w:val="000000"/>
                <w:sz w:val="16"/>
                <w:szCs w:val="16"/>
              </w:rPr>
            </w:pPr>
            <w:r w:rsidRPr="00EF5039">
              <w:rPr>
                <w:rFonts w:ascii="Verdana" w:hAnsi="Verdana"/>
                <w:color w:val="000000"/>
                <w:sz w:val="16"/>
                <w:szCs w:val="16"/>
              </w:rPr>
              <w:t>262,50</w:t>
            </w:r>
          </w:p>
        </w:tc>
      </w:tr>
      <w:tr w:rsidR="005129E5" w:rsidRPr="0024280B" w14:paraId="71DF6727" w14:textId="77777777" w:rsidTr="00A45D61">
        <w:trPr>
          <w:trHeight w:val="55"/>
          <w:jc w:val="center"/>
        </w:trPr>
        <w:tc>
          <w:tcPr>
            <w:tcW w:w="704" w:type="dxa"/>
            <w:shd w:val="clear" w:color="000000" w:fill="F2F2F2"/>
            <w:noWrap/>
            <w:vAlign w:val="bottom"/>
          </w:tcPr>
          <w:p w14:paraId="53568B4C"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105</w:t>
            </w:r>
          </w:p>
        </w:tc>
        <w:tc>
          <w:tcPr>
            <w:tcW w:w="5103" w:type="dxa"/>
            <w:shd w:val="clear" w:color="000000" w:fill="FFFFFF"/>
            <w:noWrap/>
            <w:vAlign w:val="bottom"/>
          </w:tcPr>
          <w:p w14:paraId="3A2ACA3C"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TUBO PVC DESAGÜE 4"</w:t>
            </w:r>
          </w:p>
        </w:tc>
        <w:tc>
          <w:tcPr>
            <w:tcW w:w="884" w:type="dxa"/>
            <w:shd w:val="clear" w:color="000000" w:fill="FFFFFF"/>
            <w:noWrap/>
            <w:vAlign w:val="bottom"/>
          </w:tcPr>
          <w:p w14:paraId="169D41A8"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M</w:t>
            </w:r>
          </w:p>
        </w:tc>
        <w:tc>
          <w:tcPr>
            <w:tcW w:w="1951" w:type="dxa"/>
            <w:shd w:val="clear" w:color="000000" w:fill="FFFFFF"/>
            <w:noWrap/>
            <w:vAlign w:val="bottom"/>
          </w:tcPr>
          <w:p w14:paraId="29EC860D" w14:textId="77777777" w:rsidR="005129E5" w:rsidRPr="00EF5039" w:rsidRDefault="005129E5" w:rsidP="00A45D61">
            <w:pPr>
              <w:jc w:val="right"/>
              <w:rPr>
                <w:rFonts w:ascii="Verdana" w:hAnsi="Verdana" w:cs="Calibri"/>
                <w:color w:val="000000"/>
                <w:sz w:val="16"/>
                <w:szCs w:val="16"/>
              </w:rPr>
            </w:pPr>
            <w:r w:rsidRPr="00EF5039">
              <w:rPr>
                <w:rFonts w:ascii="Verdana" w:hAnsi="Verdana"/>
                <w:color w:val="000000"/>
                <w:sz w:val="16"/>
                <w:szCs w:val="16"/>
              </w:rPr>
              <w:t>430,00</w:t>
            </w:r>
          </w:p>
        </w:tc>
      </w:tr>
      <w:tr w:rsidR="005129E5" w:rsidRPr="0024280B" w14:paraId="08FE8B7F" w14:textId="77777777" w:rsidTr="00A45D61">
        <w:trPr>
          <w:trHeight w:val="55"/>
          <w:jc w:val="center"/>
        </w:trPr>
        <w:tc>
          <w:tcPr>
            <w:tcW w:w="704" w:type="dxa"/>
            <w:shd w:val="clear" w:color="000000" w:fill="F2F2F2"/>
            <w:noWrap/>
            <w:vAlign w:val="bottom"/>
          </w:tcPr>
          <w:p w14:paraId="2285397B"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106</w:t>
            </w:r>
          </w:p>
        </w:tc>
        <w:tc>
          <w:tcPr>
            <w:tcW w:w="5103" w:type="dxa"/>
            <w:shd w:val="clear" w:color="000000" w:fill="FFFFFF"/>
            <w:noWrap/>
            <w:vAlign w:val="bottom"/>
          </w:tcPr>
          <w:p w14:paraId="6BFAF654"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VENTANA DE ALUMINIO LÍNEA 20 C/VIDRIO 4MM MAS ACCESORIOS</w:t>
            </w:r>
          </w:p>
        </w:tc>
        <w:tc>
          <w:tcPr>
            <w:tcW w:w="884" w:type="dxa"/>
            <w:shd w:val="clear" w:color="000000" w:fill="FFFFFF"/>
            <w:noWrap/>
            <w:vAlign w:val="bottom"/>
          </w:tcPr>
          <w:p w14:paraId="15C8DBC5"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M2</w:t>
            </w:r>
          </w:p>
        </w:tc>
        <w:tc>
          <w:tcPr>
            <w:tcW w:w="1951" w:type="dxa"/>
            <w:shd w:val="clear" w:color="000000" w:fill="FFFFFF"/>
            <w:noWrap/>
            <w:vAlign w:val="bottom"/>
          </w:tcPr>
          <w:p w14:paraId="55A3D3BB" w14:textId="77777777" w:rsidR="005129E5" w:rsidRPr="00EF5039" w:rsidRDefault="005129E5" w:rsidP="00A45D61">
            <w:pPr>
              <w:jc w:val="right"/>
              <w:rPr>
                <w:rFonts w:ascii="Verdana" w:hAnsi="Verdana" w:cs="Calibri"/>
                <w:color w:val="000000"/>
                <w:sz w:val="16"/>
                <w:szCs w:val="16"/>
              </w:rPr>
            </w:pPr>
            <w:r w:rsidRPr="00EF5039">
              <w:rPr>
                <w:rFonts w:ascii="Verdana" w:hAnsi="Verdana"/>
                <w:color w:val="000000"/>
                <w:sz w:val="16"/>
                <w:szCs w:val="16"/>
              </w:rPr>
              <w:t>164,40</w:t>
            </w:r>
          </w:p>
        </w:tc>
      </w:tr>
      <w:tr w:rsidR="005129E5" w:rsidRPr="0024280B" w14:paraId="4DB6996A" w14:textId="77777777" w:rsidTr="00A45D61">
        <w:trPr>
          <w:trHeight w:val="55"/>
          <w:jc w:val="center"/>
        </w:trPr>
        <w:tc>
          <w:tcPr>
            <w:tcW w:w="704" w:type="dxa"/>
            <w:shd w:val="clear" w:color="000000" w:fill="F2F2F2"/>
            <w:noWrap/>
            <w:vAlign w:val="bottom"/>
          </w:tcPr>
          <w:p w14:paraId="283A4375" w14:textId="77777777" w:rsidR="005129E5" w:rsidRPr="00EF5039" w:rsidRDefault="005129E5" w:rsidP="00A45D61">
            <w:pPr>
              <w:jc w:val="center"/>
              <w:rPr>
                <w:rFonts w:ascii="Verdana" w:hAnsi="Verdana" w:cs="Tahoma"/>
                <w:sz w:val="16"/>
                <w:szCs w:val="16"/>
                <w:lang w:eastAsia="es-ES"/>
              </w:rPr>
            </w:pPr>
            <w:r w:rsidRPr="00EF5039">
              <w:rPr>
                <w:rFonts w:ascii="Verdana" w:hAnsi="Verdana"/>
                <w:color w:val="000000"/>
                <w:sz w:val="16"/>
                <w:szCs w:val="16"/>
              </w:rPr>
              <w:t>107</w:t>
            </w:r>
          </w:p>
        </w:tc>
        <w:tc>
          <w:tcPr>
            <w:tcW w:w="5103" w:type="dxa"/>
            <w:shd w:val="clear" w:color="000000" w:fill="FFFFFF"/>
            <w:noWrap/>
            <w:vAlign w:val="bottom"/>
          </w:tcPr>
          <w:p w14:paraId="5E3A9B72"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YESO</w:t>
            </w:r>
          </w:p>
        </w:tc>
        <w:tc>
          <w:tcPr>
            <w:tcW w:w="884" w:type="dxa"/>
            <w:shd w:val="clear" w:color="000000" w:fill="FFFFFF"/>
            <w:noWrap/>
            <w:vAlign w:val="bottom"/>
          </w:tcPr>
          <w:p w14:paraId="096A4A3F" w14:textId="77777777" w:rsidR="005129E5" w:rsidRPr="00EF5039" w:rsidRDefault="005129E5" w:rsidP="00A45D61">
            <w:pPr>
              <w:rPr>
                <w:rFonts w:ascii="Verdana" w:hAnsi="Verdana" w:cs="Calibri"/>
                <w:color w:val="000000"/>
                <w:sz w:val="16"/>
                <w:szCs w:val="16"/>
              </w:rPr>
            </w:pPr>
            <w:r w:rsidRPr="00EF5039">
              <w:rPr>
                <w:rFonts w:ascii="Verdana" w:hAnsi="Verdana"/>
                <w:color w:val="000000"/>
                <w:sz w:val="16"/>
                <w:szCs w:val="16"/>
              </w:rPr>
              <w:t>KG</w:t>
            </w:r>
          </w:p>
        </w:tc>
        <w:tc>
          <w:tcPr>
            <w:tcW w:w="1951" w:type="dxa"/>
            <w:shd w:val="clear" w:color="000000" w:fill="FFFFFF"/>
            <w:noWrap/>
            <w:vAlign w:val="bottom"/>
          </w:tcPr>
          <w:p w14:paraId="4DAF0098" w14:textId="77777777" w:rsidR="005129E5" w:rsidRPr="00EF5039" w:rsidRDefault="005129E5" w:rsidP="00A45D61">
            <w:pPr>
              <w:jc w:val="right"/>
              <w:rPr>
                <w:rFonts w:ascii="Verdana" w:hAnsi="Verdana" w:cs="Calibri"/>
                <w:color w:val="000000"/>
                <w:sz w:val="16"/>
                <w:szCs w:val="16"/>
              </w:rPr>
            </w:pPr>
            <w:r w:rsidRPr="00EF5039">
              <w:rPr>
                <w:rFonts w:ascii="Verdana" w:hAnsi="Verdana"/>
                <w:color w:val="000000"/>
                <w:sz w:val="16"/>
                <w:szCs w:val="16"/>
              </w:rPr>
              <w:t>29.751,58</w:t>
            </w:r>
          </w:p>
        </w:tc>
      </w:tr>
    </w:tbl>
    <w:p w14:paraId="71285B4F" w14:textId="77777777" w:rsidR="005129E5" w:rsidRPr="009114B1" w:rsidRDefault="005129E5" w:rsidP="005129E5">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5129E5" w:rsidRPr="00FF7779" w14:paraId="2B87244A" w14:textId="77777777" w:rsidTr="00A45D61">
        <w:trPr>
          <w:trHeight w:val="20"/>
          <w:jc w:val="center"/>
        </w:trPr>
        <w:tc>
          <w:tcPr>
            <w:tcW w:w="8647" w:type="dxa"/>
            <w:gridSpan w:val="5"/>
            <w:shd w:val="clear" w:color="auto" w:fill="D9E2F3" w:themeFill="accent5" w:themeFillTint="33"/>
            <w:noWrap/>
            <w:vAlign w:val="center"/>
            <w:hideMark/>
          </w:tcPr>
          <w:p w14:paraId="3443E3CE" w14:textId="77777777" w:rsidR="005129E5" w:rsidRPr="00FF7779" w:rsidRDefault="005129E5" w:rsidP="00A45D61">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5129E5" w:rsidRPr="00FF7779" w14:paraId="529E78DD" w14:textId="77777777" w:rsidTr="00A45D61">
        <w:trPr>
          <w:trHeight w:val="70"/>
          <w:jc w:val="center"/>
        </w:trPr>
        <w:tc>
          <w:tcPr>
            <w:tcW w:w="704" w:type="dxa"/>
            <w:shd w:val="clear" w:color="000000" w:fill="F2F2F2"/>
            <w:noWrap/>
            <w:vAlign w:val="center"/>
            <w:hideMark/>
          </w:tcPr>
          <w:p w14:paraId="7A87E52C" w14:textId="77777777" w:rsidR="005129E5" w:rsidRPr="00FF7779" w:rsidRDefault="005129E5" w:rsidP="00A45D61">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4A6FD553" w14:textId="77777777" w:rsidR="005129E5" w:rsidRPr="00FF7779" w:rsidRDefault="005129E5" w:rsidP="00A45D61">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3F57B33C" w14:textId="77777777" w:rsidR="005129E5" w:rsidRPr="00FF7779" w:rsidRDefault="005129E5" w:rsidP="00A45D61">
            <w:pPr>
              <w:rPr>
                <w:rFonts w:ascii="Verdana" w:hAnsi="Verdana" w:cs="Tahoma"/>
                <w:sz w:val="16"/>
                <w:szCs w:val="16"/>
                <w:lang w:eastAsia="es-ES"/>
              </w:rPr>
            </w:pPr>
            <w:r w:rsidRPr="00FF7779">
              <w:rPr>
                <w:rFonts w:ascii="Verdana" w:hAnsi="Verdana" w:cs="Tahoma"/>
                <w:sz w:val="16"/>
                <w:szCs w:val="16"/>
                <w:lang w:eastAsia="es-ES"/>
              </w:rPr>
              <w:t>glb</w:t>
            </w:r>
          </w:p>
        </w:tc>
        <w:tc>
          <w:tcPr>
            <w:tcW w:w="714" w:type="dxa"/>
            <w:shd w:val="clear" w:color="000000" w:fill="FFFFFF"/>
            <w:noWrap/>
            <w:vAlign w:val="center"/>
          </w:tcPr>
          <w:p w14:paraId="2283D5B9" w14:textId="77777777" w:rsidR="005129E5" w:rsidRPr="0098443A" w:rsidRDefault="005129E5" w:rsidP="00A45D61">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36AAD447" w14:textId="77777777" w:rsidR="005129E5" w:rsidRPr="0098443A" w:rsidRDefault="005129E5" w:rsidP="00A45D61">
            <w:pPr>
              <w:pStyle w:val="Sinespaciado"/>
              <w:jc w:val="right"/>
              <w:rPr>
                <w:rFonts w:ascii="Verdana" w:hAnsi="Verdana"/>
                <w:b/>
                <w:bCs/>
                <w:color w:val="000000"/>
                <w:sz w:val="16"/>
                <w:szCs w:val="16"/>
              </w:rPr>
            </w:pPr>
            <w:r w:rsidRPr="00EF5039">
              <w:rPr>
                <w:rFonts w:ascii="Verdana" w:hAnsi="Verdana"/>
                <w:b/>
                <w:bCs/>
                <w:color w:val="C00000"/>
                <w:sz w:val="16"/>
                <w:szCs w:val="16"/>
              </w:rPr>
              <w:t>183.055,56</w:t>
            </w:r>
          </w:p>
        </w:tc>
      </w:tr>
    </w:tbl>
    <w:p w14:paraId="248FA4A8" w14:textId="77777777" w:rsidR="005129E5" w:rsidRDefault="005129E5" w:rsidP="005129E5">
      <w:pPr>
        <w:spacing w:line="260" w:lineRule="atLeast"/>
        <w:jc w:val="both"/>
        <w:rPr>
          <w:rFonts w:ascii="Tahoma" w:hAnsi="Tahoma" w:cs="Tahoma"/>
          <w:b/>
          <w:i/>
          <w:color w:val="000000"/>
          <w:lang w:val="es-ES_tradnl"/>
        </w:rPr>
      </w:pPr>
    </w:p>
    <w:p w14:paraId="35AC89DD" w14:textId="77777777" w:rsidR="005129E5" w:rsidRPr="0075066C" w:rsidRDefault="005129E5" w:rsidP="005129E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731AC0B"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7A1E3C9" w14:textId="77777777" w:rsidR="005129E5" w:rsidRPr="0075066C" w:rsidRDefault="005129E5" w:rsidP="005129E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68AC5BED" w14:textId="77777777" w:rsidR="005129E5" w:rsidRPr="0075066C" w:rsidRDefault="005129E5" w:rsidP="005129E5">
      <w:pPr>
        <w:spacing w:line="260" w:lineRule="atLeast"/>
        <w:jc w:val="both"/>
        <w:rPr>
          <w:rFonts w:ascii="Tahoma" w:hAnsi="Tahoma" w:cs="Tahoma"/>
          <w:lang w:val="es-ES_tradnl"/>
        </w:rPr>
      </w:pPr>
    </w:p>
    <w:p w14:paraId="374F7EFF" w14:textId="77777777" w:rsidR="005129E5" w:rsidRDefault="005129E5">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7FC7C5B0" w14:textId="77777777" w:rsidR="005129E5" w:rsidRPr="0075066C" w:rsidRDefault="005129E5" w:rsidP="005129E5">
      <w:pPr>
        <w:spacing w:line="260" w:lineRule="atLeast"/>
        <w:ind w:left="426"/>
        <w:rPr>
          <w:rFonts w:ascii="Tahoma" w:hAnsi="Tahoma" w:cs="Tahoma"/>
          <w:b/>
          <w:lang w:eastAsia="es-BO"/>
        </w:rPr>
      </w:pPr>
    </w:p>
    <w:tbl>
      <w:tblPr>
        <w:tblW w:w="5513" w:type="dxa"/>
        <w:jc w:val="center"/>
        <w:tblCellMar>
          <w:left w:w="0" w:type="dxa"/>
          <w:right w:w="0" w:type="dxa"/>
        </w:tblCellMar>
        <w:tblLook w:val="04A0" w:firstRow="1" w:lastRow="0" w:firstColumn="1" w:lastColumn="0" w:noHBand="0" w:noVBand="1"/>
      </w:tblPr>
      <w:tblGrid>
        <w:gridCol w:w="4190"/>
        <w:gridCol w:w="1323"/>
      </w:tblGrid>
      <w:tr w:rsidR="005129E5" w:rsidRPr="00E87638" w14:paraId="10714E4F" w14:textId="77777777" w:rsidTr="00A45D61">
        <w:trPr>
          <w:trHeight w:val="20"/>
          <w:jc w:val="center"/>
        </w:trPr>
        <w:tc>
          <w:tcPr>
            <w:tcW w:w="4190"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2DF7F4F6" w14:textId="77777777" w:rsidR="005129E5" w:rsidRPr="00C812E9" w:rsidRDefault="005129E5" w:rsidP="00A45D61">
            <w:pPr>
              <w:pStyle w:val="Sinespaciado"/>
              <w:jc w:val="center"/>
              <w:rPr>
                <w:rFonts w:asciiTheme="minorHAnsi" w:hAnsiTheme="minorHAnsi" w:cs="Tahoma"/>
                <w:b/>
                <w:bCs/>
                <w:color w:val="FFFFFF" w:themeColor="background1"/>
                <w:sz w:val="18"/>
                <w:szCs w:val="18"/>
              </w:rPr>
            </w:pPr>
            <w:bookmarkStart w:id="152" w:name="_Toc536520829"/>
            <w:bookmarkStart w:id="153" w:name="_Toc71811172"/>
            <w:r w:rsidRPr="00C812E9">
              <w:rPr>
                <w:rFonts w:asciiTheme="minorHAnsi" w:hAnsiTheme="minorHAnsi" w:cs="Tahoma"/>
                <w:b/>
                <w:bCs/>
                <w:color w:val="FFFFFF" w:themeColor="background1"/>
                <w:sz w:val="18"/>
                <w:szCs w:val="18"/>
              </w:rPr>
              <w:t>NOMBRE DEL INSUMO</w:t>
            </w:r>
          </w:p>
        </w:tc>
        <w:tc>
          <w:tcPr>
            <w:tcW w:w="1323" w:type="dxa"/>
            <w:tcBorders>
              <w:top w:val="single" w:sz="4" w:space="0" w:color="000000"/>
              <w:left w:val="nil"/>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1C7D5D4F" w14:textId="77777777" w:rsidR="005129E5" w:rsidRPr="00C812E9" w:rsidRDefault="005129E5" w:rsidP="00A45D61">
            <w:pPr>
              <w:pStyle w:val="Sinespaciado"/>
              <w:jc w:val="center"/>
              <w:rPr>
                <w:rFonts w:asciiTheme="minorHAnsi" w:hAnsiTheme="minorHAnsi" w:cs="Tahoma"/>
                <w:b/>
                <w:bCs/>
                <w:color w:val="FFFFFF" w:themeColor="background1"/>
                <w:sz w:val="18"/>
                <w:szCs w:val="18"/>
              </w:rPr>
            </w:pPr>
            <w:r w:rsidRPr="00C812E9">
              <w:rPr>
                <w:rFonts w:asciiTheme="minorHAnsi" w:hAnsiTheme="minorHAnsi" w:cs="Tahoma"/>
                <w:b/>
                <w:bCs/>
                <w:color w:val="FFFFFF" w:themeColor="background1"/>
                <w:sz w:val="18"/>
                <w:szCs w:val="18"/>
              </w:rPr>
              <w:t>UNIDAD</w:t>
            </w:r>
          </w:p>
        </w:tc>
      </w:tr>
      <w:tr w:rsidR="005129E5" w:rsidRPr="00E87638" w14:paraId="0515A64E"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5DF6C"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93150"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t>HR</w:t>
            </w:r>
          </w:p>
        </w:tc>
      </w:tr>
      <w:tr w:rsidR="005129E5" w:rsidRPr="00E87638" w14:paraId="2C94ED9A"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9A274"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A04BF"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t>HR</w:t>
            </w:r>
          </w:p>
        </w:tc>
      </w:tr>
      <w:tr w:rsidR="005129E5" w:rsidRPr="00E87638" w14:paraId="5DB6BEBF"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686BFB18"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118CB2DF"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t>M3</w:t>
            </w:r>
          </w:p>
        </w:tc>
      </w:tr>
      <w:tr w:rsidR="005129E5" w:rsidRPr="00E87638" w14:paraId="65A713AE"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085E5"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lastRenderedPageBreak/>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D7A3B"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t>M3</w:t>
            </w:r>
          </w:p>
        </w:tc>
      </w:tr>
      <w:tr w:rsidR="005129E5" w:rsidRPr="00E87638" w14:paraId="19F99860"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AE9C7"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762E5"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t>M3</w:t>
            </w:r>
          </w:p>
        </w:tc>
      </w:tr>
      <w:tr w:rsidR="005129E5" w:rsidRPr="00E87638" w14:paraId="11E99BE9"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762A9"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0A153"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t>M3</w:t>
            </w:r>
          </w:p>
        </w:tc>
      </w:tr>
      <w:tr w:rsidR="005129E5" w:rsidRPr="00E87638" w14:paraId="562669F8"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EFA4F"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5792C" w14:textId="77777777" w:rsidR="005129E5" w:rsidRPr="00E87638" w:rsidRDefault="005129E5" w:rsidP="00A45D61">
            <w:pPr>
              <w:pStyle w:val="Sinespaciado"/>
              <w:rPr>
                <w:rFonts w:asciiTheme="minorHAnsi" w:hAnsiTheme="minorHAnsi"/>
                <w:sz w:val="18"/>
                <w:szCs w:val="18"/>
              </w:rPr>
            </w:pPr>
            <w:r w:rsidRPr="00E87638">
              <w:rPr>
                <w:rFonts w:asciiTheme="minorHAnsi" w:hAnsiTheme="minorHAnsi"/>
                <w:sz w:val="18"/>
                <w:szCs w:val="18"/>
              </w:rPr>
              <w:t>M3</w:t>
            </w:r>
          </w:p>
        </w:tc>
      </w:tr>
    </w:tbl>
    <w:p w14:paraId="1ABC38E5" w14:textId="77777777" w:rsidR="005129E5" w:rsidRDefault="005129E5">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w:t>
      </w:r>
      <w:r w:rsidRPr="00EF5039">
        <w:rPr>
          <w:rFonts w:ascii="Tahoma" w:hAnsi="Tahoma" w:cs="Tahoma"/>
          <w:b/>
          <w:bCs/>
          <w:color w:val="000000"/>
          <w:kern w:val="32"/>
          <w:lang w:val="es-ES_tradnl"/>
        </w:rPr>
        <w:t>S DE LA ENTIDAD EJECUTORA</w:t>
      </w:r>
      <w:bookmarkEnd w:id="152"/>
      <w:bookmarkEnd w:id="153"/>
    </w:p>
    <w:p w14:paraId="41DF6EF3" w14:textId="77777777" w:rsidR="005129E5" w:rsidRPr="00EF5039" w:rsidRDefault="005129E5" w:rsidP="005129E5">
      <w:pPr>
        <w:pStyle w:val="Sinespaciado"/>
      </w:pPr>
    </w:p>
    <w:tbl>
      <w:tblPr>
        <w:tblW w:w="9276" w:type="dxa"/>
        <w:tblCellMar>
          <w:left w:w="70" w:type="dxa"/>
          <w:right w:w="70" w:type="dxa"/>
        </w:tblCellMar>
        <w:tblLook w:val="04A0" w:firstRow="1" w:lastRow="0" w:firstColumn="1" w:lastColumn="0" w:noHBand="0" w:noVBand="1"/>
      </w:tblPr>
      <w:tblGrid>
        <w:gridCol w:w="7355"/>
        <w:gridCol w:w="919"/>
        <w:gridCol w:w="1002"/>
      </w:tblGrid>
      <w:tr w:rsidR="005129E5" w:rsidRPr="00EF5039" w14:paraId="299D146B" w14:textId="77777777" w:rsidTr="00A45D61">
        <w:trPr>
          <w:trHeight w:val="255"/>
        </w:trPr>
        <w:tc>
          <w:tcPr>
            <w:tcW w:w="7355"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33B03E3D" w14:textId="77777777" w:rsidR="005129E5" w:rsidRPr="00F34024" w:rsidRDefault="005129E5" w:rsidP="00A45D61">
            <w:pPr>
              <w:jc w:val="center"/>
              <w:rPr>
                <w:rFonts w:ascii="Calibri" w:hAnsi="Calibri"/>
                <w:color w:val="FFFFFF" w:themeColor="background1"/>
                <w:lang w:eastAsia="es-BO"/>
              </w:rPr>
            </w:pPr>
            <w:r w:rsidRPr="00EF5039">
              <w:rPr>
                <w:rFonts w:ascii="Calibri" w:hAnsi="Calibri"/>
                <w:color w:val="FFFFFF" w:themeColor="background1"/>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bottom"/>
          </w:tcPr>
          <w:p w14:paraId="0B507B76" w14:textId="77777777" w:rsidR="005129E5" w:rsidRPr="00EF5039" w:rsidRDefault="005129E5" w:rsidP="00A45D61">
            <w:pPr>
              <w:jc w:val="center"/>
              <w:rPr>
                <w:rFonts w:ascii="Calibri" w:hAnsi="Calibri"/>
                <w:color w:val="FFFFFF" w:themeColor="background1"/>
                <w:lang w:eastAsia="es-BO"/>
              </w:rPr>
            </w:pPr>
            <w:r w:rsidRPr="00F34024">
              <w:rPr>
                <w:rFonts w:ascii="Calibri" w:hAnsi="Calibri"/>
                <w:color w:val="FFFFFF" w:themeColor="background1"/>
                <w:lang w:eastAsia="es-BO"/>
              </w:rPr>
              <w:t>DETALLE</w:t>
            </w:r>
          </w:p>
        </w:tc>
      </w:tr>
      <w:tr w:rsidR="005129E5" w:rsidRPr="00EF5039" w14:paraId="724C5DAB"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250958" w14:textId="77777777" w:rsidR="005129E5" w:rsidRPr="00EF5039" w:rsidRDefault="005129E5" w:rsidP="00A45D61">
            <w:pPr>
              <w:jc w:val="center"/>
              <w:rPr>
                <w:rFonts w:ascii="Calibri" w:hAnsi="Calibri"/>
                <w:color w:val="000000"/>
                <w:lang w:eastAsia="es-BO"/>
              </w:rPr>
            </w:pPr>
            <w:r w:rsidRPr="00EF5039">
              <w:rPr>
                <w:rFonts w:ascii="Calibri" w:hAnsi="Calibri"/>
                <w:color w:val="000000"/>
                <w:lang w:eastAsia="es-BO"/>
              </w:rPr>
              <w:t>I</w:t>
            </w:r>
            <w:r>
              <w:rPr>
                <w:rFonts w:ascii="Calibri" w:hAnsi="Calibri"/>
                <w:color w:val="000000"/>
                <w:lang w:eastAsia="es-BO"/>
              </w:rPr>
              <w:t>NSUMOS</w:t>
            </w:r>
          </w:p>
        </w:tc>
        <w:tc>
          <w:tcPr>
            <w:tcW w:w="919" w:type="dxa"/>
            <w:tcBorders>
              <w:top w:val="nil"/>
              <w:left w:val="nil"/>
              <w:bottom w:val="single" w:sz="4" w:space="0" w:color="000000"/>
              <w:right w:val="single" w:sz="4" w:space="0" w:color="000000"/>
            </w:tcBorders>
            <w:shd w:val="clear" w:color="auto" w:fill="auto"/>
            <w:noWrap/>
            <w:vAlign w:val="bottom"/>
            <w:hideMark/>
          </w:tcPr>
          <w:p w14:paraId="49E4187C" w14:textId="77777777" w:rsidR="005129E5" w:rsidRPr="00EF5039" w:rsidRDefault="005129E5" w:rsidP="00A45D61">
            <w:pPr>
              <w:jc w:val="center"/>
              <w:rPr>
                <w:rFonts w:ascii="Calibri" w:hAnsi="Calibri"/>
                <w:color w:val="000000"/>
                <w:lang w:eastAsia="es-BO"/>
              </w:rPr>
            </w:pPr>
            <w:r w:rsidRPr="00EF5039">
              <w:rPr>
                <w:rFonts w:ascii="Calibri" w:hAnsi="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4E8C2AA2" w14:textId="77777777" w:rsidR="005129E5" w:rsidRPr="00EF5039" w:rsidRDefault="005129E5" w:rsidP="00A45D61">
            <w:pPr>
              <w:jc w:val="center"/>
              <w:rPr>
                <w:rFonts w:ascii="Calibri" w:hAnsi="Calibri"/>
                <w:color w:val="000000"/>
                <w:lang w:eastAsia="es-BO"/>
              </w:rPr>
            </w:pPr>
            <w:r w:rsidRPr="00EF5039">
              <w:rPr>
                <w:rFonts w:ascii="Calibri" w:hAnsi="Calibri"/>
                <w:color w:val="000000"/>
                <w:lang w:eastAsia="es-BO"/>
              </w:rPr>
              <w:t>CANTIDAD</w:t>
            </w:r>
          </w:p>
        </w:tc>
      </w:tr>
      <w:tr w:rsidR="005129E5" w:rsidRPr="00EF5039" w14:paraId="334C0040"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6B25AA2" w14:textId="77777777" w:rsidR="005129E5" w:rsidRPr="00EF5039" w:rsidRDefault="005129E5" w:rsidP="00A45D61">
            <w:pPr>
              <w:rPr>
                <w:rFonts w:ascii="Calibri" w:hAnsi="Calibri"/>
                <w:color w:val="000000"/>
                <w:lang w:eastAsia="es-BO"/>
              </w:rPr>
            </w:pPr>
            <w:r w:rsidRPr="00EF5039">
              <w:rPr>
                <w:rFonts w:ascii="Calibri" w:hAnsi="Calibri"/>
                <w:color w:val="FFFFFF" w:themeColor="background1"/>
                <w:lang w:eastAsia="es-BO"/>
              </w:rPr>
              <w:t>MUEBLES Y ENSERES</w:t>
            </w:r>
          </w:p>
        </w:tc>
      </w:tr>
      <w:tr w:rsidR="005129E5" w:rsidRPr="00EF5039" w14:paraId="0AEC58C2"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B2536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2537043E"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AA863B"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4</w:t>
            </w:r>
          </w:p>
        </w:tc>
      </w:tr>
      <w:tr w:rsidR="005129E5" w:rsidRPr="00EF5039" w14:paraId="00BA0FBF"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15BD5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50E0C5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FC8653"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10945320"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FAD3F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3DA1E8A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66DF61"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7E18D8BE"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459FA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7B0AD03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E396B0"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49D2674D"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3FE61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2069C32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70E373"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69A9B7EE"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D1DB7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38DD9D6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EB65B6"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7B5B56C1"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F0203DF" w14:textId="77777777" w:rsidR="005129E5" w:rsidRPr="00EF5039" w:rsidRDefault="005129E5" w:rsidP="00A45D61">
            <w:pPr>
              <w:rPr>
                <w:rFonts w:ascii="Calibri" w:hAnsi="Calibri"/>
                <w:color w:val="000000"/>
                <w:lang w:eastAsia="es-BO"/>
              </w:rPr>
            </w:pPr>
            <w:r w:rsidRPr="00EF5039">
              <w:rPr>
                <w:rFonts w:ascii="Calibri" w:hAnsi="Calibri"/>
                <w:color w:val="FFFFFF" w:themeColor="background1"/>
                <w:lang w:eastAsia="es-BO"/>
              </w:rPr>
              <w:t>EQUIPO DE COMPUTACIÓN</w:t>
            </w:r>
          </w:p>
        </w:tc>
      </w:tr>
      <w:tr w:rsidR="005129E5" w:rsidRPr="00EF5039" w14:paraId="09F5803D"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1C14A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 xml:space="preserve">IMPRESORA DE TINTA CONTINUA - MULTIUSO </w:t>
            </w:r>
            <w:r>
              <w:rPr>
                <w:rFonts w:ascii="Calibri" w:hAnsi="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22517CA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B26C8E3"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32AC317D"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455A7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41AD14F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0A6AB4"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487F55DB"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F367C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 xml:space="preserve">COMPUTADORA PORTÁTIL </w:t>
            </w:r>
            <w:r>
              <w:rPr>
                <w:rFonts w:ascii="Calibri" w:hAnsi="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EE1B95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4908D08"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19E44155"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580D8641" w14:textId="77777777" w:rsidR="005129E5" w:rsidRPr="00EF5039" w:rsidRDefault="005129E5" w:rsidP="00A45D61">
            <w:pPr>
              <w:rPr>
                <w:rFonts w:ascii="Calibri" w:hAnsi="Calibri"/>
                <w:color w:val="000000"/>
                <w:lang w:eastAsia="es-BO"/>
              </w:rPr>
            </w:pPr>
            <w:r w:rsidRPr="00EF5039">
              <w:rPr>
                <w:rFonts w:ascii="Calibri" w:hAnsi="Calibri"/>
                <w:color w:val="FFFFFF" w:themeColor="background1"/>
                <w:lang w:eastAsia="es-BO"/>
              </w:rPr>
              <w:t>EQUIPO ELECTRÓNICO</w:t>
            </w:r>
          </w:p>
        </w:tc>
      </w:tr>
      <w:tr w:rsidR="005129E5" w:rsidRPr="00EF5039" w14:paraId="7794691A"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AB2BE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 xml:space="preserve">GPS </w:t>
            </w:r>
            <w:r>
              <w:rPr>
                <w:rFonts w:ascii="Calibri" w:hAnsi="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5C0F8F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71BFBB7"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34D95D63"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91118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 xml:space="preserve">DATA SHOW </w:t>
            </w:r>
            <w:r>
              <w:rPr>
                <w:rFonts w:ascii="Calibri" w:hAnsi="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3F5AC82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8BD6506"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6CA99B72"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1E08060" w14:textId="77777777" w:rsidR="005129E5" w:rsidRPr="00EF5039" w:rsidRDefault="005129E5" w:rsidP="00A45D61">
            <w:pPr>
              <w:rPr>
                <w:rFonts w:ascii="Calibri" w:hAnsi="Calibri"/>
                <w:color w:val="000000"/>
                <w:lang w:eastAsia="es-BO"/>
              </w:rPr>
            </w:pPr>
            <w:r w:rsidRPr="00EF5039">
              <w:rPr>
                <w:rFonts w:ascii="Calibri" w:hAnsi="Calibri"/>
                <w:color w:val="FFFFFF" w:themeColor="background1"/>
                <w:lang w:eastAsia="es-BO"/>
              </w:rPr>
              <w:t>MATERIAL DE APOYO AL MEJORAMIENTO DE VIVIENDA</w:t>
            </w:r>
          </w:p>
        </w:tc>
      </w:tr>
      <w:tr w:rsidR="005129E5" w:rsidRPr="00EF5039" w14:paraId="19CC4D0D"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BD439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14D62C4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6C88E2"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78FB1DC9"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B4A47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2615702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1F7C2744"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2FF1AC19"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B2B02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661D16BE"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4FE6EEA"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20</w:t>
            </w:r>
          </w:p>
        </w:tc>
      </w:tr>
      <w:tr w:rsidR="005129E5" w:rsidRPr="00EF5039" w14:paraId="3B93EB16"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64118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4B02193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8E9918"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20</w:t>
            </w:r>
          </w:p>
        </w:tc>
      </w:tr>
      <w:tr w:rsidR="005129E5" w:rsidRPr="00EF5039" w14:paraId="1DD9533A"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AE7BC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24CEE0B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8F0C58"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20</w:t>
            </w:r>
          </w:p>
        </w:tc>
      </w:tr>
      <w:tr w:rsidR="005129E5" w:rsidRPr="00EF5039" w14:paraId="71E9BA84"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355AA7F2" w14:textId="77777777" w:rsidR="005129E5" w:rsidRPr="00EF5039" w:rsidRDefault="005129E5" w:rsidP="00A45D61">
            <w:pPr>
              <w:rPr>
                <w:rFonts w:ascii="Calibri" w:hAnsi="Calibri"/>
                <w:color w:val="000000"/>
                <w:lang w:eastAsia="es-BO"/>
              </w:rPr>
            </w:pPr>
            <w:r w:rsidRPr="00EF5039">
              <w:rPr>
                <w:rFonts w:ascii="Calibri" w:hAnsi="Calibri"/>
                <w:color w:val="FFFFFF" w:themeColor="background1"/>
                <w:lang w:eastAsia="es-BO"/>
              </w:rPr>
              <w:t>MATERIAL DE ESCRITORIO</w:t>
            </w:r>
          </w:p>
        </w:tc>
      </w:tr>
      <w:tr w:rsidR="005129E5" w:rsidRPr="00EF5039" w14:paraId="5537032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A53E5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456123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0468D8"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689B505D"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80E37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DA2D5BE"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EEDCD9"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3</w:t>
            </w:r>
          </w:p>
        </w:tc>
      </w:tr>
      <w:tr w:rsidR="005129E5" w:rsidRPr="00EF5039" w14:paraId="48B3B971"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66F06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D21797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3E4A43"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3</w:t>
            </w:r>
          </w:p>
        </w:tc>
      </w:tr>
      <w:tr w:rsidR="005129E5" w:rsidRPr="00EF5039" w14:paraId="15C6978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DDFA5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2BDACB9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C0C808"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3</w:t>
            </w:r>
          </w:p>
        </w:tc>
      </w:tr>
      <w:tr w:rsidR="005129E5" w:rsidRPr="00EF5039" w14:paraId="20A17D99"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AFC77E"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885287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76ECC53"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3</w:t>
            </w:r>
          </w:p>
        </w:tc>
      </w:tr>
      <w:tr w:rsidR="005129E5" w:rsidRPr="00EF5039" w14:paraId="6ACAC64C"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5C0A3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5C0072D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843596F"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3</w:t>
            </w:r>
          </w:p>
        </w:tc>
      </w:tr>
      <w:tr w:rsidR="005129E5" w:rsidRPr="00EF5039" w14:paraId="417D73C2"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263CB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5F2CEC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EF393E4"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25</w:t>
            </w:r>
          </w:p>
        </w:tc>
      </w:tr>
      <w:tr w:rsidR="005129E5" w:rsidRPr="00EF5039" w14:paraId="2CC5DE28"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CEC2D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0B15015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E0C3D7"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5</w:t>
            </w:r>
          </w:p>
        </w:tc>
      </w:tr>
      <w:tr w:rsidR="005129E5" w:rsidRPr="00EF5039" w14:paraId="5B67B522"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E8703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9258CA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90BB21"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5</w:t>
            </w:r>
          </w:p>
        </w:tc>
      </w:tr>
      <w:tr w:rsidR="005129E5" w:rsidRPr="00EF5039" w14:paraId="28EF31BC"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9CB28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A7951A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3DB255"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5</w:t>
            </w:r>
          </w:p>
        </w:tc>
      </w:tr>
      <w:tr w:rsidR="005129E5" w:rsidRPr="00EF5039" w14:paraId="540CCAFD"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53BE6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56BB7B3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17296B6"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5</w:t>
            </w:r>
          </w:p>
        </w:tc>
      </w:tr>
      <w:tr w:rsidR="005129E5" w:rsidRPr="00EF5039" w14:paraId="12E8737D"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D423F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A740B8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EB0340"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5</w:t>
            </w:r>
          </w:p>
        </w:tc>
      </w:tr>
      <w:tr w:rsidR="005129E5" w:rsidRPr="00EF5039" w14:paraId="368B0FBE"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A32F9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165A20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04B471"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20</w:t>
            </w:r>
          </w:p>
        </w:tc>
      </w:tr>
      <w:tr w:rsidR="005129E5" w:rsidRPr="00EF5039" w14:paraId="031C6E4E"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E7CAD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4A5C386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ED5D2D"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3</w:t>
            </w:r>
          </w:p>
        </w:tc>
      </w:tr>
      <w:tr w:rsidR="005129E5" w:rsidRPr="00EF5039" w14:paraId="5F0288A0"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C0497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0FCFAE6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638C1A"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3</w:t>
            </w:r>
          </w:p>
        </w:tc>
      </w:tr>
      <w:tr w:rsidR="005129E5" w:rsidRPr="00EF5039" w14:paraId="311DF96B"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40516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17F5F6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7C4989"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3</w:t>
            </w:r>
          </w:p>
        </w:tc>
      </w:tr>
      <w:tr w:rsidR="005129E5" w:rsidRPr="00EF5039" w14:paraId="09522216"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F6400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3035BA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E01353"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3</w:t>
            </w:r>
          </w:p>
        </w:tc>
      </w:tr>
      <w:tr w:rsidR="005129E5" w:rsidRPr="00EF5039" w14:paraId="15DD15A3"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F24BA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04E3A1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74164835"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5</w:t>
            </w:r>
          </w:p>
        </w:tc>
      </w:tr>
      <w:tr w:rsidR="005129E5" w:rsidRPr="00EF5039" w14:paraId="7E294265"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93D5C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lastRenderedPageBreak/>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0B7CD25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9D288B"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3</w:t>
            </w:r>
          </w:p>
        </w:tc>
      </w:tr>
      <w:tr w:rsidR="005129E5" w:rsidRPr="00EF5039" w14:paraId="54042135"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E51E1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3C04CDE"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51CBCB"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3</w:t>
            </w:r>
          </w:p>
        </w:tc>
      </w:tr>
      <w:tr w:rsidR="005129E5" w:rsidRPr="00EF5039" w14:paraId="2735C61E"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7ACEC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B5AE6E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582FFC"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12</w:t>
            </w:r>
          </w:p>
        </w:tc>
      </w:tr>
      <w:tr w:rsidR="005129E5" w:rsidRPr="00EF5039" w14:paraId="45351D88"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FE322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36D615E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12E056"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25</w:t>
            </w:r>
          </w:p>
        </w:tc>
      </w:tr>
      <w:tr w:rsidR="005129E5" w:rsidRPr="00EF5039" w14:paraId="14525EB6"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1BABF87" w14:textId="77777777" w:rsidR="005129E5" w:rsidRPr="00EF5039" w:rsidRDefault="005129E5" w:rsidP="00A45D61">
            <w:pPr>
              <w:rPr>
                <w:rFonts w:ascii="Calibri" w:hAnsi="Calibri"/>
                <w:color w:val="000000"/>
                <w:lang w:eastAsia="es-BO"/>
              </w:rPr>
            </w:pPr>
            <w:r w:rsidRPr="00EF5039">
              <w:rPr>
                <w:rFonts w:ascii="Calibri" w:hAnsi="Calibri"/>
                <w:color w:val="FFFFFF" w:themeColor="background1"/>
                <w:lang w:eastAsia="es-BO"/>
              </w:rPr>
              <w:t>HERRAMIENTAS</w:t>
            </w:r>
          </w:p>
        </w:tc>
      </w:tr>
      <w:tr w:rsidR="005129E5" w:rsidRPr="00EF5039" w14:paraId="50097039"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08163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4C498C0E"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8EDEE3"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5CB33D7C"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2318A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7E76296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1FCAC9"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3B8637A9"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4AAE4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430D2A7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231269"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7F08F84F"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122F6E"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FB24B0D"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F6257C"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00EC686A"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2AEF0E"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821A56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D35EE6"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709C6580"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6E493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09FC220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B2DB86"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5C7CDE76"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EEE27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7971B96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E19E26"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45D79AF1"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6F39B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F06346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15A7EA"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24FC08D3"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5FEEB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2A5589D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94FEB4"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20</w:t>
            </w:r>
          </w:p>
        </w:tc>
      </w:tr>
      <w:tr w:rsidR="005129E5" w:rsidRPr="00EF5039" w14:paraId="619926CC"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EB3A6D"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222D552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28357F"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09B75AB2"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723BE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7870AD9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C034D4"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54E952B5"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1F228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777D446D"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B6F532"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617EB484"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16D7E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05656CD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0D6F97"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49C22F09"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E022C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5A37C5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E70BF2"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534CB54C"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934A3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62938AB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3E04D8"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3005B87A"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D414D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2330CCC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2CE97A"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66A881D8"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82DAE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45151E7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3FBFA8"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0ED8ACD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8A384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769EACF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5EC5D7"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5AEFC0F9"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6B5E8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1715C07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3884D518"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10</w:t>
            </w:r>
          </w:p>
        </w:tc>
      </w:tr>
      <w:tr w:rsidR="005129E5" w:rsidRPr="00EF5039" w14:paraId="11CDEBF0"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CB06B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19CCA64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5B13631B"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3D17DB7F"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E1039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0A53BAE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362435"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0C6BB795"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4C739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2AFB93F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684D57"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64373C38"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6E92B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7BFF4A2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CD7612"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5EF8F396"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0E2C9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58D0E36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B01A97"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51D68FF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A5AE7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6221DC9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17BDBB"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499265C5"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5DD93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3E61D3D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08AAEF"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130A058B"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57135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78D526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9F5845"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5A880CEE"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835B0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0446B6A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27D9686E"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0AA70E33"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64F44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2BFBC92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604E41"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15357AA8"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D8744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1BF2632D"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D3677A"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29484008"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AF2F8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3EBE7C1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AAA352"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7C726B25"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CD321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0206BB1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4490C3"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7A3AF37A"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85674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34D7B39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113C16"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50B2F2B6"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9B873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639EC7B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604138"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7F3432E0"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16032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7383397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3F9B44"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09530F90"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90BDE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BD20A9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ECAA6D"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6AC1AD78"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88B35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615615D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91644D"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08BBF6BE"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28CA1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EDD5A4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DD16AE"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0774ACE1"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F58F3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40843A0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B2DA7D"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20</w:t>
            </w:r>
          </w:p>
        </w:tc>
      </w:tr>
      <w:tr w:rsidR="005129E5" w:rsidRPr="00EF5039" w14:paraId="1DAD9810"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18E17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2F8DA49D"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F0D879"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2C1E1AD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AF6C3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0FD6472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7380BA"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3</w:t>
            </w:r>
          </w:p>
        </w:tc>
      </w:tr>
      <w:tr w:rsidR="005129E5" w:rsidRPr="00EF5039" w14:paraId="77632DDE"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F8779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6C1061E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898FEC"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627D0DBA"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E3956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FE6B4A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AC7123"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6F937228"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84736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lastRenderedPageBreak/>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5E4B562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3446F9"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2A146BD1"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8F4F1D"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42DAB24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F5FDBF"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7AD5706A"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6C790C30" w14:textId="77777777" w:rsidR="005129E5" w:rsidRPr="00EF5039" w:rsidRDefault="005129E5" w:rsidP="00A45D61">
            <w:pPr>
              <w:rPr>
                <w:rFonts w:ascii="Calibri" w:hAnsi="Calibri"/>
                <w:color w:val="000000"/>
                <w:lang w:eastAsia="es-BO"/>
              </w:rPr>
            </w:pPr>
            <w:r w:rsidRPr="00EF5039">
              <w:rPr>
                <w:rFonts w:ascii="Calibri" w:hAnsi="Calibri"/>
                <w:color w:val="FFFFFF" w:themeColor="background1"/>
                <w:lang w:eastAsia="es-BO"/>
              </w:rPr>
              <w:t>CAPACITACIÓN TALLER PARA LIDERES Y AUTORIDADES</w:t>
            </w:r>
          </w:p>
        </w:tc>
      </w:tr>
      <w:tr w:rsidR="005129E5" w:rsidRPr="00EF5039" w14:paraId="13B48DC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4690C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32C653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343A7C"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207D907E"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AFBFE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41617B4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C3FAE9"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49A4C06A"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1CEF1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D0C28F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68CFBCC"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0C133896"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766D4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A4B6DF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C7BFBA"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0585625F"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6E894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394C71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A607C9"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510A6B5E"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1B7A6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E339B7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E0A442"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7F8B122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C5C48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91023B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35F1D4"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3D3E13F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444E9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7887CA6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6C9934"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3993AB65"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90CDC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B3376CD"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618E10"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67D3BBCD"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23024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71B5C0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A714C0"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4ED4157D"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40D88E33" w14:textId="77777777" w:rsidR="005129E5" w:rsidRPr="00EF5039" w:rsidRDefault="005129E5" w:rsidP="00A45D61">
            <w:pPr>
              <w:rPr>
                <w:rFonts w:ascii="Calibri" w:hAnsi="Calibri"/>
                <w:color w:val="FFFFFF" w:themeColor="background1"/>
                <w:lang w:eastAsia="es-BO"/>
              </w:rPr>
            </w:pPr>
            <w:r w:rsidRPr="00EF5039">
              <w:rPr>
                <w:rFonts w:ascii="Calibri" w:hAnsi="Calibri"/>
                <w:color w:val="FFFFFF" w:themeColor="background1"/>
                <w:lang w:eastAsia="es-BO"/>
              </w:rPr>
              <w:t>CAPACITACIÓN TALLER PARA PROMOTORES Y ALMACENEROS</w:t>
            </w:r>
          </w:p>
        </w:tc>
      </w:tr>
      <w:tr w:rsidR="005129E5" w:rsidRPr="00EF5039" w14:paraId="3DD75FFA"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4949E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BA4250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2DC47A"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5D52FAEA"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89C3C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228677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316D0BF"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7C147D91"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70C07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7939C4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DFE301"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2B2D788F"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222C9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F14B17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E9B0BA"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17C057D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76C72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9C2649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9A4E74"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4BD4916D"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F6803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3A18A4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434C57"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16212154"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DBEB0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73D50D2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65F97D"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5DF08A99"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08631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CCE3F7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64ED4C"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5CCEC059"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01F18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59B17F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F23B02"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1BB6F809"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02B603A8" w14:textId="77777777" w:rsidR="005129E5" w:rsidRPr="00EF5039" w:rsidRDefault="005129E5" w:rsidP="00A45D61">
            <w:pPr>
              <w:rPr>
                <w:rFonts w:ascii="Calibri" w:hAnsi="Calibri"/>
                <w:color w:val="000000"/>
                <w:lang w:eastAsia="es-BO"/>
              </w:rPr>
            </w:pPr>
            <w:r w:rsidRPr="00EF5039">
              <w:rPr>
                <w:rFonts w:ascii="Calibri" w:hAnsi="Calibri"/>
                <w:color w:val="FFFFFF" w:themeColor="background1"/>
                <w:lang w:eastAsia="es-BO"/>
              </w:rPr>
              <w:t>PERSONAL DE PROYECTO</w:t>
            </w:r>
          </w:p>
        </w:tc>
      </w:tr>
      <w:tr w:rsidR="005129E5" w:rsidRPr="00EF5039" w14:paraId="2C608DD9"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5626F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 xml:space="preserve">TÉCNICO OPERATIVO DE ÁREA </w:t>
            </w:r>
            <w:r>
              <w:rPr>
                <w:rFonts w:ascii="Calibri" w:hAnsi="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6522D82E"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4CC4ADC"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4B90D52F"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2E92F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 xml:space="preserve">TÉCNICO ALMACENERO </w:t>
            </w:r>
            <w:r>
              <w:rPr>
                <w:rFonts w:ascii="Calibri" w:hAnsi="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8C85B4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9638FD0"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62B5245C"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4F55E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 xml:space="preserve">EDUCADOR SOCIAL </w:t>
            </w:r>
            <w:r>
              <w:rPr>
                <w:rFonts w:ascii="Calibri" w:hAnsi="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49E382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4DC4E51"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600F0039"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40BA5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 xml:space="preserve">CONSTRUCTOR ESPECIALISTA P/INSTALACIÓN SANITARIA Y AGUA POTABLE </w:t>
            </w:r>
            <w:r>
              <w:rPr>
                <w:rFonts w:ascii="Calibri" w:hAnsi="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03931B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D34DCFF"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150BBBAF"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886DE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 xml:space="preserve">CONSTRUCTOR ESPECIALISTA P/INSTALACIÓN EN MATERIALES PREFABRICADOS </w:t>
            </w:r>
            <w:r>
              <w:rPr>
                <w:rFonts w:ascii="Calibri" w:hAnsi="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EED705E"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5FC8F22"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16D1F03A"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2BE21E"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 xml:space="preserve">CONSTRUCTOR ESPECIALISTA P/INSTALACIÓN ELÉCTRICA </w:t>
            </w:r>
            <w:r>
              <w:rPr>
                <w:rFonts w:ascii="Calibri" w:hAnsi="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48E85E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AB46D4D"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66EE0E84"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F99EF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 xml:space="preserve">CONSTRUCTOR ALBAÑIL </w:t>
            </w:r>
            <w:r>
              <w:rPr>
                <w:rFonts w:ascii="Calibri" w:hAnsi="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9541E8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B250999"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0CC37534"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AFD94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562F9E9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BE49F62"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1D8DE2FE"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41741672" w14:textId="77777777" w:rsidR="005129E5" w:rsidRPr="00EF5039" w:rsidRDefault="005129E5" w:rsidP="00A45D61">
            <w:pPr>
              <w:rPr>
                <w:rFonts w:ascii="Calibri" w:hAnsi="Calibri"/>
                <w:color w:val="000000"/>
                <w:lang w:eastAsia="es-BO"/>
              </w:rPr>
            </w:pPr>
            <w:r w:rsidRPr="00EF5039">
              <w:rPr>
                <w:rFonts w:ascii="Calibri" w:hAnsi="Calibri"/>
                <w:color w:val="FFFFFF" w:themeColor="background1"/>
                <w:lang w:eastAsia="es-BO"/>
              </w:rPr>
              <w:t>CAPACITACIÓN TALLER EN TÉCNICAS CONSTRUCTIVAS</w:t>
            </w:r>
          </w:p>
        </w:tc>
      </w:tr>
      <w:tr w:rsidR="005129E5" w:rsidRPr="00EF5039" w14:paraId="3034E63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49DA0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73D26E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09BA18"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155DD801"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7087F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101E2E7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E82845"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5D935EA4"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34586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F316B6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F1F00F"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20</w:t>
            </w:r>
          </w:p>
        </w:tc>
      </w:tr>
      <w:tr w:rsidR="005129E5" w:rsidRPr="00EF5039" w14:paraId="67656E1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A2A8B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02E9CD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42C3FC"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35157D8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3D568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12C46C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AA48881"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3E3E2ECB"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7D800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DA5051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C10734"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492FCA62"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95FC3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EF9EA0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93E7C8"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20</w:t>
            </w:r>
          </w:p>
        </w:tc>
      </w:tr>
      <w:tr w:rsidR="005129E5" w:rsidRPr="00EF5039" w14:paraId="60FCCFD9"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73EC9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F473DC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1A09F4"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60D1CECC"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BE9B8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462B41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A3827E"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763F159A"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F75CB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BAC0AC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2666B5"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4A9E458E"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2CABB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5C414D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60976F"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1545AA5A"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DF365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233CA8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EE1FC5"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4F27B0F1"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CA4F3BF" w14:textId="77777777" w:rsidR="005129E5" w:rsidRPr="00EF5039" w:rsidRDefault="005129E5" w:rsidP="00A45D61">
            <w:pPr>
              <w:rPr>
                <w:rFonts w:ascii="Calibri" w:hAnsi="Calibri"/>
                <w:color w:val="000000"/>
                <w:lang w:eastAsia="es-BO"/>
              </w:rPr>
            </w:pPr>
            <w:r w:rsidRPr="00EF5039">
              <w:rPr>
                <w:rFonts w:ascii="Calibri" w:hAnsi="Calibri"/>
                <w:color w:val="FFFFFF" w:themeColor="background1"/>
                <w:lang w:eastAsia="es-BO"/>
              </w:rPr>
              <w:t>ROPA DE TRABAJO</w:t>
            </w:r>
          </w:p>
        </w:tc>
      </w:tr>
      <w:tr w:rsidR="005129E5" w:rsidRPr="00EF5039" w14:paraId="0A33F4C8"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BBDD20"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021EEAB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1F635E"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5</w:t>
            </w:r>
          </w:p>
        </w:tc>
      </w:tr>
      <w:tr w:rsidR="005129E5" w:rsidRPr="00EF5039" w14:paraId="24E2A865"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4248C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37EF46B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780848"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5</w:t>
            </w:r>
          </w:p>
        </w:tc>
      </w:tr>
      <w:tr w:rsidR="005129E5" w:rsidRPr="00EF5039" w14:paraId="21B3AC23"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62F67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lastRenderedPageBreak/>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3D953F6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ADC036"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8</w:t>
            </w:r>
          </w:p>
        </w:tc>
      </w:tr>
      <w:tr w:rsidR="005129E5" w:rsidRPr="00EF5039" w14:paraId="7AF28704"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DF905D"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0FB1E48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97DC7D"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5</w:t>
            </w:r>
          </w:p>
        </w:tc>
      </w:tr>
      <w:tr w:rsidR="005129E5" w:rsidRPr="00EF5039" w14:paraId="46F7C540"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329BF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419621C8"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9AC156"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8</w:t>
            </w:r>
          </w:p>
        </w:tc>
      </w:tr>
      <w:tr w:rsidR="005129E5" w:rsidRPr="00EF5039" w14:paraId="5BE1EC43"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570D4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68A44AC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D4CDA5"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8</w:t>
            </w:r>
          </w:p>
        </w:tc>
      </w:tr>
      <w:tr w:rsidR="005129E5" w:rsidRPr="00EF5039" w14:paraId="55C91444"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319E7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5B98D05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7E3BCE"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8</w:t>
            </w:r>
          </w:p>
        </w:tc>
      </w:tr>
      <w:tr w:rsidR="005129E5" w:rsidRPr="00EF5039" w14:paraId="1CE54B07"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1E1B6B04" w14:textId="77777777" w:rsidR="005129E5" w:rsidRPr="00EF5039" w:rsidRDefault="005129E5" w:rsidP="00A45D61">
            <w:pPr>
              <w:rPr>
                <w:rFonts w:ascii="Calibri" w:hAnsi="Calibri"/>
                <w:color w:val="000000"/>
                <w:lang w:eastAsia="es-BO"/>
              </w:rPr>
            </w:pPr>
            <w:r w:rsidRPr="00EF5039">
              <w:rPr>
                <w:rFonts w:ascii="Calibri" w:hAnsi="Calibri"/>
                <w:color w:val="FFFFFF" w:themeColor="background1"/>
                <w:lang w:eastAsia="es-BO"/>
              </w:rPr>
              <w:t>COMBUSTIBLES Y LUBRICANTES</w:t>
            </w:r>
          </w:p>
        </w:tc>
      </w:tr>
      <w:tr w:rsidR="005129E5" w:rsidRPr="00EF5039" w14:paraId="6F971022"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7C057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67EA695D"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6D90B66"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1950</w:t>
            </w:r>
          </w:p>
        </w:tc>
      </w:tr>
      <w:tr w:rsidR="005129E5" w:rsidRPr="00EF5039" w14:paraId="7BD9251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52DE8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32F32A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B76CE4"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6DEE234B"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70E16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9835A8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F348C11"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w:t>
            </w:r>
          </w:p>
        </w:tc>
      </w:tr>
      <w:tr w:rsidR="005129E5" w:rsidRPr="00EF5039" w14:paraId="44D9BED8"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63CCDA26" w14:textId="77777777" w:rsidR="005129E5" w:rsidRPr="00EF5039" w:rsidRDefault="005129E5" w:rsidP="00A45D61">
            <w:pPr>
              <w:rPr>
                <w:rFonts w:ascii="Calibri" w:hAnsi="Calibri"/>
                <w:color w:val="000000"/>
                <w:lang w:eastAsia="es-BO"/>
              </w:rPr>
            </w:pPr>
            <w:r w:rsidRPr="00EF5039">
              <w:rPr>
                <w:rFonts w:ascii="Calibri" w:hAnsi="Calibri"/>
                <w:color w:val="FFFFFF" w:themeColor="background1"/>
                <w:lang w:eastAsia="es-BO"/>
              </w:rPr>
              <w:t>ALQUILERES</w:t>
            </w:r>
          </w:p>
        </w:tc>
      </w:tr>
      <w:tr w:rsidR="005129E5" w:rsidRPr="00EF5039" w14:paraId="5A95DB2E"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7B328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414EE2AD"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A5ADB25"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2A8FE0DE"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064B2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067DF00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86E4D15"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1432EF89"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6CB26E00" w14:textId="77777777" w:rsidR="005129E5" w:rsidRPr="00EF5039" w:rsidRDefault="005129E5" w:rsidP="00A45D61">
            <w:pPr>
              <w:rPr>
                <w:rFonts w:ascii="Calibri" w:hAnsi="Calibri"/>
                <w:color w:val="FFFFFF" w:themeColor="background1"/>
                <w:lang w:eastAsia="es-BO"/>
              </w:rPr>
            </w:pPr>
            <w:r w:rsidRPr="00EF5039">
              <w:rPr>
                <w:rFonts w:ascii="Calibri" w:hAnsi="Calibri"/>
                <w:color w:val="FFFFFF" w:themeColor="background1"/>
                <w:lang w:eastAsia="es-BO"/>
              </w:rPr>
              <w:t>MANTENIMIENTO Y REPARACIÓN DE MOTORIZADOS</w:t>
            </w:r>
          </w:p>
        </w:tc>
      </w:tr>
      <w:tr w:rsidR="005129E5" w:rsidRPr="00EF5039" w14:paraId="182C0738"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1C263A"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FF32F2D"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F659C5B"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1D2D840C"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1DBB5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 xml:space="preserve">CAMIONETA </w:t>
            </w:r>
            <w:r>
              <w:rPr>
                <w:rFonts w:ascii="Calibri" w:hAnsi="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BA9899B"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210E4FD"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1592A962"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62F746E" w14:textId="77777777" w:rsidR="005129E5" w:rsidRPr="00EF5039" w:rsidRDefault="005129E5" w:rsidP="00A45D61">
            <w:pPr>
              <w:rPr>
                <w:rFonts w:ascii="Calibri" w:hAnsi="Calibri"/>
                <w:color w:val="000000"/>
                <w:lang w:eastAsia="es-BO"/>
              </w:rPr>
            </w:pPr>
            <w:r w:rsidRPr="00EF5039">
              <w:rPr>
                <w:rFonts w:ascii="Calibri" w:hAnsi="Calibri"/>
                <w:color w:val="FFFFFF" w:themeColor="background1"/>
                <w:lang w:eastAsia="es-BO"/>
              </w:rPr>
              <w:t>GASTOS VARIOS</w:t>
            </w:r>
          </w:p>
        </w:tc>
      </w:tr>
      <w:tr w:rsidR="005129E5" w:rsidRPr="00EF5039" w14:paraId="7B9A11C7"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78CD2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363F02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C008925"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34071BB6"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A8E81E"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4ADDA53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418BC93"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051F53F9"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BED37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26C30E24"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4023E5E"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2C5E7BE0"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E5374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7D872F2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628F57C"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2002</w:t>
            </w:r>
          </w:p>
        </w:tc>
      </w:tr>
      <w:tr w:rsidR="005129E5" w:rsidRPr="00EF5039" w14:paraId="32D89710"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C3147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39F42B9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739E379"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40</w:t>
            </w:r>
          </w:p>
        </w:tc>
      </w:tr>
      <w:tr w:rsidR="005129E5" w:rsidRPr="00EF5039" w14:paraId="2DDB7E21" w14:textId="77777777" w:rsidTr="00A45D6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3A280F30" w14:textId="77777777" w:rsidR="005129E5" w:rsidRPr="00EF5039" w:rsidRDefault="005129E5" w:rsidP="00A45D61">
            <w:pPr>
              <w:rPr>
                <w:rFonts w:ascii="Calibri" w:hAnsi="Calibri"/>
                <w:color w:val="FFFFFF" w:themeColor="background1"/>
                <w:lang w:eastAsia="es-BO"/>
              </w:rPr>
            </w:pPr>
            <w:r w:rsidRPr="00EF5039">
              <w:rPr>
                <w:rFonts w:ascii="Calibri" w:hAnsi="Calibri"/>
                <w:color w:val="FFFFFF" w:themeColor="background1"/>
                <w:lang w:eastAsia="es-BO"/>
              </w:rPr>
              <w:t>MATERIAL INFORMATIVO</w:t>
            </w:r>
          </w:p>
        </w:tc>
      </w:tr>
      <w:tr w:rsidR="005129E5" w:rsidRPr="00EF5039" w14:paraId="677348EC"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827BB9"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0D149D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0A8A96"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46964B7B"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C17AEC"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35958CD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4A1862"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2C24EE8C"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DA8C65"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7148C8F1"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51C5FB"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20</w:t>
            </w:r>
          </w:p>
        </w:tc>
      </w:tr>
      <w:tr w:rsidR="005129E5" w:rsidRPr="00EF5039" w14:paraId="56EC3C23"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E04BD3"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7AC9A4C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C28EC7"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18CEACF0"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CBEE5F"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0D847C52"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EA2060B"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1</w:t>
            </w:r>
          </w:p>
        </w:tc>
      </w:tr>
      <w:tr w:rsidR="005129E5" w:rsidRPr="00EF5039" w14:paraId="6F373BFA" w14:textId="77777777" w:rsidTr="00A45D6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CD3DF7"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1BCF1136" w14:textId="77777777" w:rsidR="005129E5" w:rsidRPr="00EF5039" w:rsidRDefault="005129E5" w:rsidP="00A45D61">
            <w:pPr>
              <w:rPr>
                <w:rFonts w:ascii="Calibri" w:hAnsi="Calibri"/>
                <w:color w:val="000000"/>
                <w:lang w:eastAsia="es-BO"/>
              </w:rPr>
            </w:pPr>
            <w:r w:rsidRPr="00EF5039">
              <w:rPr>
                <w:rFonts w:ascii="Calibri" w:hAnsi="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1D40E58" w14:textId="77777777" w:rsidR="005129E5" w:rsidRPr="00EF5039" w:rsidRDefault="005129E5" w:rsidP="00A45D61">
            <w:pPr>
              <w:jc w:val="right"/>
              <w:rPr>
                <w:rFonts w:ascii="Calibri" w:hAnsi="Calibri"/>
                <w:color w:val="000000"/>
                <w:lang w:eastAsia="es-BO"/>
              </w:rPr>
            </w:pPr>
            <w:r w:rsidRPr="00EF5039">
              <w:rPr>
                <w:rFonts w:ascii="Calibri" w:hAnsi="Calibri"/>
                <w:color w:val="000000"/>
                <w:lang w:eastAsia="es-BO"/>
              </w:rPr>
              <w:t>20</w:t>
            </w:r>
          </w:p>
        </w:tc>
      </w:tr>
    </w:tbl>
    <w:p w14:paraId="3504E952" w14:textId="77777777" w:rsidR="005129E5" w:rsidRDefault="005129E5" w:rsidP="005129E5">
      <w:pPr>
        <w:keepNext/>
        <w:spacing w:before="240" w:after="60"/>
        <w:ind w:left="360"/>
        <w:outlineLvl w:val="0"/>
        <w:rPr>
          <w:rFonts w:ascii="Tahoma" w:hAnsi="Tahoma" w:cs="Tahoma"/>
          <w:b/>
          <w:bCs/>
          <w:color w:val="000000"/>
          <w:kern w:val="32"/>
          <w:lang w:val="es-ES_tradnl"/>
        </w:rPr>
      </w:pPr>
    </w:p>
    <w:p w14:paraId="1877C03D" w14:textId="77777777" w:rsidR="005129E5" w:rsidRPr="0075066C" w:rsidRDefault="005129E5">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4516A8A5" w14:textId="77777777" w:rsidR="005129E5" w:rsidRPr="0075066C" w:rsidRDefault="005129E5" w:rsidP="005129E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1509C88" w14:textId="77777777" w:rsidR="005129E5" w:rsidRPr="0075066C" w:rsidRDefault="005129E5" w:rsidP="005129E5">
      <w:pPr>
        <w:rPr>
          <w:lang w:val="es-ES_tradnl"/>
        </w:rPr>
      </w:pPr>
    </w:p>
    <w:tbl>
      <w:tblPr>
        <w:tblW w:w="9067" w:type="dxa"/>
        <w:tblCellMar>
          <w:left w:w="70" w:type="dxa"/>
          <w:right w:w="70" w:type="dxa"/>
        </w:tblCellMar>
        <w:tblLook w:val="04A0" w:firstRow="1" w:lastRow="0" w:firstColumn="1" w:lastColumn="0" w:noHBand="0" w:noVBand="1"/>
      </w:tblPr>
      <w:tblGrid>
        <w:gridCol w:w="833"/>
        <w:gridCol w:w="6392"/>
        <w:gridCol w:w="1842"/>
      </w:tblGrid>
      <w:tr w:rsidR="005129E5" w:rsidRPr="002C79FF" w14:paraId="11195EAC" w14:textId="77777777" w:rsidTr="00A45D61">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center"/>
            <w:hideMark/>
          </w:tcPr>
          <w:p w14:paraId="5C91D809" w14:textId="77777777" w:rsidR="005129E5" w:rsidRPr="002C79FF" w:rsidRDefault="005129E5" w:rsidP="00A45D61">
            <w:pPr>
              <w:jc w:val="center"/>
              <w:rPr>
                <w:rFonts w:ascii="Verdana" w:hAnsi="Verdana" w:cs="Calibri"/>
                <w:b/>
                <w:bCs/>
                <w:color w:val="FFFFFF" w:themeColor="background1"/>
                <w:sz w:val="16"/>
                <w:szCs w:val="16"/>
                <w:lang w:eastAsia="es-BO"/>
              </w:rPr>
            </w:pPr>
            <w:bookmarkStart w:id="155" w:name="_Toc71811174"/>
            <w:r w:rsidRPr="002C79FF">
              <w:rPr>
                <w:rFonts w:ascii="Verdana" w:hAnsi="Verdana" w:cs="Calibri"/>
                <w:b/>
                <w:bCs/>
                <w:color w:val="FFFFFF" w:themeColor="background1"/>
                <w:sz w:val="16"/>
                <w:szCs w:val="16"/>
                <w:lang w:eastAsia="es-BO"/>
              </w:rPr>
              <w:t>NUM ITEM</w:t>
            </w:r>
          </w:p>
        </w:tc>
        <w:tc>
          <w:tcPr>
            <w:tcW w:w="6392"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6219A7CF" w14:textId="77777777" w:rsidR="005129E5" w:rsidRPr="002C79FF" w:rsidRDefault="005129E5" w:rsidP="00A45D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842"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0D47A88A" w14:textId="77777777" w:rsidR="005129E5" w:rsidRPr="002C79FF" w:rsidRDefault="005129E5" w:rsidP="00A45D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5129E5" w:rsidRPr="002C79FF" w14:paraId="29567756"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51AA3A"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1</w:t>
            </w:r>
          </w:p>
        </w:tc>
        <w:tc>
          <w:tcPr>
            <w:tcW w:w="6392" w:type="dxa"/>
            <w:tcBorders>
              <w:top w:val="nil"/>
              <w:left w:val="nil"/>
              <w:bottom w:val="single" w:sz="4" w:space="0" w:color="000000"/>
              <w:right w:val="single" w:sz="4" w:space="0" w:color="000000"/>
            </w:tcBorders>
            <w:shd w:val="clear" w:color="auto" w:fill="auto"/>
            <w:noWrap/>
            <w:vAlign w:val="bottom"/>
            <w:hideMark/>
          </w:tcPr>
          <w:p w14:paraId="78FC405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TRAZADO Y REPLANTEO</w:t>
            </w:r>
          </w:p>
        </w:tc>
        <w:tc>
          <w:tcPr>
            <w:tcW w:w="1842" w:type="dxa"/>
            <w:tcBorders>
              <w:top w:val="nil"/>
              <w:left w:val="nil"/>
              <w:bottom w:val="single" w:sz="4" w:space="0" w:color="000000"/>
              <w:right w:val="single" w:sz="4" w:space="0" w:color="000000"/>
            </w:tcBorders>
            <w:shd w:val="clear" w:color="auto" w:fill="auto"/>
            <w:noWrap/>
            <w:vAlign w:val="bottom"/>
            <w:hideMark/>
          </w:tcPr>
          <w:p w14:paraId="003C6E0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GLOBAL</w:t>
            </w:r>
          </w:p>
        </w:tc>
      </w:tr>
      <w:tr w:rsidR="005129E5" w:rsidRPr="002C79FF" w14:paraId="1876BAAB"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2CE1D3"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2</w:t>
            </w:r>
          </w:p>
        </w:tc>
        <w:tc>
          <w:tcPr>
            <w:tcW w:w="6392" w:type="dxa"/>
            <w:tcBorders>
              <w:top w:val="nil"/>
              <w:left w:val="nil"/>
              <w:bottom w:val="single" w:sz="4" w:space="0" w:color="000000"/>
              <w:right w:val="single" w:sz="4" w:space="0" w:color="000000"/>
            </w:tcBorders>
            <w:shd w:val="clear" w:color="auto" w:fill="auto"/>
            <w:noWrap/>
            <w:vAlign w:val="bottom"/>
            <w:hideMark/>
          </w:tcPr>
          <w:p w14:paraId="55E0641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EXCAVACIÓN DE 0 A 2,50 M (SIN AGOTAMIENTO)</w:t>
            </w:r>
          </w:p>
        </w:tc>
        <w:tc>
          <w:tcPr>
            <w:tcW w:w="1842" w:type="dxa"/>
            <w:tcBorders>
              <w:top w:val="nil"/>
              <w:left w:val="nil"/>
              <w:bottom w:val="single" w:sz="4" w:space="0" w:color="000000"/>
              <w:right w:val="single" w:sz="4" w:space="0" w:color="000000"/>
            </w:tcBorders>
            <w:shd w:val="clear" w:color="auto" w:fill="auto"/>
            <w:noWrap/>
            <w:vAlign w:val="bottom"/>
            <w:hideMark/>
          </w:tcPr>
          <w:p w14:paraId="1C6CE41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CUBICO</w:t>
            </w:r>
          </w:p>
        </w:tc>
      </w:tr>
      <w:tr w:rsidR="005129E5" w:rsidRPr="002C79FF" w14:paraId="4175C487"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E3FF13"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3</w:t>
            </w:r>
          </w:p>
        </w:tc>
        <w:tc>
          <w:tcPr>
            <w:tcW w:w="6392" w:type="dxa"/>
            <w:tcBorders>
              <w:top w:val="nil"/>
              <w:left w:val="nil"/>
              <w:bottom w:val="single" w:sz="4" w:space="0" w:color="000000"/>
              <w:right w:val="single" w:sz="4" w:space="0" w:color="000000"/>
            </w:tcBorders>
            <w:shd w:val="clear" w:color="auto" w:fill="auto"/>
            <w:noWrap/>
            <w:vAlign w:val="bottom"/>
            <w:hideMark/>
          </w:tcPr>
          <w:p w14:paraId="4EBD444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HORMIGÓN POBRE P/ BASE DE ZAPATAS</w:t>
            </w:r>
          </w:p>
        </w:tc>
        <w:tc>
          <w:tcPr>
            <w:tcW w:w="1842" w:type="dxa"/>
            <w:tcBorders>
              <w:top w:val="nil"/>
              <w:left w:val="nil"/>
              <w:bottom w:val="single" w:sz="4" w:space="0" w:color="000000"/>
              <w:right w:val="single" w:sz="4" w:space="0" w:color="000000"/>
            </w:tcBorders>
            <w:shd w:val="clear" w:color="auto" w:fill="auto"/>
            <w:noWrap/>
            <w:vAlign w:val="bottom"/>
            <w:hideMark/>
          </w:tcPr>
          <w:p w14:paraId="4DF169D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CUBICO</w:t>
            </w:r>
          </w:p>
        </w:tc>
      </w:tr>
      <w:tr w:rsidR="005129E5" w:rsidRPr="002C79FF" w14:paraId="1FCDE3E4"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015911"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4</w:t>
            </w:r>
          </w:p>
        </w:tc>
        <w:tc>
          <w:tcPr>
            <w:tcW w:w="6392" w:type="dxa"/>
            <w:tcBorders>
              <w:top w:val="nil"/>
              <w:left w:val="nil"/>
              <w:bottom w:val="single" w:sz="4" w:space="0" w:color="000000"/>
              <w:right w:val="single" w:sz="4" w:space="0" w:color="000000"/>
            </w:tcBorders>
            <w:shd w:val="clear" w:color="auto" w:fill="auto"/>
            <w:noWrap/>
            <w:vAlign w:val="bottom"/>
            <w:hideMark/>
          </w:tcPr>
          <w:p w14:paraId="74C2BBD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ZAPATA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6DACF8B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CUBICO</w:t>
            </w:r>
          </w:p>
        </w:tc>
      </w:tr>
      <w:tr w:rsidR="005129E5" w:rsidRPr="002C79FF" w14:paraId="77AFF4E7"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AC54DB"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5</w:t>
            </w:r>
          </w:p>
        </w:tc>
        <w:tc>
          <w:tcPr>
            <w:tcW w:w="6392" w:type="dxa"/>
            <w:tcBorders>
              <w:top w:val="nil"/>
              <w:left w:val="nil"/>
              <w:bottom w:val="single" w:sz="4" w:space="0" w:color="000000"/>
              <w:right w:val="single" w:sz="4" w:space="0" w:color="000000"/>
            </w:tcBorders>
            <w:shd w:val="clear" w:color="auto" w:fill="auto"/>
            <w:noWrap/>
            <w:vAlign w:val="bottom"/>
            <w:hideMark/>
          </w:tcPr>
          <w:p w14:paraId="464023C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COLUMNA DE HORMIGÓN ARMADO (0,25X0,25)</w:t>
            </w:r>
          </w:p>
        </w:tc>
        <w:tc>
          <w:tcPr>
            <w:tcW w:w="1842" w:type="dxa"/>
            <w:tcBorders>
              <w:top w:val="nil"/>
              <w:left w:val="nil"/>
              <w:bottom w:val="single" w:sz="4" w:space="0" w:color="000000"/>
              <w:right w:val="single" w:sz="4" w:space="0" w:color="000000"/>
            </w:tcBorders>
            <w:shd w:val="clear" w:color="auto" w:fill="auto"/>
            <w:noWrap/>
            <w:vAlign w:val="bottom"/>
            <w:hideMark/>
          </w:tcPr>
          <w:p w14:paraId="25A9A1C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CUBICO</w:t>
            </w:r>
          </w:p>
        </w:tc>
      </w:tr>
      <w:tr w:rsidR="005129E5" w:rsidRPr="002C79FF" w14:paraId="7F4E9B27"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53492A"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6</w:t>
            </w:r>
          </w:p>
        </w:tc>
        <w:tc>
          <w:tcPr>
            <w:tcW w:w="6392" w:type="dxa"/>
            <w:tcBorders>
              <w:top w:val="nil"/>
              <w:left w:val="nil"/>
              <w:bottom w:val="single" w:sz="4" w:space="0" w:color="000000"/>
              <w:right w:val="single" w:sz="4" w:space="0" w:color="000000"/>
            </w:tcBorders>
            <w:shd w:val="clear" w:color="auto" w:fill="auto"/>
            <w:noWrap/>
            <w:vAlign w:val="bottom"/>
            <w:hideMark/>
          </w:tcPr>
          <w:p w14:paraId="7A2AA4D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CIMIENTO DE HORMIGÓN CICLÓPEO</w:t>
            </w:r>
          </w:p>
        </w:tc>
        <w:tc>
          <w:tcPr>
            <w:tcW w:w="1842" w:type="dxa"/>
            <w:tcBorders>
              <w:top w:val="nil"/>
              <w:left w:val="nil"/>
              <w:bottom w:val="single" w:sz="4" w:space="0" w:color="000000"/>
              <w:right w:val="single" w:sz="4" w:space="0" w:color="000000"/>
            </w:tcBorders>
            <w:shd w:val="clear" w:color="auto" w:fill="auto"/>
            <w:noWrap/>
            <w:vAlign w:val="bottom"/>
            <w:hideMark/>
          </w:tcPr>
          <w:p w14:paraId="51031BC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CUBICO</w:t>
            </w:r>
          </w:p>
        </w:tc>
      </w:tr>
      <w:tr w:rsidR="005129E5" w:rsidRPr="002C79FF" w14:paraId="440F3DA8"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A327E6"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7</w:t>
            </w:r>
          </w:p>
        </w:tc>
        <w:tc>
          <w:tcPr>
            <w:tcW w:w="6392" w:type="dxa"/>
            <w:tcBorders>
              <w:top w:val="nil"/>
              <w:left w:val="nil"/>
              <w:bottom w:val="single" w:sz="4" w:space="0" w:color="000000"/>
              <w:right w:val="single" w:sz="4" w:space="0" w:color="000000"/>
            </w:tcBorders>
            <w:shd w:val="clear" w:color="auto" w:fill="auto"/>
            <w:noWrap/>
            <w:vAlign w:val="bottom"/>
            <w:hideMark/>
          </w:tcPr>
          <w:p w14:paraId="5F3E586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LOSA LLENA DE HORMIGÓN ARMADO P/TANQUE ELEVADO</w:t>
            </w:r>
          </w:p>
        </w:tc>
        <w:tc>
          <w:tcPr>
            <w:tcW w:w="1842" w:type="dxa"/>
            <w:tcBorders>
              <w:top w:val="nil"/>
              <w:left w:val="nil"/>
              <w:bottom w:val="single" w:sz="4" w:space="0" w:color="000000"/>
              <w:right w:val="single" w:sz="4" w:space="0" w:color="000000"/>
            </w:tcBorders>
            <w:shd w:val="clear" w:color="auto" w:fill="auto"/>
            <w:noWrap/>
            <w:vAlign w:val="bottom"/>
            <w:hideMark/>
          </w:tcPr>
          <w:p w14:paraId="75D33E7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CUBICO</w:t>
            </w:r>
          </w:p>
        </w:tc>
      </w:tr>
      <w:tr w:rsidR="005129E5" w:rsidRPr="002C79FF" w14:paraId="16DC442D"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BD3053"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8</w:t>
            </w:r>
          </w:p>
        </w:tc>
        <w:tc>
          <w:tcPr>
            <w:tcW w:w="6392" w:type="dxa"/>
            <w:tcBorders>
              <w:top w:val="nil"/>
              <w:left w:val="nil"/>
              <w:bottom w:val="single" w:sz="4" w:space="0" w:color="000000"/>
              <w:right w:val="single" w:sz="4" w:space="0" w:color="000000"/>
            </w:tcBorders>
            <w:shd w:val="clear" w:color="auto" w:fill="auto"/>
            <w:noWrap/>
            <w:vAlign w:val="bottom"/>
            <w:hideMark/>
          </w:tcPr>
          <w:p w14:paraId="4FF38EE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IMPERMEABILIZACIÓN SOBRE LOSA</w:t>
            </w:r>
          </w:p>
        </w:tc>
        <w:tc>
          <w:tcPr>
            <w:tcW w:w="1842" w:type="dxa"/>
            <w:tcBorders>
              <w:top w:val="nil"/>
              <w:left w:val="nil"/>
              <w:bottom w:val="single" w:sz="4" w:space="0" w:color="000000"/>
              <w:right w:val="single" w:sz="4" w:space="0" w:color="000000"/>
            </w:tcBorders>
            <w:shd w:val="clear" w:color="auto" w:fill="auto"/>
            <w:noWrap/>
            <w:vAlign w:val="bottom"/>
            <w:hideMark/>
          </w:tcPr>
          <w:p w14:paraId="4DBE414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1718F93E" w14:textId="77777777" w:rsidTr="00A45D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3028F9"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9</w:t>
            </w:r>
          </w:p>
        </w:tc>
        <w:tc>
          <w:tcPr>
            <w:tcW w:w="6392" w:type="dxa"/>
            <w:tcBorders>
              <w:top w:val="nil"/>
              <w:left w:val="nil"/>
              <w:bottom w:val="single" w:sz="4" w:space="0" w:color="000000"/>
              <w:right w:val="single" w:sz="4" w:space="0" w:color="000000"/>
            </w:tcBorders>
            <w:shd w:val="clear" w:color="auto" w:fill="auto"/>
            <w:noWrap/>
            <w:vAlign w:val="bottom"/>
            <w:hideMark/>
          </w:tcPr>
          <w:p w14:paraId="21A09BE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SOBRECIMIENTO DE HORMIGÓN CICLÓPEO 50% PIEDRA DESPLAZADORA</w:t>
            </w:r>
          </w:p>
        </w:tc>
        <w:tc>
          <w:tcPr>
            <w:tcW w:w="1842" w:type="dxa"/>
            <w:tcBorders>
              <w:top w:val="nil"/>
              <w:left w:val="nil"/>
              <w:bottom w:val="single" w:sz="4" w:space="0" w:color="000000"/>
              <w:right w:val="single" w:sz="4" w:space="0" w:color="000000"/>
            </w:tcBorders>
            <w:shd w:val="clear" w:color="auto" w:fill="auto"/>
            <w:noWrap/>
            <w:vAlign w:val="bottom"/>
            <w:hideMark/>
          </w:tcPr>
          <w:p w14:paraId="298965F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CUBICO</w:t>
            </w:r>
          </w:p>
        </w:tc>
      </w:tr>
      <w:tr w:rsidR="005129E5" w:rsidRPr="002C79FF" w14:paraId="75A1C37B"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1E6A75"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10</w:t>
            </w:r>
          </w:p>
        </w:tc>
        <w:tc>
          <w:tcPr>
            <w:tcW w:w="6392" w:type="dxa"/>
            <w:tcBorders>
              <w:top w:val="nil"/>
              <w:left w:val="nil"/>
              <w:bottom w:val="single" w:sz="4" w:space="0" w:color="000000"/>
              <w:right w:val="single" w:sz="4" w:space="0" w:color="000000"/>
            </w:tcBorders>
            <w:shd w:val="clear" w:color="auto" w:fill="auto"/>
            <w:noWrap/>
            <w:vAlign w:val="bottom"/>
            <w:hideMark/>
          </w:tcPr>
          <w:p w14:paraId="0DE6E76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IMPERMEABILIZACIÓN CON CARTÓN ASFALTICO</w:t>
            </w:r>
          </w:p>
        </w:tc>
        <w:tc>
          <w:tcPr>
            <w:tcW w:w="1842" w:type="dxa"/>
            <w:tcBorders>
              <w:top w:val="nil"/>
              <w:left w:val="nil"/>
              <w:bottom w:val="single" w:sz="4" w:space="0" w:color="000000"/>
              <w:right w:val="single" w:sz="4" w:space="0" w:color="000000"/>
            </w:tcBorders>
            <w:shd w:val="clear" w:color="auto" w:fill="auto"/>
            <w:noWrap/>
            <w:vAlign w:val="bottom"/>
            <w:hideMark/>
          </w:tcPr>
          <w:p w14:paraId="6E48B05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0DD0A579"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D549C8"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11</w:t>
            </w:r>
          </w:p>
        </w:tc>
        <w:tc>
          <w:tcPr>
            <w:tcW w:w="6392" w:type="dxa"/>
            <w:tcBorders>
              <w:top w:val="nil"/>
              <w:left w:val="nil"/>
              <w:bottom w:val="single" w:sz="4" w:space="0" w:color="000000"/>
              <w:right w:val="single" w:sz="4" w:space="0" w:color="000000"/>
            </w:tcBorders>
            <w:shd w:val="clear" w:color="auto" w:fill="auto"/>
            <w:noWrap/>
            <w:vAlign w:val="bottom"/>
            <w:hideMark/>
          </w:tcPr>
          <w:p w14:paraId="667C607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EMPEDRADO Y CONTRAPISO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4C8E654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0FC3D630"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68C16A"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12</w:t>
            </w:r>
          </w:p>
        </w:tc>
        <w:tc>
          <w:tcPr>
            <w:tcW w:w="6392" w:type="dxa"/>
            <w:tcBorders>
              <w:top w:val="nil"/>
              <w:left w:val="nil"/>
              <w:bottom w:val="single" w:sz="4" w:space="0" w:color="000000"/>
              <w:right w:val="single" w:sz="4" w:space="0" w:color="000000"/>
            </w:tcBorders>
            <w:shd w:val="clear" w:color="auto" w:fill="auto"/>
            <w:noWrap/>
            <w:vAlign w:val="bottom"/>
            <w:hideMark/>
          </w:tcPr>
          <w:p w14:paraId="05D0CAA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ACERA DE CEMENTO E=5 CM CON EMPEDRADO</w:t>
            </w:r>
          </w:p>
        </w:tc>
        <w:tc>
          <w:tcPr>
            <w:tcW w:w="1842" w:type="dxa"/>
            <w:tcBorders>
              <w:top w:val="nil"/>
              <w:left w:val="nil"/>
              <w:bottom w:val="single" w:sz="4" w:space="0" w:color="000000"/>
              <w:right w:val="single" w:sz="4" w:space="0" w:color="000000"/>
            </w:tcBorders>
            <w:shd w:val="clear" w:color="auto" w:fill="auto"/>
            <w:noWrap/>
            <w:vAlign w:val="bottom"/>
            <w:hideMark/>
          </w:tcPr>
          <w:p w14:paraId="35FB965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092A73AB"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FC9A98"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13</w:t>
            </w:r>
          </w:p>
        </w:tc>
        <w:tc>
          <w:tcPr>
            <w:tcW w:w="6392" w:type="dxa"/>
            <w:tcBorders>
              <w:top w:val="nil"/>
              <w:left w:val="nil"/>
              <w:bottom w:val="single" w:sz="4" w:space="0" w:color="000000"/>
              <w:right w:val="single" w:sz="4" w:space="0" w:color="000000"/>
            </w:tcBorders>
            <w:shd w:val="clear" w:color="auto" w:fill="auto"/>
            <w:noWrap/>
            <w:vAlign w:val="bottom"/>
            <w:hideMark/>
          </w:tcPr>
          <w:p w14:paraId="03C3AB0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vAlign w:val="bottom"/>
            <w:hideMark/>
          </w:tcPr>
          <w:p w14:paraId="04854EB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2623C64A"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A413C7"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14</w:t>
            </w:r>
          </w:p>
        </w:tc>
        <w:tc>
          <w:tcPr>
            <w:tcW w:w="6392" w:type="dxa"/>
            <w:tcBorders>
              <w:top w:val="nil"/>
              <w:left w:val="nil"/>
              <w:bottom w:val="single" w:sz="4" w:space="0" w:color="000000"/>
              <w:right w:val="single" w:sz="4" w:space="0" w:color="000000"/>
            </w:tcBorders>
            <w:shd w:val="clear" w:color="auto" w:fill="auto"/>
            <w:noWrap/>
            <w:vAlign w:val="bottom"/>
            <w:hideMark/>
          </w:tcPr>
          <w:p w14:paraId="7D979D0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DINTEL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3C6FBFF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CUBICO</w:t>
            </w:r>
          </w:p>
        </w:tc>
      </w:tr>
      <w:tr w:rsidR="005129E5" w:rsidRPr="002C79FF" w14:paraId="23CAC9B2"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7AC5C5"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15</w:t>
            </w:r>
          </w:p>
        </w:tc>
        <w:tc>
          <w:tcPr>
            <w:tcW w:w="6392" w:type="dxa"/>
            <w:tcBorders>
              <w:top w:val="nil"/>
              <w:left w:val="nil"/>
              <w:bottom w:val="single" w:sz="4" w:space="0" w:color="000000"/>
              <w:right w:val="single" w:sz="4" w:space="0" w:color="000000"/>
            </w:tcBorders>
            <w:shd w:val="clear" w:color="auto" w:fill="auto"/>
            <w:noWrap/>
            <w:vAlign w:val="bottom"/>
            <w:hideMark/>
          </w:tcPr>
          <w:p w14:paraId="1201FBF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VIGA CADENA DE HORMIGÓN ARMADO DE (0,10X0,20)</w:t>
            </w:r>
          </w:p>
        </w:tc>
        <w:tc>
          <w:tcPr>
            <w:tcW w:w="1842" w:type="dxa"/>
            <w:tcBorders>
              <w:top w:val="nil"/>
              <w:left w:val="nil"/>
              <w:bottom w:val="single" w:sz="4" w:space="0" w:color="000000"/>
              <w:right w:val="single" w:sz="4" w:space="0" w:color="000000"/>
            </w:tcBorders>
            <w:shd w:val="clear" w:color="auto" w:fill="auto"/>
            <w:noWrap/>
            <w:vAlign w:val="bottom"/>
            <w:hideMark/>
          </w:tcPr>
          <w:p w14:paraId="712B438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CUBICO</w:t>
            </w:r>
          </w:p>
        </w:tc>
      </w:tr>
      <w:tr w:rsidR="005129E5" w:rsidRPr="002C79FF" w14:paraId="5527EA64"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5A86CEF"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lastRenderedPageBreak/>
              <w:t>16</w:t>
            </w:r>
          </w:p>
        </w:tc>
        <w:tc>
          <w:tcPr>
            <w:tcW w:w="6392" w:type="dxa"/>
            <w:tcBorders>
              <w:top w:val="nil"/>
              <w:left w:val="nil"/>
              <w:bottom w:val="single" w:sz="4" w:space="0" w:color="000000"/>
              <w:right w:val="single" w:sz="4" w:space="0" w:color="000000"/>
            </w:tcBorders>
            <w:shd w:val="clear" w:color="auto" w:fill="auto"/>
            <w:noWrap/>
            <w:vAlign w:val="bottom"/>
            <w:hideMark/>
          </w:tcPr>
          <w:p w14:paraId="1967DA4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VIGA METALICA PREPINTADA DOBLE COSTANERA GALVANIZADA 2MM (80X40X15)</w:t>
            </w:r>
          </w:p>
        </w:tc>
        <w:tc>
          <w:tcPr>
            <w:tcW w:w="1842" w:type="dxa"/>
            <w:tcBorders>
              <w:top w:val="nil"/>
              <w:left w:val="nil"/>
              <w:bottom w:val="single" w:sz="4" w:space="0" w:color="000000"/>
              <w:right w:val="single" w:sz="4" w:space="0" w:color="000000"/>
            </w:tcBorders>
            <w:shd w:val="clear" w:color="auto" w:fill="auto"/>
            <w:noWrap/>
            <w:vAlign w:val="bottom"/>
            <w:hideMark/>
          </w:tcPr>
          <w:p w14:paraId="402E8EC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w:t>
            </w:r>
          </w:p>
        </w:tc>
      </w:tr>
      <w:tr w:rsidR="005129E5" w:rsidRPr="002C79FF" w14:paraId="0C5A951C"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57DB76"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17</w:t>
            </w:r>
          </w:p>
        </w:tc>
        <w:tc>
          <w:tcPr>
            <w:tcW w:w="6392" w:type="dxa"/>
            <w:tcBorders>
              <w:top w:val="nil"/>
              <w:left w:val="nil"/>
              <w:bottom w:val="single" w:sz="4" w:space="0" w:color="000000"/>
              <w:right w:val="single" w:sz="4" w:space="0" w:color="000000"/>
            </w:tcBorders>
            <w:shd w:val="clear" w:color="auto" w:fill="auto"/>
            <w:noWrap/>
            <w:vAlign w:val="bottom"/>
            <w:hideMark/>
          </w:tcPr>
          <w:p w14:paraId="008B359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CUBIERTA DE CALAMINA GALVANIZADA ONDULADA Nro 28 PREPINTADA C/ESTRUCTURA METÁLICA</w:t>
            </w:r>
          </w:p>
        </w:tc>
        <w:tc>
          <w:tcPr>
            <w:tcW w:w="1842" w:type="dxa"/>
            <w:tcBorders>
              <w:top w:val="nil"/>
              <w:left w:val="nil"/>
              <w:bottom w:val="single" w:sz="4" w:space="0" w:color="000000"/>
              <w:right w:val="single" w:sz="4" w:space="0" w:color="000000"/>
            </w:tcBorders>
            <w:shd w:val="clear" w:color="auto" w:fill="auto"/>
            <w:noWrap/>
            <w:vAlign w:val="bottom"/>
            <w:hideMark/>
          </w:tcPr>
          <w:p w14:paraId="779438F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2BC0AB97"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16FA5D"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18</w:t>
            </w:r>
          </w:p>
        </w:tc>
        <w:tc>
          <w:tcPr>
            <w:tcW w:w="6392" w:type="dxa"/>
            <w:tcBorders>
              <w:top w:val="nil"/>
              <w:left w:val="nil"/>
              <w:bottom w:val="single" w:sz="4" w:space="0" w:color="000000"/>
              <w:right w:val="single" w:sz="4" w:space="0" w:color="000000"/>
            </w:tcBorders>
            <w:shd w:val="clear" w:color="auto" w:fill="auto"/>
            <w:noWrap/>
            <w:vAlign w:val="bottom"/>
            <w:hideMark/>
          </w:tcPr>
          <w:p w14:paraId="2E8F753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CUMBRERA DE CALAMINA GALVANIZADA PLANA Nro 28 PREPINTADA PARA ESTRUCTURA METALICA</w:t>
            </w:r>
          </w:p>
        </w:tc>
        <w:tc>
          <w:tcPr>
            <w:tcW w:w="1842" w:type="dxa"/>
            <w:tcBorders>
              <w:top w:val="nil"/>
              <w:left w:val="nil"/>
              <w:bottom w:val="single" w:sz="4" w:space="0" w:color="000000"/>
              <w:right w:val="single" w:sz="4" w:space="0" w:color="000000"/>
            </w:tcBorders>
            <w:shd w:val="clear" w:color="auto" w:fill="auto"/>
            <w:noWrap/>
            <w:vAlign w:val="bottom"/>
            <w:hideMark/>
          </w:tcPr>
          <w:p w14:paraId="508F7D2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w:t>
            </w:r>
          </w:p>
        </w:tc>
      </w:tr>
      <w:tr w:rsidR="005129E5" w:rsidRPr="002C79FF" w14:paraId="1BD62BA3"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838DB5"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19</w:t>
            </w:r>
          </w:p>
        </w:tc>
        <w:tc>
          <w:tcPr>
            <w:tcW w:w="6392" w:type="dxa"/>
            <w:tcBorders>
              <w:top w:val="nil"/>
              <w:left w:val="nil"/>
              <w:bottom w:val="single" w:sz="4" w:space="0" w:color="000000"/>
              <w:right w:val="single" w:sz="4" w:space="0" w:color="000000"/>
            </w:tcBorders>
            <w:shd w:val="clear" w:color="auto" w:fill="auto"/>
            <w:noWrap/>
            <w:vAlign w:val="bottom"/>
            <w:hideMark/>
          </w:tcPr>
          <w:p w14:paraId="66E0280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CANALETA DE CALAMINA GALVANIZADA PREPINTADA Nro 28 CORTE 33</w:t>
            </w:r>
          </w:p>
        </w:tc>
        <w:tc>
          <w:tcPr>
            <w:tcW w:w="1842" w:type="dxa"/>
            <w:tcBorders>
              <w:top w:val="nil"/>
              <w:left w:val="nil"/>
              <w:bottom w:val="single" w:sz="4" w:space="0" w:color="000000"/>
              <w:right w:val="single" w:sz="4" w:space="0" w:color="000000"/>
            </w:tcBorders>
            <w:shd w:val="clear" w:color="auto" w:fill="auto"/>
            <w:noWrap/>
            <w:vAlign w:val="bottom"/>
            <w:hideMark/>
          </w:tcPr>
          <w:p w14:paraId="406C752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w:t>
            </w:r>
          </w:p>
        </w:tc>
      </w:tr>
      <w:tr w:rsidR="005129E5" w:rsidRPr="002C79FF" w14:paraId="7F5DBA4D"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54CBFC"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20</w:t>
            </w:r>
          </w:p>
        </w:tc>
        <w:tc>
          <w:tcPr>
            <w:tcW w:w="6392" w:type="dxa"/>
            <w:tcBorders>
              <w:top w:val="nil"/>
              <w:left w:val="nil"/>
              <w:bottom w:val="single" w:sz="4" w:space="0" w:color="000000"/>
              <w:right w:val="single" w:sz="4" w:space="0" w:color="000000"/>
            </w:tcBorders>
            <w:shd w:val="clear" w:color="auto" w:fill="auto"/>
            <w:noWrap/>
            <w:vAlign w:val="bottom"/>
            <w:hideMark/>
          </w:tcPr>
          <w:p w14:paraId="0A2225C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BAJANTE DE PVC 3"</w:t>
            </w:r>
          </w:p>
        </w:tc>
        <w:tc>
          <w:tcPr>
            <w:tcW w:w="1842" w:type="dxa"/>
            <w:tcBorders>
              <w:top w:val="nil"/>
              <w:left w:val="nil"/>
              <w:bottom w:val="single" w:sz="4" w:space="0" w:color="000000"/>
              <w:right w:val="single" w:sz="4" w:space="0" w:color="000000"/>
            </w:tcBorders>
            <w:shd w:val="clear" w:color="auto" w:fill="auto"/>
            <w:noWrap/>
            <w:vAlign w:val="bottom"/>
            <w:hideMark/>
          </w:tcPr>
          <w:p w14:paraId="5B0F91E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w:t>
            </w:r>
          </w:p>
        </w:tc>
      </w:tr>
      <w:tr w:rsidR="005129E5" w:rsidRPr="002C79FF" w14:paraId="76F4AE61"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C11A00"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21</w:t>
            </w:r>
          </w:p>
        </w:tc>
        <w:tc>
          <w:tcPr>
            <w:tcW w:w="6392" w:type="dxa"/>
            <w:tcBorders>
              <w:top w:val="nil"/>
              <w:left w:val="nil"/>
              <w:bottom w:val="single" w:sz="4" w:space="0" w:color="000000"/>
              <w:right w:val="single" w:sz="4" w:space="0" w:color="000000"/>
            </w:tcBorders>
            <w:shd w:val="clear" w:color="auto" w:fill="auto"/>
            <w:noWrap/>
            <w:vAlign w:val="bottom"/>
            <w:hideMark/>
          </w:tcPr>
          <w:p w14:paraId="100F5FE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MESÓN DE HORMIGÓN ARMADO PARA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38DFA61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3F5C49A3"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D2A525"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22</w:t>
            </w:r>
          </w:p>
        </w:tc>
        <w:tc>
          <w:tcPr>
            <w:tcW w:w="6392" w:type="dxa"/>
            <w:tcBorders>
              <w:top w:val="nil"/>
              <w:left w:val="nil"/>
              <w:bottom w:val="single" w:sz="4" w:space="0" w:color="000000"/>
              <w:right w:val="single" w:sz="4" w:space="0" w:color="000000"/>
            </w:tcBorders>
            <w:shd w:val="clear" w:color="auto" w:fill="auto"/>
            <w:noWrap/>
            <w:vAlign w:val="bottom"/>
            <w:hideMark/>
          </w:tcPr>
          <w:p w14:paraId="6316311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REVOQUE INTERIOR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656719F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3A4FA8AB"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281C66F"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23</w:t>
            </w:r>
          </w:p>
        </w:tc>
        <w:tc>
          <w:tcPr>
            <w:tcW w:w="6392" w:type="dxa"/>
            <w:tcBorders>
              <w:top w:val="nil"/>
              <w:left w:val="nil"/>
              <w:bottom w:val="single" w:sz="4" w:space="0" w:color="000000"/>
              <w:right w:val="single" w:sz="4" w:space="0" w:color="000000"/>
            </w:tcBorders>
            <w:shd w:val="clear" w:color="auto" w:fill="auto"/>
            <w:noWrap/>
            <w:vAlign w:val="bottom"/>
            <w:hideMark/>
          </w:tcPr>
          <w:p w14:paraId="57A6707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REVOQUE INTERIOR DE YESO</w:t>
            </w:r>
          </w:p>
        </w:tc>
        <w:tc>
          <w:tcPr>
            <w:tcW w:w="1842" w:type="dxa"/>
            <w:tcBorders>
              <w:top w:val="nil"/>
              <w:left w:val="nil"/>
              <w:bottom w:val="single" w:sz="4" w:space="0" w:color="000000"/>
              <w:right w:val="single" w:sz="4" w:space="0" w:color="000000"/>
            </w:tcBorders>
            <w:shd w:val="clear" w:color="auto" w:fill="auto"/>
            <w:noWrap/>
            <w:vAlign w:val="bottom"/>
            <w:hideMark/>
          </w:tcPr>
          <w:p w14:paraId="2735141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73F69352"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066F75"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24</w:t>
            </w:r>
          </w:p>
        </w:tc>
        <w:tc>
          <w:tcPr>
            <w:tcW w:w="6392" w:type="dxa"/>
            <w:tcBorders>
              <w:top w:val="nil"/>
              <w:left w:val="nil"/>
              <w:bottom w:val="single" w:sz="4" w:space="0" w:color="000000"/>
              <w:right w:val="single" w:sz="4" w:space="0" w:color="000000"/>
            </w:tcBorders>
            <w:shd w:val="clear" w:color="auto" w:fill="auto"/>
            <w:noWrap/>
            <w:vAlign w:val="bottom"/>
            <w:hideMark/>
          </w:tcPr>
          <w:p w14:paraId="1AEE8BF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REVOQUE EXTERIOR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4C7D0A0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3273E8BB"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7E9664"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25</w:t>
            </w:r>
          </w:p>
        </w:tc>
        <w:tc>
          <w:tcPr>
            <w:tcW w:w="6392" w:type="dxa"/>
            <w:tcBorders>
              <w:top w:val="nil"/>
              <w:left w:val="nil"/>
              <w:bottom w:val="single" w:sz="4" w:space="0" w:color="000000"/>
              <w:right w:val="single" w:sz="4" w:space="0" w:color="000000"/>
            </w:tcBorders>
            <w:shd w:val="clear" w:color="auto" w:fill="auto"/>
            <w:noWrap/>
            <w:vAlign w:val="bottom"/>
            <w:hideMark/>
          </w:tcPr>
          <w:p w14:paraId="745C5FD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CIELO FALSO DE PLAFÓN DE YESO PVC TIPO ARMSTRONG (0,60X0,60)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16D6331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1977F748"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B417D1"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26</w:t>
            </w:r>
          </w:p>
        </w:tc>
        <w:tc>
          <w:tcPr>
            <w:tcW w:w="6392" w:type="dxa"/>
            <w:tcBorders>
              <w:top w:val="nil"/>
              <w:left w:val="nil"/>
              <w:bottom w:val="single" w:sz="4" w:space="0" w:color="000000"/>
              <w:right w:val="single" w:sz="4" w:space="0" w:color="000000"/>
            </w:tcBorders>
            <w:shd w:val="clear" w:color="auto" w:fill="auto"/>
            <w:noWrap/>
            <w:vAlign w:val="bottom"/>
            <w:hideMark/>
          </w:tcPr>
          <w:p w14:paraId="4F02642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BOTAGUAS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29C8DAA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w:t>
            </w:r>
          </w:p>
        </w:tc>
      </w:tr>
      <w:tr w:rsidR="005129E5" w:rsidRPr="002C79FF" w14:paraId="04F2AA08"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563FC0"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27</w:t>
            </w:r>
          </w:p>
        </w:tc>
        <w:tc>
          <w:tcPr>
            <w:tcW w:w="6392" w:type="dxa"/>
            <w:tcBorders>
              <w:top w:val="nil"/>
              <w:left w:val="nil"/>
              <w:bottom w:val="single" w:sz="4" w:space="0" w:color="000000"/>
              <w:right w:val="single" w:sz="4" w:space="0" w:color="000000"/>
            </w:tcBorders>
            <w:shd w:val="clear" w:color="auto" w:fill="auto"/>
            <w:noWrap/>
            <w:vAlign w:val="bottom"/>
            <w:hideMark/>
          </w:tcPr>
          <w:p w14:paraId="49D8843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PINTURA INTERIOR LATEX</w:t>
            </w:r>
          </w:p>
        </w:tc>
        <w:tc>
          <w:tcPr>
            <w:tcW w:w="1842" w:type="dxa"/>
            <w:tcBorders>
              <w:top w:val="nil"/>
              <w:left w:val="nil"/>
              <w:bottom w:val="single" w:sz="4" w:space="0" w:color="000000"/>
              <w:right w:val="single" w:sz="4" w:space="0" w:color="000000"/>
            </w:tcBorders>
            <w:shd w:val="clear" w:color="auto" w:fill="auto"/>
            <w:noWrap/>
            <w:vAlign w:val="bottom"/>
            <w:hideMark/>
          </w:tcPr>
          <w:p w14:paraId="1255E9A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0C50DC44"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71A502"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28</w:t>
            </w:r>
          </w:p>
        </w:tc>
        <w:tc>
          <w:tcPr>
            <w:tcW w:w="6392" w:type="dxa"/>
            <w:tcBorders>
              <w:top w:val="nil"/>
              <w:left w:val="nil"/>
              <w:bottom w:val="single" w:sz="4" w:space="0" w:color="000000"/>
              <w:right w:val="single" w:sz="4" w:space="0" w:color="000000"/>
            </w:tcBorders>
            <w:shd w:val="clear" w:color="auto" w:fill="auto"/>
            <w:noWrap/>
            <w:vAlign w:val="bottom"/>
            <w:hideMark/>
          </w:tcPr>
          <w:p w14:paraId="5ED42F1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PINTURA EXTERIOR LATEX</w:t>
            </w:r>
          </w:p>
        </w:tc>
        <w:tc>
          <w:tcPr>
            <w:tcW w:w="1842" w:type="dxa"/>
            <w:tcBorders>
              <w:top w:val="nil"/>
              <w:left w:val="nil"/>
              <w:bottom w:val="single" w:sz="4" w:space="0" w:color="000000"/>
              <w:right w:val="single" w:sz="4" w:space="0" w:color="000000"/>
            </w:tcBorders>
            <w:shd w:val="clear" w:color="auto" w:fill="auto"/>
            <w:noWrap/>
            <w:vAlign w:val="bottom"/>
            <w:hideMark/>
          </w:tcPr>
          <w:p w14:paraId="0D1F7ED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4BDE18D0"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1EC2FF"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29</w:t>
            </w:r>
          </w:p>
        </w:tc>
        <w:tc>
          <w:tcPr>
            <w:tcW w:w="6392" w:type="dxa"/>
            <w:tcBorders>
              <w:top w:val="nil"/>
              <w:left w:val="nil"/>
              <w:bottom w:val="single" w:sz="4" w:space="0" w:color="000000"/>
              <w:right w:val="single" w:sz="4" w:space="0" w:color="000000"/>
            </w:tcBorders>
            <w:shd w:val="clear" w:color="auto" w:fill="auto"/>
            <w:noWrap/>
            <w:vAlign w:val="bottom"/>
            <w:hideMark/>
          </w:tcPr>
          <w:p w14:paraId="582B5D2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REJILLA DE VENTILACIÓN</w:t>
            </w:r>
          </w:p>
        </w:tc>
        <w:tc>
          <w:tcPr>
            <w:tcW w:w="1842" w:type="dxa"/>
            <w:tcBorders>
              <w:top w:val="nil"/>
              <w:left w:val="nil"/>
              <w:bottom w:val="single" w:sz="4" w:space="0" w:color="000000"/>
              <w:right w:val="single" w:sz="4" w:space="0" w:color="000000"/>
            </w:tcBorders>
            <w:shd w:val="clear" w:color="auto" w:fill="auto"/>
            <w:noWrap/>
            <w:vAlign w:val="bottom"/>
            <w:hideMark/>
          </w:tcPr>
          <w:p w14:paraId="12A12A3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PIEZA</w:t>
            </w:r>
          </w:p>
        </w:tc>
      </w:tr>
      <w:tr w:rsidR="005129E5" w:rsidRPr="002C79FF" w14:paraId="71EE90C9"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6AB550"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30</w:t>
            </w:r>
          </w:p>
        </w:tc>
        <w:tc>
          <w:tcPr>
            <w:tcW w:w="6392" w:type="dxa"/>
            <w:tcBorders>
              <w:top w:val="nil"/>
              <w:left w:val="nil"/>
              <w:bottom w:val="single" w:sz="4" w:space="0" w:color="000000"/>
              <w:right w:val="single" w:sz="4" w:space="0" w:color="000000"/>
            </w:tcBorders>
            <w:shd w:val="clear" w:color="auto" w:fill="auto"/>
            <w:noWrap/>
            <w:vAlign w:val="bottom"/>
            <w:hideMark/>
          </w:tcPr>
          <w:p w14:paraId="72BA780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PISO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769CA18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1D3B1DA0"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3564E1"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31</w:t>
            </w:r>
          </w:p>
        </w:tc>
        <w:tc>
          <w:tcPr>
            <w:tcW w:w="6392" w:type="dxa"/>
            <w:tcBorders>
              <w:top w:val="nil"/>
              <w:left w:val="nil"/>
              <w:bottom w:val="single" w:sz="4" w:space="0" w:color="000000"/>
              <w:right w:val="single" w:sz="4" w:space="0" w:color="000000"/>
            </w:tcBorders>
            <w:shd w:val="clear" w:color="auto" w:fill="auto"/>
            <w:noWrap/>
            <w:vAlign w:val="bottom"/>
            <w:hideMark/>
          </w:tcPr>
          <w:p w14:paraId="636C014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ZÓCALO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417AC09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w:t>
            </w:r>
          </w:p>
        </w:tc>
      </w:tr>
      <w:tr w:rsidR="005129E5" w:rsidRPr="002C79FF" w14:paraId="25C94CB8"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EC4283"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32</w:t>
            </w:r>
          </w:p>
        </w:tc>
        <w:tc>
          <w:tcPr>
            <w:tcW w:w="6392" w:type="dxa"/>
            <w:tcBorders>
              <w:top w:val="nil"/>
              <w:left w:val="nil"/>
              <w:bottom w:val="single" w:sz="4" w:space="0" w:color="000000"/>
              <w:right w:val="single" w:sz="4" w:space="0" w:color="000000"/>
            </w:tcBorders>
            <w:shd w:val="clear" w:color="auto" w:fill="auto"/>
            <w:noWrap/>
            <w:vAlign w:val="bottom"/>
            <w:hideMark/>
          </w:tcPr>
          <w:p w14:paraId="25C08F0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REVESTIMIENTO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673CE27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1B4CD7CC"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9105FC"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33</w:t>
            </w:r>
          </w:p>
        </w:tc>
        <w:tc>
          <w:tcPr>
            <w:tcW w:w="6392" w:type="dxa"/>
            <w:tcBorders>
              <w:top w:val="nil"/>
              <w:left w:val="nil"/>
              <w:bottom w:val="single" w:sz="4" w:space="0" w:color="000000"/>
              <w:right w:val="single" w:sz="4" w:space="0" w:color="000000"/>
            </w:tcBorders>
            <w:shd w:val="clear" w:color="auto" w:fill="auto"/>
            <w:noWrap/>
            <w:vAlign w:val="bottom"/>
            <w:hideMark/>
          </w:tcPr>
          <w:p w14:paraId="749F77E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REVESTIMIENTO DE CERÁMICA PARA MESÓN</w:t>
            </w:r>
          </w:p>
        </w:tc>
        <w:tc>
          <w:tcPr>
            <w:tcW w:w="1842" w:type="dxa"/>
            <w:tcBorders>
              <w:top w:val="nil"/>
              <w:left w:val="nil"/>
              <w:bottom w:val="single" w:sz="4" w:space="0" w:color="000000"/>
              <w:right w:val="single" w:sz="4" w:space="0" w:color="000000"/>
            </w:tcBorders>
            <w:shd w:val="clear" w:color="auto" w:fill="auto"/>
            <w:noWrap/>
            <w:vAlign w:val="bottom"/>
            <w:hideMark/>
          </w:tcPr>
          <w:p w14:paraId="24C7AD3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6C734AD7"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FF6527"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34</w:t>
            </w:r>
          </w:p>
        </w:tc>
        <w:tc>
          <w:tcPr>
            <w:tcW w:w="6392" w:type="dxa"/>
            <w:tcBorders>
              <w:top w:val="nil"/>
              <w:left w:val="nil"/>
              <w:bottom w:val="single" w:sz="4" w:space="0" w:color="000000"/>
              <w:right w:val="single" w:sz="4" w:space="0" w:color="000000"/>
            </w:tcBorders>
            <w:shd w:val="clear" w:color="auto" w:fill="auto"/>
            <w:noWrap/>
            <w:vAlign w:val="bottom"/>
            <w:hideMark/>
          </w:tcPr>
          <w:p w14:paraId="79D8844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02575C0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5E2C189E"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0B1E6F"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35</w:t>
            </w:r>
          </w:p>
        </w:tc>
        <w:tc>
          <w:tcPr>
            <w:tcW w:w="6392" w:type="dxa"/>
            <w:tcBorders>
              <w:top w:val="nil"/>
              <w:left w:val="nil"/>
              <w:bottom w:val="single" w:sz="4" w:space="0" w:color="000000"/>
              <w:right w:val="single" w:sz="4" w:space="0" w:color="000000"/>
            </w:tcBorders>
            <w:shd w:val="clear" w:color="auto" w:fill="auto"/>
            <w:noWrap/>
            <w:vAlign w:val="bottom"/>
            <w:hideMark/>
          </w:tcPr>
          <w:p w14:paraId="2B9B4A5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vAlign w:val="bottom"/>
            <w:hideMark/>
          </w:tcPr>
          <w:p w14:paraId="7F7FA00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45195D6F"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B95604"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36</w:t>
            </w:r>
          </w:p>
        </w:tc>
        <w:tc>
          <w:tcPr>
            <w:tcW w:w="6392" w:type="dxa"/>
            <w:tcBorders>
              <w:top w:val="nil"/>
              <w:left w:val="nil"/>
              <w:bottom w:val="single" w:sz="4" w:space="0" w:color="000000"/>
              <w:right w:val="single" w:sz="4" w:space="0" w:color="000000"/>
            </w:tcBorders>
            <w:shd w:val="clear" w:color="auto" w:fill="auto"/>
            <w:noWrap/>
            <w:vAlign w:val="bottom"/>
            <w:hideMark/>
          </w:tcPr>
          <w:p w14:paraId="4D25B18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DE  PUERTA TABLERO DE MADERA SEMIDURA C/BARNIZ (0,90X2,10)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3A17FB8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PIEZA</w:t>
            </w:r>
          </w:p>
        </w:tc>
      </w:tr>
      <w:tr w:rsidR="005129E5" w:rsidRPr="002C79FF" w14:paraId="25C948C7" w14:textId="77777777" w:rsidTr="00A45D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223AAC"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37</w:t>
            </w:r>
          </w:p>
        </w:tc>
        <w:tc>
          <w:tcPr>
            <w:tcW w:w="6392" w:type="dxa"/>
            <w:tcBorders>
              <w:top w:val="nil"/>
              <w:left w:val="nil"/>
              <w:bottom w:val="single" w:sz="4" w:space="0" w:color="000000"/>
              <w:right w:val="single" w:sz="4" w:space="0" w:color="000000"/>
            </w:tcBorders>
            <w:shd w:val="clear" w:color="auto" w:fill="auto"/>
            <w:noWrap/>
            <w:vAlign w:val="bottom"/>
            <w:hideMark/>
          </w:tcPr>
          <w:p w14:paraId="3131C00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DE  PUERTA TABLERO DE MADERA SEMIDURA C/BARNIZ (0,80X2,10)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5CA0F44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PIEZA</w:t>
            </w:r>
          </w:p>
        </w:tc>
      </w:tr>
      <w:tr w:rsidR="005129E5" w:rsidRPr="002C79FF" w14:paraId="3051C46E"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5F9B81C"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38</w:t>
            </w:r>
          </w:p>
        </w:tc>
        <w:tc>
          <w:tcPr>
            <w:tcW w:w="6392" w:type="dxa"/>
            <w:tcBorders>
              <w:top w:val="nil"/>
              <w:left w:val="nil"/>
              <w:bottom w:val="single" w:sz="4" w:space="0" w:color="000000"/>
              <w:right w:val="single" w:sz="4" w:space="0" w:color="000000"/>
            </w:tcBorders>
            <w:shd w:val="clear" w:color="auto" w:fill="auto"/>
            <w:noWrap/>
            <w:vAlign w:val="bottom"/>
            <w:hideMark/>
          </w:tcPr>
          <w:p w14:paraId="4818DE6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PUERTA TABLERO DE MADERA SEMIDURA C/BARNIZ (1,40X2,10)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7D18827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PIEZA</w:t>
            </w:r>
          </w:p>
        </w:tc>
      </w:tr>
      <w:tr w:rsidR="005129E5" w:rsidRPr="002C79FF" w14:paraId="4097115C"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E9889A"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39</w:t>
            </w:r>
          </w:p>
        </w:tc>
        <w:tc>
          <w:tcPr>
            <w:tcW w:w="6392" w:type="dxa"/>
            <w:tcBorders>
              <w:top w:val="nil"/>
              <w:left w:val="nil"/>
              <w:bottom w:val="single" w:sz="4" w:space="0" w:color="000000"/>
              <w:right w:val="single" w:sz="4" w:space="0" w:color="000000"/>
            </w:tcBorders>
            <w:shd w:val="clear" w:color="auto" w:fill="auto"/>
            <w:noWrap/>
            <w:vAlign w:val="bottom"/>
            <w:hideMark/>
          </w:tcPr>
          <w:p w14:paraId="592A513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DE CAJONERÍA ALTA DE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477A799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w:t>
            </w:r>
          </w:p>
        </w:tc>
      </w:tr>
      <w:tr w:rsidR="005129E5" w:rsidRPr="002C79FF" w14:paraId="3029AF32"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81D427"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40</w:t>
            </w:r>
          </w:p>
        </w:tc>
        <w:tc>
          <w:tcPr>
            <w:tcW w:w="6392" w:type="dxa"/>
            <w:tcBorders>
              <w:top w:val="nil"/>
              <w:left w:val="nil"/>
              <w:bottom w:val="single" w:sz="4" w:space="0" w:color="000000"/>
              <w:right w:val="single" w:sz="4" w:space="0" w:color="000000"/>
            </w:tcBorders>
            <w:shd w:val="clear" w:color="auto" w:fill="auto"/>
            <w:noWrap/>
            <w:vAlign w:val="bottom"/>
            <w:hideMark/>
          </w:tcPr>
          <w:p w14:paraId="55B4E54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17CD0AF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w:t>
            </w:r>
          </w:p>
        </w:tc>
      </w:tr>
      <w:tr w:rsidR="005129E5" w:rsidRPr="002C79FF" w14:paraId="765695B7"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32DD5E"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41</w:t>
            </w:r>
          </w:p>
        </w:tc>
        <w:tc>
          <w:tcPr>
            <w:tcW w:w="6392" w:type="dxa"/>
            <w:tcBorders>
              <w:top w:val="nil"/>
              <w:left w:val="nil"/>
              <w:bottom w:val="single" w:sz="4" w:space="0" w:color="000000"/>
              <w:right w:val="single" w:sz="4" w:space="0" w:color="000000"/>
            </w:tcBorders>
            <w:shd w:val="clear" w:color="auto" w:fill="auto"/>
            <w:noWrap/>
            <w:vAlign w:val="bottom"/>
            <w:hideMark/>
          </w:tcPr>
          <w:p w14:paraId="1C632E9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DE REPISA DE MELAMINA MAS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23FE858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 CUADRADO</w:t>
            </w:r>
          </w:p>
        </w:tc>
      </w:tr>
      <w:tr w:rsidR="005129E5" w:rsidRPr="002C79FF" w14:paraId="61471D51"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BA745B"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42</w:t>
            </w:r>
          </w:p>
        </w:tc>
        <w:tc>
          <w:tcPr>
            <w:tcW w:w="6392" w:type="dxa"/>
            <w:tcBorders>
              <w:top w:val="nil"/>
              <w:left w:val="nil"/>
              <w:bottom w:val="single" w:sz="4" w:space="0" w:color="000000"/>
              <w:right w:val="single" w:sz="4" w:space="0" w:color="000000"/>
            </w:tcBorders>
            <w:shd w:val="clear" w:color="auto" w:fill="auto"/>
            <w:noWrap/>
            <w:vAlign w:val="bottom"/>
            <w:hideMark/>
          </w:tcPr>
          <w:p w14:paraId="760EB00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DE CAJONERÍA BAJA DE BAÑO</w:t>
            </w:r>
          </w:p>
        </w:tc>
        <w:tc>
          <w:tcPr>
            <w:tcW w:w="1842" w:type="dxa"/>
            <w:tcBorders>
              <w:top w:val="nil"/>
              <w:left w:val="nil"/>
              <w:bottom w:val="single" w:sz="4" w:space="0" w:color="000000"/>
              <w:right w:val="single" w:sz="4" w:space="0" w:color="000000"/>
            </w:tcBorders>
            <w:shd w:val="clear" w:color="auto" w:fill="auto"/>
            <w:noWrap/>
            <w:vAlign w:val="bottom"/>
            <w:hideMark/>
          </w:tcPr>
          <w:p w14:paraId="2C840F2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METRO</w:t>
            </w:r>
          </w:p>
        </w:tc>
      </w:tr>
      <w:tr w:rsidR="005129E5" w:rsidRPr="002C79FF" w14:paraId="62E06691"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3CA2D1"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43</w:t>
            </w:r>
          </w:p>
        </w:tc>
        <w:tc>
          <w:tcPr>
            <w:tcW w:w="6392" w:type="dxa"/>
            <w:tcBorders>
              <w:top w:val="nil"/>
              <w:left w:val="nil"/>
              <w:bottom w:val="single" w:sz="4" w:space="0" w:color="000000"/>
              <w:right w:val="single" w:sz="4" w:space="0" w:color="000000"/>
            </w:tcBorders>
            <w:shd w:val="clear" w:color="auto" w:fill="auto"/>
            <w:noWrap/>
            <w:vAlign w:val="bottom"/>
            <w:hideMark/>
          </w:tcPr>
          <w:p w14:paraId="313EDF1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TABLERO DE DISTRIBUCIÓN (3 CIRCUITOS)</w:t>
            </w:r>
          </w:p>
        </w:tc>
        <w:tc>
          <w:tcPr>
            <w:tcW w:w="1842" w:type="dxa"/>
            <w:tcBorders>
              <w:top w:val="nil"/>
              <w:left w:val="nil"/>
              <w:bottom w:val="single" w:sz="4" w:space="0" w:color="000000"/>
              <w:right w:val="single" w:sz="4" w:space="0" w:color="000000"/>
            </w:tcBorders>
            <w:shd w:val="clear" w:color="auto" w:fill="auto"/>
            <w:noWrap/>
            <w:vAlign w:val="bottom"/>
            <w:hideMark/>
          </w:tcPr>
          <w:p w14:paraId="5401C49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GLOBAL</w:t>
            </w:r>
          </w:p>
        </w:tc>
      </w:tr>
      <w:tr w:rsidR="005129E5" w:rsidRPr="002C79FF" w14:paraId="414C0F89"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CBB6F8"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44</w:t>
            </w:r>
          </w:p>
        </w:tc>
        <w:tc>
          <w:tcPr>
            <w:tcW w:w="6392" w:type="dxa"/>
            <w:tcBorders>
              <w:top w:val="nil"/>
              <w:left w:val="nil"/>
              <w:bottom w:val="single" w:sz="4" w:space="0" w:color="000000"/>
              <w:right w:val="single" w:sz="4" w:space="0" w:color="000000"/>
            </w:tcBorders>
            <w:shd w:val="clear" w:color="auto" w:fill="auto"/>
            <w:noWrap/>
            <w:vAlign w:val="bottom"/>
            <w:hideMark/>
          </w:tcPr>
          <w:p w14:paraId="0337305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INSTALACIÓN ELÉCTRICA (PUNTO DE ILUMINACIÓN FOCO LED 18W)</w:t>
            </w:r>
          </w:p>
        </w:tc>
        <w:tc>
          <w:tcPr>
            <w:tcW w:w="1842" w:type="dxa"/>
            <w:tcBorders>
              <w:top w:val="nil"/>
              <w:left w:val="nil"/>
              <w:bottom w:val="single" w:sz="4" w:space="0" w:color="000000"/>
              <w:right w:val="single" w:sz="4" w:space="0" w:color="000000"/>
            </w:tcBorders>
            <w:shd w:val="clear" w:color="auto" w:fill="auto"/>
            <w:noWrap/>
            <w:vAlign w:val="bottom"/>
            <w:hideMark/>
          </w:tcPr>
          <w:p w14:paraId="774586A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PUNTO</w:t>
            </w:r>
          </w:p>
        </w:tc>
      </w:tr>
      <w:tr w:rsidR="005129E5" w:rsidRPr="002C79FF" w14:paraId="2106D47E"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FCDB34"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45</w:t>
            </w:r>
          </w:p>
        </w:tc>
        <w:tc>
          <w:tcPr>
            <w:tcW w:w="6392" w:type="dxa"/>
            <w:tcBorders>
              <w:top w:val="nil"/>
              <w:left w:val="nil"/>
              <w:bottom w:val="single" w:sz="4" w:space="0" w:color="000000"/>
              <w:right w:val="single" w:sz="4" w:space="0" w:color="000000"/>
            </w:tcBorders>
            <w:shd w:val="clear" w:color="auto" w:fill="auto"/>
            <w:noWrap/>
            <w:vAlign w:val="bottom"/>
            <w:hideMark/>
          </w:tcPr>
          <w:p w14:paraId="08722AF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INSTALACIÓN ELÉCTRICA (LAMPARA COLGANTE EMPOTRABLE FOCO LED 15 W)</w:t>
            </w:r>
          </w:p>
        </w:tc>
        <w:tc>
          <w:tcPr>
            <w:tcW w:w="1842" w:type="dxa"/>
            <w:tcBorders>
              <w:top w:val="nil"/>
              <w:left w:val="nil"/>
              <w:bottom w:val="single" w:sz="4" w:space="0" w:color="000000"/>
              <w:right w:val="single" w:sz="4" w:space="0" w:color="000000"/>
            </w:tcBorders>
            <w:shd w:val="clear" w:color="auto" w:fill="auto"/>
            <w:noWrap/>
            <w:vAlign w:val="bottom"/>
            <w:hideMark/>
          </w:tcPr>
          <w:p w14:paraId="1EE70DB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GLOBAL</w:t>
            </w:r>
          </w:p>
        </w:tc>
      </w:tr>
      <w:tr w:rsidR="005129E5" w:rsidRPr="002C79FF" w14:paraId="6CAD336F"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12AE88"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46</w:t>
            </w:r>
          </w:p>
        </w:tc>
        <w:tc>
          <w:tcPr>
            <w:tcW w:w="6392" w:type="dxa"/>
            <w:tcBorders>
              <w:top w:val="nil"/>
              <w:left w:val="nil"/>
              <w:bottom w:val="single" w:sz="4" w:space="0" w:color="000000"/>
              <w:right w:val="single" w:sz="4" w:space="0" w:color="000000"/>
            </w:tcBorders>
            <w:shd w:val="clear" w:color="auto" w:fill="auto"/>
            <w:noWrap/>
            <w:vAlign w:val="bottom"/>
            <w:hideMark/>
          </w:tcPr>
          <w:p w14:paraId="4DBE593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vAlign w:val="bottom"/>
            <w:hideMark/>
          </w:tcPr>
          <w:p w14:paraId="1A70991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PUNTO</w:t>
            </w:r>
          </w:p>
        </w:tc>
      </w:tr>
      <w:tr w:rsidR="005129E5" w:rsidRPr="002C79FF" w14:paraId="226BBFB6"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9B18BE"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47</w:t>
            </w:r>
          </w:p>
        </w:tc>
        <w:tc>
          <w:tcPr>
            <w:tcW w:w="6392" w:type="dxa"/>
            <w:tcBorders>
              <w:top w:val="nil"/>
              <w:left w:val="nil"/>
              <w:bottom w:val="single" w:sz="4" w:space="0" w:color="000000"/>
              <w:right w:val="single" w:sz="4" w:space="0" w:color="000000"/>
            </w:tcBorders>
            <w:shd w:val="clear" w:color="auto" w:fill="auto"/>
            <w:noWrap/>
            <w:vAlign w:val="bottom"/>
            <w:hideMark/>
          </w:tcPr>
          <w:p w14:paraId="18110EC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INSTALACIÓN ELÉCTRICA (TOMA DE FUERZA)</w:t>
            </w:r>
          </w:p>
        </w:tc>
        <w:tc>
          <w:tcPr>
            <w:tcW w:w="1842" w:type="dxa"/>
            <w:tcBorders>
              <w:top w:val="nil"/>
              <w:left w:val="nil"/>
              <w:bottom w:val="single" w:sz="4" w:space="0" w:color="000000"/>
              <w:right w:val="single" w:sz="4" w:space="0" w:color="000000"/>
            </w:tcBorders>
            <w:shd w:val="clear" w:color="auto" w:fill="auto"/>
            <w:noWrap/>
            <w:vAlign w:val="bottom"/>
            <w:hideMark/>
          </w:tcPr>
          <w:p w14:paraId="61700B3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PUNTO</w:t>
            </w:r>
          </w:p>
        </w:tc>
      </w:tr>
      <w:tr w:rsidR="005129E5" w:rsidRPr="002C79FF" w14:paraId="1F58B003"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A66477"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48</w:t>
            </w:r>
          </w:p>
        </w:tc>
        <w:tc>
          <w:tcPr>
            <w:tcW w:w="6392" w:type="dxa"/>
            <w:tcBorders>
              <w:top w:val="nil"/>
              <w:left w:val="nil"/>
              <w:bottom w:val="single" w:sz="4" w:space="0" w:color="000000"/>
              <w:right w:val="single" w:sz="4" w:space="0" w:color="000000"/>
            </w:tcBorders>
            <w:shd w:val="clear" w:color="auto" w:fill="auto"/>
            <w:noWrap/>
            <w:vAlign w:val="bottom"/>
            <w:hideMark/>
          </w:tcPr>
          <w:p w14:paraId="7C68D74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DE DUCHA ELÉCTRICA</w:t>
            </w:r>
          </w:p>
        </w:tc>
        <w:tc>
          <w:tcPr>
            <w:tcW w:w="1842" w:type="dxa"/>
            <w:tcBorders>
              <w:top w:val="nil"/>
              <w:left w:val="nil"/>
              <w:bottom w:val="single" w:sz="4" w:space="0" w:color="000000"/>
              <w:right w:val="single" w:sz="4" w:space="0" w:color="000000"/>
            </w:tcBorders>
            <w:shd w:val="clear" w:color="auto" w:fill="auto"/>
            <w:noWrap/>
            <w:vAlign w:val="bottom"/>
            <w:hideMark/>
          </w:tcPr>
          <w:p w14:paraId="5D18E6B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PIEZA</w:t>
            </w:r>
          </w:p>
        </w:tc>
      </w:tr>
      <w:tr w:rsidR="005129E5" w:rsidRPr="002C79FF" w14:paraId="5AD8498A"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652447"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49</w:t>
            </w:r>
          </w:p>
        </w:tc>
        <w:tc>
          <w:tcPr>
            <w:tcW w:w="6392" w:type="dxa"/>
            <w:tcBorders>
              <w:top w:val="nil"/>
              <w:left w:val="nil"/>
              <w:bottom w:val="single" w:sz="4" w:space="0" w:color="000000"/>
              <w:right w:val="single" w:sz="4" w:space="0" w:color="000000"/>
            </w:tcBorders>
            <w:shd w:val="clear" w:color="auto" w:fill="auto"/>
            <w:noWrap/>
            <w:vAlign w:val="bottom"/>
            <w:hideMark/>
          </w:tcPr>
          <w:p w14:paraId="4B2D92A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INSTALACIÓN SANITARIA</w:t>
            </w:r>
          </w:p>
        </w:tc>
        <w:tc>
          <w:tcPr>
            <w:tcW w:w="1842" w:type="dxa"/>
            <w:tcBorders>
              <w:top w:val="nil"/>
              <w:left w:val="nil"/>
              <w:bottom w:val="single" w:sz="4" w:space="0" w:color="000000"/>
              <w:right w:val="single" w:sz="4" w:space="0" w:color="000000"/>
            </w:tcBorders>
            <w:shd w:val="clear" w:color="auto" w:fill="auto"/>
            <w:noWrap/>
            <w:vAlign w:val="bottom"/>
            <w:hideMark/>
          </w:tcPr>
          <w:p w14:paraId="2E6103B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GLOBAL</w:t>
            </w:r>
          </w:p>
        </w:tc>
      </w:tr>
      <w:tr w:rsidR="005129E5" w:rsidRPr="002C79FF" w14:paraId="05E6633B"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8A069B"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50</w:t>
            </w:r>
          </w:p>
        </w:tc>
        <w:tc>
          <w:tcPr>
            <w:tcW w:w="6392" w:type="dxa"/>
            <w:tcBorders>
              <w:top w:val="nil"/>
              <w:left w:val="nil"/>
              <w:bottom w:val="single" w:sz="4" w:space="0" w:color="000000"/>
              <w:right w:val="single" w:sz="4" w:space="0" w:color="000000"/>
            </w:tcBorders>
            <w:shd w:val="clear" w:color="auto" w:fill="auto"/>
            <w:noWrap/>
            <w:vAlign w:val="bottom"/>
            <w:hideMark/>
          </w:tcPr>
          <w:p w14:paraId="682C291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INSTALACIÓN DE AGUA POTABLE</w:t>
            </w:r>
          </w:p>
        </w:tc>
        <w:tc>
          <w:tcPr>
            <w:tcW w:w="1842" w:type="dxa"/>
            <w:tcBorders>
              <w:top w:val="nil"/>
              <w:left w:val="nil"/>
              <w:bottom w:val="single" w:sz="4" w:space="0" w:color="000000"/>
              <w:right w:val="single" w:sz="4" w:space="0" w:color="000000"/>
            </w:tcBorders>
            <w:shd w:val="clear" w:color="auto" w:fill="auto"/>
            <w:noWrap/>
            <w:vAlign w:val="bottom"/>
            <w:hideMark/>
          </w:tcPr>
          <w:p w14:paraId="013268A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GLOBAL</w:t>
            </w:r>
          </w:p>
        </w:tc>
      </w:tr>
      <w:tr w:rsidR="005129E5" w:rsidRPr="002C79FF" w14:paraId="76E787CB"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79929E"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51</w:t>
            </w:r>
          </w:p>
        </w:tc>
        <w:tc>
          <w:tcPr>
            <w:tcW w:w="6392" w:type="dxa"/>
            <w:tcBorders>
              <w:top w:val="nil"/>
              <w:left w:val="nil"/>
              <w:bottom w:val="single" w:sz="4" w:space="0" w:color="000000"/>
              <w:right w:val="single" w:sz="4" w:space="0" w:color="000000"/>
            </w:tcBorders>
            <w:shd w:val="clear" w:color="auto" w:fill="auto"/>
            <w:noWrap/>
            <w:vAlign w:val="bottom"/>
            <w:hideMark/>
          </w:tcPr>
          <w:p w14:paraId="3CFAA7F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DE LAVAMANOS DE SOBREPONER CON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770ADDA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PIEZA</w:t>
            </w:r>
          </w:p>
        </w:tc>
      </w:tr>
      <w:tr w:rsidR="005129E5" w:rsidRPr="002C79FF" w14:paraId="6E4B8C54" w14:textId="77777777" w:rsidTr="00A45D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517574"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52</w:t>
            </w:r>
          </w:p>
        </w:tc>
        <w:tc>
          <w:tcPr>
            <w:tcW w:w="6392" w:type="dxa"/>
            <w:tcBorders>
              <w:top w:val="nil"/>
              <w:left w:val="nil"/>
              <w:bottom w:val="single" w:sz="4" w:space="0" w:color="000000"/>
              <w:right w:val="single" w:sz="4" w:space="0" w:color="000000"/>
            </w:tcBorders>
            <w:shd w:val="clear" w:color="auto" w:fill="auto"/>
            <w:noWrap/>
            <w:vAlign w:val="bottom"/>
            <w:hideMark/>
          </w:tcPr>
          <w:p w14:paraId="6F139C9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5E6BF2B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PIEZA</w:t>
            </w:r>
          </w:p>
        </w:tc>
      </w:tr>
      <w:tr w:rsidR="005129E5" w:rsidRPr="002C79FF" w14:paraId="777DAC8C" w14:textId="77777777" w:rsidTr="00A45D61">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3536CA6"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53</w:t>
            </w:r>
          </w:p>
        </w:tc>
        <w:tc>
          <w:tcPr>
            <w:tcW w:w="6392" w:type="dxa"/>
            <w:tcBorders>
              <w:top w:val="nil"/>
              <w:left w:val="nil"/>
              <w:bottom w:val="single" w:sz="4" w:space="0" w:color="auto"/>
              <w:right w:val="single" w:sz="4" w:space="0" w:color="000000"/>
            </w:tcBorders>
            <w:shd w:val="clear" w:color="auto" w:fill="auto"/>
            <w:noWrap/>
            <w:vAlign w:val="bottom"/>
            <w:hideMark/>
          </w:tcPr>
          <w:p w14:paraId="127BF92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DE LAVAPLATOS DE DOS FOSAS CON ACCESORIOS</w:t>
            </w:r>
          </w:p>
        </w:tc>
        <w:tc>
          <w:tcPr>
            <w:tcW w:w="1842" w:type="dxa"/>
            <w:tcBorders>
              <w:top w:val="nil"/>
              <w:left w:val="nil"/>
              <w:bottom w:val="single" w:sz="4" w:space="0" w:color="auto"/>
              <w:right w:val="single" w:sz="4" w:space="0" w:color="000000"/>
            </w:tcBorders>
            <w:shd w:val="clear" w:color="auto" w:fill="auto"/>
            <w:noWrap/>
            <w:vAlign w:val="bottom"/>
            <w:hideMark/>
          </w:tcPr>
          <w:p w14:paraId="3911B5F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PIEZA</w:t>
            </w:r>
          </w:p>
        </w:tc>
      </w:tr>
      <w:tr w:rsidR="005129E5" w:rsidRPr="002C79FF" w14:paraId="4A632830" w14:textId="77777777" w:rsidTr="00A45D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17A6F" w14:textId="77777777" w:rsidR="005129E5" w:rsidRPr="00F34024" w:rsidRDefault="005129E5" w:rsidP="00A45D61">
            <w:pPr>
              <w:jc w:val="right"/>
              <w:rPr>
                <w:rFonts w:ascii="Verdana" w:hAnsi="Verdana" w:cs="Calibri"/>
                <w:color w:val="000000"/>
                <w:sz w:val="16"/>
                <w:szCs w:val="16"/>
                <w:lang w:eastAsia="es-BO"/>
              </w:rPr>
            </w:pPr>
            <w:r w:rsidRPr="00F34024">
              <w:rPr>
                <w:rFonts w:ascii="Verdana" w:hAnsi="Verdana"/>
                <w:color w:val="000000"/>
                <w:sz w:val="16"/>
                <w:szCs w:val="16"/>
              </w:rPr>
              <w:t>54</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D2CCA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PROVISIÓN Y COLOCADO DE LAVANDERÍA DE CEMENTO CON ACCESORIOS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2758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PIEZA</w:t>
            </w:r>
          </w:p>
        </w:tc>
      </w:tr>
      <w:tr w:rsidR="005129E5" w:rsidRPr="002C79FF" w14:paraId="625FF5FF" w14:textId="77777777" w:rsidTr="00A45D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98E1B" w14:textId="77777777" w:rsidR="005129E5" w:rsidRPr="00F34024" w:rsidRDefault="005129E5" w:rsidP="00A45D61">
            <w:pPr>
              <w:jc w:val="right"/>
              <w:rPr>
                <w:rFonts w:ascii="Verdana" w:hAnsi="Verdana" w:cs="Calibri"/>
                <w:color w:val="000000"/>
                <w:sz w:val="16"/>
                <w:szCs w:val="16"/>
              </w:rPr>
            </w:pPr>
            <w:r w:rsidRPr="00F34024">
              <w:rPr>
                <w:rFonts w:ascii="Verdana" w:hAnsi="Verdana"/>
                <w:color w:val="000000"/>
                <w:sz w:val="16"/>
                <w:szCs w:val="16"/>
              </w:rPr>
              <w:t>55</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D8563" w14:textId="77777777" w:rsidR="005129E5" w:rsidRPr="00F34024" w:rsidRDefault="005129E5" w:rsidP="00A45D61">
            <w:pPr>
              <w:rPr>
                <w:rFonts w:ascii="Verdana" w:hAnsi="Verdana" w:cs="Calibri"/>
                <w:color w:val="000000"/>
                <w:sz w:val="16"/>
                <w:szCs w:val="16"/>
              </w:rPr>
            </w:pPr>
            <w:r w:rsidRPr="00F34024">
              <w:rPr>
                <w:rFonts w:ascii="Verdana" w:hAnsi="Verdana"/>
                <w:color w:val="000000"/>
                <w:sz w:val="16"/>
                <w:szCs w:val="16"/>
              </w:rPr>
              <w:t>CÁMARA DE INSPECCIÓN DE LADRILLO GAMBOTE (25X12X6,5) (0,60X0,60)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3102A" w14:textId="77777777" w:rsidR="005129E5" w:rsidRPr="00F34024" w:rsidRDefault="005129E5" w:rsidP="00A45D61">
            <w:pPr>
              <w:rPr>
                <w:rFonts w:ascii="Verdana" w:hAnsi="Verdana" w:cs="Calibri"/>
                <w:color w:val="000000"/>
                <w:sz w:val="16"/>
                <w:szCs w:val="16"/>
              </w:rPr>
            </w:pPr>
            <w:r w:rsidRPr="00F34024">
              <w:rPr>
                <w:rFonts w:ascii="Verdana" w:hAnsi="Verdana"/>
                <w:color w:val="000000"/>
                <w:sz w:val="16"/>
                <w:szCs w:val="16"/>
              </w:rPr>
              <w:t>PIEZA</w:t>
            </w:r>
          </w:p>
        </w:tc>
      </w:tr>
      <w:tr w:rsidR="005129E5" w:rsidRPr="002C79FF" w14:paraId="63728F89" w14:textId="77777777" w:rsidTr="00A45D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D1034" w14:textId="77777777" w:rsidR="005129E5" w:rsidRPr="00F34024" w:rsidRDefault="005129E5" w:rsidP="00A45D61">
            <w:pPr>
              <w:jc w:val="right"/>
              <w:rPr>
                <w:rFonts w:ascii="Verdana" w:hAnsi="Verdana" w:cs="Calibri"/>
                <w:color w:val="000000"/>
                <w:sz w:val="16"/>
                <w:szCs w:val="16"/>
              </w:rPr>
            </w:pPr>
            <w:r w:rsidRPr="00F34024">
              <w:rPr>
                <w:rFonts w:ascii="Verdana" w:hAnsi="Verdana"/>
                <w:color w:val="000000"/>
                <w:sz w:val="16"/>
                <w:szCs w:val="16"/>
              </w:rPr>
              <w:t>56</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36930" w14:textId="77777777" w:rsidR="005129E5" w:rsidRPr="00F34024" w:rsidRDefault="005129E5" w:rsidP="00A45D61">
            <w:pPr>
              <w:rPr>
                <w:rFonts w:ascii="Verdana" w:hAnsi="Verdana" w:cs="Calibri"/>
                <w:color w:val="000000"/>
                <w:sz w:val="16"/>
                <w:szCs w:val="16"/>
              </w:rPr>
            </w:pPr>
            <w:r w:rsidRPr="00F34024">
              <w:rPr>
                <w:rFonts w:ascii="Verdana" w:hAnsi="Verdana"/>
                <w:color w:val="000000"/>
                <w:sz w:val="16"/>
                <w:szCs w:val="16"/>
              </w:rPr>
              <w:t>CÁMARA SÉPTICA DE PVC 900 LTS (1,50X1,20)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B74F86" w14:textId="77777777" w:rsidR="005129E5" w:rsidRPr="00F34024" w:rsidRDefault="005129E5" w:rsidP="00A45D61">
            <w:pPr>
              <w:rPr>
                <w:rFonts w:ascii="Verdana" w:hAnsi="Verdana" w:cs="Calibri"/>
                <w:color w:val="000000"/>
                <w:sz w:val="16"/>
                <w:szCs w:val="16"/>
              </w:rPr>
            </w:pPr>
            <w:r w:rsidRPr="00F34024">
              <w:rPr>
                <w:rFonts w:ascii="Verdana" w:hAnsi="Verdana"/>
                <w:color w:val="000000"/>
                <w:sz w:val="16"/>
                <w:szCs w:val="16"/>
              </w:rPr>
              <w:t>GLOBAL</w:t>
            </w:r>
          </w:p>
        </w:tc>
      </w:tr>
      <w:tr w:rsidR="005129E5" w:rsidRPr="002C79FF" w14:paraId="243CC6B9" w14:textId="77777777" w:rsidTr="00A45D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95C07" w14:textId="77777777" w:rsidR="005129E5" w:rsidRPr="00F34024" w:rsidRDefault="005129E5" w:rsidP="00A45D61">
            <w:pPr>
              <w:jc w:val="right"/>
              <w:rPr>
                <w:rFonts w:ascii="Verdana" w:hAnsi="Verdana" w:cs="Calibri"/>
                <w:color w:val="000000"/>
                <w:sz w:val="16"/>
                <w:szCs w:val="16"/>
              </w:rPr>
            </w:pPr>
            <w:r w:rsidRPr="00F34024">
              <w:rPr>
                <w:rFonts w:ascii="Verdana" w:hAnsi="Verdana"/>
                <w:color w:val="000000"/>
                <w:sz w:val="16"/>
                <w:szCs w:val="16"/>
              </w:rPr>
              <w:t>57</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C498A" w14:textId="77777777" w:rsidR="005129E5" w:rsidRPr="00F34024" w:rsidRDefault="005129E5" w:rsidP="00A45D61">
            <w:pPr>
              <w:rPr>
                <w:rFonts w:ascii="Verdana" w:hAnsi="Verdana" w:cs="Calibri"/>
                <w:color w:val="000000"/>
                <w:sz w:val="16"/>
                <w:szCs w:val="16"/>
              </w:rPr>
            </w:pPr>
            <w:r w:rsidRPr="00F34024">
              <w:rPr>
                <w:rFonts w:ascii="Verdana" w:hAnsi="Verdana"/>
                <w:color w:val="000000"/>
                <w:sz w:val="16"/>
                <w:szCs w:val="16"/>
              </w:rPr>
              <w:t>POZO ABSORBENTE DE MAMPOSTERÍA DE PIEDRA H=2,50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AE1A89" w14:textId="77777777" w:rsidR="005129E5" w:rsidRPr="00F34024" w:rsidRDefault="005129E5" w:rsidP="00A45D61">
            <w:pPr>
              <w:rPr>
                <w:rFonts w:ascii="Verdana" w:hAnsi="Verdana" w:cs="Calibri"/>
                <w:color w:val="000000"/>
                <w:sz w:val="16"/>
                <w:szCs w:val="16"/>
              </w:rPr>
            </w:pPr>
            <w:r w:rsidRPr="00F34024">
              <w:rPr>
                <w:rFonts w:ascii="Verdana" w:hAnsi="Verdana"/>
                <w:color w:val="000000"/>
                <w:sz w:val="16"/>
                <w:szCs w:val="16"/>
              </w:rPr>
              <w:t>GLOBAL</w:t>
            </w:r>
          </w:p>
        </w:tc>
      </w:tr>
      <w:tr w:rsidR="005129E5" w:rsidRPr="002C79FF" w14:paraId="1C902198" w14:textId="77777777" w:rsidTr="00A45D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06F96" w14:textId="77777777" w:rsidR="005129E5" w:rsidRPr="00F34024" w:rsidRDefault="005129E5" w:rsidP="00A45D61">
            <w:pPr>
              <w:jc w:val="right"/>
              <w:rPr>
                <w:rFonts w:ascii="Verdana" w:hAnsi="Verdana" w:cs="Calibri"/>
                <w:color w:val="000000"/>
                <w:sz w:val="16"/>
                <w:szCs w:val="16"/>
              </w:rPr>
            </w:pPr>
            <w:r w:rsidRPr="00F34024">
              <w:rPr>
                <w:rFonts w:ascii="Verdana" w:hAnsi="Verdana"/>
                <w:color w:val="000000"/>
                <w:sz w:val="16"/>
                <w:szCs w:val="16"/>
              </w:rPr>
              <w:t>58</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E5B92B" w14:textId="77777777" w:rsidR="005129E5" w:rsidRPr="00F34024" w:rsidRDefault="005129E5" w:rsidP="00A45D61">
            <w:pPr>
              <w:rPr>
                <w:rFonts w:ascii="Verdana" w:hAnsi="Verdana" w:cs="Calibri"/>
                <w:color w:val="000000"/>
                <w:sz w:val="16"/>
                <w:szCs w:val="16"/>
              </w:rPr>
            </w:pPr>
            <w:r w:rsidRPr="00F34024">
              <w:rPr>
                <w:rFonts w:ascii="Verdana" w:hAnsi="Verdana"/>
                <w:color w:val="000000"/>
                <w:sz w:val="16"/>
                <w:szCs w:val="16"/>
              </w:rPr>
              <w:t>PROVISION Y COLOCADO DE TANQUE PLASTICO DE AGUA DE 450 LITROS C/ ACCESORIOS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D5AC6" w14:textId="77777777" w:rsidR="005129E5" w:rsidRPr="00F34024" w:rsidRDefault="005129E5" w:rsidP="00A45D61">
            <w:pPr>
              <w:rPr>
                <w:rFonts w:ascii="Verdana" w:hAnsi="Verdana" w:cs="Calibri"/>
                <w:color w:val="000000"/>
                <w:sz w:val="16"/>
                <w:szCs w:val="16"/>
              </w:rPr>
            </w:pPr>
            <w:r w:rsidRPr="00F34024">
              <w:rPr>
                <w:rFonts w:ascii="Verdana" w:hAnsi="Verdana"/>
                <w:color w:val="000000"/>
                <w:sz w:val="16"/>
                <w:szCs w:val="16"/>
              </w:rPr>
              <w:t>GLOBAL</w:t>
            </w:r>
          </w:p>
        </w:tc>
      </w:tr>
      <w:tr w:rsidR="005129E5" w:rsidRPr="002C79FF" w14:paraId="21A9144F" w14:textId="77777777" w:rsidTr="00A45D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57884" w14:textId="77777777" w:rsidR="005129E5" w:rsidRPr="00F34024" w:rsidRDefault="005129E5" w:rsidP="00A45D61">
            <w:pPr>
              <w:jc w:val="right"/>
              <w:rPr>
                <w:rFonts w:ascii="Verdana" w:hAnsi="Verdana" w:cs="Calibri"/>
                <w:color w:val="000000"/>
                <w:sz w:val="16"/>
                <w:szCs w:val="16"/>
              </w:rPr>
            </w:pPr>
            <w:r w:rsidRPr="00F34024">
              <w:rPr>
                <w:rFonts w:ascii="Verdana" w:hAnsi="Verdana"/>
                <w:color w:val="000000"/>
                <w:sz w:val="16"/>
                <w:szCs w:val="16"/>
              </w:rPr>
              <w:t>59</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D57EA" w14:textId="77777777" w:rsidR="005129E5" w:rsidRPr="00F34024" w:rsidRDefault="005129E5" w:rsidP="00A45D61">
            <w:pPr>
              <w:rPr>
                <w:rFonts w:ascii="Verdana" w:hAnsi="Verdana" w:cs="Calibri"/>
                <w:color w:val="000000"/>
                <w:sz w:val="16"/>
                <w:szCs w:val="16"/>
              </w:rPr>
            </w:pPr>
            <w:r w:rsidRPr="00F34024">
              <w:rPr>
                <w:rFonts w:ascii="Verdana" w:hAnsi="Verdana"/>
                <w:color w:val="000000"/>
                <w:sz w:val="16"/>
                <w:szCs w:val="16"/>
              </w:rPr>
              <w:t>LIMPIEZA GENERAL</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27E6D" w14:textId="77777777" w:rsidR="005129E5" w:rsidRPr="00F34024" w:rsidRDefault="005129E5" w:rsidP="00A45D61">
            <w:pPr>
              <w:rPr>
                <w:rFonts w:ascii="Verdana" w:hAnsi="Verdana" w:cs="Calibri"/>
                <w:color w:val="000000"/>
                <w:sz w:val="16"/>
                <w:szCs w:val="16"/>
              </w:rPr>
            </w:pPr>
            <w:r w:rsidRPr="00F34024">
              <w:rPr>
                <w:rFonts w:ascii="Verdana" w:hAnsi="Verdana"/>
                <w:color w:val="000000"/>
                <w:sz w:val="16"/>
                <w:szCs w:val="16"/>
              </w:rPr>
              <w:t>GLOBAL</w:t>
            </w:r>
          </w:p>
        </w:tc>
      </w:tr>
    </w:tbl>
    <w:p w14:paraId="6E7CE626" w14:textId="77777777" w:rsidR="005129E5" w:rsidRPr="0075066C" w:rsidRDefault="005129E5" w:rsidP="005129E5"/>
    <w:p w14:paraId="48963CA3" w14:textId="77777777" w:rsidR="005129E5" w:rsidRPr="0075066C" w:rsidRDefault="005129E5">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46A1045E" w14:textId="77777777" w:rsidR="005129E5" w:rsidRPr="0075066C" w:rsidRDefault="005129E5" w:rsidP="005129E5">
      <w:pPr>
        <w:rPr>
          <w:lang w:val="es-ES_tradnl"/>
        </w:rPr>
      </w:pPr>
    </w:p>
    <w:p w14:paraId="2A316B1B" w14:textId="77777777" w:rsidR="005129E5" w:rsidRPr="0075066C" w:rsidRDefault="005129E5" w:rsidP="005129E5">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44E6C64C" w14:textId="77777777" w:rsidR="005129E5" w:rsidRDefault="005129E5" w:rsidP="005129E5">
      <w:pPr>
        <w:tabs>
          <w:tab w:val="left" w:pos="8711"/>
        </w:tabs>
        <w:jc w:val="both"/>
        <w:rPr>
          <w:rFonts w:ascii="Tahoma" w:hAnsi="Tahoma" w:cs="Tahoma"/>
        </w:rPr>
      </w:pPr>
      <w:r w:rsidRPr="0075066C">
        <w:rPr>
          <w:rFonts w:ascii="Tahoma" w:hAnsi="Tahoma" w:cs="Tahoma"/>
        </w:rPr>
        <w:lastRenderedPageBreak/>
        <w:t>En caso de ser requerido, el Inspector de Proyecto aclarará o ampliará las características de un insumo a ser adquirido para la ejecución del proyecto.</w:t>
      </w:r>
    </w:p>
    <w:p w14:paraId="64522321" w14:textId="77777777" w:rsidR="005129E5" w:rsidRPr="006A36D7" w:rsidRDefault="005129E5" w:rsidP="005129E5">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E1A9ACE" w14:textId="77777777" w:rsidR="005129E5" w:rsidRPr="006A36D7" w:rsidRDefault="005129E5" w:rsidP="005129E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1DB1A74E" w14:textId="77777777" w:rsidR="005129E5" w:rsidRPr="0075066C" w:rsidRDefault="005129E5" w:rsidP="005129E5">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436C2657" w14:textId="77777777" w:rsidR="005129E5" w:rsidRPr="0075066C" w:rsidRDefault="005129E5" w:rsidP="005129E5">
      <w:pPr>
        <w:jc w:val="both"/>
        <w:rPr>
          <w:rFonts w:ascii="Tahoma" w:hAnsi="Tahoma" w:cs="Tahoma"/>
          <w:lang w:val="es-ES_tradnl"/>
        </w:rPr>
      </w:pPr>
    </w:p>
    <w:p w14:paraId="2707AAA1" w14:textId="77777777" w:rsidR="005129E5" w:rsidRPr="0075066C" w:rsidRDefault="005129E5" w:rsidP="005129E5">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C299FDA" w14:textId="77777777" w:rsidR="005129E5" w:rsidRPr="0075066C" w:rsidRDefault="005129E5" w:rsidP="005129E5">
      <w:pPr>
        <w:jc w:val="both"/>
        <w:rPr>
          <w:lang w:val="es-ES_tradnl"/>
        </w:rPr>
      </w:pPr>
    </w:p>
    <w:p w14:paraId="13E66556" w14:textId="77777777" w:rsidR="005129E5" w:rsidRPr="0075066C" w:rsidRDefault="005129E5" w:rsidP="005129E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08CA4087" w14:textId="77777777" w:rsidR="005129E5" w:rsidRPr="0075066C" w:rsidRDefault="005129E5" w:rsidP="005129E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21A3BEE" w14:textId="77777777" w:rsidR="005129E5" w:rsidRPr="0075066C" w:rsidRDefault="005129E5" w:rsidP="005129E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379FED7" w14:textId="77777777" w:rsidR="005129E5" w:rsidRPr="0075066C" w:rsidRDefault="005129E5" w:rsidP="005129E5">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A324EBB" w14:textId="77777777" w:rsidR="005129E5" w:rsidRPr="0075066C" w:rsidRDefault="005129E5" w:rsidP="005129E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4703207E" w14:textId="77777777" w:rsidR="005129E5" w:rsidRPr="0075066C" w:rsidRDefault="005129E5" w:rsidP="005129E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E026354" w14:textId="77777777" w:rsidR="005129E5" w:rsidRPr="0075066C" w:rsidRDefault="005129E5" w:rsidP="005129E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CA97A64" w14:textId="77777777" w:rsidR="005129E5" w:rsidRPr="0075066C" w:rsidRDefault="005129E5" w:rsidP="005129E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CC8FEE2" w14:textId="77777777" w:rsidR="005129E5" w:rsidRPr="0075066C" w:rsidRDefault="005129E5" w:rsidP="005129E5">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35E6F28D" w14:textId="77777777" w:rsidR="005129E5" w:rsidRPr="0075066C" w:rsidRDefault="005129E5" w:rsidP="005129E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7F3EBE1" w14:textId="77777777" w:rsidR="005129E5" w:rsidRPr="0075066C" w:rsidRDefault="005129E5" w:rsidP="005129E5">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3ACFCB7" w14:textId="77777777" w:rsidR="005129E5" w:rsidRPr="0075066C" w:rsidRDefault="005129E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0" w:name="_Toc536520846"/>
      <w:bookmarkStart w:id="161" w:name="_Toc71811176"/>
      <w:r w:rsidRPr="0075066C">
        <w:rPr>
          <w:rFonts w:ascii="Tahoma" w:hAnsi="Tahoma" w:cs="Tahoma"/>
          <w:b/>
          <w:bCs/>
          <w:color w:val="000000"/>
          <w:kern w:val="32"/>
          <w:lang w:val="es-ES_tradnl"/>
        </w:rPr>
        <w:t>ESPECIFICACIONES TÉCNICAS DE MATERIALES</w:t>
      </w:r>
      <w:bookmarkEnd w:id="160"/>
      <w:r w:rsidRPr="0075066C">
        <w:rPr>
          <w:rFonts w:ascii="Tahoma" w:hAnsi="Tahoma" w:cs="Tahoma"/>
          <w:b/>
          <w:bCs/>
          <w:color w:val="000000"/>
          <w:kern w:val="32"/>
          <w:lang w:val="es-ES_tradnl"/>
        </w:rPr>
        <w:t xml:space="preserve"> DE CONSTRUCCIÓN</w:t>
      </w:r>
      <w:bookmarkEnd w:id="161"/>
    </w:p>
    <w:p w14:paraId="7E67DA8F" w14:textId="77777777" w:rsidR="005129E5" w:rsidRDefault="005129E5" w:rsidP="005129E5">
      <w:pPr>
        <w:spacing w:line="300" w:lineRule="auto"/>
        <w:jc w:val="both"/>
        <w:rPr>
          <w:rFonts w:ascii="Arial" w:hAnsi="Arial" w:cs="Arial"/>
          <w:b/>
          <w:i/>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5129E5" w:rsidRPr="00CF232E" w14:paraId="230EB93B" w14:textId="77777777" w:rsidTr="00A45D61">
        <w:trPr>
          <w:trHeight w:val="414"/>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138973B" w14:textId="77777777" w:rsidR="005129E5" w:rsidRPr="008E4359" w:rsidRDefault="005129E5" w:rsidP="00A45D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DESCRIPCION DE INSUMOS</w:t>
            </w:r>
          </w:p>
        </w:tc>
      </w:tr>
      <w:tr w:rsidR="005129E5" w:rsidRPr="00CF232E" w14:paraId="54B8E10B" w14:textId="77777777" w:rsidTr="00A45D61">
        <w:trPr>
          <w:trHeight w:val="4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6E4DD96" w14:textId="77777777" w:rsidR="005129E5" w:rsidRPr="008E4359" w:rsidRDefault="005129E5" w:rsidP="00A45D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15156C1B" w14:textId="77777777" w:rsidR="005129E5" w:rsidRPr="008E4359" w:rsidRDefault="005129E5" w:rsidP="00A45D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71E10C84" w14:textId="77777777" w:rsidR="005129E5" w:rsidRPr="008E4359" w:rsidRDefault="005129E5" w:rsidP="00A45D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61AA1372" w14:textId="77777777" w:rsidR="005129E5" w:rsidRPr="008E4359" w:rsidRDefault="005129E5" w:rsidP="00A45D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5129E5" w:rsidRPr="00CF232E" w14:paraId="6485ADB5"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9E3AA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783D532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63AC501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48885E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Este material es utilizado para sujeción y colocación de las bajantes de tubería de PVC de 3” para el drenaje de aguas pluviales.</w:t>
            </w:r>
            <w:r w:rsidRPr="00F34024">
              <w:rPr>
                <w:rFonts w:ascii="Verdana" w:hAnsi="Verdana"/>
                <w:color w:val="000000"/>
                <w:sz w:val="16"/>
                <w:szCs w:val="16"/>
              </w:rPr>
              <w:br/>
              <w:t>Características que debe cumplir:</w:t>
            </w:r>
            <w:r w:rsidRPr="00F34024">
              <w:rPr>
                <w:rFonts w:ascii="Verdana" w:hAnsi="Verdana"/>
                <w:color w:val="000000"/>
                <w:sz w:val="16"/>
                <w:szCs w:val="16"/>
              </w:rPr>
              <w:br/>
              <w:t>• Deberá ser apta para tubos de PVC de 3".</w:t>
            </w:r>
            <w:r w:rsidRPr="00F34024">
              <w:rPr>
                <w:rFonts w:ascii="Verdana" w:hAnsi="Verdana"/>
                <w:color w:val="000000"/>
                <w:sz w:val="16"/>
                <w:szCs w:val="16"/>
              </w:rPr>
              <w:br/>
              <w:t>• Grosor de material de 1 a 1.4 mm.</w:t>
            </w:r>
            <w:r w:rsidRPr="00F34024">
              <w:rPr>
                <w:rFonts w:ascii="Verdana" w:hAnsi="Verdana"/>
                <w:color w:val="000000"/>
                <w:sz w:val="16"/>
                <w:szCs w:val="16"/>
              </w:rPr>
              <w:br/>
              <w:t>• Acabado zincado mayor a 5 micras.</w:t>
            </w:r>
            <w:r w:rsidRPr="00F34024">
              <w:rPr>
                <w:rFonts w:ascii="Verdana" w:hAnsi="Verdana"/>
                <w:color w:val="000000"/>
                <w:sz w:val="16"/>
                <w:szCs w:val="16"/>
              </w:rPr>
              <w:br/>
              <w:t>• Deberá soportar una carga de 100 Kg.</w:t>
            </w:r>
            <w:r w:rsidRPr="00F34024">
              <w:rPr>
                <w:rFonts w:ascii="Verdana" w:hAnsi="Verdana"/>
                <w:color w:val="000000"/>
                <w:sz w:val="16"/>
                <w:szCs w:val="16"/>
              </w:rPr>
              <w:br/>
              <w:t>• Deberá contener huecos en sus extremos para la sujeción a la pared.(FA)</w:t>
            </w:r>
          </w:p>
        </w:tc>
      </w:tr>
      <w:tr w:rsidR="005129E5" w:rsidRPr="00CF232E" w14:paraId="4A4CEF6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65DAD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198914A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3AEA9E3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5C38ED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F34024">
              <w:rPr>
                <w:rFonts w:ascii="Verdana" w:hAnsi="Verdana"/>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F34024">
              <w:rPr>
                <w:rFonts w:ascii="Verdana" w:hAnsi="Verdana"/>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129E5" w:rsidRPr="00CF232E" w14:paraId="2EE00502"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884B7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7BC2AA1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7603A96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58733E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 un elemento que provee la trayectoria para el flujo de la corriente en las instalaciones eléctricas.</w:t>
            </w:r>
            <w:r w:rsidRPr="00F34024">
              <w:rPr>
                <w:rFonts w:ascii="Verdana" w:hAnsi="Verdana"/>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34024">
              <w:rPr>
                <w:rFonts w:ascii="Verdana" w:hAnsi="Verdana"/>
                <w:color w:val="000000"/>
                <w:sz w:val="16"/>
                <w:szCs w:val="16"/>
              </w:rPr>
              <w:br/>
              <w:t>Deberá ser de buena calidad, de marca reconocida y deberá cumplir con la Norma NB777 Instalaciones Eléctricas.</w:t>
            </w:r>
          </w:p>
        </w:tc>
      </w:tr>
      <w:tr w:rsidR="005129E5" w:rsidRPr="00CF232E" w14:paraId="44DB0326"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2CE58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4C6D868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20CE4B1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522D89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 un elemento que provee la trayectoria para el flujo de la corriente en las instalaciones eléctricas.</w:t>
            </w:r>
            <w:r w:rsidRPr="00F34024">
              <w:rPr>
                <w:rFonts w:ascii="Verdana" w:hAnsi="Verdana"/>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34024">
              <w:rPr>
                <w:rFonts w:ascii="Verdana" w:hAnsi="Verdana"/>
                <w:color w:val="000000"/>
                <w:sz w:val="16"/>
                <w:szCs w:val="16"/>
              </w:rPr>
              <w:br/>
              <w:t>Deberá ser de buena calidad, de marca reconocida y deberá cumplir con la Norma NB777 Instalaciones Eléctricas.</w:t>
            </w:r>
          </w:p>
        </w:tc>
      </w:tr>
      <w:tr w:rsidR="005129E5" w:rsidRPr="00CF232E" w14:paraId="2520CFE8"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14A5C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3029202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34C470D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F29795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 un elemento que provee la trayectoria para el flujo de la corriente en las instalaciones eléctricas.</w:t>
            </w:r>
            <w:r w:rsidRPr="00F34024">
              <w:rPr>
                <w:rFonts w:ascii="Verdana" w:hAnsi="Verdana"/>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34024">
              <w:rPr>
                <w:rFonts w:ascii="Verdana" w:hAnsi="Verdana"/>
                <w:color w:val="000000"/>
                <w:sz w:val="16"/>
                <w:szCs w:val="16"/>
              </w:rPr>
              <w:br/>
            </w:r>
            <w:r w:rsidRPr="00F34024">
              <w:rPr>
                <w:rFonts w:ascii="Verdana" w:hAnsi="Verdana"/>
                <w:color w:val="000000"/>
                <w:sz w:val="16"/>
                <w:szCs w:val="16"/>
              </w:rPr>
              <w:lastRenderedPageBreak/>
              <w:t>Deberá ser de buena calidad, de marca reconocida y deberá cumplir con la Norma NB777 Instalaciones Eléctricas.</w:t>
            </w:r>
          </w:p>
        </w:tc>
      </w:tr>
      <w:tr w:rsidR="005129E5" w:rsidRPr="00CF232E" w14:paraId="344B1ABB"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D4ADE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6</w:t>
            </w:r>
          </w:p>
        </w:tc>
        <w:tc>
          <w:tcPr>
            <w:tcW w:w="2243" w:type="dxa"/>
            <w:tcBorders>
              <w:top w:val="nil"/>
              <w:left w:val="nil"/>
              <w:bottom w:val="single" w:sz="4" w:space="0" w:color="000000"/>
              <w:right w:val="single" w:sz="4" w:space="0" w:color="000000"/>
            </w:tcBorders>
            <w:shd w:val="clear" w:color="auto" w:fill="auto"/>
            <w:noWrap/>
            <w:vAlign w:val="bottom"/>
            <w:hideMark/>
          </w:tcPr>
          <w:p w14:paraId="582060B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6D2B389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E2749E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5129E5" w:rsidRPr="00CF232E" w14:paraId="060AF730"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4D3C6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6E13AF7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043F0C8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1CF3AA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34024">
              <w:rPr>
                <w:rFonts w:ascii="Verdana" w:hAnsi="Verdana"/>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34024">
              <w:rPr>
                <w:rFonts w:ascii="Verdana" w:hAnsi="Verdana"/>
                <w:color w:val="000000"/>
                <w:sz w:val="16"/>
                <w:szCs w:val="16"/>
              </w:rPr>
              <w:br/>
              <w:t>El material debe presentarse en tambores sellados y claramente etiquetados, indicando su origen y cantidad. Debe tener una apariencia viscosa de color negro y una densidad de 0.93 +/- 0.02 kg/l.</w:t>
            </w:r>
          </w:p>
        </w:tc>
      </w:tr>
      <w:tr w:rsidR="005129E5" w:rsidRPr="00CF232E" w14:paraId="67C2D544"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B994F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03950F8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088295E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4BE68B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F34024">
              <w:rPr>
                <w:rFonts w:ascii="Verdana" w:hAnsi="Verdana"/>
                <w:color w:val="000000"/>
                <w:sz w:val="16"/>
                <w:szCs w:val="16"/>
              </w:rPr>
              <w:br/>
              <w:t>Se emplea para proteger maderas en interiores y exteriores, para evitar los daños producidos por hongos e insectos, como así también de la intemperie y de la luz solar.</w:t>
            </w:r>
            <w:r w:rsidRPr="00F34024">
              <w:rPr>
                <w:rFonts w:ascii="Verdana" w:hAnsi="Verdana"/>
                <w:color w:val="000000"/>
                <w:sz w:val="16"/>
                <w:szCs w:val="16"/>
              </w:rPr>
              <w:br/>
              <w:t xml:space="preserve">La madera barnizada presenta una gran resistencia a las aguas de lluvia, destacando además la veta natural de ella. </w:t>
            </w:r>
            <w:r w:rsidRPr="00F34024">
              <w:rPr>
                <w:rFonts w:ascii="Verdana" w:hAnsi="Verdana"/>
                <w:color w:val="000000"/>
                <w:sz w:val="16"/>
                <w:szCs w:val="16"/>
              </w:rPr>
              <w:br/>
              <w:t>Las características del material serán:</w:t>
            </w:r>
            <w:r w:rsidRPr="00F34024">
              <w:rPr>
                <w:rFonts w:ascii="Verdana" w:hAnsi="Verdana"/>
                <w:color w:val="000000"/>
                <w:sz w:val="16"/>
                <w:szCs w:val="16"/>
              </w:rPr>
              <w:br/>
              <w:t>Naturaleza Química: Resinas sintéticas disueltas en aguarrás mineral.</w:t>
            </w:r>
            <w:r w:rsidRPr="00F34024">
              <w:rPr>
                <w:rFonts w:ascii="Verdana" w:hAnsi="Verdana"/>
                <w:color w:val="000000"/>
                <w:sz w:val="16"/>
                <w:szCs w:val="16"/>
              </w:rPr>
              <w:br/>
              <w:t>Color: Incoloro y varios de acuerdo a requerimiento.</w:t>
            </w:r>
            <w:r w:rsidRPr="00F34024">
              <w:rPr>
                <w:rFonts w:ascii="Verdana" w:hAnsi="Verdana"/>
                <w:color w:val="000000"/>
                <w:sz w:val="16"/>
                <w:szCs w:val="16"/>
              </w:rPr>
              <w:br/>
              <w:t>Acabado: Brillante.</w:t>
            </w:r>
            <w:r w:rsidRPr="00F34024">
              <w:rPr>
                <w:rFonts w:ascii="Verdana" w:hAnsi="Verdana"/>
                <w:color w:val="000000"/>
                <w:sz w:val="16"/>
                <w:szCs w:val="16"/>
              </w:rPr>
              <w:br/>
              <w:t>Rendimiento: 40±5 m²/gal/mano, dependiendo del grado de absorción, rugosidad y espesor de película.</w:t>
            </w:r>
            <w:r w:rsidRPr="00F34024">
              <w:rPr>
                <w:rFonts w:ascii="Verdana" w:hAnsi="Verdana"/>
                <w:color w:val="000000"/>
                <w:sz w:val="16"/>
                <w:szCs w:val="16"/>
              </w:rPr>
              <w:br/>
              <w:t>Número de capas: 2 para interior, y &gt;3 para exterior con tinte.</w:t>
            </w:r>
            <w:r w:rsidRPr="00F34024">
              <w:rPr>
                <w:rFonts w:ascii="Verdana" w:hAnsi="Verdana"/>
                <w:color w:val="000000"/>
                <w:sz w:val="16"/>
                <w:szCs w:val="16"/>
              </w:rPr>
              <w:br/>
              <w:t>Aplicación: Brocha, rodillo y pistola.</w:t>
            </w:r>
            <w:r w:rsidRPr="00F34024">
              <w:rPr>
                <w:rFonts w:ascii="Verdana" w:hAnsi="Verdana"/>
                <w:color w:val="000000"/>
                <w:sz w:val="16"/>
                <w:szCs w:val="16"/>
              </w:rPr>
              <w:br/>
              <w:t>Diluyente: Aguarrás mineral.</w:t>
            </w:r>
            <w:r w:rsidRPr="00F34024">
              <w:rPr>
                <w:rFonts w:ascii="Verdana" w:hAnsi="Verdana"/>
                <w:color w:val="000000"/>
                <w:sz w:val="16"/>
                <w:szCs w:val="16"/>
              </w:rPr>
              <w:br/>
              <w:t>Dilución: ¼ lt/gl para brocha y rodillo, y ½ lt/gl para pistola.</w:t>
            </w:r>
            <w:r w:rsidRPr="00F34024">
              <w:rPr>
                <w:rFonts w:ascii="Verdana" w:hAnsi="Verdana"/>
                <w:color w:val="000000"/>
                <w:sz w:val="16"/>
                <w:szCs w:val="16"/>
              </w:rPr>
              <w:br/>
              <w:t>Condiciones de secado: 20ºC, 60% H.R y 50 micrones espesor húmedo.</w:t>
            </w:r>
            <w:r w:rsidRPr="00F34024">
              <w:rPr>
                <w:rFonts w:ascii="Verdana" w:hAnsi="Verdana"/>
                <w:color w:val="000000"/>
                <w:sz w:val="16"/>
                <w:szCs w:val="16"/>
              </w:rPr>
              <w:br/>
              <w:t>Secado Tacto: 6-8 horas.</w:t>
            </w:r>
            <w:r w:rsidRPr="00F34024">
              <w:rPr>
                <w:rFonts w:ascii="Verdana" w:hAnsi="Verdana"/>
                <w:color w:val="000000"/>
                <w:sz w:val="16"/>
                <w:szCs w:val="16"/>
              </w:rPr>
              <w:br/>
              <w:t>Secado entre manos: 24 horas.</w:t>
            </w:r>
            <w:r w:rsidRPr="00F34024">
              <w:rPr>
                <w:rFonts w:ascii="Verdana" w:hAnsi="Verdana"/>
                <w:color w:val="000000"/>
                <w:sz w:val="16"/>
                <w:szCs w:val="16"/>
              </w:rPr>
              <w:br/>
              <w:t>Secado final: 48 horas.</w:t>
            </w:r>
            <w:r w:rsidRPr="00F34024">
              <w:rPr>
                <w:rFonts w:ascii="Verdana" w:hAnsi="Verdana"/>
                <w:color w:val="000000"/>
                <w:sz w:val="16"/>
                <w:szCs w:val="16"/>
              </w:rPr>
              <w:br/>
              <w:t>Estabilidad de almacenaje: 24 meses en envases herméticamente cerrados 10-30ºC y H.R. menor a 80%.</w:t>
            </w:r>
            <w:r w:rsidRPr="00F34024">
              <w:rPr>
                <w:rFonts w:ascii="Verdana" w:hAnsi="Verdana"/>
                <w:color w:val="000000"/>
                <w:sz w:val="16"/>
                <w:szCs w:val="16"/>
              </w:rPr>
              <w:br/>
              <w:t>La Entidad Ejecutora deberá garantizar que el material de referencia sea de buena calidad y de marca reconocida.</w:t>
            </w:r>
          </w:p>
        </w:tc>
      </w:tr>
      <w:tr w:rsidR="005129E5" w:rsidRPr="00CF232E" w14:paraId="612D7FCF"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7C8DC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1D582A1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5A52A40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F6C19F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Este material se emplea en puertas y ventanas. (Permite abrir la hoja de la puerta o ventana).</w:t>
            </w:r>
            <w:r w:rsidRPr="00F34024">
              <w:rPr>
                <w:rFonts w:ascii="Verdana" w:hAnsi="Verdana"/>
                <w:color w:val="000000"/>
                <w:sz w:val="16"/>
                <w:szCs w:val="16"/>
              </w:rPr>
              <w:br/>
              <w:t>Características que debe cumplir:</w:t>
            </w:r>
            <w:r w:rsidRPr="00F34024">
              <w:rPr>
                <w:rFonts w:ascii="Verdana" w:hAnsi="Verdana"/>
                <w:color w:val="000000"/>
                <w:sz w:val="16"/>
                <w:szCs w:val="16"/>
              </w:rPr>
              <w:br/>
              <w:t xml:space="preserve">Dimensiones mínimas: </w:t>
            </w:r>
            <w:r w:rsidRPr="00F34024">
              <w:rPr>
                <w:rFonts w:ascii="Verdana" w:hAnsi="Verdana"/>
                <w:color w:val="000000"/>
                <w:sz w:val="16"/>
                <w:szCs w:val="16"/>
              </w:rPr>
              <w:br/>
              <w:t>- Largo x ancho: 102.0 x 102.0 mm.</w:t>
            </w:r>
            <w:r w:rsidRPr="00F34024">
              <w:rPr>
                <w:rFonts w:ascii="Verdana" w:hAnsi="Verdana"/>
                <w:color w:val="000000"/>
                <w:sz w:val="16"/>
                <w:szCs w:val="16"/>
              </w:rPr>
              <w:br/>
              <w:t>- Espesor: 2.5 mm.</w:t>
            </w:r>
            <w:r w:rsidRPr="00F34024">
              <w:rPr>
                <w:rFonts w:ascii="Verdana" w:hAnsi="Verdana"/>
                <w:color w:val="000000"/>
                <w:sz w:val="16"/>
                <w:szCs w:val="16"/>
              </w:rPr>
              <w:br/>
              <w:t>Terminado: Cobrizado, o de acuerdo al Inspector de Obra.</w:t>
            </w:r>
            <w:r w:rsidRPr="00F34024">
              <w:rPr>
                <w:rFonts w:ascii="Verdana" w:hAnsi="Verdana"/>
                <w:color w:val="000000"/>
                <w:sz w:val="16"/>
                <w:szCs w:val="16"/>
              </w:rPr>
              <w:br/>
              <w:t>El material será de buena calidad, la Entidad Ejecutora deberá presentar al Inspector de Obra muestras para su aprobación ya que no se aceptarán imitaciones de ningún tipo.</w:t>
            </w:r>
          </w:p>
        </w:tc>
      </w:tr>
      <w:tr w:rsidR="005129E5" w:rsidRPr="00CF232E" w14:paraId="605264CF"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8D08E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229C7F6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68D096A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530E87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Este ítem comprende la provisión e instalación del tablero para 1 térmico. El cual estará instalado en la pared, y fijado mediante soportes. La ubicación de </w:t>
            </w:r>
            <w:r w:rsidRPr="00F34024">
              <w:rPr>
                <w:rFonts w:ascii="Verdana" w:hAnsi="Verdana"/>
                <w:color w:val="000000"/>
                <w:sz w:val="16"/>
                <w:szCs w:val="16"/>
              </w:rPr>
              <w:lastRenderedPageBreak/>
              <w:t>los tableros está indicada en los planos correspondientes. La función de los tableros es instalar los diferentes componentes eléctricos para la protección de los circuitos.</w:t>
            </w:r>
            <w:r w:rsidRPr="00F34024">
              <w:rPr>
                <w:rFonts w:ascii="Verdana" w:hAnsi="Verdana"/>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129E5" w:rsidRPr="00CF232E" w14:paraId="6C19BF4B"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F23BA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11</w:t>
            </w:r>
          </w:p>
        </w:tc>
        <w:tc>
          <w:tcPr>
            <w:tcW w:w="2243" w:type="dxa"/>
            <w:tcBorders>
              <w:top w:val="nil"/>
              <w:left w:val="nil"/>
              <w:bottom w:val="single" w:sz="4" w:space="0" w:color="000000"/>
              <w:right w:val="single" w:sz="4" w:space="0" w:color="000000"/>
            </w:tcBorders>
            <w:shd w:val="clear" w:color="auto" w:fill="auto"/>
            <w:noWrap/>
            <w:vAlign w:val="bottom"/>
            <w:hideMark/>
          </w:tcPr>
          <w:p w14:paraId="0EE7696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5EC4932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64E121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129E5" w:rsidRPr="00CF232E" w14:paraId="4BA65B6F"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CC9B8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6E76760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519C014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8E8F25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F34024">
              <w:rPr>
                <w:rFonts w:ascii="Verdana" w:hAnsi="Verdana"/>
                <w:color w:val="000000"/>
                <w:sz w:val="16"/>
                <w:szCs w:val="16"/>
              </w:rPr>
              <w:br/>
              <w:t>Caja plástica circular; Material: PVC; Uso para instalaciones eléctricas en general. Recomendado su uso en áreas húmedas.</w:t>
            </w:r>
            <w:r w:rsidRPr="00F34024">
              <w:rPr>
                <w:rFonts w:ascii="Verdana" w:hAnsi="Verdana"/>
                <w:color w:val="000000"/>
                <w:sz w:val="16"/>
                <w:szCs w:val="16"/>
              </w:rPr>
              <w:br/>
              <w:t>Deberá ser de buena calidad resistente y con fijación metálica empotrado en ambos lados de la caja, para asegurar con tornillos la tapa o para los puntos de iluminación.</w:t>
            </w:r>
            <w:r w:rsidRPr="00F34024">
              <w:rPr>
                <w:rFonts w:ascii="Verdana" w:hAnsi="Verdana"/>
                <w:color w:val="000000"/>
                <w:sz w:val="16"/>
                <w:szCs w:val="16"/>
              </w:rPr>
              <w:br/>
              <w:t>Deberá ser de buena calidad y de marca reconocida.</w:t>
            </w:r>
          </w:p>
        </w:tc>
      </w:tr>
      <w:tr w:rsidR="005129E5" w:rsidRPr="00CF232E" w14:paraId="2B330332"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0E8B0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70F7DC3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6FC6FF1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034231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F34024">
              <w:rPr>
                <w:rFonts w:ascii="Verdana" w:hAnsi="Verdana"/>
                <w:color w:val="000000"/>
                <w:sz w:val="16"/>
                <w:szCs w:val="16"/>
              </w:rPr>
              <w:br/>
            </w:r>
            <w:r w:rsidRPr="00F34024">
              <w:rPr>
                <w:rFonts w:ascii="Verdana" w:hAnsi="Verdana"/>
                <w:color w:val="000000"/>
                <w:sz w:val="16"/>
                <w:szCs w:val="16"/>
              </w:rPr>
              <w:br/>
              <w:t>Caja plástica rectangular; Medida: 2"" x 4"";Material: PVC; Uso para instalaciones eléctricas en general; Recomendado su uso en áreas húmedas.</w:t>
            </w:r>
            <w:r w:rsidRPr="00F34024">
              <w:rPr>
                <w:rFonts w:ascii="Verdana" w:hAnsi="Verdana"/>
                <w:color w:val="000000"/>
                <w:sz w:val="16"/>
                <w:szCs w:val="16"/>
              </w:rPr>
              <w:br/>
              <w:t>Deberá ser de buena calidad resistente y con fijación metálica empotrado en ambos lados de la caja, para asegurar con tornillos el interruptor o el tomacorriente.</w:t>
            </w:r>
            <w:r w:rsidRPr="00F34024">
              <w:rPr>
                <w:rFonts w:ascii="Verdana" w:hAnsi="Verdana"/>
                <w:color w:val="000000"/>
                <w:sz w:val="16"/>
                <w:szCs w:val="16"/>
              </w:rPr>
              <w:br/>
              <w:t>Deberá ser de buena calidad y de marca reconocida.</w:t>
            </w:r>
          </w:p>
        </w:tc>
      </w:tr>
      <w:tr w:rsidR="005129E5" w:rsidRPr="00CF232E" w14:paraId="2FEAA24C"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0E66D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468BF92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02E15B9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A83088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34024">
              <w:rPr>
                <w:rFonts w:ascii="Verdana" w:hAnsi="Verdana"/>
                <w:color w:val="000000"/>
                <w:sz w:val="16"/>
                <w:szCs w:val="16"/>
              </w:rPr>
              <w:br/>
              <w:t xml:space="preserve">los accesorios deben tener las siguientes características: </w:t>
            </w:r>
            <w:r w:rsidRPr="00F34024">
              <w:rPr>
                <w:rFonts w:ascii="Verdana" w:hAnsi="Verdana"/>
                <w:color w:val="000000"/>
                <w:sz w:val="16"/>
                <w:szCs w:val="16"/>
              </w:rPr>
              <w:br/>
              <w:t xml:space="preserve">• Dimensiones de 4” x2” con sello hidráulico </w:t>
            </w:r>
            <w:r w:rsidRPr="00F34024">
              <w:rPr>
                <w:rFonts w:ascii="Verdana" w:hAnsi="Verdana"/>
                <w:color w:val="000000"/>
                <w:sz w:val="16"/>
                <w:szCs w:val="16"/>
              </w:rPr>
              <w:br/>
              <w:t>• Caja sifonada con sifón interno extraíble</w:t>
            </w:r>
            <w:r w:rsidRPr="00F34024">
              <w:rPr>
                <w:rFonts w:ascii="Verdana" w:hAnsi="Verdana"/>
                <w:color w:val="000000"/>
                <w:sz w:val="16"/>
                <w:szCs w:val="16"/>
              </w:rPr>
              <w:br/>
              <w:t>• La caja debe tener su tapa de rejilla metálica de diámetro de 9.7 cm o 4”.</w:t>
            </w:r>
            <w:r w:rsidRPr="00F34024">
              <w:rPr>
                <w:rFonts w:ascii="Verdana" w:hAnsi="Verdana"/>
                <w:color w:val="000000"/>
                <w:sz w:val="16"/>
                <w:szCs w:val="16"/>
              </w:rPr>
              <w:br/>
              <w:t xml:space="preserve">• La procedencia del material sera de fabrica por inyección de molde </w:t>
            </w:r>
            <w:r w:rsidRPr="00F34024">
              <w:rPr>
                <w:rFonts w:ascii="Verdana" w:hAnsi="Verdana"/>
                <w:color w:val="000000"/>
                <w:sz w:val="16"/>
                <w:szCs w:val="16"/>
              </w:rPr>
              <w:br/>
              <w:t>• No deberá ser el uso de piezas espaciales obtenidas mediante cortes</w:t>
            </w:r>
            <w:r w:rsidRPr="00F34024">
              <w:rPr>
                <w:rFonts w:ascii="Verdana" w:hAnsi="Verdana"/>
                <w:color w:val="000000"/>
                <w:sz w:val="16"/>
                <w:szCs w:val="16"/>
              </w:rPr>
              <w:br/>
              <w:t xml:space="preserve">• Superficie externa e interna lisas y estar libres de grietas, fisuras, ondulaciones y otros defectos que alteren su calidad. </w:t>
            </w:r>
            <w:r w:rsidRPr="00F34024">
              <w:rPr>
                <w:rFonts w:ascii="Verdana" w:hAnsi="Verdana"/>
                <w:color w:val="000000"/>
                <w:sz w:val="16"/>
                <w:szCs w:val="16"/>
              </w:rPr>
              <w:br/>
              <w:t xml:space="preserve">• Los accesorios deberán ser de color uniforme. </w:t>
            </w:r>
            <w:r w:rsidRPr="00F34024">
              <w:rPr>
                <w:rFonts w:ascii="Verdana" w:hAnsi="Verdana"/>
                <w:color w:val="000000"/>
                <w:sz w:val="16"/>
                <w:szCs w:val="16"/>
              </w:rPr>
              <w:br/>
              <w:t xml:space="preserve">• Los accesorios procederán de fábrica por inyección de molde, no aceptándose el uso de piezas especiales obtenidas mediante cortes o cortadas en seco. </w:t>
            </w:r>
            <w:r w:rsidRPr="00F34024">
              <w:rPr>
                <w:rFonts w:ascii="Verdana" w:hAnsi="Verdana"/>
                <w:color w:val="000000"/>
                <w:sz w:val="16"/>
                <w:szCs w:val="16"/>
              </w:rPr>
              <w:br/>
              <w:t>Los productos de PVC de desagüe deben cumplir las exigencias de la norma NBR 5688 “Sistemas domiciliarios de agua pluvial de desagüe sanitario y ventilación” y la NB 1070:2012.</w:t>
            </w:r>
          </w:p>
        </w:tc>
      </w:tr>
      <w:tr w:rsidR="005129E5" w:rsidRPr="00CF232E" w14:paraId="172A56A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610F2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15</w:t>
            </w:r>
          </w:p>
        </w:tc>
        <w:tc>
          <w:tcPr>
            <w:tcW w:w="2243" w:type="dxa"/>
            <w:tcBorders>
              <w:top w:val="nil"/>
              <w:left w:val="nil"/>
              <w:bottom w:val="single" w:sz="4" w:space="0" w:color="000000"/>
              <w:right w:val="single" w:sz="4" w:space="0" w:color="000000"/>
            </w:tcBorders>
            <w:shd w:val="clear" w:color="auto" w:fill="auto"/>
            <w:noWrap/>
            <w:vAlign w:val="bottom"/>
            <w:hideMark/>
          </w:tcPr>
          <w:p w14:paraId="418E56C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CA4F34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F16C25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F34024">
              <w:rPr>
                <w:rFonts w:ascii="Verdana" w:hAnsi="Verdana"/>
                <w:color w:val="000000"/>
                <w:sz w:val="16"/>
                <w:szCs w:val="16"/>
              </w:rPr>
              <w:br/>
              <w:t>- La cajonería será de material melamina de 15mm de espesor.</w:t>
            </w:r>
            <w:r w:rsidRPr="00F34024">
              <w:rPr>
                <w:rFonts w:ascii="Verdana" w:hAnsi="Verdana"/>
                <w:color w:val="000000"/>
                <w:sz w:val="16"/>
                <w:szCs w:val="16"/>
              </w:rPr>
              <w:br/>
              <w:t>- Se usará tornillos y ramplús de 6”.</w:t>
            </w:r>
            <w:r w:rsidRPr="00F34024">
              <w:rPr>
                <w:rFonts w:ascii="Verdana" w:hAnsi="Verdana"/>
                <w:color w:val="000000"/>
                <w:sz w:val="16"/>
                <w:szCs w:val="16"/>
              </w:rPr>
              <w:br/>
              <w:t>- Se usarán bisagras de 2.5 pulgadas de buena calidad.</w:t>
            </w:r>
            <w:r w:rsidRPr="00F34024">
              <w:rPr>
                <w:rFonts w:ascii="Verdana" w:hAnsi="Verdana"/>
                <w:color w:val="000000"/>
                <w:sz w:val="16"/>
                <w:szCs w:val="16"/>
              </w:rPr>
              <w:br/>
              <w:t>- Jalones para material melánico.</w:t>
            </w:r>
            <w:r w:rsidRPr="00F34024">
              <w:rPr>
                <w:rFonts w:ascii="Verdana" w:hAnsi="Verdana"/>
                <w:color w:val="000000"/>
                <w:sz w:val="16"/>
                <w:szCs w:val="16"/>
              </w:rPr>
              <w:br/>
              <w:t>-Accesorios menores.</w:t>
            </w:r>
            <w:r w:rsidRPr="00F34024">
              <w:rPr>
                <w:rFonts w:ascii="Verdana" w:hAnsi="Verdana"/>
                <w:color w:val="000000"/>
                <w:sz w:val="16"/>
                <w:szCs w:val="16"/>
              </w:rPr>
              <w:br/>
              <w:t>Todas las partes visibles del inmueble tendrán acabado melánico y llevarán tapacantos.</w:t>
            </w:r>
            <w:r w:rsidRPr="00F34024">
              <w:rPr>
                <w:rFonts w:ascii="Verdana" w:hAnsi="Verdana"/>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129E5" w:rsidRPr="00CF232E" w14:paraId="2556670F"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4A1BD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0C1B715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13D79C6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196E83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F34024">
              <w:rPr>
                <w:rFonts w:ascii="Verdana" w:hAnsi="Verdana"/>
                <w:color w:val="000000"/>
                <w:sz w:val="16"/>
                <w:szCs w:val="16"/>
              </w:rPr>
              <w:br/>
              <w:t>- La cajonería será de material melamina de 15mm de espesor.</w:t>
            </w:r>
            <w:r w:rsidRPr="00F34024">
              <w:rPr>
                <w:rFonts w:ascii="Verdana" w:hAnsi="Verdana"/>
                <w:color w:val="000000"/>
                <w:sz w:val="16"/>
                <w:szCs w:val="16"/>
              </w:rPr>
              <w:br/>
              <w:t>- Se usará tornillos y ramplús de 4”.</w:t>
            </w:r>
            <w:r w:rsidRPr="00F34024">
              <w:rPr>
                <w:rFonts w:ascii="Verdana" w:hAnsi="Verdana"/>
                <w:color w:val="000000"/>
                <w:sz w:val="16"/>
                <w:szCs w:val="16"/>
              </w:rPr>
              <w:br/>
              <w:t>- Se usarán bisagras de 2.5 pulgadas de buena calidad.</w:t>
            </w:r>
            <w:r w:rsidRPr="00F34024">
              <w:rPr>
                <w:rFonts w:ascii="Verdana" w:hAnsi="Verdana"/>
                <w:color w:val="000000"/>
                <w:sz w:val="16"/>
                <w:szCs w:val="16"/>
              </w:rPr>
              <w:br/>
              <w:t>- Jalones para material melánico.</w:t>
            </w:r>
            <w:r w:rsidRPr="00F34024">
              <w:rPr>
                <w:rFonts w:ascii="Verdana" w:hAnsi="Verdana"/>
                <w:color w:val="000000"/>
                <w:sz w:val="16"/>
                <w:szCs w:val="16"/>
              </w:rPr>
              <w:br/>
              <w:t>-       Accesorios menores.</w:t>
            </w:r>
            <w:r w:rsidRPr="00F34024">
              <w:rPr>
                <w:rFonts w:ascii="Verdana" w:hAnsi="Verdana"/>
                <w:color w:val="000000"/>
                <w:sz w:val="16"/>
                <w:szCs w:val="16"/>
              </w:rPr>
              <w:br/>
              <w:t>Todas las partes visibles del inmueble tendrán acabado melánico y llevarán tapacantos.</w:t>
            </w:r>
            <w:r w:rsidRPr="00F34024">
              <w:rPr>
                <w:rFonts w:ascii="Verdana" w:hAnsi="Verdana"/>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129E5" w:rsidRPr="00CF232E" w14:paraId="0C6C9AEE"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BC7A5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1FAD8DC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6024099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190D5F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34024">
              <w:rPr>
                <w:rFonts w:ascii="Verdana" w:hAnsi="Verdana"/>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F34024">
              <w:rPr>
                <w:rFonts w:ascii="Verdana" w:hAnsi="Verdana"/>
                <w:color w:val="000000"/>
                <w:sz w:val="16"/>
                <w:szCs w:val="16"/>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129E5" w:rsidRPr="00CF232E" w14:paraId="09434E8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80532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7F03164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47B499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8C3C40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5129E5" w:rsidRPr="00CF232E" w14:paraId="2845B7D4"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27735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627FDD1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5E50ABB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D883D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5129E5" w:rsidRPr="00CF232E" w14:paraId="3BDF0C3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A9FDC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3578C8B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75B96BD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56A58D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w:t>
            </w:r>
            <w:r w:rsidRPr="00F34024">
              <w:rPr>
                <w:rFonts w:ascii="Verdana" w:hAnsi="Verdana"/>
                <w:color w:val="000000"/>
                <w:sz w:val="16"/>
                <w:szCs w:val="16"/>
              </w:rPr>
              <w:lastRenderedPageBreak/>
              <w:t>producto final, en condiciones estándar y extremas de temperatura, tensión y envejecimiento (simulación en laboratorio).</w:t>
            </w:r>
            <w:r w:rsidRPr="00F34024">
              <w:rPr>
                <w:rFonts w:ascii="Verdana" w:hAnsi="Verdana"/>
                <w:color w:val="000000"/>
                <w:sz w:val="16"/>
                <w:szCs w:val="16"/>
              </w:rPr>
              <w:br/>
              <w:t>Ideal para impermeabilizar elementos constructivos como cimentaciones. Resiste el ataque de microorganismos y bacterias. Soporta movimientos estructurales.</w:t>
            </w:r>
            <w:r w:rsidRPr="00F34024">
              <w:rPr>
                <w:rFonts w:ascii="Verdana" w:hAnsi="Verdana"/>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34024">
              <w:rPr>
                <w:rFonts w:ascii="Verdana" w:hAnsi="Verdana"/>
                <w:color w:val="000000"/>
                <w:sz w:val="16"/>
                <w:szCs w:val="16"/>
              </w:rPr>
              <w:br/>
              <w:t>Se debe tomar las previsiones para evitar accidentes como intoxicaciones, inflamaciones y explosiones.</w:t>
            </w:r>
            <w:r w:rsidRPr="00F34024">
              <w:rPr>
                <w:rFonts w:ascii="Verdana" w:hAnsi="Verdana"/>
                <w:color w:val="000000"/>
                <w:sz w:val="16"/>
                <w:szCs w:val="16"/>
              </w:rPr>
              <w:br/>
              <w:t>Características:</w:t>
            </w:r>
            <w:r w:rsidRPr="00F34024">
              <w:rPr>
                <w:rFonts w:ascii="Verdana" w:hAnsi="Verdana"/>
                <w:color w:val="000000"/>
                <w:sz w:val="16"/>
                <w:szCs w:val="16"/>
              </w:rPr>
              <w:br/>
              <w:t>• Debe tener alta resistencia a la intemperie</w:t>
            </w:r>
            <w:r w:rsidRPr="00F34024">
              <w:rPr>
                <w:rFonts w:ascii="Verdana" w:hAnsi="Verdana"/>
                <w:color w:val="000000"/>
                <w:sz w:val="16"/>
                <w:szCs w:val="16"/>
              </w:rPr>
              <w:br/>
              <w:t xml:space="preserve">• Posee buenas características mecánicas tanto al impacto como al desgaste </w:t>
            </w:r>
            <w:r w:rsidRPr="00F34024">
              <w:rPr>
                <w:rFonts w:ascii="Verdana" w:hAnsi="Verdana"/>
                <w:color w:val="000000"/>
                <w:sz w:val="16"/>
                <w:szCs w:val="16"/>
              </w:rPr>
              <w:br/>
              <w:t xml:space="preserve">• Presenta baja absorción de agua </w:t>
            </w:r>
            <w:r w:rsidRPr="00F34024">
              <w:rPr>
                <w:rFonts w:ascii="Verdana" w:hAnsi="Verdana"/>
                <w:color w:val="000000"/>
                <w:sz w:val="16"/>
                <w:szCs w:val="16"/>
              </w:rPr>
              <w:br/>
              <w:t xml:space="preserve">• Se aplica fácil y rápido </w:t>
            </w:r>
            <w:r w:rsidRPr="00F34024">
              <w:rPr>
                <w:rFonts w:ascii="Verdana" w:hAnsi="Verdana"/>
                <w:color w:val="000000"/>
                <w:sz w:val="16"/>
                <w:szCs w:val="16"/>
              </w:rPr>
              <w:br/>
              <w:t>• Resistente al ataque de hongos, mohos y bacterias.</w:t>
            </w:r>
          </w:p>
        </w:tc>
      </w:tr>
      <w:tr w:rsidR="005129E5" w:rsidRPr="00CF232E" w14:paraId="34E4232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E396B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21</w:t>
            </w:r>
          </w:p>
        </w:tc>
        <w:tc>
          <w:tcPr>
            <w:tcW w:w="2243" w:type="dxa"/>
            <w:tcBorders>
              <w:top w:val="nil"/>
              <w:left w:val="nil"/>
              <w:bottom w:val="single" w:sz="4" w:space="0" w:color="000000"/>
              <w:right w:val="single" w:sz="4" w:space="0" w:color="000000"/>
            </w:tcBorders>
            <w:shd w:val="clear" w:color="auto" w:fill="auto"/>
            <w:noWrap/>
            <w:vAlign w:val="bottom"/>
            <w:hideMark/>
          </w:tcPr>
          <w:p w14:paraId="14196E9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2EB4E37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C87E83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F34024">
              <w:rPr>
                <w:rFonts w:ascii="Verdana" w:hAnsi="Verdana"/>
                <w:color w:val="000000"/>
                <w:sz w:val="16"/>
                <w:szCs w:val="16"/>
              </w:rPr>
              <w:br/>
              <w:t xml:space="preserve">El ingrediente distintivo en su elaboración es la caliza, la cual es de una calidad superior y presenta bajos niveles de hierro. </w:t>
            </w:r>
            <w:r w:rsidRPr="00F34024">
              <w:rPr>
                <w:rFonts w:ascii="Verdana" w:hAnsi="Verdana"/>
                <w:color w:val="000000"/>
                <w:sz w:val="16"/>
                <w:szCs w:val="16"/>
              </w:rPr>
              <w:br/>
              <w:t>El cemento blanco es compatible con todos los materiales de construcción convencionales, siendo útil en la edificación de columnas, losas y pisos, entre otros trabajos.</w:t>
            </w:r>
            <w:r w:rsidRPr="00F34024">
              <w:rPr>
                <w:rFonts w:ascii="Verdana" w:hAnsi="Verdana"/>
                <w:color w:val="000000"/>
                <w:sz w:val="16"/>
                <w:szCs w:val="16"/>
              </w:rPr>
              <w:br/>
              <w:t>Además, su particular tonalidad lo convierte en un componente perfecto para lograr increíbles acabados artísticos.</w:t>
            </w:r>
            <w:r w:rsidRPr="00F34024">
              <w:rPr>
                <w:rFonts w:ascii="Verdana" w:hAnsi="Verdana"/>
                <w:color w:val="000000"/>
                <w:sz w:val="16"/>
                <w:szCs w:val="16"/>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F34024">
              <w:rPr>
                <w:rFonts w:ascii="Verdana" w:hAnsi="Verdana"/>
                <w:color w:val="000000"/>
                <w:sz w:val="16"/>
                <w:szCs w:val="16"/>
              </w:rPr>
              <w:br/>
              <w:t>El cemento blanco está compuesto por:</w:t>
            </w:r>
            <w:r w:rsidRPr="00F34024">
              <w:rPr>
                <w:rFonts w:ascii="Verdana" w:hAnsi="Verdana"/>
                <w:color w:val="000000"/>
                <w:sz w:val="16"/>
                <w:szCs w:val="16"/>
              </w:rPr>
              <w:br/>
              <w:t>Caliza: un 75/85% del cemento blanco está compuesto por este tipo de roca de gran pureza química, en cuya composición destacan la calcita y la dolomita. Cuando se calcina, da lugar a la cal.</w:t>
            </w:r>
            <w:r w:rsidRPr="00F34024">
              <w:rPr>
                <w:rFonts w:ascii="Verdana" w:hAnsi="Verdana"/>
                <w:color w:val="000000"/>
                <w:sz w:val="16"/>
                <w:szCs w:val="16"/>
              </w:rPr>
              <w:br/>
              <w:t>Caolín: es un tipo de arcilla muy pura, que presenta un bajo contenido de hierro. Es blanda, blanca y tiene una plasticidad variable que permite retener el color durante la cocción.</w:t>
            </w:r>
            <w:r w:rsidRPr="00F34024">
              <w:rPr>
                <w:rFonts w:ascii="Verdana" w:hAnsi="Verdana"/>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5129E5" w:rsidRPr="00CF232E" w14:paraId="70F4079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2475C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24C7A73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1A65D05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4EF6E67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 un mortero al que se le ha añadido pegamento y que se usa para pegar cerámica o revestimiento. Se puede utilizar tanto en interior como en exterior. Se puede encontrar en gris y en blanco.</w:t>
            </w:r>
            <w:r w:rsidRPr="00F34024">
              <w:rPr>
                <w:rFonts w:ascii="Verdana" w:hAnsi="Verdana"/>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34024">
              <w:rPr>
                <w:rFonts w:ascii="Verdana" w:hAnsi="Verdana"/>
                <w:color w:val="000000"/>
                <w:sz w:val="16"/>
                <w:szCs w:val="16"/>
              </w:rPr>
              <w:br/>
              <w:t>El cemento cola será de producción reciente y debe ser provisto en obra en envases cerrados y originales. El almacenamiento y manipuleo deberá seguir las indicaciones del proveedor del material.</w:t>
            </w:r>
            <w:r w:rsidRPr="00F34024">
              <w:rPr>
                <w:rFonts w:ascii="Verdana" w:hAnsi="Verdana"/>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34024">
              <w:rPr>
                <w:rFonts w:ascii="Verdana" w:hAnsi="Verdana"/>
                <w:color w:val="000000"/>
                <w:sz w:val="16"/>
                <w:szCs w:val="16"/>
              </w:rPr>
              <w:br/>
              <w:t>Tendrá las siguientes características:</w:t>
            </w:r>
            <w:r w:rsidRPr="00F34024">
              <w:rPr>
                <w:rFonts w:ascii="Verdana" w:hAnsi="Verdana"/>
                <w:color w:val="000000"/>
                <w:sz w:val="16"/>
                <w:szCs w:val="16"/>
              </w:rPr>
              <w:br/>
              <w:t>• Excelente grado de retención de agua Conforme UNE-EN 12004-Anexo ZA Agua de amasado 26 ± 2%</w:t>
            </w:r>
            <w:r w:rsidRPr="00F34024">
              <w:rPr>
                <w:rFonts w:ascii="Verdana" w:hAnsi="Verdana"/>
                <w:color w:val="000000"/>
                <w:sz w:val="16"/>
                <w:szCs w:val="16"/>
              </w:rPr>
              <w:br/>
              <w:t>• Temperatura de aplicación +5ºC a +35ºC</w:t>
            </w:r>
            <w:r w:rsidRPr="00F34024">
              <w:rPr>
                <w:rFonts w:ascii="Verdana" w:hAnsi="Verdana"/>
                <w:color w:val="000000"/>
                <w:sz w:val="16"/>
                <w:szCs w:val="16"/>
              </w:rPr>
              <w:br/>
              <w:t>• Tiempo de vida de la mezcla 2 horas</w:t>
            </w:r>
            <w:r w:rsidRPr="00F34024">
              <w:rPr>
                <w:rFonts w:ascii="Verdana" w:hAnsi="Verdana"/>
                <w:color w:val="000000"/>
                <w:sz w:val="16"/>
                <w:szCs w:val="16"/>
              </w:rPr>
              <w:br/>
              <w:t>• Tiempo de ajuste de las baldosas 30 minutos</w:t>
            </w:r>
            <w:r w:rsidRPr="00F34024">
              <w:rPr>
                <w:rFonts w:ascii="Verdana" w:hAnsi="Verdana"/>
                <w:color w:val="000000"/>
                <w:sz w:val="16"/>
                <w:szCs w:val="16"/>
              </w:rPr>
              <w:br/>
              <w:t>• Relleno de juntas 24 horas</w:t>
            </w:r>
            <w:r w:rsidRPr="00F34024">
              <w:rPr>
                <w:rFonts w:ascii="Verdana" w:hAnsi="Verdana"/>
                <w:color w:val="000000"/>
                <w:sz w:val="16"/>
                <w:szCs w:val="16"/>
              </w:rPr>
              <w:br/>
            </w:r>
            <w:r w:rsidRPr="00F34024">
              <w:rPr>
                <w:rFonts w:ascii="Verdana" w:hAnsi="Verdana"/>
                <w:color w:val="000000"/>
                <w:sz w:val="16"/>
                <w:szCs w:val="16"/>
              </w:rPr>
              <w:lastRenderedPageBreak/>
              <w:t>• Reacción al fuego</w:t>
            </w:r>
            <w:r w:rsidRPr="00F34024">
              <w:rPr>
                <w:rFonts w:ascii="Verdana" w:hAnsi="Verdana"/>
                <w:color w:val="000000"/>
                <w:sz w:val="16"/>
                <w:szCs w:val="16"/>
              </w:rPr>
              <w:br/>
              <w:t>• Tiempo abierto 20 minutos</w:t>
            </w:r>
            <w:r w:rsidRPr="00F34024">
              <w:rPr>
                <w:rFonts w:ascii="Verdana" w:hAnsi="Verdana"/>
                <w:color w:val="000000"/>
                <w:sz w:val="16"/>
                <w:szCs w:val="16"/>
              </w:rPr>
              <w:br/>
              <w:t>• Adherencia inicial ≥ 0.5 N/mm</w:t>
            </w:r>
            <w:r w:rsidRPr="00F34024">
              <w:rPr>
                <w:rFonts w:ascii="Verdana" w:hAnsi="Verdana"/>
                <w:color w:val="000000"/>
                <w:sz w:val="16"/>
                <w:szCs w:val="16"/>
              </w:rPr>
              <w:br/>
              <w:t>• Adherencia tras inmersión en agua ≥ 0.5 N/mm2</w:t>
            </w:r>
            <w:r w:rsidRPr="00F34024">
              <w:rPr>
                <w:rFonts w:ascii="Verdana" w:hAnsi="Verdana"/>
                <w:color w:val="000000"/>
                <w:sz w:val="16"/>
                <w:szCs w:val="16"/>
              </w:rPr>
              <w:br/>
              <w:t>• No requiere mezclas, basta agregar agua.</w:t>
            </w:r>
          </w:p>
        </w:tc>
      </w:tr>
      <w:tr w:rsidR="005129E5" w:rsidRPr="00CF232E" w14:paraId="73571B78"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D3498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23</w:t>
            </w:r>
          </w:p>
        </w:tc>
        <w:tc>
          <w:tcPr>
            <w:tcW w:w="2243" w:type="dxa"/>
            <w:tcBorders>
              <w:top w:val="nil"/>
              <w:left w:val="nil"/>
              <w:bottom w:val="single" w:sz="4" w:space="0" w:color="000000"/>
              <w:right w:val="single" w:sz="4" w:space="0" w:color="000000"/>
            </w:tcBorders>
            <w:shd w:val="clear" w:color="auto" w:fill="auto"/>
            <w:noWrap/>
            <w:vAlign w:val="bottom"/>
            <w:hideMark/>
          </w:tcPr>
          <w:p w14:paraId="30B9741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55A6CC2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C00000"/>
                <w:sz w:val="16"/>
                <w:szCs w:val="16"/>
              </w:rPr>
              <w:t>BL</w:t>
            </w:r>
          </w:p>
        </w:tc>
        <w:tc>
          <w:tcPr>
            <w:tcW w:w="6522" w:type="dxa"/>
            <w:tcBorders>
              <w:top w:val="nil"/>
              <w:left w:val="nil"/>
              <w:bottom w:val="single" w:sz="4" w:space="0" w:color="000000"/>
              <w:right w:val="single" w:sz="4" w:space="0" w:color="000000"/>
            </w:tcBorders>
            <w:shd w:val="clear" w:color="auto" w:fill="auto"/>
            <w:vAlign w:val="bottom"/>
            <w:hideMark/>
          </w:tcPr>
          <w:p w14:paraId="7AF3BAE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cemento Portland es un tipo de cemento hidráulico que se utiliza ampliamente en la construcción debido a sus propiedades de fraguado y endurecimiento en presencia de agua.</w:t>
            </w:r>
            <w:r w:rsidRPr="00F34024">
              <w:rPr>
                <w:rFonts w:ascii="Verdana" w:hAnsi="Verdana"/>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34024">
              <w:rPr>
                <w:rFonts w:ascii="Verdana" w:hAnsi="Verdana"/>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34024">
              <w:rPr>
                <w:rFonts w:ascii="Verdana" w:hAnsi="Verdana"/>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F34024">
              <w:rPr>
                <w:rFonts w:ascii="Verdana" w:hAnsi="Verdana"/>
                <w:color w:val="000000"/>
                <w:sz w:val="16"/>
                <w:szCs w:val="16"/>
              </w:rPr>
              <w:br/>
              <w:t>El cemento que por alguna razón haya fraguado parcialmente o contenga terrones, grumos, costras, etc., será rechazado automáticamente y retirado del lugar de la Obra.</w:t>
            </w:r>
          </w:p>
        </w:tc>
      </w:tr>
      <w:tr w:rsidR="005129E5" w:rsidRPr="00CF232E" w14:paraId="43D4E8EE"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C5B0B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24</w:t>
            </w:r>
          </w:p>
        </w:tc>
        <w:tc>
          <w:tcPr>
            <w:tcW w:w="2243" w:type="dxa"/>
            <w:tcBorders>
              <w:top w:val="nil"/>
              <w:left w:val="nil"/>
              <w:bottom w:val="single" w:sz="4" w:space="0" w:color="000000"/>
              <w:right w:val="single" w:sz="4" w:space="0" w:color="000000"/>
            </w:tcBorders>
            <w:shd w:val="clear" w:color="auto" w:fill="auto"/>
            <w:noWrap/>
            <w:vAlign w:val="bottom"/>
            <w:hideMark/>
          </w:tcPr>
          <w:p w14:paraId="0E1972D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0158510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429D4C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F34024">
              <w:rPr>
                <w:rFonts w:ascii="Verdana" w:hAnsi="Verdana"/>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34024">
              <w:rPr>
                <w:rFonts w:ascii="Verdana" w:hAnsi="Verdana"/>
                <w:color w:val="000000"/>
                <w:sz w:val="16"/>
                <w:szCs w:val="16"/>
              </w:rPr>
              <w:br/>
              <w:t>El zócalo de cerámica será esmaltado de color homogéneo y su superficie sin ondulaciones e imperfecciones, desportillados y con un ancho de 10 cm.</w:t>
            </w:r>
            <w:r w:rsidRPr="00F34024">
              <w:rPr>
                <w:rFonts w:ascii="Verdana" w:hAnsi="Verdana"/>
                <w:color w:val="000000"/>
                <w:sz w:val="16"/>
                <w:szCs w:val="16"/>
              </w:rPr>
              <w:br/>
              <w:t>Asimismo, la cerámica deberá cumplir los requisitos de la norma IBNORCA NB/150-10545. El almacenamiento y manipuleo deberá seguir las indicaciones del proveedor del material.</w:t>
            </w:r>
            <w:r w:rsidRPr="00F34024">
              <w:rPr>
                <w:rFonts w:ascii="Verdana" w:hAnsi="Verdana"/>
                <w:color w:val="000000"/>
                <w:sz w:val="16"/>
                <w:szCs w:val="16"/>
              </w:rPr>
              <w:br/>
              <w:t>Antes de la colocación de la cerámica, la Entidad Ejecutora suministrará una muestra que deberá ser aprobada por el Inspector de Obra.</w:t>
            </w:r>
          </w:p>
        </w:tc>
      </w:tr>
      <w:tr w:rsidR="005129E5" w:rsidRPr="00CF232E" w14:paraId="4A4D129A"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F8C37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3770B6C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7A21C43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C725C5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F34024">
              <w:rPr>
                <w:rFonts w:ascii="Verdana" w:hAnsi="Verdana"/>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34024">
              <w:rPr>
                <w:rFonts w:ascii="Verdana" w:hAnsi="Verdana"/>
                <w:color w:val="000000"/>
                <w:sz w:val="16"/>
                <w:szCs w:val="16"/>
              </w:rPr>
              <w:br/>
              <w:t>El zócalo de cerámica será esmaltado de color homogéneo y su superficie sin ondulaciones e imperfecciones, desportillados y con un ancho de 10 cm.</w:t>
            </w:r>
            <w:r w:rsidRPr="00F34024">
              <w:rPr>
                <w:rFonts w:ascii="Verdana" w:hAnsi="Verdana"/>
                <w:color w:val="000000"/>
                <w:sz w:val="16"/>
                <w:szCs w:val="16"/>
              </w:rPr>
              <w:br/>
              <w:t>Asimismo, la cerámica deberá cumplir los requisitos de la norma IBNORCA NB/150-10545. El almacenamiento y manipuleo deberá seguir las indicaciones del proveedor del material.</w:t>
            </w:r>
            <w:r w:rsidRPr="00F34024">
              <w:rPr>
                <w:rFonts w:ascii="Verdana" w:hAnsi="Verdana"/>
                <w:color w:val="000000"/>
                <w:sz w:val="16"/>
                <w:szCs w:val="16"/>
              </w:rPr>
              <w:br/>
              <w:t>Antes de la colocación de la cerámica, la Entidad Ejecutora suministrará una muestra que deberá ser aprobada por el Inspector de Obra.</w:t>
            </w:r>
          </w:p>
        </w:tc>
      </w:tr>
      <w:tr w:rsidR="005129E5" w:rsidRPr="00CF232E" w14:paraId="4109B8D4"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CF832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78E8180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7AEEDE1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8CA396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La chapa será de buena calidad y de marca reconocida, la Entidad Ejecutora deberá presentar al Inspector de Obra muestras y catálogos para su </w:t>
            </w:r>
            <w:r w:rsidRPr="00F34024">
              <w:rPr>
                <w:rFonts w:ascii="Verdana" w:hAnsi="Verdana"/>
                <w:color w:val="000000"/>
                <w:sz w:val="16"/>
                <w:szCs w:val="16"/>
              </w:rPr>
              <w:lastRenderedPageBreak/>
              <w:t>aprobación ya que no se aceptarán imitaciones de ningún tipo, será colocada en la puerta de manera que  coincida perfectamente el sistema de seguro de la chapa. La Entidad Ejecutora deberá entregar dos copias de las llaves de las chapas.</w:t>
            </w:r>
          </w:p>
        </w:tc>
      </w:tr>
      <w:tr w:rsidR="005129E5" w:rsidRPr="00CF232E" w14:paraId="72EA9524"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0479A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27</w:t>
            </w:r>
          </w:p>
        </w:tc>
        <w:tc>
          <w:tcPr>
            <w:tcW w:w="2243" w:type="dxa"/>
            <w:tcBorders>
              <w:top w:val="nil"/>
              <w:left w:val="nil"/>
              <w:bottom w:val="single" w:sz="4" w:space="0" w:color="000000"/>
              <w:right w:val="single" w:sz="4" w:space="0" w:color="000000"/>
            </w:tcBorders>
            <w:shd w:val="clear" w:color="auto" w:fill="auto"/>
            <w:noWrap/>
            <w:vAlign w:val="bottom"/>
            <w:hideMark/>
          </w:tcPr>
          <w:p w14:paraId="1FBADC7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5EA7DBC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8A73D6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Largo: 40 a 60 cm</w:t>
            </w:r>
            <w:r w:rsidRPr="00F34024">
              <w:rPr>
                <w:rFonts w:ascii="Verdana" w:hAnsi="Verdana"/>
                <w:color w:val="000000"/>
                <w:sz w:val="16"/>
                <w:szCs w:val="16"/>
              </w:rPr>
              <w:br/>
              <w:t>• Ancho: 4.1 cm x 3/8"" (Diámetro de la manguera)</w:t>
            </w:r>
            <w:r w:rsidRPr="00F34024">
              <w:rPr>
                <w:rFonts w:ascii="Verdana" w:hAnsi="Verdana"/>
                <w:color w:val="000000"/>
                <w:sz w:val="16"/>
                <w:szCs w:val="16"/>
              </w:rPr>
              <w:br/>
              <w:t>• Rosca: 1/2 para entrada a grifería y de 1/2 para punto hidráulico.</w:t>
            </w:r>
            <w:r w:rsidRPr="00F34024">
              <w:rPr>
                <w:rFonts w:ascii="Verdana" w:hAnsi="Verdana"/>
                <w:color w:val="000000"/>
                <w:sz w:val="16"/>
                <w:szCs w:val="16"/>
              </w:rPr>
              <w:br/>
              <w:t>• Material: plástico PVC flexible de alta resistencia</w:t>
            </w:r>
            <w:r w:rsidRPr="00F34024">
              <w:rPr>
                <w:rFonts w:ascii="Verdana" w:hAnsi="Verdana"/>
                <w:color w:val="000000"/>
                <w:sz w:val="16"/>
                <w:szCs w:val="16"/>
              </w:rPr>
              <w:br/>
              <w:t>• Temperatura: De 4°C a 66°C.</w:t>
            </w:r>
            <w:r w:rsidRPr="00F34024">
              <w:rPr>
                <w:rFonts w:ascii="Verdana" w:hAnsi="Verdana"/>
                <w:color w:val="000000"/>
                <w:sz w:val="16"/>
                <w:szCs w:val="16"/>
              </w:rPr>
              <w:br/>
              <w:t xml:space="preserve">• Resistente a la corrosión, pelado y decoloración de agua. </w:t>
            </w:r>
            <w:r w:rsidRPr="00F34024">
              <w:rPr>
                <w:rFonts w:ascii="Verdana" w:hAnsi="Verdana"/>
                <w:color w:val="000000"/>
                <w:sz w:val="16"/>
                <w:szCs w:val="16"/>
              </w:rPr>
              <w:br/>
              <w:t>• Resistente al efecto de jabones y limpiadores de tocador.</w:t>
            </w:r>
            <w:r w:rsidRPr="00F34024">
              <w:rPr>
                <w:rFonts w:ascii="Verdana" w:hAnsi="Verdana"/>
                <w:color w:val="000000"/>
                <w:sz w:val="16"/>
                <w:szCs w:val="16"/>
              </w:rPr>
              <w:br/>
              <w:t>• Recubrimientos no tóxicos.</w:t>
            </w:r>
          </w:p>
        </w:tc>
      </w:tr>
      <w:tr w:rsidR="005129E5" w:rsidRPr="00CF232E" w14:paraId="04984368"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687D4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3F9B596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5C2606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CF8EC9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F34024">
              <w:rPr>
                <w:rFonts w:ascii="Verdana" w:hAnsi="Verdana"/>
                <w:color w:val="000000"/>
                <w:sz w:val="16"/>
                <w:szCs w:val="16"/>
              </w:rPr>
              <w:br/>
              <w:t>Los paneles de plafón tipo Armstrong deberán contar con las siguientes características:</w:t>
            </w:r>
            <w:r w:rsidRPr="00F34024">
              <w:rPr>
                <w:rFonts w:ascii="Verdana" w:hAnsi="Verdana"/>
                <w:color w:val="000000"/>
                <w:sz w:val="16"/>
                <w:szCs w:val="16"/>
              </w:rPr>
              <w:br/>
              <w:t>Versatilidad, Rapidez y facilidad de instalación Resistencia a esfuerzos mecánicos, Resistencia al fuego, aislación acústica y aislación térmica.</w:t>
            </w:r>
            <w:r w:rsidRPr="00F34024">
              <w:rPr>
                <w:rFonts w:ascii="Verdana" w:hAnsi="Verdana"/>
                <w:color w:val="000000"/>
                <w:sz w:val="16"/>
                <w:szCs w:val="16"/>
              </w:rPr>
              <w:br/>
              <w:t xml:space="preserve">• Termo Acústica. - </w:t>
            </w:r>
            <w:r w:rsidRPr="00F34024">
              <w:rPr>
                <w:rFonts w:ascii="Verdana" w:hAnsi="Verdana"/>
                <w:color w:val="000000"/>
                <w:sz w:val="16"/>
                <w:szCs w:val="16"/>
              </w:rPr>
              <w:br/>
              <w:t>• Conductividad Térmica. - Altamente aislante, la conductividad térmica es de 0.15 a 0.19 Kcal/Hm2°C.</w:t>
            </w:r>
            <w:r w:rsidRPr="00F34024">
              <w:rPr>
                <w:rFonts w:ascii="Verdana" w:hAnsi="Verdana"/>
                <w:color w:val="000000"/>
                <w:sz w:val="16"/>
                <w:szCs w:val="16"/>
              </w:rPr>
              <w:br/>
              <w:t>• Absorción Acústica. - Fonoabsorbente por su porosidad mediante la combinación de yeso con una capa de PVC.</w:t>
            </w:r>
            <w:r w:rsidRPr="00F34024">
              <w:rPr>
                <w:rFonts w:ascii="Verdana" w:hAnsi="Verdana"/>
                <w:color w:val="000000"/>
                <w:sz w:val="16"/>
                <w:szCs w:val="16"/>
              </w:rPr>
              <w:br/>
              <w:t>• Resistente al Fuego. - Material ignífugo con excelentes características de seguridad.</w:t>
            </w:r>
            <w:r w:rsidRPr="00F34024">
              <w:rPr>
                <w:rFonts w:ascii="Verdana" w:hAnsi="Verdana"/>
                <w:color w:val="000000"/>
                <w:sz w:val="16"/>
                <w:szCs w:val="16"/>
              </w:rPr>
              <w:br/>
              <w:t xml:space="preserve">• Absorción de la Humedad. -  De naturaleza hidroscopia, absorbe la micro humedad cuando es excesiva evitando condensaciones y deformaciones. </w:t>
            </w:r>
            <w:r w:rsidRPr="00F34024">
              <w:rPr>
                <w:rFonts w:ascii="Verdana" w:hAnsi="Verdana"/>
                <w:color w:val="000000"/>
                <w:sz w:val="16"/>
                <w:szCs w:val="16"/>
              </w:rPr>
              <w:br/>
              <w:t>• Reflexión Luminosa. - Superior al 75 %, refleja una luz gradual y difusa.</w:t>
            </w:r>
          </w:p>
        </w:tc>
      </w:tr>
      <w:tr w:rsidR="005129E5" w:rsidRPr="00CF232E" w14:paraId="394FB295"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5EA04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2936D5A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37AF1AB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39FECE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129E5" w:rsidRPr="00CF232E" w14:paraId="31CFC4E7"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82CA1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51904EB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2827B0D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15B73DE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34024">
              <w:rPr>
                <w:rFonts w:ascii="Verdana" w:hAnsi="Verdana"/>
                <w:color w:val="000000"/>
                <w:sz w:val="16"/>
                <w:szCs w:val="16"/>
              </w:rPr>
              <w:br/>
              <w:t>La propuesta deberá especificar la procedencia, la forma de presentación e identificación será en bolsas de 1 Kg con la longitud, el diámetro o calibre señalado en la misma.</w:t>
            </w:r>
            <w:r w:rsidRPr="00F34024">
              <w:rPr>
                <w:rFonts w:ascii="Verdana" w:hAnsi="Verdana"/>
                <w:color w:val="000000"/>
                <w:sz w:val="16"/>
                <w:szCs w:val="16"/>
              </w:rPr>
              <w:br/>
              <w:t>Se requerirá principalmente clavos de 2”, 2 1/2", 4” y 5".</w:t>
            </w:r>
          </w:p>
        </w:tc>
      </w:tr>
      <w:tr w:rsidR="005129E5" w:rsidRPr="00CF232E" w14:paraId="6B0E44D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C1ABE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42ECC2E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0FFD75F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9A3C6C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34024">
              <w:rPr>
                <w:rFonts w:ascii="Verdana" w:hAnsi="Verdana"/>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F34024">
              <w:rPr>
                <w:rFonts w:ascii="Verdana" w:hAnsi="Verdana"/>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F34024">
              <w:rPr>
                <w:rFonts w:ascii="Verdana" w:hAnsi="Verdana"/>
                <w:color w:val="000000"/>
                <w:sz w:val="16"/>
                <w:szCs w:val="16"/>
              </w:rPr>
              <w:br/>
              <w:t>Características destacadas:</w:t>
            </w:r>
            <w:r w:rsidRPr="00F34024">
              <w:rPr>
                <w:rFonts w:ascii="Verdana" w:hAnsi="Verdana"/>
                <w:color w:val="000000"/>
                <w:sz w:val="16"/>
                <w:szCs w:val="16"/>
              </w:rPr>
              <w:br/>
              <w:t>• Diámetro nominal: 15 mm (½"")</w:t>
            </w:r>
            <w:r w:rsidRPr="00F34024">
              <w:rPr>
                <w:rFonts w:ascii="Verdana" w:hAnsi="Verdana"/>
                <w:color w:val="000000"/>
                <w:sz w:val="16"/>
                <w:szCs w:val="16"/>
              </w:rPr>
              <w:br/>
            </w:r>
            <w:r w:rsidRPr="00F34024">
              <w:rPr>
                <w:rFonts w:ascii="Verdana" w:hAnsi="Verdana"/>
                <w:color w:val="000000"/>
                <w:sz w:val="16"/>
                <w:szCs w:val="16"/>
              </w:rPr>
              <w:lastRenderedPageBreak/>
              <w:t>• Angulo entre ejes de recorrido: 90°</w:t>
            </w:r>
            <w:r w:rsidRPr="00F34024">
              <w:rPr>
                <w:rFonts w:ascii="Verdana" w:hAnsi="Verdana"/>
                <w:color w:val="000000"/>
                <w:sz w:val="16"/>
                <w:szCs w:val="16"/>
              </w:rPr>
              <w:br/>
              <w:t>• Distancia cara a centro: 28 mm ± 1.5 mm</w:t>
            </w:r>
            <w:r w:rsidRPr="00F34024">
              <w:rPr>
                <w:rFonts w:ascii="Verdana" w:hAnsi="Verdana"/>
                <w:color w:val="000000"/>
                <w:sz w:val="16"/>
                <w:szCs w:val="16"/>
              </w:rPr>
              <w:br/>
              <w:t>• Longitud de presentación: 15 mm ± 1.5 mm</w:t>
            </w:r>
            <w:r w:rsidRPr="00F34024">
              <w:rPr>
                <w:rFonts w:ascii="Verdana" w:hAnsi="Verdana"/>
                <w:color w:val="000000"/>
                <w:sz w:val="16"/>
                <w:szCs w:val="16"/>
              </w:rPr>
              <w:br/>
              <w:t>Debe cumplir con la NB 645:2007: Tuberías de fierro fundido dúctil, acoples y accesorios para líneas de tuberías de presión (Primera revisión).</w:t>
            </w:r>
          </w:p>
        </w:tc>
      </w:tr>
      <w:tr w:rsidR="005129E5" w:rsidRPr="00CF232E" w14:paraId="1937FB5B"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72F56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32</w:t>
            </w:r>
          </w:p>
        </w:tc>
        <w:tc>
          <w:tcPr>
            <w:tcW w:w="2243" w:type="dxa"/>
            <w:tcBorders>
              <w:top w:val="nil"/>
              <w:left w:val="nil"/>
              <w:bottom w:val="single" w:sz="4" w:space="0" w:color="000000"/>
              <w:right w:val="single" w:sz="4" w:space="0" w:color="000000"/>
            </w:tcBorders>
            <w:shd w:val="clear" w:color="auto" w:fill="auto"/>
            <w:noWrap/>
            <w:vAlign w:val="bottom"/>
            <w:hideMark/>
          </w:tcPr>
          <w:p w14:paraId="5E3DEE8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08F37C2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FEF450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34024">
              <w:rPr>
                <w:rFonts w:ascii="Verdana" w:hAnsi="Verdana"/>
                <w:color w:val="000000"/>
                <w:sz w:val="16"/>
                <w:szCs w:val="16"/>
              </w:rPr>
              <w:br/>
              <w:t>• -Superficie externa e interna lisas y estar libres de grietas, fisuras, ondulaciones y otros defectos que alteren su calidad.</w:t>
            </w:r>
            <w:r w:rsidRPr="00F34024">
              <w:rPr>
                <w:rFonts w:ascii="Verdana" w:hAnsi="Verdana"/>
                <w:color w:val="000000"/>
                <w:sz w:val="16"/>
                <w:szCs w:val="16"/>
              </w:rPr>
              <w:br/>
              <w:t>• -Los accesorios deberán ser de color uniforme.</w:t>
            </w:r>
            <w:r w:rsidRPr="00F34024">
              <w:rPr>
                <w:rFonts w:ascii="Verdana" w:hAnsi="Verdana"/>
                <w:color w:val="000000"/>
                <w:sz w:val="16"/>
                <w:szCs w:val="16"/>
              </w:rPr>
              <w:br/>
              <w:t>• -Los accesorios procederán de fábrica por inyección de molde, no aceptándose el uso de piezas especiales obtenidas mediante cortes o cortadas en seco.</w:t>
            </w:r>
            <w:r w:rsidRPr="00F34024">
              <w:rPr>
                <w:rFonts w:ascii="Verdana" w:hAnsi="Verdana"/>
                <w:color w:val="000000"/>
                <w:sz w:val="16"/>
                <w:szCs w:val="16"/>
              </w:rPr>
              <w:br/>
              <w:t>Debe cumplir con la NB 1216011:2007: Tuberías plásticas - Tubos de policloruro de vinilo no plastificado (PVC-U) para conducción de agua potable.</w:t>
            </w:r>
          </w:p>
        </w:tc>
      </w:tr>
      <w:tr w:rsidR="005129E5" w:rsidRPr="00CF232E" w14:paraId="539FCCC6"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B2956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33</w:t>
            </w:r>
          </w:p>
        </w:tc>
        <w:tc>
          <w:tcPr>
            <w:tcW w:w="2243" w:type="dxa"/>
            <w:tcBorders>
              <w:top w:val="nil"/>
              <w:left w:val="nil"/>
              <w:bottom w:val="single" w:sz="4" w:space="0" w:color="000000"/>
              <w:right w:val="single" w:sz="4" w:space="0" w:color="000000"/>
            </w:tcBorders>
            <w:shd w:val="clear" w:color="auto" w:fill="auto"/>
            <w:noWrap/>
            <w:vAlign w:val="bottom"/>
            <w:hideMark/>
          </w:tcPr>
          <w:p w14:paraId="451B0F0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3A1C3B4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81A4A4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Será de Material de Poli cloruro de Vinilo (PVC), los tubos deberán tener las siguientes características: </w:t>
            </w:r>
            <w:r w:rsidRPr="00F34024">
              <w:rPr>
                <w:rFonts w:ascii="Verdana" w:hAnsi="Verdana"/>
                <w:color w:val="000000"/>
                <w:sz w:val="16"/>
                <w:szCs w:val="16"/>
              </w:rPr>
              <w:br/>
              <w:t>• Superficie externa e interna lisas y estar libres de grietas, fisuras, ondulaciones y otros defectos que alteren su calidad.</w:t>
            </w:r>
            <w:r w:rsidRPr="00F34024">
              <w:rPr>
                <w:rFonts w:ascii="Verdana" w:hAnsi="Verdana"/>
                <w:color w:val="000000"/>
                <w:sz w:val="16"/>
                <w:szCs w:val="16"/>
              </w:rPr>
              <w:br/>
              <w:t>• El codo deberá ser de material PVC de color uniforme.</w:t>
            </w:r>
            <w:r w:rsidRPr="00F34024">
              <w:rPr>
                <w:rFonts w:ascii="Verdana" w:hAnsi="Verdana"/>
                <w:color w:val="000000"/>
                <w:sz w:val="16"/>
                <w:szCs w:val="16"/>
              </w:rPr>
              <w:br/>
              <w:t>• El codo procederá de fábrica por inyección de molde, no aceptándose el uso de piezas especiales obtenidas mediante cortes.</w:t>
            </w:r>
            <w:r w:rsidRPr="00F34024">
              <w:rPr>
                <w:rFonts w:ascii="Verdana" w:hAnsi="Verdana"/>
                <w:color w:val="000000"/>
                <w:sz w:val="16"/>
                <w:szCs w:val="16"/>
              </w:rPr>
              <w:br/>
              <w:t>Características:</w:t>
            </w:r>
            <w:r w:rsidRPr="00F34024">
              <w:rPr>
                <w:rFonts w:ascii="Verdana" w:hAnsi="Verdana"/>
                <w:color w:val="000000"/>
                <w:sz w:val="16"/>
                <w:szCs w:val="16"/>
              </w:rPr>
              <w:br/>
              <w:t>• Diámetro nominal: 15 mm (½"")</w:t>
            </w:r>
            <w:r w:rsidRPr="00F34024">
              <w:rPr>
                <w:rFonts w:ascii="Verdana" w:hAnsi="Verdana"/>
                <w:color w:val="000000"/>
                <w:sz w:val="16"/>
                <w:szCs w:val="16"/>
              </w:rPr>
              <w:br/>
              <w:t>• Angulo entre ejes de recorrido: 90°</w:t>
            </w:r>
            <w:r w:rsidRPr="00F34024">
              <w:rPr>
                <w:rFonts w:ascii="Verdana" w:hAnsi="Verdana"/>
                <w:color w:val="000000"/>
                <w:sz w:val="16"/>
                <w:szCs w:val="16"/>
              </w:rPr>
              <w:br/>
              <w:t>• Distancia cara a centro: 28 mm ± 1.5 mm</w:t>
            </w:r>
            <w:r w:rsidRPr="00F34024">
              <w:rPr>
                <w:rFonts w:ascii="Verdana" w:hAnsi="Verdana"/>
                <w:color w:val="000000"/>
                <w:sz w:val="16"/>
                <w:szCs w:val="16"/>
              </w:rPr>
              <w:br/>
              <w:t>• Longitud de presentación: 15 mm ± 1.5 mm</w:t>
            </w:r>
            <w:r w:rsidRPr="00F34024">
              <w:rPr>
                <w:rFonts w:ascii="Verdana" w:hAnsi="Verdana"/>
                <w:color w:val="000000"/>
                <w:sz w:val="16"/>
                <w:szCs w:val="16"/>
              </w:rPr>
              <w:br/>
              <w:t>Debe cumplir con la NB 645:2007: Tuberías de fierro fundido dúctil, acoples y accesorios para líneas de tuberías de presión.</w:t>
            </w:r>
          </w:p>
        </w:tc>
      </w:tr>
      <w:tr w:rsidR="005129E5" w:rsidRPr="00CF232E" w14:paraId="623B356E" w14:textId="77777777" w:rsidTr="00A45D61">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7F990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1E1D835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6D459C5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28BA4B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Tubo de policloruro de vinilo (PVC) con diámetro nominal de 2”. Cuya principal aplicación se da en Instalaciones hidráulicas; deben tener las siguientes características: </w:t>
            </w:r>
            <w:r w:rsidRPr="00F34024">
              <w:rPr>
                <w:rFonts w:ascii="Verdana" w:hAnsi="Verdana"/>
                <w:color w:val="000000"/>
                <w:sz w:val="16"/>
                <w:szCs w:val="16"/>
              </w:rPr>
              <w:br/>
              <w:t>• Superficie externa e interna lisas y estar libres de grietas, fisuras, ondulaciones y otros defectos que alteren su calidad</w:t>
            </w:r>
            <w:r w:rsidRPr="00F34024">
              <w:rPr>
                <w:rFonts w:ascii="Verdana" w:hAnsi="Verdana"/>
                <w:color w:val="000000"/>
                <w:sz w:val="16"/>
                <w:szCs w:val="16"/>
              </w:rPr>
              <w:br/>
              <w:t>• Los tubos deberán ser de color uniforme</w:t>
            </w:r>
            <w:r w:rsidRPr="00F34024">
              <w:rPr>
                <w:rFonts w:ascii="Verdana" w:hAnsi="Verdana"/>
                <w:color w:val="000000"/>
                <w:sz w:val="16"/>
                <w:szCs w:val="16"/>
              </w:rPr>
              <w:br/>
              <w:t>• Los tubos procederán de fábrica por inyección de molde, no aceptándose el uso de piezas especiales obtenidas mediante cortes o cortadas en seco</w:t>
            </w:r>
            <w:r w:rsidRPr="00F34024">
              <w:rPr>
                <w:rFonts w:ascii="Verdana" w:hAnsi="Verdana"/>
                <w:color w:val="000000"/>
                <w:sz w:val="16"/>
                <w:szCs w:val="16"/>
              </w:rPr>
              <w:br/>
              <w:t>• Las juntas serán del Tipo campana – espiga</w:t>
            </w:r>
            <w:r w:rsidRPr="00F34024">
              <w:rPr>
                <w:rFonts w:ascii="Verdana" w:hAnsi="Verdana"/>
                <w:color w:val="000000"/>
                <w:sz w:val="16"/>
                <w:szCs w:val="16"/>
              </w:rPr>
              <w:br/>
              <w:t>• Las tuberías de PVC deberán cumplir con las siguientes normas:</w:t>
            </w:r>
            <w:r w:rsidRPr="00F34024">
              <w:rPr>
                <w:rFonts w:ascii="Verdana" w:hAnsi="Verdana"/>
                <w:color w:val="000000"/>
                <w:sz w:val="16"/>
                <w:szCs w:val="16"/>
              </w:rPr>
              <w:br/>
              <w:t>-  Normas Bolivianas:         NB 213-77</w:t>
            </w:r>
            <w:r w:rsidRPr="00F34024">
              <w:rPr>
                <w:rFonts w:ascii="Verdana" w:hAnsi="Verdana"/>
                <w:color w:val="000000"/>
                <w:sz w:val="16"/>
                <w:szCs w:val="16"/>
              </w:rPr>
              <w:br/>
              <w:t>- Normas ASTM:               D-1785 y D-2241</w:t>
            </w:r>
            <w:r w:rsidRPr="00F34024">
              <w:rPr>
                <w:rFonts w:ascii="Verdana" w:hAnsi="Verdana"/>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34024">
              <w:rPr>
                <w:rFonts w:ascii="Verdana" w:hAnsi="Verdana"/>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129E5" w:rsidRPr="00CF232E" w14:paraId="21A61927"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7DB03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34DD7C4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2FF685C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F768A5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Tubo de policloruro de vinilo (PVC) con diámetro nominal de 3”. Cuya principal aplicación se da en Instalaciones hidráulicas; deben tener las siguientes características: </w:t>
            </w:r>
            <w:r w:rsidRPr="00F34024">
              <w:rPr>
                <w:rFonts w:ascii="Verdana" w:hAnsi="Verdana"/>
                <w:color w:val="000000"/>
                <w:sz w:val="16"/>
                <w:szCs w:val="16"/>
              </w:rPr>
              <w:br/>
              <w:t>• Superficie externa e interna lisas y estar libres de grietas, fisuras, ondulaciones y otros defectos que alteren su calidad</w:t>
            </w:r>
            <w:r w:rsidRPr="00F34024">
              <w:rPr>
                <w:rFonts w:ascii="Verdana" w:hAnsi="Verdana"/>
                <w:color w:val="000000"/>
                <w:sz w:val="16"/>
                <w:szCs w:val="16"/>
              </w:rPr>
              <w:br/>
              <w:t>• Los tubos deberán ser de color uniforme</w:t>
            </w:r>
            <w:r w:rsidRPr="00F34024">
              <w:rPr>
                <w:rFonts w:ascii="Verdana" w:hAnsi="Verdana"/>
                <w:color w:val="000000"/>
                <w:sz w:val="16"/>
                <w:szCs w:val="16"/>
              </w:rPr>
              <w:br/>
              <w:t>• Los tubos procederán de fábrica por inyección de molde, no aceptándose el uso de piezas especiales obtenidas mediante cortes o cortadas en seco</w:t>
            </w:r>
            <w:r w:rsidRPr="00F34024">
              <w:rPr>
                <w:rFonts w:ascii="Verdana" w:hAnsi="Verdana"/>
                <w:color w:val="000000"/>
                <w:sz w:val="16"/>
                <w:szCs w:val="16"/>
              </w:rPr>
              <w:br/>
              <w:t>• Las juntas serán del Tipo campana – espiga</w:t>
            </w:r>
            <w:r w:rsidRPr="00F34024">
              <w:rPr>
                <w:rFonts w:ascii="Verdana" w:hAnsi="Verdana"/>
                <w:color w:val="000000"/>
                <w:sz w:val="16"/>
                <w:szCs w:val="16"/>
              </w:rPr>
              <w:br/>
              <w:t>• Las tuberías de PVC deberán cumplir con las siguientes normas:</w:t>
            </w:r>
            <w:r w:rsidRPr="00F34024">
              <w:rPr>
                <w:rFonts w:ascii="Verdana" w:hAnsi="Verdana"/>
                <w:color w:val="000000"/>
                <w:sz w:val="16"/>
                <w:szCs w:val="16"/>
              </w:rPr>
              <w:br/>
              <w:t>-  Normas Bolivianas:         NB 213-77</w:t>
            </w:r>
            <w:r w:rsidRPr="00F34024">
              <w:rPr>
                <w:rFonts w:ascii="Verdana" w:hAnsi="Verdana"/>
                <w:color w:val="000000"/>
                <w:sz w:val="16"/>
                <w:szCs w:val="16"/>
              </w:rPr>
              <w:br/>
              <w:t>- Normas ASTM:               D-1785 y D-2241</w:t>
            </w:r>
            <w:r w:rsidRPr="00F34024">
              <w:rPr>
                <w:rFonts w:ascii="Verdana" w:hAnsi="Verdana"/>
                <w:color w:val="000000"/>
                <w:sz w:val="16"/>
                <w:szCs w:val="16"/>
              </w:rPr>
              <w:br/>
              <w:t xml:space="preserve">El codo de PVC deberá almacenarse sobre soportes adecuados y apilarse en </w:t>
            </w:r>
            <w:r w:rsidRPr="00F34024">
              <w:rPr>
                <w:rFonts w:ascii="Verdana" w:hAnsi="Verdana"/>
                <w:color w:val="000000"/>
                <w:sz w:val="16"/>
                <w:szCs w:val="16"/>
              </w:rPr>
              <w:lastRenderedPageBreak/>
              <w:t>alturas no mayores a 1.50 m especialmente si la temperatura ambiente es elevada, pues camadas inferiores podrían deformarse. No se las deberán tener expuestas al sol por periodos prolongados.</w:t>
            </w:r>
            <w:r w:rsidRPr="00F34024">
              <w:rPr>
                <w:rFonts w:ascii="Verdana" w:hAnsi="Verdana"/>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129E5" w:rsidRPr="00CF232E" w14:paraId="76997416"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1FB61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36</w:t>
            </w:r>
          </w:p>
        </w:tc>
        <w:tc>
          <w:tcPr>
            <w:tcW w:w="2243" w:type="dxa"/>
            <w:tcBorders>
              <w:top w:val="nil"/>
              <w:left w:val="nil"/>
              <w:bottom w:val="single" w:sz="4" w:space="0" w:color="000000"/>
              <w:right w:val="single" w:sz="4" w:space="0" w:color="000000"/>
            </w:tcBorders>
            <w:shd w:val="clear" w:color="auto" w:fill="auto"/>
            <w:noWrap/>
            <w:vAlign w:val="bottom"/>
            <w:hideMark/>
          </w:tcPr>
          <w:p w14:paraId="6798C6A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6B08CC2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B8CE0D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Tubo de policloruro de vinilo (PVC) con diámetro nominal de 4”. Cuya principal aplicación se da en Instalaciones hidráulicas; deben tener las siguientes características: </w:t>
            </w:r>
            <w:r w:rsidRPr="00F34024">
              <w:rPr>
                <w:rFonts w:ascii="Verdana" w:hAnsi="Verdana"/>
                <w:color w:val="000000"/>
                <w:sz w:val="16"/>
                <w:szCs w:val="16"/>
              </w:rPr>
              <w:br/>
              <w:t>• Superficie externa e interna lisas y estar libres de grietas, fisuras, ondulaciones y otros defectos que alteren su calidad</w:t>
            </w:r>
            <w:r w:rsidRPr="00F34024">
              <w:rPr>
                <w:rFonts w:ascii="Verdana" w:hAnsi="Verdana"/>
                <w:color w:val="000000"/>
                <w:sz w:val="16"/>
                <w:szCs w:val="16"/>
              </w:rPr>
              <w:br/>
              <w:t>• Los tubos deberán ser de color uniforme</w:t>
            </w:r>
            <w:r w:rsidRPr="00F34024">
              <w:rPr>
                <w:rFonts w:ascii="Verdana" w:hAnsi="Verdana"/>
                <w:color w:val="000000"/>
                <w:sz w:val="16"/>
                <w:szCs w:val="16"/>
              </w:rPr>
              <w:br/>
              <w:t>• Los tubos procederán de fábrica por inyección de molde, no aceptándose el uso de piezas especiales obtenidas mediante cortes o cortadas en seco</w:t>
            </w:r>
            <w:r w:rsidRPr="00F34024">
              <w:rPr>
                <w:rFonts w:ascii="Verdana" w:hAnsi="Verdana"/>
                <w:color w:val="000000"/>
                <w:sz w:val="16"/>
                <w:szCs w:val="16"/>
              </w:rPr>
              <w:br/>
              <w:t>• Las juntas serán del Tipo campana – espiga</w:t>
            </w:r>
            <w:r w:rsidRPr="00F34024">
              <w:rPr>
                <w:rFonts w:ascii="Verdana" w:hAnsi="Verdana"/>
                <w:color w:val="000000"/>
                <w:sz w:val="16"/>
                <w:szCs w:val="16"/>
              </w:rPr>
              <w:br/>
              <w:t>• Las tuberías de PVC deberán cumplir con las siguientes normas:</w:t>
            </w:r>
            <w:r w:rsidRPr="00F34024">
              <w:rPr>
                <w:rFonts w:ascii="Verdana" w:hAnsi="Verdana"/>
                <w:color w:val="000000"/>
                <w:sz w:val="16"/>
                <w:szCs w:val="16"/>
              </w:rPr>
              <w:br/>
              <w:t>-  Normas Bolivianas:         NB 213-77</w:t>
            </w:r>
            <w:r w:rsidRPr="00F34024">
              <w:rPr>
                <w:rFonts w:ascii="Verdana" w:hAnsi="Verdana"/>
                <w:color w:val="000000"/>
                <w:sz w:val="16"/>
                <w:szCs w:val="16"/>
              </w:rPr>
              <w:br/>
              <w:t>- Normas ASTM:               D-1785 y D-2241</w:t>
            </w:r>
            <w:r w:rsidRPr="00F34024">
              <w:rPr>
                <w:rFonts w:ascii="Verdana" w:hAnsi="Verdana"/>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34024">
              <w:rPr>
                <w:rFonts w:ascii="Verdana" w:hAnsi="Verdana"/>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129E5" w:rsidRPr="00CF232E" w14:paraId="4602BD78"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0758B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37</w:t>
            </w:r>
          </w:p>
        </w:tc>
        <w:tc>
          <w:tcPr>
            <w:tcW w:w="2243" w:type="dxa"/>
            <w:tcBorders>
              <w:top w:val="nil"/>
              <w:left w:val="nil"/>
              <w:bottom w:val="single" w:sz="4" w:space="0" w:color="000000"/>
              <w:right w:val="single" w:sz="4" w:space="0" w:color="000000"/>
            </w:tcBorders>
            <w:shd w:val="clear" w:color="auto" w:fill="auto"/>
            <w:noWrap/>
            <w:vAlign w:val="bottom"/>
            <w:hideMark/>
          </w:tcPr>
          <w:p w14:paraId="4CE4487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6CBCD62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37120C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F34024">
              <w:rPr>
                <w:rFonts w:ascii="Verdana" w:hAnsi="Verdana"/>
                <w:color w:val="000000"/>
                <w:sz w:val="16"/>
                <w:szCs w:val="16"/>
              </w:rPr>
              <w:br/>
              <w:t>La copla deberá ser de PVC de primera calidad y marca conocida.</w:t>
            </w:r>
            <w:r w:rsidRPr="00F34024">
              <w:rPr>
                <w:rFonts w:ascii="Verdana" w:hAnsi="Verdana"/>
                <w:color w:val="000000"/>
                <w:sz w:val="16"/>
                <w:szCs w:val="16"/>
              </w:rPr>
              <w:br/>
              <w:t>REQUISITOS:</w:t>
            </w:r>
            <w:r w:rsidRPr="00F34024">
              <w:rPr>
                <w:rFonts w:ascii="Verdana" w:hAnsi="Verdana"/>
                <w:color w:val="000000"/>
                <w:sz w:val="16"/>
                <w:szCs w:val="16"/>
              </w:rPr>
              <w:br/>
              <w:t>• El proveedor deberá especificar el tipo, espesor, y resistencia.</w:t>
            </w:r>
            <w:r w:rsidRPr="00F34024">
              <w:rPr>
                <w:rFonts w:ascii="Verdana" w:hAnsi="Verdana"/>
                <w:color w:val="000000"/>
                <w:sz w:val="16"/>
                <w:szCs w:val="16"/>
              </w:rPr>
              <w:br/>
              <w:t>• La superficie del accesorio deberá ser lisa y libre de grietas, fisuras y otros defectos que alteren su calidad.</w:t>
            </w:r>
            <w:r w:rsidRPr="00F34024">
              <w:rPr>
                <w:rFonts w:ascii="Verdana" w:hAnsi="Verdana"/>
                <w:color w:val="000000"/>
                <w:sz w:val="16"/>
                <w:szCs w:val="16"/>
              </w:rPr>
              <w:br/>
              <w:t>• El accesorio deberá ser de color uniforme.</w:t>
            </w:r>
            <w:r w:rsidRPr="00F34024">
              <w:rPr>
                <w:rFonts w:ascii="Verdana" w:hAnsi="Verdana"/>
                <w:color w:val="000000"/>
                <w:sz w:val="16"/>
                <w:szCs w:val="16"/>
              </w:rPr>
              <w:br/>
              <w:t>Deberá cumplir con la  NB 1216011:2007 : Tuberías plásticas - Tubos de poli(cloruro de vinilo) no plastificado (PVC-U) para conducción de agua potable</w:t>
            </w:r>
            <w:r w:rsidRPr="00F34024">
              <w:rPr>
                <w:rFonts w:ascii="Verdana" w:hAnsi="Verdana"/>
                <w:color w:val="000000"/>
                <w:sz w:val="16"/>
                <w:szCs w:val="16"/>
              </w:rPr>
              <w:br/>
              <w:t>La Entidad Ejecutora deberá garantizar que el material de referencia sea de buena calidad y de marca reconocida.</w:t>
            </w:r>
          </w:p>
        </w:tc>
      </w:tr>
      <w:tr w:rsidR="005129E5" w:rsidRPr="00CF232E" w14:paraId="71233482"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2B7C4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094ADDC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1829C64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5A835C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Entidad Ejecutora deberá garantizar que el material de referencia sea de buena calidad y de marca reconocida.</w:t>
            </w:r>
            <w:r w:rsidRPr="00F34024">
              <w:rPr>
                <w:rFonts w:ascii="Verdana" w:hAnsi="Verdana"/>
                <w:color w:val="000000"/>
                <w:sz w:val="16"/>
                <w:szCs w:val="16"/>
              </w:rPr>
              <w:br/>
              <w:t>•  Cordel de nylon reflectante y resistente</w:t>
            </w:r>
            <w:r w:rsidRPr="00F34024">
              <w:rPr>
                <w:rFonts w:ascii="Verdana" w:hAnsi="Verdana"/>
                <w:color w:val="000000"/>
                <w:sz w:val="16"/>
                <w:szCs w:val="16"/>
              </w:rPr>
              <w:br/>
              <w:t>•  Mango resistente a los impactos</w:t>
            </w:r>
            <w:r w:rsidRPr="00F34024">
              <w:rPr>
                <w:rFonts w:ascii="Verdana" w:hAnsi="Verdana"/>
                <w:color w:val="000000"/>
                <w:sz w:val="16"/>
                <w:szCs w:val="16"/>
              </w:rPr>
              <w:br/>
              <w:t>•  Bobina para enrollar y desenrollar fácilmente</w:t>
            </w:r>
            <w:r w:rsidRPr="00F34024">
              <w:rPr>
                <w:rFonts w:ascii="Verdana" w:hAnsi="Verdana"/>
                <w:color w:val="000000"/>
                <w:sz w:val="16"/>
                <w:szCs w:val="16"/>
              </w:rPr>
              <w:br/>
              <w:t>•  Tensión de ruptura 30 kg.</w:t>
            </w:r>
          </w:p>
        </w:tc>
      </w:tr>
      <w:tr w:rsidR="005129E5" w:rsidRPr="00CF232E" w14:paraId="697A864E"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A241A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61BEA42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69AB397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8C85BE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La cumbrera o cresta es la línea superior del techo que une las 2 inclinaciones del techo. </w:t>
            </w:r>
            <w:r w:rsidRPr="00F34024">
              <w:rPr>
                <w:rFonts w:ascii="Verdana" w:hAnsi="Verdana"/>
                <w:color w:val="000000"/>
                <w:sz w:val="16"/>
                <w:szCs w:val="16"/>
              </w:rPr>
              <w:br/>
              <w:t>REQUISITOS:</w:t>
            </w:r>
            <w:r w:rsidRPr="00F34024">
              <w:rPr>
                <w:rFonts w:ascii="Verdana" w:hAnsi="Verdana"/>
                <w:color w:val="000000"/>
                <w:sz w:val="16"/>
                <w:szCs w:val="16"/>
              </w:rPr>
              <w:br/>
              <w:t xml:space="preserve">•  La calamina deberá ser del tipo plana, prepintada galvanizada de Nº28 corte 50. </w:t>
            </w:r>
            <w:r w:rsidRPr="00F34024">
              <w:rPr>
                <w:rFonts w:ascii="Verdana" w:hAnsi="Verdana"/>
                <w:color w:val="000000"/>
                <w:sz w:val="16"/>
                <w:szCs w:val="16"/>
              </w:rPr>
              <w:br/>
              <w:t xml:space="preserve">• No se aceptará material de menor numeración de la indicada. </w:t>
            </w:r>
            <w:r w:rsidRPr="00F34024">
              <w:rPr>
                <w:rFonts w:ascii="Verdana" w:hAnsi="Verdana"/>
                <w:color w:val="000000"/>
                <w:sz w:val="16"/>
                <w:szCs w:val="16"/>
              </w:rPr>
              <w:br/>
              <w:t>•  Las dimensiones deberán corresponder a los planos de construcción. No deberán presentar rajaduras ni perforaciones en toda la superficie de la hoja.</w:t>
            </w:r>
            <w:r w:rsidRPr="00F34024">
              <w:rPr>
                <w:rFonts w:ascii="Verdana" w:hAnsi="Verdana"/>
                <w:color w:val="000000"/>
                <w:sz w:val="16"/>
                <w:szCs w:val="16"/>
              </w:rPr>
              <w:br/>
              <w:t>•  El color de la calamina será definido por el Inspector o será definido según lineamientos establecidos por la AEVIVIENDA.</w:t>
            </w:r>
            <w:r w:rsidRPr="00F34024">
              <w:rPr>
                <w:rFonts w:ascii="Verdana" w:hAnsi="Verdana"/>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129E5" w:rsidRPr="00CF232E" w14:paraId="26379D2B"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7F52E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40</w:t>
            </w:r>
          </w:p>
        </w:tc>
        <w:tc>
          <w:tcPr>
            <w:tcW w:w="2243" w:type="dxa"/>
            <w:tcBorders>
              <w:top w:val="nil"/>
              <w:left w:val="nil"/>
              <w:bottom w:val="single" w:sz="4" w:space="0" w:color="000000"/>
              <w:right w:val="single" w:sz="4" w:space="0" w:color="000000"/>
            </w:tcBorders>
            <w:shd w:val="clear" w:color="auto" w:fill="auto"/>
            <w:noWrap/>
            <w:vAlign w:val="bottom"/>
            <w:hideMark/>
          </w:tcPr>
          <w:p w14:paraId="5B9D19D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34F58C2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B0F54D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Este material es implementado en el baño, la ducha plástica de 3 temperaturas de buena calidad, de marca reconocida en el mercado.</w:t>
            </w:r>
            <w:r w:rsidRPr="00F34024">
              <w:rPr>
                <w:rFonts w:ascii="Verdana" w:hAnsi="Verdana"/>
                <w:color w:val="000000"/>
                <w:sz w:val="16"/>
                <w:szCs w:val="16"/>
              </w:rPr>
              <w:br/>
              <w:t>REQUISITOS:</w:t>
            </w:r>
            <w:r w:rsidRPr="00F34024">
              <w:rPr>
                <w:rFonts w:ascii="Verdana" w:hAnsi="Verdana"/>
                <w:color w:val="000000"/>
                <w:sz w:val="16"/>
                <w:szCs w:val="16"/>
              </w:rPr>
              <w:br/>
              <w:t xml:space="preserve">• Deberá ser instalada con sus accesorios para un perfecto funcionamiento </w:t>
            </w:r>
            <w:r w:rsidRPr="00F34024">
              <w:rPr>
                <w:rFonts w:ascii="Verdana" w:hAnsi="Verdana"/>
                <w:color w:val="000000"/>
                <w:sz w:val="16"/>
                <w:szCs w:val="16"/>
              </w:rPr>
              <w:br/>
              <w:t>La Entidad Ejecutora deberá garantizar que el material de referencia sea de buena calidad y de marca reconocida.</w:t>
            </w:r>
            <w:r w:rsidRPr="00F34024">
              <w:rPr>
                <w:rFonts w:ascii="Verdana" w:hAnsi="Verdana"/>
                <w:color w:val="000000"/>
                <w:sz w:val="16"/>
                <w:szCs w:val="16"/>
              </w:rPr>
              <w:br/>
              <w:t>La Entidad Ejecutora tiene la obligación de presentar una muestra para aprobación del Inspector de obra, antes de la adquisición del material de referencia.</w:t>
            </w:r>
          </w:p>
        </w:tc>
      </w:tr>
      <w:tr w:rsidR="005129E5" w:rsidRPr="00CF232E" w14:paraId="33CAABE9"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95504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01350BC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6B11D1A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5A4868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Un electrodo es una varilla metálica especialmente preparada para servir como material de aporte en los procesos de soldadura por arco, se fabrican en metales ferrosos y no ferrosos</w:t>
            </w:r>
            <w:r w:rsidRPr="00F34024">
              <w:rPr>
                <w:rFonts w:ascii="Verdana" w:hAnsi="Verdana"/>
                <w:color w:val="000000"/>
                <w:sz w:val="16"/>
                <w:szCs w:val="16"/>
              </w:rPr>
              <w:br/>
              <w:t>REQUISITOS:</w:t>
            </w:r>
            <w:r w:rsidRPr="00F34024">
              <w:rPr>
                <w:rFonts w:ascii="Verdana" w:hAnsi="Verdana"/>
                <w:color w:val="000000"/>
                <w:sz w:val="16"/>
                <w:szCs w:val="16"/>
              </w:rPr>
              <w:br/>
              <w:t>• Deberá usarse los diámetros de 3/32” y 1/8” o los más comunes en el mercado, con resistencia a la tracción de 60.000 lbs./plg² y con revestimiento de tipo rutílico, es decir, con alto contenido de rutilo (óxido de titanio).</w:t>
            </w:r>
            <w:r w:rsidRPr="00F34024">
              <w:rPr>
                <w:rFonts w:ascii="Verdana" w:hAnsi="Verdana"/>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F34024">
              <w:rPr>
                <w:rFonts w:ascii="Verdana" w:hAnsi="Verdana"/>
                <w:color w:val="000000"/>
                <w:sz w:val="16"/>
                <w:szCs w:val="16"/>
              </w:rPr>
              <w:br/>
              <w:t>La Entidad Ejecutora deberá garantizar que el material de referencia sea de buena calidad y de marca reconocida.</w:t>
            </w:r>
          </w:p>
        </w:tc>
      </w:tr>
      <w:tr w:rsidR="005129E5" w:rsidRPr="00CF232E" w14:paraId="5DEAD358"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31D79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42</w:t>
            </w:r>
          </w:p>
        </w:tc>
        <w:tc>
          <w:tcPr>
            <w:tcW w:w="2243" w:type="dxa"/>
            <w:tcBorders>
              <w:top w:val="nil"/>
              <w:left w:val="nil"/>
              <w:bottom w:val="single" w:sz="4" w:space="0" w:color="000000"/>
              <w:right w:val="single" w:sz="4" w:space="0" w:color="000000"/>
            </w:tcBorders>
            <w:shd w:val="clear" w:color="auto" w:fill="auto"/>
            <w:noWrap/>
            <w:vAlign w:val="bottom"/>
            <w:hideMark/>
          </w:tcPr>
          <w:p w14:paraId="7027D24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42BAF09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8ADC85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34024">
              <w:rPr>
                <w:rFonts w:ascii="Verdana" w:hAnsi="Verdana"/>
                <w:color w:val="000000"/>
                <w:sz w:val="16"/>
                <w:szCs w:val="16"/>
              </w:rPr>
              <w:br/>
              <w:t>REQUISITOS:</w:t>
            </w:r>
            <w:r w:rsidRPr="00F34024">
              <w:rPr>
                <w:rFonts w:ascii="Verdana" w:hAnsi="Verdana"/>
                <w:color w:val="000000"/>
                <w:sz w:val="16"/>
                <w:szCs w:val="16"/>
              </w:rPr>
              <w:br/>
              <w:t>• El material de aluminio deberá ser ligero y fácil de manejar, resistente a la corrosión y al desgaste, y duradero.</w:t>
            </w:r>
            <w:r w:rsidRPr="00F34024">
              <w:rPr>
                <w:rFonts w:ascii="Verdana" w:hAnsi="Verdana"/>
                <w:color w:val="000000"/>
                <w:sz w:val="16"/>
                <w:szCs w:val="16"/>
              </w:rPr>
              <w:br/>
              <w:t>• Deberá tener alta dureza superficial para resistir arañazos e impactos.</w:t>
            </w:r>
            <w:r w:rsidRPr="00F34024">
              <w:rPr>
                <w:rFonts w:ascii="Verdana" w:hAnsi="Verdana"/>
                <w:color w:val="000000"/>
                <w:sz w:val="16"/>
                <w:szCs w:val="16"/>
              </w:rPr>
              <w:br/>
              <w:t>• Deben ser resistentes a la humedad y al agua.</w:t>
            </w:r>
            <w:r w:rsidRPr="00F34024">
              <w:rPr>
                <w:rFonts w:ascii="Verdana" w:hAnsi="Verdana"/>
                <w:color w:val="000000"/>
                <w:sz w:val="16"/>
                <w:szCs w:val="16"/>
              </w:rPr>
              <w:br/>
              <w:t>• Deben tener buena conductividad térmica para disipar el calor eficientemente..</w:t>
            </w:r>
            <w:r w:rsidRPr="00F34024">
              <w:rPr>
                <w:rFonts w:ascii="Verdana" w:hAnsi="Verdana"/>
                <w:color w:val="000000"/>
                <w:sz w:val="16"/>
                <w:szCs w:val="16"/>
              </w:rPr>
              <w:br/>
              <w:t>• Deberá ser de fácil instalación, fácil de cortar y adaptar a las dimensiones necesarias. Se puede fijar mediante tornillos, clavos o adhesivos específicos para aluminio.</w:t>
            </w:r>
            <w:r w:rsidRPr="00F34024">
              <w:rPr>
                <w:rFonts w:ascii="Verdana" w:hAnsi="Verdana"/>
                <w:color w:val="000000"/>
                <w:sz w:val="16"/>
                <w:szCs w:val="16"/>
              </w:rPr>
              <w:br/>
              <w:t>• Deberán cumplir con las normativas de calidad y seguridad correspondientes.</w:t>
            </w:r>
            <w:r w:rsidRPr="00F34024">
              <w:rPr>
                <w:rFonts w:ascii="Verdana" w:hAnsi="Verdana"/>
                <w:color w:val="000000"/>
                <w:sz w:val="16"/>
                <w:szCs w:val="16"/>
              </w:rPr>
              <w:br/>
              <w:t>La Entidad Ejecutora deberá garantizar que el material de referencia sea de buena calidad y de marca reconocida.</w:t>
            </w:r>
          </w:p>
        </w:tc>
      </w:tr>
      <w:tr w:rsidR="005129E5" w:rsidRPr="00CF232E" w14:paraId="26D7A06C"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BAC3D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5BF7E60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504042A1" w14:textId="77777777" w:rsidR="005129E5" w:rsidRPr="00F34024" w:rsidRDefault="005129E5" w:rsidP="00A45D61">
            <w:pPr>
              <w:rPr>
                <w:rFonts w:ascii="Verdana" w:hAnsi="Verdana" w:cs="Calibri"/>
                <w:color w:val="C00000"/>
                <w:sz w:val="16"/>
                <w:szCs w:val="16"/>
                <w:lang w:eastAsia="es-BO"/>
              </w:rPr>
            </w:pPr>
            <w:r w:rsidRPr="00F34024">
              <w:rPr>
                <w:rFonts w:ascii="Verdana" w:hAnsi="Verdana"/>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4C48FB2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Barras de acero que presentan resaltos o corrugas que mejoran la adherencia con el hormigón.</w:t>
            </w:r>
            <w:r w:rsidRPr="00F34024">
              <w:rPr>
                <w:rFonts w:ascii="Verdana" w:hAnsi="Verdana"/>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34024">
              <w:rPr>
                <w:rFonts w:ascii="Verdana" w:hAnsi="Verdana"/>
                <w:color w:val="000000"/>
                <w:sz w:val="16"/>
                <w:szCs w:val="16"/>
              </w:rPr>
              <w:br/>
              <w:t>Las barras no presentarán defectos superficiales, grietas, ni sopladuras; la sección equivalente no será inferior al 95% de la sección nominal.</w:t>
            </w:r>
            <w:r w:rsidRPr="00F34024">
              <w:rPr>
                <w:rFonts w:ascii="Verdana" w:hAnsi="Verdana"/>
                <w:color w:val="000000"/>
                <w:sz w:val="16"/>
                <w:szCs w:val="16"/>
              </w:rPr>
              <w:br/>
              <w:t>Los aceros de refuerzo de distintos diámetros y características se almacenarán por separado, debidamente identificados, a fin de evitar la posibilidad de intercambio de barras o errores.</w:t>
            </w:r>
            <w:r w:rsidRPr="00F34024">
              <w:rPr>
                <w:rFonts w:ascii="Verdana" w:hAnsi="Verdana"/>
                <w:color w:val="000000"/>
                <w:sz w:val="16"/>
                <w:szCs w:val="16"/>
              </w:rPr>
              <w:br/>
              <w:t>Se prohíbe el uso de barras lisas trefiladas como armaduras para el hormigón armado, excepto en componentes de mallas electro soldadas.</w:t>
            </w:r>
            <w:r w:rsidRPr="00F34024">
              <w:rPr>
                <w:rFonts w:ascii="Verdana" w:hAnsi="Verdana"/>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F34024">
              <w:rPr>
                <w:rFonts w:ascii="Verdana" w:hAnsi="Verdana"/>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129E5" w:rsidRPr="00CF232E" w14:paraId="057B7282"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320AE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44</w:t>
            </w:r>
          </w:p>
        </w:tc>
        <w:tc>
          <w:tcPr>
            <w:tcW w:w="2243" w:type="dxa"/>
            <w:tcBorders>
              <w:top w:val="nil"/>
              <w:left w:val="nil"/>
              <w:bottom w:val="single" w:sz="4" w:space="0" w:color="000000"/>
              <w:right w:val="single" w:sz="4" w:space="0" w:color="000000"/>
            </w:tcBorders>
            <w:shd w:val="clear" w:color="auto" w:fill="auto"/>
            <w:noWrap/>
            <w:vAlign w:val="bottom"/>
            <w:hideMark/>
          </w:tcPr>
          <w:p w14:paraId="4FD823B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31DE21D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31C59F4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Barras de acero que presenta resaltos o corrugas que mejoran la adherencia con el hormigón.</w:t>
            </w:r>
            <w:r w:rsidRPr="00F34024">
              <w:rPr>
                <w:rFonts w:ascii="Verdana" w:hAnsi="Verdana"/>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34024">
              <w:rPr>
                <w:rFonts w:ascii="Verdana" w:hAnsi="Verdana"/>
                <w:color w:val="000000"/>
                <w:sz w:val="16"/>
                <w:szCs w:val="16"/>
              </w:rPr>
              <w:br/>
              <w:t>Las barras no presentarán defectos superficiales, grietas, ni sopladuras; la sección equivalente no será inferior al 95% de la sección nominal.</w:t>
            </w:r>
            <w:r w:rsidRPr="00F34024">
              <w:rPr>
                <w:rFonts w:ascii="Verdana" w:hAnsi="Verdana"/>
                <w:color w:val="000000"/>
                <w:sz w:val="16"/>
                <w:szCs w:val="16"/>
              </w:rPr>
              <w:br/>
              <w:t>Los aceros de refuerzo de distintos diámetros y características se almacenarán separadamente debidamente identificados a fin de evitar la posibilidad de intercambio de barras o errores.</w:t>
            </w:r>
            <w:r w:rsidRPr="00F34024">
              <w:rPr>
                <w:rFonts w:ascii="Verdana" w:hAnsi="Verdana"/>
                <w:color w:val="000000"/>
                <w:sz w:val="16"/>
                <w:szCs w:val="16"/>
              </w:rPr>
              <w:br/>
              <w:t>Se prohíbe el uso de barras lisas trefiladas como armaduras para el hormigón armado, excepto en componentes de mallas electro soldadas.</w:t>
            </w:r>
            <w:r w:rsidRPr="00F34024">
              <w:rPr>
                <w:rFonts w:ascii="Verdana" w:hAnsi="Verdana"/>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F34024">
              <w:rPr>
                <w:rFonts w:ascii="Verdana" w:hAnsi="Verdana"/>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129E5" w:rsidRPr="00CF232E" w14:paraId="1A9A9B4C"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E49C4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45</w:t>
            </w:r>
          </w:p>
        </w:tc>
        <w:tc>
          <w:tcPr>
            <w:tcW w:w="2243" w:type="dxa"/>
            <w:tcBorders>
              <w:top w:val="nil"/>
              <w:left w:val="nil"/>
              <w:bottom w:val="single" w:sz="4" w:space="0" w:color="000000"/>
              <w:right w:val="single" w:sz="4" w:space="0" w:color="000000"/>
            </w:tcBorders>
            <w:shd w:val="clear" w:color="auto" w:fill="auto"/>
            <w:noWrap/>
            <w:vAlign w:val="bottom"/>
            <w:hideMark/>
          </w:tcPr>
          <w:p w14:paraId="3C4CFCD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708D311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73A1A09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Barras de acero que presenta resaltos o corrugas que mejoran la adherencia con el hormigón.</w:t>
            </w:r>
            <w:r w:rsidRPr="00F34024">
              <w:rPr>
                <w:rFonts w:ascii="Verdana" w:hAnsi="Verdana"/>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34024">
              <w:rPr>
                <w:rFonts w:ascii="Verdana" w:hAnsi="Verdana"/>
                <w:color w:val="000000"/>
                <w:sz w:val="16"/>
                <w:szCs w:val="16"/>
              </w:rPr>
              <w:br/>
              <w:t>Las barras no presentarán defectos superficiales, grietas, ni sopladuras; la sección equivalente no será inferior al 95% de la sección nominal.</w:t>
            </w:r>
            <w:r w:rsidRPr="00F34024">
              <w:rPr>
                <w:rFonts w:ascii="Verdana" w:hAnsi="Verdana"/>
                <w:color w:val="000000"/>
                <w:sz w:val="16"/>
                <w:szCs w:val="16"/>
              </w:rPr>
              <w:br/>
              <w:t>Los aceros de refuerzo de distintos diámetros y características se almacenarán separadamente debidamente identificados a fin de evitar la posibilidad de intercambio de barras o errores.</w:t>
            </w:r>
            <w:r w:rsidRPr="00F34024">
              <w:rPr>
                <w:rFonts w:ascii="Verdana" w:hAnsi="Verdana"/>
                <w:color w:val="000000"/>
                <w:sz w:val="16"/>
                <w:szCs w:val="16"/>
              </w:rPr>
              <w:br/>
              <w:t>Se prohíbe el uso de barras lisas trefiladas como armaduras para el hormigón armado, excepto en componentes de mallas electro soldadas.</w:t>
            </w:r>
            <w:r w:rsidRPr="00F34024">
              <w:rPr>
                <w:rFonts w:ascii="Verdana" w:hAnsi="Verdana"/>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F34024">
              <w:rPr>
                <w:rFonts w:ascii="Verdana" w:hAnsi="Verdana"/>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129E5" w:rsidRPr="00CF232E" w14:paraId="28E6D26A"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446F6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34719BA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056C3C9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245D432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Barras de acero que presenta resaltos o corrugas que mejoran la adherencia con el hormigón.</w:t>
            </w:r>
            <w:r w:rsidRPr="00F34024">
              <w:rPr>
                <w:rFonts w:ascii="Verdana" w:hAnsi="Verdana"/>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34024">
              <w:rPr>
                <w:rFonts w:ascii="Verdana" w:hAnsi="Verdana"/>
                <w:color w:val="000000"/>
                <w:sz w:val="16"/>
                <w:szCs w:val="16"/>
              </w:rPr>
              <w:br/>
              <w:t>Las barras no presentarán defectos superficiales, grietas, ni sopladuras; la sección equivalente no será inferior al 95% de la sección nominal.</w:t>
            </w:r>
            <w:r w:rsidRPr="00F34024">
              <w:rPr>
                <w:rFonts w:ascii="Verdana" w:hAnsi="Verdana"/>
                <w:color w:val="000000"/>
                <w:sz w:val="16"/>
                <w:szCs w:val="16"/>
              </w:rPr>
              <w:br/>
              <w:t>Los aceros de refuerzo de distintos diámetros y características se almacenarán separadamente debidamente identificados a fin de evitar la posibilidad de intercambio de barras o errores.</w:t>
            </w:r>
            <w:r w:rsidRPr="00F34024">
              <w:rPr>
                <w:rFonts w:ascii="Verdana" w:hAnsi="Verdana"/>
                <w:color w:val="000000"/>
                <w:sz w:val="16"/>
                <w:szCs w:val="16"/>
              </w:rPr>
              <w:br/>
              <w:t>Se prohíbe el uso de barras lisas trefiladas como armaduras para el hormigón armado, excepto en componentes de mallas electro soldadas.</w:t>
            </w:r>
            <w:r w:rsidRPr="00F34024">
              <w:rPr>
                <w:rFonts w:ascii="Verdana" w:hAnsi="Verdana"/>
                <w:color w:val="000000"/>
                <w:sz w:val="16"/>
                <w:szCs w:val="16"/>
              </w:rPr>
              <w:br/>
            </w:r>
            <w:r w:rsidRPr="00F34024">
              <w:rPr>
                <w:rFonts w:ascii="Verdana" w:hAnsi="Verdana"/>
                <w:color w:val="000000"/>
                <w:sz w:val="16"/>
                <w:szCs w:val="16"/>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F34024">
              <w:rPr>
                <w:rFonts w:ascii="Verdana" w:hAnsi="Verdana"/>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129E5" w:rsidRPr="00CF232E" w14:paraId="7C0A487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307C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47</w:t>
            </w:r>
          </w:p>
        </w:tc>
        <w:tc>
          <w:tcPr>
            <w:tcW w:w="2243" w:type="dxa"/>
            <w:tcBorders>
              <w:top w:val="nil"/>
              <w:left w:val="nil"/>
              <w:bottom w:val="single" w:sz="4" w:space="0" w:color="000000"/>
              <w:right w:val="single" w:sz="4" w:space="0" w:color="000000"/>
            </w:tcBorders>
            <w:shd w:val="clear" w:color="auto" w:fill="auto"/>
            <w:noWrap/>
            <w:vAlign w:val="bottom"/>
            <w:hideMark/>
          </w:tcPr>
          <w:p w14:paraId="6CEDF38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7FA519A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BD6D73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F34024">
              <w:rPr>
                <w:rFonts w:ascii="Verdana" w:hAnsi="Verdana"/>
                <w:color w:val="000000"/>
                <w:sz w:val="16"/>
                <w:szCs w:val="16"/>
              </w:rPr>
              <w:br/>
            </w:r>
            <w:r w:rsidRPr="00F34024">
              <w:rPr>
                <w:rFonts w:ascii="Verdana" w:hAnsi="Verdana"/>
                <w:color w:val="000000"/>
                <w:sz w:val="16"/>
                <w:szCs w:val="16"/>
              </w:rPr>
              <w:br/>
              <w:t>REQUISITOS:</w:t>
            </w:r>
            <w:r w:rsidRPr="00F34024">
              <w:rPr>
                <w:rFonts w:ascii="Verdana" w:hAnsi="Verdana"/>
                <w:color w:val="000000"/>
                <w:sz w:val="16"/>
                <w:szCs w:val="16"/>
              </w:rPr>
              <w:br/>
              <w:t>Alta resistencia de aislamiento, Vida útil de ≥ 15.000 horas, Interior de viviendas.</w:t>
            </w:r>
            <w:r w:rsidRPr="00F34024">
              <w:rPr>
                <w:rFonts w:ascii="Verdana" w:hAnsi="Verdana"/>
                <w:color w:val="000000"/>
                <w:sz w:val="16"/>
                <w:szCs w:val="16"/>
              </w:rPr>
              <w:br/>
              <w:t>Tensión nominal VAC 100 – 240, Temperatura de operación (ºC) -30 +50, Flujo luminoso ≥ 1.700 lumenes, Temperatura de color: 6,500K.</w:t>
            </w:r>
            <w:r w:rsidRPr="00F34024">
              <w:rPr>
                <w:rFonts w:ascii="Verdana" w:hAnsi="Verdana"/>
                <w:color w:val="000000"/>
                <w:sz w:val="16"/>
                <w:szCs w:val="16"/>
              </w:rPr>
              <w:br/>
              <w:t>La Entidad Ejecutora deberá garantizar que el material de referencia sea de buena calidad y de marca reconocida.</w:t>
            </w:r>
          </w:p>
        </w:tc>
      </w:tr>
      <w:tr w:rsidR="005129E5" w:rsidRPr="00CF232E" w14:paraId="3233DDA5"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8A089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177783B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5F04993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E767A0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Utilizados para la fijación de CALAMINAS conformadas, en estructura metálica.</w:t>
            </w:r>
            <w:r w:rsidRPr="00F34024">
              <w:rPr>
                <w:rFonts w:ascii="Verdana" w:hAnsi="Verdana"/>
                <w:color w:val="000000"/>
                <w:sz w:val="16"/>
                <w:szCs w:val="16"/>
              </w:rPr>
              <w:br/>
              <w:t>Cada gancho J para techo está compuesto por:</w:t>
            </w:r>
            <w:r w:rsidRPr="00F34024">
              <w:rPr>
                <w:rFonts w:ascii="Verdana" w:hAnsi="Verdana"/>
                <w:color w:val="000000"/>
                <w:sz w:val="16"/>
                <w:szCs w:val="16"/>
              </w:rPr>
              <w:br/>
              <w:t xml:space="preserve"> - 1 Gancho de acero galvanizado. </w:t>
            </w:r>
            <w:r w:rsidRPr="00F34024">
              <w:rPr>
                <w:rFonts w:ascii="Verdana" w:hAnsi="Verdana"/>
                <w:color w:val="000000"/>
                <w:sz w:val="16"/>
                <w:szCs w:val="16"/>
              </w:rPr>
              <w:br/>
              <w:t xml:space="preserve"> - 1 Arandela de goma (cóncava).</w:t>
            </w:r>
            <w:r w:rsidRPr="00F34024">
              <w:rPr>
                <w:rFonts w:ascii="Verdana" w:hAnsi="Verdana"/>
                <w:color w:val="000000"/>
                <w:sz w:val="16"/>
                <w:szCs w:val="16"/>
              </w:rPr>
              <w:br/>
              <w:t xml:space="preserve"> - 1 Arandela galvanizada (cóncava).</w:t>
            </w:r>
            <w:r w:rsidRPr="00F34024">
              <w:rPr>
                <w:rFonts w:ascii="Verdana" w:hAnsi="Verdana"/>
                <w:color w:val="000000"/>
                <w:sz w:val="16"/>
                <w:szCs w:val="16"/>
              </w:rPr>
              <w:br/>
              <w:t xml:space="preserve"> - 1 tuerca hexagonal galvanizada.</w:t>
            </w:r>
            <w:r w:rsidRPr="00F34024">
              <w:rPr>
                <w:rFonts w:ascii="Verdana" w:hAnsi="Verdana"/>
                <w:color w:val="000000"/>
                <w:sz w:val="16"/>
                <w:szCs w:val="16"/>
              </w:rPr>
              <w:br/>
              <w:t>La Entidad Ejecutora deberá garantizar que el material de referencia sea de buena calidad, de marca reconocida y que el colocado de los ganchos se realice en las ondas superiores.</w:t>
            </w:r>
          </w:p>
        </w:tc>
      </w:tr>
      <w:tr w:rsidR="005129E5" w:rsidRPr="00CF232E" w14:paraId="69F9A007"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CAD5E4" w14:textId="77777777" w:rsidR="005129E5" w:rsidRPr="00F34024" w:rsidRDefault="005129E5" w:rsidP="00A45D61">
            <w:pPr>
              <w:rPr>
                <w:rFonts w:ascii="Verdana" w:hAnsi="Verdana" w:cs="Calibri"/>
                <w:color w:val="000000"/>
                <w:sz w:val="16"/>
                <w:szCs w:val="16"/>
                <w:lang w:eastAsia="es-BO"/>
              </w:rPr>
            </w:pPr>
            <w:bookmarkStart w:id="162" w:name="_Hlk200206594"/>
            <w:r w:rsidRPr="00F34024">
              <w:rPr>
                <w:rFonts w:ascii="Verdana" w:hAnsi="Verdana"/>
                <w:color w:val="000000"/>
                <w:sz w:val="16"/>
                <w:szCs w:val="16"/>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227C423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14057FF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20AF8DA" w14:textId="77777777" w:rsidR="005129E5" w:rsidRPr="00F34024" w:rsidRDefault="005129E5" w:rsidP="00A45D61">
            <w:pPr>
              <w:rPr>
                <w:rFonts w:ascii="Verdana" w:hAnsi="Verdana" w:cs="Calibri"/>
                <w:color w:val="000000"/>
                <w:sz w:val="16"/>
                <w:szCs w:val="16"/>
                <w:lang w:eastAsia="es-BO"/>
              </w:rPr>
            </w:pPr>
            <w:r w:rsidRPr="005C38F5">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5C38F5">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C38F5">
              <w:rPr>
                <w:rFonts w:ascii="Verdana" w:hAnsi="Verdana" w:cs="Calibri"/>
                <w:color w:val="C00000"/>
                <w:sz w:val="16"/>
                <w:szCs w:val="16"/>
                <w:lang w:eastAsia="es-BO"/>
              </w:rPr>
              <w:br/>
              <w:t>La Entidad Ejecutora deberá garantizar que el material de referencia sea de buena calidad y de marca reconocida.</w:t>
            </w:r>
          </w:p>
        </w:tc>
      </w:tr>
      <w:tr w:rsidR="005129E5" w:rsidRPr="00CF232E" w14:paraId="1DDD6699"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7D2EC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6578099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4913DCE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A0DC8CF" w14:textId="77777777" w:rsidR="005129E5" w:rsidRPr="00F34024" w:rsidRDefault="005129E5" w:rsidP="00A45D61">
            <w:pPr>
              <w:rPr>
                <w:rFonts w:ascii="Verdana" w:hAnsi="Verdana" w:cs="Calibri"/>
                <w:color w:val="000000"/>
                <w:sz w:val="16"/>
                <w:szCs w:val="16"/>
                <w:lang w:eastAsia="es-BO"/>
              </w:rPr>
            </w:pPr>
            <w:r w:rsidRPr="005C38F5">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5C38F5">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5C38F5">
              <w:rPr>
                <w:rFonts w:ascii="Verdana" w:hAnsi="Verdana" w:cs="Calibri"/>
                <w:color w:val="C00000"/>
                <w:sz w:val="16"/>
                <w:szCs w:val="16"/>
                <w:lang w:eastAsia="es-BO"/>
              </w:rPr>
              <w:br/>
              <w:t>La Entidad Ejecutora deberá garantizar que el material de referencia sea de buena calidad y de marca reconocida.</w:t>
            </w:r>
          </w:p>
        </w:tc>
      </w:tr>
      <w:bookmarkEnd w:id="162"/>
      <w:tr w:rsidR="005129E5" w:rsidRPr="00CF232E" w14:paraId="107226C7"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B5B44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42D2DB1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2E2B070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3B84D1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Este material es implementado en los lavarropas o lavanderias, el grifo deberá ser necesariamente de material metálico inoxidable de dimensiones de 1/2”, el grifo deberá tener características para ser colocado en la pared.</w:t>
            </w:r>
            <w:r w:rsidRPr="00F34024">
              <w:rPr>
                <w:rFonts w:ascii="Verdana" w:hAnsi="Verdana"/>
                <w:color w:val="000000"/>
                <w:sz w:val="16"/>
                <w:szCs w:val="16"/>
              </w:rPr>
              <w:br/>
              <w:t>Se recomienda que su procedencia sea de industria nacional o extranjera y de marca conocida dentro el mercado local</w:t>
            </w:r>
            <w:r w:rsidRPr="00F34024">
              <w:rPr>
                <w:rFonts w:ascii="Verdana" w:hAnsi="Verdana"/>
                <w:color w:val="000000"/>
                <w:sz w:val="16"/>
                <w:szCs w:val="16"/>
              </w:rPr>
              <w:br/>
              <w:t>Cualquier alteración o daño del producto antes, durante y después del transporte, no realizara el ingreso a almacenes.</w:t>
            </w:r>
            <w:r w:rsidRPr="00F34024">
              <w:rPr>
                <w:rFonts w:ascii="Verdana" w:hAnsi="Verdana"/>
                <w:color w:val="000000"/>
                <w:sz w:val="16"/>
                <w:szCs w:val="16"/>
              </w:rPr>
              <w:br/>
              <w:t xml:space="preserve">La Entidad Ejecutora deberá garantizar que el material de referencia sea de buena calidad y de marca reconocida. </w:t>
            </w:r>
          </w:p>
        </w:tc>
      </w:tr>
      <w:tr w:rsidR="005129E5" w:rsidRPr="00CF232E" w14:paraId="69C4A047"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46555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5344DB8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13A6734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73A05AB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34024">
              <w:rPr>
                <w:rFonts w:ascii="Verdana" w:hAnsi="Verdana"/>
                <w:color w:val="000000"/>
                <w:sz w:val="16"/>
                <w:szCs w:val="16"/>
              </w:rPr>
              <w:br/>
              <w:t>Será de entera responsabilidad de la Entidad Ejecutora, asegurar su calidad y su importación y así asegurar la entrega efectiva del producto en almacenes.</w:t>
            </w:r>
          </w:p>
        </w:tc>
      </w:tr>
      <w:tr w:rsidR="005129E5" w:rsidRPr="00CF232E" w14:paraId="3B70F9DA"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45AB6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53</w:t>
            </w:r>
          </w:p>
        </w:tc>
        <w:tc>
          <w:tcPr>
            <w:tcW w:w="2243" w:type="dxa"/>
            <w:tcBorders>
              <w:top w:val="nil"/>
              <w:left w:val="nil"/>
              <w:bottom w:val="single" w:sz="4" w:space="0" w:color="000000"/>
              <w:right w:val="single" w:sz="4" w:space="0" w:color="000000"/>
            </w:tcBorders>
            <w:shd w:val="clear" w:color="auto" w:fill="auto"/>
            <w:noWrap/>
            <w:vAlign w:val="bottom"/>
            <w:hideMark/>
          </w:tcPr>
          <w:p w14:paraId="06CE09B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95806F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10F851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34024">
              <w:rPr>
                <w:rFonts w:ascii="Verdana" w:hAnsi="Verdana"/>
                <w:color w:val="000000"/>
                <w:sz w:val="16"/>
                <w:szCs w:val="16"/>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F34024">
              <w:rPr>
                <w:rFonts w:ascii="Verdana" w:hAnsi="Verdana"/>
                <w:color w:val="000000"/>
                <w:sz w:val="16"/>
                <w:szCs w:val="16"/>
              </w:rPr>
              <w:br/>
              <w:t xml:space="preserve">La Entidad Ejecutora deberá garantizar que el material de referencia sea de buena calidad y de marca reconocida. </w:t>
            </w:r>
          </w:p>
        </w:tc>
      </w:tr>
      <w:tr w:rsidR="005129E5" w:rsidRPr="00CF232E" w14:paraId="466BDE25"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2DF2C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15C7297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148F63A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BEDA1F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34024">
              <w:rPr>
                <w:rFonts w:ascii="Verdana" w:hAnsi="Verdana"/>
                <w:color w:val="000000"/>
                <w:sz w:val="16"/>
                <w:szCs w:val="16"/>
              </w:rPr>
              <w:br/>
              <w:t xml:space="preserve">REQUISITOS: </w:t>
            </w:r>
            <w:r w:rsidRPr="00F34024">
              <w:rPr>
                <w:rFonts w:ascii="Verdana" w:hAnsi="Verdana"/>
                <w:color w:val="000000"/>
                <w:sz w:val="16"/>
                <w:szCs w:val="16"/>
              </w:rPr>
              <w:br/>
              <w:t>Tensión nominal: 250V AC; 127 V AC</w:t>
            </w:r>
            <w:r w:rsidRPr="00F34024">
              <w:rPr>
                <w:rFonts w:ascii="Verdana" w:hAnsi="Verdana"/>
                <w:color w:val="000000"/>
                <w:sz w:val="16"/>
                <w:szCs w:val="16"/>
              </w:rPr>
              <w:br/>
              <w:t>Corriente nominal (In): 10 A</w:t>
            </w:r>
            <w:r w:rsidRPr="00F34024">
              <w:rPr>
                <w:rFonts w:ascii="Verdana" w:hAnsi="Verdana"/>
                <w:color w:val="000000"/>
                <w:sz w:val="16"/>
                <w:szCs w:val="16"/>
              </w:rPr>
              <w:br/>
              <w:t>Frecuencia: 60 Hz.</w:t>
            </w:r>
            <w:r w:rsidRPr="00F34024">
              <w:rPr>
                <w:rFonts w:ascii="Verdana" w:hAnsi="Verdana"/>
                <w:color w:val="000000"/>
                <w:sz w:val="16"/>
                <w:szCs w:val="16"/>
              </w:rPr>
              <w:br/>
              <w:t>Operaciones mecánicas: Superior a 40.000 operaciones (Apertura- cierre), con carga a corriente nominal.</w:t>
            </w:r>
            <w:r w:rsidRPr="00F34024">
              <w:rPr>
                <w:rFonts w:ascii="Verdana" w:hAnsi="Verdana"/>
                <w:color w:val="000000"/>
                <w:sz w:val="16"/>
                <w:szCs w:val="16"/>
              </w:rPr>
              <w:br/>
              <w:t>Mascara: Polocarbonato autoextinguible.</w:t>
            </w:r>
            <w:r w:rsidRPr="00F34024">
              <w:rPr>
                <w:rFonts w:ascii="Verdana" w:hAnsi="Verdana"/>
                <w:color w:val="000000"/>
                <w:sz w:val="16"/>
                <w:szCs w:val="16"/>
              </w:rPr>
              <w:br/>
              <w:t>Acepta: 2 cables de 2.5 mm^2 (14 AWG)</w:t>
            </w:r>
            <w:r w:rsidRPr="00F34024">
              <w:rPr>
                <w:rFonts w:ascii="Verdana" w:hAnsi="Verdana"/>
                <w:color w:val="000000"/>
                <w:sz w:val="16"/>
                <w:szCs w:val="16"/>
              </w:rPr>
              <w:br/>
              <w:t>Luz piloto pre cableada, fácil instalación.</w:t>
            </w:r>
            <w:r w:rsidRPr="00F34024">
              <w:rPr>
                <w:rFonts w:ascii="Verdana" w:hAnsi="Verdana"/>
                <w:color w:val="000000"/>
                <w:sz w:val="16"/>
                <w:szCs w:val="16"/>
              </w:rPr>
              <w:br/>
              <w:t>Base en polifenilo y tecla fabricada en ABS.</w:t>
            </w:r>
            <w:r w:rsidRPr="00F34024">
              <w:rPr>
                <w:rFonts w:ascii="Verdana" w:hAnsi="Verdana"/>
                <w:color w:val="000000"/>
                <w:sz w:val="16"/>
                <w:szCs w:val="16"/>
              </w:rPr>
              <w:br/>
              <w:t>Soportan hasta 850 °C (elevación de temperatura).</w:t>
            </w:r>
          </w:p>
        </w:tc>
      </w:tr>
      <w:tr w:rsidR="005129E5" w:rsidRPr="00CF232E" w14:paraId="23F0F5E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36019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39E8CB8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32D4348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1EF49D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Ladrillo 6H (24X15X10) de producción nacional.</w:t>
            </w:r>
            <w:r w:rsidRPr="00F34024">
              <w:rPr>
                <w:rFonts w:ascii="Verdana" w:hAnsi="Verdana"/>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34024">
              <w:rPr>
                <w:rFonts w:ascii="Verdana" w:hAnsi="Verdana"/>
                <w:color w:val="000000"/>
                <w:sz w:val="16"/>
                <w:szCs w:val="16"/>
              </w:rPr>
              <w:br/>
              <w:t>Debiendo cumplir con los certificados de calidad ISO 9001:2008 cuando corresponda o según instrucciones del Inspector del Proyecto.</w:t>
            </w:r>
            <w:r w:rsidRPr="00F34024">
              <w:rPr>
                <w:rFonts w:ascii="Verdana" w:hAnsi="Verdana"/>
                <w:color w:val="000000"/>
                <w:sz w:val="16"/>
                <w:szCs w:val="16"/>
              </w:rPr>
              <w:br/>
              <w:t>La Entidad Ejecutora deberá garantizar que el material de referencia sea de buena calidad y de marca reconocida.</w:t>
            </w:r>
          </w:p>
        </w:tc>
      </w:tr>
      <w:tr w:rsidR="005129E5" w:rsidRPr="00CF232E" w14:paraId="2E8A8D8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158FB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4C37CE5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13F42F3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9C4D0C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129E5" w:rsidRPr="00CF232E" w14:paraId="1A6A6CE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63699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44D612D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639D347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0F2B730" w14:textId="77777777" w:rsidR="005129E5" w:rsidRPr="00F34024" w:rsidRDefault="005129E5" w:rsidP="00A45D61">
            <w:pPr>
              <w:spacing w:after="240"/>
              <w:rPr>
                <w:rFonts w:ascii="Verdana" w:hAnsi="Verdana" w:cs="Calibri"/>
                <w:color w:val="000000"/>
                <w:sz w:val="16"/>
                <w:szCs w:val="16"/>
                <w:lang w:eastAsia="es-BO"/>
              </w:rPr>
            </w:pPr>
            <w:r w:rsidRPr="00F34024">
              <w:rPr>
                <w:rFonts w:ascii="Verdana" w:hAnsi="Verdana"/>
                <w:color w:val="000000"/>
                <w:sz w:val="16"/>
                <w:szCs w:val="16"/>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5129E5" w:rsidRPr="00CF232E" w14:paraId="54FAA33B"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DFAF4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43552CA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5A01E6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ABB0D5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F34024">
              <w:rPr>
                <w:rFonts w:ascii="Verdana" w:hAnsi="Verdana"/>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F34024">
              <w:rPr>
                <w:rFonts w:ascii="Verdana" w:hAnsi="Verdana"/>
                <w:color w:val="000000"/>
                <w:sz w:val="16"/>
                <w:szCs w:val="16"/>
              </w:rPr>
              <w:br/>
              <w:t xml:space="preserve">También deberá tener las propiedades químicas respectivas tales como: resistencia al manchado y resistencia a los químicos. Incluye los accesorios de </w:t>
            </w:r>
            <w:r w:rsidRPr="00F34024">
              <w:rPr>
                <w:rFonts w:ascii="Verdana" w:hAnsi="Verdana"/>
                <w:color w:val="000000"/>
                <w:sz w:val="16"/>
                <w:szCs w:val="16"/>
              </w:rPr>
              <w:lastRenderedPageBreak/>
              <w:t>instalación válvula o sopapa y tapón, otros que sean necesarios para la adecuada instalación.</w:t>
            </w:r>
          </w:p>
        </w:tc>
      </w:tr>
      <w:tr w:rsidR="005129E5" w:rsidRPr="00CF232E" w14:paraId="78123FB9"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55013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59</w:t>
            </w:r>
          </w:p>
        </w:tc>
        <w:tc>
          <w:tcPr>
            <w:tcW w:w="2243" w:type="dxa"/>
            <w:tcBorders>
              <w:top w:val="nil"/>
              <w:left w:val="nil"/>
              <w:bottom w:val="single" w:sz="4" w:space="0" w:color="000000"/>
              <w:right w:val="single" w:sz="4" w:space="0" w:color="000000"/>
            </w:tcBorders>
            <w:shd w:val="clear" w:color="auto" w:fill="auto"/>
            <w:noWrap/>
            <w:vAlign w:val="bottom"/>
            <w:hideMark/>
          </w:tcPr>
          <w:p w14:paraId="0E1CCC0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1CC576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742C87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La lavandería de cemento y sus accesorios deben ser de primera calidad dentro el mercado local y que cumplan las exigencias técnicas del proyecto.      </w:t>
            </w:r>
            <w:r w:rsidRPr="00F34024">
              <w:rPr>
                <w:rFonts w:ascii="Verdana" w:hAnsi="Verdana"/>
                <w:color w:val="000000"/>
                <w:sz w:val="16"/>
                <w:szCs w:val="16"/>
              </w:rPr>
              <w:br/>
            </w:r>
            <w:r w:rsidRPr="00F34024">
              <w:rPr>
                <w:rFonts w:ascii="Verdana" w:hAnsi="Verdana"/>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34024">
              <w:rPr>
                <w:rFonts w:ascii="Verdana" w:hAnsi="Verdana"/>
                <w:color w:val="000000"/>
                <w:sz w:val="16"/>
                <w:szCs w:val="16"/>
              </w:rPr>
              <w:br/>
            </w:r>
            <w:r w:rsidRPr="00F34024">
              <w:rPr>
                <w:rFonts w:ascii="Verdana" w:hAnsi="Verdana"/>
                <w:color w:val="000000"/>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34024">
              <w:rPr>
                <w:rFonts w:ascii="Verdana" w:hAnsi="Verdana"/>
                <w:color w:val="000000"/>
                <w:sz w:val="16"/>
                <w:szCs w:val="16"/>
              </w:rPr>
              <w:br/>
              <w:t>Las alas laterales tendrán una pendiente mínima de 2% con dirección hacia el área de lavado.</w:t>
            </w:r>
            <w:r w:rsidRPr="00F34024">
              <w:rPr>
                <w:rFonts w:ascii="Verdana" w:hAnsi="Verdana"/>
                <w:color w:val="000000"/>
                <w:sz w:val="16"/>
                <w:szCs w:val="16"/>
              </w:rPr>
              <w:br/>
            </w:r>
            <w:r w:rsidRPr="00F34024">
              <w:rPr>
                <w:rFonts w:ascii="Verdana" w:hAnsi="Verdana"/>
                <w:color w:val="000000"/>
                <w:sz w:val="16"/>
                <w:szCs w:val="16"/>
              </w:rPr>
              <w:br/>
              <w:t>Los accesorios necesarios para su adecuada instalación son sopapa, sifón de PVC, su respectiva conexión al sistema de desagüe, etc. Los mismos dependerán del requerimiento del Inspector.</w:t>
            </w:r>
          </w:p>
        </w:tc>
      </w:tr>
      <w:tr w:rsidR="005129E5" w:rsidRPr="00CF232E" w14:paraId="09A999C0"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2384A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40A502F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156F80C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1ACB50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34024">
              <w:rPr>
                <w:rFonts w:ascii="Verdana" w:hAnsi="Verdana"/>
                <w:color w:val="000000"/>
                <w:sz w:val="16"/>
                <w:szCs w:val="16"/>
              </w:rPr>
              <w:br/>
              <w:t>Debe  contar  con un certificado  de calidad,  permiso, autorización  u otro documento  necesario para asegurar su calidad y su importación  previo a su provisión en obra.</w:t>
            </w:r>
            <w:r w:rsidRPr="00F34024">
              <w:rPr>
                <w:rFonts w:ascii="Verdana" w:hAnsi="Verdana"/>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F34024">
              <w:rPr>
                <w:rFonts w:ascii="Verdana" w:hAnsi="Verdana"/>
                <w:color w:val="000000"/>
                <w:sz w:val="16"/>
                <w:szCs w:val="16"/>
              </w:rPr>
              <w:br/>
            </w:r>
            <w:r w:rsidRPr="00F34024">
              <w:rPr>
                <w:rFonts w:ascii="Verdana" w:hAnsi="Verdana"/>
                <w:color w:val="000000"/>
                <w:sz w:val="16"/>
                <w:szCs w:val="16"/>
              </w:rPr>
              <w:br/>
              <w:t>Modelo: Sobreponer</w:t>
            </w:r>
            <w:r w:rsidRPr="00F34024">
              <w:rPr>
                <w:rFonts w:ascii="Verdana" w:hAnsi="Verdana"/>
                <w:color w:val="000000"/>
                <w:sz w:val="16"/>
                <w:szCs w:val="16"/>
              </w:rPr>
              <w:br/>
              <w:t>Material: Acero inoxidable</w:t>
            </w:r>
            <w:r w:rsidRPr="00F34024">
              <w:rPr>
                <w:rFonts w:ascii="Verdana" w:hAnsi="Verdana"/>
                <w:color w:val="000000"/>
                <w:sz w:val="16"/>
                <w:szCs w:val="16"/>
              </w:rPr>
              <w:br/>
              <w:t>Ancho:  44 cm aprox.</w:t>
            </w:r>
            <w:r w:rsidRPr="00F34024">
              <w:rPr>
                <w:rFonts w:ascii="Verdana" w:hAnsi="Verdana"/>
                <w:color w:val="000000"/>
                <w:sz w:val="16"/>
                <w:szCs w:val="16"/>
              </w:rPr>
              <w:br/>
              <w:t>Largo:  78 cm aprox.</w:t>
            </w:r>
            <w:r w:rsidRPr="00F34024">
              <w:rPr>
                <w:rFonts w:ascii="Verdana" w:hAnsi="Verdana"/>
                <w:color w:val="000000"/>
                <w:sz w:val="16"/>
                <w:szCs w:val="16"/>
              </w:rPr>
              <w:br/>
              <w:t>Ubicación del seca platos: Izquierda/derecha</w:t>
            </w:r>
            <w:r w:rsidRPr="00F34024">
              <w:rPr>
                <w:rFonts w:ascii="Verdana" w:hAnsi="Verdana"/>
                <w:color w:val="000000"/>
                <w:sz w:val="16"/>
                <w:szCs w:val="16"/>
              </w:rPr>
              <w:br/>
              <w:t>Rebalse: Incluido</w:t>
            </w:r>
            <w:r w:rsidRPr="00F34024">
              <w:rPr>
                <w:rFonts w:ascii="Verdana" w:hAnsi="Verdana"/>
                <w:color w:val="000000"/>
                <w:sz w:val="16"/>
                <w:szCs w:val="16"/>
              </w:rPr>
              <w:br/>
              <w:t>Desagüe: Incluido</w:t>
            </w:r>
          </w:p>
        </w:tc>
      </w:tr>
      <w:tr w:rsidR="005129E5" w:rsidRPr="00CF232E" w14:paraId="1AE1292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7C03E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12ADEA9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350D758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06196C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papel de lija o simplemente  lija, es una herramienta  que consiste en un soporte de papel sobre el cual se adhiere algún material abrasivo, como polvo de vidrio o esmeril.</w:t>
            </w:r>
            <w:r w:rsidRPr="00F34024">
              <w:rPr>
                <w:rFonts w:ascii="Verdana" w:hAnsi="Verdana"/>
                <w:color w:val="000000"/>
                <w:sz w:val="16"/>
                <w:szCs w:val="16"/>
              </w:rPr>
              <w:br/>
            </w:r>
            <w:r w:rsidRPr="00F34024">
              <w:rPr>
                <w:rFonts w:ascii="Verdana" w:hAnsi="Verdana"/>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129E5" w:rsidRPr="00CF232E" w14:paraId="12A588E5"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F3A79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0071F69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2F0E06C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826C6C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La llave de paso 1/2" requerida, se emplea para controlar caudales rectilíneos o generar pequeña restricción del paso del fluido, en el sistema de agua potable. </w:t>
            </w:r>
            <w:r w:rsidRPr="00F34024">
              <w:rPr>
                <w:rFonts w:ascii="Verdana" w:hAnsi="Verdana"/>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129E5" w:rsidRPr="00CF232E" w14:paraId="7DE16A0F"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816FE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63</w:t>
            </w:r>
          </w:p>
        </w:tc>
        <w:tc>
          <w:tcPr>
            <w:tcW w:w="2243" w:type="dxa"/>
            <w:tcBorders>
              <w:top w:val="nil"/>
              <w:left w:val="nil"/>
              <w:bottom w:val="single" w:sz="4" w:space="0" w:color="000000"/>
              <w:right w:val="single" w:sz="4" w:space="0" w:color="000000"/>
            </w:tcBorders>
            <w:shd w:val="clear" w:color="auto" w:fill="auto"/>
            <w:noWrap/>
            <w:vAlign w:val="bottom"/>
            <w:hideMark/>
          </w:tcPr>
          <w:p w14:paraId="47AE483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0415E78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5F4B87" w14:textId="77777777" w:rsidR="005129E5" w:rsidRPr="00F34024" w:rsidRDefault="005129E5" w:rsidP="00A45D61">
            <w:pPr>
              <w:spacing w:after="240"/>
              <w:rPr>
                <w:rFonts w:ascii="Verdana" w:hAnsi="Verdana" w:cs="Calibri"/>
                <w:color w:val="000000"/>
                <w:sz w:val="16"/>
                <w:szCs w:val="16"/>
                <w:lang w:eastAsia="es-BO"/>
              </w:rPr>
            </w:pPr>
            <w:r w:rsidRPr="00F34024">
              <w:rPr>
                <w:rFonts w:ascii="Verdana" w:hAnsi="Verdana"/>
                <w:color w:val="000000"/>
                <w:sz w:val="16"/>
                <w:szCs w:val="16"/>
              </w:rPr>
              <w:t xml:space="preserve">La llave de paso 1/2" para ducha requerida, se emplea para controlar caudales rectilíneos o generar pequeña restricción del paso del fluido en la ducha. </w:t>
            </w:r>
            <w:r w:rsidRPr="00F34024">
              <w:rPr>
                <w:rFonts w:ascii="Verdana" w:hAnsi="Verdana"/>
                <w:color w:val="000000"/>
                <w:sz w:val="16"/>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5129E5" w:rsidRPr="00CF232E" w14:paraId="030291F2"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AEB07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07B5B31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60A4EAC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31CF913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En la construcción de encofrados, se deberá utilizar maderas que reúnan las características de las que se señalan a continuación y para los usos específicos que se indican:</w:t>
            </w:r>
            <w:r w:rsidRPr="00F34024">
              <w:rPr>
                <w:rFonts w:ascii="Verdana" w:hAnsi="Verdana"/>
                <w:color w:val="000000"/>
                <w:sz w:val="16"/>
                <w:szCs w:val="16"/>
              </w:rPr>
              <w:br/>
              <w:t>La madera a emplearse deberá ser, de buena calidad, sin ojos ni astilla duras, bien estacionada, pudiendo ser esta de pino Oregón, abedul, eucalipto, chopo o abeto u otra similar.</w:t>
            </w:r>
            <w:r w:rsidRPr="00F34024">
              <w:rPr>
                <w:rFonts w:ascii="Verdana" w:hAnsi="Verdana"/>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34024">
              <w:rPr>
                <w:rFonts w:ascii="Verdana" w:hAnsi="Verdana"/>
                <w:color w:val="000000"/>
                <w:sz w:val="16"/>
                <w:szCs w:val="16"/>
              </w:rPr>
              <w:br/>
              <w:t>La madera muy dura y con gran contracción se utilizará para puntales (Callapos).</w:t>
            </w:r>
            <w:r w:rsidRPr="00F34024">
              <w:rPr>
                <w:rFonts w:ascii="Verdana" w:hAnsi="Verdana"/>
                <w:color w:val="000000"/>
                <w:sz w:val="16"/>
                <w:szCs w:val="16"/>
              </w:rPr>
              <w:br/>
              <w:t>Los tableros no deben deformarse sufriendo torcedura, se deben conservar húmedos para evitar que se doblen, debido al hinchamiento que se producirá al vaciar el concreto.</w:t>
            </w:r>
            <w:r w:rsidRPr="00F34024">
              <w:rPr>
                <w:rFonts w:ascii="Verdana" w:hAnsi="Verdana"/>
                <w:color w:val="000000"/>
                <w:sz w:val="16"/>
                <w:szCs w:val="16"/>
              </w:rPr>
              <w:br/>
              <w:t>Los cuartones deben ser de madera más resistente que la de las tablas por la función que estos desempeñan y no deben conservar humedad.</w:t>
            </w:r>
          </w:p>
        </w:tc>
      </w:tr>
      <w:tr w:rsidR="005129E5" w:rsidRPr="00CF232E" w14:paraId="7F67EA60"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A5B5C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65</w:t>
            </w:r>
          </w:p>
        </w:tc>
        <w:tc>
          <w:tcPr>
            <w:tcW w:w="2243" w:type="dxa"/>
            <w:tcBorders>
              <w:top w:val="nil"/>
              <w:left w:val="nil"/>
              <w:bottom w:val="single" w:sz="4" w:space="0" w:color="000000"/>
              <w:right w:val="single" w:sz="4" w:space="0" w:color="000000"/>
            </w:tcBorders>
            <w:shd w:val="clear" w:color="auto" w:fill="auto"/>
            <w:noWrap/>
            <w:vAlign w:val="bottom"/>
            <w:hideMark/>
          </w:tcPr>
          <w:p w14:paraId="343B440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60AC810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54DEB8E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34024">
              <w:rPr>
                <w:rFonts w:ascii="Verdana" w:hAnsi="Verdana"/>
                <w:color w:val="000000"/>
                <w:sz w:val="16"/>
                <w:szCs w:val="16"/>
              </w:rPr>
              <w:br/>
              <w:t>La malla milimétrica será metálica, de primera calidad y sin defectos, con las dimensiones indicadas en los planos.</w:t>
            </w:r>
          </w:p>
        </w:tc>
      </w:tr>
      <w:tr w:rsidR="005129E5" w:rsidRPr="00CF232E" w14:paraId="4230F765"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97662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5B35C03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381B57E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C08A1B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masa acrílica requerida, sera de alta viscosidad a base de una emulsión acrílica estirenada de elevada consistencia y rápido secado. Para uso en superficies internas y externas.</w:t>
            </w:r>
            <w:r w:rsidRPr="00F34024">
              <w:rPr>
                <w:rFonts w:ascii="Verdana" w:hAnsi="Verdana"/>
                <w:color w:val="000000"/>
                <w:sz w:val="16"/>
                <w:szCs w:val="16"/>
              </w:rPr>
              <w:br/>
              <w:t>Será aplicado en paredes externas e internas de revoque de cemento, concreto, estuco, panel de construcción, fibrocemento, ladrillos de concreto y/o paredes que requieran ser pintadas con pintura látex.</w:t>
            </w:r>
            <w:r w:rsidRPr="00F34024">
              <w:rPr>
                <w:rFonts w:ascii="Verdana" w:hAnsi="Verdana"/>
                <w:color w:val="000000"/>
                <w:sz w:val="16"/>
                <w:szCs w:val="16"/>
              </w:rPr>
              <w:br/>
              <w:t>Servirá para corregir pequeñas imperfecciones,  especialmente en muros, paredes y cielos raso.</w:t>
            </w:r>
            <w:r w:rsidRPr="00F34024">
              <w:rPr>
                <w:rFonts w:ascii="Verdana" w:hAnsi="Verdana"/>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129E5" w:rsidRPr="00CF232E" w14:paraId="154CA3E6"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8FB89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03A8EC4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027CD92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AA2741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34024">
              <w:rPr>
                <w:rFonts w:ascii="Verdana" w:hAnsi="Verdana"/>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129E5" w:rsidRPr="00CF232E" w14:paraId="68BBCB1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387D9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6A37130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5DE133B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3896386" w14:textId="77777777" w:rsidR="005129E5" w:rsidRPr="00F34024" w:rsidRDefault="005129E5" w:rsidP="00A45D61">
            <w:pPr>
              <w:spacing w:after="240"/>
              <w:rPr>
                <w:rFonts w:ascii="Verdana" w:hAnsi="Verdana" w:cs="Calibri"/>
                <w:color w:val="000000"/>
                <w:sz w:val="16"/>
                <w:szCs w:val="16"/>
                <w:lang w:eastAsia="es-BO"/>
              </w:rPr>
            </w:pPr>
            <w:r w:rsidRPr="00F34024">
              <w:rPr>
                <w:rFonts w:ascii="Verdana" w:hAnsi="Verdana"/>
                <w:color w:val="000000"/>
                <w:sz w:val="16"/>
                <w:szCs w:val="16"/>
              </w:rPr>
              <w:t>Requisitos sobre el Producto:</w:t>
            </w:r>
            <w:r w:rsidRPr="00F34024">
              <w:rPr>
                <w:rFonts w:ascii="Verdana" w:hAnsi="Verdana"/>
                <w:color w:val="000000"/>
                <w:sz w:val="16"/>
                <w:szCs w:val="16"/>
              </w:rPr>
              <w:br/>
              <w:t>Deberá ser de PVC de primera calidad y marca conocida.</w:t>
            </w:r>
            <w:r w:rsidRPr="00F34024">
              <w:rPr>
                <w:rFonts w:ascii="Verdana" w:hAnsi="Verdana"/>
                <w:color w:val="000000"/>
                <w:sz w:val="16"/>
                <w:szCs w:val="16"/>
              </w:rPr>
              <w:br/>
              <w:t>El proveedor deberá especificar el tipo, espesor, y resistencia.</w:t>
            </w:r>
            <w:r w:rsidRPr="00F34024">
              <w:rPr>
                <w:rFonts w:ascii="Verdana" w:hAnsi="Verdana"/>
                <w:color w:val="000000"/>
                <w:sz w:val="16"/>
                <w:szCs w:val="16"/>
              </w:rPr>
              <w:br/>
              <w:t>La superficie del accesorio deberá ser lisa y libre de grietas, fisuras y otros defectos que alteren su calidad.</w:t>
            </w:r>
            <w:r w:rsidRPr="00F34024">
              <w:rPr>
                <w:rFonts w:ascii="Verdana" w:hAnsi="Verdana"/>
                <w:color w:val="000000"/>
                <w:sz w:val="16"/>
                <w:szCs w:val="16"/>
              </w:rPr>
              <w:br/>
              <w:t>El accesorio deberá ser de color uniforme.</w:t>
            </w:r>
            <w:r w:rsidRPr="00F34024">
              <w:rPr>
                <w:rFonts w:ascii="Verdana" w:hAnsi="Verdana"/>
                <w:color w:val="000000"/>
                <w:sz w:val="16"/>
                <w:szCs w:val="16"/>
              </w:rPr>
              <w:br/>
              <w:t>Otros Requisitos</w:t>
            </w:r>
            <w:r w:rsidRPr="00F34024">
              <w:rPr>
                <w:rFonts w:ascii="Verdana" w:hAnsi="Verdana"/>
                <w:color w:val="000000"/>
                <w:sz w:val="16"/>
                <w:szCs w:val="16"/>
              </w:rPr>
              <w:br/>
              <w:t xml:space="preserve">Será de entera responsabilidad de la Entidad Ejecutora, su proveedor deberá </w:t>
            </w:r>
            <w:r w:rsidRPr="00F34024">
              <w:rPr>
                <w:rFonts w:ascii="Verdana" w:hAnsi="Verdana"/>
                <w:color w:val="000000"/>
                <w:sz w:val="16"/>
                <w:szCs w:val="16"/>
              </w:rPr>
              <w:lastRenderedPageBreak/>
              <w:t>contar con cualquier certificación, permiso, autorización u otro documento necesario para asegurar la entrega efectiva de los productos en almacenes.</w:t>
            </w:r>
          </w:p>
        </w:tc>
      </w:tr>
      <w:tr w:rsidR="005129E5" w:rsidRPr="00CF232E" w14:paraId="4040DB29"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6A3EA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69</w:t>
            </w:r>
          </w:p>
        </w:tc>
        <w:tc>
          <w:tcPr>
            <w:tcW w:w="2243" w:type="dxa"/>
            <w:tcBorders>
              <w:top w:val="nil"/>
              <w:left w:val="nil"/>
              <w:bottom w:val="single" w:sz="4" w:space="0" w:color="000000"/>
              <w:right w:val="single" w:sz="4" w:space="0" w:color="000000"/>
            </w:tcBorders>
            <w:shd w:val="clear" w:color="auto" w:fill="auto"/>
            <w:noWrap/>
            <w:vAlign w:val="bottom"/>
            <w:hideMark/>
          </w:tcPr>
          <w:p w14:paraId="11F1EFE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098D07A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26A3A0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Requisitos sobre el Producto</w:t>
            </w:r>
            <w:r w:rsidRPr="00F34024">
              <w:rPr>
                <w:rFonts w:ascii="Verdana" w:hAnsi="Verdana"/>
                <w:color w:val="000000"/>
                <w:sz w:val="16"/>
                <w:szCs w:val="16"/>
              </w:rPr>
              <w:br/>
              <w:t>El tipo de pegamento será el recomendado por el fabricante para tuberías de PVC. La entidad ejecutora deberá garantizar que el material de referencia sea de buena calidad y de marca reconocida.</w:t>
            </w:r>
            <w:r w:rsidRPr="00F34024">
              <w:rPr>
                <w:rFonts w:ascii="Verdana" w:hAnsi="Verdana"/>
                <w:color w:val="000000"/>
                <w:sz w:val="16"/>
                <w:szCs w:val="16"/>
              </w:rPr>
              <w:br/>
              <w:t>El pegamento debe ser:</w:t>
            </w:r>
            <w:r w:rsidRPr="00F34024">
              <w:rPr>
                <w:rFonts w:ascii="Verdana" w:hAnsi="Verdana"/>
                <w:color w:val="000000"/>
                <w:sz w:val="16"/>
                <w:szCs w:val="16"/>
              </w:rPr>
              <w:br/>
              <w:t>• De mediano espesor, de fraguado rápido para uso múltiple, resistente a las aguas servidas, que permita sierre perfecto, evitando fugas en condiciones de poca presión.</w:t>
            </w:r>
            <w:r w:rsidRPr="00F34024">
              <w:rPr>
                <w:rFonts w:ascii="Verdana" w:hAnsi="Verdana"/>
                <w:color w:val="000000"/>
                <w:sz w:val="16"/>
                <w:szCs w:val="16"/>
              </w:rPr>
              <w:br/>
              <w:t>• Debe ser atoxico para su uso en conexiones sanitarias y agua, que evite el desgaste del PVC durante su vida.</w:t>
            </w:r>
            <w:r w:rsidRPr="00F34024">
              <w:rPr>
                <w:rFonts w:ascii="Verdana" w:hAnsi="Verdana"/>
                <w:color w:val="000000"/>
                <w:sz w:val="16"/>
                <w:szCs w:val="16"/>
              </w:rPr>
              <w:br/>
              <w:t>• Debe   ser   antiadherente    para   una   buena   manipulación durante su uso lo que impide el agarrotamiento.</w:t>
            </w:r>
            <w:r w:rsidRPr="00F34024">
              <w:rPr>
                <w:rFonts w:ascii="Verdana" w:hAnsi="Verdana"/>
                <w:color w:val="000000"/>
                <w:sz w:val="16"/>
                <w:szCs w:val="16"/>
              </w:rPr>
              <w:br/>
              <w:t>•      Deberá ser de mediano espesor, de fraguado rápido, para usos múltiples, resistente a las aguas servidas.</w:t>
            </w:r>
            <w:r w:rsidRPr="00F34024">
              <w:rPr>
                <w:rFonts w:ascii="Verdana" w:hAnsi="Verdana"/>
                <w:color w:val="000000"/>
                <w:sz w:val="16"/>
                <w:szCs w:val="16"/>
              </w:rPr>
              <w:br/>
              <w:t>Características:  Polímero base Polímeros vinílicos (PVC) Disolvente MEK, THF, Ciclohexanona Apariencia Líquido viscoso traslúcido Densidad 0.92±0.05 g/ml 20ºC, e.g. EN 542Color del film seco Translúcido Flashpoint &lt;21ºC Adhesivo líquido</w:t>
            </w:r>
            <w:r w:rsidRPr="00F34024">
              <w:rPr>
                <w:rFonts w:ascii="Verdana" w:hAnsi="Verdana"/>
                <w:color w:val="000000"/>
                <w:sz w:val="16"/>
                <w:szCs w:val="16"/>
              </w:rPr>
              <w:br/>
              <w:t xml:space="preserve">Temperatura de almacenamiento +5 a +35ºC </w:t>
            </w:r>
            <w:r w:rsidRPr="00F34024">
              <w:rPr>
                <w:rFonts w:ascii="Verdana" w:hAnsi="Verdana"/>
                <w:color w:val="000000"/>
                <w:sz w:val="16"/>
                <w:szCs w:val="16"/>
              </w:rPr>
              <w:br/>
              <w:t>Almacenamiento 12 meses en lugar seco</w:t>
            </w:r>
          </w:p>
        </w:tc>
      </w:tr>
      <w:tr w:rsidR="005129E5" w:rsidRPr="00CF232E" w14:paraId="6D430056"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248BB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7C10B17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2774EEB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BF7674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Requisitos sobre el Producto</w:t>
            </w:r>
            <w:r w:rsidRPr="00F34024">
              <w:rPr>
                <w:rFonts w:ascii="Verdana" w:hAnsi="Verdana"/>
                <w:color w:val="000000"/>
                <w:sz w:val="16"/>
                <w:szCs w:val="16"/>
              </w:rPr>
              <w:br/>
              <w:t>Características Perfil costanera:</w:t>
            </w:r>
            <w:r w:rsidRPr="00F34024">
              <w:rPr>
                <w:rFonts w:ascii="Verdana" w:hAnsi="Verdana"/>
                <w:color w:val="000000"/>
                <w:sz w:val="16"/>
                <w:szCs w:val="16"/>
              </w:rPr>
              <w:br/>
              <w:t>Perfil hecho de acero laminado en caliente estructural soldable, con recubrimiento de Zinc, deberá presentar las siguientes características:</w:t>
            </w:r>
            <w:r w:rsidRPr="00F34024">
              <w:rPr>
                <w:rFonts w:ascii="Verdana" w:hAnsi="Verdana"/>
                <w:color w:val="000000"/>
                <w:sz w:val="16"/>
                <w:szCs w:val="16"/>
              </w:rPr>
              <w:br/>
              <w:t>•        Espesor: 2mm</w:t>
            </w:r>
            <w:r w:rsidRPr="00F34024">
              <w:rPr>
                <w:rFonts w:ascii="Verdana" w:hAnsi="Verdana"/>
                <w:color w:val="000000"/>
                <w:sz w:val="16"/>
                <w:szCs w:val="16"/>
              </w:rPr>
              <w:br/>
              <w:t>•        Largo: 6 m</w:t>
            </w:r>
            <w:r w:rsidRPr="00F34024">
              <w:rPr>
                <w:rFonts w:ascii="Verdana" w:hAnsi="Verdana"/>
                <w:color w:val="000000"/>
                <w:sz w:val="16"/>
                <w:szCs w:val="16"/>
              </w:rPr>
              <w:br/>
              <w:t>•        Alto: 50 mm</w:t>
            </w:r>
            <w:r w:rsidRPr="00F34024">
              <w:rPr>
                <w:rFonts w:ascii="Verdana" w:hAnsi="Verdana"/>
                <w:color w:val="000000"/>
                <w:sz w:val="16"/>
                <w:szCs w:val="16"/>
              </w:rPr>
              <w:br/>
              <w:t>•        Ancho: 25 mm</w:t>
            </w:r>
            <w:r w:rsidRPr="00F34024">
              <w:rPr>
                <w:rFonts w:ascii="Verdana" w:hAnsi="Verdana"/>
                <w:color w:val="000000"/>
                <w:sz w:val="16"/>
                <w:szCs w:val="16"/>
              </w:rPr>
              <w:br/>
              <w:t>•        Pestañas: 10 mm</w:t>
            </w:r>
            <w:r w:rsidRPr="00F34024">
              <w:rPr>
                <w:rFonts w:ascii="Verdana" w:hAnsi="Verdana"/>
                <w:color w:val="000000"/>
                <w:sz w:val="16"/>
                <w:szCs w:val="16"/>
              </w:rPr>
              <w:br/>
              <w:t>•        Peso: 10.10 kg</w:t>
            </w:r>
            <w:r w:rsidRPr="00F34024">
              <w:rPr>
                <w:rFonts w:ascii="Verdana" w:hAnsi="Verdana"/>
                <w:color w:val="000000"/>
                <w:sz w:val="16"/>
                <w:szCs w:val="16"/>
              </w:rPr>
              <w:br/>
              <w:t>La Entidad Ejecutora deberá garantizar que el material de  referencia  sea  de  buena  calidad  y  de  marca reconocida.</w:t>
            </w:r>
            <w:r w:rsidRPr="00F34024">
              <w:rPr>
                <w:rFonts w:ascii="Verdana" w:hAnsi="Verdana"/>
                <w:color w:val="000000"/>
                <w:sz w:val="16"/>
                <w:szCs w:val="16"/>
              </w:rPr>
              <w:br/>
              <w:t>2.MANO DE  OBRA:</w:t>
            </w:r>
            <w:r w:rsidRPr="00F34024">
              <w:rPr>
                <w:rFonts w:ascii="Verdana" w:hAnsi="Verdana"/>
                <w:color w:val="000000"/>
                <w:sz w:val="16"/>
                <w:szCs w:val="16"/>
              </w:rPr>
              <w:br/>
              <w:t>La cotización del insumo, contempla la mano de obra calificada para el colocado.</w:t>
            </w:r>
          </w:p>
        </w:tc>
      </w:tr>
      <w:tr w:rsidR="005129E5" w:rsidRPr="00CF232E" w14:paraId="68CD3CED"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70DDC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0AF7E7F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638BBB8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2A7575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Requisitos sobre el Producto</w:t>
            </w:r>
            <w:r w:rsidRPr="00F34024">
              <w:rPr>
                <w:rFonts w:ascii="Verdana" w:hAnsi="Verdana"/>
                <w:color w:val="000000"/>
                <w:sz w:val="16"/>
                <w:szCs w:val="16"/>
              </w:rPr>
              <w:br/>
              <w:t>Características Perfil costanera:</w:t>
            </w:r>
            <w:r w:rsidRPr="00F34024">
              <w:rPr>
                <w:rFonts w:ascii="Verdana" w:hAnsi="Verdana"/>
                <w:color w:val="000000"/>
                <w:sz w:val="16"/>
                <w:szCs w:val="16"/>
              </w:rPr>
              <w:br/>
              <w:t>Perfil hecho de acero laminado en caliente estructural soldable, con recubrimiento de Zinc, deberá presentar las siguientes características:</w:t>
            </w:r>
            <w:r w:rsidRPr="00F34024">
              <w:rPr>
                <w:rFonts w:ascii="Verdana" w:hAnsi="Verdana"/>
                <w:color w:val="000000"/>
                <w:sz w:val="16"/>
                <w:szCs w:val="16"/>
              </w:rPr>
              <w:br/>
              <w:t xml:space="preserve">     Espesor: 2mm</w:t>
            </w:r>
            <w:r w:rsidRPr="00F34024">
              <w:rPr>
                <w:rFonts w:ascii="Verdana" w:hAnsi="Verdana"/>
                <w:color w:val="000000"/>
                <w:sz w:val="16"/>
                <w:szCs w:val="16"/>
              </w:rPr>
              <w:br/>
              <w:t xml:space="preserve">     Largo: 6 m</w:t>
            </w:r>
            <w:r w:rsidRPr="00F34024">
              <w:rPr>
                <w:rFonts w:ascii="Verdana" w:hAnsi="Verdana"/>
                <w:color w:val="000000"/>
                <w:sz w:val="16"/>
                <w:szCs w:val="16"/>
              </w:rPr>
              <w:br/>
              <w:t xml:space="preserve">     Alto: 80 mm</w:t>
            </w:r>
            <w:r w:rsidRPr="00F34024">
              <w:rPr>
                <w:rFonts w:ascii="Verdana" w:hAnsi="Verdana"/>
                <w:color w:val="000000"/>
                <w:sz w:val="16"/>
                <w:szCs w:val="16"/>
              </w:rPr>
              <w:br/>
              <w:t xml:space="preserve">     Ancho: 40mm</w:t>
            </w:r>
            <w:r w:rsidRPr="00F34024">
              <w:rPr>
                <w:rFonts w:ascii="Verdana" w:hAnsi="Verdana"/>
                <w:color w:val="000000"/>
                <w:sz w:val="16"/>
                <w:szCs w:val="16"/>
              </w:rPr>
              <w:br/>
              <w:t xml:space="preserve">     Pestañas: 15 mm</w:t>
            </w:r>
            <w:r w:rsidRPr="00F34024">
              <w:rPr>
                <w:rFonts w:ascii="Verdana" w:hAnsi="Verdana"/>
                <w:color w:val="000000"/>
                <w:sz w:val="16"/>
                <w:szCs w:val="16"/>
              </w:rPr>
              <w:br/>
              <w:t xml:space="preserve">     Peso: 16.13 kg</w:t>
            </w:r>
            <w:r w:rsidRPr="00F34024">
              <w:rPr>
                <w:rFonts w:ascii="Verdana" w:hAnsi="Verdana"/>
                <w:color w:val="000000"/>
                <w:sz w:val="16"/>
                <w:szCs w:val="16"/>
              </w:rPr>
              <w:br/>
              <w:t>La Entidad Ejecutora deberá garantizar que el material de  referencia  sea  de  buena  calidad  y  de  marca reconocida.</w:t>
            </w:r>
            <w:r w:rsidRPr="00F34024">
              <w:rPr>
                <w:rFonts w:ascii="Verdana" w:hAnsi="Verdana"/>
                <w:color w:val="000000"/>
                <w:sz w:val="16"/>
                <w:szCs w:val="16"/>
              </w:rPr>
              <w:br/>
              <w:t>2.Mano De Obra</w:t>
            </w:r>
            <w:r w:rsidRPr="00F34024">
              <w:rPr>
                <w:rFonts w:ascii="Verdana" w:hAnsi="Verdana"/>
                <w:color w:val="000000"/>
                <w:sz w:val="16"/>
                <w:szCs w:val="16"/>
              </w:rPr>
              <w:br/>
              <w:t>La cotización del insumo, contempla la mano de obra calificada para el colocado.</w:t>
            </w:r>
          </w:p>
        </w:tc>
      </w:tr>
      <w:tr w:rsidR="005129E5" w:rsidRPr="00CF232E" w14:paraId="574F7342"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A7380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3E1D2C8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0042E60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1806FD8" w14:textId="77777777" w:rsidR="005129E5" w:rsidRPr="00F34024" w:rsidRDefault="005129E5" w:rsidP="00A45D61">
            <w:pPr>
              <w:spacing w:after="240"/>
              <w:rPr>
                <w:rFonts w:ascii="Verdana" w:hAnsi="Verdana" w:cs="Calibri"/>
                <w:color w:val="000000"/>
                <w:sz w:val="16"/>
                <w:szCs w:val="16"/>
                <w:lang w:eastAsia="es-BO"/>
              </w:rPr>
            </w:pPr>
            <w:r w:rsidRPr="00F34024">
              <w:rPr>
                <w:rFonts w:ascii="Verdana" w:hAnsi="Verdana"/>
                <w:color w:val="000000"/>
                <w:sz w:val="16"/>
                <w:szCs w:val="16"/>
              </w:rPr>
              <w:t>Perfil estructural de acero conformado en frio, deberán ser galvanizados o recubiertos con aleación Hierro Zinc</w:t>
            </w:r>
            <w:r w:rsidRPr="00F34024">
              <w:rPr>
                <w:rFonts w:ascii="Verdana" w:hAnsi="Verdana"/>
                <w:color w:val="000000"/>
                <w:sz w:val="16"/>
                <w:szCs w:val="16"/>
              </w:rPr>
              <w:br/>
              <w:t>• Las piezas deberá ser sin uso anterior, sin soladuras y sin defectos que afecten su resistencia.</w:t>
            </w:r>
            <w:r w:rsidRPr="00F34024">
              <w:rPr>
                <w:rFonts w:ascii="Verdana" w:hAnsi="Verdana"/>
                <w:color w:val="000000"/>
                <w:sz w:val="16"/>
                <w:szCs w:val="16"/>
              </w:rPr>
              <w:br/>
              <w:t>• Las piezas no deben presentar defectos superficiales, grietas ni sopladuras. Las barras con irregularidades, rajaduras, torceduras, cambio de sección serán rechazadas.</w:t>
            </w:r>
          </w:p>
        </w:tc>
      </w:tr>
      <w:tr w:rsidR="005129E5" w:rsidRPr="00CF232E" w14:paraId="0B679306"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057F4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53F0612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47CC861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C3FECA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w:t>
            </w:r>
            <w:r w:rsidRPr="00F34024">
              <w:rPr>
                <w:rFonts w:ascii="Verdana" w:hAnsi="Verdana"/>
                <w:color w:val="000000"/>
                <w:sz w:val="16"/>
                <w:szCs w:val="16"/>
              </w:rPr>
              <w:lastRenderedPageBreak/>
              <w:t>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5129E5" w:rsidRPr="00CF232E" w14:paraId="1ADE2B8C"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800F6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74</w:t>
            </w:r>
          </w:p>
        </w:tc>
        <w:tc>
          <w:tcPr>
            <w:tcW w:w="2243" w:type="dxa"/>
            <w:tcBorders>
              <w:top w:val="nil"/>
              <w:left w:val="nil"/>
              <w:bottom w:val="single" w:sz="4" w:space="0" w:color="000000"/>
              <w:right w:val="single" w:sz="4" w:space="0" w:color="000000"/>
            </w:tcBorders>
            <w:shd w:val="clear" w:color="auto" w:fill="auto"/>
            <w:noWrap/>
            <w:vAlign w:val="bottom"/>
            <w:hideMark/>
          </w:tcPr>
          <w:p w14:paraId="0EDC453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3358953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686236D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F34024">
              <w:rPr>
                <w:rFonts w:ascii="Verdana" w:hAnsi="Verdana"/>
                <w:color w:val="000000"/>
                <w:sz w:val="16"/>
                <w:szCs w:val="16"/>
              </w:rPr>
              <w:br/>
              <w:t>- La pintura a usarse será anticorrosiva.</w:t>
            </w:r>
            <w:r w:rsidRPr="00F34024">
              <w:rPr>
                <w:rFonts w:ascii="Verdana" w:hAnsi="Verdana"/>
                <w:color w:val="000000"/>
                <w:sz w:val="16"/>
                <w:szCs w:val="16"/>
              </w:rPr>
              <w:br/>
              <w:t>- Deberá ser de marca reconocida y primera calidad.</w:t>
            </w:r>
            <w:r w:rsidRPr="00F34024">
              <w:rPr>
                <w:rFonts w:ascii="Verdana" w:hAnsi="Verdana"/>
                <w:color w:val="000000"/>
                <w:sz w:val="16"/>
                <w:szCs w:val="16"/>
              </w:rPr>
              <w:br/>
              <w:t>- Su suministro será en el envase original de fábrica con sello de seguridad.</w:t>
            </w:r>
            <w:r w:rsidRPr="00F34024">
              <w:rPr>
                <w:rFonts w:ascii="Verdana" w:hAnsi="Verdana"/>
                <w:color w:val="000000"/>
                <w:sz w:val="16"/>
                <w:szCs w:val="16"/>
              </w:rPr>
              <w:br/>
              <w:t>-  El color deberá ser otorgado por el fabricante en Fábrica.</w:t>
            </w:r>
            <w:r w:rsidRPr="00F34024">
              <w:rPr>
                <w:rFonts w:ascii="Verdana" w:hAnsi="Verdana"/>
                <w:color w:val="000000"/>
                <w:sz w:val="16"/>
                <w:szCs w:val="16"/>
              </w:rPr>
              <w:br/>
              <w:t>- No se permitirá la preparación de los colores fuera de fábrica.</w:t>
            </w:r>
            <w:r w:rsidRPr="00F34024">
              <w:rPr>
                <w:rFonts w:ascii="Verdana" w:hAnsi="Verdana"/>
                <w:color w:val="000000"/>
                <w:sz w:val="16"/>
                <w:szCs w:val="16"/>
              </w:rPr>
              <w:br/>
              <w:t>2.   Otros Requisitos</w:t>
            </w:r>
            <w:r w:rsidRPr="00F34024">
              <w:rPr>
                <w:rFonts w:ascii="Verdana" w:hAnsi="Verdana"/>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5129E5" w:rsidRPr="00CF232E" w14:paraId="155EC05E" w14:textId="77777777" w:rsidTr="00A45D61">
        <w:trPr>
          <w:trHeight w:val="239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396D1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75</w:t>
            </w:r>
          </w:p>
        </w:tc>
        <w:tc>
          <w:tcPr>
            <w:tcW w:w="2243" w:type="dxa"/>
            <w:tcBorders>
              <w:top w:val="nil"/>
              <w:left w:val="nil"/>
              <w:bottom w:val="single" w:sz="4" w:space="0" w:color="000000"/>
              <w:right w:val="single" w:sz="4" w:space="0" w:color="000000"/>
            </w:tcBorders>
            <w:shd w:val="clear" w:color="auto" w:fill="auto"/>
            <w:noWrap/>
            <w:vAlign w:val="bottom"/>
            <w:hideMark/>
          </w:tcPr>
          <w:p w14:paraId="2E1B771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6EB4250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FFDC442" w14:textId="77777777" w:rsidR="005129E5" w:rsidRPr="00F34024" w:rsidRDefault="005129E5" w:rsidP="00A45D61">
            <w:pPr>
              <w:spacing w:after="240"/>
              <w:rPr>
                <w:rFonts w:ascii="Verdana" w:hAnsi="Verdana" w:cs="Calibri"/>
                <w:color w:val="000000"/>
                <w:sz w:val="16"/>
                <w:szCs w:val="16"/>
                <w:lang w:eastAsia="es-BO"/>
              </w:rPr>
            </w:pPr>
            <w:r w:rsidRPr="00F34024">
              <w:rPr>
                <w:rFonts w:ascii="Verdana" w:hAnsi="Verdana"/>
                <w:color w:val="000000"/>
                <w:sz w:val="16"/>
                <w:szCs w:val="16"/>
              </w:rPr>
              <w:t>Requisitos sobre el producto:</w:t>
            </w:r>
            <w:r w:rsidRPr="00F34024">
              <w:rPr>
                <w:rFonts w:ascii="Verdana" w:hAnsi="Verdana"/>
                <w:color w:val="000000"/>
                <w:sz w:val="16"/>
                <w:szCs w:val="16"/>
              </w:rPr>
              <w:br/>
              <w:t>La Entidad Ejecutora deberá garantizar que el material de referencia sea de buena calidad y de marca reconocida.</w:t>
            </w:r>
            <w:r w:rsidRPr="00F34024">
              <w:rPr>
                <w:rFonts w:ascii="Verdana" w:hAnsi="Verdana"/>
                <w:color w:val="000000"/>
                <w:sz w:val="16"/>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34024">
              <w:rPr>
                <w:rFonts w:ascii="Verdana" w:hAnsi="Verdana"/>
                <w:color w:val="000000"/>
                <w:sz w:val="16"/>
                <w:szCs w:val="16"/>
              </w:rPr>
              <w:br/>
              <w:t xml:space="preserve">CARACTERÍSTICAS: </w:t>
            </w:r>
            <w:r w:rsidRPr="00F34024">
              <w:rPr>
                <w:rFonts w:ascii="Verdana" w:hAnsi="Verdana"/>
                <w:color w:val="000000"/>
                <w:sz w:val="16"/>
                <w:szCs w:val="16"/>
              </w:rPr>
              <w:br/>
              <w:t>Pintura acrílica al agua, se diluye con agua fácil secado al aire, resistente a hongos y moho super lavable con respuesta favorable al medio ambiente</w:t>
            </w:r>
            <w:r w:rsidRPr="00F34024">
              <w:rPr>
                <w:rFonts w:ascii="Verdana" w:hAnsi="Verdana"/>
                <w:color w:val="000000"/>
                <w:sz w:val="16"/>
                <w:szCs w:val="16"/>
              </w:rPr>
              <w:br/>
              <w:t>Buena resistencia a la luz y a la intemperie.</w:t>
            </w:r>
            <w:r w:rsidRPr="00F34024">
              <w:rPr>
                <w:rFonts w:ascii="Verdana" w:hAnsi="Verdana"/>
                <w:color w:val="000000"/>
                <w:sz w:val="16"/>
                <w:szCs w:val="16"/>
              </w:rPr>
              <w:br/>
              <w:t xml:space="preserve">Es lavable y muy resistente a la abrasión en húmedo. </w:t>
            </w:r>
            <w:r w:rsidRPr="00F34024">
              <w:rPr>
                <w:rFonts w:ascii="Verdana" w:hAnsi="Verdana"/>
                <w:color w:val="000000"/>
                <w:sz w:val="16"/>
                <w:szCs w:val="16"/>
              </w:rPr>
              <w:br/>
              <w:t>Uso: Interiores  y exteriores</w:t>
            </w:r>
            <w:r w:rsidRPr="00F34024">
              <w:rPr>
                <w:rFonts w:ascii="Verdana" w:hAnsi="Verdana"/>
                <w:color w:val="000000"/>
                <w:sz w:val="16"/>
                <w:szCs w:val="16"/>
              </w:rPr>
              <w:br/>
            </w:r>
            <w:r w:rsidRPr="00F34024">
              <w:rPr>
                <w:rFonts w:ascii="Verdana" w:hAnsi="Verdana"/>
                <w:color w:val="000000"/>
                <w:sz w:val="16"/>
                <w:szCs w:val="16"/>
              </w:rPr>
              <w:br/>
              <w:t xml:space="preserve">Calidad: </w:t>
            </w:r>
            <w:r w:rsidRPr="00F34024">
              <w:rPr>
                <w:rFonts w:ascii="Verdana" w:hAnsi="Verdana"/>
                <w:color w:val="000000"/>
                <w:sz w:val="16"/>
                <w:szCs w:val="16"/>
              </w:rPr>
              <w:br/>
              <w:t>La Entidad Ejecutora garantizará, la calidad en función a los requisitos exigidos.</w:t>
            </w:r>
            <w:r w:rsidRPr="00F34024">
              <w:rPr>
                <w:rFonts w:ascii="Verdana" w:hAnsi="Verdana"/>
                <w:color w:val="000000"/>
                <w:sz w:val="16"/>
                <w:szCs w:val="16"/>
              </w:rPr>
              <w:br/>
            </w:r>
            <w:r w:rsidRPr="00F34024">
              <w:rPr>
                <w:rFonts w:ascii="Verdana" w:hAnsi="Verdana"/>
                <w:color w:val="000000"/>
                <w:sz w:val="16"/>
                <w:szCs w:val="16"/>
              </w:rPr>
              <w:br/>
              <w:t xml:space="preserve">Almacenamiento: </w:t>
            </w:r>
            <w:r w:rsidRPr="00F34024">
              <w:rPr>
                <w:rFonts w:ascii="Verdana" w:hAnsi="Verdana"/>
                <w:color w:val="000000"/>
                <w:sz w:val="16"/>
                <w:szCs w:val="16"/>
              </w:rPr>
              <w:br/>
              <w:t>Se debe almacenar en lugares techados y protegidos del medio ambiente.</w:t>
            </w:r>
            <w:r w:rsidRPr="00F34024">
              <w:rPr>
                <w:rFonts w:ascii="Verdana" w:hAnsi="Verdana"/>
                <w:color w:val="000000"/>
                <w:sz w:val="16"/>
                <w:szCs w:val="16"/>
              </w:rPr>
              <w:br/>
            </w:r>
            <w:r w:rsidRPr="00F34024">
              <w:rPr>
                <w:rFonts w:ascii="Verdana" w:hAnsi="Verdana"/>
                <w:color w:val="000000"/>
                <w:sz w:val="16"/>
                <w:szCs w:val="16"/>
              </w:rPr>
              <w:br/>
              <w:t>Color:</w:t>
            </w:r>
            <w:r w:rsidRPr="00F34024">
              <w:rPr>
                <w:rFonts w:ascii="Verdana" w:hAnsi="Verdana"/>
                <w:color w:val="000000"/>
                <w:sz w:val="16"/>
                <w:szCs w:val="16"/>
              </w:rPr>
              <w:br/>
              <w:t>El pintado exterior de las viviendas deberá contar con franjas de color azul con código RAL 5017 o similar en contraste con el color crema de tonalidad clara RAL 9001 o similar.</w:t>
            </w:r>
            <w:r w:rsidRPr="00F34024">
              <w:rPr>
                <w:rFonts w:ascii="Verdana" w:hAnsi="Verdana"/>
                <w:color w:val="000000"/>
                <w:sz w:val="16"/>
                <w:szCs w:val="16"/>
              </w:rPr>
              <w:br/>
              <w:t>Deberá contar una simbología de la Bandera Nacional en un lugar visible donde forme parte del frontis de la vivienda y/o tipología lateral que sea visible.</w:t>
            </w:r>
            <w:r w:rsidRPr="00F34024">
              <w:rPr>
                <w:rFonts w:ascii="Verdana" w:hAnsi="Verdana"/>
                <w:color w:val="000000"/>
                <w:sz w:val="16"/>
                <w:szCs w:val="16"/>
              </w:rPr>
              <w:br/>
              <w:t xml:space="preserve">También deberá colocarse un degrade de color azul en un lugar visible donde forme parte del frontis de preferencia en una esquina de la fachada en la vivienda. </w:t>
            </w:r>
            <w:r w:rsidRPr="00F34024">
              <w:rPr>
                <w:rFonts w:ascii="Verdana" w:hAnsi="Verdana"/>
                <w:color w:val="000000"/>
                <w:sz w:val="16"/>
                <w:szCs w:val="16"/>
              </w:rPr>
              <w:br/>
              <w:t>Todos estos acabados de pintura serán en coordinación y aprobación del inspector de obra.</w:t>
            </w:r>
          </w:p>
        </w:tc>
      </w:tr>
      <w:tr w:rsidR="005129E5" w:rsidRPr="00CF232E" w14:paraId="13873B23"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0685F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684DB72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087776E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A1A71A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129E5" w:rsidRPr="00CF232E" w14:paraId="75E4116D"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F45FE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4B1088A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5458013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F33161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F34024">
              <w:rPr>
                <w:rFonts w:ascii="Verdana" w:hAnsi="Verdana"/>
                <w:color w:val="000000"/>
                <w:sz w:val="16"/>
                <w:szCs w:val="16"/>
              </w:rPr>
              <w:br/>
              <w:t xml:space="preserve">El Poliestireno Expandido o EPS es un material plástico espumado utilizado principalmente como aislamiento térmico y acústico, el cual se define </w:t>
            </w:r>
            <w:r w:rsidRPr="00F34024">
              <w:rPr>
                <w:rFonts w:ascii="Verdana" w:hAnsi="Verdana"/>
                <w:color w:val="000000"/>
                <w:sz w:val="16"/>
                <w:szCs w:val="16"/>
              </w:rPr>
              <w:lastRenderedPageBreak/>
              <w:t>técnicamente como: Material plástico celular y rígido fabricado a partir del moldeo de perlas preexpandidas de poliestireno expandible o uno de sus copolímeros, que presenta una estructura celular cerrada y rellena de aire.</w:t>
            </w:r>
            <w:r w:rsidRPr="00F34024">
              <w:rPr>
                <w:rFonts w:ascii="Verdana" w:hAnsi="Verdana"/>
                <w:color w:val="000000"/>
                <w:sz w:val="16"/>
                <w:szCs w:val="16"/>
              </w:rPr>
              <w:br/>
              <w:t>El Poliestireno deberá ser de E-1cm y deberá presentar características de resistencia al envejecimiento, aislante térmico, amortiguación de impactos y resistencia a la humedad</w:t>
            </w:r>
            <w:r w:rsidRPr="00F34024">
              <w:rPr>
                <w:rFonts w:ascii="Verdana" w:hAnsi="Verdana"/>
                <w:color w:val="000000"/>
                <w:sz w:val="16"/>
                <w:szCs w:val="16"/>
              </w:rPr>
              <w:br/>
              <w:t>De manera previa a su instalación, una muestra del material a usarse en el proyecto, deberá ser puesto a consideración del Inspector de obra para su aprobación.</w:t>
            </w:r>
          </w:p>
        </w:tc>
      </w:tr>
      <w:tr w:rsidR="005129E5" w:rsidRPr="00CF232E" w14:paraId="0CB59DCD"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7D79F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78</w:t>
            </w:r>
          </w:p>
        </w:tc>
        <w:tc>
          <w:tcPr>
            <w:tcW w:w="2243" w:type="dxa"/>
            <w:tcBorders>
              <w:top w:val="nil"/>
              <w:left w:val="nil"/>
              <w:bottom w:val="single" w:sz="4" w:space="0" w:color="000000"/>
              <w:right w:val="single" w:sz="4" w:space="0" w:color="000000"/>
            </w:tcBorders>
            <w:shd w:val="clear" w:color="auto" w:fill="auto"/>
            <w:noWrap/>
            <w:vAlign w:val="bottom"/>
            <w:hideMark/>
          </w:tcPr>
          <w:p w14:paraId="6DBC937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672A99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7E1639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F34024">
              <w:rPr>
                <w:rFonts w:ascii="Verdana" w:hAnsi="Verdana"/>
                <w:color w:val="000000"/>
                <w:sz w:val="16"/>
                <w:szCs w:val="16"/>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5129E5" w:rsidRPr="00CF232E" w14:paraId="4D12D36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73791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1EF878D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3D4086A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F7A977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34024">
              <w:rPr>
                <w:rFonts w:ascii="Verdana" w:hAnsi="Verdana"/>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34024">
              <w:rPr>
                <w:rFonts w:ascii="Verdana" w:hAnsi="Verdana"/>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34024">
              <w:rPr>
                <w:rFonts w:ascii="Verdana" w:hAnsi="Verdana"/>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34024">
              <w:rPr>
                <w:rFonts w:ascii="Verdana" w:hAnsi="Verdana"/>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34024">
              <w:rPr>
                <w:rFonts w:ascii="Verdana" w:hAnsi="Verdana"/>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129E5" w:rsidRPr="00CF232E" w14:paraId="031A5438"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440DF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80</w:t>
            </w:r>
          </w:p>
        </w:tc>
        <w:tc>
          <w:tcPr>
            <w:tcW w:w="2243" w:type="dxa"/>
            <w:tcBorders>
              <w:top w:val="nil"/>
              <w:left w:val="nil"/>
              <w:bottom w:val="single" w:sz="4" w:space="0" w:color="000000"/>
              <w:right w:val="single" w:sz="4" w:space="0" w:color="000000"/>
            </w:tcBorders>
            <w:shd w:val="clear" w:color="auto" w:fill="auto"/>
            <w:noWrap/>
            <w:vAlign w:val="bottom"/>
            <w:hideMark/>
          </w:tcPr>
          <w:p w14:paraId="5BD8EC3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2BEABCE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75D588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34024">
              <w:rPr>
                <w:rFonts w:ascii="Verdana" w:hAnsi="Verdana"/>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34024">
              <w:rPr>
                <w:rFonts w:ascii="Verdana" w:hAnsi="Verdana"/>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34024">
              <w:rPr>
                <w:rFonts w:ascii="Verdana" w:hAnsi="Verdana"/>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34024">
              <w:rPr>
                <w:rFonts w:ascii="Verdana" w:hAnsi="Verdana"/>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34024">
              <w:rPr>
                <w:rFonts w:ascii="Verdana" w:hAnsi="Verdana"/>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5129E5" w:rsidRPr="00CF232E" w14:paraId="7C45A598"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1D90A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81</w:t>
            </w:r>
          </w:p>
        </w:tc>
        <w:tc>
          <w:tcPr>
            <w:tcW w:w="2243" w:type="dxa"/>
            <w:tcBorders>
              <w:top w:val="nil"/>
              <w:left w:val="nil"/>
              <w:bottom w:val="single" w:sz="4" w:space="0" w:color="000000"/>
              <w:right w:val="single" w:sz="4" w:space="0" w:color="000000"/>
            </w:tcBorders>
            <w:shd w:val="clear" w:color="auto" w:fill="auto"/>
            <w:noWrap/>
            <w:vAlign w:val="bottom"/>
            <w:hideMark/>
          </w:tcPr>
          <w:p w14:paraId="1D434C3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39D0640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A9B20C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34024">
              <w:rPr>
                <w:rFonts w:ascii="Verdana" w:hAnsi="Verdana"/>
                <w:color w:val="000000"/>
                <w:sz w:val="16"/>
                <w:szCs w:val="16"/>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34024">
              <w:rPr>
                <w:rFonts w:ascii="Verdana" w:hAnsi="Verdana"/>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34024">
              <w:rPr>
                <w:rFonts w:ascii="Verdana" w:hAnsi="Verdana"/>
                <w:color w:val="000000"/>
                <w:sz w:val="16"/>
                <w:szCs w:val="16"/>
              </w:rPr>
              <w:br/>
              <w:t xml:space="preserve">Las uniones a espera tendrán ranuras suficientemente profundas, y en piezas </w:t>
            </w:r>
            <w:r w:rsidRPr="00F34024">
              <w:rPr>
                <w:rFonts w:ascii="Verdana" w:hAnsi="Verdana"/>
                <w:color w:val="000000"/>
                <w:sz w:val="16"/>
                <w:szCs w:val="16"/>
              </w:rPr>
              <w:lastRenderedPageBreak/>
              <w:t>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34024">
              <w:rPr>
                <w:rFonts w:ascii="Verdana" w:hAnsi="Verdana"/>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34024">
              <w:rPr>
                <w:rFonts w:ascii="Verdana" w:hAnsi="Verdana"/>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5129E5" w:rsidRPr="00CF232E" w14:paraId="5B7C76C5" w14:textId="77777777" w:rsidTr="00A45D61">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EEAB9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5D3A4F0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20F65A5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5F5A30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rejilla será Metálica de industria nacional o su equivalente, deberá ser de buena calidad, se utilizara en la cocina para el ingreso y salida de aire.</w:t>
            </w:r>
            <w:r w:rsidRPr="00F34024">
              <w:rPr>
                <w:rFonts w:ascii="Verdana" w:hAnsi="Verdana"/>
                <w:color w:val="000000"/>
                <w:sz w:val="16"/>
                <w:szCs w:val="16"/>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F34024">
              <w:rPr>
                <w:rFonts w:ascii="Verdana" w:hAnsi="Verdana"/>
                <w:color w:val="000000"/>
                <w:sz w:val="16"/>
                <w:szCs w:val="16"/>
              </w:rPr>
              <w:br/>
              <w:t>Están diseñados de manera tal que no giran al momento de su colocación. Se usan en mamposterías en general. La medida del tornillo va a depender en este caso del tamaño del ramplug.</w:t>
            </w:r>
            <w:r w:rsidRPr="00F34024">
              <w:rPr>
                <w:rFonts w:ascii="Verdana" w:hAnsi="Verdana"/>
                <w:color w:val="000000"/>
                <w:sz w:val="16"/>
                <w:szCs w:val="16"/>
              </w:rPr>
              <w:br/>
              <w:t>Calidad: El Proveedor garantizará, la calidad de los materiales en función a los requisitos exigidos</w:t>
            </w:r>
            <w:r w:rsidRPr="00F34024">
              <w:rPr>
                <w:rFonts w:ascii="Verdana" w:hAnsi="Verdana"/>
                <w:color w:val="000000"/>
                <w:sz w:val="16"/>
                <w:szCs w:val="16"/>
              </w:rPr>
              <w:br/>
            </w:r>
            <w:r w:rsidRPr="00F34024">
              <w:rPr>
                <w:rFonts w:ascii="Verdana" w:hAnsi="Verdana"/>
                <w:color w:val="000000"/>
                <w:sz w:val="16"/>
                <w:szCs w:val="16"/>
              </w:rPr>
              <w:br/>
              <w:t xml:space="preserve">                                                                                                     </w:t>
            </w:r>
          </w:p>
        </w:tc>
      </w:tr>
      <w:tr w:rsidR="005129E5" w:rsidRPr="00CF232E" w14:paraId="7400EC1D"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E54FF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083A706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4F6206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14660E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repisa de melamina, será construido y ajustándose estrictamente al trazado, alineación, elevaciones y dimensiones señaladas en los planos constructivos e instrucciones del Inspector de proyecto.</w:t>
            </w:r>
            <w:r w:rsidRPr="00F34024">
              <w:rPr>
                <w:rFonts w:ascii="Verdana" w:hAnsi="Verdana"/>
                <w:color w:val="000000"/>
                <w:sz w:val="16"/>
                <w:szCs w:val="16"/>
              </w:rPr>
              <w:br/>
              <w:t>Se utilizará tablero de melamina de 18 mm, el cual contará con su respectivo tapacanto, para la unión se utilizará tornillos de encarne de 4,50 x 50. El color será aprobado por el Inspector de Proyecto en coordinación con el Fiscal.</w:t>
            </w:r>
            <w:r w:rsidRPr="00F34024">
              <w:rPr>
                <w:rFonts w:ascii="Verdana" w:hAnsi="Verdana"/>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F34024">
              <w:rPr>
                <w:rFonts w:ascii="Verdana" w:hAnsi="Verdana"/>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5129E5" w:rsidRPr="00CF232E" w14:paraId="6781C6C3"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6EFF1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573CADD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4DE6939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1B9947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F34024">
              <w:rPr>
                <w:rFonts w:ascii="Verdana" w:hAnsi="Verdana"/>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129E5" w:rsidRPr="00CF232E" w14:paraId="4BAF76F2"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B31AC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0A1637E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116A7D9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3D60F54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F34024">
              <w:rPr>
                <w:rFonts w:ascii="Verdana" w:hAnsi="Verdana"/>
                <w:color w:val="000000"/>
                <w:sz w:val="16"/>
                <w:szCs w:val="16"/>
              </w:rPr>
              <w:br/>
              <w:t>REQUISITOS:</w:t>
            </w:r>
            <w:r w:rsidRPr="00F34024">
              <w:rPr>
                <w:rFonts w:ascii="Verdana" w:hAnsi="Verdana"/>
                <w:color w:val="000000"/>
                <w:sz w:val="16"/>
                <w:szCs w:val="16"/>
              </w:rPr>
              <w:br/>
              <w:t>Deberá sellar los poros y evitar que la resina de la pintura de acabado sea absorbida por la superficie. Deberá secarse al tacto en aproximadamente 12 minutos.</w:t>
            </w:r>
            <w:r w:rsidRPr="00F34024">
              <w:rPr>
                <w:rFonts w:ascii="Verdana" w:hAnsi="Verdana"/>
                <w:color w:val="000000"/>
                <w:sz w:val="16"/>
                <w:szCs w:val="16"/>
              </w:rPr>
              <w:br/>
              <w:t xml:space="preserve">Será usado para el sellado de superficies de concreto, yeso y estuco que tendrán como acabado pinturas Látex o sintética. </w:t>
            </w:r>
            <w:r w:rsidRPr="00F34024">
              <w:rPr>
                <w:rFonts w:ascii="Verdana" w:hAnsi="Verdana"/>
                <w:color w:val="000000"/>
                <w:sz w:val="16"/>
                <w:szCs w:val="16"/>
              </w:rPr>
              <w:br/>
            </w:r>
            <w:r w:rsidRPr="00F34024">
              <w:rPr>
                <w:rFonts w:ascii="Verdana" w:hAnsi="Verdana"/>
                <w:color w:val="000000"/>
                <w:sz w:val="16"/>
                <w:szCs w:val="16"/>
              </w:rPr>
              <w:lastRenderedPageBreak/>
              <w:t>La Entidad Ejecutora deberá garantizar que el material de referencia sea de buena calidad y de marca reconocida</w:t>
            </w:r>
          </w:p>
        </w:tc>
      </w:tr>
      <w:tr w:rsidR="005129E5" w:rsidRPr="00CF232E" w14:paraId="02D048EE"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72F1F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86</w:t>
            </w:r>
          </w:p>
        </w:tc>
        <w:tc>
          <w:tcPr>
            <w:tcW w:w="2243" w:type="dxa"/>
            <w:tcBorders>
              <w:top w:val="nil"/>
              <w:left w:val="nil"/>
              <w:bottom w:val="single" w:sz="4" w:space="0" w:color="000000"/>
              <w:right w:val="single" w:sz="4" w:space="0" w:color="000000"/>
            </w:tcBorders>
            <w:shd w:val="clear" w:color="auto" w:fill="auto"/>
            <w:noWrap/>
            <w:vAlign w:val="bottom"/>
            <w:hideMark/>
          </w:tcPr>
          <w:p w14:paraId="45B85DB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4CF084B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220E3C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Un sifón es un dispositivo hidráulico que se utiliza para trasvasar un líquido de un recipiente a otro. Consiste simplemente en un tubo en forma de U invertida.</w:t>
            </w:r>
            <w:r w:rsidRPr="00F34024">
              <w:rPr>
                <w:rFonts w:ascii="Verdana" w:hAnsi="Verdana"/>
                <w:color w:val="000000"/>
                <w:sz w:val="16"/>
                <w:szCs w:val="16"/>
              </w:rPr>
              <w:br/>
              <w:t>CARACTERÍSTICAS</w:t>
            </w:r>
            <w:r w:rsidRPr="00F34024">
              <w:rPr>
                <w:rFonts w:ascii="Verdana" w:hAnsi="Verdana"/>
                <w:color w:val="000000"/>
                <w:sz w:val="16"/>
                <w:szCs w:val="16"/>
              </w:rPr>
              <w:br/>
              <w:t>1 1/4" Desagüe Lavatorio con Cola PVC y Tapón</w:t>
            </w:r>
            <w:r w:rsidRPr="00F34024">
              <w:rPr>
                <w:rFonts w:ascii="Verdana" w:hAnsi="Verdana"/>
                <w:color w:val="000000"/>
                <w:sz w:val="16"/>
                <w:szCs w:val="16"/>
              </w:rPr>
              <w:br/>
              <w:t>Gran resistencia a la humedad, aunque son vulnerables a los ácidos</w:t>
            </w:r>
            <w:r w:rsidRPr="00F34024">
              <w:rPr>
                <w:rFonts w:ascii="Verdana" w:hAnsi="Verdana"/>
                <w:color w:val="000000"/>
                <w:sz w:val="16"/>
                <w:szCs w:val="16"/>
              </w:rPr>
              <w:br/>
              <w:t>Sifón Lavatorio 1 1/4'</w:t>
            </w:r>
            <w:r w:rsidRPr="00F34024">
              <w:rPr>
                <w:rFonts w:ascii="Verdana" w:hAnsi="Verdana"/>
                <w:color w:val="000000"/>
                <w:sz w:val="16"/>
                <w:szCs w:val="16"/>
              </w:rPr>
              <w:br/>
              <w:t xml:space="preserve">Salida Recta 32 mm </w:t>
            </w:r>
            <w:r w:rsidRPr="00F34024">
              <w:rPr>
                <w:rFonts w:ascii="Verdana" w:hAnsi="Verdana"/>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F34024">
              <w:rPr>
                <w:rFonts w:ascii="Verdana" w:hAnsi="Verdana"/>
                <w:color w:val="000000"/>
                <w:sz w:val="16"/>
                <w:szCs w:val="16"/>
              </w:rPr>
              <w:br/>
              <w:t>La Entidad Ejecutora deberá garantizar que el material de referencia sea de buena calidad y de marca reconocida</w:t>
            </w:r>
          </w:p>
        </w:tc>
      </w:tr>
      <w:tr w:rsidR="005129E5" w:rsidRPr="00CF232E" w14:paraId="2EF652E2"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8A85F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5C4119D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4889FD4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0C7759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Un sifón es un dispositivo hidráulico que se utiliza para trasvasar un líquido de un recipiente a otro. Consiste simplemente en un tubo en forma de U invertida.</w:t>
            </w:r>
            <w:r w:rsidRPr="00F34024">
              <w:rPr>
                <w:rFonts w:ascii="Verdana" w:hAnsi="Verdana"/>
                <w:color w:val="000000"/>
                <w:sz w:val="16"/>
                <w:szCs w:val="16"/>
              </w:rPr>
              <w:br/>
              <w:t>CARACTERÍSTICAS</w:t>
            </w:r>
            <w:r w:rsidRPr="00F34024">
              <w:rPr>
                <w:rFonts w:ascii="Verdana" w:hAnsi="Verdana"/>
                <w:color w:val="000000"/>
                <w:sz w:val="16"/>
                <w:szCs w:val="16"/>
              </w:rPr>
              <w:br/>
              <w:t>1 1/4" Desagüe Lavatorio con Cola PVC y Tapón</w:t>
            </w:r>
            <w:r w:rsidRPr="00F34024">
              <w:rPr>
                <w:rFonts w:ascii="Verdana" w:hAnsi="Verdana"/>
                <w:color w:val="000000"/>
                <w:sz w:val="16"/>
                <w:szCs w:val="16"/>
              </w:rPr>
              <w:br/>
              <w:t>Gran resistencia a la humedad, aunque son vulnerables a los ácidos</w:t>
            </w:r>
            <w:r w:rsidRPr="00F34024">
              <w:rPr>
                <w:rFonts w:ascii="Verdana" w:hAnsi="Verdana"/>
                <w:color w:val="000000"/>
                <w:sz w:val="16"/>
                <w:szCs w:val="16"/>
              </w:rPr>
              <w:br/>
              <w:t>Sifón Lavatorio 1 1/4'</w:t>
            </w:r>
            <w:r w:rsidRPr="00F34024">
              <w:rPr>
                <w:rFonts w:ascii="Verdana" w:hAnsi="Verdana"/>
                <w:color w:val="000000"/>
                <w:sz w:val="16"/>
                <w:szCs w:val="16"/>
              </w:rPr>
              <w:br/>
              <w:t xml:space="preserve">Salida Recta 32 mm </w:t>
            </w:r>
            <w:r w:rsidRPr="00F34024">
              <w:rPr>
                <w:rFonts w:ascii="Verdana" w:hAnsi="Verdana"/>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F34024">
              <w:rPr>
                <w:rFonts w:ascii="Verdana" w:hAnsi="Verdana"/>
                <w:color w:val="000000"/>
                <w:sz w:val="16"/>
                <w:szCs w:val="16"/>
              </w:rPr>
              <w:br/>
              <w:t>La Entidad Ejecutora deberá garantizar que el material de referencia sea de buena calidad y de marca.</w:t>
            </w:r>
          </w:p>
        </w:tc>
      </w:tr>
      <w:tr w:rsidR="005129E5" w:rsidRPr="00CF232E" w14:paraId="5F1C8B52"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D670D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88</w:t>
            </w:r>
          </w:p>
        </w:tc>
        <w:tc>
          <w:tcPr>
            <w:tcW w:w="2243" w:type="dxa"/>
            <w:tcBorders>
              <w:top w:val="nil"/>
              <w:left w:val="nil"/>
              <w:bottom w:val="single" w:sz="4" w:space="0" w:color="000000"/>
              <w:right w:val="single" w:sz="4" w:space="0" w:color="000000"/>
            </w:tcBorders>
            <w:shd w:val="clear" w:color="auto" w:fill="auto"/>
            <w:noWrap/>
            <w:vAlign w:val="bottom"/>
            <w:hideMark/>
          </w:tcPr>
          <w:p w14:paraId="4FB469B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5748310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78D9F1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34024">
              <w:rPr>
                <w:rFonts w:ascii="Verdana" w:hAnsi="Verdana"/>
                <w:color w:val="000000"/>
                <w:sz w:val="16"/>
                <w:szCs w:val="16"/>
              </w:rPr>
              <w:br/>
              <w:t>– Corriente nominal (IN): 4A.</w:t>
            </w:r>
            <w:r w:rsidRPr="00F34024">
              <w:rPr>
                <w:rFonts w:ascii="Verdana" w:hAnsi="Verdana"/>
                <w:color w:val="000000"/>
                <w:sz w:val="16"/>
                <w:szCs w:val="16"/>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F34024">
              <w:rPr>
                <w:rFonts w:ascii="Verdana" w:hAnsi="Verdana"/>
                <w:color w:val="000000"/>
                <w:sz w:val="16"/>
                <w:szCs w:val="16"/>
              </w:rPr>
              <w:br/>
              <w:t xml:space="preserve">REQUISITOS: </w:t>
            </w:r>
            <w:r w:rsidRPr="00F34024">
              <w:rPr>
                <w:rFonts w:ascii="Verdana" w:hAnsi="Verdana"/>
                <w:color w:val="000000"/>
                <w:sz w:val="16"/>
                <w:szCs w:val="16"/>
              </w:rPr>
              <w:br/>
              <w:t>Conectores tipo bornera que permiten la conexión de cables conductores hasta calibre #12 AWG tanto cable sólido y como cable flexible.</w:t>
            </w:r>
            <w:r w:rsidRPr="00F34024">
              <w:rPr>
                <w:rFonts w:ascii="Verdana" w:hAnsi="Verdana"/>
                <w:color w:val="000000"/>
                <w:sz w:val="16"/>
                <w:szCs w:val="16"/>
              </w:rPr>
              <w:br/>
              <w:t>La Entidad Ejecutora deberá garantizar que el material de referencia sea de buena calidad y de marca reconocida.</w:t>
            </w:r>
          </w:p>
        </w:tc>
      </w:tr>
      <w:tr w:rsidR="005129E5" w:rsidRPr="00CF232E" w14:paraId="095BC2F6"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19A67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2413659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72C32B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15A22B1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F34024">
              <w:rPr>
                <w:rFonts w:ascii="Verdana" w:hAnsi="Verdana"/>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F34024">
              <w:rPr>
                <w:rFonts w:ascii="Verdana" w:hAnsi="Verdana"/>
                <w:color w:val="000000"/>
                <w:sz w:val="16"/>
                <w:szCs w:val="16"/>
              </w:rPr>
              <w:br/>
              <w:t>Las características que debe cumplir:</w:t>
            </w:r>
            <w:r w:rsidRPr="00F34024">
              <w:rPr>
                <w:rFonts w:ascii="Verdana" w:hAnsi="Verdana"/>
                <w:color w:val="000000"/>
                <w:sz w:val="16"/>
                <w:szCs w:val="16"/>
              </w:rPr>
              <w:br/>
              <w:t xml:space="preserve">• Capa externa negra, con protección UV </w:t>
            </w:r>
            <w:r w:rsidRPr="00F34024">
              <w:rPr>
                <w:rFonts w:ascii="Verdana" w:hAnsi="Verdana"/>
                <w:color w:val="000000"/>
                <w:sz w:val="16"/>
                <w:szCs w:val="16"/>
              </w:rPr>
              <w:br/>
              <w:t>• Capa interna que impidan la proliferación de bacterias, algas, hongos y esporas</w:t>
            </w:r>
            <w:r w:rsidRPr="00F34024">
              <w:rPr>
                <w:rFonts w:ascii="Verdana" w:hAnsi="Verdana"/>
                <w:color w:val="000000"/>
                <w:sz w:val="16"/>
                <w:szCs w:val="16"/>
              </w:rPr>
              <w:br/>
              <w:t xml:space="preserve">•  Tapa de fácil acceso y sellado </w:t>
            </w:r>
            <w:r w:rsidRPr="00F34024">
              <w:rPr>
                <w:rFonts w:ascii="Verdana" w:hAnsi="Verdana"/>
                <w:color w:val="000000"/>
                <w:sz w:val="16"/>
                <w:szCs w:val="16"/>
              </w:rPr>
              <w:br/>
              <w:t xml:space="preserve">• Material insípido, atoxico e higiénico </w:t>
            </w:r>
            <w:r w:rsidRPr="00F34024">
              <w:rPr>
                <w:rFonts w:ascii="Verdana" w:hAnsi="Verdana"/>
                <w:color w:val="000000"/>
                <w:sz w:val="16"/>
                <w:szCs w:val="16"/>
              </w:rPr>
              <w:br/>
              <w:t xml:space="preserve">Una vez instalados los artefactos, se realizarán las pruebas finales para verificar el correcto funcionamiento de todos y cada uno de los artefactos instalados,  </w:t>
            </w:r>
            <w:r w:rsidRPr="00F34024">
              <w:rPr>
                <w:rFonts w:ascii="Verdana" w:hAnsi="Verdana"/>
                <w:color w:val="000000"/>
                <w:sz w:val="16"/>
                <w:szCs w:val="16"/>
              </w:rPr>
              <w:br/>
              <w:t xml:space="preserve">La Entidad Ejecutora deberá garantizar que el material de referencia sea de buena calidad y de marca reconocida. </w:t>
            </w:r>
          </w:p>
        </w:tc>
      </w:tr>
      <w:tr w:rsidR="005129E5" w:rsidRPr="00CF232E" w14:paraId="37A71189"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53144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2E3E01D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1BD9A6B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7DCAB5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Este material se refiere a la colocación e instalación de todos los elementos necesarios para el funcionamiento del sistema para el trtamiento de aguas de </w:t>
            </w:r>
            <w:r w:rsidRPr="00F34024">
              <w:rPr>
                <w:rFonts w:ascii="Verdana" w:hAnsi="Verdana"/>
                <w:color w:val="000000"/>
                <w:sz w:val="16"/>
                <w:szCs w:val="16"/>
              </w:rPr>
              <w:lastRenderedPageBreak/>
              <w:t>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F34024">
              <w:rPr>
                <w:rFonts w:ascii="Verdana" w:hAnsi="Verdana"/>
                <w:color w:val="000000"/>
                <w:sz w:val="16"/>
                <w:szCs w:val="16"/>
              </w:rPr>
              <w:br/>
              <w:t>La Entidad Ejecutora deberá garantizar que el material de referencia sea de buena calidad y de marca reconocida.</w:t>
            </w:r>
          </w:p>
        </w:tc>
      </w:tr>
      <w:tr w:rsidR="005129E5" w:rsidRPr="00CF232E" w14:paraId="1C91840C"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588D3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91</w:t>
            </w:r>
          </w:p>
        </w:tc>
        <w:tc>
          <w:tcPr>
            <w:tcW w:w="2243" w:type="dxa"/>
            <w:tcBorders>
              <w:top w:val="nil"/>
              <w:left w:val="nil"/>
              <w:bottom w:val="single" w:sz="4" w:space="0" w:color="000000"/>
              <w:right w:val="single" w:sz="4" w:space="0" w:color="000000"/>
            </w:tcBorders>
            <w:shd w:val="clear" w:color="auto" w:fill="auto"/>
            <w:noWrap/>
            <w:vAlign w:val="bottom"/>
            <w:hideMark/>
          </w:tcPr>
          <w:p w14:paraId="232D2ACE"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16CFD57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E3BF0C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34024">
              <w:rPr>
                <w:rFonts w:ascii="Verdana" w:hAnsi="Verdana"/>
                <w:color w:val="000000"/>
                <w:sz w:val="16"/>
                <w:szCs w:val="16"/>
              </w:rPr>
              <w:br/>
              <w:t xml:space="preserve">REQUISITOS: </w:t>
            </w:r>
            <w:r w:rsidRPr="00F34024">
              <w:rPr>
                <w:rFonts w:ascii="Verdana" w:hAnsi="Verdana"/>
                <w:color w:val="000000"/>
                <w:sz w:val="16"/>
                <w:szCs w:val="16"/>
              </w:rPr>
              <w:br/>
              <w:t>Debe presentar color uniforme, ser libre de cuerpos extraños, irregularidades, rajaduras y otros defectos visuales que indiquen discontinuidad del material o fallas derivadas del proceso de producción.</w:t>
            </w:r>
            <w:r w:rsidRPr="00F34024">
              <w:rPr>
                <w:rFonts w:ascii="Verdana" w:hAnsi="Verdana"/>
                <w:color w:val="000000"/>
                <w:sz w:val="16"/>
                <w:szCs w:val="16"/>
              </w:rPr>
              <w:br/>
              <w:t>Material de Policloruro de Vinilo (PVC) de 1/2", deberá cumplir con las siguientes normas:</w:t>
            </w:r>
            <w:r w:rsidRPr="00F34024">
              <w:rPr>
                <w:rFonts w:ascii="Verdana" w:hAnsi="Verdana"/>
                <w:color w:val="000000"/>
                <w:sz w:val="16"/>
                <w:szCs w:val="16"/>
              </w:rPr>
              <w:br/>
              <w:t xml:space="preserve"> -Normas Bolivianas:         NB 213-77</w:t>
            </w:r>
            <w:r w:rsidRPr="00F34024">
              <w:rPr>
                <w:rFonts w:ascii="Verdana" w:hAnsi="Verdana"/>
                <w:color w:val="000000"/>
                <w:sz w:val="16"/>
                <w:szCs w:val="16"/>
              </w:rPr>
              <w:br/>
              <w:t xml:space="preserve"> -Normas ASTM:   D-1785 y D-2241</w:t>
            </w:r>
            <w:r w:rsidRPr="00F34024">
              <w:rPr>
                <w:rFonts w:ascii="Verdana" w:hAnsi="Verdana"/>
                <w:color w:val="000000"/>
                <w:sz w:val="16"/>
                <w:szCs w:val="16"/>
              </w:rPr>
              <w:br/>
              <w:t>El accesorio procederá de fábrica por inyección de molde, no aceptándose el uso de piezas especiales obtenidas mediante cortes o unión de tubos cortados en sesgo.</w:t>
            </w:r>
          </w:p>
        </w:tc>
      </w:tr>
      <w:tr w:rsidR="005129E5" w:rsidRPr="00CF232E" w14:paraId="396F49C3"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83943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73D9728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780C2EA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667067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34024">
              <w:rPr>
                <w:rFonts w:ascii="Verdana" w:hAnsi="Verdana"/>
                <w:color w:val="000000"/>
                <w:sz w:val="16"/>
                <w:szCs w:val="16"/>
              </w:rPr>
              <w:br/>
              <w:t xml:space="preserve">REQUISITOS: </w:t>
            </w:r>
            <w:r w:rsidRPr="00F34024">
              <w:rPr>
                <w:rFonts w:ascii="Verdana" w:hAnsi="Verdana"/>
                <w:color w:val="000000"/>
                <w:sz w:val="16"/>
                <w:szCs w:val="16"/>
              </w:rPr>
              <w:br/>
              <w:t>Debe presentar color uniforme, ser libre de cuerpos extraños, irregularidades, rajaduras y otros defectos visuales que indiquen discontinuidad del material o fallas derivadas del proceso de producción.</w:t>
            </w:r>
            <w:r w:rsidRPr="00F34024">
              <w:rPr>
                <w:rFonts w:ascii="Verdana" w:hAnsi="Verdana"/>
                <w:color w:val="000000"/>
                <w:sz w:val="16"/>
                <w:szCs w:val="16"/>
              </w:rPr>
              <w:br/>
              <w:t>Material de Policloruro de Vinilo (PVC) de 2", deberá cumplir con las siguientes normas:</w:t>
            </w:r>
            <w:r w:rsidRPr="00F34024">
              <w:rPr>
                <w:rFonts w:ascii="Verdana" w:hAnsi="Verdana"/>
                <w:color w:val="000000"/>
                <w:sz w:val="16"/>
                <w:szCs w:val="16"/>
              </w:rPr>
              <w:br/>
              <w:t xml:space="preserve"> -Normas Bolivianas:         NB 213-77</w:t>
            </w:r>
            <w:r w:rsidRPr="00F34024">
              <w:rPr>
                <w:rFonts w:ascii="Verdana" w:hAnsi="Verdana"/>
                <w:color w:val="000000"/>
                <w:sz w:val="16"/>
                <w:szCs w:val="16"/>
              </w:rPr>
              <w:br/>
              <w:t xml:space="preserve"> -Normas ASTM:   D-1785 y D-2241</w:t>
            </w:r>
            <w:r w:rsidRPr="00F34024">
              <w:rPr>
                <w:rFonts w:ascii="Verdana" w:hAnsi="Verdana"/>
                <w:color w:val="000000"/>
                <w:sz w:val="16"/>
                <w:szCs w:val="16"/>
              </w:rPr>
              <w:br/>
              <w:t>El accesorio procederá de fábrica por inyección de molde, no aceptándose el uso de piezas especiales obtenidas mediante cortes o unión de tubos cortados en sesgo.</w:t>
            </w:r>
          </w:p>
        </w:tc>
      </w:tr>
      <w:tr w:rsidR="005129E5" w:rsidRPr="00CF232E" w14:paraId="71744E5D"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6D8B7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6E8C34F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3D8AE6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AA6F0E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129E5" w:rsidRPr="00CF232E" w14:paraId="0569EF2B"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EF499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17E6C67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0B58042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AA3B52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Cinta adhesiva que se coloca en las roscas y juntas de unión para evitar fugas en las tuberías.</w:t>
            </w:r>
            <w:r w:rsidRPr="00F34024">
              <w:rPr>
                <w:rFonts w:ascii="Verdana" w:hAnsi="Verdana"/>
                <w:color w:val="000000"/>
                <w:sz w:val="16"/>
                <w:szCs w:val="16"/>
              </w:rPr>
              <w:br/>
              <w:t>REQUISITOS:</w:t>
            </w:r>
            <w:r w:rsidRPr="00F34024">
              <w:rPr>
                <w:rFonts w:ascii="Verdana" w:hAnsi="Verdana"/>
                <w:color w:val="000000"/>
                <w:sz w:val="16"/>
                <w:szCs w:val="16"/>
              </w:rPr>
              <w:br/>
              <w:t>Debe presentar color uniforme, ser libre de cuerpos extraños, irregularidades, rajaduras y otros defectos visuales que indiquen discontinuidad del material o fallas derivadas del proceso de producción.</w:t>
            </w:r>
            <w:r w:rsidRPr="00F34024">
              <w:rPr>
                <w:rFonts w:ascii="Verdana" w:hAnsi="Verdana"/>
                <w:color w:val="000000"/>
                <w:sz w:val="16"/>
                <w:szCs w:val="16"/>
              </w:rPr>
              <w:br/>
              <w:t>Tamaño de 3/4"</w:t>
            </w:r>
          </w:p>
        </w:tc>
      </w:tr>
      <w:tr w:rsidR="005129E5" w:rsidRPr="00CF232E" w14:paraId="1BB3F5D5"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8EF1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0DC9B84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0EAF2AA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10303C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w:t>
            </w:r>
            <w:r w:rsidRPr="00F34024">
              <w:rPr>
                <w:rFonts w:ascii="Verdana" w:hAnsi="Verdana"/>
                <w:color w:val="000000"/>
                <w:sz w:val="16"/>
                <w:szCs w:val="16"/>
              </w:rPr>
              <w:lastRenderedPageBreak/>
              <w:t>2×20; Tipo: Mando y Protección; Tensión: 230v.</w:t>
            </w:r>
            <w:r w:rsidRPr="00F34024">
              <w:rPr>
                <w:rFonts w:ascii="Verdana" w:hAnsi="Verdana"/>
                <w:color w:val="000000"/>
                <w:sz w:val="16"/>
                <w:szCs w:val="16"/>
              </w:rPr>
              <w:br/>
              <w:t xml:space="preserve">REQUISITOS: </w:t>
            </w:r>
            <w:r w:rsidRPr="00F34024">
              <w:rPr>
                <w:rFonts w:ascii="Verdana" w:hAnsi="Verdana"/>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F34024">
              <w:rPr>
                <w:rFonts w:ascii="Verdana" w:hAnsi="Verdana"/>
                <w:color w:val="000000"/>
                <w:sz w:val="16"/>
                <w:szCs w:val="16"/>
              </w:rPr>
              <w:br/>
              <w:t>Vida mecánica 20.000 maniobras</w:t>
            </w:r>
            <w:r w:rsidRPr="00F34024">
              <w:rPr>
                <w:rFonts w:ascii="Verdana" w:hAnsi="Verdana"/>
                <w:color w:val="000000"/>
                <w:sz w:val="16"/>
                <w:szCs w:val="16"/>
              </w:rPr>
              <w:br/>
              <w:t>La Entidad Ejecutora deberá garantizar que el material de referencia sea de buena calidad y de marca reconocida.</w:t>
            </w:r>
          </w:p>
        </w:tc>
      </w:tr>
      <w:tr w:rsidR="005129E5" w:rsidRPr="00CF232E" w14:paraId="263A5AB5"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EAA37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96</w:t>
            </w:r>
          </w:p>
        </w:tc>
        <w:tc>
          <w:tcPr>
            <w:tcW w:w="2243" w:type="dxa"/>
            <w:tcBorders>
              <w:top w:val="nil"/>
              <w:left w:val="nil"/>
              <w:bottom w:val="single" w:sz="4" w:space="0" w:color="000000"/>
              <w:right w:val="single" w:sz="4" w:space="0" w:color="000000"/>
            </w:tcBorders>
            <w:shd w:val="clear" w:color="auto" w:fill="auto"/>
            <w:noWrap/>
            <w:vAlign w:val="bottom"/>
            <w:hideMark/>
          </w:tcPr>
          <w:p w14:paraId="018D600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27A9999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0757C9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Numero de polos: 2; Interruptor Llave Térmica Bipolar Peso 0.65 kg; Dimensiones 20 × 20 × 5 cm; Marca: Reconocida</w:t>
            </w:r>
            <w:r w:rsidRPr="00F34024">
              <w:rPr>
                <w:rFonts w:ascii="Verdana" w:hAnsi="Verdana"/>
                <w:color w:val="000000"/>
                <w:sz w:val="16"/>
                <w:szCs w:val="16"/>
              </w:rPr>
              <w:br/>
              <w:t xml:space="preserve">Línea bipolar; Material PVC; Amperaje: 2×25; </w:t>
            </w:r>
            <w:r w:rsidRPr="00F34024">
              <w:rPr>
                <w:rFonts w:ascii="Verdana" w:hAnsi="Verdana"/>
                <w:color w:val="000000"/>
                <w:sz w:val="16"/>
                <w:szCs w:val="16"/>
              </w:rPr>
              <w:br/>
              <w:t>Cantidad de módulos: 1</w:t>
            </w:r>
            <w:r w:rsidRPr="00F34024">
              <w:rPr>
                <w:rFonts w:ascii="Verdana" w:hAnsi="Verdana"/>
                <w:color w:val="000000"/>
                <w:sz w:val="16"/>
                <w:szCs w:val="16"/>
              </w:rPr>
              <w:br/>
              <w:t>Corriente nominal: 25 A; SKU 6566</w:t>
            </w:r>
            <w:r w:rsidRPr="00F34024">
              <w:rPr>
                <w:rFonts w:ascii="Verdana" w:hAnsi="Verdana"/>
                <w:color w:val="000000"/>
                <w:sz w:val="16"/>
                <w:szCs w:val="16"/>
              </w:rPr>
              <w:br/>
              <w:t>Unidades por paquete: 1</w:t>
            </w:r>
            <w:r w:rsidRPr="00F34024">
              <w:rPr>
                <w:rFonts w:ascii="Verdana" w:hAnsi="Verdana"/>
                <w:color w:val="000000"/>
                <w:sz w:val="16"/>
                <w:szCs w:val="16"/>
              </w:rPr>
              <w:br/>
              <w:t xml:space="preserve">REQUISITOS: </w:t>
            </w:r>
            <w:r w:rsidRPr="00F34024">
              <w:rPr>
                <w:rFonts w:ascii="Verdana" w:hAnsi="Verdana"/>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F34024">
              <w:rPr>
                <w:rFonts w:ascii="Verdana" w:hAnsi="Verdana"/>
                <w:color w:val="000000"/>
                <w:sz w:val="16"/>
                <w:szCs w:val="16"/>
              </w:rPr>
              <w:br/>
              <w:t>La Entidad Ejecutora deberá garantizar que el material de referencia sea de buena calidad y de marca reconocida.</w:t>
            </w:r>
          </w:p>
        </w:tc>
      </w:tr>
      <w:tr w:rsidR="005129E5" w:rsidRPr="00CF232E" w14:paraId="74C8DF91"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B68E6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97</w:t>
            </w:r>
          </w:p>
        </w:tc>
        <w:tc>
          <w:tcPr>
            <w:tcW w:w="2243" w:type="dxa"/>
            <w:tcBorders>
              <w:top w:val="nil"/>
              <w:left w:val="nil"/>
              <w:bottom w:val="single" w:sz="4" w:space="0" w:color="000000"/>
              <w:right w:val="single" w:sz="4" w:space="0" w:color="000000"/>
            </w:tcBorders>
            <w:shd w:val="clear" w:color="auto" w:fill="auto"/>
            <w:noWrap/>
            <w:vAlign w:val="bottom"/>
            <w:hideMark/>
          </w:tcPr>
          <w:p w14:paraId="21821A4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173662C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C794E98" w14:textId="77777777" w:rsidR="005129E5" w:rsidRPr="00F34024" w:rsidRDefault="005129E5" w:rsidP="00A45D61">
            <w:pPr>
              <w:spacing w:after="240"/>
              <w:rPr>
                <w:rFonts w:ascii="Verdana" w:hAnsi="Verdana" w:cs="Calibri"/>
                <w:color w:val="000000"/>
                <w:sz w:val="16"/>
                <w:szCs w:val="16"/>
                <w:lang w:eastAsia="es-BO"/>
              </w:rPr>
            </w:pPr>
            <w:r w:rsidRPr="00F34024">
              <w:rPr>
                <w:rFonts w:ascii="Verdana" w:hAnsi="Verdana"/>
                <w:color w:val="000000"/>
                <w:sz w:val="16"/>
                <w:szCs w:val="16"/>
              </w:rPr>
              <w:t>Capacidad de Ruptura: 3 KA; Curva: C; Polos: 2P; Bornes para cables hasta: hasta 16mm; Frecuencia : 50/60Hz; Amperaje: 2×32; Línea: Sicalimit; Tipo: Mando y Protección; Montaje: Riel Din; Tensión: 230v; SKU: 01SIC04115; Unidad de medida: C/U; Marca: Reconocida</w:t>
            </w:r>
            <w:r w:rsidRPr="00F34024">
              <w:rPr>
                <w:rFonts w:ascii="Verdana" w:hAnsi="Verdana"/>
                <w:color w:val="000000"/>
                <w:sz w:val="16"/>
                <w:szCs w:val="16"/>
              </w:rPr>
              <w:br/>
              <w:t xml:space="preserve">REQUISITOS: </w:t>
            </w:r>
            <w:r w:rsidRPr="00F34024">
              <w:rPr>
                <w:rFonts w:ascii="Verdana" w:hAnsi="Verdana"/>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34024">
              <w:rPr>
                <w:rFonts w:ascii="Verdana" w:hAnsi="Verdana"/>
                <w:color w:val="000000"/>
                <w:sz w:val="16"/>
                <w:szCs w:val="16"/>
              </w:rPr>
              <w:br/>
              <w:t>La Entidad Ejecutora deberá garantizar que el material de referencia sea de buena calidad y de marca reconocida.</w:t>
            </w:r>
          </w:p>
        </w:tc>
      </w:tr>
      <w:tr w:rsidR="005129E5" w:rsidRPr="00CF232E" w14:paraId="67C13B06"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35A4A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79FAEE0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2A8ADF2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C9EEB9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Deberá ser de primera calidad y marca conocida, los tomacorrientes deberán ser bipolares con una capacidad mínima nominal de 10 amperios/250 voltios.</w:t>
            </w:r>
            <w:r w:rsidRPr="00F34024">
              <w:rPr>
                <w:rFonts w:ascii="Verdana" w:hAnsi="Verdana"/>
                <w:color w:val="000000"/>
                <w:sz w:val="16"/>
                <w:szCs w:val="16"/>
              </w:rPr>
              <w:br/>
              <w:t>La superficie del accesorio deberá ser lisa y libre de grietas, fisuras y otros defectos que alteren su calidad.</w:t>
            </w:r>
            <w:r w:rsidRPr="00F34024">
              <w:rPr>
                <w:rFonts w:ascii="Verdana" w:hAnsi="Verdana"/>
                <w:color w:val="000000"/>
                <w:sz w:val="16"/>
                <w:szCs w:val="16"/>
              </w:rPr>
              <w:br/>
            </w:r>
          </w:p>
        </w:tc>
      </w:tr>
      <w:tr w:rsidR="005129E5" w:rsidRPr="00CF232E" w14:paraId="12A5B643"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024B5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2211339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08F5837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DC17B58"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5129E5" w:rsidRPr="00CF232E" w14:paraId="50E397B6"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4DF34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1B7A6A1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4245E8D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F01BE0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34024">
              <w:rPr>
                <w:rFonts w:ascii="Verdana" w:hAnsi="Verdana"/>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34024">
              <w:rPr>
                <w:rFonts w:ascii="Verdana" w:hAnsi="Verdana"/>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34024">
              <w:rPr>
                <w:rFonts w:ascii="Verdana" w:hAnsi="Verdana"/>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129E5" w:rsidRPr="00CF232E" w14:paraId="1B2E6F75"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400F69"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101</w:t>
            </w:r>
          </w:p>
        </w:tc>
        <w:tc>
          <w:tcPr>
            <w:tcW w:w="2243" w:type="dxa"/>
            <w:tcBorders>
              <w:top w:val="nil"/>
              <w:left w:val="nil"/>
              <w:bottom w:val="single" w:sz="4" w:space="0" w:color="000000"/>
              <w:right w:val="single" w:sz="4" w:space="0" w:color="000000"/>
            </w:tcBorders>
            <w:shd w:val="clear" w:color="auto" w:fill="auto"/>
            <w:noWrap/>
            <w:vAlign w:val="bottom"/>
            <w:hideMark/>
          </w:tcPr>
          <w:p w14:paraId="229C175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5939646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9CD11B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Tubo de policloruro de vinilo (PVC) con diámetro nominal de 1/2”. Cuya principal aplicación se da en Instalaciones sanitarias. </w:t>
            </w:r>
            <w:r w:rsidRPr="00F34024">
              <w:rPr>
                <w:rFonts w:ascii="Verdana" w:hAnsi="Verdana"/>
                <w:color w:val="000000"/>
                <w:sz w:val="16"/>
                <w:szCs w:val="16"/>
              </w:rPr>
              <w:br/>
              <w:t>REQUISITOS:</w:t>
            </w:r>
            <w:r w:rsidRPr="00F34024">
              <w:rPr>
                <w:rFonts w:ascii="Verdana" w:hAnsi="Verdana"/>
                <w:color w:val="000000"/>
                <w:sz w:val="16"/>
                <w:szCs w:val="16"/>
              </w:rPr>
              <w:br/>
              <w:t xml:space="preserve">Material de Policloruro de Vinilo (PVC) de 1/2", los tubos deben tener las siguientes características: </w:t>
            </w:r>
            <w:r w:rsidRPr="00F34024">
              <w:rPr>
                <w:rFonts w:ascii="Verdana" w:hAnsi="Verdana"/>
                <w:color w:val="000000"/>
                <w:sz w:val="16"/>
                <w:szCs w:val="16"/>
              </w:rPr>
              <w:br/>
              <w:t>• Superficie externa e interna lisas y estar libres de grietas, fisuras, ondulaciones y otros defectos que alteren su calidad.</w:t>
            </w:r>
            <w:r w:rsidRPr="00F34024">
              <w:rPr>
                <w:rFonts w:ascii="Verdana" w:hAnsi="Verdana"/>
                <w:color w:val="000000"/>
                <w:sz w:val="16"/>
                <w:szCs w:val="16"/>
              </w:rPr>
              <w:br/>
              <w:t>• Los tubos deberán ser de color uniforme.</w:t>
            </w:r>
            <w:r w:rsidRPr="00F34024">
              <w:rPr>
                <w:rFonts w:ascii="Verdana" w:hAnsi="Verdana"/>
                <w:color w:val="000000"/>
                <w:sz w:val="16"/>
                <w:szCs w:val="16"/>
              </w:rPr>
              <w:br/>
              <w:t>• Los tubos procederán de fábrica por inyección de molde, no aceptándose el uso de piezas especiales obtenidas mediante cortes o cortadas en seco.</w:t>
            </w:r>
            <w:r w:rsidRPr="00F34024">
              <w:rPr>
                <w:rFonts w:ascii="Verdana" w:hAnsi="Verdana"/>
                <w:color w:val="000000"/>
                <w:sz w:val="16"/>
                <w:szCs w:val="16"/>
              </w:rPr>
              <w:br/>
              <w:t>Las juntas serán del Tipo campana – espiga</w:t>
            </w:r>
            <w:r w:rsidRPr="00F34024">
              <w:rPr>
                <w:rFonts w:ascii="Verdana" w:hAnsi="Verdana"/>
                <w:color w:val="000000"/>
                <w:sz w:val="16"/>
                <w:szCs w:val="16"/>
              </w:rPr>
              <w:br/>
              <w:t>Las tuberías de PVC deberán cumplir con las siguientes normas:</w:t>
            </w:r>
            <w:r w:rsidRPr="00F34024">
              <w:rPr>
                <w:rFonts w:ascii="Verdana" w:hAnsi="Verdana"/>
                <w:color w:val="000000"/>
                <w:sz w:val="16"/>
                <w:szCs w:val="16"/>
              </w:rPr>
              <w:br/>
              <w:t xml:space="preserve"> -Normas Bolivianas:         NB 213-77</w:t>
            </w:r>
            <w:r w:rsidRPr="00F34024">
              <w:rPr>
                <w:rFonts w:ascii="Verdana" w:hAnsi="Verdana"/>
                <w:color w:val="000000"/>
                <w:sz w:val="16"/>
                <w:szCs w:val="16"/>
              </w:rPr>
              <w:br/>
              <w:t xml:space="preserve"> -Normas ASTM:   D-1785 y D-2241</w:t>
            </w:r>
            <w:r w:rsidRPr="00F34024">
              <w:rPr>
                <w:rFonts w:ascii="Verdana" w:hAnsi="Verdana"/>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129E5" w:rsidRPr="00CF232E" w14:paraId="43096418"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768F47"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62638456"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1ED8C68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D445F4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Material de Poli cloruro de Vinilo (PVC), los tubos deben tener las siguientes características: </w:t>
            </w:r>
            <w:r w:rsidRPr="00F34024">
              <w:rPr>
                <w:rFonts w:ascii="Verdana" w:hAnsi="Verdana"/>
                <w:color w:val="000000"/>
                <w:sz w:val="16"/>
                <w:szCs w:val="16"/>
              </w:rPr>
              <w:br/>
              <w:t>• Superficie externa e interna lisas y estar libres de grietas, fisuras, ondulaciones y otros defectos que alteren su calidad.</w:t>
            </w:r>
            <w:r w:rsidRPr="00F34024">
              <w:rPr>
                <w:rFonts w:ascii="Verdana" w:hAnsi="Verdana"/>
                <w:color w:val="000000"/>
                <w:sz w:val="16"/>
                <w:szCs w:val="16"/>
              </w:rPr>
              <w:br/>
              <w:t>• Los tubos deberán ser de color uniforme.</w:t>
            </w:r>
            <w:r w:rsidRPr="00F34024">
              <w:rPr>
                <w:rFonts w:ascii="Verdana" w:hAnsi="Verdana"/>
                <w:color w:val="000000"/>
                <w:sz w:val="16"/>
                <w:szCs w:val="16"/>
              </w:rPr>
              <w:br/>
              <w:t>• Los tubos procederán de fábrica por inyección de molde, no aceptándose el uso de piezas especiales obtenidas mediante cortes o cortadas en seco. Las juntas serán del Tipo campana – espiga.</w:t>
            </w:r>
            <w:r w:rsidRPr="00F34024">
              <w:rPr>
                <w:rFonts w:ascii="Verdana" w:hAnsi="Verdana"/>
                <w:color w:val="000000"/>
                <w:sz w:val="16"/>
                <w:szCs w:val="16"/>
              </w:rPr>
              <w:br/>
              <w:t xml:space="preserve">REQUISITOS: </w:t>
            </w:r>
            <w:r w:rsidRPr="00F34024">
              <w:rPr>
                <w:rFonts w:ascii="Verdana" w:hAnsi="Verdana"/>
                <w:color w:val="000000"/>
                <w:sz w:val="16"/>
                <w:szCs w:val="16"/>
              </w:rPr>
              <w:br/>
              <w:t>Las tuberías de PVC y sus accesorios deberán cumplir con las siguientes normas:</w:t>
            </w:r>
            <w:r w:rsidRPr="00F34024">
              <w:rPr>
                <w:rFonts w:ascii="Verdana" w:hAnsi="Verdana"/>
                <w:color w:val="000000"/>
                <w:sz w:val="16"/>
                <w:szCs w:val="16"/>
              </w:rPr>
              <w:br/>
              <w:t xml:space="preserve"> -Normas Bolivianas:         NB 213-77</w:t>
            </w:r>
            <w:r w:rsidRPr="00F34024">
              <w:rPr>
                <w:rFonts w:ascii="Verdana" w:hAnsi="Verdana"/>
                <w:color w:val="000000"/>
                <w:sz w:val="16"/>
                <w:szCs w:val="16"/>
              </w:rPr>
              <w:br/>
              <w:t xml:space="preserve"> -Normas ASTM:   D-1785 y D-2241</w:t>
            </w:r>
            <w:r w:rsidRPr="00F34024">
              <w:rPr>
                <w:rFonts w:ascii="Verdana" w:hAnsi="Verdana"/>
                <w:color w:val="000000"/>
                <w:sz w:val="16"/>
                <w:szCs w:val="16"/>
              </w:rPr>
              <w:br/>
              <w:t>La Entidad Ejecutora deberá garantizar que el material de referencia sea de buena calidad y de marca reconocida.</w:t>
            </w:r>
          </w:p>
        </w:tc>
      </w:tr>
      <w:tr w:rsidR="005129E5" w:rsidRPr="00CF232E" w14:paraId="0A003682"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51B313"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103</w:t>
            </w:r>
          </w:p>
        </w:tc>
        <w:tc>
          <w:tcPr>
            <w:tcW w:w="2243" w:type="dxa"/>
            <w:tcBorders>
              <w:top w:val="nil"/>
              <w:left w:val="nil"/>
              <w:bottom w:val="single" w:sz="4" w:space="0" w:color="000000"/>
              <w:right w:val="single" w:sz="4" w:space="0" w:color="000000"/>
            </w:tcBorders>
            <w:shd w:val="clear" w:color="auto" w:fill="auto"/>
            <w:noWrap/>
            <w:vAlign w:val="bottom"/>
            <w:hideMark/>
          </w:tcPr>
          <w:p w14:paraId="0B4FCF4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0FCE7A9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F415FAC" w14:textId="77777777" w:rsidR="005129E5" w:rsidRPr="00F34024" w:rsidRDefault="005129E5" w:rsidP="00A45D61">
            <w:pPr>
              <w:spacing w:after="240"/>
              <w:rPr>
                <w:rFonts w:ascii="Verdana" w:hAnsi="Verdana" w:cs="Calibri"/>
                <w:color w:val="000000"/>
                <w:sz w:val="16"/>
                <w:szCs w:val="16"/>
                <w:lang w:eastAsia="es-BO"/>
              </w:rPr>
            </w:pPr>
            <w:r w:rsidRPr="00F34024">
              <w:rPr>
                <w:rFonts w:ascii="Verdana" w:hAnsi="Verdana"/>
                <w:color w:val="000000"/>
                <w:sz w:val="16"/>
                <w:szCs w:val="16"/>
              </w:rPr>
              <w:t xml:space="preserve">Tubo de policloruro de vinilo (PVC) con diámetro nominal de 2”. Cuya principal aplicación se da en Instalaciones sanitarias. </w:t>
            </w:r>
            <w:r w:rsidRPr="00F34024">
              <w:rPr>
                <w:rFonts w:ascii="Verdana" w:hAnsi="Verdana"/>
                <w:color w:val="000000"/>
                <w:sz w:val="16"/>
                <w:szCs w:val="16"/>
              </w:rPr>
              <w:br/>
              <w:t>REQUISITOS:</w:t>
            </w:r>
            <w:r w:rsidRPr="00F34024">
              <w:rPr>
                <w:rFonts w:ascii="Verdana" w:hAnsi="Verdana"/>
                <w:color w:val="000000"/>
                <w:sz w:val="16"/>
                <w:szCs w:val="16"/>
              </w:rPr>
              <w:br/>
              <w:t xml:space="preserve">Material de Policloruro de Vinilo (PVC) de 2", los tubos deben tener las siguientes características: </w:t>
            </w:r>
            <w:r w:rsidRPr="00F34024">
              <w:rPr>
                <w:rFonts w:ascii="Verdana" w:hAnsi="Verdana"/>
                <w:color w:val="000000"/>
                <w:sz w:val="16"/>
                <w:szCs w:val="16"/>
              </w:rPr>
              <w:br/>
              <w:t>• Superficie externa e interna lisas y estar libres de grietas, fisuras, ondulaciones y otros defectos que alteren su calidad.</w:t>
            </w:r>
            <w:r w:rsidRPr="00F34024">
              <w:rPr>
                <w:rFonts w:ascii="Verdana" w:hAnsi="Verdana"/>
                <w:color w:val="000000"/>
                <w:sz w:val="16"/>
                <w:szCs w:val="16"/>
              </w:rPr>
              <w:br/>
              <w:t>• Los tubos deberán ser de color uniforme.</w:t>
            </w:r>
            <w:r w:rsidRPr="00F34024">
              <w:rPr>
                <w:rFonts w:ascii="Verdana" w:hAnsi="Verdana"/>
                <w:color w:val="000000"/>
                <w:sz w:val="16"/>
                <w:szCs w:val="16"/>
              </w:rPr>
              <w:br/>
              <w:t>• Los tubos procederán de fábrica por inyección de molde, no aceptándose el uso de piezas especiales obtenidas mediante cortes o cortadas en seco.</w:t>
            </w:r>
            <w:r w:rsidRPr="00F34024">
              <w:rPr>
                <w:rFonts w:ascii="Verdana" w:hAnsi="Verdana"/>
                <w:color w:val="000000"/>
                <w:sz w:val="16"/>
                <w:szCs w:val="16"/>
              </w:rPr>
              <w:br/>
              <w:t>Las juntas serán del Tipo campana – espiga</w:t>
            </w:r>
            <w:r w:rsidRPr="00F34024">
              <w:rPr>
                <w:rFonts w:ascii="Verdana" w:hAnsi="Verdana"/>
                <w:color w:val="000000"/>
                <w:sz w:val="16"/>
                <w:szCs w:val="16"/>
              </w:rPr>
              <w:br/>
              <w:t>Las tuberías de PVC deberán cumplir con las siguientes normas:</w:t>
            </w:r>
            <w:r w:rsidRPr="00F34024">
              <w:rPr>
                <w:rFonts w:ascii="Verdana" w:hAnsi="Verdana"/>
                <w:color w:val="000000"/>
                <w:sz w:val="16"/>
                <w:szCs w:val="16"/>
              </w:rPr>
              <w:br/>
              <w:t xml:space="preserve"> -Normas Bolivianas:         NB 213-77</w:t>
            </w:r>
            <w:r w:rsidRPr="00F34024">
              <w:rPr>
                <w:rFonts w:ascii="Verdana" w:hAnsi="Verdana"/>
                <w:color w:val="000000"/>
                <w:sz w:val="16"/>
                <w:szCs w:val="16"/>
              </w:rPr>
              <w:br/>
              <w:t xml:space="preserve"> -Normas ASTM:   D-1785 y D-2241</w:t>
            </w:r>
            <w:r w:rsidRPr="00F34024">
              <w:rPr>
                <w:rFonts w:ascii="Verdana" w:hAnsi="Verdana"/>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129E5" w:rsidRPr="00CF232E" w14:paraId="3BBB5C43"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37D7CB"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0A5E53E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5FC6620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8AB3920"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Tubo de policloruro de vinilo (PVC) con diámetro nominal de 3”. Cuya principal aplicación se da en Instalaciones hidráulicas. </w:t>
            </w:r>
            <w:r w:rsidRPr="00F34024">
              <w:rPr>
                <w:rFonts w:ascii="Verdana" w:hAnsi="Verdana"/>
                <w:color w:val="000000"/>
                <w:sz w:val="16"/>
                <w:szCs w:val="16"/>
              </w:rPr>
              <w:br/>
              <w:t>REQUISITOS:</w:t>
            </w:r>
            <w:r w:rsidRPr="00F34024">
              <w:rPr>
                <w:rFonts w:ascii="Verdana" w:hAnsi="Verdana"/>
                <w:color w:val="000000"/>
                <w:sz w:val="16"/>
                <w:szCs w:val="16"/>
              </w:rPr>
              <w:br/>
              <w:t xml:space="preserve">Material de Policloruro de Vinilo (PVC) de 3", los tubos deben tener las siguientes características: </w:t>
            </w:r>
            <w:r w:rsidRPr="00F34024">
              <w:rPr>
                <w:rFonts w:ascii="Verdana" w:hAnsi="Verdana"/>
                <w:color w:val="000000"/>
                <w:sz w:val="16"/>
                <w:szCs w:val="16"/>
              </w:rPr>
              <w:br/>
              <w:t>• Superficie externa e interna lisas y estar libres de grietas, fisuras, ondulaciones y otros defectos que alteren su calidad.</w:t>
            </w:r>
            <w:r w:rsidRPr="00F34024">
              <w:rPr>
                <w:rFonts w:ascii="Verdana" w:hAnsi="Verdana"/>
                <w:color w:val="000000"/>
                <w:sz w:val="16"/>
                <w:szCs w:val="16"/>
              </w:rPr>
              <w:br/>
              <w:t>• Los tubos deberán ser de color uniforme.</w:t>
            </w:r>
            <w:r w:rsidRPr="00F34024">
              <w:rPr>
                <w:rFonts w:ascii="Verdana" w:hAnsi="Verdana"/>
                <w:color w:val="000000"/>
                <w:sz w:val="16"/>
                <w:szCs w:val="16"/>
              </w:rPr>
              <w:br/>
              <w:t>• Los tubos procederán de fábrica por inyección de molde, no aceptándose el uso de piezas especiales obtenidas mediante cortes o cortadas en seco.</w:t>
            </w:r>
            <w:r w:rsidRPr="00F34024">
              <w:rPr>
                <w:rFonts w:ascii="Verdana" w:hAnsi="Verdana"/>
                <w:color w:val="000000"/>
                <w:sz w:val="16"/>
                <w:szCs w:val="16"/>
              </w:rPr>
              <w:br/>
              <w:t>Las juntas serán del Tipo campana – espiga</w:t>
            </w:r>
            <w:r w:rsidRPr="00F34024">
              <w:rPr>
                <w:rFonts w:ascii="Verdana" w:hAnsi="Verdana"/>
                <w:color w:val="000000"/>
                <w:sz w:val="16"/>
                <w:szCs w:val="16"/>
              </w:rPr>
              <w:br/>
              <w:t>Las tuberías de PVC deberán cumplir con las siguientes normas:</w:t>
            </w:r>
            <w:r w:rsidRPr="00F34024">
              <w:rPr>
                <w:rFonts w:ascii="Verdana" w:hAnsi="Verdana"/>
                <w:color w:val="000000"/>
                <w:sz w:val="16"/>
                <w:szCs w:val="16"/>
              </w:rPr>
              <w:br/>
              <w:t xml:space="preserve"> -Normas Bolivianas:         NB 213-77</w:t>
            </w:r>
            <w:r w:rsidRPr="00F34024">
              <w:rPr>
                <w:rFonts w:ascii="Verdana" w:hAnsi="Verdana"/>
                <w:color w:val="000000"/>
                <w:sz w:val="16"/>
                <w:szCs w:val="16"/>
              </w:rPr>
              <w:br/>
            </w:r>
            <w:r w:rsidRPr="00F34024">
              <w:rPr>
                <w:rFonts w:ascii="Verdana" w:hAnsi="Verdana"/>
                <w:color w:val="000000"/>
                <w:sz w:val="16"/>
                <w:szCs w:val="16"/>
              </w:rPr>
              <w:lastRenderedPageBreak/>
              <w:t xml:space="preserve"> -Normas ASTM:   D-1785 y D-2241</w:t>
            </w:r>
            <w:r w:rsidRPr="00F34024">
              <w:rPr>
                <w:rFonts w:ascii="Verdana" w:hAnsi="Verdana"/>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129E5" w:rsidRPr="00CF232E" w14:paraId="3DB65EED"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CF55CD"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lastRenderedPageBreak/>
              <w:t>105</w:t>
            </w:r>
          </w:p>
        </w:tc>
        <w:tc>
          <w:tcPr>
            <w:tcW w:w="2243" w:type="dxa"/>
            <w:tcBorders>
              <w:top w:val="nil"/>
              <w:left w:val="nil"/>
              <w:bottom w:val="single" w:sz="4" w:space="0" w:color="000000"/>
              <w:right w:val="single" w:sz="4" w:space="0" w:color="000000"/>
            </w:tcBorders>
            <w:shd w:val="clear" w:color="auto" w:fill="auto"/>
            <w:noWrap/>
            <w:vAlign w:val="bottom"/>
            <w:hideMark/>
          </w:tcPr>
          <w:p w14:paraId="361B5CAF"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52BF7CC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7233BB5"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 xml:space="preserve">Tubo de policloruro de vinilo (PVC) con diámetro nominal de 4”. Cuya principal aplicación se da en Instalaciones hidráulicas. </w:t>
            </w:r>
            <w:r w:rsidRPr="00F34024">
              <w:rPr>
                <w:rFonts w:ascii="Verdana" w:hAnsi="Verdana"/>
                <w:color w:val="000000"/>
                <w:sz w:val="16"/>
                <w:szCs w:val="16"/>
              </w:rPr>
              <w:br/>
              <w:t>REQUISITOS:</w:t>
            </w:r>
            <w:r w:rsidRPr="00F34024">
              <w:rPr>
                <w:rFonts w:ascii="Verdana" w:hAnsi="Verdana"/>
                <w:color w:val="000000"/>
                <w:sz w:val="16"/>
                <w:szCs w:val="16"/>
              </w:rPr>
              <w:br/>
              <w:t xml:space="preserve">Material de Policloruro de Vinilo (PVC) de 4", los tubos deben tener las siguientes características: </w:t>
            </w:r>
            <w:r w:rsidRPr="00F34024">
              <w:rPr>
                <w:rFonts w:ascii="Verdana" w:hAnsi="Verdana"/>
                <w:color w:val="000000"/>
                <w:sz w:val="16"/>
                <w:szCs w:val="16"/>
              </w:rPr>
              <w:br/>
              <w:t>• Superficie externa e interna lisas y estar libres de grietas, fisuras, ondulaciones y otros defectos que alteren su calidad.</w:t>
            </w:r>
            <w:r w:rsidRPr="00F34024">
              <w:rPr>
                <w:rFonts w:ascii="Verdana" w:hAnsi="Verdana"/>
                <w:color w:val="000000"/>
                <w:sz w:val="16"/>
                <w:szCs w:val="16"/>
              </w:rPr>
              <w:br/>
              <w:t>• Los tubos deberán ser de color uniforme.</w:t>
            </w:r>
            <w:r w:rsidRPr="00F34024">
              <w:rPr>
                <w:rFonts w:ascii="Verdana" w:hAnsi="Verdana"/>
                <w:color w:val="000000"/>
                <w:sz w:val="16"/>
                <w:szCs w:val="16"/>
              </w:rPr>
              <w:br/>
              <w:t>• Los tubos procederán de fábrica por inyección de molde, no aceptándose el uso de piezas especiales obtenidas mediante cortes o cortadas en seco.</w:t>
            </w:r>
            <w:r w:rsidRPr="00F34024">
              <w:rPr>
                <w:rFonts w:ascii="Verdana" w:hAnsi="Verdana"/>
                <w:color w:val="000000"/>
                <w:sz w:val="16"/>
                <w:szCs w:val="16"/>
              </w:rPr>
              <w:br/>
              <w:t>Las juntas serán del Tipo campana – espiga</w:t>
            </w:r>
            <w:r w:rsidRPr="00F34024">
              <w:rPr>
                <w:rFonts w:ascii="Verdana" w:hAnsi="Verdana"/>
                <w:color w:val="000000"/>
                <w:sz w:val="16"/>
                <w:szCs w:val="16"/>
              </w:rPr>
              <w:br/>
              <w:t>Las tuberías de PVC deberán cumplir con las siguientes normas:</w:t>
            </w:r>
            <w:r w:rsidRPr="00F34024">
              <w:rPr>
                <w:rFonts w:ascii="Verdana" w:hAnsi="Verdana"/>
                <w:color w:val="000000"/>
                <w:sz w:val="16"/>
                <w:szCs w:val="16"/>
              </w:rPr>
              <w:br/>
              <w:t xml:space="preserve"> -Normas Bolivianas:         NB 213-77</w:t>
            </w:r>
            <w:r w:rsidRPr="00F34024">
              <w:rPr>
                <w:rFonts w:ascii="Verdana" w:hAnsi="Verdana"/>
                <w:color w:val="000000"/>
                <w:sz w:val="16"/>
                <w:szCs w:val="16"/>
              </w:rPr>
              <w:br/>
              <w:t xml:space="preserve"> -Normas ASTM:   D-1785 y D-2241</w:t>
            </w:r>
            <w:r w:rsidRPr="00F34024">
              <w:rPr>
                <w:rFonts w:ascii="Verdana" w:hAnsi="Verdana"/>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129E5" w:rsidRPr="00CF232E" w14:paraId="27D2B2CB"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649194"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106</w:t>
            </w:r>
          </w:p>
        </w:tc>
        <w:tc>
          <w:tcPr>
            <w:tcW w:w="2243" w:type="dxa"/>
            <w:tcBorders>
              <w:top w:val="nil"/>
              <w:left w:val="nil"/>
              <w:bottom w:val="single" w:sz="4" w:space="0" w:color="000000"/>
              <w:right w:val="single" w:sz="4" w:space="0" w:color="000000"/>
            </w:tcBorders>
            <w:shd w:val="clear" w:color="auto" w:fill="auto"/>
            <w:noWrap/>
            <w:vAlign w:val="bottom"/>
            <w:hideMark/>
          </w:tcPr>
          <w:p w14:paraId="65318852"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8479C6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2E48543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129E5" w:rsidRPr="00CF232E" w14:paraId="531C9F63" w14:textId="77777777" w:rsidTr="00A45D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21EB2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054786CC"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240B001A"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50F9D91" w14:textId="77777777" w:rsidR="005129E5" w:rsidRPr="00F34024" w:rsidRDefault="005129E5" w:rsidP="00A45D61">
            <w:pPr>
              <w:rPr>
                <w:rFonts w:ascii="Verdana" w:hAnsi="Verdana" w:cs="Calibri"/>
                <w:color w:val="000000"/>
                <w:sz w:val="16"/>
                <w:szCs w:val="16"/>
                <w:lang w:eastAsia="es-BO"/>
              </w:rPr>
            </w:pPr>
            <w:r w:rsidRPr="00F34024">
              <w:rPr>
                <w:rFonts w:ascii="Verdana" w:hAnsi="Verdana"/>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34024">
              <w:rPr>
                <w:rFonts w:ascii="Verdana" w:hAnsi="Verdana"/>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0C1B7F65" w14:textId="77777777" w:rsidR="005129E5" w:rsidRPr="002C79FF" w:rsidRDefault="005129E5" w:rsidP="005129E5">
      <w:pPr>
        <w:spacing w:line="300" w:lineRule="auto"/>
        <w:jc w:val="both"/>
        <w:rPr>
          <w:rFonts w:ascii="Arial" w:hAnsi="Arial" w:cs="Arial"/>
          <w:b/>
          <w:i/>
          <w:u w:val="single"/>
        </w:rPr>
      </w:pPr>
    </w:p>
    <w:p w14:paraId="15F304C9" w14:textId="77777777" w:rsidR="005129E5" w:rsidRPr="001F196D" w:rsidRDefault="005129E5" w:rsidP="005129E5">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634C3635" w:rsidR="00AD3D8C" w:rsidRDefault="00AD3D8C">
      <w:pPr>
        <w:rPr>
          <w:rFonts w:ascii="Verdana" w:hAnsi="Verdana" w:cs="Arial"/>
          <w:b/>
          <w:sz w:val="18"/>
          <w:szCs w:val="16"/>
        </w:rPr>
      </w:pPr>
      <w:r>
        <w:rPr>
          <w:rFonts w:ascii="Verdana" w:hAnsi="Verdana" w:cs="Arial"/>
          <w:b/>
          <w:sz w:val="18"/>
          <w:szCs w:val="16"/>
        </w:rPr>
        <w:br w:type="page"/>
      </w:r>
    </w:p>
    <w:p w14:paraId="7DC879E0"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0EF8726D" w:rsidR="00AD3D8C" w:rsidRDefault="00AD3D8C">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AD3D8C">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AD3D8C" w:rsidRPr="00AD3D8C" w14:paraId="274E37C8" w14:textId="77777777" w:rsidTr="00A45D61">
        <w:trPr>
          <w:trHeight w:val="338"/>
          <w:tblHeader/>
          <w:jc w:val="center"/>
        </w:trPr>
        <w:tc>
          <w:tcPr>
            <w:tcW w:w="7200" w:type="dxa"/>
            <w:gridSpan w:val="3"/>
            <w:shd w:val="clear" w:color="auto" w:fill="BDD6EE"/>
            <w:vAlign w:val="center"/>
          </w:tcPr>
          <w:p w14:paraId="4CF5217C" w14:textId="77777777" w:rsidR="00AD3D8C" w:rsidRPr="00AD3D8C" w:rsidRDefault="00AD3D8C" w:rsidP="00A45D61">
            <w:pPr>
              <w:jc w:val="center"/>
              <w:rPr>
                <w:rFonts w:ascii="Tahoma" w:hAnsi="Tahoma" w:cs="Tahoma"/>
                <w:b/>
                <w:sz w:val="14"/>
                <w:szCs w:val="14"/>
              </w:rPr>
            </w:pPr>
            <w:r w:rsidRPr="00AD3D8C">
              <w:rPr>
                <w:rFonts w:ascii="Tahoma" w:hAnsi="Tahoma" w:cs="Tahoma"/>
                <w:b/>
                <w:sz w:val="14"/>
                <w:szCs w:val="14"/>
              </w:rPr>
              <w:t>Para ser llenado por la Entidad convocante</w:t>
            </w:r>
          </w:p>
        </w:tc>
        <w:tc>
          <w:tcPr>
            <w:tcW w:w="2174" w:type="dxa"/>
            <w:shd w:val="clear" w:color="auto" w:fill="BDD6EE"/>
            <w:vAlign w:val="center"/>
          </w:tcPr>
          <w:p w14:paraId="73127CE4" w14:textId="77777777" w:rsidR="00AD3D8C" w:rsidRPr="00AD3D8C" w:rsidRDefault="00AD3D8C" w:rsidP="00A45D61">
            <w:pPr>
              <w:jc w:val="center"/>
              <w:rPr>
                <w:rFonts w:ascii="Tahoma" w:hAnsi="Tahoma" w:cs="Tahoma"/>
                <w:b/>
                <w:sz w:val="14"/>
                <w:szCs w:val="14"/>
              </w:rPr>
            </w:pPr>
            <w:r w:rsidRPr="00AD3D8C">
              <w:rPr>
                <w:rFonts w:ascii="Tahoma" w:hAnsi="Tahoma" w:cs="Tahoma"/>
                <w:b/>
                <w:sz w:val="14"/>
                <w:szCs w:val="14"/>
              </w:rPr>
              <w:t>Para ser llenado por el proponente al momento de elaborar su propuesta</w:t>
            </w:r>
          </w:p>
        </w:tc>
      </w:tr>
      <w:tr w:rsidR="00AD3D8C" w:rsidRPr="00AD3D8C" w14:paraId="7B411BB6" w14:textId="77777777" w:rsidTr="00A45D61">
        <w:trPr>
          <w:trHeight w:val="415"/>
          <w:jc w:val="center"/>
        </w:trPr>
        <w:tc>
          <w:tcPr>
            <w:tcW w:w="0" w:type="auto"/>
            <w:shd w:val="clear" w:color="auto" w:fill="BFBFBF"/>
            <w:vAlign w:val="center"/>
          </w:tcPr>
          <w:p w14:paraId="7EBEBE5B" w14:textId="77777777" w:rsidR="00AD3D8C" w:rsidRPr="00AD3D8C" w:rsidRDefault="00AD3D8C" w:rsidP="00A45D61">
            <w:pPr>
              <w:jc w:val="center"/>
              <w:rPr>
                <w:rFonts w:ascii="Tahoma" w:hAnsi="Tahoma" w:cs="Tahoma"/>
                <w:b/>
                <w:sz w:val="14"/>
                <w:szCs w:val="14"/>
              </w:rPr>
            </w:pPr>
            <w:r w:rsidRPr="00AD3D8C">
              <w:rPr>
                <w:rFonts w:ascii="Tahoma" w:hAnsi="Tahoma" w:cs="Tahoma"/>
                <w:b/>
                <w:sz w:val="14"/>
                <w:szCs w:val="14"/>
              </w:rPr>
              <w:t>#</w:t>
            </w:r>
          </w:p>
        </w:tc>
        <w:tc>
          <w:tcPr>
            <w:tcW w:w="6177" w:type="dxa"/>
            <w:shd w:val="clear" w:color="auto" w:fill="BFBFBF"/>
            <w:vAlign w:val="center"/>
          </w:tcPr>
          <w:p w14:paraId="7699ACEE" w14:textId="77777777" w:rsidR="00AD3D8C" w:rsidRPr="00AD3D8C" w:rsidRDefault="00AD3D8C" w:rsidP="00A45D61">
            <w:pPr>
              <w:jc w:val="center"/>
              <w:rPr>
                <w:rFonts w:ascii="Tahoma" w:hAnsi="Tahoma" w:cs="Tahoma"/>
                <w:b/>
                <w:sz w:val="14"/>
                <w:szCs w:val="14"/>
              </w:rPr>
            </w:pPr>
            <w:r w:rsidRPr="00AD3D8C">
              <w:rPr>
                <w:rFonts w:ascii="Tahoma" w:hAnsi="Tahoma" w:cs="Tahoma"/>
                <w:b/>
                <w:sz w:val="14"/>
                <w:szCs w:val="14"/>
              </w:rPr>
              <w:t>Condiciones Adicionales Solicitadas (*)</w:t>
            </w:r>
          </w:p>
        </w:tc>
        <w:tc>
          <w:tcPr>
            <w:tcW w:w="836" w:type="dxa"/>
            <w:shd w:val="clear" w:color="auto" w:fill="BFBFBF"/>
            <w:vAlign w:val="center"/>
          </w:tcPr>
          <w:p w14:paraId="008C1AAE" w14:textId="77777777" w:rsidR="00AD3D8C" w:rsidRPr="00AD3D8C" w:rsidRDefault="00AD3D8C" w:rsidP="00A45D61">
            <w:pPr>
              <w:jc w:val="center"/>
              <w:rPr>
                <w:rFonts w:ascii="Tahoma" w:hAnsi="Tahoma" w:cs="Tahoma"/>
                <w:b/>
                <w:i/>
                <w:sz w:val="14"/>
                <w:szCs w:val="14"/>
              </w:rPr>
            </w:pPr>
            <w:r w:rsidRPr="00AD3D8C">
              <w:rPr>
                <w:rFonts w:ascii="Tahoma" w:hAnsi="Tahoma" w:cs="Tahoma"/>
                <w:b/>
                <w:sz w:val="14"/>
                <w:szCs w:val="14"/>
              </w:rPr>
              <w:t>Puntaje asignado (**)</w:t>
            </w:r>
          </w:p>
        </w:tc>
        <w:tc>
          <w:tcPr>
            <w:tcW w:w="2174" w:type="dxa"/>
            <w:shd w:val="clear" w:color="auto" w:fill="BFBFBF"/>
            <w:vAlign w:val="center"/>
          </w:tcPr>
          <w:p w14:paraId="19E82E33" w14:textId="77777777" w:rsidR="00AD3D8C" w:rsidRPr="00AD3D8C" w:rsidRDefault="00AD3D8C" w:rsidP="00A45D61">
            <w:pPr>
              <w:jc w:val="center"/>
              <w:rPr>
                <w:rFonts w:ascii="Tahoma" w:hAnsi="Tahoma" w:cs="Tahoma"/>
                <w:b/>
                <w:sz w:val="14"/>
                <w:szCs w:val="14"/>
              </w:rPr>
            </w:pPr>
            <w:r w:rsidRPr="00AD3D8C">
              <w:rPr>
                <w:rFonts w:ascii="Tahoma" w:hAnsi="Tahoma" w:cs="Tahoma"/>
                <w:b/>
                <w:sz w:val="14"/>
                <w:szCs w:val="14"/>
              </w:rPr>
              <w:t>Condiciones Adicionales Propuestas (***)</w:t>
            </w:r>
          </w:p>
        </w:tc>
      </w:tr>
      <w:tr w:rsidR="00AD3D8C" w:rsidRPr="00AD3D8C" w14:paraId="122AF3CE" w14:textId="77777777" w:rsidTr="00A45D61">
        <w:trPr>
          <w:trHeight w:val="20"/>
          <w:jc w:val="center"/>
        </w:trPr>
        <w:tc>
          <w:tcPr>
            <w:tcW w:w="0" w:type="auto"/>
            <w:shd w:val="clear" w:color="auto" w:fill="auto"/>
            <w:vAlign w:val="center"/>
          </w:tcPr>
          <w:p w14:paraId="0BD121E0"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1</w:t>
            </w:r>
          </w:p>
        </w:tc>
        <w:tc>
          <w:tcPr>
            <w:tcW w:w="6177" w:type="dxa"/>
            <w:shd w:val="clear" w:color="auto" w:fill="auto"/>
            <w:vAlign w:val="center"/>
          </w:tcPr>
          <w:p w14:paraId="710D36E9" w14:textId="77777777" w:rsidR="00AD3D8C" w:rsidRPr="00AD3D8C" w:rsidRDefault="00AD3D8C" w:rsidP="00A45D61">
            <w:pPr>
              <w:jc w:val="both"/>
              <w:rPr>
                <w:rFonts w:ascii="Tahoma" w:hAnsi="Tahoma" w:cs="Tahoma"/>
                <w:b/>
                <w:sz w:val="14"/>
                <w:szCs w:val="14"/>
                <w:lang w:eastAsia="es-BO"/>
              </w:rPr>
            </w:pPr>
            <w:r w:rsidRPr="00AD3D8C">
              <w:rPr>
                <w:rFonts w:ascii="Tahoma" w:hAnsi="Tahoma" w:cs="Tahoma"/>
                <w:b/>
                <w:sz w:val="14"/>
                <w:szCs w:val="14"/>
                <w:lang w:eastAsia="es-BO"/>
              </w:rPr>
              <w:t>EXPERIENCIA ESPECÍFICA DE LA ENTIDAD EJECUTORA.</w:t>
            </w:r>
          </w:p>
          <w:p w14:paraId="23006CC0" w14:textId="77777777" w:rsidR="00AD3D8C" w:rsidRPr="00AD3D8C" w:rsidRDefault="00AD3D8C" w:rsidP="00A45D61">
            <w:pPr>
              <w:jc w:val="both"/>
              <w:rPr>
                <w:rFonts w:ascii="Tahoma" w:hAnsi="Tahoma" w:cs="Tahoma"/>
                <w:sz w:val="14"/>
                <w:szCs w:val="14"/>
                <w:lang w:eastAsia="es-BO"/>
              </w:rPr>
            </w:pPr>
            <w:r w:rsidRPr="00AD3D8C">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AD3D8C">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6258CF00"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10</w:t>
            </w:r>
          </w:p>
        </w:tc>
        <w:tc>
          <w:tcPr>
            <w:tcW w:w="2174" w:type="dxa"/>
            <w:shd w:val="clear" w:color="auto" w:fill="auto"/>
            <w:vAlign w:val="center"/>
          </w:tcPr>
          <w:p w14:paraId="040A1742" w14:textId="77777777" w:rsidR="00AD3D8C" w:rsidRPr="00AD3D8C" w:rsidRDefault="00AD3D8C" w:rsidP="00A45D61">
            <w:pPr>
              <w:jc w:val="center"/>
              <w:rPr>
                <w:rFonts w:ascii="Tahoma" w:hAnsi="Tahoma" w:cs="Tahoma"/>
                <w:color w:val="FF0000"/>
                <w:sz w:val="14"/>
                <w:szCs w:val="14"/>
              </w:rPr>
            </w:pPr>
            <w:r w:rsidRPr="00AD3D8C">
              <w:rPr>
                <w:rFonts w:ascii="Tahoma" w:hAnsi="Tahoma" w:cs="Tahoma"/>
                <w:b/>
                <w:bCs/>
                <w:i/>
                <w:iCs/>
                <w:color w:val="00B050"/>
                <w:sz w:val="14"/>
                <w:szCs w:val="14"/>
              </w:rPr>
              <w:t>Ponderable de acuerdo a lo propuesto en el formulario A-3</w:t>
            </w:r>
          </w:p>
        </w:tc>
      </w:tr>
      <w:tr w:rsidR="00AD3D8C" w:rsidRPr="00AD3D8C" w14:paraId="64BC785A" w14:textId="77777777" w:rsidTr="00A45D61">
        <w:trPr>
          <w:trHeight w:val="20"/>
          <w:jc w:val="center"/>
        </w:trPr>
        <w:tc>
          <w:tcPr>
            <w:tcW w:w="0" w:type="auto"/>
            <w:shd w:val="clear" w:color="auto" w:fill="auto"/>
            <w:vAlign w:val="center"/>
          </w:tcPr>
          <w:p w14:paraId="14D7DB7D"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2</w:t>
            </w:r>
          </w:p>
        </w:tc>
        <w:tc>
          <w:tcPr>
            <w:tcW w:w="6177" w:type="dxa"/>
            <w:shd w:val="clear" w:color="auto" w:fill="auto"/>
            <w:vAlign w:val="center"/>
          </w:tcPr>
          <w:p w14:paraId="380BFFFC" w14:textId="77777777" w:rsidR="00AD3D8C" w:rsidRPr="00AD3D8C" w:rsidRDefault="00AD3D8C" w:rsidP="00A45D61">
            <w:pPr>
              <w:jc w:val="both"/>
              <w:rPr>
                <w:rFonts w:ascii="Tahoma" w:hAnsi="Tahoma" w:cs="Tahoma"/>
                <w:b/>
                <w:bCs/>
                <w:sz w:val="14"/>
                <w:szCs w:val="14"/>
                <w:lang w:eastAsia="es-BO"/>
              </w:rPr>
            </w:pPr>
            <w:r w:rsidRPr="00AD3D8C">
              <w:rPr>
                <w:rFonts w:ascii="Tahoma" w:hAnsi="Tahoma" w:cs="Tahoma"/>
                <w:b/>
                <w:bCs/>
                <w:sz w:val="14"/>
                <w:szCs w:val="14"/>
                <w:lang w:eastAsia="es-BO"/>
              </w:rPr>
              <w:t>EXPERIENCIA ESPECÍFICA: TÉCNICO OPERATIVO DE ÁREA (TOA)</w:t>
            </w:r>
          </w:p>
          <w:p w14:paraId="3F683B84" w14:textId="77777777" w:rsidR="00AD3D8C" w:rsidRPr="00AD3D8C" w:rsidRDefault="00AD3D8C" w:rsidP="00A45D61">
            <w:pPr>
              <w:jc w:val="both"/>
              <w:rPr>
                <w:rFonts w:ascii="Tahoma" w:hAnsi="Tahoma" w:cs="Tahoma"/>
                <w:sz w:val="14"/>
                <w:szCs w:val="14"/>
                <w:lang w:eastAsia="es-BO"/>
              </w:rPr>
            </w:pPr>
            <w:r w:rsidRPr="00AD3D8C">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1CC0100C"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6</w:t>
            </w:r>
          </w:p>
        </w:tc>
        <w:tc>
          <w:tcPr>
            <w:tcW w:w="2174" w:type="dxa"/>
            <w:shd w:val="clear" w:color="auto" w:fill="auto"/>
            <w:vAlign w:val="center"/>
          </w:tcPr>
          <w:p w14:paraId="0F344EB7" w14:textId="77777777" w:rsidR="00AD3D8C" w:rsidRPr="00AD3D8C" w:rsidRDefault="00AD3D8C" w:rsidP="00A45D61">
            <w:pPr>
              <w:jc w:val="center"/>
              <w:rPr>
                <w:rFonts w:ascii="Tahoma" w:hAnsi="Tahoma" w:cs="Tahoma"/>
                <w:color w:val="FF0000"/>
                <w:sz w:val="14"/>
                <w:szCs w:val="14"/>
              </w:rPr>
            </w:pPr>
            <w:r w:rsidRPr="00AD3D8C">
              <w:rPr>
                <w:rFonts w:ascii="Tahoma" w:hAnsi="Tahoma" w:cs="Tahoma"/>
                <w:b/>
                <w:bCs/>
                <w:i/>
                <w:iCs/>
                <w:color w:val="00B050"/>
                <w:sz w:val="14"/>
                <w:szCs w:val="14"/>
              </w:rPr>
              <w:t>Ponderable de acuerdo a lo propuesto en el formulario A-4</w:t>
            </w:r>
          </w:p>
        </w:tc>
      </w:tr>
      <w:tr w:rsidR="00AD3D8C" w:rsidRPr="00AD3D8C" w14:paraId="08F2A21E" w14:textId="77777777" w:rsidTr="00A45D61">
        <w:trPr>
          <w:trHeight w:val="20"/>
          <w:jc w:val="center"/>
        </w:trPr>
        <w:tc>
          <w:tcPr>
            <w:tcW w:w="0" w:type="auto"/>
            <w:shd w:val="clear" w:color="auto" w:fill="auto"/>
            <w:vAlign w:val="center"/>
          </w:tcPr>
          <w:p w14:paraId="2D62058A"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3</w:t>
            </w:r>
          </w:p>
        </w:tc>
        <w:tc>
          <w:tcPr>
            <w:tcW w:w="6177" w:type="dxa"/>
            <w:shd w:val="clear" w:color="auto" w:fill="auto"/>
            <w:vAlign w:val="center"/>
          </w:tcPr>
          <w:p w14:paraId="247B47BE" w14:textId="77777777" w:rsidR="00AD3D8C" w:rsidRPr="00AD3D8C" w:rsidRDefault="00AD3D8C" w:rsidP="00A45D61">
            <w:pPr>
              <w:jc w:val="both"/>
              <w:rPr>
                <w:rFonts w:ascii="Tahoma" w:hAnsi="Tahoma" w:cs="Tahoma"/>
                <w:b/>
                <w:bCs/>
                <w:sz w:val="14"/>
                <w:szCs w:val="14"/>
                <w:lang w:eastAsia="es-BO"/>
              </w:rPr>
            </w:pPr>
            <w:r w:rsidRPr="00AD3D8C">
              <w:rPr>
                <w:rFonts w:ascii="Tahoma" w:hAnsi="Tahoma" w:cs="Tahoma"/>
                <w:b/>
                <w:bCs/>
                <w:sz w:val="14"/>
                <w:szCs w:val="14"/>
                <w:lang w:eastAsia="es-BO"/>
              </w:rPr>
              <w:t>EXPERIENCIA ESPECÍFICA: EDUCADOR SOCIAL</w:t>
            </w:r>
          </w:p>
          <w:p w14:paraId="287BF7E0" w14:textId="77777777" w:rsidR="00AD3D8C" w:rsidRPr="00AD3D8C" w:rsidRDefault="00AD3D8C" w:rsidP="00A45D61">
            <w:pPr>
              <w:jc w:val="both"/>
              <w:rPr>
                <w:rFonts w:ascii="Tahoma" w:hAnsi="Tahoma" w:cs="Tahoma"/>
                <w:sz w:val="14"/>
                <w:szCs w:val="14"/>
              </w:rPr>
            </w:pPr>
            <w:r w:rsidRPr="00AD3D8C">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36E11A87"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6</w:t>
            </w:r>
          </w:p>
        </w:tc>
        <w:tc>
          <w:tcPr>
            <w:tcW w:w="2174" w:type="dxa"/>
            <w:shd w:val="clear" w:color="auto" w:fill="auto"/>
            <w:vAlign w:val="center"/>
          </w:tcPr>
          <w:p w14:paraId="74C371D3" w14:textId="77777777" w:rsidR="00AD3D8C" w:rsidRPr="00AD3D8C" w:rsidRDefault="00AD3D8C" w:rsidP="00A45D61">
            <w:pPr>
              <w:jc w:val="center"/>
              <w:rPr>
                <w:rFonts w:ascii="Tahoma" w:hAnsi="Tahoma" w:cs="Tahoma"/>
                <w:color w:val="FF0000"/>
                <w:sz w:val="14"/>
                <w:szCs w:val="14"/>
              </w:rPr>
            </w:pPr>
            <w:r w:rsidRPr="00AD3D8C">
              <w:rPr>
                <w:rFonts w:ascii="Tahoma" w:hAnsi="Tahoma" w:cs="Tahoma"/>
                <w:b/>
                <w:bCs/>
                <w:i/>
                <w:iCs/>
                <w:color w:val="00B050"/>
                <w:sz w:val="14"/>
                <w:szCs w:val="14"/>
              </w:rPr>
              <w:t>Ponderable de acuerdo a lo propuesto en el formulario A-4</w:t>
            </w:r>
          </w:p>
        </w:tc>
      </w:tr>
      <w:tr w:rsidR="00AD3D8C" w:rsidRPr="00AD3D8C" w14:paraId="4BCB6F75" w14:textId="77777777" w:rsidTr="00A45D61">
        <w:trPr>
          <w:trHeight w:val="20"/>
          <w:jc w:val="center"/>
        </w:trPr>
        <w:tc>
          <w:tcPr>
            <w:tcW w:w="0" w:type="auto"/>
            <w:shd w:val="clear" w:color="auto" w:fill="auto"/>
            <w:vAlign w:val="center"/>
          </w:tcPr>
          <w:p w14:paraId="5F42131E"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4</w:t>
            </w:r>
          </w:p>
        </w:tc>
        <w:tc>
          <w:tcPr>
            <w:tcW w:w="6177" w:type="dxa"/>
            <w:shd w:val="clear" w:color="auto" w:fill="auto"/>
            <w:vAlign w:val="center"/>
          </w:tcPr>
          <w:p w14:paraId="04E444E9" w14:textId="77777777" w:rsidR="00AD3D8C" w:rsidRPr="00AD3D8C" w:rsidRDefault="00AD3D8C" w:rsidP="00A45D61">
            <w:pPr>
              <w:jc w:val="both"/>
              <w:rPr>
                <w:rFonts w:ascii="Tahoma" w:hAnsi="Tahoma" w:cs="Tahoma"/>
                <w:sz w:val="14"/>
                <w:szCs w:val="14"/>
              </w:rPr>
            </w:pPr>
            <w:r w:rsidRPr="00AD3D8C">
              <w:rPr>
                <w:rFonts w:ascii="Tahoma" w:hAnsi="Tahoma" w:cs="Tahoma"/>
                <w:b/>
                <w:bCs/>
                <w:sz w:val="14"/>
                <w:szCs w:val="14"/>
                <w:lang w:eastAsia="es-BO"/>
              </w:rPr>
              <w:t>EXPERIENCIA ESPECÍFICA:</w:t>
            </w:r>
            <w:r w:rsidRPr="00AD3D8C">
              <w:rPr>
                <w:rFonts w:ascii="Tahoma" w:hAnsi="Tahoma" w:cs="Tahoma"/>
                <w:sz w:val="14"/>
                <w:szCs w:val="14"/>
              </w:rPr>
              <w:t xml:space="preserve"> </w:t>
            </w:r>
            <w:r w:rsidRPr="00AD3D8C">
              <w:rPr>
                <w:rFonts w:ascii="Tahoma" w:hAnsi="Tahoma" w:cs="Tahoma"/>
                <w:b/>
                <w:sz w:val="14"/>
                <w:szCs w:val="14"/>
              </w:rPr>
              <w:t>TÉCNICO ALMACENERO</w:t>
            </w:r>
          </w:p>
          <w:p w14:paraId="44345E69" w14:textId="77777777" w:rsidR="00AD3D8C" w:rsidRPr="00AD3D8C" w:rsidRDefault="00AD3D8C" w:rsidP="00A45D61">
            <w:pPr>
              <w:jc w:val="both"/>
              <w:rPr>
                <w:rFonts w:ascii="Tahoma" w:hAnsi="Tahoma" w:cs="Tahoma"/>
                <w:sz w:val="14"/>
                <w:szCs w:val="14"/>
                <w:lang w:eastAsia="es-BO"/>
              </w:rPr>
            </w:pPr>
            <w:r w:rsidRPr="00AD3D8C">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2816ABBA"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1</w:t>
            </w:r>
          </w:p>
        </w:tc>
        <w:tc>
          <w:tcPr>
            <w:tcW w:w="2174" w:type="dxa"/>
            <w:shd w:val="clear" w:color="auto" w:fill="auto"/>
            <w:vAlign w:val="center"/>
          </w:tcPr>
          <w:p w14:paraId="08C6C049" w14:textId="77777777" w:rsidR="00AD3D8C" w:rsidRPr="00AD3D8C" w:rsidRDefault="00AD3D8C" w:rsidP="00A45D61">
            <w:pPr>
              <w:jc w:val="center"/>
              <w:rPr>
                <w:rFonts w:ascii="Tahoma" w:hAnsi="Tahoma" w:cs="Tahoma"/>
                <w:color w:val="FF0000"/>
                <w:sz w:val="14"/>
                <w:szCs w:val="14"/>
              </w:rPr>
            </w:pPr>
            <w:r w:rsidRPr="00AD3D8C">
              <w:rPr>
                <w:rFonts w:ascii="Tahoma" w:hAnsi="Tahoma" w:cs="Tahoma"/>
                <w:b/>
                <w:bCs/>
                <w:i/>
                <w:iCs/>
                <w:color w:val="00B050"/>
                <w:sz w:val="14"/>
                <w:szCs w:val="14"/>
              </w:rPr>
              <w:t>Ponderable de acuerdo a lo propuesto en el formulario A-4</w:t>
            </w:r>
          </w:p>
        </w:tc>
      </w:tr>
      <w:tr w:rsidR="00AD3D8C" w:rsidRPr="00AD3D8C" w14:paraId="79173DAB" w14:textId="77777777" w:rsidTr="00A45D61">
        <w:trPr>
          <w:trHeight w:val="20"/>
          <w:jc w:val="center"/>
        </w:trPr>
        <w:tc>
          <w:tcPr>
            <w:tcW w:w="0" w:type="auto"/>
            <w:shd w:val="clear" w:color="auto" w:fill="auto"/>
            <w:vAlign w:val="center"/>
          </w:tcPr>
          <w:p w14:paraId="567FCB85"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5</w:t>
            </w:r>
          </w:p>
        </w:tc>
        <w:tc>
          <w:tcPr>
            <w:tcW w:w="6177" w:type="dxa"/>
            <w:shd w:val="clear" w:color="auto" w:fill="auto"/>
            <w:vAlign w:val="center"/>
          </w:tcPr>
          <w:p w14:paraId="7FAF9C5B" w14:textId="77777777" w:rsidR="00AD3D8C" w:rsidRPr="00AD3D8C" w:rsidRDefault="00AD3D8C" w:rsidP="00A45D61">
            <w:pPr>
              <w:jc w:val="both"/>
              <w:rPr>
                <w:rFonts w:ascii="Tahoma" w:hAnsi="Tahoma" w:cs="Tahoma"/>
                <w:b/>
                <w:bCs/>
                <w:sz w:val="14"/>
                <w:szCs w:val="14"/>
                <w:lang w:eastAsia="es-BO"/>
              </w:rPr>
            </w:pPr>
            <w:r w:rsidRPr="00AD3D8C">
              <w:rPr>
                <w:rFonts w:ascii="Tahoma" w:hAnsi="Tahoma" w:cs="Tahoma"/>
                <w:b/>
                <w:bCs/>
                <w:sz w:val="14"/>
                <w:szCs w:val="14"/>
                <w:lang w:eastAsia="es-BO"/>
              </w:rPr>
              <w:t>PARTICIPACIÓN DE PERSONAL FEMENINO</w:t>
            </w:r>
          </w:p>
          <w:p w14:paraId="0F0E569B" w14:textId="77777777" w:rsidR="00AD3D8C" w:rsidRPr="00AD3D8C" w:rsidRDefault="00AD3D8C" w:rsidP="00A45D61">
            <w:pPr>
              <w:jc w:val="both"/>
              <w:rPr>
                <w:rFonts w:ascii="Tahoma" w:hAnsi="Tahoma" w:cs="Tahoma"/>
                <w:b/>
                <w:bCs/>
                <w:sz w:val="14"/>
                <w:szCs w:val="14"/>
                <w:lang w:eastAsia="es-BO"/>
              </w:rPr>
            </w:pPr>
            <w:r w:rsidRPr="00AD3D8C">
              <w:rPr>
                <w:rFonts w:ascii="Tahoma" w:hAnsi="Tahoma" w:cs="Tahoma"/>
                <w:sz w:val="14"/>
                <w:szCs w:val="14"/>
              </w:rPr>
              <w:t xml:space="preserve">Se asignará 1 punto, por cada Constructor Albañil femenino, </w:t>
            </w:r>
            <w:r w:rsidRPr="00AD3D8C">
              <w:rPr>
                <w:rFonts w:ascii="Tahoma" w:hAnsi="Tahoma" w:cs="Tahoma"/>
                <w:sz w:val="14"/>
                <w:szCs w:val="14"/>
                <w:lang w:eastAsia="es-BO"/>
              </w:rPr>
              <w:t xml:space="preserve">hasta un máximo de </w:t>
            </w:r>
            <w:r w:rsidRPr="00AD3D8C">
              <w:rPr>
                <w:rFonts w:ascii="Tahoma" w:hAnsi="Tahoma" w:cs="Tahoma"/>
                <w:b/>
                <w:bCs/>
                <w:sz w:val="14"/>
                <w:szCs w:val="14"/>
                <w:lang w:eastAsia="es-BO"/>
              </w:rPr>
              <w:t>2 puntos</w:t>
            </w:r>
            <w:r w:rsidRPr="00AD3D8C">
              <w:rPr>
                <w:rFonts w:ascii="Tahoma" w:hAnsi="Tahoma" w:cs="Tahoma"/>
                <w:sz w:val="14"/>
                <w:szCs w:val="14"/>
                <w:lang w:eastAsia="es-BO"/>
              </w:rPr>
              <w:t>, dicho personal deberá cumplir lo requerido en el TDR.</w:t>
            </w:r>
          </w:p>
        </w:tc>
        <w:tc>
          <w:tcPr>
            <w:tcW w:w="836" w:type="dxa"/>
            <w:shd w:val="clear" w:color="auto" w:fill="auto"/>
            <w:vAlign w:val="center"/>
          </w:tcPr>
          <w:p w14:paraId="341D426A"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2</w:t>
            </w:r>
          </w:p>
        </w:tc>
        <w:tc>
          <w:tcPr>
            <w:tcW w:w="2174" w:type="dxa"/>
            <w:shd w:val="clear" w:color="auto" w:fill="auto"/>
            <w:vAlign w:val="center"/>
          </w:tcPr>
          <w:p w14:paraId="6189A8A2" w14:textId="77777777" w:rsidR="00AD3D8C" w:rsidRPr="00AD3D8C" w:rsidRDefault="00AD3D8C" w:rsidP="00A45D61">
            <w:pPr>
              <w:jc w:val="center"/>
              <w:rPr>
                <w:rFonts w:ascii="Tahoma" w:hAnsi="Tahoma" w:cs="Tahoma"/>
                <w:b/>
                <w:bCs/>
                <w:i/>
                <w:iCs/>
                <w:color w:val="00B050"/>
                <w:sz w:val="14"/>
                <w:szCs w:val="14"/>
              </w:rPr>
            </w:pPr>
            <w:r w:rsidRPr="00AD3D8C">
              <w:rPr>
                <w:rFonts w:ascii="Tahoma" w:hAnsi="Tahoma" w:cs="Tahoma"/>
                <w:b/>
                <w:i/>
                <w:color w:val="FF0000"/>
                <w:sz w:val="14"/>
                <w:szCs w:val="14"/>
                <w:lang w:eastAsia="es-BO"/>
              </w:rPr>
              <w:t xml:space="preserve">Para ser llenado por el proponente </w:t>
            </w:r>
            <w:r w:rsidRPr="00AD3D8C">
              <w:rPr>
                <w:rFonts w:ascii="Tahoma" w:hAnsi="Tahoma" w:cs="Tahoma"/>
                <w:bCs/>
                <w:i/>
                <w:color w:val="FF0000"/>
                <w:sz w:val="14"/>
                <w:szCs w:val="14"/>
                <w:lang w:eastAsia="es-BO"/>
              </w:rPr>
              <w:t>(detallar la cantidad de personal femenino)</w:t>
            </w:r>
          </w:p>
        </w:tc>
      </w:tr>
      <w:tr w:rsidR="00AD3D8C" w:rsidRPr="00AD3D8C" w14:paraId="089B7F74" w14:textId="77777777" w:rsidTr="00A45D61">
        <w:trPr>
          <w:trHeight w:val="20"/>
          <w:jc w:val="center"/>
        </w:trPr>
        <w:tc>
          <w:tcPr>
            <w:tcW w:w="0" w:type="auto"/>
            <w:shd w:val="clear" w:color="auto" w:fill="auto"/>
            <w:vAlign w:val="center"/>
          </w:tcPr>
          <w:p w14:paraId="0BA5BBC4"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6</w:t>
            </w:r>
          </w:p>
        </w:tc>
        <w:tc>
          <w:tcPr>
            <w:tcW w:w="6177" w:type="dxa"/>
            <w:shd w:val="clear" w:color="auto" w:fill="auto"/>
            <w:vAlign w:val="center"/>
          </w:tcPr>
          <w:p w14:paraId="7020FE61" w14:textId="77777777" w:rsidR="00AD3D8C" w:rsidRPr="00AD3D8C" w:rsidRDefault="00AD3D8C" w:rsidP="00A45D61">
            <w:pPr>
              <w:jc w:val="both"/>
              <w:rPr>
                <w:rFonts w:ascii="Tahoma" w:hAnsi="Tahoma" w:cs="Tahoma"/>
                <w:b/>
                <w:bCs/>
                <w:sz w:val="14"/>
                <w:szCs w:val="14"/>
              </w:rPr>
            </w:pPr>
            <w:r w:rsidRPr="00AD3D8C">
              <w:rPr>
                <w:rFonts w:ascii="Tahoma" w:hAnsi="Tahoma" w:cs="Tahoma"/>
                <w:b/>
                <w:bCs/>
                <w:sz w:val="14"/>
                <w:szCs w:val="14"/>
              </w:rPr>
              <w:t>CONSTRUCTOR ESPECIALISTA ADICIONAL</w:t>
            </w:r>
          </w:p>
          <w:p w14:paraId="3CCBC793" w14:textId="77777777" w:rsidR="00AD3D8C" w:rsidRPr="00AD3D8C" w:rsidRDefault="00AD3D8C" w:rsidP="00A45D61">
            <w:pPr>
              <w:jc w:val="both"/>
              <w:rPr>
                <w:rFonts w:ascii="Tahoma" w:hAnsi="Tahoma" w:cs="Tahoma"/>
                <w:sz w:val="14"/>
                <w:szCs w:val="14"/>
                <w:lang w:eastAsia="es-BO"/>
              </w:rPr>
            </w:pPr>
            <w:r w:rsidRPr="00AD3D8C">
              <w:rPr>
                <w:rFonts w:ascii="Tahoma" w:hAnsi="Tahoma" w:cs="Tahoma"/>
                <w:sz w:val="14"/>
                <w:szCs w:val="14"/>
              </w:rPr>
              <w:t xml:space="preserve">Se asignará 1 punto, por cada </w:t>
            </w:r>
            <w:r w:rsidRPr="00AD3D8C">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AD3D8C">
              <w:rPr>
                <w:rFonts w:ascii="Tahoma" w:hAnsi="Tahoma" w:cs="Tahoma"/>
                <w:sz w:val="14"/>
                <w:szCs w:val="14"/>
              </w:rPr>
              <w:t xml:space="preserve"> </w:t>
            </w:r>
            <w:r w:rsidRPr="00AD3D8C">
              <w:rPr>
                <w:rFonts w:ascii="Tahoma" w:hAnsi="Tahoma" w:cs="Tahoma"/>
                <w:b/>
                <w:bCs/>
                <w:sz w:val="14"/>
                <w:szCs w:val="14"/>
              </w:rPr>
              <w:t>adicional</w:t>
            </w:r>
            <w:r w:rsidRPr="00AD3D8C">
              <w:rPr>
                <w:rFonts w:ascii="Tahoma" w:hAnsi="Tahoma" w:cs="Tahoma"/>
                <w:sz w:val="14"/>
                <w:szCs w:val="14"/>
              </w:rPr>
              <w:t xml:space="preserve">, </w:t>
            </w:r>
            <w:r w:rsidRPr="00AD3D8C">
              <w:rPr>
                <w:rFonts w:ascii="Tahoma" w:hAnsi="Tahoma" w:cs="Tahoma"/>
                <w:sz w:val="14"/>
                <w:szCs w:val="14"/>
                <w:lang w:eastAsia="es-BO"/>
              </w:rPr>
              <w:t>hasta un máximo de</w:t>
            </w:r>
            <w:r w:rsidRPr="00AD3D8C">
              <w:rPr>
                <w:rFonts w:ascii="Tahoma" w:hAnsi="Tahoma" w:cs="Tahoma"/>
                <w:b/>
                <w:bCs/>
                <w:sz w:val="14"/>
                <w:szCs w:val="14"/>
                <w:lang w:eastAsia="es-BO"/>
              </w:rPr>
              <w:t xml:space="preserve"> 3 puntos</w:t>
            </w:r>
            <w:r w:rsidRPr="00AD3D8C">
              <w:rPr>
                <w:rFonts w:ascii="Tahoma" w:hAnsi="Tahoma" w:cs="Tahoma"/>
                <w:sz w:val="14"/>
                <w:szCs w:val="14"/>
                <w:lang w:eastAsia="es-BO"/>
              </w:rPr>
              <w:t>, dicho personal deberá cumplir lo requerido en el TDR.</w:t>
            </w:r>
          </w:p>
        </w:tc>
        <w:tc>
          <w:tcPr>
            <w:tcW w:w="836" w:type="dxa"/>
            <w:shd w:val="clear" w:color="auto" w:fill="auto"/>
            <w:vAlign w:val="center"/>
          </w:tcPr>
          <w:p w14:paraId="70B42173"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3</w:t>
            </w:r>
          </w:p>
        </w:tc>
        <w:tc>
          <w:tcPr>
            <w:tcW w:w="2174" w:type="dxa"/>
            <w:shd w:val="clear" w:color="auto" w:fill="auto"/>
            <w:vAlign w:val="center"/>
          </w:tcPr>
          <w:p w14:paraId="49742AD1" w14:textId="77777777" w:rsidR="00AD3D8C" w:rsidRPr="00AD3D8C" w:rsidRDefault="00AD3D8C" w:rsidP="00A45D61">
            <w:pPr>
              <w:jc w:val="center"/>
              <w:rPr>
                <w:rFonts w:ascii="Tahoma" w:hAnsi="Tahoma" w:cs="Tahoma"/>
                <w:b/>
                <w:color w:val="FF0000"/>
                <w:sz w:val="14"/>
                <w:szCs w:val="14"/>
              </w:rPr>
            </w:pPr>
            <w:r w:rsidRPr="00AD3D8C">
              <w:rPr>
                <w:rFonts w:ascii="Tahoma" w:hAnsi="Tahoma" w:cs="Tahoma"/>
                <w:b/>
                <w:i/>
                <w:color w:val="FF0000"/>
                <w:sz w:val="14"/>
                <w:szCs w:val="14"/>
                <w:lang w:eastAsia="es-BO"/>
              </w:rPr>
              <w:t xml:space="preserve">Para ser llenado por el proponente </w:t>
            </w:r>
            <w:r w:rsidRPr="00AD3D8C">
              <w:rPr>
                <w:rFonts w:ascii="Tahoma" w:hAnsi="Tahoma" w:cs="Tahoma"/>
                <w:bCs/>
                <w:i/>
                <w:color w:val="FF0000"/>
                <w:sz w:val="14"/>
                <w:szCs w:val="14"/>
                <w:lang w:eastAsia="es-BO"/>
              </w:rPr>
              <w:t>(detallar la cantidad de personal adicional)</w:t>
            </w:r>
          </w:p>
        </w:tc>
      </w:tr>
      <w:tr w:rsidR="00AD3D8C" w:rsidRPr="00AD3D8C" w14:paraId="7A2524D6" w14:textId="77777777" w:rsidTr="00A45D61">
        <w:trPr>
          <w:trHeight w:val="20"/>
          <w:jc w:val="center"/>
        </w:trPr>
        <w:tc>
          <w:tcPr>
            <w:tcW w:w="0" w:type="auto"/>
            <w:shd w:val="clear" w:color="auto" w:fill="auto"/>
            <w:vAlign w:val="center"/>
          </w:tcPr>
          <w:p w14:paraId="50752B5A"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7</w:t>
            </w:r>
          </w:p>
        </w:tc>
        <w:tc>
          <w:tcPr>
            <w:tcW w:w="6177" w:type="dxa"/>
            <w:shd w:val="clear" w:color="auto" w:fill="auto"/>
            <w:vAlign w:val="center"/>
          </w:tcPr>
          <w:p w14:paraId="3A0D0DF6" w14:textId="77777777" w:rsidR="00AD3D8C" w:rsidRPr="00AD3D8C" w:rsidRDefault="00AD3D8C" w:rsidP="00A45D61">
            <w:pPr>
              <w:jc w:val="both"/>
              <w:rPr>
                <w:rFonts w:ascii="Tahoma" w:hAnsi="Tahoma" w:cs="Tahoma"/>
                <w:b/>
                <w:bCs/>
                <w:sz w:val="14"/>
                <w:szCs w:val="14"/>
                <w:lang w:eastAsia="es-BO"/>
              </w:rPr>
            </w:pPr>
            <w:r w:rsidRPr="00AD3D8C">
              <w:rPr>
                <w:rFonts w:ascii="Tahoma" w:hAnsi="Tahoma" w:cs="Tahoma"/>
                <w:b/>
                <w:bCs/>
                <w:sz w:val="14"/>
                <w:szCs w:val="14"/>
                <w:lang w:eastAsia="es-BO"/>
              </w:rPr>
              <w:t>CONSTRUCTOR DE APOYO SOCIAL ADICIONAL</w:t>
            </w:r>
          </w:p>
          <w:p w14:paraId="21DD7049" w14:textId="77777777" w:rsidR="00AD3D8C" w:rsidRPr="00AD3D8C" w:rsidRDefault="00AD3D8C" w:rsidP="00A45D61">
            <w:pPr>
              <w:jc w:val="both"/>
              <w:rPr>
                <w:rFonts w:ascii="Tahoma" w:hAnsi="Tahoma" w:cs="Tahoma"/>
                <w:b/>
                <w:bCs/>
                <w:sz w:val="14"/>
                <w:szCs w:val="14"/>
                <w:lang w:eastAsia="es-BO"/>
              </w:rPr>
            </w:pPr>
            <w:r w:rsidRPr="00AD3D8C">
              <w:rPr>
                <w:rFonts w:ascii="Tahoma" w:hAnsi="Tahoma" w:cs="Tahoma"/>
                <w:sz w:val="14"/>
                <w:szCs w:val="14"/>
              </w:rPr>
              <w:t xml:space="preserve">Se asignará 1 punto, por cada Constructor Albañil (apoyo social) adicional, </w:t>
            </w:r>
            <w:r w:rsidRPr="00AD3D8C">
              <w:rPr>
                <w:rFonts w:ascii="Tahoma" w:hAnsi="Tahoma" w:cs="Tahoma"/>
                <w:sz w:val="14"/>
                <w:szCs w:val="14"/>
                <w:lang w:eastAsia="es-BO"/>
              </w:rPr>
              <w:t xml:space="preserve">hasta un máximo de </w:t>
            </w:r>
            <w:r w:rsidRPr="00AD3D8C">
              <w:rPr>
                <w:rFonts w:ascii="Tahoma" w:hAnsi="Tahoma" w:cs="Tahoma"/>
                <w:b/>
                <w:bCs/>
                <w:sz w:val="14"/>
                <w:szCs w:val="14"/>
                <w:lang w:eastAsia="es-BO"/>
              </w:rPr>
              <w:t>2 puntos</w:t>
            </w:r>
            <w:r w:rsidRPr="00AD3D8C">
              <w:rPr>
                <w:rFonts w:ascii="Tahoma" w:hAnsi="Tahoma" w:cs="Tahoma"/>
                <w:sz w:val="14"/>
                <w:szCs w:val="14"/>
                <w:lang w:eastAsia="es-BO"/>
              </w:rPr>
              <w:t>, dicho personal deberá cumplir lo requerido en el TDR.</w:t>
            </w:r>
          </w:p>
        </w:tc>
        <w:tc>
          <w:tcPr>
            <w:tcW w:w="836" w:type="dxa"/>
            <w:shd w:val="clear" w:color="auto" w:fill="auto"/>
            <w:vAlign w:val="center"/>
          </w:tcPr>
          <w:p w14:paraId="472952CC"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2</w:t>
            </w:r>
          </w:p>
        </w:tc>
        <w:tc>
          <w:tcPr>
            <w:tcW w:w="2174" w:type="dxa"/>
            <w:shd w:val="clear" w:color="auto" w:fill="auto"/>
            <w:vAlign w:val="center"/>
          </w:tcPr>
          <w:p w14:paraId="175A3161" w14:textId="77777777" w:rsidR="00AD3D8C" w:rsidRPr="00AD3D8C" w:rsidRDefault="00AD3D8C" w:rsidP="00A45D61">
            <w:pPr>
              <w:jc w:val="center"/>
              <w:rPr>
                <w:rFonts w:ascii="Tahoma" w:hAnsi="Tahoma" w:cs="Tahoma"/>
                <w:b/>
                <w:i/>
                <w:color w:val="FF0000"/>
                <w:sz w:val="14"/>
                <w:szCs w:val="14"/>
                <w:lang w:eastAsia="es-BO"/>
              </w:rPr>
            </w:pPr>
            <w:r w:rsidRPr="00AD3D8C">
              <w:rPr>
                <w:rFonts w:ascii="Tahoma" w:hAnsi="Tahoma" w:cs="Tahoma"/>
                <w:b/>
                <w:i/>
                <w:color w:val="FF0000"/>
                <w:sz w:val="14"/>
                <w:szCs w:val="14"/>
                <w:lang w:eastAsia="es-BO"/>
              </w:rPr>
              <w:t xml:space="preserve">Para ser llenado por el proponente </w:t>
            </w:r>
            <w:r w:rsidRPr="00AD3D8C">
              <w:rPr>
                <w:rFonts w:ascii="Tahoma" w:hAnsi="Tahoma" w:cs="Tahoma"/>
                <w:bCs/>
                <w:i/>
                <w:color w:val="FF0000"/>
                <w:sz w:val="14"/>
                <w:szCs w:val="14"/>
                <w:lang w:eastAsia="es-BO"/>
              </w:rPr>
              <w:t>(detallar la cantidad de personal adicional)</w:t>
            </w:r>
          </w:p>
        </w:tc>
      </w:tr>
      <w:tr w:rsidR="00AD3D8C" w:rsidRPr="00AD3D8C" w14:paraId="050B5D73" w14:textId="77777777" w:rsidTr="00A45D61">
        <w:trPr>
          <w:trHeight w:val="73"/>
          <w:jc w:val="center"/>
        </w:trPr>
        <w:tc>
          <w:tcPr>
            <w:tcW w:w="0" w:type="auto"/>
            <w:vMerge w:val="restart"/>
            <w:shd w:val="clear" w:color="auto" w:fill="auto"/>
            <w:vAlign w:val="center"/>
          </w:tcPr>
          <w:p w14:paraId="7E031455"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8</w:t>
            </w:r>
          </w:p>
        </w:tc>
        <w:tc>
          <w:tcPr>
            <w:tcW w:w="6177" w:type="dxa"/>
            <w:tcBorders>
              <w:top w:val="single" w:sz="4" w:space="0" w:color="auto"/>
            </w:tcBorders>
            <w:shd w:val="clear" w:color="auto" w:fill="auto"/>
            <w:vAlign w:val="center"/>
          </w:tcPr>
          <w:p w14:paraId="573004FA" w14:textId="77777777" w:rsidR="00AD3D8C" w:rsidRPr="00AD3D8C" w:rsidRDefault="00AD3D8C" w:rsidP="00A45D61">
            <w:pPr>
              <w:jc w:val="both"/>
              <w:rPr>
                <w:rFonts w:ascii="Tahoma" w:hAnsi="Tahoma" w:cs="Tahoma"/>
                <w:b/>
                <w:bCs/>
                <w:sz w:val="14"/>
                <w:szCs w:val="14"/>
                <w:lang w:eastAsia="es-BO"/>
              </w:rPr>
            </w:pPr>
            <w:r w:rsidRPr="00AD3D8C">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683BCDA6" w14:textId="77777777" w:rsidR="00AD3D8C" w:rsidRPr="00AD3D8C" w:rsidRDefault="00AD3D8C" w:rsidP="00A45D61">
            <w:pPr>
              <w:jc w:val="center"/>
              <w:rPr>
                <w:rFonts w:ascii="Tahoma" w:hAnsi="Tahoma" w:cs="Tahoma"/>
                <w:b/>
                <w:bCs/>
                <w:sz w:val="14"/>
                <w:szCs w:val="14"/>
              </w:rPr>
            </w:pPr>
            <w:r w:rsidRPr="00AD3D8C">
              <w:rPr>
                <w:rFonts w:ascii="Tahoma" w:hAnsi="Tahoma" w:cs="Tahoma"/>
                <w:b/>
                <w:bCs/>
                <w:sz w:val="14"/>
                <w:szCs w:val="14"/>
              </w:rPr>
              <w:t>5</w:t>
            </w:r>
          </w:p>
        </w:tc>
        <w:tc>
          <w:tcPr>
            <w:tcW w:w="2174" w:type="dxa"/>
            <w:vMerge w:val="restart"/>
            <w:shd w:val="clear" w:color="auto" w:fill="auto"/>
            <w:vAlign w:val="center"/>
          </w:tcPr>
          <w:p w14:paraId="594D498C" w14:textId="77777777" w:rsidR="00AD3D8C" w:rsidRPr="00AD3D8C" w:rsidRDefault="00AD3D8C" w:rsidP="00A45D61">
            <w:pPr>
              <w:jc w:val="center"/>
              <w:rPr>
                <w:rFonts w:ascii="Tahoma" w:hAnsi="Tahoma" w:cs="Tahoma"/>
                <w:b/>
                <w:i/>
                <w:color w:val="FF0000"/>
                <w:sz w:val="14"/>
                <w:szCs w:val="14"/>
                <w:lang w:eastAsia="es-BO"/>
              </w:rPr>
            </w:pPr>
            <w:r w:rsidRPr="00AD3D8C">
              <w:rPr>
                <w:rFonts w:ascii="Tahoma" w:hAnsi="Tahoma" w:cs="Tahoma"/>
                <w:b/>
                <w:i/>
                <w:color w:val="FF0000"/>
                <w:sz w:val="14"/>
                <w:szCs w:val="14"/>
                <w:lang w:eastAsia="es-BO"/>
              </w:rPr>
              <w:t xml:space="preserve">Para ser llenado por el proponente </w:t>
            </w:r>
            <w:r w:rsidRPr="00AD3D8C">
              <w:rPr>
                <w:rFonts w:ascii="Tahoma" w:hAnsi="Tahoma" w:cs="Tahoma"/>
                <w:bCs/>
                <w:i/>
                <w:color w:val="FF0000"/>
                <w:sz w:val="14"/>
                <w:szCs w:val="14"/>
                <w:lang w:eastAsia="es-BO"/>
              </w:rPr>
              <w:t>(detallar o describir los “vehículos” adicionales)</w:t>
            </w:r>
          </w:p>
        </w:tc>
      </w:tr>
      <w:tr w:rsidR="00AD3D8C" w:rsidRPr="00AD3D8C" w14:paraId="721C8C51" w14:textId="77777777" w:rsidTr="00A45D61">
        <w:trPr>
          <w:trHeight w:val="700"/>
          <w:jc w:val="center"/>
        </w:trPr>
        <w:tc>
          <w:tcPr>
            <w:tcW w:w="0" w:type="auto"/>
            <w:vMerge/>
            <w:shd w:val="clear" w:color="auto" w:fill="auto"/>
            <w:vAlign w:val="center"/>
          </w:tcPr>
          <w:p w14:paraId="200CB33C" w14:textId="77777777" w:rsidR="00AD3D8C" w:rsidRPr="00AD3D8C" w:rsidRDefault="00AD3D8C" w:rsidP="00A45D61">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2244CFF4" w14:textId="77777777" w:rsidR="00AD3D8C" w:rsidRPr="00AD3D8C" w:rsidRDefault="00AD3D8C" w:rsidP="00A45D61">
            <w:pPr>
              <w:jc w:val="both"/>
              <w:rPr>
                <w:rFonts w:ascii="Tahoma" w:hAnsi="Tahoma" w:cs="Tahoma"/>
                <w:sz w:val="14"/>
                <w:szCs w:val="14"/>
              </w:rPr>
            </w:pPr>
            <w:r w:rsidRPr="00AD3D8C">
              <w:rPr>
                <w:rFonts w:ascii="Tahoma" w:hAnsi="Tahoma" w:cs="Tahoma"/>
                <w:sz w:val="14"/>
                <w:szCs w:val="14"/>
              </w:rPr>
              <w:t xml:space="preserve">La calificación se realizará al </w:t>
            </w:r>
            <w:r w:rsidRPr="00AD3D8C">
              <w:rPr>
                <w:rFonts w:ascii="Tahoma" w:hAnsi="Tahoma" w:cs="Tahoma"/>
                <w:b/>
                <w:bCs/>
                <w:sz w:val="14"/>
                <w:szCs w:val="14"/>
              </w:rPr>
              <w:t>Equipo Permanente</w:t>
            </w:r>
            <w:r w:rsidRPr="00AD3D8C">
              <w:rPr>
                <w:rFonts w:ascii="Tahoma" w:hAnsi="Tahoma" w:cs="Tahoma"/>
                <w:sz w:val="14"/>
                <w:szCs w:val="14"/>
              </w:rPr>
              <w:t xml:space="preserve"> propuesto de acuerdo al siguiente detalle:</w:t>
            </w:r>
          </w:p>
          <w:p w14:paraId="44EA7E3C" w14:textId="77777777" w:rsidR="00AD3D8C" w:rsidRPr="00AD3D8C" w:rsidRDefault="00AD3D8C">
            <w:pPr>
              <w:pStyle w:val="Prrafodelista"/>
              <w:numPr>
                <w:ilvl w:val="0"/>
                <w:numId w:val="78"/>
              </w:numPr>
              <w:ind w:left="347" w:hanging="283"/>
              <w:jc w:val="both"/>
              <w:rPr>
                <w:rFonts w:ascii="Tahoma" w:hAnsi="Tahoma" w:cs="Tahoma"/>
                <w:sz w:val="14"/>
                <w:szCs w:val="14"/>
              </w:rPr>
            </w:pPr>
            <w:r w:rsidRPr="00AD3D8C">
              <w:rPr>
                <w:rFonts w:ascii="Tahoma" w:hAnsi="Tahoma" w:cs="Tahoma"/>
                <w:sz w:val="14"/>
                <w:szCs w:val="14"/>
              </w:rPr>
              <w:t xml:space="preserve">A la Propuesta que oferte </w:t>
            </w:r>
            <w:r w:rsidRPr="00AD3D8C">
              <w:rPr>
                <w:rFonts w:ascii="Tahoma" w:hAnsi="Tahoma" w:cs="Tahoma"/>
                <w:b/>
                <w:bCs/>
                <w:sz w:val="14"/>
                <w:szCs w:val="14"/>
              </w:rPr>
              <w:t>1</w:t>
            </w:r>
            <w:r w:rsidRPr="00AD3D8C">
              <w:rPr>
                <w:rFonts w:ascii="Tahoma" w:hAnsi="Tahoma" w:cs="Tahoma"/>
                <w:sz w:val="14"/>
                <w:szCs w:val="14"/>
              </w:rPr>
              <w:t xml:space="preserve"> Camioneta </w:t>
            </w:r>
            <w:r w:rsidRPr="00AD3D8C">
              <w:rPr>
                <w:rFonts w:ascii="Tahoma" w:hAnsi="Tahoma" w:cs="Tahoma"/>
                <w:b/>
                <w:bCs/>
                <w:sz w:val="14"/>
                <w:szCs w:val="14"/>
              </w:rPr>
              <w:t>adicional a las mínimas requeridas</w:t>
            </w:r>
            <w:r w:rsidRPr="00AD3D8C">
              <w:rPr>
                <w:rFonts w:ascii="Tahoma" w:hAnsi="Tahoma" w:cs="Tahoma"/>
                <w:sz w:val="14"/>
                <w:szCs w:val="14"/>
              </w:rPr>
              <w:t xml:space="preserve"> se le asignará </w:t>
            </w:r>
            <w:r w:rsidRPr="00AD3D8C">
              <w:rPr>
                <w:rFonts w:ascii="Tahoma" w:hAnsi="Tahoma" w:cs="Tahoma"/>
                <w:b/>
                <w:bCs/>
                <w:sz w:val="14"/>
                <w:szCs w:val="14"/>
              </w:rPr>
              <w:t>2 Puntos</w:t>
            </w:r>
            <w:r w:rsidRPr="00AD3D8C">
              <w:rPr>
                <w:rFonts w:ascii="Tahoma" w:hAnsi="Tahoma" w:cs="Tahoma"/>
                <w:sz w:val="14"/>
                <w:szCs w:val="14"/>
              </w:rPr>
              <w:t>.</w:t>
            </w:r>
          </w:p>
          <w:p w14:paraId="72F99F48" w14:textId="77777777" w:rsidR="00AD3D8C" w:rsidRPr="00AD3D8C" w:rsidRDefault="00AD3D8C">
            <w:pPr>
              <w:pStyle w:val="Prrafodelista"/>
              <w:numPr>
                <w:ilvl w:val="0"/>
                <w:numId w:val="78"/>
              </w:numPr>
              <w:ind w:left="347" w:hanging="283"/>
              <w:jc w:val="both"/>
              <w:rPr>
                <w:rFonts w:ascii="Tahoma" w:hAnsi="Tahoma" w:cs="Tahoma"/>
                <w:sz w:val="14"/>
                <w:szCs w:val="14"/>
              </w:rPr>
            </w:pPr>
            <w:r w:rsidRPr="00AD3D8C">
              <w:rPr>
                <w:rFonts w:ascii="Tahoma" w:hAnsi="Tahoma" w:cs="Tahoma"/>
                <w:sz w:val="14"/>
                <w:szCs w:val="14"/>
              </w:rPr>
              <w:t xml:space="preserve">A la Propuesta que oferte </w:t>
            </w:r>
            <w:r w:rsidRPr="00AD3D8C">
              <w:rPr>
                <w:rFonts w:ascii="Tahoma" w:hAnsi="Tahoma" w:cs="Tahoma"/>
                <w:b/>
                <w:bCs/>
                <w:sz w:val="14"/>
                <w:szCs w:val="14"/>
              </w:rPr>
              <w:t xml:space="preserve">1 </w:t>
            </w:r>
            <w:r w:rsidRPr="00AD3D8C">
              <w:rPr>
                <w:rFonts w:ascii="Tahoma" w:hAnsi="Tahoma" w:cs="Tahoma"/>
                <w:sz w:val="14"/>
                <w:szCs w:val="14"/>
              </w:rPr>
              <w:t xml:space="preserve">Volqueta o Camión </w:t>
            </w:r>
            <w:r w:rsidRPr="00AD3D8C">
              <w:rPr>
                <w:rFonts w:ascii="Tahoma" w:hAnsi="Tahoma" w:cs="Tahoma"/>
                <w:b/>
                <w:bCs/>
                <w:sz w:val="14"/>
                <w:szCs w:val="14"/>
              </w:rPr>
              <w:t>adicional a los mínimos requeridos</w:t>
            </w:r>
            <w:r w:rsidRPr="00AD3D8C">
              <w:rPr>
                <w:rFonts w:ascii="Tahoma" w:hAnsi="Tahoma" w:cs="Tahoma"/>
                <w:sz w:val="14"/>
                <w:szCs w:val="14"/>
              </w:rPr>
              <w:t xml:space="preserve"> se le asignará </w:t>
            </w:r>
            <w:r w:rsidRPr="00AD3D8C">
              <w:rPr>
                <w:rFonts w:ascii="Tahoma" w:hAnsi="Tahoma" w:cs="Tahoma"/>
                <w:b/>
                <w:bCs/>
                <w:sz w:val="14"/>
                <w:szCs w:val="14"/>
              </w:rPr>
              <w:t>3 Puntos</w:t>
            </w:r>
            <w:r w:rsidRPr="00AD3D8C">
              <w:rPr>
                <w:rFonts w:ascii="Tahoma" w:hAnsi="Tahoma" w:cs="Tahoma"/>
                <w:sz w:val="14"/>
                <w:szCs w:val="14"/>
              </w:rPr>
              <w:t>.</w:t>
            </w:r>
          </w:p>
        </w:tc>
        <w:tc>
          <w:tcPr>
            <w:tcW w:w="836" w:type="dxa"/>
            <w:tcBorders>
              <w:top w:val="single" w:sz="4" w:space="0" w:color="auto"/>
            </w:tcBorders>
            <w:shd w:val="clear" w:color="auto" w:fill="auto"/>
            <w:vAlign w:val="center"/>
          </w:tcPr>
          <w:p w14:paraId="6D60850A"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2</w:t>
            </w:r>
          </w:p>
        </w:tc>
        <w:tc>
          <w:tcPr>
            <w:tcW w:w="2174" w:type="dxa"/>
            <w:vMerge/>
            <w:shd w:val="clear" w:color="auto" w:fill="auto"/>
            <w:vAlign w:val="center"/>
          </w:tcPr>
          <w:p w14:paraId="2ADCC273" w14:textId="77777777" w:rsidR="00AD3D8C" w:rsidRPr="00AD3D8C" w:rsidRDefault="00AD3D8C" w:rsidP="00A45D61">
            <w:pPr>
              <w:jc w:val="center"/>
              <w:rPr>
                <w:rFonts w:ascii="Tahoma" w:hAnsi="Tahoma" w:cs="Tahoma"/>
                <w:b/>
                <w:i/>
                <w:color w:val="FF0000"/>
                <w:sz w:val="14"/>
                <w:szCs w:val="14"/>
                <w:lang w:eastAsia="es-BO"/>
              </w:rPr>
            </w:pPr>
          </w:p>
        </w:tc>
      </w:tr>
      <w:tr w:rsidR="00AD3D8C" w:rsidRPr="00AD3D8C" w14:paraId="4BAE12CD" w14:textId="77777777" w:rsidTr="00A45D61">
        <w:trPr>
          <w:trHeight w:val="179"/>
          <w:jc w:val="center"/>
        </w:trPr>
        <w:tc>
          <w:tcPr>
            <w:tcW w:w="0" w:type="auto"/>
            <w:vMerge/>
            <w:shd w:val="clear" w:color="auto" w:fill="auto"/>
            <w:vAlign w:val="center"/>
          </w:tcPr>
          <w:p w14:paraId="4C3FF7C3" w14:textId="77777777" w:rsidR="00AD3D8C" w:rsidRPr="00AD3D8C" w:rsidRDefault="00AD3D8C" w:rsidP="00A45D61">
            <w:pPr>
              <w:jc w:val="center"/>
              <w:rPr>
                <w:rFonts w:ascii="Tahoma" w:hAnsi="Tahoma" w:cs="Tahoma"/>
                <w:sz w:val="14"/>
                <w:szCs w:val="14"/>
              </w:rPr>
            </w:pPr>
          </w:p>
        </w:tc>
        <w:tc>
          <w:tcPr>
            <w:tcW w:w="6177" w:type="dxa"/>
            <w:vMerge/>
            <w:shd w:val="clear" w:color="auto" w:fill="auto"/>
            <w:vAlign w:val="center"/>
          </w:tcPr>
          <w:p w14:paraId="4D10C2E4" w14:textId="77777777" w:rsidR="00AD3D8C" w:rsidRPr="00AD3D8C" w:rsidRDefault="00AD3D8C" w:rsidP="00A45D61">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17117082" w14:textId="77777777" w:rsidR="00AD3D8C" w:rsidRPr="00AD3D8C" w:rsidRDefault="00AD3D8C" w:rsidP="00A45D61">
            <w:pPr>
              <w:jc w:val="center"/>
              <w:rPr>
                <w:rFonts w:ascii="Tahoma" w:hAnsi="Tahoma" w:cs="Tahoma"/>
                <w:sz w:val="14"/>
                <w:szCs w:val="14"/>
              </w:rPr>
            </w:pPr>
            <w:r w:rsidRPr="00AD3D8C">
              <w:rPr>
                <w:rFonts w:ascii="Tahoma" w:hAnsi="Tahoma" w:cs="Tahoma"/>
                <w:sz w:val="14"/>
                <w:szCs w:val="14"/>
              </w:rPr>
              <w:t>3</w:t>
            </w:r>
          </w:p>
        </w:tc>
        <w:tc>
          <w:tcPr>
            <w:tcW w:w="2174" w:type="dxa"/>
            <w:vMerge/>
            <w:shd w:val="clear" w:color="auto" w:fill="auto"/>
            <w:vAlign w:val="center"/>
          </w:tcPr>
          <w:p w14:paraId="1315F03D" w14:textId="77777777" w:rsidR="00AD3D8C" w:rsidRPr="00AD3D8C" w:rsidRDefault="00AD3D8C" w:rsidP="00A45D61">
            <w:pPr>
              <w:jc w:val="center"/>
              <w:rPr>
                <w:rFonts w:ascii="Tahoma" w:hAnsi="Tahoma" w:cs="Tahoma"/>
                <w:b/>
                <w:i/>
                <w:color w:val="FF0000"/>
                <w:sz w:val="14"/>
                <w:szCs w:val="14"/>
                <w:lang w:eastAsia="es-BO"/>
              </w:rPr>
            </w:pPr>
          </w:p>
        </w:tc>
      </w:tr>
      <w:tr w:rsidR="00AD3D8C" w:rsidRPr="00AD3D8C" w14:paraId="57FE397E" w14:textId="77777777" w:rsidTr="00A45D61">
        <w:trPr>
          <w:trHeight w:val="20"/>
          <w:jc w:val="center"/>
        </w:trPr>
        <w:tc>
          <w:tcPr>
            <w:tcW w:w="6364" w:type="dxa"/>
            <w:gridSpan w:val="2"/>
            <w:shd w:val="clear" w:color="auto" w:fill="BFBFBF"/>
            <w:vAlign w:val="center"/>
          </w:tcPr>
          <w:p w14:paraId="7014169D" w14:textId="77777777" w:rsidR="00AD3D8C" w:rsidRPr="00AD3D8C" w:rsidRDefault="00AD3D8C" w:rsidP="00A45D61">
            <w:pPr>
              <w:jc w:val="center"/>
              <w:rPr>
                <w:rFonts w:ascii="Tahoma" w:hAnsi="Tahoma" w:cs="Tahoma"/>
                <w:b/>
                <w:sz w:val="14"/>
                <w:szCs w:val="14"/>
              </w:rPr>
            </w:pPr>
            <w:r w:rsidRPr="00AD3D8C">
              <w:rPr>
                <w:rFonts w:ascii="Tahoma" w:hAnsi="Tahoma" w:cs="Tahoma"/>
                <w:b/>
                <w:sz w:val="14"/>
                <w:szCs w:val="14"/>
              </w:rPr>
              <w:t>TOTAL</w:t>
            </w:r>
          </w:p>
        </w:tc>
        <w:tc>
          <w:tcPr>
            <w:tcW w:w="836" w:type="dxa"/>
            <w:shd w:val="clear" w:color="auto" w:fill="BFBFBF"/>
            <w:vAlign w:val="center"/>
          </w:tcPr>
          <w:p w14:paraId="4DB48490" w14:textId="77777777" w:rsidR="00AD3D8C" w:rsidRPr="00AD3D8C" w:rsidRDefault="00AD3D8C" w:rsidP="00A45D61">
            <w:pPr>
              <w:jc w:val="center"/>
              <w:rPr>
                <w:rFonts w:ascii="Tahoma" w:hAnsi="Tahoma" w:cs="Tahoma"/>
                <w:b/>
                <w:sz w:val="14"/>
                <w:szCs w:val="14"/>
              </w:rPr>
            </w:pPr>
            <w:r w:rsidRPr="00AD3D8C">
              <w:rPr>
                <w:rFonts w:ascii="Tahoma" w:hAnsi="Tahoma" w:cs="Tahoma"/>
                <w:b/>
                <w:sz w:val="14"/>
                <w:szCs w:val="14"/>
              </w:rPr>
              <w:t>35</w:t>
            </w:r>
          </w:p>
        </w:tc>
        <w:tc>
          <w:tcPr>
            <w:tcW w:w="2174" w:type="dxa"/>
            <w:shd w:val="clear" w:color="auto" w:fill="BFBFBF"/>
            <w:vAlign w:val="center"/>
          </w:tcPr>
          <w:p w14:paraId="214E6826" w14:textId="77777777" w:rsidR="00AD3D8C" w:rsidRPr="00AD3D8C" w:rsidRDefault="00AD3D8C" w:rsidP="00A45D61">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4"/>
          <w:footerReference w:type="default" r:id="rId25"/>
          <w:headerReference w:type="first" r:id="rId2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15651" w14:textId="77777777" w:rsidR="00E235BA" w:rsidRDefault="00E235BA">
      <w:r>
        <w:separator/>
      </w:r>
    </w:p>
  </w:endnote>
  <w:endnote w:type="continuationSeparator" w:id="0">
    <w:p w14:paraId="76DA08C3" w14:textId="77777777" w:rsidR="00E235BA" w:rsidRDefault="00E23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9CB58" w14:textId="77777777" w:rsidR="00E235BA" w:rsidRDefault="00E235BA">
      <w:r>
        <w:separator/>
      </w:r>
    </w:p>
  </w:footnote>
  <w:footnote w:type="continuationSeparator" w:id="0">
    <w:p w14:paraId="6167FE8F" w14:textId="77777777" w:rsidR="00E235BA" w:rsidRDefault="00E23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194285">
    <w:abstractNumId w:val="10"/>
  </w:num>
  <w:num w:numId="2" w16cid:durableId="17970795">
    <w:abstractNumId w:val="17"/>
  </w:num>
  <w:num w:numId="3" w16cid:durableId="1084647335">
    <w:abstractNumId w:val="4"/>
  </w:num>
  <w:num w:numId="4" w16cid:durableId="1825732396">
    <w:abstractNumId w:val="12"/>
  </w:num>
  <w:num w:numId="5" w16cid:durableId="615718991">
    <w:abstractNumId w:val="44"/>
  </w:num>
  <w:num w:numId="6" w16cid:durableId="1463384020">
    <w:abstractNumId w:val="63"/>
  </w:num>
  <w:num w:numId="7" w16cid:durableId="323049782">
    <w:abstractNumId w:val="48"/>
  </w:num>
  <w:num w:numId="8" w16cid:durableId="1542281019">
    <w:abstractNumId w:val="67"/>
  </w:num>
  <w:num w:numId="9" w16cid:durableId="1548957284">
    <w:abstractNumId w:val="70"/>
  </w:num>
  <w:num w:numId="10" w16cid:durableId="1484738458">
    <w:abstractNumId w:val="24"/>
  </w:num>
  <w:num w:numId="11" w16cid:durableId="1891304849">
    <w:abstractNumId w:val="76"/>
  </w:num>
  <w:num w:numId="12" w16cid:durableId="428543095">
    <w:abstractNumId w:val="16"/>
  </w:num>
  <w:num w:numId="13" w16cid:durableId="1026831226">
    <w:abstractNumId w:val="77"/>
  </w:num>
  <w:num w:numId="14" w16cid:durableId="364259664">
    <w:abstractNumId w:val="36"/>
  </w:num>
  <w:num w:numId="15" w16cid:durableId="561402898">
    <w:abstractNumId w:val="13"/>
  </w:num>
  <w:num w:numId="16" w16cid:durableId="1193228290">
    <w:abstractNumId w:val="56"/>
  </w:num>
  <w:num w:numId="17" w16cid:durableId="1017582826">
    <w:abstractNumId w:val="7"/>
  </w:num>
  <w:num w:numId="18" w16cid:durableId="2488490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0772537">
    <w:abstractNumId w:val="40"/>
  </w:num>
  <w:num w:numId="20" w16cid:durableId="2056730895">
    <w:abstractNumId w:val="46"/>
  </w:num>
  <w:num w:numId="21" w16cid:durableId="541602581">
    <w:abstractNumId w:val="25"/>
  </w:num>
  <w:num w:numId="22" w16cid:durableId="441998211">
    <w:abstractNumId w:val="1"/>
  </w:num>
  <w:num w:numId="23" w16cid:durableId="1597447154">
    <w:abstractNumId w:val="26"/>
  </w:num>
  <w:num w:numId="24" w16cid:durableId="304969054">
    <w:abstractNumId w:val="0"/>
  </w:num>
  <w:num w:numId="25" w16cid:durableId="333536187">
    <w:abstractNumId w:val="39"/>
  </w:num>
  <w:num w:numId="26" w16cid:durableId="663321315">
    <w:abstractNumId w:val="32"/>
  </w:num>
  <w:num w:numId="27" w16cid:durableId="569777526">
    <w:abstractNumId w:val="34"/>
  </w:num>
  <w:num w:numId="28" w16cid:durableId="181555547">
    <w:abstractNumId w:val="57"/>
  </w:num>
  <w:num w:numId="29" w16cid:durableId="1153836589">
    <w:abstractNumId w:val="73"/>
  </w:num>
  <w:num w:numId="30" w16cid:durableId="262225611">
    <w:abstractNumId w:val="66"/>
  </w:num>
  <w:num w:numId="31" w16cid:durableId="869145998">
    <w:abstractNumId w:val="21"/>
  </w:num>
  <w:num w:numId="32" w16cid:durableId="1903444816">
    <w:abstractNumId w:val="55"/>
  </w:num>
  <w:num w:numId="33" w16cid:durableId="803348342">
    <w:abstractNumId w:val="43"/>
  </w:num>
  <w:num w:numId="34" w16cid:durableId="1427384625">
    <w:abstractNumId w:val="8"/>
  </w:num>
  <w:num w:numId="35" w16cid:durableId="1100566116">
    <w:abstractNumId w:val="72"/>
  </w:num>
  <w:num w:numId="36" w16cid:durableId="287398700">
    <w:abstractNumId w:val="51"/>
  </w:num>
  <w:num w:numId="37" w16cid:durableId="661355339">
    <w:abstractNumId w:val="71"/>
  </w:num>
  <w:num w:numId="38" w16cid:durableId="1745763835">
    <w:abstractNumId w:val="62"/>
  </w:num>
  <w:num w:numId="39" w16cid:durableId="1260407491">
    <w:abstractNumId w:val="52"/>
  </w:num>
  <w:num w:numId="40" w16cid:durableId="126246287">
    <w:abstractNumId w:val="50"/>
  </w:num>
  <w:num w:numId="41" w16cid:durableId="813450951">
    <w:abstractNumId w:val="38"/>
  </w:num>
  <w:num w:numId="42" w16cid:durableId="1704089810">
    <w:abstractNumId w:val="20"/>
  </w:num>
  <w:num w:numId="43" w16cid:durableId="880441534">
    <w:abstractNumId w:val="65"/>
  </w:num>
  <w:num w:numId="44" w16cid:durableId="1489781951">
    <w:abstractNumId w:val="42"/>
  </w:num>
  <w:num w:numId="45" w16cid:durableId="1447650407">
    <w:abstractNumId w:val="18"/>
  </w:num>
  <w:num w:numId="46" w16cid:durableId="1564215428">
    <w:abstractNumId w:val="74"/>
  </w:num>
  <w:num w:numId="47" w16cid:durableId="2088840104">
    <w:abstractNumId w:val="49"/>
  </w:num>
  <w:num w:numId="48" w16cid:durableId="830173343">
    <w:abstractNumId w:val="60"/>
  </w:num>
  <w:num w:numId="49" w16cid:durableId="1133904226">
    <w:abstractNumId w:val="2"/>
  </w:num>
  <w:num w:numId="50" w16cid:durableId="814759516">
    <w:abstractNumId w:val="37"/>
  </w:num>
  <w:num w:numId="51" w16cid:durableId="1652519280">
    <w:abstractNumId w:val="29"/>
  </w:num>
  <w:num w:numId="52" w16cid:durableId="196162972">
    <w:abstractNumId w:val="19"/>
  </w:num>
  <w:num w:numId="53" w16cid:durableId="2023047575">
    <w:abstractNumId w:val="11"/>
  </w:num>
  <w:num w:numId="54" w16cid:durableId="11810082">
    <w:abstractNumId w:val="58"/>
  </w:num>
  <w:num w:numId="55" w16cid:durableId="1383750870">
    <w:abstractNumId w:val="6"/>
  </w:num>
  <w:num w:numId="56" w16cid:durableId="1382824722">
    <w:abstractNumId w:val="22"/>
  </w:num>
  <w:num w:numId="57" w16cid:durableId="1780103990">
    <w:abstractNumId w:val="68"/>
  </w:num>
  <w:num w:numId="58" w16cid:durableId="458960773">
    <w:abstractNumId w:val="64"/>
  </w:num>
  <w:num w:numId="59" w16cid:durableId="1595095246">
    <w:abstractNumId w:val="27"/>
  </w:num>
  <w:num w:numId="60" w16cid:durableId="33117853">
    <w:abstractNumId w:val="75"/>
  </w:num>
  <w:num w:numId="61" w16cid:durableId="786315902">
    <w:abstractNumId w:val="23"/>
  </w:num>
  <w:num w:numId="62" w16cid:durableId="1820925227">
    <w:abstractNumId w:val="33"/>
  </w:num>
  <w:num w:numId="63" w16cid:durableId="1806656581">
    <w:abstractNumId w:val="31"/>
  </w:num>
  <w:num w:numId="64" w16cid:durableId="506024292">
    <w:abstractNumId w:val="28"/>
  </w:num>
  <w:num w:numId="65" w16cid:durableId="1398823716">
    <w:abstractNumId w:val="53"/>
  </w:num>
  <w:num w:numId="66" w16cid:durableId="108673425">
    <w:abstractNumId w:val="41"/>
  </w:num>
  <w:num w:numId="67" w16cid:durableId="301884338">
    <w:abstractNumId w:val="61"/>
  </w:num>
  <w:num w:numId="68" w16cid:durableId="1899826114">
    <w:abstractNumId w:val="14"/>
  </w:num>
  <w:num w:numId="69" w16cid:durableId="489098903">
    <w:abstractNumId w:val="47"/>
  </w:num>
  <w:num w:numId="70" w16cid:durableId="954017094">
    <w:abstractNumId w:val="9"/>
  </w:num>
  <w:num w:numId="71" w16cid:durableId="1068108775">
    <w:abstractNumId w:val="54"/>
  </w:num>
  <w:num w:numId="72" w16cid:durableId="320936212">
    <w:abstractNumId w:val="59"/>
  </w:num>
  <w:num w:numId="73" w16cid:durableId="1512448852">
    <w:abstractNumId w:val="5"/>
  </w:num>
  <w:num w:numId="74" w16cid:durableId="340359290">
    <w:abstractNumId w:val="30"/>
  </w:num>
  <w:num w:numId="75" w16cid:durableId="1732846439">
    <w:abstractNumId w:val="35"/>
  </w:num>
  <w:num w:numId="76" w16cid:durableId="341704997">
    <w:abstractNumId w:val="15"/>
  </w:num>
  <w:num w:numId="77" w16cid:durableId="97482906">
    <w:abstractNumId w:val="69"/>
  </w:num>
  <w:num w:numId="78" w16cid:durableId="902369541">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592"/>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3A8"/>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2E6"/>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9E5"/>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CB4"/>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380"/>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04"/>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8B"/>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3D8C"/>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26B3"/>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69"/>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890"/>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BA"/>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80"/>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idd-vrak-rd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hyperlink" Target="mailto:daniel.chambi@aevivienda.gob.bo"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microsoft.com/office/2007/relationships/hdphoto" Target="media/hdphoto2.wdp"/><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A7769"/>
    <w:rsid w:val="00204579"/>
    <w:rsid w:val="002802E6"/>
    <w:rsid w:val="003E58CF"/>
    <w:rsid w:val="00450D7E"/>
    <w:rsid w:val="0047078B"/>
    <w:rsid w:val="004818A4"/>
    <w:rsid w:val="00582B8A"/>
    <w:rsid w:val="005F51BF"/>
    <w:rsid w:val="00667B1B"/>
    <w:rsid w:val="00723F6B"/>
    <w:rsid w:val="00A16904"/>
    <w:rsid w:val="00C81DA5"/>
    <w:rsid w:val="00CC39BE"/>
    <w:rsid w:val="00CD52F4"/>
    <w:rsid w:val="00E543B4"/>
    <w:rsid w:val="00E74180"/>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43172</Words>
  <Characters>237447</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7</cp:revision>
  <cp:lastPrinted>2025-04-11T23:23:00Z</cp:lastPrinted>
  <dcterms:created xsi:type="dcterms:W3CDTF">2025-06-27T01:29:00Z</dcterms:created>
  <dcterms:modified xsi:type="dcterms:W3CDTF">2025-06-30T18:03:00Z</dcterms:modified>
</cp:coreProperties>
</file>