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bookmarkStart w:id="0" w:name="_Hlk199420358"/>
      <w:bookmarkEnd w:id="0"/>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7D99C70"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0234777"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69286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E3C7DA" w:rsidR="00ED79F1" w:rsidRPr="00226A9B" w:rsidRDefault="00A678C0" w:rsidP="00DC0E2D">
                            <w:pPr>
                              <w:jc w:val="center"/>
                              <w:rPr>
                                <w:rFonts w:ascii="Century Gothic" w:hAnsi="Century Gothic" w:cs="Arial"/>
                                <w:b/>
                                <w:color w:val="0000FF"/>
                                <w:sz w:val="28"/>
                              </w:rPr>
                            </w:pPr>
                            <w:r w:rsidRPr="00A678C0">
                              <w:rPr>
                                <w:rFonts w:ascii="Century Gothic" w:hAnsi="Century Gothic" w:cs="Arial"/>
                                <w:b/>
                                <w:color w:val="0000FF"/>
                                <w:sz w:val="28"/>
                              </w:rPr>
                              <w:t>PROYECTO DE VIVIENDA CUALITATIVA EN EL MUNICIPIO DE INQUISIVI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A6AD9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A678C0">
                              <w:rPr>
                                <w:rFonts w:ascii="Century Gothic" w:hAnsi="Century Gothic"/>
                                <w:b/>
                                <w:color w:val="0000FF"/>
                                <w:sz w:val="32"/>
                                <w:lang w:val="es-AR"/>
                              </w:rPr>
                              <w:t>40</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11E3C7DA" w:rsidR="00ED79F1" w:rsidRPr="00226A9B" w:rsidRDefault="00A678C0" w:rsidP="00DC0E2D">
                      <w:pPr>
                        <w:jc w:val="center"/>
                        <w:rPr>
                          <w:rFonts w:ascii="Century Gothic" w:hAnsi="Century Gothic" w:cs="Arial"/>
                          <w:b/>
                          <w:color w:val="0000FF"/>
                          <w:sz w:val="28"/>
                        </w:rPr>
                      </w:pPr>
                      <w:r w:rsidRPr="00A678C0">
                        <w:rPr>
                          <w:rFonts w:ascii="Century Gothic" w:hAnsi="Century Gothic" w:cs="Arial"/>
                          <w:b/>
                          <w:color w:val="0000FF"/>
                          <w:sz w:val="28"/>
                        </w:rPr>
                        <w:t>PROYECTO DE VIVIENDA CUALITATIVA EN EL MUNICIPIO DE INQUISIVI -FASE(X) 2025- LA PAZ</w:t>
                      </w:r>
                      <w:r w:rsidR="00D6713E" w:rsidRPr="00D6713E">
                        <w:rPr>
                          <w:rFonts w:ascii="Century Gothic" w:hAnsi="Century Gothic" w:cs="Arial"/>
                          <w:b/>
                          <w:color w:val="0000FF"/>
                          <w:sz w:val="28"/>
                        </w:rPr>
                        <w:tab/>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DA6AD91"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692869">
                        <w:rPr>
                          <w:rFonts w:ascii="Century Gothic" w:hAnsi="Century Gothic"/>
                          <w:b/>
                          <w:color w:val="0000FF"/>
                          <w:sz w:val="32"/>
                          <w:lang w:val="es-AR"/>
                        </w:rPr>
                        <w:t xml:space="preserve">-LP-DC </w:t>
                      </w:r>
                      <w:r w:rsidR="00BB5048">
                        <w:rPr>
                          <w:rFonts w:ascii="Century Gothic" w:hAnsi="Century Gothic"/>
                          <w:b/>
                          <w:color w:val="0000FF"/>
                          <w:sz w:val="32"/>
                          <w:lang w:val="es-AR"/>
                        </w:rPr>
                        <w:t>1</w:t>
                      </w:r>
                      <w:r w:rsidR="00A678C0">
                        <w:rPr>
                          <w:rFonts w:ascii="Century Gothic" w:hAnsi="Century Gothic"/>
                          <w:b/>
                          <w:color w:val="0000FF"/>
                          <w:sz w:val="32"/>
                          <w:lang w:val="es-AR"/>
                        </w:rPr>
                        <w:t>40</w:t>
                      </w:r>
                      <w:r w:rsidRPr="004669A0">
                        <w:rPr>
                          <w:rFonts w:ascii="Century Gothic" w:hAnsi="Century Gothic"/>
                          <w:b/>
                          <w:color w:val="0000FF"/>
                          <w:sz w:val="32"/>
                          <w:lang w:val="es-AR"/>
                        </w:rPr>
                        <w:t>/202</w:t>
                      </w:r>
                      <w:r w:rsidR="00D6713E">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566FE57" w14:textId="44AF3720" w:rsidR="00D6713E" w:rsidRDefault="00A678C0" w:rsidP="00D6713E">
                      <w:pPr>
                        <w:jc w:val="center"/>
                        <w:rPr>
                          <w:rFonts w:ascii="Century Gothic" w:hAnsi="Century Gothic"/>
                          <w:b/>
                          <w:color w:val="FF0000"/>
                          <w:sz w:val="32"/>
                          <w:lang w:val="es-AR"/>
                        </w:rPr>
                      </w:pPr>
                      <w:r>
                        <w:rPr>
                          <w:rFonts w:ascii="Century Gothic" w:hAnsi="Century Gothic"/>
                          <w:b/>
                          <w:color w:val="FF0000"/>
                          <w:sz w:val="32"/>
                          <w:lang w:val="es-AR"/>
                        </w:rPr>
                        <w:t>1R</w:t>
                      </w:r>
                      <w:r w:rsidR="00692869">
                        <w:rPr>
                          <w:rFonts w:ascii="Century Gothic" w:hAnsi="Century Gothic"/>
                          <w:b/>
                          <w:color w:val="FF0000"/>
                          <w:sz w:val="32"/>
                          <w:lang w:val="es-AR"/>
                        </w:rPr>
                        <w:t>A.</w:t>
                      </w:r>
                      <w:r w:rsidR="00ED79F1" w:rsidRPr="00311682">
                        <w:rPr>
                          <w:rFonts w:ascii="Century Gothic" w:hAnsi="Century Gothic"/>
                          <w:b/>
                          <w:color w:val="FF0000"/>
                          <w:sz w:val="32"/>
                          <w:lang w:val="es-AR"/>
                        </w:rPr>
                        <w:t xml:space="preserve"> CONVOCATORIA</w:t>
                      </w:r>
                      <w:r w:rsidR="00912680">
                        <w:rPr>
                          <w:rFonts w:ascii="Century Gothic" w:hAnsi="Century Gothic"/>
                          <w:b/>
                          <w:color w:val="FF0000"/>
                          <w:sz w:val="32"/>
                          <w:lang w:val="es-AR"/>
                        </w:rPr>
                        <w:t xml:space="preserve"> – 1RA. </w:t>
                      </w:r>
                      <w:r w:rsidR="00D6713E">
                        <w:rPr>
                          <w:rFonts w:ascii="Century Gothic" w:hAnsi="Century Gothic"/>
                          <w:b/>
                          <w:color w:val="FF0000"/>
                          <w:sz w:val="32"/>
                          <w:lang w:val="es-AR"/>
                        </w:rPr>
                        <w:t>PUBLICACIÓN</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4FA14B8"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9286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1" w:name="_Toc347486202"/>
      <w:r w:rsidRPr="00653C8D">
        <w:rPr>
          <w:rFonts w:ascii="Verdana" w:hAnsi="Verdana"/>
          <w:sz w:val="18"/>
        </w:rPr>
        <w:t>NORMATIVA APLICABLE AL PROCESO DE CONTRATACIÓN</w:t>
      </w:r>
      <w:bookmarkEnd w:id="1"/>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2" w:name="_Toc347486203"/>
      <w:r w:rsidRPr="00653C8D">
        <w:rPr>
          <w:rFonts w:ascii="Verdana" w:hAnsi="Verdana"/>
          <w:sz w:val="18"/>
        </w:rPr>
        <w:t>PROPONENTES ELEGIBLES</w:t>
      </w:r>
      <w:bookmarkEnd w:id="2"/>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6F1B76">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6F1B76">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3" w:name="_Toc347486210"/>
      <w:r w:rsidRPr="00653C8D">
        <w:rPr>
          <w:rFonts w:ascii="Verdana" w:hAnsi="Verdana"/>
          <w:sz w:val="18"/>
        </w:rPr>
        <w:t>GARANTÍAS</w:t>
      </w:r>
      <w:bookmarkEnd w:id="3"/>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6F1B76">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6F1B76">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6F1B76">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6F1B76">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4" w:name="_Toc347486211"/>
      <w:r w:rsidRPr="00653C8D">
        <w:rPr>
          <w:rFonts w:ascii="Verdana" w:hAnsi="Verdana"/>
          <w:sz w:val="18"/>
        </w:rPr>
        <w:t>RECHAZO Y DESCALIFICACIÓN DE PROPUESTAS</w:t>
      </w:r>
      <w:bookmarkEnd w:id="4"/>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5" w:name="_Toc347486212"/>
      <w:r w:rsidRPr="006C4233">
        <w:rPr>
          <w:rFonts w:ascii="Verdana" w:hAnsi="Verdana"/>
          <w:sz w:val="18"/>
        </w:rPr>
        <w:t>CRITERIOS DE SUBSANABILIDAD Y ERRORES NO SUBSANABLES</w:t>
      </w:r>
      <w:bookmarkEnd w:id="5"/>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6" w:name="_Toc347486213"/>
      <w:r w:rsidRPr="00980C79">
        <w:rPr>
          <w:rFonts w:ascii="Verdana" w:hAnsi="Verdana"/>
          <w:sz w:val="18"/>
          <w:szCs w:val="18"/>
        </w:rPr>
        <w:t xml:space="preserve">DECLARATORIA DESIERTA </w:t>
      </w:r>
      <w:bookmarkEnd w:id="6"/>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7" w:name="_Toc347486214"/>
      <w:r w:rsidRPr="00980C79">
        <w:rPr>
          <w:rFonts w:ascii="Verdana" w:hAnsi="Verdana"/>
          <w:sz w:val="18"/>
        </w:rPr>
        <w:t>CANCELACIÓN, SUSPENSIÓN Y ANULACIÓN DEL PROCESO DE CONTRATACIÓN</w:t>
      </w:r>
      <w:bookmarkEnd w:id="7"/>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8" w:name="_Toc517794406"/>
      <w:bookmarkStart w:id="9" w:name="_Toc347486216"/>
      <w:r w:rsidRPr="00980C79">
        <w:rPr>
          <w:rFonts w:ascii="Verdana" w:hAnsi="Verdana"/>
          <w:sz w:val="18"/>
        </w:rPr>
        <w:t>PREPARACIÓN DE PROPUESTAS</w:t>
      </w:r>
      <w:bookmarkEnd w:id="8"/>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0" w:name="_Toc517794407"/>
      <w:r w:rsidRPr="00980C79">
        <w:rPr>
          <w:rFonts w:ascii="Verdana" w:hAnsi="Verdana"/>
          <w:sz w:val="18"/>
        </w:rPr>
        <w:t>MONEDA DEL PROCESO DE CONTRATACIÓN</w:t>
      </w:r>
      <w:bookmarkEnd w:id="10"/>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1"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1"/>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09"/>
      <w:r w:rsidRPr="00980C79">
        <w:rPr>
          <w:rFonts w:ascii="Verdana" w:hAnsi="Verdana"/>
          <w:sz w:val="18"/>
        </w:rPr>
        <w:t>IDIOMA</w:t>
      </w:r>
      <w:bookmarkEnd w:id="12"/>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10"/>
      <w:r w:rsidRPr="00980C79">
        <w:rPr>
          <w:rFonts w:ascii="Verdana" w:hAnsi="Verdana"/>
          <w:sz w:val="18"/>
        </w:rPr>
        <w:t>VALIDEZ DE LA PROPUESTA</w:t>
      </w:r>
      <w:bookmarkEnd w:id="13"/>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9"/>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4"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4"/>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5"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5"/>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6"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6"/>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7" w:name="_Toc347486231"/>
      <w:r w:rsidRPr="00653C8D">
        <w:rPr>
          <w:rFonts w:ascii="Verdana" w:hAnsi="Verdana"/>
          <w:sz w:val="18"/>
        </w:rPr>
        <w:t>EVALUACIÓN PRELIMINAR</w:t>
      </w:r>
      <w:bookmarkEnd w:id="17"/>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8"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8"/>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3"/>
      <w:r w:rsidRPr="00653C8D">
        <w:rPr>
          <w:rFonts w:ascii="Verdana" w:hAnsi="Verdana"/>
          <w:sz w:val="18"/>
        </w:rPr>
        <w:t>Evaluación de la Propuesta Económica</w:t>
      </w:r>
      <w:bookmarkEnd w:id="19"/>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81FE2"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81FE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81FE2"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4"/>
      <w:r w:rsidRPr="00653C8D">
        <w:rPr>
          <w:rFonts w:ascii="Verdana" w:hAnsi="Verdana"/>
          <w:sz w:val="18"/>
        </w:rPr>
        <w:t>Evaluación Propuesta Técnica.</w:t>
      </w:r>
      <w:bookmarkEnd w:id="20"/>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5"/>
      <w:r w:rsidRPr="00653C8D">
        <w:rPr>
          <w:rFonts w:ascii="Verdana" w:hAnsi="Verdana"/>
          <w:sz w:val="18"/>
        </w:rPr>
        <w:t>Determinación del Puntaje Total</w:t>
      </w:r>
      <w:bookmarkEnd w:id="21"/>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2"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2"/>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6F1B76">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6F1B76">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3"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3"/>
      <w:r w:rsidR="00455B62">
        <w:rPr>
          <w:rFonts w:ascii="Verdana" w:hAnsi="Verdana" w:cs="Arial"/>
          <w:color w:val="0070C0"/>
          <w:sz w:val="18"/>
          <w:szCs w:val="18"/>
        </w:rPr>
        <w:t>.</w:t>
      </w:r>
    </w:p>
    <w:p w14:paraId="179AAEC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6F1B76">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6F1B76">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6F1B76">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75D65616" w:rsidR="003B170B" w:rsidRDefault="003B170B" w:rsidP="00AE4C94">
      <w:pPr>
        <w:jc w:val="both"/>
        <w:rPr>
          <w:rFonts w:ascii="Verdana" w:hAnsi="Verdana" w:cs="Arial"/>
          <w:sz w:val="18"/>
          <w:szCs w:val="16"/>
          <w:lang w:val="es-ES_tradnl"/>
        </w:rPr>
      </w:pPr>
    </w:p>
    <w:p w14:paraId="3AB191C3" w14:textId="4931C4C6" w:rsidR="002F1741" w:rsidRDefault="002F1741" w:rsidP="00AE4C94">
      <w:pPr>
        <w:jc w:val="both"/>
        <w:rPr>
          <w:rFonts w:ascii="Verdana" w:hAnsi="Verdana" w:cs="Arial"/>
          <w:sz w:val="18"/>
          <w:szCs w:val="16"/>
          <w:lang w:val="es-ES_tradnl"/>
        </w:rPr>
      </w:pPr>
    </w:p>
    <w:p w14:paraId="1556BF17" w14:textId="3BEDA30F" w:rsidR="002F1741" w:rsidRDefault="002F1741" w:rsidP="00AE4C94">
      <w:pPr>
        <w:jc w:val="both"/>
        <w:rPr>
          <w:rFonts w:ascii="Verdana" w:hAnsi="Verdana" w:cs="Arial"/>
          <w:sz w:val="18"/>
          <w:szCs w:val="16"/>
          <w:lang w:val="es-ES_tradnl"/>
        </w:rPr>
      </w:pPr>
    </w:p>
    <w:p w14:paraId="269537CA" w14:textId="458A02D8" w:rsidR="002F1741" w:rsidRDefault="002F1741" w:rsidP="00AE4C94">
      <w:pPr>
        <w:jc w:val="both"/>
        <w:rPr>
          <w:rFonts w:ascii="Verdana" w:hAnsi="Verdana" w:cs="Arial"/>
          <w:sz w:val="18"/>
          <w:szCs w:val="16"/>
          <w:lang w:val="es-ES_tradnl"/>
        </w:rPr>
      </w:pPr>
    </w:p>
    <w:p w14:paraId="5A9BF6BA" w14:textId="2C552ABE" w:rsidR="002F1741" w:rsidRDefault="002F1741" w:rsidP="00AE4C94">
      <w:pPr>
        <w:jc w:val="both"/>
        <w:rPr>
          <w:rFonts w:ascii="Verdana" w:hAnsi="Verdana" w:cs="Arial"/>
          <w:sz w:val="18"/>
          <w:szCs w:val="16"/>
          <w:lang w:val="es-ES_tradnl"/>
        </w:rPr>
      </w:pPr>
    </w:p>
    <w:p w14:paraId="5A558773" w14:textId="1E3A2B1C" w:rsidR="002F1741" w:rsidRDefault="002F1741" w:rsidP="00AE4C94">
      <w:pPr>
        <w:jc w:val="both"/>
        <w:rPr>
          <w:rFonts w:ascii="Verdana" w:hAnsi="Verdana" w:cs="Arial"/>
          <w:sz w:val="18"/>
          <w:szCs w:val="16"/>
          <w:lang w:val="es-ES_tradnl"/>
        </w:rPr>
      </w:pPr>
    </w:p>
    <w:p w14:paraId="38948CF7" w14:textId="35F0B79F" w:rsidR="002F1741" w:rsidRDefault="002F1741" w:rsidP="00AE4C94">
      <w:pPr>
        <w:jc w:val="both"/>
        <w:rPr>
          <w:rFonts w:ascii="Verdana" w:hAnsi="Verdana" w:cs="Arial"/>
          <w:sz w:val="18"/>
          <w:szCs w:val="16"/>
          <w:lang w:val="es-ES_tradnl"/>
        </w:rPr>
      </w:pPr>
    </w:p>
    <w:p w14:paraId="6EC12B12" w14:textId="039E495A" w:rsidR="002F1741" w:rsidRDefault="002F1741" w:rsidP="00AE4C94">
      <w:pPr>
        <w:jc w:val="both"/>
        <w:rPr>
          <w:rFonts w:ascii="Verdana" w:hAnsi="Verdana" w:cs="Arial"/>
          <w:sz w:val="18"/>
          <w:szCs w:val="16"/>
          <w:lang w:val="es-ES_tradnl"/>
        </w:rPr>
      </w:pPr>
    </w:p>
    <w:p w14:paraId="6A70C641" w14:textId="03728D2D" w:rsidR="002F1741" w:rsidRDefault="002F1741" w:rsidP="00AE4C94">
      <w:pPr>
        <w:jc w:val="both"/>
        <w:rPr>
          <w:rFonts w:ascii="Verdana" w:hAnsi="Verdana" w:cs="Arial"/>
          <w:sz w:val="18"/>
          <w:szCs w:val="16"/>
          <w:lang w:val="es-ES_tradnl"/>
        </w:rPr>
      </w:pPr>
    </w:p>
    <w:p w14:paraId="5C9E977E" w14:textId="4B2693B1" w:rsidR="002F1741" w:rsidRDefault="002F1741" w:rsidP="00AE4C94">
      <w:pPr>
        <w:jc w:val="both"/>
        <w:rPr>
          <w:rFonts w:ascii="Verdana" w:hAnsi="Verdana" w:cs="Arial"/>
          <w:sz w:val="18"/>
          <w:szCs w:val="16"/>
          <w:lang w:val="es-ES_tradnl"/>
        </w:rPr>
      </w:pPr>
    </w:p>
    <w:p w14:paraId="21FCBBC1" w14:textId="77BB9568" w:rsidR="002F1741" w:rsidRDefault="002F1741" w:rsidP="00AE4C94">
      <w:pPr>
        <w:jc w:val="both"/>
        <w:rPr>
          <w:rFonts w:ascii="Verdana" w:hAnsi="Verdana" w:cs="Arial"/>
          <w:sz w:val="18"/>
          <w:szCs w:val="16"/>
          <w:lang w:val="es-ES_tradnl"/>
        </w:rPr>
      </w:pPr>
    </w:p>
    <w:p w14:paraId="725F9CC2" w14:textId="590DA08E" w:rsidR="002F1741" w:rsidRDefault="002F1741" w:rsidP="00AE4C94">
      <w:pPr>
        <w:jc w:val="both"/>
        <w:rPr>
          <w:rFonts w:ascii="Verdana" w:hAnsi="Verdana" w:cs="Arial"/>
          <w:sz w:val="18"/>
          <w:szCs w:val="16"/>
          <w:lang w:val="es-ES_tradnl"/>
        </w:rPr>
      </w:pPr>
    </w:p>
    <w:p w14:paraId="7AD55EF2" w14:textId="66A85150" w:rsidR="002F1741" w:rsidRDefault="002F1741" w:rsidP="00AE4C94">
      <w:pPr>
        <w:jc w:val="both"/>
        <w:rPr>
          <w:rFonts w:ascii="Verdana" w:hAnsi="Verdana" w:cs="Arial"/>
          <w:sz w:val="18"/>
          <w:szCs w:val="16"/>
          <w:lang w:val="es-ES_tradnl"/>
        </w:rPr>
      </w:pPr>
    </w:p>
    <w:p w14:paraId="62445D60" w14:textId="73BF1A9E" w:rsidR="002F1741" w:rsidRDefault="002F1741" w:rsidP="00AE4C94">
      <w:pPr>
        <w:jc w:val="both"/>
        <w:rPr>
          <w:rFonts w:ascii="Verdana" w:hAnsi="Verdana" w:cs="Arial"/>
          <w:sz w:val="18"/>
          <w:szCs w:val="16"/>
          <w:lang w:val="es-ES_tradnl"/>
        </w:rPr>
      </w:pPr>
    </w:p>
    <w:p w14:paraId="056D0B13" w14:textId="434E8C21" w:rsidR="002F1741" w:rsidRDefault="002F1741" w:rsidP="00AE4C94">
      <w:pPr>
        <w:jc w:val="both"/>
        <w:rPr>
          <w:rFonts w:ascii="Verdana" w:hAnsi="Verdana" w:cs="Arial"/>
          <w:sz w:val="18"/>
          <w:szCs w:val="16"/>
          <w:lang w:val="es-ES_tradnl"/>
        </w:rPr>
      </w:pPr>
    </w:p>
    <w:p w14:paraId="3762989E" w14:textId="5C85BBF0" w:rsidR="002F1741" w:rsidRDefault="002F1741" w:rsidP="00AE4C94">
      <w:pPr>
        <w:jc w:val="both"/>
        <w:rPr>
          <w:rFonts w:ascii="Verdana" w:hAnsi="Verdana" w:cs="Arial"/>
          <w:sz w:val="18"/>
          <w:szCs w:val="16"/>
          <w:lang w:val="es-ES_tradnl"/>
        </w:rPr>
      </w:pPr>
    </w:p>
    <w:p w14:paraId="1187DE87" w14:textId="24708995" w:rsidR="002F1741" w:rsidRDefault="002F1741" w:rsidP="00AE4C94">
      <w:pPr>
        <w:jc w:val="both"/>
        <w:rPr>
          <w:rFonts w:ascii="Verdana" w:hAnsi="Verdana" w:cs="Arial"/>
          <w:sz w:val="18"/>
          <w:szCs w:val="16"/>
          <w:lang w:val="es-ES_tradnl"/>
        </w:rPr>
      </w:pPr>
    </w:p>
    <w:p w14:paraId="0C5AD6E0" w14:textId="13F1F644" w:rsidR="002F1741" w:rsidRDefault="002F1741" w:rsidP="00AE4C94">
      <w:pPr>
        <w:jc w:val="both"/>
        <w:rPr>
          <w:rFonts w:ascii="Verdana" w:hAnsi="Verdana" w:cs="Arial"/>
          <w:sz w:val="18"/>
          <w:szCs w:val="16"/>
          <w:lang w:val="es-ES_tradnl"/>
        </w:rPr>
      </w:pPr>
    </w:p>
    <w:p w14:paraId="44814C98" w14:textId="2F643E68" w:rsidR="002F1741" w:rsidRDefault="002F1741" w:rsidP="00AE4C94">
      <w:pPr>
        <w:jc w:val="both"/>
        <w:rPr>
          <w:rFonts w:ascii="Verdana" w:hAnsi="Verdana" w:cs="Arial"/>
          <w:sz w:val="18"/>
          <w:szCs w:val="16"/>
          <w:lang w:val="es-ES_tradnl"/>
        </w:rPr>
      </w:pPr>
    </w:p>
    <w:p w14:paraId="33BAF7CB" w14:textId="26C102AF" w:rsidR="002F1741" w:rsidRDefault="002F1741" w:rsidP="00AE4C94">
      <w:pPr>
        <w:jc w:val="both"/>
        <w:rPr>
          <w:rFonts w:ascii="Verdana" w:hAnsi="Verdana" w:cs="Arial"/>
          <w:sz w:val="18"/>
          <w:szCs w:val="16"/>
          <w:lang w:val="es-ES_tradnl"/>
        </w:rPr>
      </w:pPr>
    </w:p>
    <w:p w14:paraId="5590C88B" w14:textId="2E6A5596" w:rsidR="002F1741" w:rsidRDefault="002F1741" w:rsidP="00AE4C94">
      <w:pPr>
        <w:jc w:val="both"/>
        <w:rPr>
          <w:rFonts w:ascii="Verdana" w:hAnsi="Verdana" w:cs="Arial"/>
          <w:sz w:val="18"/>
          <w:szCs w:val="16"/>
          <w:lang w:val="es-ES_tradnl"/>
        </w:rPr>
      </w:pPr>
    </w:p>
    <w:p w14:paraId="40623435" w14:textId="1279B17E" w:rsidR="002F1741" w:rsidRDefault="002F1741" w:rsidP="00AE4C94">
      <w:pPr>
        <w:jc w:val="both"/>
        <w:rPr>
          <w:rFonts w:ascii="Verdana" w:hAnsi="Verdana" w:cs="Arial"/>
          <w:sz w:val="18"/>
          <w:szCs w:val="16"/>
          <w:lang w:val="es-ES_tradnl"/>
        </w:rPr>
      </w:pPr>
    </w:p>
    <w:p w14:paraId="619AF940" w14:textId="1158FB39" w:rsidR="002F1741" w:rsidRDefault="002F1741" w:rsidP="00AE4C94">
      <w:pPr>
        <w:jc w:val="both"/>
        <w:rPr>
          <w:rFonts w:ascii="Verdana" w:hAnsi="Verdana" w:cs="Arial"/>
          <w:sz w:val="18"/>
          <w:szCs w:val="16"/>
          <w:lang w:val="es-ES_tradnl"/>
        </w:rPr>
      </w:pPr>
    </w:p>
    <w:p w14:paraId="1DAA6D8F" w14:textId="2E39D51A" w:rsidR="002F1741" w:rsidRDefault="002F1741" w:rsidP="00AE4C94">
      <w:pPr>
        <w:jc w:val="both"/>
        <w:rPr>
          <w:rFonts w:ascii="Verdana" w:hAnsi="Verdana" w:cs="Arial"/>
          <w:sz w:val="18"/>
          <w:szCs w:val="16"/>
          <w:lang w:val="es-ES_tradnl"/>
        </w:rPr>
      </w:pPr>
    </w:p>
    <w:p w14:paraId="7BB10B3A" w14:textId="5208A688" w:rsidR="002F1741" w:rsidRDefault="002F1741" w:rsidP="00AE4C94">
      <w:pPr>
        <w:jc w:val="both"/>
        <w:rPr>
          <w:rFonts w:ascii="Verdana" w:hAnsi="Verdana" w:cs="Arial"/>
          <w:sz w:val="18"/>
          <w:szCs w:val="16"/>
          <w:lang w:val="es-ES_tradnl"/>
        </w:rPr>
      </w:pPr>
    </w:p>
    <w:p w14:paraId="30E98FFD" w14:textId="0B45BBEC" w:rsidR="002F1741" w:rsidRDefault="002F1741" w:rsidP="00AE4C94">
      <w:pPr>
        <w:jc w:val="both"/>
        <w:rPr>
          <w:rFonts w:ascii="Verdana" w:hAnsi="Verdana" w:cs="Arial"/>
          <w:sz w:val="18"/>
          <w:szCs w:val="16"/>
          <w:lang w:val="es-ES_tradnl"/>
        </w:rPr>
      </w:pPr>
    </w:p>
    <w:p w14:paraId="0D470C80" w14:textId="79B75414" w:rsidR="002F1741" w:rsidRDefault="002F1741" w:rsidP="00AE4C94">
      <w:pPr>
        <w:jc w:val="both"/>
        <w:rPr>
          <w:rFonts w:ascii="Verdana" w:hAnsi="Verdana" w:cs="Arial"/>
          <w:sz w:val="18"/>
          <w:szCs w:val="16"/>
          <w:lang w:val="es-ES_tradnl"/>
        </w:rPr>
      </w:pPr>
    </w:p>
    <w:p w14:paraId="09216B58" w14:textId="621FCDFB" w:rsidR="002F1741" w:rsidRDefault="002F1741" w:rsidP="00AE4C94">
      <w:pPr>
        <w:jc w:val="both"/>
        <w:rPr>
          <w:rFonts w:ascii="Verdana" w:hAnsi="Verdana" w:cs="Arial"/>
          <w:sz w:val="18"/>
          <w:szCs w:val="16"/>
          <w:lang w:val="es-ES_tradnl"/>
        </w:rPr>
      </w:pPr>
    </w:p>
    <w:p w14:paraId="792E0D2B" w14:textId="76BC158A" w:rsidR="002F1741" w:rsidRDefault="002F1741" w:rsidP="00AE4C94">
      <w:pPr>
        <w:jc w:val="both"/>
        <w:rPr>
          <w:rFonts w:ascii="Verdana" w:hAnsi="Verdana" w:cs="Arial"/>
          <w:sz w:val="18"/>
          <w:szCs w:val="16"/>
          <w:lang w:val="es-ES_tradnl"/>
        </w:rPr>
      </w:pPr>
    </w:p>
    <w:p w14:paraId="28935721" w14:textId="37825A8A" w:rsidR="002F1741" w:rsidRDefault="002F1741" w:rsidP="00AE4C94">
      <w:pPr>
        <w:jc w:val="both"/>
        <w:rPr>
          <w:rFonts w:ascii="Verdana" w:hAnsi="Verdana" w:cs="Arial"/>
          <w:sz w:val="18"/>
          <w:szCs w:val="16"/>
          <w:lang w:val="es-ES_tradnl"/>
        </w:rPr>
      </w:pPr>
    </w:p>
    <w:p w14:paraId="1ED839E6" w14:textId="77777777" w:rsidR="002F1741" w:rsidRDefault="002F174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22"/>
        <w:gridCol w:w="201"/>
        <w:gridCol w:w="30"/>
        <w:gridCol w:w="250"/>
        <w:gridCol w:w="349"/>
        <w:gridCol w:w="1266"/>
        <w:gridCol w:w="9"/>
        <w:gridCol w:w="1600"/>
      </w:tblGrid>
      <w:tr w:rsidR="002F1741" w:rsidRPr="00AD6FF4" w14:paraId="1E3B8A7B" w14:textId="77777777" w:rsidTr="00E76C77">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211C191" w14:textId="77777777" w:rsidR="002F1741" w:rsidRPr="00AD6FF4" w:rsidRDefault="002F1741" w:rsidP="006F1B76">
            <w:pPr>
              <w:numPr>
                <w:ilvl w:val="0"/>
                <w:numId w:val="27"/>
              </w:numPr>
              <w:ind w:left="0" w:firstLine="0"/>
              <w:jc w:val="both"/>
              <w:rPr>
                <w:rFonts w:ascii="Arial" w:hAnsi="Arial" w:cs="Arial"/>
                <w:b/>
                <w:color w:val="FFFFFF"/>
                <w:sz w:val="16"/>
                <w:szCs w:val="16"/>
                <w:lang w:val="es-BO"/>
              </w:rPr>
            </w:pPr>
            <w:bookmarkStart w:id="25" w:name="_Hlk181199754"/>
            <w:r w:rsidRPr="00AD6FF4">
              <w:rPr>
                <w:rFonts w:ascii="Arial" w:hAnsi="Arial" w:cs="Arial"/>
                <w:b/>
                <w:color w:val="FFFFFF"/>
                <w:sz w:val="16"/>
                <w:szCs w:val="16"/>
                <w:lang w:val="es-BO"/>
              </w:rPr>
              <w:t>DATOS DE LA CONTRATACIÓN</w:t>
            </w:r>
          </w:p>
        </w:tc>
      </w:tr>
      <w:tr w:rsidR="002F1741" w:rsidRPr="00AD6FF4" w14:paraId="3CEFE07B" w14:textId="77777777" w:rsidTr="00E76C77">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C4A00" w14:textId="77777777" w:rsidR="002F1741" w:rsidRPr="00AD6FF4" w:rsidRDefault="002F1741" w:rsidP="00E76C77">
            <w:pPr>
              <w:rPr>
                <w:rFonts w:ascii="Arial" w:hAnsi="Arial" w:cs="Arial"/>
                <w:b/>
                <w:sz w:val="16"/>
                <w:szCs w:val="16"/>
                <w:lang w:val="es-BO"/>
              </w:rPr>
            </w:pPr>
          </w:p>
        </w:tc>
      </w:tr>
      <w:tr w:rsidR="002F1741" w:rsidRPr="00AD6FF4" w14:paraId="6D311BC5" w14:textId="77777777" w:rsidTr="00692869">
        <w:trPr>
          <w:trHeight w:val="49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839989" w14:textId="77777777" w:rsidR="002F1741" w:rsidRPr="00AD6FF4" w:rsidRDefault="002F1741" w:rsidP="00692869">
            <w:pPr>
              <w:rPr>
                <w:rFonts w:ascii="Arial" w:hAnsi="Arial" w:cs="Arial"/>
                <w:b/>
                <w:sz w:val="16"/>
                <w:szCs w:val="16"/>
                <w:lang w:val="es-BO"/>
              </w:rPr>
            </w:pPr>
            <w:bookmarkStart w:id="26" w:name="_Hlk199437868"/>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8A60838" w14:textId="77777777" w:rsidR="002F1741" w:rsidRPr="00AD6FF4" w:rsidRDefault="002F1741" w:rsidP="00692869">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49611F5" w14:textId="77777777" w:rsidR="002F1741" w:rsidRPr="00AD6FF4" w:rsidRDefault="002F1741" w:rsidP="00692869">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C3B8DAB" w14:textId="70E7E0BE" w:rsidR="002F1741" w:rsidRPr="006516E0" w:rsidRDefault="00A678C0" w:rsidP="00692869">
            <w:pPr>
              <w:ind w:right="243"/>
              <w:rPr>
                <w:rFonts w:ascii="Verdana" w:hAnsi="Verdana" w:cs="Arial"/>
                <w:b/>
                <w:sz w:val="14"/>
                <w:szCs w:val="14"/>
                <w:lang w:val="es-ES_tradnl"/>
              </w:rPr>
            </w:pPr>
            <w:r w:rsidRPr="00A678C0">
              <w:rPr>
                <w:rFonts w:ascii="Verdana" w:hAnsi="Verdana" w:cs="Arial"/>
                <w:b/>
                <w:sz w:val="14"/>
                <w:szCs w:val="14"/>
                <w:lang w:val="es-ES_tradnl"/>
              </w:rPr>
              <w:t>PROYECTO DE VIVIENDA CUALITATIVA EN EL MUNICIPIO DE INQUISIVI -FASE(X) 2025- LA PAZ</w:t>
            </w:r>
            <w:r w:rsidR="00D6713E" w:rsidRPr="00D6713E">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63B68C4C" w14:textId="77777777" w:rsidR="002F1741" w:rsidRPr="00AD6FF4" w:rsidRDefault="002F1741" w:rsidP="00E76C77">
            <w:pPr>
              <w:rPr>
                <w:rFonts w:ascii="Arial" w:hAnsi="Arial" w:cs="Arial"/>
                <w:sz w:val="16"/>
                <w:szCs w:val="16"/>
                <w:lang w:val="es-BO"/>
              </w:rPr>
            </w:pPr>
          </w:p>
        </w:tc>
      </w:tr>
      <w:bookmarkEnd w:id="26"/>
      <w:tr w:rsidR="002F1741" w:rsidRPr="00AD6FF4" w14:paraId="7247D8E9" w14:textId="77777777" w:rsidTr="00E76C77">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0033E71"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77F41DA"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80E2901" w14:textId="77777777" w:rsidR="002F1741" w:rsidRPr="00AD6FF4" w:rsidRDefault="002F1741" w:rsidP="00E76C77">
            <w:pPr>
              <w:rPr>
                <w:rFonts w:ascii="Arial" w:hAnsi="Arial" w:cs="Arial"/>
                <w:sz w:val="16"/>
                <w:szCs w:val="16"/>
                <w:lang w:val="es-BO"/>
              </w:rPr>
            </w:pPr>
          </w:p>
        </w:tc>
      </w:tr>
      <w:tr w:rsidR="002F1741" w:rsidRPr="00AD6FF4" w14:paraId="77101F99" w14:textId="77777777" w:rsidTr="00E76C77">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95962C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2F10C9"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A3B41A" w14:textId="77777777" w:rsidR="002F1741" w:rsidRPr="00AD6FF4" w:rsidRDefault="002F1741" w:rsidP="00E76C77">
            <w:pPr>
              <w:rPr>
                <w:rFonts w:ascii="Arial" w:hAnsi="Arial" w:cs="Arial"/>
                <w:sz w:val="16"/>
                <w:szCs w:val="16"/>
                <w:lang w:val="es-BO"/>
              </w:rPr>
            </w:pPr>
          </w:p>
        </w:tc>
        <w:tc>
          <w:tcPr>
            <w:tcW w:w="1901"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1841356B" w14:textId="0A8E17C7" w:rsidR="002F1741" w:rsidRPr="00AD6FF4" w:rsidRDefault="002D1D10" w:rsidP="00E76C77">
            <w:pPr>
              <w:rPr>
                <w:rFonts w:ascii="Arial" w:hAnsi="Arial" w:cs="Arial"/>
                <w:sz w:val="16"/>
                <w:szCs w:val="16"/>
                <w:lang w:val="es-BO"/>
              </w:rPr>
            </w:pPr>
            <w:r w:rsidRPr="00991894">
              <w:rPr>
                <w:rFonts w:ascii="Arial" w:hAnsi="Arial" w:cs="Arial"/>
                <w:sz w:val="16"/>
                <w:szCs w:val="16"/>
                <w:lang w:val="es-BO"/>
              </w:rPr>
              <w:t xml:space="preserve">AEV-LP-DC </w:t>
            </w:r>
            <w:r w:rsidR="00BB5048">
              <w:rPr>
                <w:rFonts w:ascii="Arial" w:hAnsi="Arial" w:cs="Arial"/>
                <w:sz w:val="16"/>
                <w:szCs w:val="16"/>
                <w:lang w:val="es-BO"/>
              </w:rPr>
              <w:t>1</w:t>
            </w:r>
            <w:r w:rsidR="00A678C0">
              <w:rPr>
                <w:rFonts w:ascii="Arial" w:hAnsi="Arial" w:cs="Arial"/>
                <w:sz w:val="16"/>
                <w:szCs w:val="16"/>
                <w:lang w:val="es-BO"/>
              </w:rPr>
              <w:t>40</w:t>
            </w:r>
            <w:r w:rsidRPr="00991894">
              <w:rPr>
                <w:rFonts w:ascii="Arial" w:hAnsi="Arial" w:cs="Arial"/>
                <w:sz w:val="16"/>
                <w:szCs w:val="16"/>
                <w:lang w:val="es-BO"/>
              </w:rPr>
              <w:t>/202</w:t>
            </w:r>
            <w:r w:rsidR="00D6713E">
              <w:rPr>
                <w:rFonts w:ascii="Arial" w:hAnsi="Arial" w:cs="Arial"/>
                <w:sz w:val="16"/>
                <w:szCs w:val="16"/>
                <w:lang w:val="es-BO"/>
              </w:rPr>
              <w:t>5</w:t>
            </w:r>
            <w:r>
              <w:rPr>
                <w:rFonts w:ascii="Arial" w:hAnsi="Arial" w:cs="Arial"/>
                <w:sz w:val="16"/>
                <w:szCs w:val="16"/>
                <w:lang w:val="es-BO"/>
              </w:rPr>
              <w:t xml:space="preserve"> (</w:t>
            </w:r>
            <w:r w:rsidR="00A678C0">
              <w:rPr>
                <w:rFonts w:ascii="Arial" w:hAnsi="Arial" w:cs="Arial"/>
                <w:sz w:val="16"/>
                <w:szCs w:val="16"/>
                <w:lang w:val="es-BO"/>
              </w:rPr>
              <w:t>1R</w:t>
            </w:r>
            <w:r>
              <w:rPr>
                <w:rFonts w:ascii="Arial" w:hAnsi="Arial" w:cs="Arial"/>
                <w:sz w:val="16"/>
                <w:szCs w:val="16"/>
                <w:lang w:val="es-BO"/>
              </w:rPr>
              <w:t xml:space="preserve">A. CONVOCATORIA – 1RA. </w:t>
            </w:r>
            <w:r w:rsidR="00D6713E">
              <w:rPr>
                <w:rFonts w:ascii="Arial" w:hAnsi="Arial" w:cs="Arial"/>
                <w:sz w:val="16"/>
                <w:szCs w:val="16"/>
                <w:lang w:val="es-BO"/>
              </w:rPr>
              <w:t>PUBLICACIÓN</w:t>
            </w:r>
            <w:r>
              <w:rPr>
                <w:rFonts w:ascii="Arial" w:hAnsi="Arial" w:cs="Arial"/>
                <w:sz w:val="16"/>
                <w:szCs w:val="16"/>
                <w:lang w:val="es-BO"/>
              </w:rPr>
              <w:t>)</w:t>
            </w:r>
          </w:p>
        </w:tc>
        <w:tc>
          <w:tcPr>
            <w:tcW w:w="1531" w:type="pct"/>
            <w:gridSpan w:val="3"/>
            <w:tcBorders>
              <w:top w:val="nil"/>
              <w:left w:val="single" w:sz="4" w:space="0" w:color="auto"/>
              <w:bottom w:val="nil"/>
              <w:right w:val="single" w:sz="4" w:space="0" w:color="auto"/>
            </w:tcBorders>
            <w:shd w:val="clear" w:color="auto" w:fill="auto"/>
            <w:vAlign w:val="center"/>
          </w:tcPr>
          <w:p w14:paraId="18AB19F9" w14:textId="77777777" w:rsidR="002F1741" w:rsidRPr="00AD6FF4" w:rsidRDefault="002F1741" w:rsidP="00E76C77">
            <w:pPr>
              <w:rPr>
                <w:rFonts w:ascii="Arial" w:hAnsi="Arial" w:cs="Arial"/>
                <w:sz w:val="16"/>
                <w:szCs w:val="16"/>
                <w:lang w:val="es-BO"/>
              </w:rPr>
            </w:pPr>
          </w:p>
        </w:tc>
      </w:tr>
      <w:tr w:rsidR="002F1741" w:rsidRPr="00AD6FF4" w14:paraId="08121C8E" w14:textId="77777777" w:rsidTr="00E76C77">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92EFD"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AC63DF"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3803230" w14:textId="77777777" w:rsidR="002F1741" w:rsidRPr="00AD6FF4" w:rsidRDefault="002F1741" w:rsidP="00E76C77">
            <w:pPr>
              <w:rPr>
                <w:rFonts w:ascii="Arial" w:hAnsi="Arial" w:cs="Arial"/>
                <w:sz w:val="16"/>
                <w:szCs w:val="16"/>
                <w:lang w:val="es-BO"/>
              </w:rPr>
            </w:pPr>
          </w:p>
        </w:tc>
      </w:tr>
      <w:tr w:rsidR="002F1741" w:rsidRPr="00AD6FF4" w14:paraId="5A073935" w14:textId="77777777" w:rsidTr="002F1741">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DE2125" w14:textId="77777777" w:rsidR="002F1741" w:rsidRPr="00843294" w:rsidRDefault="002F1741" w:rsidP="00E76C77">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9AA4CB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54D5B13" w14:textId="77777777" w:rsidR="002F1741" w:rsidRPr="00AD6FF4" w:rsidRDefault="002F1741" w:rsidP="00E76C77">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73ABBE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1EC72C9D" w14:textId="77777777" w:rsidR="002F1741" w:rsidRPr="00AD6FF4" w:rsidRDefault="002F1741" w:rsidP="00E76C77">
            <w:pPr>
              <w:rPr>
                <w:rFonts w:ascii="Arial" w:hAnsi="Arial" w:cs="Arial"/>
                <w:sz w:val="16"/>
                <w:szCs w:val="16"/>
                <w:lang w:val="es-BO"/>
              </w:rPr>
            </w:pPr>
          </w:p>
        </w:tc>
      </w:tr>
      <w:tr w:rsidR="002F1741" w:rsidRPr="00AD6FF4" w14:paraId="4FA4CDEE"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22A8C9B"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60F4CC"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39BEB75" w14:textId="77777777" w:rsidR="002F1741" w:rsidRPr="00AD6FF4" w:rsidRDefault="002F1741" w:rsidP="00E76C77">
            <w:pPr>
              <w:rPr>
                <w:rFonts w:ascii="Arial" w:hAnsi="Arial" w:cs="Arial"/>
                <w:sz w:val="16"/>
                <w:szCs w:val="16"/>
                <w:lang w:val="es-BO"/>
              </w:rPr>
            </w:pPr>
          </w:p>
        </w:tc>
      </w:tr>
      <w:tr w:rsidR="002F1741" w:rsidRPr="00AD6FF4" w14:paraId="106CCD10" w14:textId="77777777" w:rsidTr="00E76C77">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7D08EB"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CBD099" w14:textId="77777777" w:rsidR="002F1741" w:rsidRPr="00C60BCF" w:rsidRDefault="002F1741" w:rsidP="00E76C77">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0E6463" w14:textId="77777777" w:rsidR="002F1741" w:rsidRPr="00C60BCF"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02DF0FF" w14:textId="159CE3D4" w:rsidR="002F1741" w:rsidRPr="000F0F28" w:rsidRDefault="00A678C0" w:rsidP="00E76C77">
            <w:pPr>
              <w:rPr>
                <w:rFonts w:ascii="Arial" w:hAnsi="Arial" w:cs="Arial"/>
                <w:b/>
                <w:sz w:val="16"/>
                <w:szCs w:val="16"/>
                <w:lang w:val="es-BO"/>
              </w:rPr>
            </w:pPr>
            <w:r w:rsidRPr="00A678C0">
              <w:rPr>
                <w:rFonts w:ascii="Arial" w:hAnsi="Arial" w:cs="Arial"/>
                <w:b/>
                <w:sz w:val="16"/>
                <w:szCs w:val="16"/>
                <w:lang w:val="es-BO"/>
              </w:rPr>
              <w:t xml:space="preserve">Bs. 2.326.686,01 (Dos Millones Trescientos Veintiséis Mil Seiscientos Ochenta </w:t>
            </w:r>
            <w:r>
              <w:rPr>
                <w:rFonts w:ascii="Arial" w:hAnsi="Arial" w:cs="Arial"/>
                <w:b/>
                <w:sz w:val="16"/>
                <w:szCs w:val="16"/>
                <w:lang w:val="es-BO"/>
              </w:rPr>
              <w:t>y</w:t>
            </w:r>
            <w:r w:rsidRPr="00A678C0">
              <w:rPr>
                <w:rFonts w:ascii="Arial" w:hAnsi="Arial" w:cs="Arial"/>
                <w:b/>
                <w:sz w:val="16"/>
                <w:szCs w:val="16"/>
                <w:lang w:val="es-BO"/>
              </w:rPr>
              <w:t xml:space="preserve"> Seis 01/100 Bolivianos).</w:t>
            </w:r>
          </w:p>
        </w:tc>
        <w:tc>
          <w:tcPr>
            <w:tcW w:w="852" w:type="pct"/>
            <w:tcBorders>
              <w:top w:val="nil"/>
              <w:left w:val="single" w:sz="4" w:space="0" w:color="auto"/>
              <w:bottom w:val="nil"/>
              <w:right w:val="single" w:sz="4" w:space="0" w:color="auto"/>
            </w:tcBorders>
            <w:shd w:val="clear" w:color="auto" w:fill="auto"/>
            <w:vAlign w:val="center"/>
          </w:tcPr>
          <w:p w14:paraId="5D8347F8" w14:textId="77777777" w:rsidR="002F1741" w:rsidRPr="00AD6FF4" w:rsidRDefault="002F1741" w:rsidP="00E76C77">
            <w:pPr>
              <w:rPr>
                <w:rFonts w:ascii="Arial" w:hAnsi="Arial" w:cs="Arial"/>
                <w:sz w:val="16"/>
                <w:szCs w:val="16"/>
                <w:lang w:val="es-BO"/>
              </w:rPr>
            </w:pPr>
          </w:p>
        </w:tc>
      </w:tr>
      <w:tr w:rsidR="002F1741" w:rsidRPr="00AD6FF4" w14:paraId="68166098" w14:textId="77777777" w:rsidTr="00E76C77">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039BBB"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A7A224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1A812934" w14:textId="77777777" w:rsidR="002F1741" w:rsidRPr="00A1481F" w:rsidRDefault="002F1741" w:rsidP="00E76C77">
            <w:pPr>
              <w:rPr>
                <w:rFonts w:ascii="Arial" w:hAnsi="Arial" w:cs="Arial"/>
                <w:b/>
                <w:sz w:val="16"/>
                <w:szCs w:val="16"/>
                <w:lang w:val="es-BO"/>
              </w:rPr>
            </w:pPr>
          </w:p>
        </w:tc>
      </w:tr>
      <w:tr w:rsidR="002F1741" w:rsidRPr="00AD6FF4" w14:paraId="449556B6" w14:textId="77777777" w:rsidTr="002F1741">
        <w:trPr>
          <w:trHeight w:val="176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D84839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B9A9B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0B104EF" w14:textId="77777777" w:rsidR="002F1741" w:rsidRPr="00AD6FF4" w:rsidRDefault="002F1741" w:rsidP="00E76C77">
            <w:pPr>
              <w:rPr>
                <w:rFonts w:ascii="Arial" w:hAnsi="Arial" w:cs="Arial"/>
                <w:sz w:val="16"/>
                <w:szCs w:val="16"/>
                <w:lang w:val="es-BO"/>
              </w:rPr>
            </w:pPr>
          </w:p>
        </w:tc>
        <w:tc>
          <w:tcPr>
            <w:tcW w:w="2580"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12171FCA" w14:textId="47CAF214" w:rsidR="002F1741" w:rsidRPr="00AD6FF4" w:rsidRDefault="00A678C0" w:rsidP="00E76C77">
            <w:pPr>
              <w:rPr>
                <w:rFonts w:ascii="Arial" w:hAnsi="Arial" w:cs="Arial"/>
                <w:sz w:val="16"/>
                <w:szCs w:val="16"/>
                <w:lang w:val="es-BO"/>
              </w:rPr>
            </w:pPr>
            <w:r w:rsidRPr="00A678C0">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A678C0">
              <w:rPr>
                <w:rFonts w:ascii="Arial" w:hAnsi="Arial" w:cs="Arial"/>
                <w:b/>
                <w:bCs/>
                <w:color w:val="FF0000"/>
                <w:sz w:val="16"/>
                <w:szCs w:val="16"/>
                <w:lang w:val="es-BO"/>
              </w:rPr>
              <w:t>150 (Ciento cincuenta)</w:t>
            </w:r>
            <w:r w:rsidRPr="00A678C0">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A678C0">
              <w:rPr>
                <w:rFonts w:ascii="Arial" w:hAnsi="Arial" w:cs="Arial"/>
                <w:b/>
                <w:bCs/>
                <w:sz w:val="16"/>
                <w:szCs w:val="16"/>
                <w:lang w:val="es-BO"/>
              </w:rPr>
              <w:t>no</w:t>
            </w:r>
            <w:r w:rsidRPr="00A678C0">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1C2B4F7E" w14:textId="77777777" w:rsidR="002F1741" w:rsidRPr="00AD6FF4" w:rsidRDefault="002F1741" w:rsidP="00E76C77">
            <w:pPr>
              <w:rPr>
                <w:rFonts w:ascii="Arial" w:hAnsi="Arial" w:cs="Arial"/>
                <w:sz w:val="16"/>
                <w:szCs w:val="16"/>
                <w:lang w:val="es-BO"/>
              </w:rPr>
            </w:pPr>
          </w:p>
        </w:tc>
      </w:tr>
      <w:tr w:rsidR="002F1741" w:rsidRPr="00AD6FF4" w14:paraId="5588692A" w14:textId="77777777" w:rsidTr="00E76C77">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02C57F7" w14:textId="77777777" w:rsidR="002F1741" w:rsidRPr="00AD6FF4" w:rsidRDefault="002F1741" w:rsidP="00E76C77">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30375C06"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6D21BFC" w14:textId="77777777" w:rsidR="002F1741" w:rsidRPr="00AD6FF4" w:rsidRDefault="002F1741" w:rsidP="00E76C77">
            <w:pPr>
              <w:rPr>
                <w:rFonts w:ascii="Arial" w:hAnsi="Arial" w:cs="Arial"/>
                <w:sz w:val="16"/>
                <w:szCs w:val="16"/>
                <w:lang w:val="es-BO"/>
              </w:rPr>
            </w:pPr>
          </w:p>
        </w:tc>
      </w:tr>
      <w:tr w:rsidR="002F1741" w:rsidRPr="00AD6FF4" w14:paraId="7C720A11" w14:textId="77777777" w:rsidTr="002F1741">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D374932"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CFFF44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4C38F8"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1323379" w14:textId="77777777" w:rsidR="002F1741" w:rsidRPr="00AD6FF4" w:rsidRDefault="002F1741" w:rsidP="00E76C77">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3DED7756" w14:textId="77777777" w:rsidR="002F1741" w:rsidRPr="00C60BCF" w:rsidRDefault="002F1741" w:rsidP="00E76C77">
            <w:pPr>
              <w:rPr>
                <w:rFonts w:ascii="Arial" w:hAnsi="Arial" w:cs="Arial"/>
                <w:sz w:val="16"/>
                <w:szCs w:val="16"/>
                <w:lang w:val="es-BO"/>
              </w:rPr>
            </w:pPr>
            <w:r>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5A07E892" w14:textId="77777777" w:rsidR="002F1741" w:rsidRPr="00AD6FF4" w:rsidRDefault="002F1741" w:rsidP="00E76C77">
            <w:pPr>
              <w:rPr>
                <w:rFonts w:ascii="Arial" w:hAnsi="Arial" w:cs="Arial"/>
                <w:sz w:val="16"/>
                <w:szCs w:val="16"/>
                <w:lang w:val="es-BO"/>
              </w:rPr>
            </w:pPr>
          </w:p>
        </w:tc>
      </w:tr>
      <w:tr w:rsidR="002F1741" w:rsidRPr="00AD6FF4" w14:paraId="6CD6C527" w14:textId="77777777" w:rsidTr="00E76C77">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AD8D893"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F96AB2"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A7F3310" w14:textId="77777777" w:rsidR="002F1741" w:rsidRPr="00AD6FF4" w:rsidRDefault="002F1741" w:rsidP="00E76C77">
            <w:pPr>
              <w:rPr>
                <w:rFonts w:ascii="Arial" w:hAnsi="Arial" w:cs="Arial"/>
                <w:sz w:val="16"/>
                <w:szCs w:val="16"/>
                <w:lang w:val="es-BO"/>
              </w:rPr>
            </w:pPr>
          </w:p>
        </w:tc>
      </w:tr>
      <w:tr w:rsidR="002F1741" w:rsidRPr="00AD6FF4" w14:paraId="542A21CE" w14:textId="77777777" w:rsidTr="002F1741">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5648EE"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388B55"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46108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0DF5AE71"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31E7E4"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0699CA35" w14:textId="77777777" w:rsidR="002F1741" w:rsidRPr="00AD6FF4" w:rsidRDefault="002F1741" w:rsidP="00E76C77">
            <w:pPr>
              <w:rPr>
                <w:rFonts w:ascii="Arial" w:hAnsi="Arial" w:cs="Arial"/>
                <w:sz w:val="16"/>
                <w:szCs w:val="16"/>
                <w:lang w:val="es-BO"/>
              </w:rPr>
            </w:pPr>
          </w:p>
        </w:tc>
        <w:tc>
          <w:tcPr>
            <w:tcW w:w="491" w:type="pct"/>
            <w:tcBorders>
              <w:top w:val="nil"/>
              <w:left w:val="nil"/>
              <w:bottom w:val="nil"/>
              <w:right w:val="nil"/>
            </w:tcBorders>
            <w:shd w:val="clear" w:color="auto" w:fill="auto"/>
            <w:vAlign w:val="center"/>
          </w:tcPr>
          <w:p w14:paraId="54EF0574" w14:textId="77777777" w:rsidR="002F1741" w:rsidRPr="00AD6FF4" w:rsidRDefault="002F1741" w:rsidP="00E76C77">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70B127CD" w14:textId="77777777" w:rsidR="002F1741" w:rsidRPr="00AD6FF4" w:rsidRDefault="002F1741" w:rsidP="00E76C77">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750DC8E" w14:textId="77777777" w:rsidR="002F1741" w:rsidRPr="00AD6FF4" w:rsidRDefault="002F1741" w:rsidP="00E76C77">
            <w:pPr>
              <w:rPr>
                <w:rFonts w:ascii="Arial" w:hAnsi="Arial" w:cs="Arial"/>
                <w:sz w:val="16"/>
                <w:szCs w:val="16"/>
                <w:lang w:val="es-BO"/>
              </w:rPr>
            </w:pPr>
          </w:p>
        </w:tc>
      </w:tr>
      <w:tr w:rsidR="002F1741" w:rsidRPr="00AD6FF4" w14:paraId="6917D3EC" w14:textId="77777777" w:rsidTr="00E76C77">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F5FBD17" w14:textId="77777777" w:rsidR="002F1741" w:rsidRPr="00AD6FF4" w:rsidRDefault="002F1741" w:rsidP="00E76C77">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6E612B7" w14:textId="77777777" w:rsidR="002F1741" w:rsidRPr="00AD6FF4" w:rsidRDefault="002F1741" w:rsidP="00E76C77">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0368DDF6" w14:textId="77777777" w:rsidR="002F1741" w:rsidRPr="00AD6FF4" w:rsidRDefault="002F1741" w:rsidP="00E76C77">
            <w:pPr>
              <w:rPr>
                <w:rFonts w:ascii="Arial" w:hAnsi="Arial" w:cs="Arial"/>
                <w:sz w:val="16"/>
                <w:szCs w:val="16"/>
                <w:lang w:val="es-BO"/>
              </w:rPr>
            </w:pPr>
          </w:p>
        </w:tc>
      </w:tr>
      <w:tr w:rsidR="002F1741" w:rsidRPr="00AD6FF4" w14:paraId="21F78224" w14:textId="77777777" w:rsidTr="002F1741">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229EF5B" w14:textId="77777777" w:rsidR="002F1741" w:rsidRPr="00AD6FF4" w:rsidRDefault="002F1741" w:rsidP="00E76C77">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D0621B"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2E507CCD"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0D099E4"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3DAC9C5D"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33E9E67" w14:textId="77777777" w:rsidTr="002F1741">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F485733" w14:textId="77777777" w:rsidR="002F1741" w:rsidRPr="00AD6FF4" w:rsidRDefault="002F1741" w:rsidP="00E76C77">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5461B3E"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D8FD996"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429B34F2" w14:textId="77777777" w:rsidR="002F1741" w:rsidRPr="00AD6FF4" w:rsidRDefault="002F1741" w:rsidP="00E76C77">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574AFFA7"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430BCEE9" w14:textId="77777777" w:rsidTr="002F1741">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4FD57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BD46C4"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0950B5CF"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785B6930" w14:textId="77777777" w:rsidR="002F1741" w:rsidRPr="00AD6FF4" w:rsidRDefault="002F1741" w:rsidP="00E76C77">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5DF4FF8" w14:textId="77777777" w:rsidR="002F1741" w:rsidRPr="00C60BCF" w:rsidRDefault="002F1741" w:rsidP="00E76C77">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2F1741" w:rsidRPr="00AD6FF4" w14:paraId="7916C3B8" w14:textId="77777777" w:rsidTr="00E76C77">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70D971D"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F6AFE8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6B3C727"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9EC06E6"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0ED17655" w14:textId="77777777" w:rsidR="002F1741" w:rsidRPr="00AD6FF4" w:rsidRDefault="002F1741" w:rsidP="00E76C77">
            <w:pPr>
              <w:rPr>
                <w:rFonts w:ascii="Arial" w:hAnsi="Arial" w:cs="Arial"/>
                <w:b/>
                <w:sz w:val="16"/>
                <w:szCs w:val="16"/>
                <w:lang w:val="es-BO"/>
              </w:rPr>
            </w:pPr>
          </w:p>
          <w:p w14:paraId="14B54704" w14:textId="77777777" w:rsidR="002F1741" w:rsidRPr="00AD6FF4" w:rsidRDefault="002F1741" w:rsidP="00E76C77">
            <w:pPr>
              <w:rPr>
                <w:i/>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21768"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Nombre del Organismo Financiador</w:t>
            </w:r>
          </w:p>
          <w:p w14:paraId="78F8B809" w14:textId="77777777" w:rsidR="002F1741" w:rsidRPr="00AD6FF4" w:rsidRDefault="002F1741" w:rsidP="00E76C77">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B92781" w14:textId="77777777" w:rsidR="002F1741" w:rsidRPr="00AD6FF4"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22D71FA" w14:textId="77777777" w:rsidR="002F1741" w:rsidRPr="00AD6FF4" w:rsidRDefault="002F1741" w:rsidP="00E76C77">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7A763C" w14:textId="77777777" w:rsidR="002F1741" w:rsidRPr="00AD6FF4" w:rsidRDefault="002F1741" w:rsidP="00E76C77">
            <w:pPr>
              <w:rPr>
                <w:rFonts w:ascii="Arial" w:hAnsi="Arial" w:cs="Arial"/>
                <w:sz w:val="16"/>
                <w:szCs w:val="16"/>
                <w:lang w:val="es-BO"/>
              </w:rPr>
            </w:pPr>
          </w:p>
        </w:tc>
      </w:tr>
      <w:tr w:rsidR="002F1741" w:rsidRPr="00AD6FF4" w14:paraId="38AA191C" w14:textId="77777777" w:rsidTr="00E76C77">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95F6792"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C154473" w14:textId="77777777" w:rsidR="002F1741" w:rsidRPr="00AD6FF4" w:rsidRDefault="002F1741" w:rsidP="00E76C77">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6EFC5B9" w14:textId="77777777" w:rsidR="002F1741" w:rsidRPr="00AD6FF4" w:rsidRDefault="002F1741" w:rsidP="00E76C77">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27810ACC" w14:textId="77777777" w:rsidR="002F1741" w:rsidRPr="00AD6FF4" w:rsidRDefault="002F1741" w:rsidP="00E76C77">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C87FD9E" w14:textId="77777777" w:rsidR="002F1741" w:rsidRPr="00AD6FF4" w:rsidRDefault="002F1741" w:rsidP="00E76C77">
            <w:pPr>
              <w:rPr>
                <w:rFonts w:ascii="Arial" w:hAnsi="Arial" w:cs="Arial"/>
                <w:sz w:val="16"/>
                <w:szCs w:val="16"/>
                <w:lang w:val="es-BO"/>
              </w:rPr>
            </w:pPr>
          </w:p>
        </w:tc>
        <w:tc>
          <w:tcPr>
            <w:tcW w:w="125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81951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4ABB80" w14:textId="77777777" w:rsidR="002F1741" w:rsidRPr="00311E67" w:rsidRDefault="002F1741" w:rsidP="00E76C77">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44080D25" w14:textId="77777777" w:rsidR="002F1741" w:rsidRPr="00311E67" w:rsidRDefault="002F1741" w:rsidP="00E76C77">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ED10CC" w14:textId="77777777" w:rsidR="002F1741" w:rsidRPr="00AD6FF4" w:rsidRDefault="002F1741" w:rsidP="00E76C77">
            <w:pPr>
              <w:rPr>
                <w:rFonts w:ascii="Arial" w:hAnsi="Arial" w:cs="Arial"/>
                <w:sz w:val="16"/>
                <w:szCs w:val="16"/>
                <w:lang w:val="es-BO"/>
              </w:rPr>
            </w:pPr>
          </w:p>
        </w:tc>
      </w:tr>
      <w:bookmarkEnd w:id="25"/>
    </w:tbl>
    <w:p w14:paraId="0079D56E" w14:textId="77777777" w:rsidR="00FA28A3" w:rsidRPr="00653C8D" w:rsidRDefault="00FA28A3" w:rsidP="00FA28A3">
      <w:pPr>
        <w:rPr>
          <w:sz w:val="16"/>
          <w:szCs w:val="16"/>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34"/>
        <w:gridCol w:w="1297"/>
        <w:gridCol w:w="563"/>
        <w:gridCol w:w="170"/>
        <w:gridCol w:w="120"/>
        <w:gridCol w:w="801"/>
        <w:gridCol w:w="133"/>
        <w:gridCol w:w="920"/>
        <w:gridCol w:w="142"/>
        <w:gridCol w:w="677"/>
        <w:gridCol w:w="2991"/>
        <w:gridCol w:w="9"/>
        <w:gridCol w:w="596"/>
      </w:tblGrid>
      <w:tr w:rsidR="002F1741" w:rsidRPr="00653C8D" w14:paraId="74395A11" w14:textId="77777777" w:rsidTr="002F1741">
        <w:trPr>
          <w:trHeight w:val="215"/>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297E7AC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2F1741" w:rsidRPr="00653C8D" w14:paraId="298A221B" w14:textId="77777777" w:rsidTr="002F1741">
        <w:tblPrEx>
          <w:tblCellMar>
            <w:left w:w="57" w:type="dxa"/>
            <w:right w:w="57" w:type="dxa"/>
          </w:tblCellMar>
        </w:tblPrEx>
        <w:trPr>
          <w:trHeight w:val="199"/>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7413157" w14:textId="77777777" w:rsidR="002F1741" w:rsidRPr="00653C8D" w:rsidRDefault="002F1741" w:rsidP="00E76C77">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7B0EB77C"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7EA20AED" w14:textId="77777777" w:rsidR="002F1741" w:rsidRPr="00653C8D" w:rsidRDefault="002F1741" w:rsidP="00E76C77">
            <w:pPr>
              <w:rPr>
                <w:rFonts w:ascii="Arial" w:hAnsi="Arial" w:cs="Arial"/>
                <w:sz w:val="16"/>
                <w:szCs w:val="16"/>
                <w:lang w:val="es-BO"/>
              </w:rPr>
            </w:pPr>
          </w:p>
        </w:tc>
      </w:tr>
      <w:tr w:rsidR="002F1741" w:rsidRPr="00653C8D" w14:paraId="174C9006"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334B30F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66A22E53" w14:textId="77777777" w:rsidR="002F1741" w:rsidRPr="00653C8D" w:rsidRDefault="002F1741" w:rsidP="00E76C77">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76D801A3" w14:textId="77777777" w:rsidR="002F1741" w:rsidRPr="00653C8D" w:rsidRDefault="002F1741" w:rsidP="00E76C77">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57C3C219"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0BFA2AE7" w14:textId="77777777" w:rsidR="002F1741" w:rsidRPr="00653C8D" w:rsidRDefault="002F1741" w:rsidP="00E76C77">
            <w:pPr>
              <w:rPr>
                <w:rFonts w:ascii="Arial" w:hAnsi="Arial" w:cs="Arial"/>
                <w:sz w:val="16"/>
                <w:szCs w:val="16"/>
                <w:lang w:val="es-BO"/>
              </w:rPr>
            </w:pPr>
          </w:p>
        </w:tc>
      </w:tr>
      <w:tr w:rsidR="002F1741" w:rsidRPr="00653C8D" w14:paraId="2A8DC4AC" w14:textId="77777777" w:rsidTr="002F1741">
        <w:tblPrEx>
          <w:tblCellMar>
            <w:left w:w="57" w:type="dxa"/>
            <w:right w:w="57" w:type="dxa"/>
          </w:tblCellMar>
        </w:tblPrEx>
        <w:trPr>
          <w:trHeight w:val="199"/>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6F3E012E"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Domicilio</w:t>
            </w:r>
          </w:p>
          <w:p w14:paraId="38C03B18" w14:textId="77777777" w:rsidR="002F1741" w:rsidRPr="00653C8D" w:rsidRDefault="002F1741" w:rsidP="00E76C77">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41A7EB73" w14:textId="77777777" w:rsidR="002F1741" w:rsidRPr="00653C8D" w:rsidRDefault="002F1741" w:rsidP="00E76C77">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62006B8C" w14:textId="77777777" w:rsidR="002F1741" w:rsidRPr="00653C8D" w:rsidRDefault="002F1741" w:rsidP="00E76C77">
            <w:pPr>
              <w:rPr>
                <w:i/>
                <w:sz w:val="16"/>
                <w:szCs w:val="16"/>
                <w:lang w:val="es-BO"/>
              </w:rPr>
            </w:pPr>
          </w:p>
        </w:tc>
        <w:tc>
          <w:tcPr>
            <w:tcW w:w="433" w:type="pct"/>
            <w:tcBorders>
              <w:top w:val="nil"/>
              <w:left w:val="nil"/>
              <w:bottom w:val="nil"/>
              <w:right w:val="nil"/>
            </w:tcBorders>
            <w:shd w:val="clear" w:color="auto" w:fill="auto"/>
            <w:vAlign w:val="center"/>
          </w:tcPr>
          <w:p w14:paraId="452AD2B8" w14:textId="77777777" w:rsidR="002F1741" w:rsidRPr="00653C8D" w:rsidRDefault="002F1741" w:rsidP="00E76C77">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16E2B629" w14:textId="77777777" w:rsidR="002F1741" w:rsidRPr="00653C8D" w:rsidRDefault="002F1741" w:rsidP="00E76C77">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12730A28" w14:textId="77777777" w:rsidR="002F1741" w:rsidRPr="00653C8D" w:rsidRDefault="002F1741" w:rsidP="00E76C77">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2594A0A" w14:textId="77777777" w:rsidR="002F1741" w:rsidRPr="00653C8D" w:rsidRDefault="002F1741" w:rsidP="00E76C77">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167A539A" w14:textId="77777777" w:rsidR="002F1741" w:rsidRPr="00653C8D" w:rsidRDefault="002F1741" w:rsidP="00E76C77">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6DE5F8FC" w14:textId="77777777" w:rsidR="002F1741" w:rsidRPr="00653C8D" w:rsidRDefault="002F1741" w:rsidP="00E76C77">
            <w:pPr>
              <w:rPr>
                <w:i/>
                <w:sz w:val="16"/>
                <w:szCs w:val="16"/>
                <w:lang w:val="es-BO"/>
              </w:rPr>
            </w:pPr>
          </w:p>
        </w:tc>
      </w:tr>
      <w:tr w:rsidR="002F1741" w:rsidRPr="00653C8D" w14:paraId="70B3598A" w14:textId="77777777" w:rsidTr="002F1741">
        <w:tblPrEx>
          <w:tblCellMar>
            <w:left w:w="57" w:type="dxa"/>
            <w:right w:w="57" w:type="dxa"/>
          </w:tblCellMar>
        </w:tblPrEx>
        <w:trPr>
          <w:trHeight w:val="415"/>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1BBECE55" w14:textId="77777777" w:rsidR="002F1741" w:rsidRPr="00653C8D" w:rsidRDefault="002F1741" w:rsidP="00E76C77">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01FE502D" w14:textId="77777777" w:rsidR="002F1741" w:rsidRPr="00653C8D" w:rsidRDefault="002F1741" w:rsidP="00E76C77">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145671CB" w14:textId="77777777" w:rsidR="002F1741" w:rsidRPr="00653C8D" w:rsidRDefault="002F1741" w:rsidP="00E76C77">
            <w:pPr>
              <w:rPr>
                <w:rFonts w:ascii="Arial" w:hAnsi="Arial" w:cs="Arial"/>
                <w:sz w:val="16"/>
                <w:szCs w:val="16"/>
                <w:lang w:val="es-BO"/>
              </w:rPr>
            </w:pPr>
          </w:p>
        </w:tc>
        <w:tc>
          <w:tcPr>
            <w:tcW w:w="433" w:type="pct"/>
            <w:tcBorders>
              <w:top w:val="single" w:sz="4" w:space="0" w:color="auto"/>
              <w:left w:val="nil"/>
              <w:bottom w:val="single" w:sz="4" w:space="0" w:color="auto"/>
            </w:tcBorders>
            <w:shd w:val="clear" w:color="auto" w:fill="DBE5F1"/>
            <w:vAlign w:val="center"/>
          </w:tcPr>
          <w:p w14:paraId="5358290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7829D4F1" w14:textId="77777777" w:rsidR="002F1741" w:rsidRPr="00653C8D" w:rsidRDefault="002F1741" w:rsidP="00E76C77">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77DB09A0" w14:textId="77777777" w:rsidR="002F1741" w:rsidRPr="00653C8D" w:rsidRDefault="002F1741" w:rsidP="00E76C77">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90D2481" w14:textId="77777777" w:rsidR="002F1741" w:rsidRPr="00653C8D" w:rsidRDefault="002F1741" w:rsidP="00E76C77">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783E398F" w14:textId="77777777" w:rsidR="002F1741" w:rsidRPr="00653C8D" w:rsidRDefault="002F1741" w:rsidP="00E76C77">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63314D8" w14:textId="77777777" w:rsidR="002F1741" w:rsidRPr="00653C8D" w:rsidRDefault="002F1741" w:rsidP="00E76C77">
            <w:pPr>
              <w:rPr>
                <w:rFonts w:ascii="Arial" w:hAnsi="Arial" w:cs="Arial"/>
                <w:sz w:val="16"/>
                <w:szCs w:val="16"/>
                <w:lang w:val="es-BO"/>
              </w:rPr>
            </w:pPr>
          </w:p>
        </w:tc>
      </w:tr>
      <w:tr w:rsidR="002F1741" w:rsidRPr="00653C8D" w14:paraId="4C470CC3" w14:textId="77777777" w:rsidTr="002F1741">
        <w:tblPrEx>
          <w:tblCellMar>
            <w:left w:w="57" w:type="dxa"/>
            <w:right w:w="57" w:type="dxa"/>
          </w:tblCellMar>
        </w:tblPrEx>
        <w:trPr>
          <w:trHeight w:val="199"/>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2B7EF061" w14:textId="77777777" w:rsidR="002F1741" w:rsidRPr="00653C8D" w:rsidRDefault="002F1741" w:rsidP="00E76C77">
            <w:pPr>
              <w:jc w:val="right"/>
              <w:rPr>
                <w:b/>
                <w:sz w:val="16"/>
                <w:szCs w:val="16"/>
                <w:lang w:val="es-BO"/>
              </w:rPr>
            </w:pPr>
          </w:p>
        </w:tc>
        <w:tc>
          <w:tcPr>
            <w:tcW w:w="92" w:type="pct"/>
            <w:tcBorders>
              <w:top w:val="nil"/>
              <w:left w:val="nil"/>
              <w:bottom w:val="nil"/>
              <w:right w:val="nil"/>
            </w:tcBorders>
            <w:shd w:val="clear" w:color="auto" w:fill="auto"/>
            <w:vAlign w:val="center"/>
          </w:tcPr>
          <w:p w14:paraId="3FD88CC9"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719DC2CC" w14:textId="77777777" w:rsidR="002F1741" w:rsidRPr="00653C8D" w:rsidRDefault="002F1741" w:rsidP="00E76C77">
            <w:pPr>
              <w:rPr>
                <w:rFonts w:ascii="Arial" w:hAnsi="Arial" w:cs="Arial"/>
                <w:sz w:val="16"/>
                <w:szCs w:val="16"/>
                <w:lang w:val="es-BO"/>
              </w:rPr>
            </w:pPr>
          </w:p>
        </w:tc>
      </w:tr>
      <w:tr w:rsidR="002F1741" w:rsidRPr="00653C8D" w14:paraId="11F4CEC0" w14:textId="77777777" w:rsidTr="002F1741">
        <w:tblPrEx>
          <w:tblCellMar>
            <w:left w:w="57" w:type="dxa"/>
            <w:right w:w="57" w:type="dxa"/>
          </w:tblCellMar>
        </w:tblPrEx>
        <w:trPr>
          <w:trHeight w:val="415"/>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5CC16A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030DA2E8" w14:textId="77777777" w:rsidR="002F1741" w:rsidRPr="00653C8D" w:rsidRDefault="002F1741" w:rsidP="00E76C77">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3D2F4445"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Fax:</w:t>
            </w:r>
          </w:p>
        </w:tc>
        <w:tc>
          <w:tcPr>
            <w:tcW w:w="590" w:type="pct"/>
            <w:gridSpan w:val="3"/>
            <w:tcBorders>
              <w:top w:val="single" w:sz="4" w:space="0" w:color="auto"/>
              <w:left w:val="single" w:sz="4" w:space="0" w:color="auto"/>
              <w:bottom w:val="single" w:sz="4" w:space="0" w:color="auto"/>
            </w:tcBorders>
            <w:shd w:val="clear" w:color="auto" w:fill="DBE5F1"/>
            <w:vAlign w:val="center"/>
          </w:tcPr>
          <w:p w14:paraId="595AE86E" w14:textId="77777777" w:rsidR="002F1741" w:rsidRPr="00653C8D" w:rsidRDefault="002F1741" w:rsidP="00E76C77">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0F939AE2" w14:textId="77777777" w:rsidR="002F1741" w:rsidRPr="00653C8D" w:rsidRDefault="002F1741" w:rsidP="00E76C77">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2CA97831" w14:textId="77777777" w:rsidR="002F1741" w:rsidRDefault="00E81FE2" w:rsidP="00E76C77">
            <w:pPr>
              <w:jc w:val="center"/>
              <w:rPr>
                <w:rFonts w:ascii="Arial" w:hAnsi="Arial" w:cs="Arial"/>
                <w:sz w:val="16"/>
                <w:szCs w:val="16"/>
                <w:lang w:val="es-BO"/>
              </w:rPr>
            </w:pPr>
            <w:hyperlink r:id="rId9" w:history="1">
              <w:r w:rsidR="002F1741" w:rsidRPr="00D23D46">
                <w:rPr>
                  <w:rStyle w:val="Hipervnculo"/>
                  <w:rFonts w:ascii="Arial" w:hAnsi="Arial" w:cs="Arial"/>
                  <w:sz w:val="16"/>
                  <w:szCs w:val="16"/>
                  <w:lang w:val="es-BO"/>
                </w:rPr>
                <w:t>leopoldo.condorenz@aevivienda.gob.bo</w:t>
              </w:r>
            </w:hyperlink>
          </w:p>
          <w:p w14:paraId="7C74AA17" w14:textId="16B97D76" w:rsidR="002F1741" w:rsidRPr="00653C8D" w:rsidRDefault="00E81FE2" w:rsidP="00E76C77">
            <w:pPr>
              <w:jc w:val="center"/>
              <w:rPr>
                <w:rFonts w:ascii="Arial" w:hAnsi="Arial" w:cs="Arial"/>
                <w:sz w:val="16"/>
                <w:szCs w:val="16"/>
                <w:lang w:val="es-BO"/>
              </w:rPr>
            </w:pPr>
            <w:hyperlink r:id="rId10" w:history="1">
              <w:r w:rsidR="00BB5048" w:rsidRPr="000C3A75">
                <w:rPr>
                  <w:rStyle w:val="Hipervnculo"/>
                  <w:rFonts w:ascii="Arial" w:hAnsi="Arial" w:cs="Arial"/>
                  <w:sz w:val="16"/>
                  <w:szCs w:val="16"/>
                  <w:lang w:val="es-BO"/>
                </w:rPr>
                <w:t>daniel.chambi@aevivienda.gob.bo</w:t>
              </w:r>
            </w:hyperlink>
            <w:r w:rsidR="002F1741">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22AE40B3" w14:textId="77777777" w:rsidR="002F1741" w:rsidRPr="00653C8D" w:rsidRDefault="002F1741" w:rsidP="00E76C77">
            <w:pPr>
              <w:rPr>
                <w:rFonts w:ascii="Arial" w:hAnsi="Arial" w:cs="Arial"/>
                <w:sz w:val="16"/>
                <w:szCs w:val="16"/>
                <w:lang w:val="es-BO"/>
              </w:rPr>
            </w:pPr>
          </w:p>
        </w:tc>
      </w:tr>
      <w:tr w:rsidR="002F1741" w:rsidRPr="00653C8D" w14:paraId="46C7AF79" w14:textId="77777777" w:rsidTr="002F1741">
        <w:tblPrEx>
          <w:tblCellMar>
            <w:left w:w="57" w:type="dxa"/>
            <w:right w:w="57" w:type="dxa"/>
          </w:tblCellMar>
        </w:tblPrEx>
        <w:trPr>
          <w:trHeight w:val="182"/>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77AC464E" w14:textId="77777777" w:rsidR="002F1741" w:rsidRPr="00963EC7" w:rsidRDefault="002F1741" w:rsidP="00E76C77">
            <w:pPr>
              <w:jc w:val="right"/>
              <w:rPr>
                <w:b/>
                <w:sz w:val="16"/>
                <w:szCs w:val="16"/>
              </w:rPr>
            </w:pPr>
          </w:p>
        </w:tc>
        <w:tc>
          <w:tcPr>
            <w:tcW w:w="92" w:type="pct"/>
            <w:tcBorders>
              <w:top w:val="nil"/>
              <w:left w:val="nil"/>
              <w:bottom w:val="single" w:sz="4" w:space="0" w:color="auto"/>
              <w:right w:val="nil"/>
            </w:tcBorders>
            <w:shd w:val="clear" w:color="auto" w:fill="auto"/>
            <w:vAlign w:val="center"/>
          </w:tcPr>
          <w:p w14:paraId="27122522" w14:textId="77777777" w:rsidR="002F1741" w:rsidRPr="00653C8D" w:rsidRDefault="002F1741" w:rsidP="00E76C77">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7E275A7F" w14:textId="77777777" w:rsidR="002F1741" w:rsidRPr="00653C8D" w:rsidRDefault="002F1741" w:rsidP="00E76C77">
            <w:pPr>
              <w:rPr>
                <w:rFonts w:ascii="Arial" w:hAnsi="Arial" w:cs="Arial"/>
                <w:sz w:val="16"/>
                <w:szCs w:val="16"/>
                <w:lang w:val="es-BO"/>
              </w:rPr>
            </w:pPr>
          </w:p>
        </w:tc>
      </w:tr>
    </w:tbl>
    <w:p w14:paraId="5A7C8221" w14:textId="3BD2F7D2" w:rsidR="00FA28A3"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6"/>
        <w:gridCol w:w="1147"/>
        <w:gridCol w:w="126"/>
        <w:gridCol w:w="888"/>
        <w:gridCol w:w="126"/>
        <w:gridCol w:w="738"/>
        <w:gridCol w:w="325"/>
        <w:gridCol w:w="142"/>
        <w:gridCol w:w="2720"/>
        <w:gridCol w:w="148"/>
      </w:tblGrid>
      <w:tr w:rsidR="002F1741" w:rsidRPr="00653C8D" w14:paraId="4E25FA4E" w14:textId="77777777" w:rsidTr="00E76C77">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0E28CBFA" w14:textId="77777777" w:rsidR="002F1741" w:rsidRPr="00653C8D" w:rsidRDefault="002F1741" w:rsidP="006F1B76">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2F1741" w:rsidRPr="00653C8D" w14:paraId="7E445281" w14:textId="77777777" w:rsidTr="00E76C77">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22005CED" w14:textId="77777777" w:rsidR="002F1741" w:rsidRPr="00653C8D" w:rsidRDefault="002F1741" w:rsidP="00E76C77">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02F9BABB" w14:textId="77777777" w:rsidR="002F1741" w:rsidRPr="00653C8D" w:rsidRDefault="002F1741" w:rsidP="00E76C77">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417D481D" w14:textId="77777777" w:rsidR="002F1741" w:rsidRPr="00653C8D" w:rsidRDefault="002F1741" w:rsidP="00E76C77">
            <w:pPr>
              <w:jc w:val="center"/>
              <w:rPr>
                <w:sz w:val="16"/>
                <w:szCs w:val="16"/>
                <w:lang w:val="es-BO"/>
              </w:rPr>
            </w:pPr>
          </w:p>
        </w:tc>
      </w:tr>
      <w:tr w:rsidR="002F1741" w:rsidRPr="00653C8D" w14:paraId="6E44EDF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1E1E2B22"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06696C08"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562169F"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F0A8F93"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332F4FD"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4ED47AE"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DE3B9C7"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145AD06D"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AFAA3DC"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C6D2CF3"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625434" w14:textId="77777777" w:rsidR="002F1741" w:rsidRPr="00653C8D" w:rsidRDefault="002F1741" w:rsidP="00E76C77">
            <w:pPr>
              <w:rPr>
                <w:rFonts w:ascii="Arial" w:hAnsi="Arial" w:cs="Arial"/>
                <w:sz w:val="16"/>
                <w:szCs w:val="16"/>
                <w:lang w:val="es-BO"/>
              </w:rPr>
            </w:pPr>
          </w:p>
        </w:tc>
      </w:tr>
      <w:tr w:rsidR="002F1741" w:rsidRPr="00653C8D" w14:paraId="434E6A47"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56AC4FF"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C144C91"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1CA4006"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070EDC"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4D1B7E2" w14:textId="77777777" w:rsidR="002F1741" w:rsidRPr="00653C8D" w:rsidRDefault="002F1741" w:rsidP="00E76C77">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C882826"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3E792BD9" w14:textId="77777777" w:rsidR="002F1741" w:rsidRPr="00653C8D" w:rsidRDefault="002F1741" w:rsidP="00E76C77">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93E8FE" w14:textId="77777777" w:rsidR="002F1741" w:rsidRPr="00653C8D" w:rsidRDefault="002F1741" w:rsidP="00E76C77">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4A5E24DA" w14:textId="77777777" w:rsidR="002F1741" w:rsidRPr="00653C8D" w:rsidRDefault="002F1741" w:rsidP="00E76C77">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8B88B1A" w14:textId="77777777" w:rsidR="002F1741" w:rsidRPr="00653C8D" w:rsidRDefault="002F1741" w:rsidP="00E76C77">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7ABD17FE" w14:textId="77777777" w:rsidR="002F1741" w:rsidRPr="00653C8D" w:rsidRDefault="002F1741" w:rsidP="00E76C77">
            <w:pPr>
              <w:rPr>
                <w:rFonts w:ascii="Arial" w:hAnsi="Arial" w:cs="Arial"/>
                <w:sz w:val="16"/>
                <w:szCs w:val="16"/>
                <w:lang w:val="es-BO"/>
              </w:rPr>
            </w:pPr>
          </w:p>
        </w:tc>
      </w:tr>
      <w:tr w:rsidR="002F1741" w:rsidRPr="00653C8D" w14:paraId="3BBF9CBB"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324FFB23"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1624348"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1BC0BA0"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616FD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4B0BB5D1"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B4AE799"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3A395CD"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55B69C4F"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59975D70"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E86A41"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5410DEA" w14:textId="77777777" w:rsidR="002F1741" w:rsidRPr="00653C8D" w:rsidRDefault="002F1741" w:rsidP="00E76C77">
            <w:pPr>
              <w:jc w:val="center"/>
              <w:rPr>
                <w:sz w:val="16"/>
                <w:szCs w:val="16"/>
                <w:lang w:val="es-BO"/>
              </w:rPr>
            </w:pPr>
          </w:p>
        </w:tc>
      </w:tr>
      <w:tr w:rsidR="002F1741" w:rsidRPr="00653C8D" w14:paraId="1E24631C" w14:textId="77777777" w:rsidTr="00E76C77">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40EC79CA"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B091BA4"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7763394"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4CA575CE"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2A52CCB"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5B409C4"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36E7698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6C7B81B"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6EEC4C5"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60FF6EB0"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2464DD3" w14:textId="77777777" w:rsidR="002F1741" w:rsidRPr="00653C8D" w:rsidRDefault="002F1741" w:rsidP="00E76C77">
            <w:pPr>
              <w:rPr>
                <w:rFonts w:ascii="Arial" w:hAnsi="Arial" w:cs="Arial"/>
                <w:sz w:val="16"/>
                <w:szCs w:val="16"/>
                <w:lang w:val="es-BO"/>
              </w:rPr>
            </w:pPr>
          </w:p>
        </w:tc>
      </w:tr>
      <w:tr w:rsidR="002F1741" w:rsidRPr="00653C8D" w14:paraId="38A7EA8B" w14:textId="77777777" w:rsidTr="00E76C77">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4FAD946" w14:textId="77777777" w:rsidR="002F1741" w:rsidRPr="00653C8D" w:rsidRDefault="002F1741" w:rsidP="00E76C77">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566E43CC"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BBC3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BE00197"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4BA9CA82"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BCAB019"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39D284E0"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C405E6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71F414" w14:textId="77777777" w:rsidR="002F1741" w:rsidRPr="00653C8D" w:rsidRDefault="002F1741" w:rsidP="00E76C77">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AAD5D4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7DF9D71" w14:textId="77777777" w:rsidR="002F1741" w:rsidRPr="00653C8D" w:rsidRDefault="002F1741" w:rsidP="00E76C77">
            <w:pPr>
              <w:rPr>
                <w:rFonts w:ascii="Arial" w:hAnsi="Arial" w:cs="Arial"/>
                <w:sz w:val="16"/>
                <w:szCs w:val="16"/>
                <w:lang w:val="es-BO"/>
              </w:rPr>
            </w:pPr>
          </w:p>
        </w:tc>
      </w:tr>
      <w:tr w:rsidR="002F1741" w:rsidRPr="00653C8D" w14:paraId="5A17F30C" w14:textId="77777777" w:rsidTr="00E76C77">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1CDD9EF4"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7D27C2EA" w14:textId="77777777" w:rsidR="002F1741" w:rsidRPr="00653C8D" w:rsidRDefault="002F1741" w:rsidP="00E76C77">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96D87C3" w14:textId="77777777" w:rsidR="002F1741" w:rsidRPr="00653C8D" w:rsidRDefault="002F1741" w:rsidP="00E76C77">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79FE2E4F" w14:textId="77777777" w:rsidR="002F1741" w:rsidRPr="00653C8D" w:rsidRDefault="002F1741" w:rsidP="00E76C77">
            <w:pPr>
              <w:jc w:val="center"/>
              <w:rPr>
                <w:i/>
                <w:sz w:val="16"/>
                <w:szCs w:val="16"/>
                <w:lang w:val="es-BO"/>
              </w:rPr>
            </w:pPr>
          </w:p>
        </w:tc>
        <w:tc>
          <w:tcPr>
            <w:tcW w:w="68" w:type="pct"/>
            <w:tcBorders>
              <w:top w:val="nil"/>
              <w:left w:val="nil"/>
              <w:bottom w:val="nil"/>
              <w:right w:val="nil"/>
            </w:tcBorders>
            <w:shd w:val="clear" w:color="auto" w:fill="auto"/>
            <w:vAlign w:val="bottom"/>
          </w:tcPr>
          <w:p w14:paraId="27439140" w14:textId="77777777" w:rsidR="002F1741" w:rsidRPr="00653C8D" w:rsidRDefault="002F1741" w:rsidP="00E76C77">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6280429" w14:textId="77777777" w:rsidR="002F1741" w:rsidRPr="00A426CC" w:rsidRDefault="002F1741" w:rsidP="00E76C77">
            <w:pPr>
              <w:jc w:val="center"/>
              <w:rPr>
                <w:i/>
                <w:sz w:val="12"/>
                <w:szCs w:val="16"/>
                <w:lang w:val="es-BO"/>
              </w:rPr>
            </w:pPr>
          </w:p>
        </w:tc>
        <w:tc>
          <w:tcPr>
            <w:tcW w:w="68" w:type="pct"/>
            <w:tcBorders>
              <w:top w:val="nil"/>
              <w:left w:val="nil"/>
              <w:bottom w:val="nil"/>
              <w:right w:val="nil"/>
            </w:tcBorders>
            <w:shd w:val="clear" w:color="auto" w:fill="auto"/>
            <w:vAlign w:val="bottom"/>
          </w:tcPr>
          <w:p w14:paraId="283496C7" w14:textId="77777777" w:rsidR="002F1741" w:rsidRPr="00653C8D" w:rsidRDefault="002F1741" w:rsidP="00E76C77">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48909C4" w14:textId="77777777" w:rsidR="002F1741" w:rsidRPr="00653C8D" w:rsidRDefault="002F1741" w:rsidP="00E76C77">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184863E5" w14:textId="77777777" w:rsidR="002F1741" w:rsidRPr="00653C8D" w:rsidRDefault="002F1741" w:rsidP="00E76C77">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2C2D0ACE" w14:textId="77777777" w:rsidR="002F1741" w:rsidRPr="00653C8D" w:rsidRDefault="002F1741" w:rsidP="00E76C77">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70446AB" w14:textId="77777777" w:rsidR="002F1741" w:rsidRPr="00653C8D" w:rsidRDefault="002F1741" w:rsidP="00E76C77">
            <w:pPr>
              <w:jc w:val="center"/>
              <w:rPr>
                <w:sz w:val="16"/>
                <w:szCs w:val="16"/>
                <w:lang w:val="es-BO"/>
              </w:rPr>
            </w:pPr>
          </w:p>
        </w:tc>
      </w:tr>
      <w:tr w:rsidR="002F1741" w:rsidRPr="00653C8D" w14:paraId="1537688C"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3D406E6"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581982D7" w14:textId="77777777" w:rsidR="002F1741" w:rsidRPr="00653C8D" w:rsidRDefault="002F1741" w:rsidP="00E76C77">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5BD516A" w14:textId="77777777" w:rsidR="002F1741" w:rsidRPr="00653C8D" w:rsidRDefault="002F1741" w:rsidP="00E76C77">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AE92B26" w14:textId="77777777" w:rsidR="002F1741" w:rsidRPr="00653C8D" w:rsidRDefault="002F1741" w:rsidP="00E76C77">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E2909E6" w14:textId="77777777" w:rsidR="002F1741" w:rsidRPr="00653C8D" w:rsidRDefault="002F1741" w:rsidP="00E76C77">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76DA622" w14:textId="77777777" w:rsidR="002F1741" w:rsidRPr="00653C8D" w:rsidRDefault="002F1741" w:rsidP="00E76C77">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48B1734" w14:textId="77777777" w:rsidR="002F1741" w:rsidRPr="00653C8D" w:rsidRDefault="002F1741" w:rsidP="00E76C77">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7061037" w14:textId="77777777" w:rsidR="002F1741" w:rsidRPr="00653C8D" w:rsidRDefault="002F1741" w:rsidP="00E76C77">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EA8DE27" w14:textId="77777777" w:rsidR="002F1741" w:rsidRPr="00653C8D" w:rsidRDefault="002F1741" w:rsidP="00E76C77">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3F5F65A5" w14:textId="77777777" w:rsidR="002F1741" w:rsidRPr="00653C8D" w:rsidRDefault="002F1741" w:rsidP="00E76C77">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9CB3EDC" w14:textId="77777777" w:rsidR="002F1741" w:rsidRPr="00653C8D" w:rsidRDefault="002F1741" w:rsidP="00E76C77">
            <w:pPr>
              <w:rPr>
                <w:rFonts w:ascii="Arial" w:hAnsi="Arial" w:cs="Arial"/>
                <w:sz w:val="16"/>
                <w:szCs w:val="16"/>
                <w:lang w:val="es-BO"/>
              </w:rPr>
            </w:pPr>
          </w:p>
        </w:tc>
      </w:tr>
      <w:tr w:rsidR="002F1741" w:rsidRPr="00653C8D" w14:paraId="33123015"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09B2888C"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12D137D"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95177D4"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56EDC8E"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90FF39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4002CE3"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75C6DC2D"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8F990C6"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4933E175"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65D2410" w14:textId="77777777" w:rsidR="002F1741" w:rsidRPr="00653C8D" w:rsidRDefault="002F1741" w:rsidP="00E76C77">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1E3D5C7F" w14:textId="77777777" w:rsidR="002F1741" w:rsidRPr="00653C8D" w:rsidRDefault="002F1741" w:rsidP="00E76C77">
            <w:pPr>
              <w:rPr>
                <w:rFonts w:ascii="Arial" w:hAnsi="Arial" w:cs="Arial"/>
                <w:sz w:val="16"/>
                <w:szCs w:val="16"/>
                <w:lang w:val="es-BO"/>
              </w:rPr>
            </w:pPr>
          </w:p>
        </w:tc>
      </w:tr>
      <w:tr w:rsidR="002F1741" w:rsidRPr="00653C8D" w14:paraId="4D995F62" w14:textId="77777777" w:rsidTr="00E76C77">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5BCB5518"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28C4DCA"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7B911093"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735E193" w14:textId="5F301D4F" w:rsidR="002F1741" w:rsidRPr="00692869" w:rsidRDefault="00BB5048" w:rsidP="00E76C77">
            <w:pPr>
              <w:jc w:val="center"/>
              <w:rPr>
                <w:rFonts w:ascii="Arial" w:hAnsi="Arial" w:cs="Arial"/>
                <w:sz w:val="16"/>
                <w:szCs w:val="16"/>
                <w:lang w:val="es-BO"/>
              </w:rPr>
            </w:pPr>
            <w:r>
              <w:rPr>
                <w:rFonts w:ascii="Arial" w:hAnsi="Arial" w:cs="Arial"/>
                <w:sz w:val="16"/>
                <w:szCs w:val="16"/>
                <w:lang w:val="es-BO"/>
              </w:rPr>
              <w:t>CHAMBI</w:t>
            </w:r>
          </w:p>
        </w:tc>
        <w:tc>
          <w:tcPr>
            <w:tcW w:w="68" w:type="pct"/>
            <w:tcBorders>
              <w:top w:val="nil"/>
              <w:left w:val="single" w:sz="4" w:space="0" w:color="auto"/>
              <w:bottom w:val="nil"/>
              <w:right w:val="single" w:sz="4" w:space="0" w:color="auto"/>
            </w:tcBorders>
            <w:shd w:val="clear" w:color="auto" w:fill="auto"/>
            <w:vAlign w:val="center"/>
          </w:tcPr>
          <w:p w14:paraId="391B75C8"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D824807" w14:textId="75429460"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CHINO</w:t>
            </w:r>
          </w:p>
        </w:tc>
        <w:tc>
          <w:tcPr>
            <w:tcW w:w="68" w:type="pct"/>
            <w:tcBorders>
              <w:top w:val="nil"/>
              <w:left w:val="single" w:sz="4" w:space="0" w:color="auto"/>
              <w:bottom w:val="nil"/>
              <w:right w:val="single" w:sz="4" w:space="0" w:color="auto"/>
            </w:tcBorders>
            <w:shd w:val="clear" w:color="auto" w:fill="auto"/>
            <w:vAlign w:val="center"/>
          </w:tcPr>
          <w:p w14:paraId="3A123499"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7789564" w14:textId="3DD326CC"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DANIEL</w:t>
            </w:r>
          </w:p>
        </w:tc>
        <w:tc>
          <w:tcPr>
            <w:tcW w:w="77" w:type="pct"/>
            <w:tcBorders>
              <w:top w:val="nil"/>
              <w:left w:val="single" w:sz="4" w:space="0" w:color="auto"/>
              <w:bottom w:val="nil"/>
              <w:right w:val="single" w:sz="4" w:space="0" w:color="auto"/>
            </w:tcBorders>
            <w:shd w:val="clear" w:color="auto" w:fill="auto"/>
            <w:vAlign w:val="center"/>
          </w:tcPr>
          <w:p w14:paraId="180805EE"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06D844D2" w14:textId="0C802C02" w:rsidR="002F1741" w:rsidRPr="00653C8D" w:rsidRDefault="00BB5048" w:rsidP="00E76C77">
            <w:pPr>
              <w:jc w:val="center"/>
              <w:rPr>
                <w:rFonts w:ascii="Arial" w:hAnsi="Arial" w:cs="Arial"/>
                <w:sz w:val="16"/>
                <w:szCs w:val="16"/>
                <w:lang w:val="es-BO"/>
              </w:rPr>
            </w:pPr>
            <w:r>
              <w:rPr>
                <w:rFonts w:ascii="Arial" w:hAnsi="Arial" w:cs="Arial"/>
                <w:sz w:val="16"/>
                <w:szCs w:val="16"/>
                <w:lang w:val="es-BO"/>
              </w:rPr>
              <w:t>TÉCNICO III EN DISEÑO I</w:t>
            </w:r>
          </w:p>
        </w:tc>
        <w:tc>
          <w:tcPr>
            <w:tcW w:w="80" w:type="pct"/>
            <w:tcBorders>
              <w:top w:val="nil"/>
              <w:left w:val="single" w:sz="4" w:space="0" w:color="auto"/>
              <w:bottom w:val="nil"/>
              <w:right w:val="single" w:sz="4" w:space="0" w:color="auto"/>
            </w:tcBorders>
            <w:shd w:val="clear" w:color="auto" w:fill="auto"/>
            <w:vAlign w:val="center"/>
          </w:tcPr>
          <w:p w14:paraId="31D4D919" w14:textId="77777777" w:rsidR="002F1741" w:rsidRPr="00653C8D" w:rsidRDefault="002F1741" w:rsidP="00E76C77">
            <w:pPr>
              <w:rPr>
                <w:rFonts w:ascii="Arial" w:hAnsi="Arial" w:cs="Arial"/>
                <w:sz w:val="16"/>
                <w:szCs w:val="16"/>
                <w:lang w:val="es-BO"/>
              </w:rPr>
            </w:pPr>
          </w:p>
        </w:tc>
      </w:tr>
      <w:tr w:rsidR="002F1741" w:rsidRPr="00653C8D" w14:paraId="32F5C50A" w14:textId="77777777" w:rsidTr="00E76C77">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FED2180" w14:textId="77777777" w:rsidR="002F1741" w:rsidRPr="00653C8D" w:rsidRDefault="002F1741" w:rsidP="00E76C77">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172AD863" w14:textId="77777777" w:rsidR="002F1741" w:rsidRPr="00653C8D" w:rsidRDefault="002F1741" w:rsidP="00E76C77">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1BBF9DF" w14:textId="77777777" w:rsidR="002F1741" w:rsidRPr="00653C8D" w:rsidRDefault="002F1741" w:rsidP="00E76C77">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36DCACA"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60954A4" w14:textId="77777777" w:rsidR="002F1741" w:rsidRPr="00653C8D" w:rsidRDefault="002F1741" w:rsidP="00E76C77">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4F00E654" w14:textId="77777777" w:rsidR="002F1741" w:rsidRPr="00653C8D" w:rsidRDefault="002F1741" w:rsidP="00E76C77">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7090FAAE" w14:textId="77777777" w:rsidR="002F1741" w:rsidRPr="00653C8D" w:rsidRDefault="002F1741" w:rsidP="00E76C77">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04EDE112" w14:textId="77777777" w:rsidR="002F1741" w:rsidRPr="00653C8D" w:rsidRDefault="002F1741" w:rsidP="00E76C77">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34E02CC2" w14:textId="77777777" w:rsidR="002F1741" w:rsidRPr="00653C8D" w:rsidRDefault="002F1741" w:rsidP="00E76C77">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721D151" w14:textId="77777777" w:rsidR="002F1741" w:rsidRPr="00653C8D" w:rsidRDefault="002F1741" w:rsidP="00E76C77">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0767C4CE" w14:textId="77777777" w:rsidR="002F1741" w:rsidRPr="00653C8D" w:rsidRDefault="002F1741" w:rsidP="00E76C77">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7" w:name="_Toc347486252"/>
    </w:p>
    <w:p w14:paraId="1C79AD44" w14:textId="77777777" w:rsidR="0066604D" w:rsidRPr="00653C8D" w:rsidRDefault="0066604D" w:rsidP="0066604D">
      <w:pPr>
        <w:rPr>
          <w:rFonts w:ascii="Verdana" w:hAnsi="Verdana"/>
          <w:sz w:val="2"/>
          <w:szCs w:val="2"/>
        </w:rPr>
      </w:pPr>
    </w:p>
    <w:bookmarkEnd w:id="27"/>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2F1741" w:rsidRPr="00E169D4" w14:paraId="6A1BEEE0" w14:textId="77777777" w:rsidTr="00E76C77">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097BB6AE" w14:textId="77777777" w:rsidR="002F1741" w:rsidRPr="00FA28A3" w:rsidRDefault="002F1741" w:rsidP="00E76C77">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2F1741" w:rsidRPr="00E169D4" w14:paraId="2B137738" w14:textId="77777777" w:rsidTr="00E76C77">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4CA7F405" w14:textId="77777777" w:rsidR="002F1741" w:rsidRPr="00E169D4" w:rsidRDefault="002F1741" w:rsidP="00E76C77">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62494C31"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0FCCE9D" w14:textId="77777777" w:rsidR="002F1741" w:rsidRPr="00E169D4" w:rsidRDefault="002F1741" w:rsidP="00E76C77">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D8F3C91" w14:textId="77777777" w:rsidR="002F1741" w:rsidRPr="00E169D4" w:rsidRDefault="002F1741" w:rsidP="00E76C77">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2F1741" w:rsidRPr="00E169D4" w14:paraId="5B5755C6" w14:textId="77777777" w:rsidTr="00E76C77">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4D17297" w14:textId="77777777" w:rsidR="002F1741" w:rsidRPr="00E169D4" w:rsidRDefault="002F1741" w:rsidP="00E76C77">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1225DD21" w14:textId="1FA0C5B5" w:rsidR="002F1741" w:rsidRPr="00E169D4" w:rsidRDefault="008C39C2" w:rsidP="00E76C77">
            <w:pPr>
              <w:adjustRightInd w:val="0"/>
              <w:snapToGrid w:val="0"/>
              <w:ind w:left="113" w:right="113"/>
              <w:jc w:val="both"/>
              <w:rPr>
                <w:rFonts w:ascii="Arial" w:hAnsi="Arial" w:cs="Arial"/>
                <w:b/>
                <w:sz w:val="16"/>
                <w:szCs w:val="16"/>
                <w:lang w:val="es-BO"/>
              </w:rPr>
            </w:pPr>
            <w:r w:rsidRPr="008C39C2">
              <w:rPr>
                <w:rFonts w:ascii="Arial" w:hAnsi="Arial" w:cs="Arial"/>
                <w:sz w:val="16"/>
                <w:szCs w:val="16"/>
                <w:lang w:val="es-BO"/>
              </w:rPr>
              <w:t>Publicación en la página web de la AEVIVIENDA.</w:t>
            </w:r>
            <w:r w:rsidR="00534104">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1A0FF66"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872BFAD"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55301E99" w14:textId="77777777" w:rsidR="002F1741" w:rsidRPr="00E169D4" w:rsidRDefault="002F1741" w:rsidP="00E76C77">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212A9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107003F" w14:textId="77777777" w:rsidR="002F1741" w:rsidRPr="00E169D4" w:rsidRDefault="002F1741" w:rsidP="00E76C77">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4A12E07"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6FA4C6"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4111ECA" w14:textId="77777777" w:rsidR="002F1741" w:rsidRPr="00E169D4" w:rsidRDefault="002F1741" w:rsidP="00E76C77">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FD70392" w14:textId="77777777" w:rsidR="002F1741" w:rsidRPr="00E169D4" w:rsidRDefault="002F1741" w:rsidP="00E76C77">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56B0F039" w14:textId="77777777" w:rsidR="002F1741" w:rsidRPr="00E169D4" w:rsidRDefault="002F1741" w:rsidP="00E76C77">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5CFCA208"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62E0F940" w14:textId="77777777" w:rsidR="002F1741" w:rsidRPr="00E169D4" w:rsidRDefault="002F1741" w:rsidP="00E76C77">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BC6FF1D" w14:textId="77777777" w:rsidR="002F1741" w:rsidRPr="00E169D4" w:rsidRDefault="002F1741" w:rsidP="00E76C77">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C35E6D5"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4AE5576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AF87BAB"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08265B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585270C"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4037E41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B35C29C" w14:textId="77F740CB"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1B10F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877B15E"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DC1CB2" w14:textId="62FA472E"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11459F53"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6FDF1A5"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472C0D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0014C37"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CD5928D"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8640A62"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0EF2D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2A47CC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B529929"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CA715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536B0054"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19F8AE6" w14:textId="77777777" w:rsidTr="00E76C77">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AD31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44568D0"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5D2D3F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41BAEB5"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650A441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5E44887"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1BF592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4CB2B05"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13E251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822187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F111B51"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E51D1F6"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3F0948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1F7F91F5"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C0F285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8B5E41"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9ABDCE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1147269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ECFD0F3"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0A08DE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714DA7"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7BD055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982B63E"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69647FC"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E5451C2"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3D156B2"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0F7AE9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8F3004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D5F4B16"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0BD05EEA" w14:textId="77777777" w:rsidR="002F1741" w:rsidRPr="00E169D4" w:rsidRDefault="002F1741" w:rsidP="00E76C77">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53D5FB44"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3154BC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7307DBB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F85DD72"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1D8D1497"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485BA4D8" w14:textId="77777777" w:rsidR="002F1741" w:rsidRPr="00E169D4" w:rsidRDefault="002F1741" w:rsidP="00E76C77">
            <w:pPr>
              <w:adjustRightInd w:val="0"/>
              <w:snapToGrid w:val="0"/>
              <w:rPr>
                <w:rFonts w:ascii="Arial" w:hAnsi="Arial" w:cs="Arial"/>
                <w:sz w:val="16"/>
                <w:szCs w:val="16"/>
                <w:lang w:val="es-BO"/>
              </w:rPr>
            </w:pPr>
          </w:p>
        </w:tc>
      </w:tr>
      <w:tr w:rsidR="002F1741" w:rsidRPr="00C10ACD" w14:paraId="3AB52A5F"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58FFC5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FD0EF1E"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D725DB8"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820D38" w14:textId="1EAB98F3"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5342121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BC8978" w14:textId="227F930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3F29244"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BE2141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B29AAF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688FD1AA"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06B5919" w14:textId="3A72CA03" w:rsidR="002F1741"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678C0">
              <w:rPr>
                <w:rFonts w:ascii="Arial" w:hAnsi="Arial" w:cs="Arial"/>
                <w:sz w:val="16"/>
                <w:szCs w:val="16"/>
                <w:lang w:val="es-BO"/>
              </w:rPr>
              <w:t>1</w:t>
            </w:r>
          </w:p>
          <w:p w14:paraId="6145F4F6" w14:textId="77777777" w:rsidR="002F1741" w:rsidRDefault="002F1741" w:rsidP="00E76C77">
            <w:pPr>
              <w:adjustRightInd w:val="0"/>
              <w:snapToGrid w:val="0"/>
              <w:jc w:val="center"/>
              <w:rPr>
                <w:rFonts w:ascii="Arial" w:hAnsi="Arial" w:cs="Arial"/>
                <w:sz w:val="16"/>
                <w:szCs w:val="16"/>
                <w:lang w:val="es-BO"/>
              </w:rPr>
            </w:pPr>
          </w:p>
          <w:p w14:paraId="53D37C53" w14:textId="77777777" w:rsidR="002F1741" w:rsidRDefault="002F1741" w:rsidP="00E76C77">
            <w:pPr>
              <w:adjustRightInd w:val="0"/>
              <w:snapToGrid w:val="0"/>
              <w:jc w:val="center"/>
              <w:rPr>
                <w:rFonts w:ascii="Arial" w:hAnsi="Arial" w:cs="Arial"/>
                <w:sz w:val="16"/>
                <w:szCs w:val="16"/>
                <w:lang w:val="es-BO"/>
              </w:rPr>
            </w:pPr>
          </w:p>
          <w:p w14:paraId="735558C3" w14:textId="77777777" w:rsidR="002F1741" w:rsidRDefault="002F1741" w:rsidP="00E76C77">
            <w:pPr>
              <w:adjustRightInd w:val="0"/>
              <w:snapToGrid w:val="0"/>
              <w:jc w:val="center"/>
              <w:rPr>
                <w:rFonts w:ascii="Arial" w:hAnsi="Arial" w:cs="Arial"/>
                <w:sz w:val="16"/>
                <w:szCs w:val="16"/>
                <w:lang w:val="es-BO"/>
              </w:rPr>
            </w:pPr>
          </w:p>
          <w:p w14:paraId="2C3B1E29" w14:textId="77777777" w:rsidR="002F1741" w:rsidRDefault="002F1741" w:rsidP="00E76C77">
            <w:pPr>
              <w:adjustRightInd w:val="0"/>
              <w:snapToGrid w:val="0"/>
              <w:jc w:val="center"/>
              <w:rPr>
                <w:rFonts w:ascii="Arial" w:hAnsi="Arial" w:cs="Arial"/>
                <w:sz w:val="16"/>
                <w:szCs w:val="16"/>
                <w:lang w:val="es-BO"/>
              </w:rPr>
            </w:pPr>
          </w:p>
          <w:p w14:paraId="7300E555" w14:textId="77777777" w:rsidR="002F1741" w:rsidRDefault="002F1741" w:rsidP="00E76C77">
            <w:pPr>
              <w:adjustRightInd w:val="0"/>
              <w:snapToGrid w:val="0"/>
              <w:jc w:val="center"/>
              <w:rPr>
                <w:rFonts w:ascii="Arial" w:hAnsi="Arial" w:cs="Arial"/>
                <w:sz w:val="16"/>
                <w:szCs w:val="16"/>
                <w:lang w:val="es-BO"/>
              </w:rPr>
            </w:pPr>
          </w:p>
          <w:p w14:paraId="046AD0F0" w14:textId="3DCCBD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1</w:t>
            </w:r>
            <w:r w:rsidR="00A678C0">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0DE3FC3"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40D4A3" w14:textId="1047EF53" w:rsidR="002F1741"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3</w:t>
            </w:r>
            <w:r w:rsidR="002F1741">
              <w:rPr>
                <w:rFonts w:ascii="Arial" w:hAnsi="Arial" w:cs="Arial"/>
                <w:sz w:val="16"/>
                <w:szCs w:val="16"/>
                <w:lang w:val="es-BO"/>
              </w:rPr>
              <w:t>0</w:t>
            </w:r>
          </w:p>
          <w:p w14:paraId="072A3EEB" w14:textId="77777777" w:rsidR="002F1741" w:rsidRDefault="002F1741" w:rsidP="00E76C77">
            <w:pPr>
              <w:adjustRightInd w:val="0"/>
              <w:snapToGrid w:val="0"/>
              <w:jc w:val="center"/>
              <w:rPr>
                <w:rFonts w:ascii="Arial" w:hAnsi="Arial" w:cs="Arial"/>
                <w:sz w:val="16"/>
                <w:szCs w:val="16"/>
                <w:lang w:val="es-BO"/>
              </w:rPr>
            </w:pPr>
          </w:p>
          <w:p w14:paraId="7ABC7EB5" w14:textId="77777777" w:rsidR="002F1741" w:rsidRDefault="002F1741" w:rsidP="00E76C77">
            <w:pPr>
              <w:adjustRightInd w:val="0"/>
              <w:snapToGrid w:val="0"/>
              <w:jc w:val="center"/>
              <w:rPr>
                <w:rFonts w:ascii="Arial" w:hAnsi="Arial" w:cs="Arial"/>
                <w:sz w:val="16"/>
                <w:szCs w:val="16"/>
                <w:lang w:val="es-BO"/>
              </w:rPr>
            </w:pPr>
          </w:p>
          <w:p w14:paraId="2C55CE95" w14:textId="77777777" w:rsidR="002F1741" w:rsidRDefault="002F1741" w:rsidP="00E76C77">
            <w:pPr>
              <w:adjustRightInd w:val="0"/>
              <w:snapToGrid w:val="0"/>
              <w:jc w:val="center"/>
              <w:rPr>
                <w:rFonts w:ascii="Arial" w:hAnsi="Arial" w:cs="Arial"/>
                <w:sz w:val="16"/>
                <w:szCs w:val="16"/>
                <w:lang w:val="es-BO"/>
              </w:rPr>
            </w:pPr>
          </w:p>
          <w:p w14:paraId="72E2E219" w14:textId="77777777" w:rsidR="002F1741" w:rsidRDefault="002F1741" w:rsidP="00E76C77">
            <w:pPr>
              <w:adjustRightInd w:val="0"/>
              <w:snapToGrid w:val="0"/>
              <w:jc w:val="center"/>
              <w:rPr>
                <w:rFonts w:ascii="Arial" w:hAnsi="Arial" w:cs="Arial"/>
                <w:sz w:val="16"/>
                <w:szCs w:val="16"/>
                <w:lang w:val="es-BO"/>
              </w:rPr>
            </w:pPr>
          </w:p>
          <w:p w14:paraId="0508CD3A" w14:textId="77777777" w:rsidR="002F1741" w:rsidRDefault="002F1741" w:rsidP="00E76C77">
            <w:pPr>
              <w:adjustRightInd w:val="0"/>
              <w:snapToGrid w:val="0"/>
              <w:jc w:val="center"/>
              <w:rPr>
                <w:rFonts w:ascii="Arial" w:hAnsi="Arial" w:cs="Arial"/>
                <w:sz w:val="16"/>
                <w:szCs w:val="16"/>
                <w:lang w:val="es-BO"/>
              </w:rPr>
            </w:pPr>
          </w:p>
          <w:p w14:paraId="3DB5CC2A" w14:textId="61A8C434" w:rsidR="002F1741" w:rsidRPr="00E169D4" w:rsidRDefault="007D3C02"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2F1741">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026633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5D3E52A"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D0B404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43AE6B64"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55AB59F" w14:textId="77777777" w:rsidR="002F1741" w:rsidRPr="00396264" w:rsidRDefault="002F1741" w:rsidP="00E76C77">
            <w:pPr>
              <w:adjustRightInd w:val="0"/>
              <w:snapToGrid w:val="0"/>
              <w:jc w:val="both"/>
              <w:rPr>
                <w:rFonts w:ascii="Arial" w:hAnsi="Arial" w:cs="Arial"/>
                <w:i/>
                <w:sz w:val="12"/>
                <w:szCs w:val="12"/>
              </w:rPr>
            </w:pPr>
          </w:p>
          <w:p w14:paraId="53F64384" w14:textId="77777777" w:rsidR="002F1741" w:rsidRPr="00396264" w:rsidRDefault="002F1741" w:rsidP="00E76C77">
            <w:pPr>
              <w:adjustRightInd w:val="0"/>
              <w:snapToGrid w:val="0"/>
              <w:jc w:val="both"/>
              <w:rPr>
                <w:rFonts w:ascii="Arial" w:hAnsi="Arial" w:cs="Arial"/>
                <w:i/>
                <w:sz w:val="12"/>
                <w:szCs w:val="12"/>
              </w:rPr>
            </w:pPr>
          </w:p>
          <w:p w14:paraId="298905FB" w14:textId="77777777" w:rsidR="002F1741" w:rsidRPr="00396264" w:rsidRDefault="002F1741" w:rsidP="00E76C77">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8B73EA9" w14:textId="77777777" w:rsidR="002F1741" w:rsidRDefault="002F1741" w:rsidP="00E76C77">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78EB9004" w14:textId="73842792" w:rsidR="002F1741" w:rsidRPr="00C10ACD" w:rsidRDefault="002F1741" w:rsidP="00E76C77">
            <w:pPr>
              <w:adjustRightInd w:val="0"/>
              <w:snapToGrid w:val="0"/>
              <w:rPr>
                <w:rFonts w:ascii="Arial" w:hAnsi="Arial" w:cs="Arial"/>
                <w:sz w:val="16"/>
                <w:szCs w:val="16"/>
              </w:rPr>
            </w:pPr>
            <w:r w:rsidRPr="00C10ACD">
              <w:rPr>
                <w:rFonts w:ascii="Arial" w:hAnsi="Arial" w:cs="Arial"/>
                <w:b/>
                <w:bCs/>
                <w:i/>
                <w:sz w:val="12"/>
                <w:szCs w:val="12"/>
              </w:rPr>
              <w:t>https://</w:t>
            </w:r>
            <w:r w:rsidR="00A678C0" w:rsidRPr="00A678C0">
              <w:rPr>
                <w:rFonts w:ascii="Arial" w:hAnsi="Arial" w:cs="Arial"/>
                <w:b/>
                <w:bCs/>
                <w:i/>
                <w:sz w:val="12"/>
                <w:szCs w:val="12"/>
              </w:rPr>
              <w:t>meet.google.com/vxq-vqoo-pqp</w:t>
            </w:r>
          </w:p>
        </w:tc>
        <w:tc>
          <w:tcPr>
            <w:tcW w:w="65" w:type="pct"/>
            <w:vMerge/>
            <w:tcBorders>
              <w:left w:val="single" w:sz="4" w:space="0" w:color="auto"/>
            </w:tcBorders>
            <w:shd w:val="clear" w:color="auto" w:fill="auto"/>
            <w:vAlign w:val="center"/>
          </w:tcPr>
          <w:p w14:paraId="0000D342" w14:textId="77777777" w:rsidR="002F1741" w:rsidRPr="00C10ACD" w:rsidRDefault="002F1741" w:rsidP="00E76C77">
            <w:pPr>
              <w:adjustRightInd w:val="0"/>
              <w:snapToGrid w:val="0"/>
              <w:rPr>
                <w:rFonts w:ascii="Arial" w:hAnsi="Arial" w:cs="Arial"/>
                <w:sz w:val="16"/>
                <w:szCs w:val="16"/>
              </w:rPr>
            </w:pPr>
          </w:p>
        </w:tc>
      </w:tr>
      <w:tr w:rsidR="002F1741" w:rsidRPr="00C10ACD" w14:paraId="11FB0842"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3275C79" w14:textId="77777777" w:rsidR="002F1741" w:rsidRPr="00C10ACD" w:rsidRDefault="002F1741" w:rsidP="00E76C77">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28136D0B" w14:textId="77777777" w:rsidR="002F1741" w:rsidRPr="00C10ACD" w:rsidRDefault="002F1741" w:rsidP="00E76C77">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0C4B05BB" w14:textId="77777777" w:rsidR="002F1741" w:rsidRPr="00C10ACD" w:rsidRDefault="002F1741" w:rsidP="00E76C77">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35279C65" w14:textId="77777777" w:rsidR="002F1741" w:rsidRPr="00C10ACD" w:rsidRDefault="002F1741" w:rsidP="00E76C77">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4BA790C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66A0412" w14:textId="77777777" w:rsidR="002F1741" w:rsidRPr="00C10ACD" w:rsidRDefault="002F1741" w:rsidP="00E76C77">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5C2B2850"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7EB675FA" w14:textId="77777777" w:rsidR="002F1741" w:rsidRPr="00C10ACD" w:rsidRDefault="002F1741" w:rsidP="00E76C77">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38D8EDC2" w14:textId="77777777" w:rsidR="002F1741" w:rsidRPr="00C10ACD" w:rsidRDefault="002F1741" w:rsidP="00E76C77">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752601B7"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4E1CCC4E" w14:textId="77777777" w:rsidR="002F1741" w:rsidRPr="00C10ACD" w:rsidRDefault="002F1741" w:rsidP="00E76C77">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41D6ABDF" w14:textId="77777777" w:rsidR="002F1741" w:rsidRPr="00C10ACD" w:rsidRDefault="002F1741" w:rsidP="00E76C77">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638C5430" w14:textId="77777777" w:rsidR="002F1741" w:rsidRPr="00C10ACD" w:rsidRDefault="002F1741" w:rsidP="00E76C77">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86AEE6"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F071E3" w14:textId="77777777" w:rsidR="002F1741" w:rsidRPr="00C10ACD" w:rsidRDefault="002F1741" w:rsidP="00E76C77">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494E047B" w14:textId="77777777" w:rsidR="002F1741" w:rsidRPr="00C10ACD" w:rsidRDefault="002F1741" w:rsidP="00E76C77">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510EB58E" w14:textId="77777777" w:rsidR="002F1741" w:rsidRPr="00C10ACD" w:rsidRDefault="002F1741" w:rsidP="00E76C77">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3C57DE61" w14:textId="77777777" w:rsidR="002F1741" w:rsidRPr="00C10ACD" w:rsidRDefault="002F1741" w:rsidP="00E76C77">
            <w:pPr>
              <w:adjustRightInd w:val="0"/>
              <w:snapToGrid w:val="0"/>
              <w:rPr>
                <w:rFonts w:ascii="Arial" w:hAnsi="Arial" w:cs="Arial"/>
                <w:sz w:val="4"/>
                <w:szCs w:val="4"/>
              </w:rPr>
            </w:pPr>
          </w:p>
        </w:tc>
      </w:tr>
      <w:tr w:rsidR="002F1741" w:rsidRPr="00E169D4" w14:paraId="616B7B9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678775C"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687E4C8"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66096C3"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28482F8"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0A12C8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36E98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FA8A9E5"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48A85B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37A66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EF8763E"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4CDD0FC6"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7B30475"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9BEDB11"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9E6D77D"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7E5DF15"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8ABE818" w14:textId="77777777" w:rsidR="002F1741" w:rsidRPr="00E169D4" w:rsidRDefault="002F1741" w:rsidP="00E76C77">
            <w:pPr>
              <w:adjustRightInd w:val="0"/>
              <w:snapToGrid w:val="0"/>
              <w:jc w:val="center"/>
              <w:rPr>
                <w:i/>
                <w:sz w:val="14"/>
                <w:szCs w:val="14"/>
                <w:lang w:val="es-BO"/>
              </w:rPr>
            </w:pPr>
          </w:p>
        </w:tc>
        <w:tc>
          <w:tcPr>
            <w:tcW w:w="65" w:type="pct"/>
            <w:vMerge/>
            <w:tcBorders>
              <w:left w:val="nil"/>
            </w:tcBorders>
            <w:shd w:val="clear" w:color="auto" w:fill="auto"/>
            <w:vAlign w:val="center"/>
          </w:tcPr>
          <w:p w14:paraId="35F3B4C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52DBA14"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370C091"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79878C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F5E5F1B"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736F78" w14:textId="70E4F141"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41880E35"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95E943" w14:textId="757CD2A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6122794B"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29416CE"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63B872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4BD6E84"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2458C04"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11970C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07382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8016E01"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9E60DA7"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A6B21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B0AB77B"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8CAAD63" w14:textId="77777777" w:rsidTr="00E76C77">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6488DA5"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86EE0DC"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0B543BF"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F4B879"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2B55DBB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7DBBD13"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F14C7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B0EF414"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47B6795C"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E5A8CF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DE078B"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AD41AFE"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61C3E4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8E89A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B44A82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F3FF77"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29C58A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30242D5"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203BA047" w14:textId="77777777" w:rsidTr="00E76C77">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6A8ECD"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6CF50E29" w14:textId="77777777" w:rsidR="002F1741" w:rsidRPr="00E169D4" w:rsidRDefault="002F1741" w:rsidP="00E76C77">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02D23DF" w14:textId="77777777" w:rsidR="002F1741" w:rsidRPr="00E169D4" w:rsidRDefault="002F1741" w:rsidP="00E76C77">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EC5E7EC"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795F0E44"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EB3361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4C3020F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6D6EB964"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BCB1A9A"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49C867BA" w14:textId="77777777" w:rsidR="002F1741" w:rsidRPr="00E169D4" w:rsidRDefault="002F1741" w:rsidP="00E76C77">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284025FC" w14:textId="77777777" w:rsidR="002F1741" w:rsidRPr="00E169D4" w:rsidRDefault="002F1741" w:rsidP="00E76C77">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3FFDFF1A" w14:textId="77777777" w:rsidR="002F1741" w:rsidRPr="00E169D4" w:rsidRDefault="002F1741" w:rsidP="00E76C77">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0E305806"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FAD8DE8"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7029F22B" w14:textId="77777777" w:rsidR="002F1741" w:rsidRPr="00E169D4" w:rsidRDefault="002F1741" w:rsidP="00E76C77">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143C4340" w14:textId="77777777" w:rsidR="002F1741" w:rsidRPr="00E169D4" w:rsidRDefault="002F1741" w:rsidP="00E76C77">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66ECA9D1" w14:textId="77777777" w:rsidR="002F1741" w:rsidRPr="00E169D4" w:rsidRDefault="002F1741" w:rsidP="00E76C77">
            <w:pPr>
              <w:adjustRightInd w:val="0"/>
              <w:snapToGrid w:val="0"/>
              <w:rPr>
                <w:rFonts w:ascii="Arial" w:hAnsi="Arial" w:cs="Arial"/>
                <w:sz w:val="14"/>
                <w:szCs w:val="14"/>
                <w:lang w:val="es-BO"/>
              </w:rPr>
            </w:pPr>
          </w:p>
        </w:tc>
      </w:tr>
      <w:tr w:rsidR="002F1741" w:rsidRPr="00E169D4" w14:paraId="35DAABEC"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2A80861B"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1FA58A22"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2CB10967"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EC28019" w14:textId="47FD8A32" w:rsidR="00171CA0" w:rsidRPr="00E169D4" w:rsidRDefault="00B743AD" w:rsidP="00171CA0">
            <w:pPr>
              <w:adjustRightInd w:val="0"/>
              <w:snapToGrid w:val="0"/>
              <w:jc w:val="center"/>
              <w:rPr>
                <w:rFonts w:ascii="Arial" w:hAnsi="Arial" w:cs="Arial"/>
                <w:sz w:val="16"/>
                <w:szCs w:val="16"/>
                <w:lang w:val="es-BO"/>
              </w:rPr>
            </w:pPr>
            <w:r>
              <w:rPr>
                <w:rFonts w:ascii="Arial" w:hAnsi="Arial" w:cs="Arial"/>
                <w:sz w:val="16"/>
                <w:szCs w:val="16"/>
                <w:lang w:val="es-BO"/>
              </w:rPr>
              <w:t>1</w:t>
            </w:r>
            <w:r w:rsidR="00F5491E">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26B90418"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DECB5C" w14:textId="7DBEEFA0"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82C5C9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8E7FFD7"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374EBAC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6260AF7F"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32398C5B"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4CA4424"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EA5050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BBF93B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5F93DFE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7026342"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1A6C4DA"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4B5B2B0D"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1025693"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1C01712"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1420D4A"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E04C48D"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67F501A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D4D58DB"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5B56A6B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45CC0A"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EB15926"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4B5E583"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6132C335"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77A251"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F9AE401"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429C778"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1D5F68C"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8603C4B"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EF5BE25"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748C746B"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72F13F21"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38F6712" w14:textId="77777777" w:rsidR="002F1741" w:rsidRPr="00E169D4" w:rsidRDefault="002F1741" w:rsidP="00E76C77">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F71CCBF"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BC87F7F"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5D00940"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8FF951E"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0089AEF"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52C800A"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738E8D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D490E1E"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06AF6D7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073C89"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7AA002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FD3B9D8"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88D74BA"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55C3D4B7"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4C465D1" w14:textId="77777777" w:rsidR="002F1741" w:rsidRPr="00E169D4" w:rsidRDefault="002F1741" w:rsidP="00E76C77">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0D82EE00"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04C3B05" w14:textId="77777777" w:rsidTr="00E76C77">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C0FB99E"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7250BA23"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1E01C575"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500CCFB" w14:textId="6FFCBDF8"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vMerge w:val="restart"/>
            <w:tcBorders>
              <w:top w:val="nil"/>
              <w:left w:val="single" w:sz="4" w:space="0" w:color="auto"/>
              <w:right w:val="single" w:sz="4" w:space="0" w:color="auto"/>
            </w:tcBorders>
            <w:shd w:val="clear" w:color="auto" w:fill="auto"/>
            <w:vAlign w:val="center"/>
          </w:tcPr>
          <w:p w14:paraId="4AC48ADB"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0FCCF2" w14:textId="6733A675"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14:paraId="06365482"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54A49D"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vMerge w:val="restart"/>
            <w:tcBorders>
              <w:top w:val="nil"/>
              <w:left w:val="single" w:sz="4" w:space="0" w:color="auto"/>
              <w:right w:val="single" w:sz="12" w:space="0" w:color="auto"/>
            </w:tcBorders>
            <w:shd w:val="clear" w:color="auto" w:fill="auto"/>
            <w:vAlign w:val="center"/>
          </w:tcPr>
          <w:p w14:paraId="633C0D60"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11D9FCE9"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72C832B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054F4A11"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4DD913B7"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1BD62D6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0298545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28E81626"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6AA67E68"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1E068846" w14:textId="77777777" w:rsidTr="00E76C77">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780DD1F"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5AFD1D8"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45120E4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60BBA113"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91F2E78" w14:textId="77777777" w:rsidR="002F1741" w:rsidRPr="00E169D4" w:rsidRDefault="002F1741" w:rsidP="00E76C77">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5C467FE4" w14:textId="77777777" w:rsidR="002F1741" w:rsidRPr="00E169D4" w:rsidRDefault="002F1741" w:rsidP="00E76C77">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7A546EA" w14:textId="77777777" w:rsidR="002F1741" w:rsidRPr="00E169D4" w:rsidRDefault="002F1741" w:rsidP="00E76C77">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3A9E46DD" w14:textId="77777777" w:rsidR="002F1741" w:rsidRPr="00E169D4" w:rsidRDefault="002F1741" w:rsidP="00E76C77">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65116D8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68A43E7E"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7FFE4F2C"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5A303E4C"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07D2D86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EC5C03D"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436CBA8D"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3D3D9D9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7FD4B3E6"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5F4EE23B"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BA6B9DF"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635950D"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0A3E313"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A4B1116"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2CDB7A3F"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ED8319"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4CB497A"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CE764F"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5C9D75E3"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1FC0605B"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323D4333"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347C195"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22DA6AF7"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04646B2"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312E0A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6410CC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8952623"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2CE4C463"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E466DA4"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049CA39"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9DFCFE9"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A380A5D"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2F28121"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C50A5D5"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CF6A3D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CF913B4"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1A759FB5"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D7CA8E3"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267E6E8"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7120EFA"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AD5453D"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42CE2CBF"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7A977154"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EE38A78"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A43E740" w14:textId="77777777" w:rsidR="002F1741" w:rsidRPr="00E169D4" w:rsidRDefault="002F1741" w:rsidP="00E76C77">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3A0B4AE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9E3D8FA" w14:textId="77777777" w:rsidTr="00E76C77">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EE91CF8" w14:textId="77777777" w:rsidR="002F1741" w:rsidRPr="00E169D4" w:rsidRDefault="002F1741" w:rsidP="00E76C77">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6009419D" w14:textId="77777777" w:rsidR="002F1741" w:rsidRPr="00E169D4" w:rsidRDefault="002F1741" w:rsidP="00E76C77">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5E2716F9"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A940BA" w14:textId="72E0A676" w:rsidR="002F1741" w:rsidRPr="00E169D4" w:rsidRDefault="00B743AD" w:rsidP="00E76C77">
            <w:pPr>
              <w:adjustRightInd w:val="0"/>
              <w:snapToGrid w:val="0"/>
              <w:jc w:val="center"/>
              <w:rPr>
                <w:rFonts w:ascii="Arial" w:hAnsi="Arial" w:cs="Arial"/>
                <w:sz w:val="16"/>
                <w:szCs w:val="16"/>
                <w:lang w:val="es-BO"/>
              </w:rPr>
            </w:pPr>
            <w:r>
              <w:rPr>
                <w:rFonts w:ascii="Arial" w:hAnsi="Arial" w:cs="Arial"/>
                <w:sz w:val="16"/>
                <w:szCs w:val="16"/>
                <w:lang w:val="es-BO"/>
              </w:rPr>
              <w:t>2</w:t>
            </w:r>
            <w:r w:rsidR="00F5491E">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424D31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C424E7" w14:textId="7D0D7D8C"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F5491E">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06C88731"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F70B09"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016F46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4FE6A06"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4F362493"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B25E9D0"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887C0F5"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023C2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FCAE3D6"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59354CB"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028D799"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29F23AEA" w14:textId="77777777" w:rsidTr="00E76C77">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507EB34" w14:textId="77777777" w:rsidR="002F1741" w:rsidRPr="00E169D4" w:rsidRDefault="002F1741" w:rsidP="00E76C77">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0BD6F173" w14:textId="77777777" w:rsidR="002F1741" w:rsidRPr="00E169D4" w:rsidRDefault="002F1741" w:rsidP="00E76C77">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FF98E29" w14:textId="77777777" w:rsidR="002F1741" w:rsidRPr="00E169D4" w:rsidRDefault="002F1741" w:rsidP="00E76C77">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3CF9C61"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3EAEF4C7"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F15154"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CC9F7F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B3A2FD2"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2495F81"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3E1DE5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B1C4B10"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7785DE8"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B776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7C5786C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4DA4441"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47941DE"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AE0835E"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21C7CF2" w14:textId="77777777" w:rsidR="002F1741" w:rsidRPr="00E169D4" w:rsidRDefault="002F1741" w:rsidP="00E76C77">
            <w:pPr>
              <w:adjustRightInd w:val="0"/>
              <w:snapToGrid w:val="0"/>
              <w:rPr>
                <w:rFonts w:ascii="Arial" w:hAnsi="Arial" w:cs="Arial"/>
                <w:sz w:val="4"/>
                <w:szCs w:val="4"/>
                <w:lang w:val="es-BO"/>
              </w:rPr>
            </w:pPr>
          </w:p>
        </w:tc>
      </w:tr>
      <w:tr w:rsidR="002F1741" w:rsidRPr="00E169D4" w14:paraId="584CD56B" w14:textId="77777777" w:rsidTr="00E76C77">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CCAE52B" w14:textId="77777777" w:rsidR="002F1741" w:rsidRPr="00E169D4" w:rsidRDefault="002F1741" w:rsidP="00E76C77">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EC68B60" w14:textId="77777777" w:rsidR="002F1741" w:rsidRPr="00E169D4" w:rsidRDefault="002F1741" w:rsidP="00E76C77">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1DD92CE"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C55B3C3" w14:textId="77777777" w:rsidR="002F1741" w:rsidRPr="00E169D4" w:rsidRDefault="002F1741" w:rsidP="00E76C77">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EDE3242" w14:textId="77777777" w:rsidR="002F1741" w:rsidRPr="00E169D4" w:rsidRDefault="002F1741" w:rsidP="00E76C77">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D3ACF8B" w14:textId="77777777" w:rsidR="002F1741" w:rsidRPr="00E169D4" w:rsidRDefault="002F1741" w:rsidP="00E76C77">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7438B87F" w14:textId="77777777" w:rsidR="002F1741" w:rsidRPr="00E169D4" w:rsidRDefault="002F1741" w:rsidP="00E76C77">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F0AD866" w14:textId="77777777" w:rsidR="002F1741" w:rsidRPr="00E169D4" w:rsidRDefault="002F1741" w:rsidP="00E76C77">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1E1C8910"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C2F3A5" w14:textId="77777777" w:rsidR="002F1741" w:rsidRPr="00E169D4" w:rsidRDefault="002F1741" w:rsidP="00E76C77">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D09C9B3" w14:textId="77777777" w:rsidR="002F1741" w:rsidRPr="00E169D4" w:rsidRDefault="002F1741" w:rsidP="00E76C77">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B8B99D1" w14:textId="77777777" w:rsidR="002F1741" w:rsidRPr="00E169D4" w:rsidRDefault="002F1741" w:rsidP="00E76C77">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5598ACD5" w14:textId="77777777" w:rsidR="002F1741" w:rsidRPr="00E169D4" w:rsidRDefault="002F1741" w:rsidP="00E76C77">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D2B5346" w14:textId="77777777" w:rsidR="002F1741" w:rsidRPr="00E169D4" w:rsidRDefault="002F1741" w:rsidP="00E76C77">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22693D9" w14:textId="77777777" w:rsidR="002F1741" w:rsidRPr="00E169D4" w:rsidRDefault="002F1741" w:rsidP="00E76C77">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D02C97D" w14:textId="77777777" w:rsidR="002F1741" w:rsidRPr="00E169D4" w:rsidRDefault="002F1741" w:rsidP="00E76C77">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6EF8C28F"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73533EC3" w14:textId="77777777" w:rsidTr="00E76C77">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16A45240" w14:textId="77777777" w:rsidR="002F1741" w:rsidRPr="00E169D4" w:rsidRDefault="002F1741" w:rsidP="00E76C77">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38F415B3" w14:textId="77777777" w:rsidR="002F1741" w:rsidRPr="00E169D4" w:rsidRDefault="002F1741" w:rsidP="00E76C77">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06F15391" w14:textId="77777777" w:rsidR="002F1741" w:rsidRPr="00E169D4" w:rsidRDefault="002F1741" w:rsidP="00E76C77">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31F857D" w14:textId="67BEF44A" w:rsidR="002F1741" w:rsidRPr="00E169D4" w:rsidRDefault="00F5491E" w:rsidP="00E76C77">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1B5105DF" w14:textId="77777777" w:rsidR="002F1741" w:rsidRPr="00E169D4" w:rsidRDefault="002F1741" w:rsidP="00E76C77">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5B006D" w14:textId="320D1964"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0</w:t>
            </w:r>
            <w:r w:rsidR="00B743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542C02DA" w14:textId="77777777" w:rsidR="002F1741" w:rsidRPr="00E169D4" w:rsidRDefault="002F1741" w:rsidP="00E76C77">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765A4F" w14:textId="77777777" w:rsidR="002F1741" w:rsidRPr="00E169D4" w:rsidRDefault="002F1741" w:rsidP="00E76C77">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6" w:type="pct"/>
            <w:tcBorders>
              <w:top w:val="nil"/>
              <w:left w:val="single" w:sz="4" w:space="0" w:color="auto"/>
              <w:bottom w:val="nil"/>
              <w:right w:val="single" w:sz="12" w:space="0" w:color="auto"/>
            </w:tcBorders>
            <w:shd w:val="clear" w:color="auto" w:fill="auto"/>
            <w:vAlign w:val="center"/>
          </w:tcPr>
          <w:p w14:paraId="52735EDE"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0B4025" w14:textId="77777777" w:rsidR="002F1741" w:rsidRPr="00E169D4" w:rsidRDefault="002F1741" w:rsidP="00E76C77">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DA88895" w14:textId="77777777" w:rsidR="002F1741" w:rsidRPr="00E169D4" w:rsidRDefault="002F1741" w:rsidP="00E76C77">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58C9E5D" w14:textId="77777777" w:rsidR="002F1741" w:rsidRPr="00E169D4" w:rsidRDefault="002F1741" w:rsidP="00E76C77">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1EA40E49"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6C4B85A"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3E10028" w14:textId="77777777" w:rsidR="002F1741" w:rsidRPr="00E169D4" w:rsidRDefault="002F1741" w:rsidP="00E76C77">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9CFBF7F" w14:textId="77777777" w:rsidR="002F1741" w:rsidRPr="00E169D4" w:rsidRDefault="002F1741" w:rsidP="00E76C77">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71F2311E" w14:textId="77777777" w:rsidR="002F1741" w:rsidRPr="00E169D4" w:rsidRDefault="002F1741" w:rsidP="00E76C77">
            <w:pPr>
              <w:adjustRightInd w:val="0"/>
              <w:snapToGrid w:val="0"/>
              <w:rPr>
                <w:rFonts w:ascii="Arial" w:hAnsi="Arial" w:cs="Arial"/>
                <w:sz w:val="16"/>
                <w:szCs w:val="16"/>
                <w:lang w:val="es-BO"/>
              </w:rPr>
            </w:pPr>
          </w:p>
        </w:tc>
      </w:tr>
      <w:tr w:rsidR="002F1741" w:rsidRPr="00E169D4" w14:paraId="39487537" w14:textId="77777777" w:rsidTr="00E76C77">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B9BAA36" w14:textId="77777777" w:rsidR="002F1741" w:rsidRPr="00E169D4" w:rsidRDefault="002F1741" w:rsidP="00E76C77">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7DDDBEB1" w14:textId="77777777" w:rsidR="002F1741" w:rsidRPr="00E169D4" w:rsidRDefault="002F1741" w:rsidP="00E76C77">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3EE98DC7" w14:textId="77777777" w:rsidR="002F1741" w:rsidRPr="00E169D4" w:rsidRDefault="002F1741" w:rsidP="00E76C77">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20F0E057" w14:textId="77777777" w:rsidR="002F1741" w:rsidRPr="00E169D4" w:rsidRDefault="002F1741" w:rsidP="00E76C77">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53DB234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8E61592" w14:textId="77777777" w:rsidR="002F1741" w:rsidRPr="00E169D4" w:rsidRDefault="002F1741" w:rsidP="00E76C77">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4DD63849"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E3A35D7" w14:textId="77777777" w:rsidR="002F1741" w:rsidRPr="00E169D4" w:rsidRDefault="002F1741" w:rsidP="00E76C77">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0A305379" w14:textId="77777777" w:rsidR="002F1741" w:rsidRPr="00E169D4" w:rsidRDefault="002F1741" w:rsidP="00E76C77">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7AFEFEAD"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237D3C1E" w14:textId="77777777" w:rsidR="002F1741" w:rsidRPr="00E169D4" w:rsidRDefault="002F1741" w:rsidP="00E76C77">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16781BC0" w14:textId="77777777" w:rsidR="002F1741" w:rsidRPr="00E169D4" w:rsidRDefault="002F1741" w:rsidP="00E76C77">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18CD47DB" w14:textId="77777777" w:rsidR="002F1741" w:rsidRPr="00E169D4" w:rsidRDefault="002F1741" w:rsidP="00E76C77">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164A4B64"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3B3B02F6" w14:textId="77777777" w:rsidR="002F1741" w:rsidRPr="00E169D4" w:rsidRDefault="002F1741" w:rsidP="00E76C77">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ED63B8" w14:textId="77777777" w:rsidR="002F1741" w:rsidRPr="00E169D4" w:rsidRDefault="002F1741" w:rsidP="00E76C77">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6B176734" w14:textId="77777777" w:rsidR="002F1741" w:rsidRPr="00E169D4" w:rsidRDefault="002F1741" w:rsidP="00E76C77">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7BDF1C2A" w14:textId="77777777" w:rsidR="002F1741" w:rsidRPr="00E169D4" w:rsidRDefault="002F1741" w:rsidP="00E76C77">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CF218E9" w:rsidR="00AE691F" w:rsidRDefault="008A489B" w:rsidP="006F1B76">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5EB27F67" w14:textId="77777777" w:rsidR="00B743AD" w:rsidRPr="00455B62" w:rsidRDefault="00B743AD" w:rsidP="00B743AD">
      <w:pPr>
        <w:pStyle w:val="Prrafodelista"/>
        <w:ind w:left="714"/>
        <w:jc w:val="both"/>
        <w:rPr>
          <w:rFonts w:ascii="Verdana" w:hAnsi="Verdana" w:cs="Arial"/>
          <w:sz w:val="18"/>
          <w:szCs w:val="18"/>
        </w:rPr>
      </w:pPr>
    </w:p>
    <w:p w14:paraId="294C5529" w14:textId="2A813F5A" w:rsidR="00CD2EA7" w:rsidRPr="002275E1" w:rsidRDefault="002C09D7" w:rsidP="002275E1">
      <w:pPr>
        <w:pStyle w:val="Ttulo10"/>
        <w:numPr>
          <w:ilvl w:val="0"/>
          <w:numId w:val="14"/>
        </w:numPr>
        <w:spacing w:before="0" w:after="0"/>
        <w:jc w:val="both"/>
        <w:rPr>
          <w:rFonts w:ascii="Verdana" w:hAnsi="Verdana"/>
          <w:sz w:val="18"/>
          <w:szCs w:val="16"/>
        </w:rPr>
      </w:pPr>
      <w:bookmarkStart w:id="28" w:name="_Toc347486253"/>
      <w:r w:rsidRPr="00653C8D">
        <w:rPr>
          <w:rFonts w:ascii="Verdana" w:hAnsi="Verdana"/>
          <w:sz w:val="18"/>
        </w:rPr>
        <w:lastRenderedPageBreak/>
        <w:t>TÉRMINOS DE REFERENCIA</w:t>
      </w:r>
      <w:bookmarkEnd w:id="28"/>
    </w:p>
    <w:p w14:paraId="3B0F9F9D" w14:textId="616B1D81" w:rsidR="00C8144F" w:rsidRDefault="00C8144F" w:rsidP="001D0769">
      <w:pPr>
        <w:jc w:val="center"/>
        <w:rPr>
          <w:rFonts w:ascii="Verdana" w:hAnsi="Verdana" w:cs="Arial"/>
          <w:b/>
          <w:sz w:val="18"/>
          <w:szCs w:val="16"/>
        </w:rPr>
      </w:pPr>
    </w:p>
    <w:p w14:paraId="2FF42CA9" w14:textId="77777777" w:rsidR="00A678C0" w:rsidRDefault="00A678C0" w:rsidP="00A678C0">
      <w:pPr>
        <w:tabs>
          <w:tab w:val="left" w:pos="6348"/>
        </w:tabs>
        <w:autoSpaceDE w:val="0"/>
        <w:autoSpaceDN w:val="0"/>
        <w:adjustRightInd w:val="0"/>
        <w:jc w:val="center"/>
        <w:rPr>
          <w:rFonts w:ascii="Tahoma" w:eastAsia="Calibri" w:hAnsi="Tahoma" w:cs="Tahoma"/>
          <w:b/>
          <w:sz w:val="28"/>
          <w:szCs w:val="28"/>
        </w:rPr>
      </w:pPr>
      <w:r w:rsidRPr="0075066C">
        <w:rPr>
          <w:rFonts w:ascii="Tahoma" w:eastAsia="Calibri" w:hAnsi="Tahoma" w:cs="Tahoma"/>
          <w:b/>
          <w:sz w:val="28"/>
          <w:szCs w:val="28"/>
        </w:rPr>
        <w:t>ENTIDAD EJECUTORA</w:t>
      </w:r>
    </w:p>
    <w:p w14:paraId="45621DEB" w14:textId="77777777" w:rsidR="00A678C0" w:rsidRPr="00C0503F" w:rsidRDefault="00A678C0" w:rsidP="00A678C0">
      <w:pPr>
        <w:tabs>
          <w:tab w:val="left" w:pos="6348"/>
        </w:tabs>
        <w:autoSpaceDE w:val="0"/>
        <w:autoSpaceDN w:val="0"/>
        <w:adjustRightInd w:val="0"/>
        <w:jc w:val="center"/>
        <w:rPr>
          <w:rFonts w:ascii="Tahoma" w:eastAsia="Calibri" w:hAnsi="Tahoma" w:cs="Tahoma"/>
          <w:b/>
          <w:sz w:val="14"/>
          <w:szCs w:val="14"/>
        </w:rPr>
      </w:pPr>
    </w:p>
    <w:tbl>
      <w:tblPr>
        <w:tblW w:w="0" w:type="auto"/>
        <w:tblInd w:w="421" w:type="dxa"/>
        <w:shd w:val="clear" w:color="auto" w:fill="2E74B5" w:themeFill="accent1" w:themeFillShade="BF"/>
        <w:tblLook w:val="04A0" w:firstRow="1" w:lastRow="0" w:firstColumn="1" w:lastColumn="0" w:noHBand="0" w:noVBand="1"/>
      </w:tblPr>
      <w:tblGrid>
        <w:gridCol w:w="8788"/>
      </w:tblGrid>
      <w:tr w:rsidR="00A678C0" w:rsidRPr="0075066C" w14:paraId="2C93C37F" w14:textId="77777777" w:rsidTr="00FD5F1A">
        <w:trPr>
          <w:trHeight w:val="615"/>
        </w:trPr>
        <w:tc>
          <w:tcPr>
            <w:tcW w:w="8788" w:type="dxa"/>
            <w:shd w:val="clear" w:color="auto" w:fill="1F4E79" w:themeFill="accent1" w:themeFillShade="80"/>
            <w:vAlign w:val="center"/>
          </w:tcPr>
          <w:p w14:paraId="6022A7FF" w14:textId="77777777" w:rsidR="00A678C0" w:rsidRPr="0075066C" w:rsidRDefault="00A678C0" w:rsidP="00FD5F1A">
            <w:pPr>
              <w:autoSpaceDE w:val="0"/>
              <w:autoSpaceDN w:val="0"/>
              <w:adjustRightInd w:val="0"/>
              <w:jc w:val="center"/>
              <w:rPr>
                <w:rFonts w:ascii="Tahoma" w:eastAsia="Calibri" w:hAnsi="Tahoma" w:cs="Tahoma"/>
                <w:b/>
                <w:bCs/>
                <w:sz w:val="14"/>
                <w:szCs w:val="14"/>
              </w:rPr>
            </w:pPr>
            <w:r>
              <w:rPr>
                <w:rFonts w:ascii="Tahoma" w:hAnsi="Tahoma" w:cs="Tahoma"/>
                <w:b/>
                <w:color w:val="FFFFFF" w:themeColor="background1"/>
              </w:rPr>
              <w:t>PROYECTO DE VIVIENDA CUALITATIVA EN EL MUNICIPIO DE INQUISIVI -FASE(X) 2025- LA PAZ</w:t>
            </w:r>
          </w:p>
        </w:tc>
      </w:tr>
    </w:tbl>
    <w:p w14:paraId="3BBF9B28" w14:textId="77777777" w:rsidR="00A678C0" w:rsidRPr="0075066C" w:rsidRDefault="00A678C0" w:rsidP="00A678C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678C0" w:rsidRPr="0075066C" w14:paraId="56D877C8" w14:textId="77777777" w:rsidTr="00FD5F1A">
        <w:tc>
          <w:tcPr>
            <w:tcW w:w="5070" w:type="dxa"/>
            <w:shd w:val="clear" w:color="auto" w:fill="auto"/>
            <w:vAlign w:val="center"/>
          </w:tcPr>
          <w:p w14:paraId="40B013F7" w14:textId="77777777" w:rsidR="00A678C0" w:rsidRPr="0075066C" w:rsidRDefault="00A678C0" w:rsidP="00FD5F1A">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3DFABAAE" w14:textId="77777777" w:rsidR="00A678C0" w:rsidRPr="0075066C" w:rsidRDefault="00A678C0" w:rsidP="00FD5F1A">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A678C0" w:rsidRPr="0075066C" w14:paraId="3F767B30" w14:textId="77777777" w:rsidTr="00FD5F1A">
        <w:tc>
          <w:tcPr>
            <w:tcW w:w="5070" w:type="dxa"/>
            <w:shd w:val="clear" w:color="auto" w:fill="auto"/>
            <w:vAlign w:val="center"/>
          </w:tcPr>
          <w:p w14:paraId="497813F0" w14:textId="77777777" w:rsidR="00A678C0" w:rsidRPr="0075066C" w:rsidRDefault="00A678C0" w:rsidP="00FD5F1A">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1EA1C7B0" w14:textId="77777777" w:rsidR="00A678C0" w:rsidRPr="0075066C" w:rsidRDefault="00A678C0" w:rsidP="00FD5F1A">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A678C0" w:rsidRPr="0075066C" w14:paraId="49163188" w14:textId="77777777" w:rsidTr="00FD5F1A">
        <w:tc>
          <w:tcPr>
            <w:tcW w:w="5070" w:type="dxa"/>
            <w:shd w:val="clear" w:color="auto" w:fill="auto"/>
            <w:vAlign w:val="center"/>
          </w:tcPr>
          <w:p w14:paraId="3F60A885" w14:textId="77777777" w:rsidR="00A678C0" w:rsidRPr="0075066C" w:rsidRDefault="00A678C0" w:rsidP="00FD5F1A">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7A2DC61D" w14:textId="77777777" w:rsidR="00A678C0" w:rsidRPr="0075066C" w:rsidRDefault="00A678C0" w:rsidP="00FD5F1A">
            <w:pPr>
              <w:spacing w:afterLines="100" w:after="240"/>
              <w:ind w:right="616"/>
              <w:rPr>
                <w:rFonts w:ascii="Tahoma" w:hAnsi="Tahoma" w:cs="Tahoma"/>
                <w:b/>
                <w:lang w:val="es-ES_tradnl"/>
              </w:rPr>
            </w:pPr>
            <w:r w:rsidRPr="00904445">
              <w:rPr>
                <w:rFonts w:ascii="Tahoma" w:hAnsi="Tahoma" w:cs="Tahoma"/>
                <w:b/>
                <w:color w:val="0000FF"/>
                <w:lang w:val="es-ES_tradnl"/>
              </w:rPr>
              <w:t>Calidad, Propuesta Técnica, Costo</w:t>
            </w:r>
          </w:p>
        </w:tc>
      </w:tr>
      <w:tr w:rsidR="00A678C0" w:rsidRPr="0075066C" w14:paraId="2F4A9C0F" w14:textId="77777777" w:rsidTr="00FD5F1A">
        <w:tc>
          <w:tcPr>
            <w:tcW w:w="5070" w:type="dxa"/>
            <w:shd w:val="clear" w:color="auto" w:fill="auto"/>
            <w:vAlign w:val="center"/>
          </w:tcPr>
          <w:p w14:paraId="737716EE" w14:textId="77777777" w:rsidR="00A678C0" w:rsidRPr="0075066C" w:rsidRDefault="00A678C0" w:rsidP="00FD5F1A">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3AB79136" w14:textId="77777777" w:rsidR="00A678C0" w:rsidRPr="0075066C" w:rsidRDefault="00A678C0" w:rsidP="00FD5F1A">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5C51C450" w14:textId="77777777" w:rsidR="00A678C0" w:rsidRPr="0075066C" w:rsidRDefault="00A678C0" w:rsidP="00A678C0">
      <w:pPr>
        <w:rPr>
          <w:lang w:val="es-ES_tradnl"/>
        </w:rPr>
      </w:pPr>
    </w:p>
    <w:p w14:paraId="47E51B3C" w14:textId="77777777" w:rsidR="00A678C0" w:rsidRPr="0075066C" w:rsidRDefault="00A678C0" w:rsidP="00A678C0">
      <w:pPr>
        <w:rPr>
          <w:lang w:val="es-ES_tradnl"/>
        </w:rPr>
      </w:pPr>
    </w:p>
    <w:p w14:paraId="3B52B566" w14:textId="77777777" w:rsidR="00A678C0" w:rsidRPr="0075066C" w:rsidRDefault="00A678C0" w:rsidP="00A678C0">
      <w:pPr>
        <w:rPr>
          <w:lang w:val="es-ES_tradnl"/>
        </w:rPr>
      </w:pPr>
    </w:p>
    <w:p w14:paraId="6F05D368" w14:textId="77777777" w:rsidR="00A678C0" w:rsidRPr="0075066C" w:rsidRDefault="00A678C0" w:rsidP="00A678C0">
      <w:pPr>
        <w:rPr>
          <w:lang w:val="es-ES_tradnl"/>
        </w:rPr>
      </w:pPr>
    </w:p>
    <w:p w14:paraId="4D8C3650" w14:textId="77777777" w:rsidR="00A678C0" w:rsidRPr="0075066C" w:rsidRDefault="00A678C0" w:rsidP="00A678C0">
      <w:pPr>
        <w:rPr>
          <w:lang w:val="es-ES_tradnl"/>
        </w:rPr>
      </w:pPr>
    </w:p>
    <w:p w14:paraId="170C8CE2" w14:textId="76FAD2B6" w:rsidR="00A678C0" w:rsidRDefault="00A678C0" w:rsidP="00A678C0">
      <w:pPr>
        <w:rPr>
          <w:lang w:val="es-ES_tradnl"/>
        </w:rPr>
      </w:pPr>
    </w:p>
    <w:p w14:paraId="0F727C3E" w14:textId="36150E32" w:rsidR="00A678C0" w:rsidRDefault="00A678C0" w:rsidP="00A678C0">
      <w:pPr>
        <w:rPr>
          <w:lang w:val="es-ES_tradnl"/>
        </w:rPr>
      </w:pPr>
    </w:p>
    <w:p w14:paraId="60CE6C6E" w14:textId="6A2290C0" w:rsidR="00A678C0" w:rsidRDefault="00A678C0" w:rsidP="00A678C0">
      <w:pPr>
        <w:rPr>
          <w:lang w:val="es-ES_tradnl"/>
        </w:rPr>
      </w:pPr>
    </w:p>
    <w:p w14:paraId="4B17F8F4" w14:textId="71B6955C" w:rsidR="00A678C0" w:rsidRDefault="00A678C0" w:rsidP="00A678C0">
      <w:pPr>
        <w:rPr>
          <w:lang w:val="es-ES_tradnl"/>
        </w:rPr>
      </w:pPr>
    </w:p>
    <w:p w14:paraId="048CD9C5" w14:textId="2A8B0B0C" w:rsidR="00A678C0" w:rsidRDefault="00A678C0" w:rsidP="00A678C0">
      <w:pPr>
        <w:rPr>
          <w:lang w:val="es-ES_tradnl"/>
        </w:rPr>
      </w:pPr>
    </w:p>
    <w:p w14:paraId="333392D8" w14:textId="77777777" w:rsidR="00A678C0" w:rsidRPr="0075066C" w:rsidRDefault="00A678C0" w:rsidP="00A678C0">
      <w:pPr>
        <w:rPr>
          <w:lang w:val="es-ES_tradnl"/>
        </w:rPr>
      </w:pPr>
    </w:p>
    <w:p w14:paraId="57856A34" w14:textId="77777777" w:rsidR="00A678C0" w:rsidRPr="0075066C" w:rsidRDefault="00A678C0" w:rsidP="00A678C0">
      <w:pPr>
        <w:rPr>
          <w:rFonts w:ascii="Tahoma" w:hAnsi="Tahoma" w:cs="Tahoma"/>
          <w:b/>
          <w:u w:val="single"/>
          <w:lang w:val="es-ES_tradnl"/>
        </w:rPr>
      </w:pPr>
      <w:r w:rsidRPr="0075066C">
        <w:rPr>
          <w:rFonts w:ascii="Tahoma" w:hAnsi="Tahoma" w:cs="Tahoma"/>
          <w:b/>
          <w:u w:val="single"/>
          <w:lang w:val="es-ES_tradnl"/>
        </w:rPr>
        <w:t>CONDICIONES GENERALES:</w:t>
      </w:r>
    </w:p>
    <w:p w14:paraId="34483E42"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9"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9"/>
    </w:p>
    <w:p w14:paraId="52893CFF"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Mediante Decreto Supremo Nº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5F5E65D"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59374EB"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34F95462" w14:textId="5C9526E2" w:rsidR="00A678C0" w:rsidRDefault="00A678C0" w:rsidP="00A678C0">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se aprobó el proyecto:</w:t>
      </w:r>
    </w:p>
    <w:p w14:paraId="610191B4" w14:textId="77777777" w:rsidR="00A678C0" w:rsidRPr="0075066C" w:rsidRDefault="00A678C0" w:rsidP="00A678C0">
      <w:pPr>
        <w:spacing w:line="260" w:lineRule="atLeast"/>
        <w:jc w:val="both"/>
        <w:rPr>
          <w:rFonts w:ascii="Tahoma" w:hAnsi="Tahoma" w:cs="Tahoma"/>
          <w:color w:val="000000"/>
        </w:rPr>
      </w:pPr>
    </w:p>
    <w:p w14:paraId="5C26F490" w14:textId="77777777" w:rsidR="00A678C0" w:rsidRPr="0075066C" w:rsidRDefault="00A678C0" w:rsidP="00A678C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Cs/>
          <w:color w:val="000000"/>
          <w:kern w:val="32"/>
          <w:sz w:val="32"/>
          <w:szCs w:val="32"/>
          <w:lang w:val="es-ES_tradnl"/>
        </w:rPr>
      </w:pPr>
      <w:r>
        <w:rPr>
          <w:rFonts w:ascii="Tahoma" w:hAnsi="Tahoma" w:cs="Tahoma"/>
          <w:b/>
          <w:color w:val="FF0000"/>
        </w:rPr>
        <w:t xml:space="preserve">PROYECTO DE VIVIENDA CUALITATIVA EN EL MUNICIPIO DE INQUISIVI -FASE(X) 2025- LA PAZ </w:t>
      </w:r>
    </w:p>
    <w:p w14:paraId="5D8124A8"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r>
        <w:rPr>
          <w:rFonts w:ascii="Tahoma" w:hAnsi="Tahoma" w:cs="Tahoma"/>
          <w:b/>
          <w:bCs/>
          <w:color w:val="000000"/>
          <w:kern w:val="32"/>
          <w:lang w:val="es-ES_tradnl"/>
        </w:rPr>
        <w:lastRenderedPageBreak/>
        <w:t>JUSTIFICACION</w:t>
      </w:r>
      <w:r w:rsidRPr="0075066C">
        <w:rPr>
          <w:rFonts w:ascii="Tahoma" w:hAnsi="Tahoma" w:cs="Tahoma"/>
          <w:bCs/>
          <w:color w:val="000000"/>
          <w:kern w:val="32"/>
          <w:sz w:val="32"/>
          <w:szCs w:val="32"/>
          <w:lang w:val="es-ES_tradnl"/>
        </w:rPr>
        <w:t>.</w:t>
      </w:r>
    </w:p>
    <w:p w14:paraId="3E6833E6"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El Municipio de</w:t>
      </w:r>
      <w:r>
        <w:rPr>
          <w:rFonts w:ascii="Tahoma" w:hAnsi="Tahoma" w:cs="Tahoma"/>
          <w:lang w:val="es-ES_tradnl"/>
        </w:rPr>
        <w:t xml:space="preserve"> </w:t>
      </w:r>
      <w:r>
        <w:rPr>
          <w:rFonts w:ascii="Tahoma" w:hAnsi="Tahoma" w:cs="Tahoma"/>
          <w:b/>
          <w:bCs/>
          <w:color w:val="C00000"/>
          <w:lang w:val="es-ES_tradnl"/>
        </w:rPr>
        <w:t>INQUISIVI</w:t>
      </w:r>
      <w:r w:rsidRPr="00F37E58">
        <w:rPr>
          <w:rFonts w:ascii="Tahoma" w:hAnsi="Tahoma" w:cs="Tahoma"/>
          <w:color w:val="C00000"/>
          <w:lang w:val="es-ES_tradnl"/>
        </w:rPr>
        <w:t xml:space="preserve"> </w:t>
      </w:r>
      <w:r w:rsidRPr="00882269">
        <w:rPr>
          <w:rFonts w:ascii="Tahoma" w:hAnsi="Tahoma" w:cs="Tahoma"/>
          <w:lang w:val="es-ES_tradnl"/>
        </w:rPr>
        <w:t xml:space="preserve">del Departamento de </w:t>
      </w:r>
      <w:r w:rsidRPr="00F37E58">
        <w:rPr>
          <w:rFonts w:ascii="Tahoma" w:hAnsi="Tahoma" w:cs="Tahoma"/>
          <w:b/>
          <w:bCs/>
          <w:color w:val="C00000"/>
          <w:lang w:val="es-ES_tradnl"/>
        </w:rPr>
        <w:t>La Paz</w:t>
      </w:r>
      <w:r w:rsidRPr="00F37E58">
        <w:rPr>
          <w:rFonts w:ascii="Tahoma" w:hAnsi="Tahoma" w:cs="Tahoma"/>
          <w:i/>
          <w:color w:val="C0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3E9BC37D" w14:textId="77777777" w:rsidR="00A678C0" w:rsidRPr="0075066C" w:rsidRDefault="00A678C0" w:rsidP="00A678C0">
      <w:pPr>
        <w:numPr>
          <w:ilvl w:val="0"/>
          <w:numId w:val="64"/>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78A77071" w14:textId="77777777" w:rsidR="00A678C0" w:rsidRPr="0075066C" w:rsidRDefault="00A678C0" w:rsidP="00A678C0">
      <w:pPr>
        <w:numPr>
          <w:ilvl w:val="0"/>
          <w:numId w:val="64"/>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4A919DAE" w14:textId="77777777" w:rsidR="00A678C0" w:rsidRPr="00904445" w:rsidRDefault="00A678C0" w:rsidP="00A678C0">
      <w:pPr>
        <w:numPr>
          <w:ilvl w:val="0"/>
          <w:numId w:val="64"/>
        </w:numPr>
        <w:spacing w:line="260" w:lineRule="atLeast"/>
        <w:jc w:val="both"/>
        <w:rPr>
          <w:rFonts w:ascii="Tahoma" w:hAnsi="Tahoma" w:cs="Tahoma"/>
          <w:lang w:val="it-IT"/>
        </w:rPr>
      </w:pPr>
      <w:r w:rsidRPr="00904445">
        <w:rPr>
          <w:rFonts w:ascii="Tahoma" w:hAnsi="Tahoma" w:cs="Tahoma"/>
          <w:lang w:val="it-IT"/>
        </w:rPr>
        <w:t>Padre o madre soltera/o;</w:t>
      </w:r>
    </w:p>
    <w:p w14:paraId="4F5AF526" w14:textId="77777777" w:rsidR="00A678C0" w:rsidRPr="0075066C" w:rsidRDefault="00A678C0" w:rsidP="00A678C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6F7BA3F2" w14:textId="77777777" w:rsidR="00A678C0" w:rsidRPr="0075066C" w:rsidRDefault="00A678C0" w:rsidP="00A678C0">
      <w:pPr>
        <w:numPr>
          <w:ilvl w:val="0"/>
          <w:numId w:val="64"/>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754D5F64" w14:textId="143F8BEC" w:rsidR="00A678C0" w:rsidRDefault="00A678C0" w:rsidP="00A678C0">
      <w:pPr>
        <w:numPr>
          <w:ilvl w:val="0"/>
          <w:numId w:val="64"/>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64E794EE" w14:textId="77777777" w:rsidR="00A678C0" w:rsidRPr="0075066C" w:rsidRDefault="00A678C0" w:rsidP="00A678C0">
      <w:pPr>
        <w:spacing w:line="260" w:lineRule="atLeast"/>
        <w:ind w:left="720"/>
        <w:jc w:val="both"/>
        <w:rPr>
          <w:rFonts w:ascii="Tahoma" w:hAnsi="Tahoma" w:cs="Tahoma"/>
          <w:lang w:val="es-ES_tradnl"/>
        </w:rPr>
      </w:pPr>
    </w:p>
    <w:p w14:paraId="34516F7F" w14:textId="77777777" w:rsidR="00A678C0" w:rsidRPr="0075066C" w:rsidRDefault="00A678C0" w:rsidP="00A678C0">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332F31D4" w14:textId="23495125" w:rsidR="00A678C0" w:rsidRDefault="00A678C0" w:rsidP="00A678C0">
      <w:pPr>
        <w:spacing w:line="260" w:lineRule="atLeast"/>
        <w:jc w:val="both"/>
        <w:rPr>
          <w:rFonts w:ascii="Tahoma" w:hAnsi="Tahoma" w:cs="Tahoma"/>
          <w:color w:val="C00000"/>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sidRPr="00F37E58">
        <w:rPr>
          <w:rFonts w:ascii="Tahoma" w:hAnsi="Tahoma" w:cs="Tahoma"/>
          <w:b/>
          <w:color w:val="C00000"/>
        </w:rPr>
        <w:t>mejoramiento, ampliación y mejoramiento + ampliación, renovación</w:t>
      </w:r>
      <w:r w:rsidRPr="00F37E58">
        <w:rPr>
          <w:rFonts w:ascii="Tahoma" w:hAnsi="Tahoma" w:cs="Tahoma"/>
          <w:color w:val="C00000"/>
        </w:rPr>
        <w:t>.</w:t>
      </w:r>
    </w:p>
    <w:p w14:paraId="4EBAB462" w14:textId="77777777" w:rsidR="00A678C0" w:rsidRPr="0075066C" w:rsidRDefault="00A678C0" w:rsidP="00A678C0">
      <w:pPr>
        <w:spacing w:line="260" w:lineRule="atLeast"/>
        <w:jc w:val="both"/>
        <w:rPr>
          <w:rFonts w:ascii="Tahoma" w:hAnsi="Tahoma" w:cs="Tahoma"/>
        </w:rPr>
      </w:pPr>
    </w:p>
    <w:p w14:paraId="349771ED" w14:textId="2CDAEDA5" w:rsidR="00A678C0" w:rsidRDefault="00A678C0" w:rsidP="00A678C0">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5DB9DF1" w14:textId="77777777" w:rsidR="00A678C0" w:rsidRPr="0075066C" w:rsidRDefault="00A678C0" w:rsidP="00A678C0">
      <w:pPr>
        <w:spacing w:line="260" w:lineRule="atLeast"/>
        <w:jc w:val="both"/>
        <w:rPr>
          <w:rFonts w:ascii="Tahoma" w:hAnsi="Tahoma" w:cs="Tahoma"/>
        </w:rPr>
      </w:pPr>
    </w:p>
    <w:p w14:paraId="30FA57C2" w14:textId="35471FF0" w:rsidR="00A678C0" w:rsidRDefault="00A678C0" w:rsidP="00A678C0">
      <w:pPr>
        <w:spacing w:line="260" w:lineRule="atLeast"/>
        <w:jc w:val="both"/>
        <w:rPr>
          <w:rFonts w:ascii="Tahoma" w:hAnsi="Tahoma" w:cs="Tahoma"/>
          <w:b/>
          <w:color w:val="C00000"/>
          <w:lang w:val="es-ES_tradnl" w:eastAsia="es-ES"/>
        </w:rPr>
      </w:pPr>
      <w:r w:rsidRPr="00C042C3">
        <w:rPr>
          <w:rFonts w:ascii="Tahoma" w:hAnsi="Tahoma" w:cs="Tahoma"/>
          <w:b/>
          <w:lang w:val="es-ES_tradnl" w:eastAsia="es-ES"/>
        </w:rPr>
        <w:t xml:space="preserve">MODULO: </w:t>
      </w:r>
      <w:r w:rsidRPr="00C042C3">
        <w:rPr>
          <w:rFonts w:ascii="Tahoma" w:hAnsi="Tahoma" w:cs="Tahoma"/>
          <w:b/>
          <w:color w:val="C00000"/>
          <w:lang w:val="es-ES_tradnl" w:eastAsia="es-ES"/>
        </w:rPr>
        <w:t xml:space="preserve">RENOVACION TIPO 2 </w:t>
      </w:r>
      <w:r w:rsidRPr="00C042C3">
        <w:rPr>
          <w:rFonts w:ascii="Tahoma" w:hAnsi="Tahoma" w:cs="Tahoma"/>
          <w:b/>
          <w:color w:val="FF0000"/>
          <w:lang w:val="es-ES_tradnl" w:eastAsia="es-ES"/>
        </w:rPr>
        <w:t xml:space="preserve">– </w:t>
      </w:r>
      <w:r w:rsidRPr="00C042C3">
        <w:rPr>
          <w:rFonts w:ascii="Tahoma" w:hAnsi="Tahoma" w:cs="Tahoma"/>
          <w:b/>
          <w:lang w:val="es-ES_tradnl" w:eastAsia="es-ES"/>
        </w:rPr>
        <w:t xml:space="preserve">CANTIDAD DE VIVIENDAS </w:t>
      </w:r>
      <w:r>
        <w:rPr>
          <w:rFonts w:ascii="Tahoma" w:hAnsi="Tahoma" w:cs="Tahoma"/>
          <w:b/>
          <w:color w:val="C00000"/>
          <w:lang w:val="es-ES_tradnl" w:eastAsia="es-ES"/>
        </w:rPr>
        <w:t>30</w:t>
      </w:r>
    </w:p>
    <w:p w14:paraId="04A0F78F" w14:textId="77777777" w:rsidR="00A678C0" w:rsidRPr="00C042C3" w:rsidRDefault="00A678C0" w:rsidP="00A678C0">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A678C0" w:rsidRPr="00882269" w14:paraId="061C9E62" w14:textId="77777777" w:rsidTr="00FD5F1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1F4E79" w:themeFill="accent1" w:themeFillShade="80"/>
            <w:noWrap/>
            <w:vAlign w:val="bottom"/>
            <w:hideMark/>
          </w:tcPr>
          <w:p w14:paraId="0F056BF8" w14:textId="77777777" w:rsidR="00A678C0" w:rsidRPr="00882269" w:rsidRDefault="00A678C0" w:rsidP="00FD5F1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1F4E79" w:themeFill="accent1" w:themeFillShade="80"/>
            <w:noWrap/>
            <w:vAlign w:val="bottom"/>
            <w:hideMark/>
          </w:tcPr>
          <w:p w14:paraId="5E0BCF4D" w14:textId="77777777" w:rsidR="00A678C0" w:rsidRPr="00882269" w:rsidRDefault="00A678C0" w:rsidP="00FD5F1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678C0" w:rsidRPr="00882269" w14:paraId="251A5225"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2F4CE2D" w14:textId="77777777" w:rsidR="00A678C0" w:rsidRPr="000011BD" w:rsidRDefault="00A678C0" w:rsidP="00FD5F1A">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54964D24"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11.20</w:t>
            </w:r>
          </w:p>
        </w:tc>
      </w:tr>
      <w:tr w:rsidR="00A678C0" w:rsidRPr="00882269" w14:paraId="2866923C"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DCE16C7" w14:textId="77777777" w:rsidR="00A678C0" w:rsidRPr="000011BD" w:rsidRDefault="00A678C0" w:rsidP="00FD5F1A">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664CB91E"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11.20</w:t>
            </w:r>
          </w:p>
        </w:tc>
      </w:tr>
      <w:tr w:rsidR="00A678C0" w:rsidRPr="00882269" w14:paraId="33937476"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04D594" w14:textId="77777777" w:rsidR="00A678C0" w:rsidRPr="000011BD" w:rsidRDefault="00A678C0" w:rsidP="00FD5F1A">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0E8230B6"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3.45</w:t>
            </w:r>
          </w:p>
        </w:tc>
      </w:tr>
      <w:tr w:rsidR="00A678C0" w:rsidRPr="00882269" w14:paraId="477F7567"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AE7A224" w14:textId="77777777" w:rsidR="00A678C0" w:rsidRPr="000011BD" w:rsidRDefault="00A678C0" w:rsidP="00FD5F1A">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3441FA9"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6.70</w:t>
            </w:r>
          </w:p>
        </w:tc>
      </w:tr>
      <w:tr w:rsidR="00A678C0" w:rsidRPr="00882269" w14:paraId="005EEAEB"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FC7D68B" w14:textId="77777777" w:rsidR="00A678C0" w:rsidRPr="000011BD" w:rsidRDefault="00A678C0" w:rsidP="00FD5F1A">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307E8271"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16.22</w:t>
            </w:r>
          </w:p>
        </w:tc>
      </w:tr>
      <w:tr w:rsidR="00A678C0" w:rsidRPr="00882269" w14:paraId="04D2378F"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466DFE2" w14:textId="77777777" w:rsidR="00A678C0" w:rsidRPr="000011BD" w:rsidRDefault="00A678C0" w:rsidP="00FD5F1A">
            <w:pPr>
              <w:rPr>
                <w:rFonts w:ascii="Tahoma" w:hAnsi="Tahoma" w:cs="Tahoma"/>
                <w:color w:val="C00000"/>
                <w:lang w:eastAsia="es-BO"/>
              </w:rPr>
            </w:pPr>
            <w:r>
              <w:rPr>
                <w:rFonts w:ascii="Tahoma" w:hAnsi="Tahoma" w:cs="Tahoma"/>
                <w:color w:val="C00000"/>
                <w:lang w:eastAsia="es-BO"/>
              </w:rPr>
              <w:t>Pasillo</w:t>
            </w:r>
          </w:p>
        </w:tc>
        <w:tc>
          <w:tcPr>
            <w:tcW w:w="2060" w:type="dxa"/>
            <w:tcBorders>
              <w:top w:val="nil"/>
              <w:left w:val="nil"/>
              <w:bottom w:val="single" w:sz="4" w:space="0" w:color="auto"/>
              <w:right w:val="single" w:sz="4" w:space="0" w:color="auto"/>
            </w:tcBorders>
            <w:shd w:val="clear" w:color="auto" w:fill="auto"/>
            <w:noWrap/>
            <w:vAlign w:val="center"/>
          </w:tcPr>
          <w:p w14:paraId="09A7C8E2" w14:textId="77777777" w:rsidR="00A678C0" w:rsidRPr="000011BD" w:rsidRDefault="00A678C0" w:rsidP="00FD5F1A">
            <w:pPr>
              <w:jc w:val="right"/>
              <w:rPr>
                <w:rFonts w:ascii="Tahoma" w:hAnsi="Tahoma" w:cs="Tahoma"/>
                <w:color w:val="C00000"/>
                <w:lang w:eastAsia="es-BO"/>
              </w:rPr>
            </w:pPr>
            <w:r>
              <w:rPr>
                <w:rFonts w:ascii="Tahoma" w:hAnsi="Tahoma" w:cs="Tahoma"/>
                <w:color w:val="C00000"/>
                <w:lang w:eastAsia="es-BO"/>
              </w:rPr>
              <w:t>2.66</w:t>
            </w:r>
          </w:p>
        </w:tc>
      </w:tr>
      <w:tr w:rsidR="00A678C0" w:rsidRPr="00882269" w14:paraId="37338604" w14:textId="77777777" w:rsidTr="00FD5F1A">
        <w:trPr>
          <w:trHeight w:val="254"/>
          <w:jc w:val="center"/>
        </w:trPr>
        <w:tc>
          <w:tcPr>
            <w:tcW w:w="3343" w:type="dxa"/>
            <w:tcBorders>
              <w:top w:val="nil"/>
              <w:left w:val="single" w:sz="4" w:space="0" w:color="auto"/>
              <w:bottom w:val="single" w:sz="4" w:space="0" w:color="auto"/>
              <w:right w:val="single" w:sz="4" w:space="0" w:color="auto"/>
            </w:tcBorders>
            <w:shd w:val="clear" w:color="auto" w:fill="1F4E79" w:themeFill="accent1" w:themeFillShade="80"/>
            <w:noWrap/>
            <w:vAlign w:val="bottom"/>
            <w:hideMark/>
          </w:tcPr>
          <w:p w14:paraId="0FAA17EF" w14:textId="77777777" w:rsidR="00A678C0" w:rsidRPr="00882269" w:rsidRDefault="00A678C0" w:rsidP="00FD5F1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1F4E79" w:themeFill="accent1" w:themeFillShade="80"/>
            <w:noWrap/>
            <w:vAlign w:val="center"/>
            <w:hideMark/>
          </w:tcPr>
          <w:p w14:paraId="0B64DB08" w14:textId="77777777" w:rsidR="00A678C0" w:rsidRPr="00B14D05" w:rsidRDefault="00A678C0" w:rsidP="00FD5F1A">
            <w:pPr>
              <w:jc w:val="right"/>
              <w:rPr>
                <w:rFonts w:ascii="Tahoma" w:hAnsi="Tahoma" w:cs="Tahoma"/>
                <w:b/>
                <w:color w:val="FFFFFF" w:themeColor="background1"/>
                <w:lang w:eastAsia="es-BO"/>
              </w:rPr>
            </w:pPr>
            <w:r>
              <w:rPr>
                <w:rFonts w:ascii="Tahoma" w:hAnsi="Tahoma" w:cs="Tahoma"/>
                <w:b/>
                <w:color w:val="FFFFFF" w:themeColor="background1"/>
                <w:lang w:eastAsia="es-BO"/>
              </w:rPr>
              <w:t>51.43</w:t>
            </w:r>
          </w:p>
        </w:tc>
      </w:tr>
    </w:tbl>
    <w:p w14:paraId="4EA92590" w14:textId="77777777" w:rsidR="00A678C0" w:rsidRDefault="00A678C0" w:rsidP="00A678C0">
      <w:pPr>
        <w:ind w:left="284"/>
        <w:jc w:val="both"/>
        <w:rPr>
          <w:rFonts w:ascii="Tahoma" w:hAnsi="Tahoma" w:cs="Tahoma"/>
          <w:szCs w:val="24"/>
          <w:lang w:val="es-ES_tradnl" w:eastAsia="es-ES"/>
        </w:rPr>
      </w:pPr>
    </w:p>
    <w:p w14:paraId="4A12E48C" w14:textId="77777777" w:rsidR="00A678C0" w:rsidRDefault="00A678C0" w:rsidP="00A678C0">
      <w:pPr>
        <w:numPr>
          <w:ilvl w:val="0"/>
          <w:numId w:val="75"/>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1D6A387" w14:textId="77777777" w:rsidR="00A678C0" w:rsidRPr="007554BB" w:rsidRDefault="00A678C0" w:rsidP="00A678C0">
      <w:pPr>
        <w:ind w:left="284"/>
        <w:jc w:val="both"/>
        <w:rPr>
          <w:rFonts w:ascii="Tahoma" w:hAnsi="Tahoma" w:cs="Tahoma"/>
          <w:sz w:val="10"/>
          <w:szCs w:val="10"/>
          <w:lang w:val="es-ES_tradnl" w:eastAsia="es-ES"/>
        </w:rPr>
      </w:pPr>
    </w:p>
    <w:p w14:paraId="324C55A0" w14:textId="77777777" w:rsidR="00A678C0" w:rsidRPr="0075066C" w:rsidRDefault="00A678C0" w:rsidP="00A678C0">
      <w:pPr>
        <w:numPr>
          <w:ilvl w:val="0"/>
          <w:numId w:val="75"/>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30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 xml:space="preserve">beneficiarios </w:t>
      </w:r>
      <w:r w:rsidRPr="0075066C">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1"/>
    </w:p>
    <w:p w14:paraId="357D9DF6" w14:textId="77777777" w:rsidR="00A678C0" w:rsidRPr="007554BB" w:rsidRDefault="00A678C0" w:rsidP="00A678C0">
      <w:pPr>
        <w:ind w:left="284"/>
        <w:jc w:val="both"/>
        <w:rPr>
          <w:rFonts w:ascii="Tahoma" w:hAnsi="Tahoma" w:cs="Tahoma"/>
          <w:sz w:val="10"/>
          <w:szCs w:val="10"/>
          <w:u w:val="single"/>
        </w:rPr>
      </w:pPr>
      <w:r w:rsidRPr="0075066C">
        <w:rPr>
          <w:rFonts w:ascii="Tahoma" w:hAnsi="Tahoma" w:cs="Tahoma"/>
          <w:u w:val="single"/>
        </w:rPr>
        <w:t xml:space="preserve"> </w:t>
      </w:r>
    </w:p>
    <w:p w14:paraId="1A6FFCB4" w14:textId="77777777" w:rsidR="00A678C0" w:rsidRDefault="00A678C0" w:rsidP="00A678C0">
      <w:pPr>
        <w:jc w:val="center"/>
        <w:rPr>
          <w:rFonts w:ascii="Tahoma" w:hAnsi="Tahoma" w:cs="Tahoma"/>
          <w:u w:val="single"/>
        </w:rPr>
      </w:pPr>
    </w:p>
    <w:p w14:paraId="51E70DFD" w14:textId="77777777" w:rsidR="00A678C0" w:rsidRDefault="00A678C0" w:rsidP="00A678C0">
      <w:pPr>
        <w:jc w:val="center"/>
        <w:rPr>
          <w:rFonts w:ascii="Tahoma" w:hAnsi="Tahoma" w:cs="Tahoma"/>
          <w:u w:val="single"/>
        </w:rPr>
      </w:pPr>
    </w:p>
    <w:p w14:paraId="1C521AA1" w14:textId="77777777" w:rsidR="00A678C0" w:rsidRDefault="00A678C0" w:rsidP="00A678C0">
      <w:pPr>
        <w:jc w:val="center"/>
        <w:rPr>
          <w:rFonts w:ascii="Tahoma" w:hAnsi="Tahoma" w:cs="Tahoma"/>
          <w:u w:val="single"/>
        </w:rPr>
      </w:pPr>
    </w:p>
    <w:p w14:paraId="327AF924" w14:textId="77777777" w:rsidR="00A678C0" w:rsidRDefault="00A678C0" w:rsidP="00A678C0">
      <w:pPr>
        <w:jc w:val="center"/>
        <w:rPr>
          <w:rFonts w:ascii="Tahoma" w:hAnsi="Tahoma" w:cs="Tahoma"/>
          <w:u w:val="single"/>
        </w:rPr>
      </w:pPr>
    </w:p>
    <w:p w14:paraId="55E63864" w14:textId="77777777" w:rsidR="00A678C0" w:rsidRDefault="00A678C0" w:rsidP="00A678C0">
      <w:pPr>
        <w:jc w:val="center"/>
        <w:rPr>
          <w:rFonts w:ascii="Tahoma" w:hAnsi="Tahoma" w:cs="Tahoma"/>
          <w:u w:val="single"/>
        </w:rPr>
      </w:pPr>
    </w:p>
    <w:p w14:paraId="2F21C11B" w14:textId="7C0E417F" w:rsidR="00A678C0" w:rsidRPr="003961B9" w:rsidRDefault="00A678C0" w:rsidP="00A678C0">
      <w:pPr>
        <w:jc w:val="center"/>
        <w:rPr>
          <w:rFonts w:ascii="Tahoma" w:hAnsi="Tahoma" w:cs="Tahoma"/>
          <w:u w:val="single"/>
        </w:rPr>
      </w:pPr>
      <w:r w:rsidRPr="003961B9">
        <w:rPr>
          <w:rFonts w:ascii="Tahoma" w:hAnsi="Tahoma" w:cs="Tahoma"/>
          <w:u w:val="single"/>
        </w:rPr>
        <w:lastRenderedPageBreak/>
        <w:t>PLANOS REFERENCIALES DE LA VIVIENDA</w:t>
      </w:r>
    </w:p>
    <w:p w14:paraId="3CFA0160" w14:textId="5E0ADA45" w:rsidR="00A678C0" w:rsidRDefault="00A678C0" w:rsidP="00A678C0">
      <w:pPr>
        <w:rPr>
          <w:rFonts w:ascii="Tahoma" w:hAnsi="Tahoma" w:cs="Tahoma"/>
          <w:noProof/>
          <w:u w:val="single"/>
        </w:rPr>
      </w:pPr>
      <w:r>
        <w:rPr>
          <w:noProof/>
        </w:rPr>
        <w:drawing>
          <wp:anchor distT="0" distB="0" distL="114300" distR="114300" simplePos="0" relativeHeight="251694080" behindDoc="1" locked="0" layoutInCell="1" allowOverlap="1" wp14:anchorId="329C5F13" wp14:editId="616476FC">
            <wp:simplePos x="0" y="0"/>
            <wp:positionH relativeFrom="margin">
              <wp:align>right</wp:align>
            </wp:positionH>
            <wp:positionV relativeFrom="paragraph">
              <wp:posOffset>66577</wp:posOffset>
            </wp:positionV>
            <wp:extent cx="2967355" cy="1591945"/>
            <wp:effectExtent l="0" t="0" r="4445" b="825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5270" t="7177" r="5614" b="55866"/>
                    <a:stretch/>
                  </pic:blipFill>
                  <pic:spPr bwMode="auto">
                    <a:xfrm>
                      <a:off x="0" y="0"/>
                      <a:ext cx="2967355" cy="1591945"/>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5792067D" wp14:editId="180FD649">
            <wp:extent cx="2841134" cy="15453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6524" t="7371" r="7640" b="56540"/>
                    <a:stretch/>
                  </pic:blipFill>
                  <pic:spPr bwMode="auto">
                    <a:xfrm>
                      <a:off x="0" y="0"/>
                      <a:ext cx="2856969" cy="15539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ahoma" w:hAnsi="Tahoma" w:cs="Tahoma"/>
          <w:noProof/>
          <w:u w:val="single"/>
        </w:rPr>
        <w:t xml:space="preserve">   </w:t>
      </w:r>
    </w:p>
    <w:p w14:paraId="5E138E2C" w14:textId="77777777" w:rsidR="00A678C0" w:rsidRDefault="00A678C0" w:rsidP="00A678C0">
      <w:pPr>
        <w:jc w:val="center"/>
        <w:rPr>
          <w:rFonts w:ascii="Tahoma" w:hAnsi="Tahoma" w:cs="Tahoma"/>
          <w:noProof/>
          <w:u w:val="single"/>
        </w:rPr>
      </w:pPr>
    </w:p>
    <w:p w14:paraId="2F422712" w14:textId="77777777" w:rsidR="00A678C0" w:rsidRDefault="00A678C0" w:rsidP="00A678C0">
      <w:pPr>
        <w:jc w:val="center"/>
        <w:rPr>
          <w:rFonts w:ascii="Tahoma" w:hAnsi="Tahoma" w:cs="Tahoma"/>
          <w:noProof/>
          <w:u w:val="single"/>
        </w:rPr>
      </w:pPr>
    </w:p>
    <w:p w14:paraId="17E1A566" w14:textId="77777777" w:rsidR="00A678C0" w:rsidRDefault="00A678C0" w:rsidP="00A678C0">
      <w:pPr>
        <w:jc w:val="center"/>
        <w:rPr>
          <w:rFonts w:ascii="Tahoma" w:hAnsi="Tahoma" w:cs="Tahoma"/>
          <w:noProof/>
          <w:u w:val="single"/>
        </w:rPr>
      </w:pPr>
    </w:p>
    <w:p w14:paraId="4692F4F3" w14:textId="77777777" w:rsidR="00A678C0" w:rsidRDefault="00A678C0" w:rsidP="00A678C0">
      <w:pPr>
        <w:rPr>
          <w:noProof/>
        </w:rPr>
      </w:pPr>
      <w:r>
        <w:rPr>
          <w:noProof/>
        </w:rPr>
        <w:drawing>
          <wp:inline distT="0" distB="0" distL="0" distR="0" wp14:anchorId="527D9F5A" wp14:editId="385725AC">
            <wp:extent cx="2971800" cy="1786451"/>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l="6699" t="5305" r="6873" b="54534"/>
                    <a:stretch/>
                  </pic:blipFill>
                  <pic:spPr bwMode="auto">
                    <a:xfrm>
                      <a:off x="0" y="0"/>
                      <a:ext cx="2999547" cy="1803131"/>
                    </a:xfrm>
                    <a:prstGeom prst="rect">
                      <a:avLst/>
                    </a:prstGeom>
                    <a:noFill/>
                    <a:ln>
                      <a:noFill/>
                    </a:ln>
                    <a:extLst>
                      <a:ext uri="{53640926-AAD7-44D8-BBD7-CCE9431645EC}">
                        <a14:shadowObscured xmlns:a14="http://schemas.microsoft.com/office/drawing/2010/main"/>
                      </a:ext>
                    </a:extLst>
                  </pic:spPr>
                </pic:pic>
              </a:graphicData>
            </a:graphic>
          </wp:inline>
        </w:drawing>
      </w:r>
      <w:r w:rsidRPr="00AD63C6">
        <w:rPr>
          <w:noProof/>
        </w:rPr>
        <w:t xml:space="preserve"> </w:t>
      </w:r>
      <w:r>
        <w:rPr>
          <w:noProof/>
        </w:rPr>
        <w:drawing>
          <wp:inline distT="0" distB="0" distL="0" distR="0" wp14:anchorId="024D197F" wp14:editId="62D7C0BA">
            <wp:extent cx="2794407" cy="1770066"/>
            <wp:effectExtent l="0" t="0" r="635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7026" t="45835" r="14111" b="15550"/>
                    <a:stretch/>
                  </pic:blipFill>
                  <pic:spPr bwMode="auto">
                    <a:xfrm>
                      <a:off x="0" y="0"/>
                      <a:ext cx="2835391" cy="1796027"/>
                    </a:xfrm>
                    <a:prstGeom prst="rect">
                      <a:avLst/>
                    </a:prstGeom>
                    <a:noFill/>
                    <a:ln>
                      <a:noFill/>
                    </a:ln>
                    <a:extLst>
                      <a:ext uri="{53640926-AAD7-44D8-BBD7-CCE9431645EC}">
                        <a14:shadowObscured xmlns:a14="http://schemas.microsoft.com/office/drawing/2010/main"/>
                      </a:ext>
                    </a:extLst>
                  </pic:spPr>
                </pic:pic>
              </a:graphicData>
            </a:graphic>
          </wp:inline>
        </w:drawing>
      </w:r>
    </w:p>
    <w:p w14:paraId="0ECBDF47" w14:textId="77777777" w:rsidR="00A678C0" w:rsidRDefault="00A678C0" w:rsidP="00A678C0">
      <w:pPr>
        <w:rPr>
          <w:noProof/>
        </w:rPr>
      </w:pPr>
    </w:p>
    <w:p w14:paraId="3E4167D5" w14:textId="77777777" w:rsidR="00A678C0" w:rsidRPr="003961B9" w:rsidRDefault="00A678C0" w:rsidP="00A678C0">
      <w:pPr>
        <w:jc w:val="center"/>
        <w:rPr>
          <w:rFonts w:ascii="Tahoma" w:hAnsi="Tahoma" w:cs="Tahoma"/>
          <w:noProof/>
          <w:u w:val="single"/>
        </w:rPr>
      </w:pPr>
      <w:r>
        <w:rPr>
          <w:noProof/>
        </w:rPr>
        <w:drawing>
          <wp:inline distT="0" distB="0" distL="0" distR="0" wp14:anchorId="0A098421" wp14:editId="2A1EA754">
            <wp:extent cx="2590362" cy="3106577"/>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l="6148" t="4462" r="6269" b="14344"/>
                    <a:stretch/>
                  </pic:blipFill>
                  <pic:spPr bwMode="auto">
                    <a:xfrm>
                      <a:off x="0" y="0"/>
                      <a:ext cx="2602181" cy="31207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50603F9" wp14:editId="2584DA07">
            <wp:extent cx="2657475" cy="295323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522" t="4171" r="5379" b="19289"/>
                    <a:stretch/>
                  </pic:blipFill>
                  <pic:spPr bwMode="auto">
                    <a:xfrm>
                      <a:off x="0" y="0"/>
                      <a:ext cx="2657475" cy="2953237"/>
                    </a:xfrm>
                    <a:prstGeom prst="rect">
                      <a:avLst/>
                    </a:prstGeom>
                    <a:noFill/>
                    <a:ln>
                      <a:noFill/>
                    </a:ln>
                    <a:extLst>
                      <a:ext uri="{53640926-AAD7-44D8-BBD7-CCE9431645EC}">
                        <a14:shadowObscured xmlns:a14="http://schemas.microsoft.com/office/drawing/2010/main"/>
                      </a:ext>
                    </a:extLst>
                  </pic:spPr>
                </pic:pic>
              </a:graphicData>
            </a:graphic>
          </wp:inline>
        </w:drawing>
      </w:r>
    </w:p>
    <w:p w14:paraId="6E392354" w14:textId="77777777" w:rsidR="00A678C0" w:rsidRDefault="00A678C0" w:rsidP="00A678C0">
      <w:pPr>
        <w:autoSpaceDE w:val="0"/>
        <w:autoSpaceDN w:val="0"/>
        <w:adjustRightInd w:val="0"/>
        <w:ind w:left="1080"/>
        <w:contextualSpacing/>
        <w:jc w:val="both"/>
        <w:rPr>
          <w:rFonts w:ascii="Tahoma" w:hAnsi="Tahoma" w:cs="Tahoma"/>
          <w:bCs/>
          <w:lang w:val="es-ES_tradnl" w:eastAsia="es-ES_tradnl"/>
        </w:rPr>
      </w:pPr>
      <w:bookmarkStart w:id="32" w:name="_Hlk145576767"/>
      <w:bookmarkStart w:id="33" w:name="_Toc71811146"/>
    </w:p>
    <w:p w14:paraId="210D3C43" w14:textId="77777777" w:rsidR="00A678C0" w:rsidRDefault="00A678C0" w:rsidP="00A678C0">
      <w:pPr>
        <w:numPr>
          <w:ilvl w:val="0"/>
          <w:numId w:val="47"/>
        </w:numPr>
        <w:autoSpaceDE w:val="0"/>
        <w:autoSpaceDN w:val="0"/>
        <w:adjustRightInd w:val="0"/>
        <w:contextualSpacing/>
        <w:jc w:val="both"/>
        <w:rPr>
          <w:rFonts w:ascii="Tahoma" w:hAnsi="Tahoma" w:cs="Tahoma"/>
          <w:bCs/>
          <w:lang w:val="es-ES_tradnl" w:eastAsia="es-ES_tradnl"/>
        </w:rPr>
      </w:pPr>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13CD9BCD" w14:textId="77777777" w:rsidR="00A678C0" w:rsidRPr="007554BB" w:rsidRDefault="00A678C0" w:rsidP="00A678C0">
      <w:pPr>
        <w:autoSpaceDE w:val="0"/>
        <w:autoSpaceDN w:val="0"/>
        <w:adjustRightInd w:val="0"/>
        <w:ind w:left="1080"/>
        <w:contextualSpacing/>
        <w:jc w:val="both"/>
        <w:rPr>
          <w:rFonts w:ascii="Tahoma" w:hAnsi="Tahoma" w:cs="Tahoma"/>
          <w:bCs/>
          <w:sz w:val="10"/>
          <w:szCs w:val="10"/>
          <w:lang w:val="es-ES_tradnl" w:eastAsia="es-ES_tradnl"/>
        </w:rPr>
      </w:pPr>
    </w:p>
    <w:p w14:paraId="51DEC98F" w14:textId="77777777" w:rsidR="00A678C0" w:rsidRPr="003961B9" w:rsidRDefault="00A678C0" w:rsidP="00A678C0">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w:t>
      </w:r>
      <w:r w:rsidRPr="00D43D89">
        <w:rPr>
          <w:rFonts w:ascii="Tahoma" w:hAnsi="Tahoma" w:cs="Tahoma"/>
          <w:bCs/>
          <w:lang w:val="es-ES_tradnl" w:eastAsia="es-ES_tradnl"/>
        </w:rPr>
        <w:lastRenderedPageBreak/>
        <w:t>acuerdo a la asignación que se realice a cada familia considerando la carga familiar, de acuerdo a las características del sitio de intervención.</w:t>
      </w:r>
    </w:p>
    <w:p w14:paraId="6AE754BA" w14:textId="77777777" w:rsidR="00A678C0" w:rsidRPr="007554BB" w:rsidRDefault="00A678C0" w:rsidP="00A678C0">
      <w:pPr>
        <w:pStyle w:val="Prrafodelista"/>
        <w:adjustRightInd w:val="0"/>
        <w:ind w:left="1080"/>
        <w:contextualSpacing/>
        <w:jc w:val="both"/>
        <w:rPr>
          <w:rFonts w:ascii="Tahoma" w:hAnsi="Tahoma" w:cs="Tahoma"/>
          <w:bCs/>
          <w:sz w:val="10"/>
          <w:szCs w:val="10"/>
          <w:lang w:val="es-ES_tradnl" w:eastAsia="es-ES_tradnl"/>
        </w:rPr>
      </w:pPr>
    </w:p>
    <w:p w14:paraId="47AA6559" w14:textId="77777777" w:rsidR="00A678C0" w:rsidRPr="00C042C3" w:rsidRDefault="00A678C0" w:rsidP="00A678C0">
      <w:pPr>
        <w:pStyle w:val="Prrafodelista"/>
        <w:widowControl w:val="0"/>
        <w:numPr>
          <w:ilvl w:val="0"/>
          <w:numId w:val="47"/>
        </w:numPr>
        <w:autoSpaceDE w:val="0"/>
        <w:autoSpaceDN w:val="0"/>
        <w:adjustRightInd w:val="0"/>
        <w:contextualSpacing/>
        <w:jc w:val="both"/>
        <w:rPr>
          <w:rFonts w:ascii="Tahoma" w:hAnsi="Tahoma" w:cs="Tahoma"/>
          <w:bCs/>
          <w:lang w:val="es-ES_tradnl" w:eastAsia="es-ES_tradnl"/>
        </w:rPr>
      </w:pPr>
      <w:r w:rsidRPr="00D43D89">
        <w:rPr>
          <w:rFonts w:ascii="Tahoma" w:hAnsi="Tahoma" w:cs="Tahoma"/>
          <w:bCs/>
          <w:lang w:val="es-ES_tradnl" w:eastAsia="es-ES_tradnl"/>
        </w:rPr>
        <w:t>Por lo tanto, puede haber modificaciones y reordenamiento de volúmenes para considerar módulos de 1, 2 y 3 dormitorios.</w:t>
      </w:r>
    </w:p>
    <w:bookmarkEnd w:id="32"/>
    <w:p w14:paraId="6EFED1E2"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40C6C10A"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El municipio </w:t>
      </w:r>
      <w:r w:rsidRPr="0077220C">
        <w:rPr>
          <w:rFonts w:ascii="Tahoma" w:hAnsi="Tahoma" w:cs="Tahoma"/>
          <w:lang w:val="es-ES_tradnl"/>
        </w:rPr>
        <w:t xml:space="preserve">de </w:t>
      </w:r>
      <w:r>
        <w:rPr>
          <w:rFonts w:ascii="Verdana" w:hAnsi="Verdana" w:cs="Tahoma"/>
          <w:b/>
          <w:bCs/>
          <w:color w:val="C00000"/>
          <w:lang w:val="es-ES_tradnl"/>
        </w:rPr>
        <w:t>INQUISIVI</w:t>
      </w:r>
      <w:r w:rsidRPr="00B52A4C">
        <w:rPr>
          <w:rFonts w:ascii="Verdana" w:hAnsi="Verdana" w:cs="Tahoma"/>
          <w:lang w:val="es-ES_tradnl"/>
        </w:rPr>
        <w:t xml:space="preserve"> se encuentra en la provincia </w:t>
      </w:r>
      <w:r>
        <w:rPr>
          <w:rFonts w:ascii="Verdana" w:hAnsi="Verdana" w:cs="Tahoma"/>
          <w:b/>
          <w:bCs/>
          <w:color w:val="C00000"/>
          <w:lang w:val="es-ES_tradnl"/>
        </w:rPr>
        <w:t>Loayza</w:t>
      </w:r>
      <w:r w:rsidRPr="00B52A4C">
        <w:rPr>
          <w:rFonts w:ascii="Verdana" w:hAnsi="Verdana" w:cs="Tahoma"/>
          <w:lang w:val="es-ES_tradnl"/>
        </w:rPr>
        <w:t xml:space="preserve">, del departamento de </w:t>
      </w:r>
      <w:r w:rsidRPr="003961B9">
        <w:rPr>
          <w:rFonts w:ascii="Verdana" w:hAnsi="Verdana" w:cs="Tahoma"/>
          <w:b/>
          <w:bCs/>
          <w:color w:val="C00000"/>
          <w:lang w:val="es-ES_tradnl"/>
        </w:rPr>
        <w:t>La</w:t>
      </w:r>
      <w:r w:rsidRPr="003961B9">
        <w:rPr>
          <w:rFonts w:ascii="Verdana" w:hAnsi="Verdana" w:cs="Tahoma"/>
          <w:b/>
          <w:bCs/>
          <w:color w:val="FF0000"/>
          <w:lang w:val="es-ES_tradnl"/>
        </w:rPr>
        <w:t xml:space="preserve"> </w:t>
      </w:r>
      <w:r w:rsidRPr="003961B9">
        <w:rPr>
          <w:rFonts w:ascii="Verdana" w:hAnsi="Verdana" w:cs="Tahoma"/>
          <w:b/>
          <w:bCs/>
          <w:color w:val="C00000"/>
          <w:lang w:val="es-ES_tradnl"/>
        </w:rPr>
        <w:t>Paz</w:t>
      </w:r>
      <w:r w:rsidRPr="00B52A4C">
        <w:rPr>
          <w:rFonts w:ascii="Verdana" w:hAnsi="Verdana" w:cs="Tahoma"/>
          <w:color w:val="FF0000"/>
          <w:lang w:val="es-ES_tradnl"/>
        </w:rPr>
        <w:t>,</w:t>
      </w:r>
      <w:r w:rsidRPr="00B52A4C">
        <w:rPr>
          <w:rFonts w:ascii="Verdana" w:hAnsi="Verdana" w:cs="Tahoma"/>
          <w:lang w:val="es-ES_tradnl"/>
        </w:rPr>
        <w:t xml:space="preserve"> </w:t>
      </w:r>
      <w:r w:rsidRPr="00592280">
        <w:rPr>
          <w:rFonts w:ascii="Verdana" w:hAnsi="Verdana" w:cs="Tahoma"/>
          <w:lang w:val="es-ES_tradnl"/>
        </w:rPr>
        <w:t>Limita al noroeste con el municipio de Caroma, al este con la provincia de Inquisivi, al sur con el municipio de Yaco, y al oeste con el municipio de Luribay.</w:t>
      </w:r>
    </w:p>
    <w:p w14:paraId="23E872E1" w14:textId="77777777" w:rsidR="00A678C0" w:rsidRDefault="00A678C0" w:rsidP="00A678C0">
      <w:pPr>
        <w:spacing w:line="260" w:lineRule="atLeast"/>
        <w:jc w:val="both"/>
        <w:rPr>
          <w:noProof/>
        </w:rPr>
      </w:pPr>
      <w:r>
        <w:rPr>
          <w:noProof/>
        </w:rPr>
        <mc:AlternateContent>
          <mc:Choice Requires="wps">
            <w:drawing>
              <wp:anchor distT="0" distB="0" distL="114300" distR="114300" simplePos="0" relativeHeight="251693056" behindDoc="0" locked="0" layoutInCell="1" allowOverlap="1" wp14:anchorId="03E62897" wp14:editId="2FAFDCDC">
                <wp:simplePos x="0" y="0"/>
                <wp:positionH relativeFrom="column">
                  <wp:posOffset>3161090</wp:posOffset>
                </wp:positionH>
                <wp:positionV relativeFrom="paragraph">
                  <wp:posOffset>1179316</wp:posOffset>
                </wp:positionV>
                <wp:extent cx="1803400" cy="622300"/>
                <wp:effectExtent l="0" t="19050" r="25400" b="25400"/>
                <wp:wrapNone/>
                <wp:docPr id="17" name="Flecha: curvada hacia arriba 17"/>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BA0F1"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17" o:spid="_x0000_s1026" type="#_x0000_t104" style="position:absolute;margin-left:248.9pt;margin-top:92.85pt;width:142pt;height:49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" adj="17873,20668,5400" fillcolor="#c00000" strokecolor="black [3213]" strokeweight="1pt"/>
            </w:pict>
          </mc:Fallback>
        </mc:AlternateContent>
      </w:r>
      <w:r>
        <w:rPr>
          <w:noProof/>
        </w:rPr>
        <mc:AlternateContent>
          <mc:Choice Requires="wps">
            <w:drawing>
              <wp:anchor distT="0" distB="0" distL="114300" distR="114300" simplePos="0" relativeHeight="251692032" behindDoc="0" locked="0" layoutInCell="1" allowOverlap="1" wp14:anchorId="08B8B0A5" wp14:editId="305D4E2C">
                <wp:simplePos x="0" y="0"/>
                <wp:positionH relativeFrom="column">
                  <wp:posOffset>1295745</wp:posOffset>
                </wp:positionH>
                <wp:positionV relativeFrom="paragraph">
                  <wp:posOffset>1129665</wp:posOffset>
                </wp:positionV>
                <wp:extent cx="1803400" cy="622300"/>
                <wp:effectExtent l="0" t="19050" r="25400" b="25400"/>
                <wp:wrapNone/>
                <wp:docPr id="36" name="Flecha: curvada hacia arriba 36"/>
                <wp:cNvGraphicFramePr/>
                <a:graphic xmlns:a="http://schemas.openxmlformats.org/drawingml/2006/main">
                  <a:graphicData uri="http://schemas.microsoft.com/office/word/2010/wordprocessingShape">
                    <wps:wsp>
                      <wps:cNvSpPr/>
                      <wps:spPr>
                        <a:xfrm>
                          <a:off x="0" y="0"/>
                          <a:ext cx="1803400" cy="622300"/>
                        </a:xfrm>
                        <a:prstGeom prst="curvedUpArrow">
                          <a:avLst/>
                        </a:prstGeom>
                        <a:solidFill>
                          <a:srgbClr val="C0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E7075B" id="Flecha: curvada hacia arriba 36" o:spid="_x0000_s1026" type="#_x0000_t104" style="position:absolute;margin-left:102.05pt;margin-top:88.95pt;width:142pt;height:4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" adj="17873,20668,5400" fillcolor="#c00000" strokecolor="black [3213]" strokeweight="1pt"/>
            </w:pict>
          </mc:Fallback>
        </mc:AlternateContent>
      </w:r>
      <w:r>
        <w:rPr>
          <w:noProof/>
        </w:rPr>
        <w:drawing>
          <wp:inline distT="0" distB="0" distL="0" distR="0" wp14:anchorId="068CADDD" wp14:editId="5DF6B822">
            <wp:extent cx="1712794" cy="1920064"/>
            <wp:effectExtent l="0" t="0" r="190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26234" cy="1935131"/>
                    </a:xfrm>
                    <a:prstGeom prst="rect">
                      <a:avLst/>
                    </a:prstGeom>
                    <a:noFill/>
                    <a:ln>
                      <a:noFill/>
                    </a:ln>
                  </pic:spPr>
                </pic:pic>
              </a:graphicData>
            </a:graphic>
          </wp:inline>
        </w:drawing>
      </w:r>
      <w:r>
        <w:rPr>
          <w:noProof/>
        </w:rPr>
        <w:t xml:space="preserve">                     </w:t>
      </w:r>
      <w:r>
        <w:rPr>
          <w:noProof/>
        </w:rPr>
        <w:drawing>
          <wp:inline distT="0" distB="0" distL="0" distR="0" wp14:anchorId="5D02E56D" wp14:editId="53286C80">
            <wp:extent cx="927203" cy="1861974"/>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8704" cy="1885070"/>
                    </a:xfrm>
                    <a:prstGeom prst="rect">
                      <a:avLst/>
                    </a:prstGeom>
                    <a:noFill/>
                    <a:ln>
                      <a:noFill/>
                    </a:ln>
                  </pic:spPr>
                </pic:pic>
              </a:graphicData>
            </a:graphic>
          </wp:inline>
        </w:drawing>
      </w:r>
      <w:r>
        <w:rPr>
          <w:noProof/>
        </w:rPr>
        <w:t xml:space="preserve">                  </w:t>
      </w:r>
      <w:r w:rsidRPr="00427784">
        <w:rPr>
          <w:noProof/>
        </w:rPr>
        <w:drawing>
          <wp:inline distT="0" distB="0" distL="0" distR="0" wp14:anchorId="50D7458A" wp14:editId="6D938D35">
            <wp:extent cx="1190625" cy="166996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6021" cy="1677537"/>
                    </a:xfrm>
                    <a:prstGeom prst="rect">
                      <a:avLst/>
                    </a:prstGeom>
                    <a:noFill/>
                    <a:ln>
                      <a:noFill/>
                    </a:ln>
                  </pic:spPr>
                </pic:pic>
              </a:graphicData>
            </a:graphic>
          </wp:inline>
        </w:drawing>
      </w:r>
    </w:p>
    <w:p w14:paraId="278BD7D7" w14:textId="77777777" w:rsidR="00A678C0" w:rsidRDefault="00A678C0" w:rsidP="00A678C0">
      <w:pPr>
        <w:spacing w:line="260" w:lineRule="atLeast"/>
        <w:jc w:val="both"/>
        <w:rPr>
          <w:noProof/>
        </w:rPr>
      </w:pPr>
    </w:p>
    <w:p w14:paraId="3AE40C20" w14:textId="77777777" w:rsidR="00A678C0" w:rsidRDefault="00A678C0" w:rsidP="00A678C0">
      <w:pPr>
        <w:spacing w:line="260" w:lineRule="atLeast"/>
        <w:jc w:val="center"/>
        <w:rPr>
          <w:rFonts w:ascii="Tahoma" w:hAnsi="Tahoma" w:cs="Tahoma"/>
          <w:lang w:val="es-ES_tradnl"/>
        </w:rPr>
      </w:pPr>
      <w:r w:rsidRPr="006D0E96">
        <w:rPr>
          <w:noProof/>
        </w:rPr>
        <w:drawing>
          <wp:inline distT="0" distB="0" distL="0" distR="0" wp14:anchorId="509D0E6F" wp14:editId="343F8C9F">
            <wp:extent cx="2372264" cy="198851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duotone>
                        <a:prstClr val="black"/>
                        <a:schemeClr val="accent3">
                          <a:tint val="45000"/>
                          <a:satMod val="400000"/>
                        </a:schemeClr>
                      </a:duotone>
                      <a:extLst>
                        <a:ext uri="{28A0092B-C50C-407E-A947-70E740481C1C}">
                          <a14:useLocalDpi xmlns:a14="http://schemas.microsoft.com/office/drawing/2010/main" val="0"/>
                        </a:ext>
                      </a:extLst>
                    </a:blip>
                    <a:srcRect l="1291" t="1872" r="-1" b="2060"/>
                    <a:stretch/>
                  </pic:blipFill>
                  <pic:spPr bwMode="auto">
                    <a:xfrm>
                      <a:off x="0" y="0"/>
                      <a:ext cx="2393583" cy="2006385"/>
                    </a:xfrm>
                    <a:prstGeom prst="rect">
                      <a:avLst/>
                    </a:prstGeom>
                    <a:noFill/>
                    <a:ln>
                      <a:noFill/>
                    </a:ln>
                    <a:extLst>
                      <a:ext uri="{53640926-AAD7-44D8-BBD7-CCE9431645EC}">
                        <a14:shadowObscured xmlns:a14="http://schemas.microsoft.com/office/drawing/2010/main"/>
                      </a:ext>
                    </a:extLst>
                  </pic:spPr>
                </pic:pic>
              </a:graphicData>
            </a:graphic>
          </wp:inline>
        </w:drawing>
      </w:r>
    </w:p>
    <w:p w14:paraId="59B20A3B" w14:textId="77777777" w:rsidR="00A678C0"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5391"/>
        <w:gridCol w:w="1134"/>
      </w:tblGrid>
      <w:tr w:rsidR="00A678C0" w:rsidRPr="003961B9" w14:paraId="1320D01A" w14:textId="77777777" w:rsidTr="00FD5F1A">
        <w:trPr>
          <w:trHeight w:val="490"/>
          <w:jc w:val="center"/>
        </w:trPr>
        <w:tc>
          <w:tcPr>
            <w:tcW w:w="448" w:type="dxa"/>
            <w:shd w:val="clear" w:color="auto" w:fill="1F4E79"/>
          </w:tcPr>
          <w:p w14:paraId="1E3F54C6" w14:textId="77777777" w:rsidR="00A678C0" w:rsidRPr="003961B9" w:rsidRDefault="00A678C0" w:rsidP="00FD5F1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Nº</w:t>
            </w:r>
          </w:p>
        </w:tc>
        <w:tc>
          <w:tcPr>
            <w:tcW w:w="5391" w:type="dxa"/>
            <w:shd w:val="clear" w:color="auto" w:fill="1F4E79" w:themeFill="accent1" w:themeFillShade="80"/>
          </w:tcPr>
          <w:p w14:paraId="7EA3F383" w14:textId="77777777" w:rsidR="00A678C0" w:rsidRPr="003961B9" w:rsidRDefault="00A678C0" w:rsidP="00FD5F1A">
            <w:pPr>
              <w:jc w:val="center"/>
              <w:rPr>
                <w:rFonts w:ascii="Verdana" w:hAnsi="Verdana" w:cs="Tahoma"/>
                <w:b/>
                <w:bCs/>
                <w:color w:val="FF0000"/>
                <w:sz w:val="16"/>
                <w:szCs w:val="16"/>
                <w:lang w:eastAsia="es-BO"/>
              </w:rPr>
            </w:pPr>
            <w:r w:rsidRPr="003961B9">
              <w:rPr>
                <w:rFonts w:ascii="Verdana" w:hAnsi="Verdana" w:cs="Tahoma"/>
                <w:b/>
                <w:bCs/>
                <w:color w:val="FFFFFF" w:themeColor="background1"/>
                <w:sz w:val="16"/>
                <w:szCs w:val="16"/>
                <w:lang w:eastAsia="es-BO"/>
              </w:rPr>
              <w:t>Comunidades o B</w:t>
            </w:r>
            <w:r w:rsidRPr="003961B9">
              <w:rPr>
                <w:rFonts w:ascii="Verdana" w:hAnsi="Verdana" w:cs="Tahoma"/>
                <w:b/>
                <w:bCs/>
                <w:color w:val="FFFFFF" w:themeColor="background1"/>
                <w:sz w:val="16"/>
                <w:szCs w:val="16"/>
                <w:lang w:val="es-ES_tradnl" w:eastAsia="es-BO"/>
              </w:rPr>
              <w:t>arrio/Zona/Urbanización/Junta Vecinal/Distrito</w:t>
            </w:r>
          </w:p>
        </w:tc>
        <w:tc>
          <w:tcPr>
            <w:tcW w:w="1134" w:type="dxa"/>
            <w:shd w:val="clear" w:color="auto" w:fill="1F4E79" w:themeFill="accent1" w:themeFillShade="80"/>
          </w:tcPr>
          <w:p w14:paraId="72C1E2A5" w14:textId="77777777" w:rsidR="00A678C0" w:rsidRPr="003961B9" w:rsidRDefault="00A678C0" w:rsidP="00FD5F1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Número de SH.</w:t>
            </w:r>
          </w:p>
        </w:tc>
      </w:tr>
      <w:tr w:rsidR="00A678C0" w:rsidRPr="003961B9" w14:paraId="1FFB462F" w14:textId="77777777" w:rsidTr="00FD5F1A">
        <w:trPr>
          <w:trHeight w:val="337"/>
          <w:jc w:val="center"/>
        </w:trPr>
        <w:tc>
          <w:tcPr>
            <w:tcW w:w="448" w:type="dxa"/>
            <w:shd w:val="clear" w:color="auto" w:fill="auto"/>
            <w:vAlign w:val="center"/>
          </w:tcPr>
          <w:p w14:paraId="6CDC282B" w14:textId="77777777" w:rsidR="00A678C0" w:rsidRPr="003961B9" w:rsidRDefault="00A678C0" w:rsidP="00FD5F1A">
            <w:pPr>
              <w:jc w:val="center"/>
              <w:rPr>
                <w:rFonts w:ascii="Verdana" w:hAnsi="Verdana" w:cs="Tahoma"/>
                <w:sz w:val="16"/>
                <w:szCs w:val="16"/>
                <w:lang w:val="es-ES_tradnl" w:eastAsia="es-BO"/>
              </w:rPr>
            </w:pPr>
            <w:r w:rsidRPr="003961B9">
              <w:rPr>
                <w:rFonts w:ascii="Verdana" w:hAnsi="Verdana" w:cs="Tahoma"/>
                <w:sz w:val="16"/>
                <w:szCs w:val="16"/>
                <w:lang w:val="es-ES_tradnl" w:eastAsia="es-BO"/>
              </w:rPr>
              <w:t>1</w:t>
            </w:r>
          </w:p>
        </w:tc>
        <w:tc>
          <w:tcPr>
            <w:tcW w:w="5391" w:type="dxa"/>
            <w:shd w:val="clear" w:color="auto" w:fill="auto"/>
            <w:vAlign w:val="center"/>
          </w:tcPr>
          <w:p w14:paraId="54FDF8B3" w14:textId="77777777" w:rsidR="00A678C0" w:rsidRPr="003961B9" w:rsidRDefault="00A678C0" w:rsidP="00FD5F1A">
            <w:pPr>
              <w:jc w:val="center"/>
              <w:rPr>
                <w:rFonts w:ascii="Verdana" w:hAnsi="Verdana" w:cs="Tahoma"/>
                <w:b/>
                <w:bCs/>
                <w:color w:val="C00000"/>
                <w:sz w:val="16"/>
                <w:szCs w:val="16"/>
                <w:lang w:val="es-ES_tradnl" w:eastAsia="es-BO"/>
              </w:rPr>
            </w:pPr>
            <w:r>
              <w:rPr>
                <w:rFonts w:ascii="Verdana" w:hAnsi="Verdana"/>
                <w:sz w:val="16"/>
                <w:szCs w:val="16"/>
              </w:rPr>
              <w:t>COMUNIDAD</w:t>
            </w:r>
            <w:r>
              <w:t xml:space="preserve"> </w:t>
            </w:r>
            <w:r>
              <w:rPr>
                <w:rFonts w:ascii="Verdana" w:hAnsi="Verdana"/>
                <w:sz w:val="16"/>
                <w:szCs w:val="16"/>
              </w:rPr>
              <w:t>CANQUI CHICO</w:t>
            </w:r>
          </w:p>
        </w:tc>
        <w:tc>
          <w:tcPr>
            <w:tcW w:w="1134" w:type="dxa"/>
            <w:shd w:val="clear" w:color="auto" w:fill="auto"/>
            <w:vAlign w:val="center"/>
          </w:tcPr>
          <w:p w14:paraId="2E3AC744" w14:textId="77777777" w:rsidR="00A678C0" w:rsidRPr="003961B9" w:rsidRDefault="00A678C0" w:rsidP="00FD5F1A">
            <w:pPr>
              <w:jc w:val="center"/>
              <w:rPr>
                <w:rFonts w:ascii="Verdana" w:hAnsi="Verdana" w:cs="Tahoma"/>
                <w:b/>
                <w:bCs/>
                <w:color w:val="C00000"/>
                <w:sz w:val="16"/>
                <w:szCs w:val="16"/>
                <w:lang w:val="es-ES_tradnl" w:eastAsia="es-BO"/>
              </w:rPr>
            </w:pPr>
            <w:r>
              <w:rPr>
                <w:rFonts w:ascii="Verdana" w:hAnsi="Verdana" w:cs="Tahoma"/>
                <w:b/>
                <w:bCs/>
                <w:color w:val="C00000"/>
                <w:sz w:val="16"/>
                <w:szCs w:val="16"/>
                <w:lang w:val="es-ES_tradnl" w:eastAsia="es-BO"/>
              </w:rPr>
              <w:t>30</w:t>
            </w:r>
          </w:p>
        </w:tc>
      </w:tr>
      <w:tr w:rsidR="00A678C0" w:rsidRPr="003961B9" w14:paraId="0172A6DF" w14:textId="77777777" w:rsidTr="00FD5F1A">
        <w:trPr>
          <w:jc w:val="center"/>
        </w:trPr>
        <w:tc>
          <w:tcPr>
            <w:tcW w:w="448" w:type="dxa"/>
            <w:shd w:val="clear" w:color="auto" w:fill="1F4E79" w:themeFill="accent1" w:themeFillShade="80"/>
          </w:tcPr>
          <w:p w14:paraId="05C041AF" w14:textId="77777777" w:rsidR="00A678C0" w:rsidRDefault="00A678C0" w:rsidP="00FD5F1A">
            <w:pPr>
              <w:jc w:val="center"/>
              <w:rPr>
                <w:rFonts w:ascii="Verdana" w:hAnsi="Verdana" w:cs="Tahoma"/>
                <w:b/>
                <w:bCs/>
                <w:color w:val="FFFFFF"/>
                <w:sz w:val="16"/>
                <w:szCs w:val="16"/>
                <w:lang w:eastAsia="es-BO"/>
              </w:rPr>
            </w:pPr>
          </w:p>
          <w:p w14:paraId="3BA48A6D" w14:textId="77777777" w:rsidR="00A678C0" w:rsidRPr="003961B9" w:rsidRDefault="00A678C0" w:rsidP="00FD5F1A">
            <w:pPr>
              <w:jc w:val="center"/>
              <w:rPr>
                <w:rFonts w:ascii="Verdana" w:hAnsi="Verdana" w:cs="Tahoma"/>
                <w:b/>
                <w:bCs/>
                <w:color w:val="FFFFFF"/>
                <w:sz w:val="16"/>
                <w:szCs w:val="16"/>
                <w:lang w:eastAsia="es-BO"/>
              </w:rPr>
            </w:pPr>
          </w:p>
        </w:tc>
        <w:tc>
          <w:tcPr>
            <w:tcW w:w="5391" w:type="dxa"/>
            <w:shd w:val="clear" w:color="auto" w:fill="1F4E79" w:themeFill="accent1" w:themeFillShade="80"/>
          </w:tcPr>
          <w:p w14:paraId="325F45C0" w14:textId="77777777" w:rsidR="00A678C0" w:rsidRPr="003961B9" w:rsidRDefault="00A678C0" w:rsidP="00FD5F1A">
            <w:pPr>
              <w:jc w:val="center"/>
              <w:rPr>
                <w:rFonts w:ascii="Verdana" w:hAnsi="Verdana" w:cs="Tahoma"/>
                <w:b/>
                <w:bCs/>
                <w:color w:val="FFFFFF"/>
                <w:sz w:val="16"/>
                <w:szCs w:val="16"/>
                <w:lang w:eastAsia="es-BO"/>
              </w:rPr>
            </w:pPr>
            <w:r w:rsidRPr="003961B9">
              <w:rPr>
                <w:rFonts w:ascii="Verdana" w:hAnsi="Verdana" w:cs="Tahoma"/>
                <w:b/>
                <w:bCs/>
                <w:color w:val="FFFFFF"/>
                <w:sz w:val="16"/>
                <w:szCs w:val="16"/>
                <w:lang w:eastAsia="es-BO"/>
              </w:rPr>
              <w:t>TOTAL</w:t>
            </w:r>
          </w:p>
        </w:tc>
        <w:tc>
          <w:tcPr>
            <w:tcW w:w="1134" w:type="dxa"/>
            <w:shd w:val="clear" w:color="auto" w:fill="auto"/>
          </w:tcPr>
          <w:p w14:paraId="0C039B8A" w14:textId="77777777" w:rsidR="00A678C0" w:rsidRPr="003961B9" w:rsidRDefault="00A678C0" w:rsidP="00FD5F1A">
            <w:pPr>
              <w:jc w:val="center"/>
              <w:rPr>
                <w:rFonts w:ascii="Verdana" w:hAnsi="Verdana" w:cs="Tahoma"/>
                <w:b/>
                <w:bCs/>
                <w:color w:val="C00000"/>
                <w:sz w:val="16"/>
                <w:szCs w:val="16"/>
                <w:lang w:eastAsia="es-BO"/>
              </w:rPr>
            </w:pPr>
            <w:r>
              <w:rPr>
                <w:rFonts w:ascii="Verdana" w:hAnsi="Verdana" w:cs="Tahoma"/>
                <w:b/>
                <w:bCs/>
                <w:color w:val="C00000"/>
                <w:sz w:val="16"/>
                <w:szCs w:val="16"/>
                <w:lang w:eastAsia="es-BO"/>
              </w:rPr>
              <w:t>30</w:t>
            </w:r>
          </w:p>
        </w:tc>
      </w:tr>
    </w:tbl>
    <w:p w14:paraId="26787328" w14:textId="77777777" w:rsidR="00A678C0" w:rsidRPr="003961B9" w:rsidRDefault="00A678C0" w:rsidP="00A678C0">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19625B">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75E69D92" w14:textId="77777777" w:rsidR="00A678C0" w:rsidRPr="00BD1409" w:rsidRDefault="00A678C0" w:rsidP="00A678C0">
      <w:pPr>
        <w:pStyle w:val="Prrafodelista"/>
        <w:keepNext/>
        <w:widowControl w:val="0"/>
        <w:numPr>
          <w:ilvl w:val="0"/>
          <w:numId w:val="47"/>
        </w:numPr>
        <w:autoSpaceDE w:val="0"/>
        <w:autoSpaceDN w:val="0"/>
        <w:ind w:left="284" w:hanging="284"/>
        <w:jc w:val="both"/>
        <w:outlineLvl w:val="0"/>
        <w:rPr>
          <w:rFonts w:ascii="Tahoma" w:hAnsi="Tahoma" w:cs="Tahoma"/>
          <w:i/>
          <w:iCs/>
          <w:sz w:val="18"/>
          <w:szCs w:val="18"/>
        </w:rPr>
      </w:pPr>
      <w:r w:rsidRPr="00C042C3">
        <w:rPr>
          <w:rFonts w:ascii="Tahoma" w:hAnsi="Tahoma" w:cs="Tahoma"/>
          <w:i/>
          <w:iCs/>
          <w:sz w:val="18"/>
          <w:szCs w:val="18"/>
        </w:rPr>
        <w:t xml:space="preserve">Los casos de sustitución podrán contemplar las mismas comunidades/barrios/zonas/urbanizaciones/otros  u </w:t>
      </w:r>
      <w:r w:rsidRPr="00C042C3">
        <w:rPr>
          <w:rFonts w:ascii="Tahoma" w:hAnsi="Tahoma" w:cs="Tahoma"/>
          <w:b/>
          <w:bCs/>
          <w:i/>
          <w:iCs/>
          <w:sz w:val="18"/>
          <w:szCs w:val="18"/>
          <w:u w:val="single"/>
        </w:rPr>
        <w:t>otras aledañas</w:t>
      </w:r>
      <w:r w:rsidRPr="00C042C3">
        <w:rPr>
          <w:rFonts w:ascii="Tahoma" w:hAnsi="Tahoma" w:cs="Tahoma"/>
          <w:i/>
          <w:iCs/>
          <w:sz w:val="18"/>
          <w:szCs w:val="18"/>
        </w:rPr>
        <w:t xml:space="preserve"> al sector de intervención previa justificación técnica-social de la Entidad Ejecutora e Inspectoría, </w:t>
      </w:r>
      <w:r w:rsidRPr="00C042C3">
        <w:rPr>
          <w:rFonts w:ascii="Tahoma" w:hAnsi="Tahoma" w:cs="Tahoma"/>
          <w:i/>
          <w:iCs/>
          <w:sz w:val="18"/>
          <w:szCs w:val="18"/>
        </w:rPr>
        <w:lastRenderedPageBreak/>
        <w:t>autorizada por la AEVIVIENDA.</w:t>
      </w:r>
    </w:p>
    <w:p w14:paraId="2B37DFCA" w14:textId="77777777" w:rsidR="00A678C0" w:rsidRDefault="00A678C0" w:rsidP="00A678C0">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p w14:paraId="19912047" w14:textId="77777777" w:rsidR="00A678C0" w:rsidRDefault="00A678C0" w:rsidP="00A678C0">
      <w:pPr>
        <w:pStyle w:val="Sinespaciado"/>
      </w:pPr>
    </w:p>
    <w:tbl>
      <w:tblPr>
        <w:tblpPr w:leftFromText="141" w:rightFromText="141" w:vertAnchor="text" w:horzAnchor="margin" w:tblpY="39"/>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6"/>
        <w:gridCol w:w="2183"/>
        <w:gridCol w:w="2921"/>
        <w:gridCol w:w="976"/>
        <w:gridCol w:w="972"/>
        <w:gridCol w:w="1736"/>
      </w:tblGrid>
      <w:tr w:rsidR="00A678C0" w:rsidRPr="001C0ED8" w14:paraId="490BE38A" w14:textId="77777777" w:rsidTr="00FD5F1A">
        <w:trPr>
          <w:trHeight w:val="267"/>
        </w:trPr>
        <w:tc>
          <w:tcPr>
            <w:tcW w:w="246" w:type="pct"/>
            <w:shd w:val="clear" w:color="auto" w:fill="1F4E79" w:themeFill="accent1" w:themeFillShade="80"/>
            <w:vAlign w:val="center"/>
            <w:hideMark/>
          </w:tcPr>
          <w:p w14:paraId="6F8FF9BD"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Nº</w:t>
            </w:r>
          </w:p>
        </w:tc>
        <w:tc>
          <w:tcPr>
            <w:tcW w:w="1181" w:type="pct"/>
            <w:shd w:val="clear" w:color="auto" w:fill="1F4E79" w:themeFill="accent1" w:themeFillShade="80"/>
            <w:vAlign w:val="center"/>
          </w:tcPr>
          <w:p w14:paraId="016CBF7A"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Desde</w:t>
            </w:r>
          </w:p>
        </w:tc>
        <w:tc>
          <w:tcPr>
            <w:tcW w:w="1580" w:type="pct"/>
            <w:shd w:val="clear" w:color="auto" w:fill="1F4E79" w:themeFill="accent1" w:themeFillShade="80"/>
            <w:vAlign w:val="center"/>
            <w:hideMark/>
          </w:tcPr>
          <w:p w14:paraId="43FA4984"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Hasta</w:t>
            </w:r>
          </w:p>
        </w:tc>
        <w:tc>
          <w:tcPr>
            <w:tcW w:w="528" w:type="pct"/>
            <w:shd w:val="clear" w:color="auto" w:fill="1F4E79" w:themeFill="accent1" w:themeFillShade="80"/>
            <w:vAlign w:val="center"/>
          </w:tcPr>
          <w:p w14:paraId="73E32E82"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Distancia</w:t>
            </w:r>
          </w:p>
        </w:tc>
        <w:tc>
          <w:tcPr>
            <w:tcW w:w="526" w:type="pct"/>
            <w:shd w:val="clear" w:color="auto" w:fill="1F4E79" w:themeFill="accent1" w:themeFillShade="80"/>
            <w:vAlign w:val="center"/>
          </w:tcPr>
          <w:p w14:paraId="6D7C298F"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Tiempo</w:t>
            </w:r>
          </w:p>
        </w:tc>
        <w:tc>
          <w:tcPr>
            <w:tcW w:w="939" w:type="pct"/>
            <w:shd w:val="clear" w:color="auto" w:fill="1F4E79" w:themeFill="accent1" w:themeFillShade="80"/>
            <w:vAlign w:val="center"/>
          </w:tcPr>
          <w:p w14:paraId="4F53485C" w14:textId="77777777" w:rsidR="00A678C0" w:rsidRPr="001C0ED8" w:rsidRDefault="00A678C0" w:rsidP="00FD5F1A">
            <w:pPr>
              <w:jc w:val="center"/>
              <w:rPr>
                <w:rFonts w:ascii="Verdana" w:hAnsi="Verdana" w:cs="Tahoma"/>
                <w:b/>
                <w:bCs/>
                <w:color w:val="FFFFFF" w:themeColor="background1"/>
                <w:sz w:val="16"/>
                <w:szCs w:val="16"/>
                <w:lang w:eastAsia="es-BO"/>
              </w:rPr>
            </w:pPr>
            <w:r w:rsidRPr="001C0ED8">
              <w:rPr>
                <w:rFonts w:ascii="Verdana" w:hAnsi="Verdana" w:cs="Tahoma"/>
                <w:b/>
                <w:bCs/>
                <w:color w:val="FFFFFF" w:themeColor="background1"/>
                <w:sz w:val="16"/>
                <w:szCs w:val="16"/>
                <w:lang w:eastAsia="es-BO"/>
              </w:rPr>
              <w:t>Tipo de Rodadura</w:t>
            </w:r>
          </w:p>
        </w:tc>
      </w:tr>
      <w:tr w:rsidR="00A678C0" w:rsidRPr="001C0ED8" w14:paraId="6ED6D7ED" w14:textId="77777777" w:rsidTr="00FD5F1A">
        <w:trPr>
          <w:trHeight w:val="267"/>
        </w:trPr>
        <w:tc>
          <w:tcPr>
            <w:tcW w:w="246" w:type="pct"/>
            <w:shd w:val="clear" w:color="auto" w:fill="auto"/>
            <w:vAlign w:val="center"/>
          </w:tcPr>
          <w:p w14:paraId="6824F11C" w14:textId="77777777" w:rsidR="00A678C0" w:rsidRPr="001C0ED8" w:rsidRDefault="00A678C0" w:rsidP="00FD5F1A">
            <w:pPr>
              <w:jc w:val="center"/>
              <w:rPr>
                <w:rFonts w:ascii="Verdana" w:hAnsi="Verdana" w:cs="Tahoma"/>
                <w:sz w:val="16"/>
                <w:szCs w:val="16"/>
                <w:lang w:eastAsia="es-BO"/>
              </w:rPr>
            </w:pPr>
            <w:r w:rsidRPr="001C0ED8">
              <w:rPr>
                <w:rFonts w:ascii="Verdana" w:hAnsi="Verdana" w:cs="Tahoma"/>
                <w:sz w:val="16"/>
                <w:szCs w:val="16"/>
                <w:lang w:val="es-ES_tradnl" w:eastAsia="es-BO"/>
              </w:rPr>
              <w:t>1</w:t>
            </w:r>
          </w:p>
        </w:tc>
        <w:tc>
          <w:tcPr>
            <w:tcW w:w="1181" w:type="pct"/>
            <w:vAlign w:val="center"/>
          </w:tcPr>
          <w:p w14:paraId="6C42A00D" w14:textId="77777777" w:rsidR="00A678C0" w:rsidRPr="001C0ED8" w:rsidRDefault="00A678C0" w:rsidP="00FD5F1A">
            <w:pPr>
              <w:jc w:val="center"/>
              <w:rPr>
                <w:rFonts w:ascii="Verdana" w:hAnsi="Verdana" w:cs="Tahoma"/>
                <w:bCs/>
                <w:sz w:val="16"/>
                <w:szCs w:val="16"/>
                <w:lang w:eastAsia="es-BO"/>
              </w:rPr>
            </w:pPr>
            <w:r w:rsidRPr="001C0ED8">
              <w:rPr>
                <w:rFonts w:ascii="Verdana" w:hAnsi="Verdana" w:cs="Tahoma"/>
                <w:bCs/>
                <w:sz w:val="16"/>
                <w:szCs w:val="16"/>
                <w:lang w:eastAsia="es-BO"/>
              </w:rPr>
              <w:t>Municipio de</w:t>
            </w:r>
          </w:p>
          <w:p w14:paraId="53030D9B" w14:textId="77777777" w:rsidR="00A678C0" w:rsidRPr="001C0ED8" w:rsidRDefault="00A678C0" w:rsidP="00FD5F1A">
            <w:pPr>
              <w:jc w:val="center"/>
              <w:rPr>
                <w:rFonts w:ascii="Verdana" w:hAnsi="Verdana" w:cs="Tahoma"/>
                <w:bCs/>
                <w:sz w:val="16"/>
                <w:szCs w:val="16"/>
                <w:lang w:eastAsia="es-ES"/>
              </w:rPr>
            </w:pPr>
            <w:r w:rsidRPr="001C0ED8">
              <w:rPr>
                <w:rFonts w:ascii="Verdana" w:hAnsi="Verdana" w:cs="Tahoma"/>
                <w:b/>
                <w:sz w:val="16"/>
                <w:szCs w:val="16"/>
                <w:lang w:eastAsia="es-BO"/>
              </w:rPr>
              <w:t>LA PAZ</w:t>
            </w:r>
          </w:p>
        </w:tc>
        <w:tc>
          <w:tcPr>
            <w:tcW w:w="1580" w:type="pct"/>
            <w:shd w:val="clear" w:color="auto" w:fill="auto"/>
            <w:noWrap/>
            <w:vAlign w:val="center"/>
          </w:tcPr>
          <w:p w14:paraId="372DC8F4"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bCs/>
                <w:sz w:val="16"/>
                <w:szCs w:val="16"/>
              </w:rPr>
              <w:t xml:space="preserve">MUNICIPIO DE </w:t>
            </w:r>
            <w:r>
              <w:rPr>
                <w:rFonts w:ascii="Verdana" w:hAnsi="Verdana" w:cs="Tahoma"/>
                <w:bCs/>
                <w:sz w:val="16"/>
                <w:szCs w:val="16"/>
              </w:rPr>
              <w:t>INQUISIVI</w:t>
            </w:r>
          </w:p>
        </w:tc>
        <w:tc>
          <w:tcPr>
            <w:tcW w:w="528" w:type="pct"/>
            <w:vAlign w:val="center"/>
          </w:tcPr>
          <w:p w14:paraId="728303B7"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sz w:val="16"/>
                <w:szCs w:val="16"/>
              </w:rPr>
              <w:t>25</w:t>
            </w:r>
            <w:r>
              <w:rPr>
                <w:rFonts w:ascii="Verdana" w:hAnsi="Verdana" w:cs="Tahoma"/>
                <w:sz w:val="16"/>
                <w:szCs w:val="16"/>
              </w:rPr>
              <w:t>8</w:t>
            </w:r>
            <w:r w:rsidRPr="00833BEA">
              <w:rPr>
                <w:rFonts w:ascii="Verdana" w:hAnsi="Verdana" w:cs="Tahoma"/>
                <w:sz w:val="16"/>
                <w:szCs w:val="16"/>
              </w:rPr>
              <w:t xml:space="preserve"> Km.</w:t>
            </w:r>
          </w:p>
        </w:tc>
        <w:tc>
          <w:tcPr>
            <w:tcW w:w="526" w:type="pct"/>
            <w:vAlign w:val="center"/>
          </w:tcPr>
          <w:p w14:paraId="273283D6"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sz w:val="16"/>
                <w:szCs w:val="16"/>
              </w:rPr>
              <w:t xml:space="preserve">5 h </w:t>
            </w:r>
            <w:r>
              <w:rPr>
                <w:rFonts w:ascii="Verdana" w:hAnsi="Verdana" w:cs="Tahoma"/>
                <w:sz w:val="16"/>
                <w:szCs w:val="16"/>
              </w:rPr>
              <w:t>11</w:t>
            </w:r>
            <w:r w:rsidRPr="00833BEA">
              <w:rPr>
                <w:rFonts w:ascii="Verdana" w:hAnsi="Verdana" w:cs="Tahoma"/>
                <w:sz w:val="16"/>
                <w:szCs w:val="16"/>
              </w:rPr>
              <w:t xml:space="preserve"> min.</w:t>
            </w:r>
          </w:p>
        </w:tc>
        <w:tc>
          <w:tcPr>
            <w:tcW w:w="939" w:type="pct"/>
            <w:vAlign w:val="center"/>
          </w:tcPr>
          <w:p w14:paraId="57F86210"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sz w:val="16"/>
                <w:szCs w:val="16"/>
              </w:rPr>
              <w:t>ASFALTO - TIERRA</w:t>
            </w:r>
          </w:p>
        </w:tc>
      </w:tr>
      <w:tr w:rsidR="00A678C0" w:rsidRPr="001C0ED8" w14:paraId="5B384AC7" w14:textId="77777777" w:rsidTr="00FD5F1A">
        <w:trPr>
          <w:trHeight w:val="267"/>
        </w:trPr>
        <w:tc>
          <w:tcPr>
            <w:tcW w:w="246" w:type="pct"/>
            <w:shd w:val="clear" w:color="auto" w:fill="1F4E79" w:themeFill="accent1" w:themeFillShade="80"/>
            <w:vAlign w:val="center"/>
          </w:tcPr>
          <w:p w14:paraId="43269050" w14:textId="77777777" w:rsidR="00A678C0" w:rsidRPr="001C0ED8" w:rsidRDefault="00A678C0" w:rsidP="00FD5F1A">
            <w:pPr>
              <w:jc w:val="center"/>
              <w:rPr>
                <w:rFonts w:ascii="Verdana" w:hAnsi="Verdana" w:cs="Tahoma"/>
                <w:color w:val="FFFFFF" w:themeColor="background1"/>
                <w:sz w:val="16"/>
                <w:szCs w:val="16"/>
                <w:lang w:eastAsia="es-BO"/>
              </w:rPr>
            </w:pPr>
            <w:r w:rsidRPr="001C0ED8">
              <w:rPr>
                <w:rFonts w:ascii="Verdana" w:hAnsi="Verdana" w:cs="Tahoma"/>
                <w:b/>
                <w:bCs/>
                <w:color w:val="FFFFFF" w:themeColor="background1"/>
                <w:sz w:val="16"/>
                <w:szCs w:val="16"/>
                <w:lang w:eastAsia="es-BO"/>
              </w:rPr>
              <w:t>Nº</w:t>
            </w:r>
          </w:p>
        </w:tc>
        <w:tc>
          <w:tcPr>
            <w:tcW w:w="1181" w:type="pct"/>
            <w:shd w:val="clear" w:color="auto" w:fill="1F4E79" w:themeFill="accent1" w:themeFillShade="80"/>
            <w:vAlign w:val="center"/>
          </w:tcPr>
          <w:p w14:paraId="397B3896" w14:textId="77777777" w:rsidR="00A678C0" w:rsidRPr="001C0ED8" w:rsidRDefault="00A678C0" w:rsidP="00FD5F1A">
            <w:pPr>
              <w:jc w:val="center"/>
              <w:rPr>
                <w:rFonts w:ascii="Verdana" w:hAnsi="Verdana" w:cs="Tahoma"/>
                <w:bCs/>
                <w:color w:val="FFFFFF" w:themeColor="background1"/>
                <w:sz w:val="16"/>
                <w:szCs w:val="16"/>
                <w:lang w:eastAsia="es-ES"/>
              </w:rPr>
            </w:pPr>
            <w:r w:rsidRPr="001C0ED8">
              <w:rPr>
                <w:rFonts w:ascii="Verdana" w:hAnsi="Verdana" w:cs="Tahoma"/>
                <w:b/>
                <w:bCs/>
                <w:color w:val="FFFFFF" w:themeColor="background1"/>
                <w:sz w:val="16"/>
                <w:szCs w:val="16"/>
                <w:lang w:eastAsia="es-BO"/>
              </w:rPr>
              <w:t>Desde</w:t>
            </w:r>
          </w:p>
        </w:tc>
        <w:tc>
          <w:tcPr>
            <w:tcW w:w="1580" w:type="pct"/>
            <w:shd w:val="clear" w:color="auto" w:fill="1F4E79" w:themeFill="accent1" w:themeFillShade="80"/>
            <w:noWrap/>
            <w:vAlign w:val="center"/>
          </w:tcPr>
          <w:p w14:paraId="47369F12" w14:textId="77777777" w:rsidR="00A678C0" w:rsidRPr="001C0ED8" w:rsidRDefault="00A678C0" w:rsidP="00FD5F1A">
            <w:pPr>
              <w:jc w:val="center"/>
              <w:rPr>
                <w:rFonts w:ascii="Verdana" w:hAnsi="Verdana" w:cs="Tahoma"/>
                <w:bCs/>
                <w:color w:val="FFFFFF" w:themeColor="background1"/>
                <w:sz w:val="16"/>
                <w:szCs w:val="16"/>
                <w:lang w:eastAsia="es-ES"/>
              </w:rPr>
            </w:pPr>
            <w:r w:rsidRPr="001C0ED8">
              <w:rPr>
                <w:rFonts w:ascii="Verdana" w:hAnsi="Verdana" w:cs="Tahoma"/>
                <w:b/>
                <w:bCs/>
                <w:color w:val="FFFFFF" w:themeColor="background1"/>
                <w:sz w:val="16"/>
                <w:szCs w:val="16"/>
                <w:lang w:eastAsia="es-BO"/>
              </w:rPr>
              <w:t>Hasta</w:t>
            </w:r>
          </w:p>
        </w:tc>
        <w:tc>
          <w:tcPr>
            <w:tcW w:w="528" w:type="pct"/>
            <w:shd w:val="clear" w:color="auto" w:fill="1F4E79" w:themeFill="accent1" w:themeFillShade="80"/>
            <w:vAlign w:val="center"/>
          </w:tcPr>
          <w:p w14:paraId="15814172" w14:textId="77777777" w:rsidR="00A678C0" w:rsidRPr="001C0ED8" w:rsidRDefault="00A678C0" w:rsidP="00FD5F1A">
            <w:pPr>
              <w:jc w:val="center"/>
              <w:rPr>
                <w:rFonts w:ascii="Verdana" w:hAnsi="Verdana" w:cs="Tahoma"/>
                <w:color w:val="FFFFFF" w:themeColor="background1"/>
                <w:sz w:val="16"/>
                <w:szCs w:val="16"/>
                <w:lang w:eastAsia="es-BO"/>
              </w:rPr>
            </w:pPr>
            <w:r w:rsidRPr="001C0ED8">
              <w:rPr>
                <w:rFonts w:ascii="Verdana" w:hAnsi="Verdana" w:cs="Tahoma"/>
                <w:b/>
                <w:bCs/>
                <w:color w:val="FFFFFF" w:themeColor="background1"/>
                <w:sz w:val="16"/>
                <w:szCs w:val="16"/>
                <w:lang w:eastAsia="es-BO"/>
              </w:rPr>
              <w:t>Distancia</w:t>
            </w:r>
          </w:p>
        </w:tc>
        <w:tc>
          <w:tcPr>
            <w:tcW w:w="526" w:type="pct"/>
            <w:shd w:val="clear" w:color="auto" w:fill="1F4E79" w:themeFill="accent1" w:themeFillShade="80"/>
            <w:vAlign w:val="center"/>
          </w:tcPr>
          <w:p w14:paraId="1AB865F8" w14:textId="77777777" w:rsidR="00A678C0" w:rsidRPr="001C0ED8" w:rsidRDefault="00A678C0" w:rsidP="00FD5F1A">
            <w:pPr>
              <w:jc w:val="center"/>
              <w:rPr>
                <w:rFonts w:ascii="Verdana" w:hAnsi="Verdana" w:cs="Tahoma"/>
                <w:color w:val="FFFFFF" w:themeColor="background1"/>
                <w:sz w:val="16"/>
                <w:szCs w:val="16"/>
                <w:lang w:eastAsia="es-BO"/>
              </w:rPr>
            </w:pPr>
            <w:r w:rsidRPr="001C0ED8">
              <w:rPr>
                <w:rFonts w:ascii="Verdana" w:hAnsi="Verdana" w:cs="Tahoma"/>
                <w:b/>
                <w:bCs/>
                <w:color w:val="FFFFFF" w:themeColor="background1"/>
                <w:sz w:val="16"/>
                <w:szCs w:val="16"/>
                <w:lang w:eastAsia="es-BO"/>
              </w:rPr>
              <w:t>Tiempo</w:t>
            </w:r>
          </w:p>
        </w:tc>
        <w:tc>
          <w:tcPr>
            <w:tcW w:w="939" w:type="pct"/>
            <w:shd w:val="clear" w:color="auto" w:fill="1F4E79" w:themeFill="accent1" w:themeFillShade="80"/>
            <w:vAlign w:val="center"/>
          </w:tcPr>
          <w:p w14:paraId="2F2C8D5F" w14:textId="77777777" w:rsidR="00A678C0" w:rsidRPr="001C0ED8" w:rsidRDefault="00A678C0" w:rsidP="00FD5F1A">
            <w:pPr>
              <w:jc w:val="center"/>
              <w:rPr>
                <w:rFonts w:ascii="Verdana" w:hAnsi="Verdana" w:cs="Tahoma"/>
                <w:color w:val="FFFFFF" w:themeColor="background1"/>
                <w:sz w:val="16"/>
                <w:szCs w:val="16"/>
                <w:lang w:eastAsia="es-ES"/>
              </w:rPr>
            </w:pPr>
            <w:r w:rsidRPr="001C0ED8">
              <w:rPr>
                <w:rFonts w:ascii="Verdana" w:hAnsi="Verdana" w:cs="Tahoma"/>
                <w:b/>
                <w:bCs/>
                <w:color w:val="FFFFFF" w:themeColor="background1"/>
                <w:sz w:val="16"/>
                <w:szCs w:val="16"/>
                <w:lang w:eastAsia="es-BO"/>
              </w:rPr>
              <w:t>Tipo de Rodadura</w:t>
            </w:r>
          </w:p>
        </w:tc>
      </w:tr>
      <w:tr w:rsidR="00A678C0" w:rsidRPr="001C0ED8" w14:paraId="46DC1543" w14:textId="77777777" w:rsidTr="00FD5F1A">
        <w:trPr>
          <w:trHeight w:val="267"/>
        </w:trPr>
        <w:tc>
          <w:tcPr>
            <w:tcW w:w="246" w:type="pct"/>
            <w:shd w:val="clear" w:color="auto" w:fill="auto"/>
            <w:vAlign w:val="center"/>
          </w:tcPr>
          <w:p w14:paraId="1999A942" w14:textId="77777777" w:rsidR="00A678C0" w:rsidRPr="001C0ED8" w:rsidRDefault="00A678C0" w:rsidP="00FD5F1A">
            <w:pPr>
              <w:jc w:val="center"/>
              <w:rPr>
                <w:rFonts w:ascii="Verdana" w:hAnsi="Verdana" w:cs="Tahoma"/>
                <w:sz w:val="16"/>
                <w:szCs w:val="16"/>
                <w:lang w:eastAsia="es-BO"/>
              </w:rPr>
            </w:pPr>
            <w:r w:rsidRPr="001C0ED8">
              <w:rPr>
                <w:rFonts w:ascii="Verdana" w:hAnsi="Verdana" w:cs="Tahoma"/>
                <w:sz w:val="16"/>
                <w:szCs w:val="16"/>
                <w:lang w:eastAsia="es-BO"/>
              </w:rPr>
              <w:t>1</w:t>
            </w:r>
          </w:p>
        </w:tc>
        <w:tc>
          <w:tcPr>
            <w:tcW w:w="1181" w:type="pct"/>
            <w:vAlign w:val="center"/>
          </w:tcPr>
          <w:p w14:paraId="36FF1135" w14:textId="77777777" w:rsidR="00A678C0" w:rsidRPr="001C0ED8" w:rsidRDefault="00A678C0" w:rsidP="00FD5F1A">
            <w:pPr>
              <w:jc w:val="center"/>
              <w:rPr>
                <w:rFonts w:ascii="Verdana" w:hAnsi="Verdana" w:cs="Tahoma"/>
                <w:bCs/>
                <w:sz w:val="16"/>
                <w:szCs w:val="16"/>
                <w:lang w:eastAsia="es-ES"/>
              </w:rPr>
            </w:pPr>
            <w:r w:rsidRPr="001C0ED8">
              <w:rPr>
                <w:rFonts w:ascii="Verdana" w:hAnsi="Verdana" w:cs="Tahoma"/>
                <w:bCs/>
                <w:sz w:val="16"/>
                <w:szCs w:val="16"/>
                <w:lang w:eastAsia="es-ES"/>
              </w:rPr>
              <w:t xml:space="preserve">MUNICIPIO DE </w:t>
            </w:r>
            <w:r>
              <w:rPr>
                <w:rFonts w:ascii="Verdana" w:hAnsi="Verdana" w:cs="Tahoma"/>
                <w:bCs/>
                <w:sz w:val="16"/>
                <w:szCs w:val="16"/>
                <w:lang w:eastAsia="es-ES"/>
              </w:rPr>
              <w:t>INQUISIVI</w:t>
            </w:r>
          </w:p>
        </w:tc>
        <w:tc>
          <w:tcPr>
            <w:tcW w:w="1580" w:type="pct"/>
            <w:shd w:val="clear" w:color="auto" w:fill="auto"/>
            <w:noWrap/>
            <w:vAlign w:val="center"/>
          </w:tcPr>
          <w:p w14:paraId="7243FBFD" w14:textId="77777777" w:rsidR="00A678C0" w:rsidRPr="001C0ED8" w:rsidRDefault="00A678C0" w:rsidP="00FD5F1A">
            <w:pPr>
              <w:jc w:val="center"/>
              <w:rPr>
                <w:rFonts w:ascii="Verdana" w:hAnsi="Verdana" w:cs="Tahoma"/>
                <w:bCs/>
                <w:sz w:val="16"/>
                <w:szCs w:val="16"/>
                <w:lang w:eastAsia="es-ES"/>
              </w:rPr>
            </w:pPr>
            <w:r w:rsidRPr="00833BEA">
              <w:rPr>
                <w:rFonts w:ascii="Verdana" w:hAnsi="Verdana"/>
                <w:sz w:val="16"/>
                <w:szCs w:val="16"/>
              </w:rPr>
              <w:t>COMUNIDAD</w:t>
            </w:r>
            <w:r w:rsidRPr="00833BEA">
              <w:t xml:space="preserve"> </w:t>
            </w:r>
            <w:r>
              <w:rPr>
                <w:rFonts w:ascii="Verdana" w:hAnsi="Verdana"/>
                <w:sz w:val="16"/>
                <w:szCs w:val="16"/>
              </w:rPr>
              <w:t>CANQUI CHICO</w:t>
            </w:r>
          </w:p>
        </w:tc>
        <w:tc>
          <w:tcPr>
            <w:tcW w:w="528" w:type="pct"/>
            <w:vAlign w:val="center"/>
          </w:tcPr>
          <w:p w14:paraId="3526FBAB"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sz w:val="16"/>
                <w:szCs w:val="16"/>
              </w:rPr>
              <w:t>14.6 Km.</w:t>
            </w:r>
          </w:p>
        </w:tc>
        <w:tc>
          <w:tcPr>
            <w:tcW w:w="526" w:type="pct"/>
            <w:vAlign w:val="center"/>
          </w:tcPr>
          <w:p w14:paraId="3391922F" w14:textId="77777777" w:rsidR="00A678C0" w:rsidRPr="001C0ED8" w:rsidRDefault="00A678C0" w:rsidP="00FD5F1A">
            <w:pPr>
              <w:jc w:val="center"/>
              <w:rPr>
                <w:rFonts w:ascii="Verdana" w:hAnsi="Verdana" w:cs="Tahoma"/>
                <w:sz w:val="16"/>
                <w:szCs w:val="16"/>
                <w:lang w:eastAsia="es-BO"/>
              </w:rPr>
            </w:pPr>
            <w:r w:rsidRPr="00833BEA">
              <w:rPr>
                <w:rFonts w:ascii="Verdana" w:hAnsi="Verdana" w:cs="Tahoma"/>
                <w:sz w:val="16"/>
                <w:szCs w:val="16"/>
              </w:rPr>
              <w:t>39 min.</w:t>
            </w:r>
          </w:p>
        </w:tc>
        <w:tc>
          <w:tcPr>
            <w:tcW w:w="939" w:type="pct"/>
            <w:vAlign w:val="center"/>
          </w:tcPr>
          <w:p w14:paraId="72A1DE5A" w14:textId="77777777" w:rsidR="00A678C0" w:rsidRPr="001C0ED8" w:rsidRDefault="00A678C0" w:rsidP="00FD5F1A">
            <w:pPr>
              <w:jc w:val="center"/>
              <w:rPr>
                <w:rFonts w:ascii="Verdana" w:hAnsi="Verdana" w:cs="Tahoma"/>
                <w:sz w:val="16"/>
                <w:szCs w:val="16"/>
                <w:lang w:eastAsia="es-ES"/>
              </w:rPr>
            </w:pPr>
            <w:r w:rsidRPr="00833BEA">
              <w:rPr>
                <w:rFonts w:ascii="Verdana" w:hAnsi="Verdana" w:cs="Tahoma"/>
                <w:sz w:val="16"/>
                <w:szCs w:val="16"/>
              </w:rPr>
              <w:t>TIERRA</w:t>
            </w:r>
          </w:p>
        </w:tc>
      </w:tr>
    </w:tbl>
    <w:p w14:paraId="04287AD8" w14:textId="77777777" w:rsidR="00A678C0" w:rsidRPr="0075066C" w:rsidRDefault="00A678C0" w:rsidP="00A678C0">
      <w:pPr>
        <w:pStyle w:val="Sinespaciado"/>
      </w:pPr>
    </w:p>
    <w:p w14:paraId="1FFD593B" w14:textId="74AD0054" w:rsidR="00A678C0" w:rsidRDefault="00A678C0" w:rsidP="00A678C0">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2BF282CA" w14:textId="77777777" w:rsidR="00A678C0" w:rsidRPr="0075066C" w:rsidRDefault="00A678C0" w:rsidP="00A678C0">
      <w:pPr>
        <w:pStyle w:val="Prrafodelista"/>
        <w:widowControl w:val="0"/>
        <w:autoSpaceDE w:val="0"/>
        <w:autoSpaceDN w:val="0"/>
        <w:ind w:left="1080"/>
        <w:rPr>
          <w:rFonts w:ascii="Tahoma" w:hAnsi="Tahoma" w:cs="Tahoma"/>
          <w:bCs/>
          <w:i/>
          <w:iCs/>
        </w:rPr>
      </w:pPr>
    </w:p>
    <w:p w14:paraId="5554FF14" w14:textId="77777777" w:rsidR="00A678C0" w:rsidRPr="0075066C" w:rsidRDefault="00A678C0" w:rsidP="00A678C0">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38CA8984" w14:textId="77777777" w:rsidR="00A678C0" w:rsidRPr="0075066C" w:rsidRDefault="00A678C0" w:rsidP="00A678C0">
      <w:pPr>
        <w:spacing w:line="260" w:lineRule="atLeast"/>
        <w:jc w:val="both"/>
        <w:rPr>
          <w:rFonts w:ascii="Tahoma" w:hAnsi="Tahoma" w:cs="Tahoma"/>
          <w:b/>
          <w:lang w:val="es-ES_tradnl"/>
        </w:rPr>
      </w:pPr>
      <w:r w:rsidRPr="0075066C">
        <w:rPr>
          <w:rFonts w:ascii="Tahoma" w:hAnsi="Tahoma" w:cs="Tahoma"/>
          <w:b/>
          <w:lang w:val="es-ES_tradnl"/>
        </w:rPr>
        <w:t>GENERAL</w:t>
      </w:r>
    </w:p>
    <w:p w14:paraId="4D0A7255" w14:textId="77777777" w:rsidR="00A678C0" w:rsidRPr="0075066C" w:rsidRDefault="00A678C0" w:rsidP="00A678C0">
      <w:pPr>
        <w:spacing w:line="300" w:lineRule="auto"/>
        <w:jc w:val="both"/>
        <w:rPr>
          <w:rFonts w:ascii="Tahoma" w:hAnsi="Tahoma" w:cs="Tahoma"/>
        </w:rPr>
      </w:pPr>
      <w:r w:rsidRPr="0075066C">
        <w:rPr>
          <w:rFonts w:ascii="Tahoma" w:hAnsi="Tahoma" w:cs="Tahoma"/>
        </w:rPr>
        <w:t xml:space="preserve">Ejecutar el </w:t>
      </w:r>
      <w:r>
        <w:rPr>
          <w:rFonts w:ascii="Tahoma" w:hAnsi="Tahoma" w:cs="Tahoma"/>
          <w:b/>
          <w:color w:val="C00000"/>
        </w:rPr>
        <w:t>PROYECTO DE VIVIENDA CUALITATIVA EN EL MUNICIPIO DE INQUISIVI -FASE(X) 2025- LA PAZ</w:t>
      </w:r>
      <w:r w:rsidRPr="00836CC5">
        <w:rPr>
          <w:rFonts w:ascii="Tahoma" w:hAnsi="Tahoma" w:cs="Tahoma"/>
        </w:rPr>
        <w:t>,</w:t>
      </w:r>
      <w:r w:rsidRPr="00836CC5">
        <w:rPr>
          <w:rFonts w:ascii="Tahoma" w:hAnsi="Tahoma" w:cs="Tahoma"/>
          <w:b/>
          <w:color w:val="0000FF"/>
        </w:rPr>
        <w:t xml:space="preserve"> </w:t>
      </w:r>
      <w:r w:rsidRPr="00836CC5">
        <w:rPr>
          <w:rFonts w:ascii="Tahoma" w:hAnsi="Tahoma" w:cs="Tahoma"/>
          <w:color w:val="000000"/>
        </w:rPr>
        <w:t>en</w:t>
      </w:r>
      <w:r w:rsidRPr="00836CC5">
        <w:rPr>
          <w:rFonts w:ascii="Tahoma" w:hAnsi="Tahoma" w:cs="Tahoma"/>
          <w:b/>
          <w:color w:val="000000"/>
        </w:rPr>
        <w:t xml:space="preserve"> </w:t>
      </w:r>
      <w:r>
        <w:rPr>
          <w:rFonts w:ascii="Tahoma" w:hAnsi="Tahoma" w:cs="Tahoma"/>
          <w:b/>
          <w:color w:val="C00000"/>
        </w:rPr>
        <w:t>30</w:t>
      </w:r>
      <w:r w:rsidRPr="008E4359">
        <w:rPr>
          <w:rFonts w:ascii="Tahoma" w:hAnsi="Tahoma" w:cs="Tahoma"/>
          <w:b/>
          <w:color w:val="C00000"/>
        </w:rPr>
        <w:t xml:space="preserve"> </w:t>
      </w:r>
      <w:r w:rsidRPr="007F6518">
        <w:rPr>
          <w:rFonts w:ascii="Tahoma" w:hAnsi="Tahoma" w:cs="Tahoma"/>
          <w:bCs/>
        </w:rPr>
        <w:t>viviendas</w:t>
      </w:r>
      <w:r w:rsidRPr="0075066C">
        <w:rPr>
          <w:rFonts w:ascii="Tahoma" w:hAnsi="Tahoma" w:cs="Tahoma"/>
          <w:bCs/>
        </w:rPr>
        <w:t>.</w:t>
      </w:r>
      <w:r w:rsidRPr="0075066C">
        <w:rPr>
          <w:rFonts w:ascii="Tahoma" w:hAnsi="Tahoma" w:cs="Tahoma"/>
          <w:b/>
        </w:rPr>
        <w:t xml:space="preserve"> </w:t>
      </w:r>
    </w:p>
    <w:p w14:paraId="24D0F781" w14:textId="77777777" w:rsidR="00A678C0" w:rsidRPr="0075066C" w:rsidRDefault="00A678C0" w:rsidP="00A678C0">
      <w:pPr>
        <w:spacing w:line="260" w:lineRule="atLeast"/>
        <w:jc w:val="both"/>
        <w:rPr>
          <w:rFonts w:ascii="Tahoma" w:hAnsi="Tahoma" w:cs="Tahoma"/>
          <w:lang w:val="es-ES_tradnl"/>
        </w:rPr>
      </w:pPr>
    </w:p>
    <w:p w14:paraId="7FB3D46B" w14:textId="77777777" w:rsidR="00A678C0" w:rsidRPr="0075066C" w:rsidRDefault="00A678C0" w:rsidP="00A678C0">
      <w:pPr>
        <w:spacing w:line="260" w:lineRule="atLeast"/>
        <w:jc w:val="both"/>
        <w:rPr>
          <w:rFonts w:ascii="Tahoma" w:hAnsi="Tahoma" w:cs="Tahoma"/>
          <w:b/>
          <w:lang w:val="es-ES_tradnl"/>
        </w:rPr>
      </w:pPr>
      <w:r w:rsidRPr="0075066C">
        <w:rPr>
          <w:rFonts w:ascii="Tahoma" w:hAnsi="Tahoma" w:cs="Tahoma"/>
          <w:b/>
          <w:lang w:val="es-ES_tradnl"/>
        </w:rPr>
        <w:t>ESPECIFICO</w:t>
      </w:r>
    </w:p>
    <w:p w14:paraId="30E914CB" w14:textId="77777777" w:rsidR="00A678C0" w:rsidRPr="0075066C" w:rsidRDefault="00A678C0" w:rsidP="00A678C0">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78CF7666" w14:textId="77777777" w:rsidR="00A678C0" w:rsidRPr="0075066C" w:rsidRDefault="00A678C0" w:rsidP="00A678C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49FE3245" w14:textId="77777777" w:rsidR="00A678C0" w:rsidRPr="0075066C" w:rsidRDefault="00A678C0" w:rsidP="00A678C0">
      <w:pPr>
        <w:numPr>
          <w:ilvl w:val="0"/>
          <w:numId w:val="63"/>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37DB6DCA" w14:textId="77777777" w:rsidR="00A678C0" w:rsidRPr="0075066C" w:rsidRDefault="00A678C0" w:rsidP="00A678C0">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30</w:t>
      </w:r>
      <w:r w:rsidRPr="00EE4E4D">
        <w:rPr>
          <w:rFonts w:ascii="Tahoma" w:hAnsi="Tahoma" w:cs="Tahoma"/>
          <w:lang w:val="es-ES_tradnl"/>
        </w:rPr>
        <w:t xml:space="preserve"> </w:t>
      </w:r>
      <w:r w:rsidRPr="0037650F">
        <w:rPr>
          <w:rFonts w:ascii="Tahoma" w:hAnsi="Tahoma" w:cs="Tahoma"/>
          <w:color w:val="C00000"/>
          <w:lang w:val="es-ES_tradnl"/>
        </w:rPr>
        <w:t>beneficiarios</w:t>
      </w:r>
      <w:r w:rsidRPr="0037650F">
        <w:rPr>
          <w:rFonts w:ascii="Tahoma" w:hAnsi="Tahoma" w:cs="Tahoma"/>
          <w:lang w:val="es-ES_tradnl"/>
        </w:rPr>
        <w:t xml:space="preserve"> </w:t>
      </w:r>
      <w:r w:rsidRPr="0075066C">
        <w:rPr>
          <w:rFonts w:ascii="Tahoma" w:hAnsi="Tahoma" w:cs="Tahoma"/>
          <w:lang w:val="es-ES_tradnl"/>
        </w:rPr>
        <w:t>emitidos por Derechos Reales, correspondientes al presente proyecto.</w:t>
      </w:r>
    </w:p>
    <w:bookmarkEnd w:id="40"/>
    <w:p w14:paraId="780FA75C" w14:textId="77777777" w:rsidR="00A678C0" w:rsidRPr="0075066C" w:rsidRDefault="00A678C0" w:rsidP="00A678C0">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0B94717B" w14:textId="77777777" w:rsidR="00A678C0" w:rsidRPr="00C0503F"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C0503F">
        <w:rPr>
          <w:rFonts w:ascii="Tahoma" w:hAnsi="Tahoma" w:cs="Tahoma"/>
          <w:b/>
          <w:bCs/>
          <w:color w:val="000000"/>
          <w:kern w:val="32"/>
          <w:lang w:val="es-ES_tradnl"/>
        </w:rPr>
        <w:t>ALCANCE DE LA CONSULTORÍA.</w:t>
      </w:r>
      <w:bookmarkEnd w:id="41"/>
    </w:p>
    <w:p w14:paraId="58D2354D"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1353BEF7" w14:textId="77777777" w:rsidR="00A678C0" w:rsidRPr="0075066C" w:rsidRDefault="00A678C0" w:rsidP="00A678C0">
      <w:pPr>
        <w:spacing w:line="260" w:lineRule="atLeast"/>
        <w:jc w:val="both"/>
        <w:rPr>
          <w:rFonts w:ascii="Tahoma" w:hAnsi="Tahoma" w:cs="Tahoma"/>
          <w:sz w:val="18"/>
          <w:szCs w:val="18"/>
          <w:lang w:val="es-ES_tradnl"/>
        </w:rPr>
      </w:pPr>
    </w:p>
    <w:p w14:paraId="0ED1C41A" w14:textId="77777777" w:rsidR="00A678C0" w:rsidRPr="0075066C" w:rsidRDefault="00A678C0" w:rsidP="00A678C0">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205CE008" w14:textId="77777777" w:rsidR="00A678C0" w:rsidRPr="0075066C" w:rsidRDefault="00A678C0" w:rsidP="00A678C0">
      <w:pPr>
        <w:numPr>
          <w:ilvl w:val="0"/>
          <w:numId w:val="76"/>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260B4A6E" w14:textId="77777777" w:rsidR="00A678C0" w:rsidRPr="0075066C" w:rsidRDefault="00A678C0" w:rsidP="00A678C0">
      <w:pPr>
        <w:numPr>
          <w:ilvl w:val="1"/>
          <w:numId w:val="77"/>
        </w:numPr>
        <w:contextualSpacing/>
        <w:jc w:val="both"/>
        <w:rPr>
          <w:rFonts w:ascii="Tahoma" w:hAnsi="Tahoma" w:cs="Tahoma"/>
          <w:color w:val="000000"/>
          <w:lang w:val="es-ES_tradnl"/>
        </w:rPr>
      </w:pPr>
      <w:r w:rsidRPr="007732F1">
        <w:rPr>
          <w:rFonts w:ascii="Tahoma" w:hAnsi="Tahoma" w:cs="Tahoma"/>
          <w:color w:val="0000FF"/>
          <w:lang w:val="es-ES_tradnl"/>
        </w:rPr>
        <w:t>Hasta</w:t>
      </w:r>
      <w:r w:rsidRPr="00152F52">
        <w:rPr>
          <w:rFonts w:ascii="Tahoma" w:hAnsi="Tahoma" w:cs="Tahoma"/>
          <w:color w:val="000000"/>
          <w:lang w:val="es-ES_tradnl"/>
        </w:rPr>
        <w:t xml:space="preserve"> </w:t>
      </w:r>
      <w:r w:rsidRPr="0000633E">
        <w:rPr>
          <w:rFonts w:ascii="Verdana" w:hAnsi="Verdana" w:cs="Tahoma"/>
          <w:b/>
          <w:bCs/>
          <w:color w:val="C00000"/>
          <w:lang w:val="es-ES_tradnl"/>
        </w:rPr>
        <w:t>40</w:t>
      </w:r>
      <w:r w:rsidRPr="0000633E">
        <w:rPr>
          <w:rFonts w:ascii="Verdana" w:hAnsi="Verdana" w:cs="Tahoma"/>
          <w:color w:val="0000FF"/>
          <w:lang w:val="es-ES_tradnl"/>
        </w:rPr>
        <w:t xml:space="preserve"> días calendario si el proyecto contempla hasta 30 Soluciones Habitacionales</w:t>
      </w:r>
    </w:p>
    <w:p w14:paraId="1A33284B" w14:textId="77777777" w:rsidR="00A678C0" w:rsidRPr="0075066C" w:rsidRDefault="00A678C0" w:rsidP="00A678C0">
      <w:pPr>
        <w:numPr>
          <w:ilvl w:val="1"/>
          <w:numId w:val="77"/>
        </w:numPr>
        <w:contextualSpacing/>
        <w:jc w:val="both"/>
        <w:rPr>
          <w:rFonts w:ascii="Tahoma" w:hAnsi="Tahoma" w:cs="Tahoma"/>
          <w:color w:val="000000"/>
          <w:lang w:val="es-ES_tradnl"/>
        </w:rPr>
      </w:pPr>
      <w:r w:rsidRPr="003B6187">
        <w:rPr>
          <w:rFonts w:ascii="Tahoma" w:hAnsi="Tahoma" w:cs="Tahoma"/>
          <w:color w:val="0000FF"/>
          <w:lang w:val="es-ES_tradnl"/>
        </w:rPr>
        <w:t>Hasta</w:t>
      </w:r>
      <w:r w:rsidRPr="003B6187">
        <w:rPr>
          <w:rFonts w:ascii="Tahoma" w:hAnsi="Tahoma" w:cs="Tahoma"/>
          <w:color w:val="000000"/>
          <w:lang w:val="es-ES_tradnl"/>
        </w:rPr>
        <w:t xml:space="preserve"> </w:t>
      </w:r>
      <w:r w:rsidRPr="003B6187">
        <w:rPr>
          <w:rFonts w:ascii="Verdana" w:hAnsi="Verdana" w:cs="Tahoma"/>
          <w:b/>
          <w:bCs/>
          <w:color w:val="C00000"/>
          <w:lang w:val="es-ES_tradnl"/>
        </w:rPr>
        <w:t>45</w:t>
      </w:r>
      <w:r w:rsidRPr="003B6187">
        <w:rPr>
          <w:rFonts w:ascii="Verdana" w:hAnsi="Verdana" w:cs="Tahoma"/>
          <w:b/>
          <w:bCs/>
          <w:color w:val="0000FF"/>
          <w:lang w:val="es-ES_tradnl"/>
        </w:rPr>
        <w:t xml:space="preserve"> </w:t>
      </w:r>
      <w:r w:rsidRPr="003B6187">
        <w:rPr>
          <w:rFonts w:ascii="Verdana" w:hAnsi="Verdana" w:cs="Tahoma"/>
          <w:color w:val="0000FF"/>
          <w:lang w:val="es-ES_tradnl"/>
        </w:rPr>
        <w:t>días calendario si el proyecto contempla desde 31 hasta 50 Soluciones Habitacionales</w:t>
      </w:r>
      <w:r w:rsidRPr="0075066C">
        <w:rPr>
          <w:rFonts w:ascii="Tahoma" w:hAnsi="Tahoma" w:cs="Tahoma"/>
          <w:color w:val="000000"/>
          <w:lang w:val="es-ES_tradnl"/>
        </w:rPr>
        <w:t>.</w:t>
      </w:r>
    </w:p>
    <w:p w14:paraId="379D7FEA" w14:textId="77777777" w:rsidR="00A678C0" w:rsidRPr="0075066C" w:rsidRDefault="00A678C0" w:rsidP="00A678C0">
      <w:pPr>
        <w:numPr>
          <w:ilvl w:val="0"/>
          <w:numId w:val="76"/>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30411677" w14:textId="77777777" w:rsidR="00A678C0" w:rsidRPr="0075066C" w:rsidRDefault="00A678C0" w:rsidP="00A678C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5066C">
        <w:rPr>
          <w:rFonts w:ascii="Tahoma" w:hAnsi="Tahoma" w:cs="Tahoma"/>
          <w:lang w:val="es-ES_tradnl"/>
        </w:rPr>
        <w:lastRenderedPageBreak/>
        <w:t>social establecida por la AEVIVIENDA, el cual será proporcionado por el Fiscal del Proyecto a través del Inspector.</w:t>
      </w:r>
    </w:p>
    <w:p w14:paraId="4C07A0A2" w14:textId="77777777" w:rsidR="00A678C0" w:rsidRDefault="00A678C0" w:rsidP="00A678C0">
      <w:pPr>
        <w:numPr>
          <w:ilvl w:val="0"/>
          <w:numId w:val="76"/>
        </w:numPr>
        <w:spacing w:line="300" w:lineRule="auto"/>
        <w:ind w:left="284"/>
        <w:jc w:val="both"/>
        <w:rPr>
          <w:rFonts w:ascii="Tahoma" w:hAnsi="Tahoma" w:cs="Tahoma"/>
          <w:lang w:val="es-ES_tradnl"/>
        </w:rPr>
      </w:pPr>
      <w:r w:rsidRPr="0075066C">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5BAA32AD" w14:textId="77777777" w:rsidR="00A678C0" w:rsidRPr="0075066C" w:rsidRDefault="00A678C0" w:rsidP="00A678C0">
      <w:pPr>
        <w:spacing w:line="300" w:lineRule="auto"/>
        <w:ind w:left="284"/>
        <w:jc w:val="both"/>
        <w:rPr>
          <w:rFonts w:ascii="Tahoma" w:hAnsi="Tahoma" w:cs="Tahoma"/>
          <w:lang w:val="es-ES_tradnl"/>
        </w:rPr>
      </w:pPr>
    </w:p>
    <w:p w14:paraId="2B671028" w14:textId="77777777" w:rsidR="00A678C0" w:rsidRPr="0075066C" w:rsidRDefault="00A678C0" w:rsidP="00A678C0">
      <w:pPr>
        <w:tabs>
          <w:tab w:val="num" w:pos="720"/>
        </w:tabs>
        <w:spacing w:line="260" w:lineRule="atLeast"/>
        <w:contextualSpacing/>
        <w:jc w:val="both"/>
        <w:rPr>
          <w:rFonts w:ascii="Tahoma" w:hAnsi="Tahoma" w:cs="Tahoma"/>
          <w:b/>
          <w:vanish/>
          <w:lang w:val="es-ES_tradnl"/>
        </w:rPr>
      </w:pPr>
    </w:p>
    <w:p w14:paraId="2BE3AB4B" w14:textId="77777777" w:rsidR="00A678C0" w:rsidRPr="0075066C" w:rsidRDefault="00A678C0" w:rsidP="00A678C0">
      <w:pPr>
        <w:numPr>
          <w:ilvl w:val="0"/>
          <w:numId w:val="48"/>
        </w:numPr>
        <w:tabs>
          <w:tab w:val="num" w:pos="720"/>
        </w:tabs>
        <w:spacing w:line="260" w:lineRule="atLeast"/>
        <w:ind w:left="0"/>
        <w:contextualSpacing/>
        <w:jc w:val="both"/>
        <w:rPr>
          <w:rFonts w:ascii="Tahoma" w:hAnsi="Tahoma" w:cs="Tahoma"/>
          <w:b/>
          <w:vanish/>
          <w:lang w:val="es-ES_tradnl"/>
        </w:rPr>
      </w:pPr>
    </w:p>
    <w:p w14:paraId="582F3124" w14:textId="77777777" w:rsidR="00A678C0" w:rsidRPr="0075066C" w:rsidRDefault="00A678C0" w:rsidP="00A678C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257D0434" w14:textId="77777777" w:rsidR="00A678C0" w:rsidRPr="0075066C" w:rsidRDefault="00A678C0" w:rsidP="00A678C0">
      <w:pPr>
        <w:pStyle w:val="Prrafodelista"/>
        <w:widowControl w:val="0"/>
        <w:numPr>
          <w:ilvl w:val="0"/>
          <w:numId w:val="49"/>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4816F55D" w14:textId="77777777" w:rsidR="00A678C0" w:rsidRPr="0075066C" w:rsidRDefault="00A678C0" w:rsidP="00A678C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CFCCA6" w14:textId="77777777" w:rsidR="00A678C0" w:rsidRPr="0075066C" w:rsidRDefault="00A678C0" w:rsidP="00A678C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45EACA4E" w14:textId="77777777" w:rsidR="00A678C0" w:rsidRPr="0075066C" w:rsidRDefault="00A678C0" w:rsidP="00A678C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5B5FEF8C" w14:textId="77777777" w:rsidR="00A678C0" w:rsidRPr="0075066C" w:rsidRDefault="00A678C0" w:rsidP="00A678C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0A75A634" w14:textId="77777777" w:rsidR="00A678C0" w:rsidRPr="0075066C" w:rsidRDefault="00A678C0" w:rsidP="00A678C0">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5E75D249" w14:textId="77777777" w:rsidR="00A678C0" w:rsidRPr="0075066C" w:rsidRDefault="00A678C0" w:rsidP="00A678C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911199A" w14:textId="77777777" w:rsidR="00A678C0" w:rsidRPr="0075066C" w:rsidRDefault="00A678C0" w:rsidP="00A678C0">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5010160A" w14:textId="77777777" w:rsidR="00A678C0" w:rsidRPr="0075066C" w:rsidRDefault="00A678C0" w:rsidP="00A678C0">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42A6975" w14:textId="77777777" w:rsidR="00A678C0" w:rsidRPr="0075066C" w:rsidRDefault="00A678C0" w:rsidP="00A678C0">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3A1C6F97"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6FF1D5A2"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2B9DA9A1"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5A81500A"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2DE88592"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4C590822" w14:textId="77777777" w:rsidR="00A678C0" w:rsidRPr="0075066C" w:rsidRDefault="00A678C0" w:rsidP="00A678C0">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E99CEE1" w14:textId="77777777" w:rsidR="00A678C0" w:rsidRPr="0075066C" w:rsidRDefault="00A678C0" w:rsidP="00A678C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lastRenderedPageBreak/>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3DA24F00" w14:textId="77777777" w:rsidR="00A678C0" w:rsidRPr="0075066C" w:rsidRDefault="00A678C0" w:rsidP="00A678C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16BD94DC" w14:textId="77777777" w:rsidR="00A678C0" w:rsidRPr="0075066C" w:rsidRDefault="00A678C0" w:rsidP="00A678C0">
      <w:pPr>
        <w:numPr>
          <w:ilvl w:val="0"/>
          <w:numId w:val="70"/>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020477F2" w14:textId="77777777" w:rsidR="00A678C0" w:rsidRPr="0075066C" w:rsidRDefault="00A678C0" w:rsidP="00A678C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007A1EFD" w14:textId="77777777" w:rsidR="00A678C0" w:rsidRPr="0075066C" w:rsidRDefault="00A678C0" w:rsidP="00A678C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6803797F" w14:textId="77777777" w:rsidR="00A678C0" w:rsidRPr="0075066C" w:rsidRDefault="00A678C0" w:rsidP="00A678C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6858E6B4" w14:textId="77777777" w:rsidR="00A678C0" w:rsidRPr="0075066C" w:rsidRDefault="00A678C0" w:rsidP="00A678C0">
      <w:pPr>
        <w:numPr>
          <w:ilvl w:val="0"/>
          <w:numId w:val="70"/>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359771DD" w14:textId="77777777" w:rsidR="00A678C0" w:rsidRPr="0075066C" w:rsidRDefault="00A678C0" w:rsidP="00A678C0">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0DF80966" w14:textId="77777777" w:rsidR="00A678C0" w:rsidRPr="0075066C" w:rsidRDefault="00A678C0" w:rsidP="00A678C0">
      <w:pPr>
        <w:numPr>
          <w:ilvl w:val="0"/>
          <w:numId w:val="49"/>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7F8D46EC" w14:textId="77777777" w:rsidR="00A678C0" w:rsidRPr="0075066C" w:rsidRDefault="00A678C0" w:rsidP="00A678C0">
      <w:pPr>
        <w:numPr>
          <w:ilvl w:val="0"/>
          <w:numId w:val="49"/>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69E6C6C4" w14:textId="77777777" w:rsidR="00A678C0" w:rsidRPr="0075066C" w:rsidRDefault="00A678C0" w:rsidP="00A678C0">
      <w:pPr>
        <w:spacing w:line="260" w:lineRule="atLeast"/>
        <w:contextualSpacing/>
        <w:jc w:val="both"/>
        <w:rPr>
          <w:rFonts w:ascii="Tahoma" w:hAnsi="Tahoma" w:cs="Tahoma"/>
          <w:lang w:val="es-ES_tradnl"/>
        </w:rPr>
      </w:pPr>
    </w:p>
    <w:p w14:paraId="556430EF" w14:textId="77777777" w:rsidR="00A678C0" w:rsidRPr="0075066C" w:rsidRDefault="00A678C0" w:rsidP="00A678C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7FB61198" w14:textId="77777777" w:rsidR="00A678C0" w:rsidRPr="0075066C" w:rsidRDefault="00A678C0" w:rsidP="00A678C0">
      <w:pPr>
        <w:pStyle w:val="Prrafodelista"/>
        <w:numPr>
          <w:ilvl w:val="0"/>
          <w:numId w:val="50"/>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06CDED15" w14:textId="77777777" w:rsidR="00A678C0" w:rsidRPr="0075066C" w:rsidRDefault="00A678C0" w:rsidP="00A678C0">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250CF1A8" w14:textId="77777777" w:rsidR="00A678C0" w:rsidRPr="0075066C" w:rsidRDefault="00A678C0" w:rsidP="00A678C0">
      <w:pPr>
        <w:pStyle w:val="Prrafodelista"/>
        <w:widowControl w:val="0"/>
        <w:numPr>
          <w:ilvl w:val="0"/>
          <w:numId w:val="50"/>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7C9F8841"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F3B17BB" w14:textId="77777777" w:rsidR="00A678C0" w:rsidRPr="0075066C" w:rsidRDefault="00A678C0" w:rsidP="00A678C0">
      <w:pPr>
        <w:numPr>
          <w:ilvl w:val="0"/>
          <w:numId w:val="50"/>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C00000"/>
          <w:lang w:val="es-ES_tradnl"/>
        </w:rPr>
        <w:t>3</w:t>
      </w:r>
      <w:r w:rsidRPr="00C0503F">
        <w:rPr>
          <w:rFonts w:ascii="Tahoma" w:hAnsi="Tahoma" w:cs="Tahoma"/>
          <w:b/>
          <w:bCs/>
          <w:color w:val="C00000"/>
          <w:lang w:val="es-ES_tradnl"/>
        </w:rPr>
        <w:t>0 beneficiarios</w:t>
      </w:r>
      <w:r w:rsidRPr="00C0503F">
        <w:rPr>
          <w:rFonts w:ascii="Tahoma" w:hAnsi="Tahoma" w:cs="Tahoma"/>
          <w:color w:val="C00000"/>
          <w:lang w:val="es-ES_tradnl"/>
        </w:rPr>
        <w:t xml:space="preserve"> </w:t>
      </w:r>
      <w:r w:rsidRPr="0075066C">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90A2CFC"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466CA766" w14:textId="77777777" w:rsidR="00A678C0" w:rsidRPr="0075066C" w:rsidRDefault="00A678C0" w:rsidP="00A678C0">
      <w:pPr>
        <w:numPr>
          <w:ilvl w:val="0"/>
          <w:numId w:val="50"/>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515EC474"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BA36C29"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7792874"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E11AF86"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1787892A"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45A5CFCC" w14:textId="77777777" w:rsidR="00A678C0" w:rsidRPr="0075066C" w:rsidRDefault="00A678C0" w:rsidP="00A678C0">
      <w:pPr>
        <w:pStyle w:val="Prrafodelista"/>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21A027"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76099FE1"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6A475EEA"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4F1131AA"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61AB2DDB"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F0B285C"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A1850A6"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1DADAA1"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040222AA"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0F894DE" w14:textId="77777777" w:rsidR="00A678C0" w:rsidRPr="0075066C" w:rsidRDefault="00A678C0" w:rsidP="00A678C0">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3B7402EF" w14:textId="77777777" w:rsidR="00A678C0" w:rsidRPr="0075066C" w:rsidRDefault="00A678C0" w:rsidP="00A678C0">
      <w:pPr>
        <w:spacing w:line="260" w:lineRule="atLeast"/>
        <w:contextualSpacing/>
        <w:jc w:val="both"/>
        <w:rPr>
          <w:rFonts w:ascii="Tahoma" w:hAnsi="Tahoma" w:cs="Tahoma"/>
          <w:color w:val="000000"/>
          <w:lang w:val="es-ES_tradnl"/>
        </w:rPr>
      </w:pPr>
    </w:p>
    <w:p w14:paraId="6CA14F15" w14:textId="77777777" w:rsidR="00A678C0" w:rsidRPr="0075066C" w:rsidRDefault="00A678C0" w:rsidP="00A678C0">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0363C4AE" w14:textId="77777777" w:rsidR="00A678C0" w:rsidRPr="0075066C" w:rsidRDefault="00A678C0" w:rsidP="00A678C0">
      <w:pPr>
        <w:numPr>
          <w:ilvl w:val="0"/>
          <w:numId w:val="51"/>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57CF7FE" w14:textId="77777777" w:rsidR="00A678C0" w:rsidRPr="0075066C" w:rsidRDefault="00A678C0" w:rsidP="00A678C0">
      <w:pPr>
        <w:numPr>
          <w:ilvl w:val="0"/>
          <w:numId w:val="51"/>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46428844"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01726D00"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1DCC59BE"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39B7F1A"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3F67ECD0"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10F4B9FD" w14:textId="77777777" w:rsidR="00A678C0" w:rsidRPr="0075066C" w:rsidRDefault="00A678C0" w:rsidP="00A678C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78FCAE5" w14:textId="77777777" w:rsidR="00A678C0" w:rsidRPr="0075066C" w:rsidRDefault="00A678C0" w:rsidP="00A678C0">
      <w:pPr>
        <w:numPr>
          <w:ilvl w:val="0"/>
          <w:numId w:val="62"/>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02677E93" w14:textId="77777777" w:rsidR="00A678C0" w:rsidRPr="0075066C" w:rsidRDefault="00A678C0" w:rsidP="00A678C0">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76F7689" w14:textId="77777777" w:rsidR="00A678C0" w:rsidRPr="0075066C" w:rsidRDefault="00A678C0" w:rsidP="00A678C0">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A235B42" w14:textId="77777777" w:rsidR="00A678C0" w:rsidRPr="0075066C" w:rsidRDefault="00A678C0" w:rsidP="00A678C0">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970DCA0"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9CCC450"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F93F0E7"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98D9E77"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29051F30"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75066C">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448A33C1" w14:textId="77777777" w:rsidR="00A678C0" w:rsidRPr="0075066C" w:rsidRDefault="00A678C0" w:rsidP="00A678C0">
      <w:pPr>
        <w:numPr>
          <w:ilvl w:val="0"/>
          <w:numId w:val="62"/>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04F03940"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0ED10054"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3065336"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24B2F70A" w14:textId="77777777" w:rsidR="00A678C0" w:rsidRPr="0075066C" w:rsidRDefault="00A678C0" w:rsidP="00A678C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00BC0BDD" w14:textId="77777777" w:rsidR="00A678C0" w:rsidRPr="0075066C" w:rsidRDefault="00A678C0" w:rsidP="00A678C0">
      <w:pPr>
        <w:numPr>
          <w:ilvl w:val="0"/>
          <w:numId w:val="51"/>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491FBD81"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61B5DBBF"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18BC2A8C"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5B8EF84" w14:textId="77777777" w:rsidR="00A678C0" w:rsidRPr="0075066C" w:rsidRDefault="00A678C0" w:rsidP="00A678C0">
      <w:pPr>
        <w:numPr>
          <w:ilvl w:val="0"/>
          <w:numId w:val="51"/>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2C94657" w14:textId="77777777" w:rsidR="00A678C0" w:rsidRPr="0075066C" w:rsidRDefault="00A678C0" w:rsidP="00A678C0">
      <w:pPr>
        <w:spacing w:line="260" w:lineRule="atLeast"/>
        <w:contextualSpacing/>
        <w:jc w:val="both"/>
        <w:rPr>
          <w:rFonts w:ascii="Tahoma" w:hAnsi="Tahoma" w:cs="Tahoma"/>
          <w:lang w:val="es-ES_tradnl"/>
        </w:rPr>
      </w:pPr>
    </w:p>
    <w:p w14:paraId="1E9C319A" w14:textId="77777777" w:rsidR="00A678C0" w:rsidRPr="0075066C" w:rsidRDefault="00A678C0" w:rsidP="00A678C0">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6927AB0C" w14:textId="77777777" w:rsidR="00A678C0" w:rsidRPr="0075066C" w:rsidRDefault="00A678C0" w:rsidP="00A678C0">
      <w:pPr>
        <w:numPr>
          <w:ilvl w:val="0"/>
          <w:numId w:val="58"/>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31D9DDDA" w14:textId="77777777" w:rsidR="00A678C0" w:rsidRPr="0075066C" w:rsidRDefault="00A678C0" w:rsidP="00A678C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0E20BCA8" w14:textId="77777777" w:rsidR="00A678C0" w:rsidRPr="0075066C" w:rsidRDefault="00A678C0" w:rsidP="00A678C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8F21EF3" w14:textId="77777777" w:rsidR="00A678C0" w:rsidRPr="0075066C" w:rsidRDefault="00A678C0" w:rsidP="00A678C0">
      <w:pPr>
        <w:numPr>
          <w:ilvl w:val="0"/>
          <w:numId w:val="58"/>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1B9A004F"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t>FASES DE LA CONSULTORÍA.</w:t>
      </w:r>
      <w:bookmarkEnd w:id="57"/>
    </w:p>
    <w:p w14:paraId="7E0A9ABB" w14:textId="77777777" w:rsidR="00A678C0" w:rsidRPr="0075066C" w:rsidRDefault="00A678C0" w:rsidP="00A678C0">
      <w:pPr>
        <w:tabs>
          <w:tab w:val="left" w:pos="2255"/>
        </w:tabs>
        <w:spacing w:line="260" w:lineRule="atLeast"/>
        <w:jc w:val="both"/>
        <w:rPr>
          <w:rFonts w:ascii="Tahoma" w:hAnsi="Tahoma" w:cs="Tahoma"/>
        </w:rPr>
      </w:pPr>
      <w:r w:rsidRPr="0075066C">
        <w:rPr>
          <w:rFonts w:ascii="Tahoma" w:hAnsi="Tahoma" w:cs="Tahoma"/>
        </w:rPr>
        <w:t>La consultoría del proyecto, se divide en tres fases:</w:t>
      </w:r>
    </w:p>
    <w:p w14:paraId="77DEF56F" w14:textId="77777777" w:rsidR="00A678C0" w:rsidRPr="0075066C" w:rsidRDefault="00A678C0" w:rsidP="00A678C0">
      <w:pPr>
        <w:spacing w:line="300" w:lineRule="auto"/>
        <w:jc w:val="both"/>
        <w:rPr>
          <w:rFonts w:ascii="Tahoma" w:hAnsi="Tahoma" w:cs="Tahoma"/>
        </w:rPr>
      </w:pPr>
      <w:r>
        <w:rPr>
          <w:rFonts w:ascii="Tahoma" w:hAnsi="Tahoma" w:cs="Tahoma"/>
          <w:noProof/>
        </w:rPr>
        <mc:AlternateContent>
          <mc:Choice Requires="wpg">
            <w:drawing>
              <wp:anchor distT="0" distB="0" distL="114300" distR="114300" simplePos="0" relativeHeight="251679744" behindDoc="0" locked="0" layoutInCell="1" allowOverlap="1" wp14:anchorId="05027081" wp14:editId="49A2B5F1">
                <wp:simplePos x="0" y="0"/>
                <wp:positionH relativeFrom="column">
                  <wp:posOffset>433070</wp:posOffset>
                </wp:positionH>
                <wp:positionV relativeFrom="paragraph">
                  <wp:posOffset>116205</wp:posOffset>
                </wp:positionV>
                <wp:extent cx="5390515" cy="671194"/>
                <wp:effectExtent l="0" t="38100" r="38735" b="72390"/>
                <wp:wrapNone/>
                <wp:docPr id="1732358076" name="Grupo 23"/>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78720176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C7F917"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1</w:t>
                              </w:r>
                            </w:p>
                            <w:p w14:paraId="49AB9AD5" w14:textId="77777777" w:rsidR="00A678C0" w:rsidRPr="00845632" w:rsidRDefault="00A678C0" w:rsidP="00A678C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906457482"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74094703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75FAF0D"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2</w:t>
                              </w:r>
                            </w:p>
                            <w:p w14:paraId="0CCB5F1E" w14:textId="77777777" w:rsidR="00A678C0" w:rsidRPr="00845632" w:rsidRDefault="00A678C0" w:rsidP="00A678C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505787998"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18262722"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10CA9C2"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3</w:t>
                              </w:r>
                            </w:p>
                            <w:p w14:paraId="0DD96999" w14:textId="77777777" w:rsidR="00A678C0" w:rsidRPr="00845632" w:rsidRDefault="00A678C0" w:rsidP="00A678C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05027081" id="Grupo 23" o:spid="_x0000_s1027" style="position:absolute;left:0;text-align:left;margin-left:34.1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" fillcolor="#95b3d7" strokecolor="#4f81bd" strokeweight="1pt">
                  <v:fill color2="#4f81bd" focus="50%" type="gradient"/>
                  <v:shadow on="t" color="#243f60" offset="1pt"/>
                  <v:textbox>
                    <w:txbxContent>
                      <w:p w14:paraId="23C7F917"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1</w:t>
                        </w:r>
                      </w:p>
                      <w:p w14:paraId="49AB9AD5" w14:textId="77777777" w:rsidR="00A678C0" w:rsidRPr="00845632" w:rsidRDefault="00A678C0" w:rsidP="00A678C0">
                        <w:pPr>
                          <w:jc w:val="center"/>
                          <w:rPr>
                            <w:rFonts w:ascii="Tahoma" w:hAnsi="Tahoma" w:cs="Tahoma"/>
                            <w:color w:val="FFFFFF"/>
                          </w:rPr>
                        </w:pPr>
                        <w:r w:rsidRPr="00845632">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" fillcolor="#95b3d7" strokecolor="#4f81bd" strokeweight="1pt">
                  <v:fill color2="#4f81bd" focus="50%" type="gradient"/>
                  <v:shadow on="t" color="#243f60" offset="1pt"/>
                  <v:textbox>
                    <w:txbxContent>
                      <w:p w14:paraId="575FAF0D"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2</w:t>
                        </w:r>
                      </w:p>
                      <w:p w14:paraId="0CCB5F1E" w14:textId="77777777" w:rsidR="00A678C0" w:rsidRPr="00845632" w:rsidRDefault="00A678C0" w:rsidP="00A678C0">
                        <w:pPr>
                          <w:jc w:val="center"/>
                          <w:rPr>
                            <w:rFonts w:ascii="Tahoma" w:hAnsi="Tahoma" w:cs="Tahoma"/>
                            <w:color w:val="FFFFFF"/>
                          </w:rPr>
                        </w:pPr>
                        <w:r w:rsidRPr="00845632">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" fillcolor="#95b3d7" strokecolor="#4f81bd" strokeweight="1pt">
                  <v:fill color2="#4f81bd" focus="50%" type="gradient"/>
                  <v:shadow on="t" color="#243f60" offset="1pt"/>
                  <v:textbox>
                    <w:txbxContent>
                      <w:p w14:paraId="710CA9C2" w14:textId="77777777" w:rsidR="00A678C0" w:rsidRPr="00845632" w:rsidRDefault="00A678C0" w:rsidP="00A678C0">
                        <w:pPr>
                          <w:jc w:val="center"/>
                          <w:rPr>
                            <w:rFonts w:ascii="Tahoma" w:hAnsi="Tahoma" w:cs="Tahoma"/>
                            <w:b/>
                            <w:color w:val="FFFFFF"/>
                          </w:rPr>
                        </w:pPr>
                        <w:r w:rsidRPr="00845632">
                          <w:rPr>
                            <w:rFonts w:ascii="Tahoma" w:hAnsi="Tahoma" w:cs="Tahoma"/>
                            <w:b/>
                            <w:color w:val="FFFFFF"/>
                          </w:rPr>
                          <w:t>FASE 3</w:t>
                        </w:r>
                      </w:p>
                      <w:p w14:paraId="0DD96999" w14:textId="77777777" w:rsidR="00A678C0" w:rsidRPr="00845632" w:rsidRDefault="00A678C0" w:rsidP="00A678C0">
                        <w:pPr>
                          <w:jc w:val="center"/>
                          <w:rPr>
                            <w:rFonts w:ascii="Tahoma" w:hAnsi="Tahoma" w:cs="Tahoma"/>
                            <w:color w:val="FFFFFF"/>
                          </w:rPr>
                        </w:pPr>
                        <w:r w:rsidRPr="00845632">
                          <w:rPr>
                            <w:rFonts w:ascii="Tahoma" w:hAnsi="Tahoma" w:cs="Tahoma"/>
                            <w:color w:val="FFFFFF"/>
                          </w:rPr>
                          <w:t>CIERRE ADMINISTRATIVO DEL PROYECTO</w:t>
                        </w:r>
                      </w:p>
                    </w:txbxContent>
                  </v:textbox>
                </v:rect>
              </v:group>
            </w:pict>
          </mc:Fallback>
        </mc:AlternateContent>
      </w:r>
    </w:p>
    <w:p w14:paraId="3F7AAD1E" w14:textId="77777777" w:rsidR="00A678C0" w:rsidRPr="0075066C" w:rsidRDefault="00A678C0" w:rsidP="00A678C0">
      <w:pPr>
        <w:spacing w:line="300" w:lineRule="auto"/>
        <w:jc w:val="both"/>
        <w:rPr>
          <w:rFonts w:ascii="Tahoma" w:hAnsi="Tahoma" w:cs="Tahoma"/>
          <w:b/>
        </w:rPr>
      </w:pPr>
    </w:p>
    <w:p w14:paraId="6050333C" w14:textId="77777777" w:rsidR="00A678C0" w:rsidRPr="0075066C" w:rsidRDefault="00A678C0" w:rsidP="00A678C0">
      <w:pPr>
        <w:spacing w:line="260" w:lineRule="atLeast"/>
        <w:jc w:val="both"/>
        <w:rPr>
          <w:rFonts w:ascii="Tahoma" w:hAnsi="Tahoma" w:cs="Tahoma"/>
        </w:rPr>
      </w:pPr>
    </w:p>
    <w:p w14:paraId="14076916" w14:textId="63D96B10" w:rsidR="00A678C0" w:rsidRDefault="00A678C0" w:rsidP="00A678C0">
      <w:pPr>
        <w:spacing w:line="260" w:lineRule="atLeast"/>
        <w:jc w:val="both"/>
        <w:rPr>
          <w:rFonts w:ascii="Tahoma" w:hAnsi="Tahoma" w:cs="Tahoma"/>
        </w:rPr>
      </w:pPr>
    </w:p>
    <w:p w14:paraId="26ED1F2E" w14:textId="77777777" w:rsidR="00A678C0" w:rsidRPr="0075066C" w:rsidRDefault="00A678C0" w:rsidP="00A678C0">
      <w:pPr>
        <w:spacing w:line="260" w:lineRule="atLeast"/>
        <w:jc w:val="both"/>
        <w:rPr>
          <w:rFonts w:ascii="Tahoma" w:hAnsi="Tahoma" w:cs="Tahoma"/>
        </w:rPr>
      </w:pPr>
    </w:p>
    <w:p w14:paraId="7B57206B" w14:textId="77777777" w:rsidR="00A678C0" w:rsidRPr="0075066C" w:rsidRDefault="00A678C0" w:rsidP="00A678C0">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883A83F"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lastRenderedPageBreak/>
        <w:t xml:space="preserve">FASE 1 - ACTIVIDADES PRELIMINARES: </w:t>
      </w:r>
    </w:p>
    <w:p w14:paraId="4DDA70FF" w14:textId="77777777" w:rsidR="00A678C0" w:rsidRPr="0075066C" w:rsidRDefault="00A678C0" w:rsidP="00A678C0">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502DC6FE" w14:textId="77777777" w:rsidR="00A678C0" w:rsidRPr="0075066C" w:rsidRDefault="00A678C0" w:rsidP="00A678C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7CEBB28" w14:textId="728919EE" w:rsidR="00A678C0" w:rsidRPr="0075066C" w:rsidRDefault="00A678C0" w:rsidP="00A678C0">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0EE8FA0"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t>Resultados principales de la FASE 1:</w:t>
      </w:r>
    </w:p>
    <w:p w14:paraId="7B08B966" w14:textId="77777777" w:rsidR="00A678C0" w:rsidRPr="0075066C" w:rsidRDefault="00A678C0" w:rsidP="00A678C0">
      <w:pPr>
        <w:numPr>
          <w:ilvl w:val="0"/>
          <w:numId w:val="52"/>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18BD7AD0" w14:textId="77777777" w:rsidR="00A678C0" w:rsidRPr="0075066C" w:rsidRDefault="00A678C0" w:rsidP="00A678C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381D41AC" w14:textId="77777777" w:rsidR="00A678C0" w:rsidRPr="0075066C" w:rsidRDefault="00A678C0" w:rsidP="00A678C0">
      <w:pPr>
        <w:numPr>
          <w:ilvl w:val="0"/>
          <w:numId w:val="52"/>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556D4198" w14:textId="77777777" w:rsidR="00A678C0" w:rsidRPr="0075066C" w:rsidRDefault="00A678C0" w:rsidP="00A678C0">
      <w:pPr>
        <w:numPr>
          <w:ilvl w:val="0"/>
          <w:numId w:val="52"/>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5B7A4374" w14:textId="77777777" w:rsidR="00A678C0" w:rsidRPr="0075066C" w:rsidRDefault="00A678C0" w:rsidP="00A678C0">
      <w:pPr>
        <w:numPr>
          <w:ilvl w:val="0"/>
          <w:numId w:val="52"/>
        </w:numPr>
        <w:spacing w:line="260" w:lineRule="atLeast"/>
        <w:ind w:left="284" w:hanging="284"/>
        <w:contextualSpacing/>
        <w:jc w:val="both"/>
        <w:rPr>
          <w:rFonts w:ascii="Tahoma" w:hAnsi="Tahoma" w:cs="Tahoma"/>
        </w:rPr>
      </w:pPr>
      <w:r w:rsidRPr="0075066C">
        <w:rPr>
          <w:rFonts w:ascii="Tahoma" w:hAnsi="Tahoma" w:cs="Tahoma"/>
        </w:rPr>
        <w:t>Se tiene la/s oficina/s aperturada/s y con el equipamiento e insumos necesarios establecidos en este documento.</w:t>
      </w:r>
    </w:p>
    <w:p w14:paraId="7C7A8DCE" w14:textId="77777777" w:rsidR="00A678C0" w:rsidRPr="0075066C" w:rsidRDefault="00A678C0" w:rsidP="00A678C0">
      <w:pPr>
        <w:spacing w:line="260" w:lineRule="atLeast"/>
        <w:ind w:left="284"/>
        <w:contextualSpacing/>
        <w:jc w:val="both"/>
        <w:rPr>
          <w:rFonts w:ascii="Tahoma" w:hAnsi="Tahoma" w:cs="Tahoma"/>
        </w:rPr>
      </w:pPr>
    </w:p>
    <w:p w14:paraId="049F21C8"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t>FASE 2 - EJECUCIÓN FÍSICA DEL PROYECTO:</w:t>
      </w:r>
    </w:p>
    <w:p w14:paraId="67DFB891" w14:textId="77777777" w:rsidR="00A678C0" w:rsidRPr="0075066C" w:rsidRDefault="00A678C0" w:rsidP="00A678C0">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CB87463" w14:textId="77777777" w:rsidR="00A678C0" w:rsidRPr="0075066C" w:rsidRDefault="00A678C0" w:rsidP="00A678C0">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401CA309" w14:textId="10B4B88C" w:rsidR="00A678C0" w:rsidRPr="00A678C0" w:rsidRDefault="00A678C0" w:rsidP="00A678C0">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5A75F78"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t>Resultados principales de la FASE 2:</w:t>
      </w:r>
    </w:p>
    <w:p w14:paraId="21065836"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0B72CC63"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4E17B15B"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7DFBBD28"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3D94A436"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0A6C8F0D"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01B89AA0"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 xml:space="preserve">Se tiene la documentación de almacenes ordenada y cerrada; Kardex de Ingreso y Salida de Materiales de Construcción </w:t>
      </w:r>
    </w:p>
    <w:p w14:paraId="2210A8BF" w14:textId="77777777" w:rsidR="00A678C0" w:rsidRPr="0075066C" w:rsidRDefault="00A678C0" w:rsidP="00A678C0">
      <w:pPr>
        <w:pStyle w:val="Prrafodelista"/>
        <w:numPr>
          <w:ilvl w:val="0"/>
          <w:numId w:val="53"/>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742658D7" w14:textId="77777777" w:rsidR="00A678C0" w:rsidRPr="0075066C" w:rsidRDefault="00A678C0" w:rsidP="00A678C0">
      <w:pPr>
        <w:spacing w:line="260" w:lineRule="atLeast"/>
        <w:jc w:val="both"/>
        <w:rPr>
          <w:rFonts w:ascii="Tahoma" w:hAnsi="Tahoma" w:cs="Tahoma"/>
        </w:rPr>
      </w:pPr>
    </w:p>
    <w:p w14:paraId="7E2B1C73" w14:textId="77777777" w:rsidR="00A678C0" w:rsidRPr="0075066C" w:rsidRDefault="00A678C0" w:rsidP="00A678C0">
      <w:pPr>
        <w:spacing w:line="260" w:lineRule="atLeast"/>
        <w:jc w:val="both"/>
        <w:rPr>
          <w:rFonts w:ascii="Tahoma" w:hAnsi="Tahoma" w:cs="Tahoma"/>
        </w:rPr>
      </w:pPr>
      <w:r w:rsidRPr="0075066C">
        <w:rPr>
          <w:rFonts w:ascii="Tahoma" w:hAnsi="Tahoma" w:cs="Tahoma"/>
          <w:b/>
        </w:rPr>
        <w:t>FASE 3 - CIERRE ADMINISTRATIVO DEL PROYECTO:</w:t>
      </w:r>
    </w:p>
    <w:p w14:paraId="56EF5ACB"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77AF0B1" w14:textId="77777777" w:rsidR="00A678C0" w:rsidRPr="0075066C" w:rsidRDefault="00A678C0" w:rsidP="00A678C0">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33C6A1B5" w14:textId="00189AB8" w:rsidR="00A678C0" w:rsidRPr="00A678C0" w:rsidRDefault="00A678C0" w:rsidP="00A678C0">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6366EE0" w14:textId="77777777" w:rsidR="00A678C0" w:rsidRPr="0075066C" w:rsidRDefault="00A678C0" w:rsidP="00A678C0">
      <w:pPr>
        <w:spacing w:line="260" w:lineRule="atLeast"/>
        <w:jc w:val="both"/>
        <w:rPr>
          <w:rFonts w:ascii="Tahoma" w:hAnsi="Tahoma" w:cs="Tahoma"/>
          <w:b/>
        </w:rPr>
      </w:pPr>
      <w:r w:rsidRPr="0075066C">
        <w:rPr>
          <w:rFonts w:ascii="Tahoma" w:hAnsi="Tahoma" w:cs="Tahoma"/>
          <w:b/>
        </w:rPr>
        <w:t xml:space="preserve">Resultados principales de la FASE 3: </w:t>
      </w:r>
    </w:p>
    <w:p w14:paraId="51487B37"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64ABBFC6"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2BE9041E"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254FD009"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lastRenderedPageBreak/>
        <w:t>Se tiene el detalle final de Asignación de materiales de construcción por vivienda.</w:t>
      </w:r>
    </w:p>
    <w:p w14:paraId="01ECBAA5"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71C10974" w14:textId="77777777" w:rsidR="00A678C0" w:rsidRPr="0075066C" w:rsidRDefault="00A678C0" w:rsidP="00A678C0">
      <w:pPr>
        <w:numPr>
          <w:ilvl w:val="0"/>
          <w:numId w:val="73"/>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1594AC38" w14:textId="77777777" w:rsidR="00A678C0" w:rsidRPr="0075066C" w:rsidRDefault="00A678C0" w:rsidP="00A678C0">
      <w:pPr>
        <w:spacing w:line="260" w:lineRule="atLeast"/>
        <w:ind w:left="284"/>
        <w:contextualSpacing/>
        <w:jc w:val="both"/>
        <w:rPr>
          <w:rFonts w:ascii="Tahoma" w:hAnsi="Tahoma" w:cs="Tahoma"/>
        </w:rPr>
      </w:pPr>
    </w:p>
    <w:p w14:paraId="039F9B51" w14:textId="77777777" w:rsidR="00A678C0" w:rsidRPr="0075066C" w:rsidRDefault="00A678C0" w:rsidP="00A678C0">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1D162408"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757103D2" w14:textId="77777777" w:rsidR="00A678C0" w:rsidRPr="0075066C" w:rsidRDefault="00A678C0" w:rsidP="00A678C0">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C00000"/>
        </w:rPr>
        <w:t>150</w:t>
      </w:r>
      <w:r w:rsidRPr="00F82E8D">
        <w:rPr>
          <w:rFonts w:ascii="Tahoma" w:hAnsi="Tahoma" w:cs="Tahoma"/>
          <w:b/>
          <w:color w:val="C00000"/>
        </w:rPr>
        <w:t xml:space="preserve"> (Ciento </w:t>
      </w:r>
      <w:r>
        <w:rPr>
          <w:rFonts w:ascii="Tahoma" w:hAnsi="Tahoma" w:cs="Tahoma"/>
          <w:b/>
          <w:color w:val="C00000"/>
        </w:rPr>
        <w:t>cincuenta</w:t>
      </w:r>
      <w:r w:rsidRPr="00F82E8D">
        <w:rPr>
          <w:rFonts w:ascii="Tahoma" w:hAnsi="Tahoma" w:cs="Tahoma"/>
          <w:b/>
          <w:color w:val="C00000"/>
        </w:rPr>
        <w:t>)</w:t>
      </w:r>
      <w:r w:rsidRPr="00F82E8D">
        <w:rPr>
          <w:rFonts w:ascii="Tahoma" w:hAnsi="Tahoma" w:cs="Tahoma"/>
          <w:color w:val="C00000"/>
        </w:rPr>
        <w:t xml:space="preserve"> </w:t>
      </w:r>
      <w:r w:rsidRPr="0075066C">
        <w:rPr>
          <w:rFonts w:ascii="Tahoma" w:hAnsi="Tahoma" w:cs="Tahoma"/>
        </w:rPr>
        <w:t xml:space="preserve">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BAC82FB"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4299C0A" w14:textId="77777777" w:rsidR="00A678C0" w:rsidRPr="0075066C" w:rsidRDefault="00A678C0" w:rsidP="00A678C0">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Provisional) y el plazo total de la Consultoría (</w:t>
      </w:r>
      <w:r w:rsidRPr="0075066C">
        <w:rPr>
          <w:rFonts w:ascii="Tahoma" w:hAnsi="Tahoma" w:cs="Tahoma"/>
        </w:rPr>
        <w:t>R</w:t>
      </w:r>
      <w:r w:rsidRPr="0075066C">
        <w:rPr>
          <w:rFonts w:ascii="Tahoma" w:hAnsi="Tahoma" w:cs="Tahoma"/>
          <w:lang w:val="es-ES_tradnl"/>
        </w:rPr>
        <w:t xml:space="preserve">ecepción </w:t>
      </w:r>
      <w:r w:rsidRPr="0075066C">
        <w:rPr>
          <w:rFonts w:ascii="Tahoma" w:hAnsi="Tahoma" w:cs="Tahoma"/>
          <w:szCs w:val="16"/>
        </w:rPr>
        <w:t>Definitiva).</w:t>
      </w:r>
    </w:p>
    <w:p w14:paraId="7B54290F" w14:textId="77777777" w:rsidR="00A678C0" w:rsidRPr="0075066C" w:rsidRDefault="00A678C0" w:rsidP="00A678C0">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66B82759" w14:textId="77777777" w:rsidR="00A678C0" w:rsidRPr="0075066C" w:rsidRDefault="00A678C0" w:rsidP="00A678C0">
      <w:pPr>
        <w:spacing w:line="260" w:lineRule="atLeast"/>
        <w:jc w:val="both"/>
        <w:rPr>
          <w:rFonts w:ascii="Tahoma" w:hAnsi="Tahoma" w:cs="Tahoma"/>
          <w:szCs w:val="16"/>
        </w:rPr>
      </w:pPr>
    </w:p>
    <w:p w14:paraId="41CA67C2" w14:textId="77777777" w:rsidR="00A678C0" w:rsidRPr="0075066C" w:rsidRDefault="00A678C0" w:rsidP="00A678C0">
      <w:pPr>
        <w:spacing w:line="260" w:lineRule="atLeast"/>
        <w:jc w:val="both"/>
        <w:rPr>
          <w:rFonts w:ascii="Tahoma" w:hAnsi="Tahoma" w:cs="Tahoma"/>
          <w:szCs w:val="16"/>
        </w:rPr>
      </w:pPr>
      <w:r w:rsidRPr="0075066C">
        <w:rPr>
          <w:rFonts w:ascii="Tahoma" w:hAnsi="Tahoma" w:cs="Tahoma"/>
          <w:szCs w:val="16"/>
        </w:rPr>
        <w:t>El Cronograma establecido es el siguiente:</w:t>
      </w:r>
    </w:p>
    <w:tbl>
      <w:tblPr>
        <w:tblW w:w="54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5"/>
        <w:gridCol w:w="2233"/>
        <w:gridCol w:w="1817"/>
        <w:gridCol w:w="5304"/>
      </w:tblGrid>
      <w:tr w:rsidR="00A678C0" w:rsidRPr="000B47EB" w14:paraId="3623C97E" w14:textId="77777777" w:rsidTr="00FD5F1A">
        <w:trPr>
          <w:trHeight w:val="563"/>
          <w:jc w:val="center"/>
        </w:trPr>
        <w:tc>
          <w:tcPr>
            <w:tcW w:w="346" w:type="pct"/>
            <w:shd w:val="clear" w:color="auto" w:fill="1F4E79" w:themeFill="accent1" w:themeFillShade="80"/>
            <w:vAlign w:val="center"/>
          </w:tcPr>
          <w:p w14:paraId="0CFB62EF" w14:textId="77777777" w:rsidR="00A678C0" w:rsidRPr="00C812E9" w:rsidRDefault="00A678C0" w:rsidP="00FD5F1A">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Fase</w:t>
            </w:r>
          </w:p>
        </w:tc>
        <w:tc>
          <w:tcPr>
            <w:tcW w:w="1111" w:type="pct"/>
            <w:shd w:val="clear" w:color="auto" w:fill="1F4E79" w:themeFill="accent1" w:themeFillShade="80"/>
            <w:vAlign w:val="center"/>
          </w:tcPr>
          <w:p w14:paraId="230F1C0E" w14:textId="77777777" w:rsidR="00A678C0" w:rsidRPr="00C812E9" w:rsidRDefault="00A678C0" w:rsidP="00FD5F1A">
            <w:pPr>
              <w:jc w:val="center"/>
              <w:rPr>
                <w:rFonts w:ascii="Verdana" w:hAnsi="Verdana" w:cs="Tahoma"/>
                <w:b/>
                <w:bCs/>
                <w:color w:val="FFFFFF" w:themeColor="background1"/>
                <w:sz w:val="18"/>
                <w:szCs w:val="18"/>
                <w:lang w:eastAsia="es-BO"/>
              </w:rPr>
            </w:pPr>
            <w:r w:rsidRPr="00C812E9">
              <w:rPr>
                <w:rFonts w:ascii="Verdana" w:hAnsi="Verdana" w:cs="Tahoma"/>
                <w:b/>
                <w:bCs/>
                <w:color w:val="FFFFFF" w:themeColor="background1"/>
                <w:sz w:val="18"/>
                <w:szCs w:val="18"/>
                <w:lang w:eastAsia="es-BO"/>
              </w:rPr>
              <w:t>Detalle</w:t>
            </w:r>
          </w:p>
        </w:tc>
        <w:tc>
          <w:tcPr>
            <w:tcW w:w="904" w:type="pct"/>
            <w:shd w:val="clear" w:color="auto" w:fill="1F4E79" w:themeFill="accent1" w:themeFillShade="80"/>
            <w:vAlign w:val="center"/>
          </w:tcPr>
          <w:p w14:paraId="15B40587" w14:textId="77777777" w:rsidR="00A678C0" w:rsidRPr="00C812E9" w:rsidRDefault="00A678C0" w:rsidP="00FD5F1A">
            <w:pPr>
              <w:jc w:val="center"/>
              <w:rPr>
                <w:rFonts w:ascii="Verdana" w:hAnsi="Verdana" w:cs="Tahoma"/>
                <w:b/>
                <w:bCs/>
                <w:color w:val="FFFFFF" w:themeColor="background1"/>
                <w:sz w:val="16"/>
                <w:szCs w:val="16"/>
                <w:lang w:eastAsia="es-BO"/>
              </w:rPr>
            </w:pPr>
            <w:r w:rsidRPr="00C812E9">
              <w:rPr>
                <w:rFonts w:ascii="Verdana" w:hAnsi="Verdana" w:cs="Tahoma"/>
                <w:b/>
                <w:color w:val="FFFFFF" w:themeColor="background1"/>
                <w:sz w:val="16"/>
                <w:szCs w:val="16"/>
              </w:rPr>
              <w:t>Plazo del producto</w:t>
            </w:r>
          </w:p>
          <w:p w14:paraId="3644C79D" w14:textId="77777777" w:rsidR="00A678C0" w:rsidRPr="00C812E9" w:rsidRDefault="00A678C0" w:rsidP="00FD5F1A">
            <w:pPr>
              <w:jc w:val="center"/>
              <w:rPr>
                <w:rFonts w:ascii="Verdana" w:hAnsi="Verdana" w:cs="Tahoma"/>
                <w:b/>
                <w:bCs/>
                <w:color w:val="FFFFFF" w:themeColor="background1"/>
                <w:sz w:val="18"/>
                <w:szCs w:val="18"/>
                <w:lang w:eastAsia="es-BO"/>
              </w:rPr>
            </w:pPr>
            <w:r w:rsidRPr="00C812E9">
              <w:rPr>
                <w:rFonts w:ascii="Verdana" w:hAnsi="Verdana" w:cs="Tahoma"/>
                <w:b/>
                <w:color w:val="FFFFFF" w:themeColor="background1"/>
                <w:sz w:val="16"/>
                <w:szCs w:val="16"/>
              </w:rPr>
              <w:t>(Días Calendario)</w:t>
            </w:r>
          </w:p>
        </w:tc>
        <w:tc>
          <w:tcPr>
            <w:tcW w:w="2640" w:type="pct"/>
            <w:shd w:val="clear" w:color="auto" w:fill="1F4E79" w:themeFill="accent1" w:themeFillShade="80"/>
            <w:vAlign w:val="center"/>
          </w:tcPr>
          <w:p w14:paraId="07AA9506" w14:textId="77777777" w:rsidR="00A678C0" w:rsidRPr="00C812E9" w:rsidRDefault="00A678C0" w:rsidP="00FD5F1A">
            <w:pPr>
              <w:jc w:val="center"/>
              <w:rPr>
                <w:rFonts w:ascii="Verdana" w:hAnsi="Verdana" w:cs="Tahoma"/>
                <w:b/>
                <w:color w:val="FFFFFF" w:themeColor="background1"/>
                <w:sz w:val="18"/>
                <w:szCs w:val="18"/>
              </w:rPr>
            </w:pPr>
            <w:r w:rsidRPr="00C812E9">
              <w:rPr>
                <w:rFonts w:ascii="Verdana" w:hAnsi="Verdana" w:cs="Tahoma"/>
                <w:b/>
                <w:color w:val="FFFFFF" w:themeColor="background1"/>
                <w:sz w:val="18"/>
                <w:szCs w:val="18"/>
              </w:rPr>
              <w:t>RUTA CRÍTICA (Detalle Gráfico)</w:t>
            </w:r>
          </w:p>
        </w:tc>
      </w:tr>
      <w:tr w:rsidR="00A678C0" w:rsidRPr="000B47EB" w14:paraId="3ECAE203" w14:textId="77777777" w:rsidTr="00FD5F1A">
        <w:trPr>
          <w:trHeight w:val="603"/>
          <w:jc w:val="center"/>
        </w:trPr>
        <w:tc>
          <w:tcPr>
            <w:tcW w:w="346" w:type="pct"/>
            <w:vMerge w:val="restart"/>
            <w:shd w:val="clear" w:color="auto" w:fill="auto"/>
            <w:noWrap/>
            <w:vAlign w:val="center"/>
          </w:tcPr>
          <w:p w14:paraId="15F5B719" w14:textId="77777777" w:rsidR="00A678C0" w:rsidRPr="000B47EB" w:rsidRDefault="00A678C0" w:rsidP="00FD5F1A">
            <w:pPr>
              <w:jc w:val="both"/>
              <w:rPr>
                <w:rFonts w:ascii="Verdana" w:hAnsi="Verdana" w:cs="Tahoma"/>
                <w:sz w:val="18"/>
                <w:szCs w:val="18"/>
              </w:rPr>
            </w:pPr>
            <w:r w:rsidRPr="000B47EB">
              <w:rPr>
                <w:rFonts w:ascii="Verdana" w:hAnsi="Verdana" w:cs="Tahoma"/>
                <w:sz w:val="18"/>
                <w:szCs w:val="18"/>
              </w:rPr>
              <w:t>1</w:t>
            </w:r>
          </w:p>
        </w:tc>
        <w:tc>
          <w:tcPr>
            <w:tcW w:w="1111" w:type="pct"/>
            <w:vMerge w:val="restart"/>
            <w:shd w:val="clear" w:color="auto" w:fill="auto"/>
            <w:noWrap/>
            <w:vAlign w:val="center"/>
          </w:tcPr>
          <w:p w14:paraId="0E7E0922" w14:textId="77777777" w:rsidR="00A678C0" w:rsidRPr="000B47EB" w:rsidRDefault="00A678C0" w:rsidP="00FD5F1A">
            <w:pPr>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04" w:type="pct"/>
            <w:vAlign w:val="center"/>
          </w:tcPr>
          <w:p w14:paraId="14312908" w14:textId="77777777" w:rsidR="00A678C0" w:rsidRPr="000B47EB" w:rsidRDefault="00A678C0" w:rsidP="00FD5F1A">
            <w:pPr>
              <w:jc w:val="center"/>
              <w:rPr>
                <w:rFonts w:ascii="Verdana" w:hAnsi="Verdana" w:cs="Tahoma"/>
                <w:color w:val="C00000"/>
                <w:sz w:val="18"/>
                <w:szCs w:val="18"/>
              </w:rPr>
            </w:pPr>
            <w:r>
              <w:rPr>
                <w:rFonts w:ascii="Verdana" w:hAnsi="Verdana" w:cs="Tahoma"/>
                <w:color w:val="C00000"/>
                <w:sz w:val="18"/>
                <w:szCs w:val="18"/>
              </w:rPr>
              <w:t>40</w:t>
            </w:r>
          </w:p>
        </w:tc>
        <w:tc>
          <w:tcPr>
            <w:tcW w:w="2640" w:type="pct"/>
            <w:vMerge w:val="restart"/>
          </w:tcPr>
          <w:p w14:paraId="3CFFDCEA" w14:textId="77777777" w:rsidR="00A678C0" w:rsidRPr="000B47EB" w:rsidRDefault="00A678C0" w:rsidP="00FD5F1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7936" behindDoc="0" locked="0" layoutInCell="1" allowOverlap="1" wp14:anchorId="022AB76B" wp14:editId="3BCB47AF">
                      <wp:simplePos x="0" y="0"/>
                      <wp:positionH relativeFrom="column">
                        <wp:posOffset>610235</wp:posOffset>
                      </wp:positionH>
                      <wp:positionV relativeFrom="paragraph">
                        <wp:posOffset>203835</wp:posOffset>
                      </wp:positionV>
                      <wp:extent cx="0" cy="628650"/>
                      <wp:effectExtent l="95250" t="0" r="57150" b="38100"/>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2865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2D6BDE" id="_x0000_t32" coordsize="21600,21600" o:spt="32" o:oned="t" path="m,l21600,21600e" filled="f">
                      <v:path arrowok="t" fillok="f" o:connecttype="none"/>
                      <o:lock v:ext="edit" shapetype="t"/>
                    </v:shapetype>
                    <v:shape id="Conector recto de flecha 9" o:spid="_x0000_s1026" type="#_x0000_t32" style="position:absolute;margin-left:48.05pt;margin-top:16.05pt;width:0;height:49.5pt;flip:x;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6912" behindDoc="0" locked="0" layoutInCell="1" allowOverlap="1" wp14:anchorId="0089C6D1" wp14:editId="409CF9EC">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152E5" id="Rectángulo redondeado 10" o:spid="_x0000_s1026" style="position:absolute;margin-left:-.55pt;margin-top:11.75pt;width:48.15pt;height:12.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678C0" w:rsidRPr="000B47EB" w14:paraId="38EF28F6" w14:textId="77777777" w:rsidTr="00FD5F1A">
        <w:trPr>
          <w:trHeight w:hRule="exact" w:val="291"/>
          <w:jc w:val="center"/>
        </w:trPr>
        <w:tc>
          <w:tcPr>
            <w:tcW w:w="346" w:type="pct"/>
            <w:vMerge/>
            <w:shd w:val="clear" w:color="auto" w:fill="auto"/>
            <w:noWrap/>
            <w:vAlign w:val="center"/>
          </w:tcPr>
          <w:p w14:paraId="084D613D" w14:textId="77777777" w:rsidR="00A678C0" w:rsidRPr="000B47EB" w:rsidRDefault="00A678C0" w:rsidP="00FD5F1A">
            <w:pPr>
              <w:jc w:val="both"/>
              <w:rPr>
                <w:rFonts w:ascii="Verdana" w:hAnsi="Verdana" w:cs="Tahoma"/>
                <w:sz w:val="18"/>
                <w:szCs w:val="18"/>
              </w:rPr>
            </w:pPr>
          </w:p>
        </w:tc>
        <w:tc>
          <w:tcPr>
            <w:tcW w:w="1111" w:type="pct"/>
            <w:vMerge/>
            <w:shd w:val="clear" w:color="auto" w:fill="auto"/>
            <w:noWrap/>
            <w:vAlign w:val="center"/>
          </w:tcPr>
          <w:p w14:paraId="1B9813F7" w14:textId="77777777" w:rsidR="00A678C0" w:rsidRPr="000B47EB" w:rsidRDefault="00A678C0" w:rsidP="00FD5F1A">
            <w:pPr>
              <w:rPr>
                <w:rFonts w:ascii="Verdana" w:hAnsi="Verdana" w:cs="Tahoma"/>
                <w:b/>
                <w:sz w:val="18"/>
                <w:szCs w:val="18"/>
              </w:rPr>
            </w:pPr>
          </w:p>
        </w:tc>
        <w:tc>
          <w:tcPr>
            <w:tcW w:w="904" w:type="pct"/>
            <w:vAlign w:val="center"/>
          </w:tcPr>
          <w:p w14:paraId="3442A40D" w14:textId="77777777" w:rsidR="00A678C0" w:rsidRPr="00213386" w:rsidRDefault="00A678C0" w:rsidP="00FD5F1A">
            <w:pPr>
              <w:jc w:val="center"/>
              <w:rPr>
                <w:rFonts w:ascii="Verdana" w:hAnsi="Verdana" w:cs="Tahoma"/>
                <w:color w:val="C00000"/>
                <w:sz w:val="14"/>
                <w:szCs w:val="14"/>
              </w:rPr>
            </w:pPr>
            <w:r>
              <w:rPr>
                <w:rFonts w:ascii="Verdana" w:hAnsi="Verdana" w:cs="Tahoma"/>
                <w:color w:val="C00000"/>
                <w:sz w:val="14"/>
                <w:szCs w:val="14"/>
              </w:rPr>
              <w:t>10</w:t>
            </w:r>
          </w:p>
        </w:tc>
        <w:tc>
          <w:tcPr>
            <w:tcW w:w="2640" w:type="pct"/>
            <w:vMerge/>
          </w:tcPr>
          <w:p w14:paraId="7B9C5ED6" w14:textId="77777777" w:rsidR="00A678C0" w:rsidRPr="000B47EB" w:rsidRDefault="00A678C0" w:rsidP="00FD5F1A">
            <w:pPr>
              <w:jc w:val="both"/>
              <w:rPr>
                <w:rFonts w:ascii="Verdana" w:hAnsi="Verdana"/>
                <w:noProof/>
                <w:sz w:val="18"/>
                <w:szCs w:val="18"/>
                <w:lang w:eastAsia="es-BO"/>
              </w:rPr>
            </w:pPr>
          </w:p>
        </w:tc>
      </w:tr>
      <w:tr w:rsidR="00A678C0" w:rsidRPr="000B47EB" w14:paraId="2F23E9FF" w14:textId="77777777" w:rsidTr="00FD5F1A">
        <w:trPr>
          <w:trHeight w:hRule="exact" w:val="726"/>
          <w:jc w:val="center"/>
        </w:trPr>
        <w:tc>
          <w:tcPr>
            <w:tcW w:w="346" w:type="pct"/>
            <w:vMerge w:val="restart"/>
            <w:shd w:val="clear" w:color="auto" w:fill="auto"/>
            <w:noWrap/>
            <w:vAlign w:val="center"/>
          </w:tcPr>
          <w:p w14:paraId="4A032A87" w14:textId="77777777" w:rsidR="00A678C0" w:rsidRPr="000B47EB" w:rsidRDefault="00A678C0" w:rsidP="00FD5F1A">
            <w:pPr>
              <w:jc w:val="both"/>
              <w:rPr>
                <w:rFonts w:ascii="Verdana" w:hAnsi="Verdana" w:cs="Tahoma"/>
                <w:sz w:val="18"/>
                <w:szCs w:val="18"/>
              </w:rPr>
            </w:pPr>
            <w:r w:rsidRPr="000B47EB">
              <w:rPr>
                <w:rFonts w:ascii="Verdana" w:hAnsi="Verdana" w:cs="Tahoma"/>
                <w:sz w:val="18"/>
                <w:szCs w:val="18"/>
              </w:rPr>
              <w:t>2</w:t>
            </w:r>
          </w:p>
        </w:tc>
        <w:tc>
          <w:tcPr>
            <w:tcW w:w="1111" w:type="pct"/>
            <w:shd w:val="clear" w:color="auto" w:fill="auto"/>
            <w:noWrap/>
            <w:vAlign w:val="center"/>
          </w:tcPr>
          <w:p w14:paraId="7683499E" w14:textId="77777777" w:rsidR="00A678C0" w:rsidRPr="000B47EB" w:rsidRDefault="00A678C0" w:rsidP="00FD5F1A">
            <w:pPr>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04" w:type="pct"/>
            <w:vAlign w:val="center"/>
          </w:tcPr>
          <w:p w14:paraId="25AC24AB" w14:textId="77777777" w:rsidR="00A678C0" w:rsidRPr="000B47EB" w:rsidRDefault="00A678C0" w:rsidP="00FD5F1A">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580767BF" w14:textId="77777777" w:rsidR="00A678C0" w:rsidRPr="000B47EB" w:rsidRDefault="00A678C0" w:rsidP="00FD5F1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8960" behindDoc="0" locked="0" layoutInCell="1" allowOverlap="1" wp14:anchorId="612C9CD7" wp14:editId="0789BBB3">
                      <wp:simplePos x="0" y="0"/>
                      <wp:positionH relativeFrom="column">
                        <wp:posOffset>1412875</wp:posOffset>
                      </wp:positionH>
                      <wp:positionV relativeFrom="paragraph">
                        <wp:posOffset>374015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F5638E" id="Conector recto de flecha 9" o:spid="_x0000_s1026" type="#_x0000_t32" style="position:absolute;margin-left:111.25pt;margin-top:29.45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1792" behindDoc="0" locked="0" layoutInCell="1" allowOverlap="1" wp14:anchorId="49F28277" wp14:editId="7783F129">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8B4B845" w14:textId="77777777" w:rsidR="00A678C0" w:rsidRDefault="00A678C0" w:rsidP="00A678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28277" id="Rectángulo redondeado 8" o:spid="_x0000_s1033" style="position:absolute;left:0;text-align:left;margin-left:47.65pt;margin-top:14.1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68B4B845" w14:textId="77777777" w:rsidR="00A678C0" w:rsidRDefault="00A678C0" w:rsidP="00A678C0"/>
                        </w:txbxContent>
                      </v:textbox>
                    </v:roundrect>
                  </w:pict>
                </mc:Fallback>
              </mc:AlternateContent>
            </w:r>
          </w:p>
        </w:tc>
      </w:tr>
      <w:tr w:rsidR="00A678C0" w:rsidRPr="000B47EB" w14:paraId="7D61D65D" w14:textId="77777777" w:rsidTr="00FD5F1A">
        <w:trPr>
          <w:trHeight w:val="826"/>
          <w:jc w:val="center"/>
        </w:trPr>
        <w:tc>
          <w:tcPr>
            <w:tcW w:w="346" w:type="pct"/>
            <w:vMerge/>
            <w:shd w:val="clear" w:color="auto" w:fill="auto"/>
            <w:noWrap/>
            <w:vAlign w:val="center"/>
          </w:tcPr>
          <w:p w14:paraId="0FD4ACCA" w14:textId="77777777" w:rsidR="00A678C0" w:rsidRPr="000B47EB" w:rsidRDefault="00A678C0" w:rsidP="00FD5F1A">
            <w:pPr>
              <w:jc w:val="both"/>
              <w:rPr>
                <w:rFonts w:ascii="Verdana" w:hAnsi="Verdana" w:cs="Tahoma"/>
                <w:sz w:val="18"/>
                <w:szCs w:val="18"/>
              </w:rPr>
            </w:pPr>
          </w:p>
        </w:tc>
        <w:tc>
          <w:tcPr>
            <w:tcW w:w="1111" w:type="pct"/>
            <w:shd w:val="clear" w:color="auto" w:fill="auto"/>
            <w:noWrap/>
            <w:vAlign w:val="center"/>
          </w:tcPr>
          <w:p w14:paraId="6CF569FE" w14:textId="77777777" w:rsidR="00A678C0" w:rsidRPr="000B47EB" w:rsidRDefault="00A678C0" w:rsidP="00FD5F1A">
            <w:pPr>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04" w:type="pct"/>
            <w:vAlign w:val="center"/>
          </w:tcPr>
          <w:p w14:paraId="1DF02059" w14:textId="77777777" w:rsidR="00A678C0" w:rsidRPr="000B47EB" w:rsidRDefault="00A678C0" w:rsidP="00FD5F1A">
            <w:pPr>
              <w:jc w:val="center"/>
              <w:rPr>
                <w:rFonts w:ascii="Verdana" w:hAnsi="Verdana" w:cs="Tahoma"/>
                <w:color w:val="C00000"/>
                <w:sz w:val="18"/>
                <w:szCs w:val="18"/>
              </w:rPr>
            </w:pPr>
            <w:r>
              <w:rPr>
                <w:rFonts w:ascii="Verdana" w:hAnsi="Verdana" w:cs="Tahoma"/>
                <w:color w:val="C00000"/>
                <w:sz w:val="18"/>
                <w:szCs w:val="18"/>
              </w:rPr>
              <w:t>40</w:t>
            </w:r>
          </w:p>
        </w:tc>
        <w:tc>
          <w:tcPr>
            <w:tcW w:w="2640" w:type="pct"/>
          </w:tcPr>
          <w:p w14:paraId="2015BF8A" w14:textId="77777777" w:rsidR="00A678C0" w:rsidRPr="000B47EB" w:rsidRDefault="00A678C0" w:rsidP="00FD5F1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89984" behindDoc="0" locked="0" layoutInCell="1" allowOverlap="1" wp14:anchorId="1BC79B3F" wp14:editId="539B8259">
                      <wp:simplePos x="0" y="0"/>
                      <wp:positionH relativeFrom="column">
                        <wp:posOffset>2452209</wp:posOffset>
                      </wp:positionH>
                      <wp:positionV relativeFrom="paragraph">
                        <wp:posOffset>367030</wp:posOffset>
                      </wp:positionV>
                      <wp:extent cx="6985" cy="817880"/>
                      <wp:effectExtent l="95250" t="19050" r="69215" b="39370"/>
                      <wp:wrapNone/>
                      <wp:docPr id="22240826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81788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718AC5" id="Conector recto de flecha 9" o:spid="_x0000_s1026" type="#_x0000_t32" style="position:absolute;margin-left:193.1pt;margin-top:28.9pt;width:.55pt;height:64.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4864" behindDoc="0" locked="0" layoutInCell="1" allowOverlap="1" wp14:anchorId="0FE46E98" wp14:editId="49738407">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670DEC" id="Rectángulo redondeado 4" o:spid="_x0000_s1026" style="position:absolute;margin-left:111.05pt;margin-top:20.55pt;width:79.3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678C0" w:rsidRPr="000B47EB" w14:paraId="0541CA76" w14:textId="77777777" w:rsidTr="00FD5F1A">
        <w:trPr>
          <w:trHeight w:hRule="exact" w:val="565"/>
          <w:jc w:val="center"/>
        </w:trPr>
        <w:tc>
          <w:tcPr>
            <w:tcW w:w="346" w:type="pct"/>
            <w:vMerge/>
            <w:shd w:val="clear" w:color="auto" w:fill="auto"/>
            <w:noWrap/>
            <w:vAlign w:val="center"/>
          </w:tcPr>
          <w:p w14:paraId="2D69A7B2" w14:textId="77777777" w:rsidR="00A678C0" w:rsidRPr="000B47EB" w:rsidRDefault="00A678C0" w:rsidP="00FD5F1A">
            <w:pPr>
              <w:jc w:val="both"/>
              <w:rPr>
                <w:rFonts w:ascii="Verdana" w:hAnsi="Verdana" w:cs="Tahoma"/>
                <w:sz w:val="18"/>
                <w:szCs w:val="18"/>
              </w:rPr>
            </w:pPr>
          </w:p>
        </w:tc>
        <w:tc>
          <w:tcPr>
            <w:tcW w:w="1111" w:type="pct"/>
            <w:shd w:val="clear" w:color="auto" w:fill="auto"/>
            <w:noWrap/>
            <w:vAlign w:val="center"/>
          </w:tcPr>
          <w:p w14:paraId="49531F85" w14:textId="77777777" w:rsidR="00A678C0" w:rsidRPr="000B47EB" w:rsidRDefault="00A678C0" w:rsidP="00FD5F1A">
            <w:pPr>
              <w:rPr>
                <w:rFonts w:ascii="Verdana" w:hAnsi="Verdana" w:cs="Tahoma"/>
                <w:b/>
                <w:sz w:val="18"/>
                <w:szCs w:val="18"/>
              </w:rPr>
            </w:pPr>
            <w:r w:rsidRPr="000B47EB">
              <w:rPr>
                <w:rFonts w:ascii="Verdana" w:hAnsi="Verdana" w:cs="Tahoma"/>
                <w:b/>
                <w:sz w:val="18"/>
                <w:szCs w:val="18"/>
              </w:rPr>
              <w:t xml:space="preserve">Plazo de ejecución del Proyecto </w:t>
            </w:r>
          </w:p>
        </w:tc>
        <w:tc>
          <w:tcPr>
            <w:tcW w:w="904" w:type="pct"/>
            <w:vAlign w:val="center"/>
          </w:tcPr>
          <w:p w14:paraId="14ED1294" w14:textId="77777777" w:rsidR="00A678C0" w:rsidRPr="000B47EB" w:rsidRDefault="00A678C0" w:rsidP="00FD5F1A">
            <w:pPr>
              <w:jc w:val="center"/>
              <w:rPr>
                <w:rFonts w:ascii="Verdana" w:hAnsi="Verdana" w:cs="Tahoma"/>
                <w:b/>
                <w:bCs/>
                <w:color w:val="C00000"/>
                <w:sz w:val="18"/>
                <w:szCs w:val="18"/>
              </w:rPr>
            </w:pPr>
            <w:r>
              <w:rPr>
                <w:rFonts w:ascii="Verdana" w:hAnsi="Verdana" w:cs="Tahoma"/>
                <w:b/>
                <w:bCs/>
                <w:color w:val="C00000"/>
                <w:sz w:val="18"/>
                <w:szCs w:val="18"/>
              </w:rPr>
              <w:t>130</w:t>
            </w:r>
          </w:p>
        </w:tc>
        <w:tc>
          <w:tcPr>
            <w:tcW w:w="2640" w:type="pct"/>
          </w:tcPr>
          <w:p w14:paraId="65EE6266" w14:textId="77777777" w:rsidR="00A678C0" w:rsidRPr="000B47EB" w:rsidRDefault="00A678C0" w:rsidP="00FD5F1A">
            <w:pPr>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5888" behindDoc="0" locked="0" layoutInCell="1" allowOverlap="1" wp14:anchorId="6F9CCCF8" wp14:editId="6D702A6C">
                      <wp:simplePos x="0" y="0"/>
                      <wp:positionH relativeFrom="column">
                        <wp:posOffset>2589360</wp:posOffset>
                      </wp:positionH>
                      <wp:positionV relativeFrom="paragraph">
                        <wp:posOffset>84626</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80E16EA" w14:textId="77777777" w:rsidR="00A678C0" w:rsidRDefault="00A678C0" w:rsidP="00A678C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9CCCF8" id="_x0000_t202" coordsize="21600,21600" o:spt="202" path="m,l,21600r21600,l21600,xe">
                      <v:stroke joinstyle="miter"/>
                      <v:path gradientshapeok="t" o:connecttype="rect"/>
                    </v:shapetype>
                    <v:shape id="Cuadro de texto 29" o:spid="_x0000_s1034" type="#_x0000_t202" style="position:absolute;left:0;text-align:left;margin-left:203.9pt;margin-top:6.65pt;width:20.7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" filled="f" stroked="f" strokeweight=".5pt">
                      <v:textbox>
                        <w:txbxContent>
                          <w:p w14:paraId="780E16EA" w14:textId="77777777" w:rsidR="00A678C0" w:rsidRDefault="00A678C0" w:rsidP="00A678C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1008" behindDoc="0" locked="0" layoutInCell="1" allowOverlap="1" wp14:anchorId="03185378" wp14:editId="5746DB2A">
                      <wp:simplePos x="0" y="0"/>
                      <wp:positionH relativeFrom="column">
                        <wp:posOffset>13335</wp:posOffset>
                      </wp:positionH>
                      <wp:positionV relativeFrom="paragraph">
                        <wp:posOffset>83981</wp:posOffset>
                      </wp:positionV>
                      <wp:extent cx="241173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45FBDD" id="Rectángulo redondeado 2" o:spid="_x0000_s1026" style="position:absolute;margin-left:1.05pt;margin-top:6.6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" fillcolor="#ed7d31" strokecolor="#f2f2f2" strokeweight="3pt">
                      <v:shadow on="t" color="#843c0c" opacity=".5" offset="1pt"/>
                    </v:roundrect>
                  </w:pict>
                </mc:Fallback>
              </mc:AlternateContent>
            </w:r>
          </w:p>
        </w:tc>
      </w:tr>
      <w:tr w:rsidR="00A678C0" w:rsidRPr="000B47EB" w14:paraId="3D5D6691" w14:textId="77777777" w:rsidTr="00FD5F1A">
        <w:trPr>
          <w:trHeight w:val="709"/>
          <w:jc w:val="center"/>
        </w:trPr>
        <w:tc>
          <w:tcPr>
            <w:tcW w:w="346" w:type="pct"/>
            <w:vMerge w:val="restart"/>
            <w:shd w:val="clear" w:color="auto" w:fill="auto"/>
            <w:noWrap/>
            <w:vAlign w:val="center"/>
          </w:tcPr>
          <w:p w14:paraId="4800B775" w14:textId="77777777" w:rsidR="00A678C0" w:rsidRPr="000B47EB" w:rsidRDefault="00A678C0" w:rsidP="00FD5F1A">
            <w:pPr>
              <w:jc w:val="both"/>
              <w:rPr>
                <w:rFonts w:ascii="Verdana" w:hAnsi="Verdana" w:cs="Tahoma"/>
                <w:sz w:val="18"/>
                <w:szCs w:val="18"/>
              </w:rPr>
            </w:pPr>
            <w:r w:rsidRPr="000B47EB">
              <w:rPr>
                <w:rFonts w:ascii="Verdana" w:hAnsi="Verdana" w:cs="Tahoma"/>
                <w:sz w:val="18"/>
                <w:szCs w:val="18"/>
              </w:rPr>
              <w:t>3</w:t>
            </w:r>
          </w:p>
          <w:p w14:paraId="5E8ACBE2" w14:textId="77777777" w:rsidR="00A678C0" w:rsidRPr="000B47EB" w:rsidRDefault="00A678C0" w:rsidP="00FD5F1A">
            <w:pPr>
              <w:jc w:val="both"/>
              <w:rPr>
                <w:rFonts w:ascii="Verdana" w:hAnsi="Verdana" w:cs="Tahoma"/>
                <w:sz w:val="18"/>
                <w:szCs w:val="18"/>
              </w:rPr>
            </w:pPr>
          </w:p>
        </w:tc>
        <w:tc>
          <w:tcPr>
            <w:tcW w:w="1111" w:type="pct"/>
            <w:shd w:val="clear" w:color="auto" w:fill="auto"/>
            <w:noWrap/>
            <w:vAlign w:val="center"/>
          </w:tcPr>
          <w:p w14:paraId="0DBC88C7" w14:textId="77777777" w:rsidR="00A678C0" w:rsidRPr="000B47EB" w:rsidRDefault="00A678C0" w:rsidP="00FD5F1A">
            <w:pPr>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04" w:type="pct"/>
            <w:vAlign w:val="center"/>
          </w:tcPr>
          <w:p w14:paraId="14D7EE72" w14:textId="77777777" w:rsidR="00A678C0" w:rsidRPr="000B47EB" w:rsidRDefault="00A678C0" w:rsidP="00FD5F1A">
            <w:pPr>
              <w:jc w:val="center"/>
              <w:rPr>
                <w:rFonts w:ascii="Verdana" w:hAnsi="Verdana" w:cs="Tahoma"/>
                <w:color w:val="C00000"/>
                <w:sz w:val="18"/>
                <w:szCs w:val="18"/>
                <w:highlight w:val="green"/>
              </w:rPr>
            </w:pPr>
            <w:r w:rsidRPr="00445225">
              <w:rPr>
                <w:rFonts w:ascii="Verdana" w:hAnsi="Verdana" w:cs="Tahoma"/>
                <w:color w:val="C00000"/>
                <w:sz w:val="18"/>
                <w:szCs w:val="18"/>
              </w:rPr>
              <w:t>20</w:t>
            </w:r>
          </w:p>
        </w:tc>
        <w:tc>
          <w:tcPr>
            <w:tcW w:w="2640" w:type="pct"/>
          </w:tcPr>
          <w:p w14:paraId="3AE34F13" w14:textId="77777777" w:rsidR="00A678C0" w:rsidRPr="000B47EB" w:rsidRDefault="00A678C0" w:rsidP="00FD5F1A">
            <w:pPr>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80768" behindDoc="0" locked="0" layoutInCell="1" allowOverlap="1" wp14:anchorId="5452B96B" wp14:editId="04A02294">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373B8"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678C0" w:rsidRPr="000B47EB" w14:paraId="45138DE0" w14:textId="77777777" w:rsidTr="00FD5F1A">
        <w:trPr>
          <w:trHeight w:hRule="exact" w:val="562"/>
          <w:jc w:val="center"/>
        </w:trPr>
        <w:tc>
          <w:tcPr>
            <w:tcW w:w="346" w:type="pct"/>
            <w:vMerge/>
            <w:shd w:val="clear" w:color="auto" w:fill="auto"/>
            <w:noWrap/>
            <w:vAlign w:val="center"/>
          </w:tcPr>
          <w:p w14:paraId="43349A46" w14:textId="77777777" w:rsidR="00A678C0" w:rsidRPr="000B47EB" w:rsidRDefault="00A678C0" w:rsidP="00FD5F1A">
            <w:pPr>
              <w:jc w:val="both"/>
              <w:rPr>
                <w:rFonts w:ascii="Verdana" w:hAnsi="Verdana" w:cs="Tahoma"/>
                <w:sz w:val="18"/>
                <w:szCs w:val="18"/>
              </w:rPr>
            </w:pPr>
          </w:p>
        </w:tc>
        <w:tc>
          <w:tcPr>
            <w:tcW w:w="1111" w:type="pct"/>
            <w:shd w:val="clear" w:color="auto" w:fill="auto"/>
            <w:noWrap/>
            <w:vAlign w:val="center"/>
          </w:tcPr>
          <w:p w14:paraId="540F41DA" w14:textId="77777777" w:rsidR="00A678C0" w:rsidRPr="000B47EB" w:rsidRDefault="00A678C0" w:rsidP="00FD5F1A">
            <w:pPr>
              <w:rPr>
                <w:rFonts w:ascii="Verdana" w:hAnsi="Verdana" w:cs="Tahoma"/>
                <w:b/>
                <w:sz w:val="18"/>
                <w:szCs w:val="18"/>
              </w:rPr>
            </w:pPr>
            <w:r w:rsidRPr="000B47EB">
              <w:rPr>
                <w:rFonts w:ascii="Verdana" w:hAnsi="Verdana" w:cs="Tahoma"/>
                <w:b/>
                <w:sz w:val="18"/>
                <w:szCs w:val="18"/>
              </w:rPr>
              <w:t>Plazo de Ejecución de la Consultoría</w:t>
            </w:r>
          </w:p>
        </w:tc>
        <w:tc>
          <w:tcPr>
            <w:tcW w:w="904" w:type="pct"/>
            <w:vAlign w:val="center"/>
          </w:tcPr>
          <w:p w14:paraId="685E1A8A" w14:textId="77777777" w:rsidR="00A678C0" w:rsidRPr="000B47EB" w:rsidRDefault="00A678C0" w:rsidP="00FD5F1A">
            <w:pPr>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50</w:t>
            </w:r>
          </w:p>
        </w:tc>
        <w:tc>
          <w:tcPr>
            <w:tcW w:w="2640" w:type="pct"/>
          </w:tcPr>
          <w:p w14:paraId="7D2D11DF" w14:textId="77777777" w:rsidR="00A678C0" w:rsidRPr="000B47EB" w:rsidRDefault="00A678C0" w:rsidP="00FD5F1A">
            <w:pPr>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82816" behindDoc="0" locked="0" layoutInCell="1" allowOverlap="1" wp14:anchorId="0E5B400A" wp14:editId="5DB482EB">
                      <wp:simplePos x="0" y="0"/>
                      <wp:positionH relativeFrom="column">
                        <wp:posOffset>35560</wp:posOffset>
                      </wp:positionH>
                      <wp:positionV relativeFrom="paragraph">
                        <wp:posOffset>101761</wp:posOffset>
                      </wp:positionV>
                      <wp:extent cx="3023870" cy="171450"/>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6513D" id="Rectángulo redondeado 1" o:spid="_x0000_s1026" style="position:absolute;margin-left:2.8pt;margin-top:8pt;width:238.1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" fillcolor="#ed7d31" strokecolor="#f2f2f2" strokeweight="3pt">
                      <v:shadow on="t" color="#843c0c" opacity=".5" offset="1pt"/>
                    </v:roundrect>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3840" behindDoc="0" locked="0" layoutInCell="1" allowOverlap="1" wp14:anchorId="710F4F8E" wp14:editId="736BE0C9">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F9205C5" w14:textId="77777777" w:rsidR="00A678C0" w:rsidRDefault="00A678C0" w:rsidP="00A678C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F4F8E" id="Cuadro de texto 37" o:spid="_x0000_s1035" type="#_x0000_t202" style="position:absolute;left:0;text-align:left;margin-left:236.25pt;margin-top:7.25pt;width:27.05pt;height:15.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F9205C5" w14:textId="77777777" w:rsidR="00A678C0" w:rsidRDefault="00A678C0" w:rsidP="00A678C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bl>
    <w:p w14:paraId="1A369994" w14:textId="77777777" w:rsidR="00A678C0" w:rsidRDefault="00A678C0" w:rsidP="00A678C0">
      <w:pPr>
        <w:spacing w:line="300" w:lineRule="auto"/>
        <w:jc w:val="both"/>
        <w:rPr>
          <w:rFonts w:ascii="Tahoma" w:hAnsi="Tahoma" w:cs="Tahoma"/>
          <w:b/>
          <w:color w:val="000000"/>
          <w:lang w:val="es-ES_tradnl"/>
        </w:rPr>
      </w:pPr>
    </w:p>
    <w:p w14:paraId="3BAE7604" w14:textId="77777777" w:rsidR="00A678C0" w:rsidRPr="0075066C" w:rsidRDefault="00A678C0" w:rsidP="00A678C0">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2EF25A96" w14:textId="77777777" w:rsidR="00A678C0" w:rsidRPr="0075066C" w:rsidRDefault="00A678C0" w:rsidP="00A678C0">
      <w:pPr>
        <w:numPr>
          <w:ilvl w:val="1"/>
          <w:numId w:val="59"/>
        </w:numPr>
        <w:spacing w:line="240" w:lineRule="atLeast"/>
        <w:ind w:left="426"/>
        <w:jc w:val="both"/>
        <w:rPr>
          <w:rFonts w:ascii="Tahoma" w:hAnsi="Tahoma" w:cs="Tahoma"/>
          <w:lang w:val="es-ES_tradnl"/>
        </w:rPr>
      </w:pPr>
      <w:bookmarkStart w:id="63" w:name="_Toc71811154"/>
      <w:r w:rsidRPr="0075066C">
        <w:rPr>
          <w:rFonts w:ascii="Tahoma" w:hAnsi="Tahoma" w:cs="Tahoma"/>
          <w:lang w:val="es-ES_tradnl"/>
        </w:rPr>
        <w:t>El método de la ruta crítica (CPM) programa los alcances de la consultoría basado en:</w:t>
      </w:r>
    </w:p>
    <w:p w14:paraId="2289EBE2" w14:textId="77777777" w:rsidR="00A678C0" w:rsidRPr="0075066C" w:rsidRDefault="00A678C0" w:rsidP="00A678C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lastRenderedPageBreak/>
        <w:t>Lista de productos necesarios para finalizar el proyecto,</w:t>
      </w:r>
    </w:p>
    <w:p w14:paraId="202B0A34" w14:textId="77777777" w:rsidR="00A678C0" w:rsidRPr="0075066C" w:rsidRDefault="00A678C0" w:rsidP="00A678C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2E334336" w14:textId="77777777" w:rsidR="00A678C0" w:rsidRPr="0075066C" w:rsidRDefault="00A678C0" w:rsidP="00A678C0">
      <w:pPr>
        <w:numPr>
          <w:ilvl w:val="2"/>
          <w:numId w:val="67"/>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7FA62BAE" w14:textId="77777777" w:rsidR="00A678C0" w:rsidRPr="00F15D7F" w:rsidRDefault="00A678C0" w:rsidP="00A678C0">
      <w:pPr>
        <w:numPr>
          <w:ilvl w:val="1"/>
          <w:numId w:val="59"/>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24E6B3D7" w14:textId="77777777" w:rsidR="00A678C0" w:rsidRDefault="00A678C0" w:rsidP="00A678C0">
      <w:pPr>
        <w:numPr>
          <w:ilvl w:val="1"/>
          <w:numId w:val="59"/>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14:paraId="418DFBDF" w14:textId="77777777" w:rsidR="00A678C0" w:rsidRDefault="00A678C0" w:rsidP="00A678C0">
      <w:pPr>
        <w:spacing w:line="240" w:lineRule="atLeast"/>
        <w:ind w:left="426"/>
        <w:jc w:val="both"/>
        <w:rPr>
          <w:rFonts w:ascii="Tahoma" w:hAnsi="Tahoma" w:cs="Tahoma"/>
          <w:lang w:val="es-ES_tradnl"/>
        </w:rPr>
      </w:pPr>
    </w:p>
    <w:p w14:paraId="7F047FC3" w14:textId="77777777" w:rsidR="00A678C0" w:rsidRPr="002B16AB"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Entidad Ejecutora contara con un plazo de </w:t>
      </w:r>
      <w:r w:rsidRPr="002B16AB">
        <w:rPr>
          <w:rFonts w:ascii="Tahoma" w:hAnsi="Tahoma" w:cs="Tahoma"/>
          <w:b/>
          <w:color w:val="7030A0"/>
          <w:lang w:val="es-ES_tradnl"/>
        </w:rPr>
        <w:t>20 días</w:t>
      </w:r>
      <w:r w:rsidRPr="002B16AB">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AA64F4D" w14:textId="77777777" w:rsidR="00A678C0" w:rsidRPr="001F196D"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2B16AB">
        <w:rPr>
          <w:rFonts w:ascii="Tahoma" w:hAnsi="Tahoma" w:cs="Tahoma"/>
          <w:b/>
          <w:color w:val="7030A0"/>
          <w:u w:val="single"/>
          <w:lang w:val="es-ES_tradnl"/>
        </w:rPr>
        <w:t xml:space="preserve">hasta el día 21 </w:t>
      </w:r>
      <w:r w:rsidRPr="002B16AB">
        <w:rPr>
          <w:rFonts w:ascii="Tahoma" w:hAnsi="Tahoma" w:cs="Tahoma"/>
          <w:b/>
          <w:color w:val="7030A0"/>
          <w:lang w:val="es-ES_tradnl"/>
        </w:rPr>
        <w:t>(calendario).</w:t>
      </w:r>
    </w:p>
    <w:p w14:paraId="093D39BB" w14:textId="77777777" w:rsidR="00A678C0" w:rsidRPr="002B16AB" w:rsidRDefault="00A678C0" w:rsidP="00A678C0">
      <w:pPr>
        <w:pStyle w:val="Prrafodelista"/>
        <w:spacing w:line="240" w:lineRule="atLeast"/>
        <w:ind w:left="426"/>
        <w:jc w:val="both"/>
        <w:rPr>
          <w:rFonts w:ascii="Tahoma" w:hAnsi="Tahoma" w:cs="Tahoma"/>
          <w:color w:val="7030A0"/>
          <w:lang w:val="es-ES_tradnl"/>
        </w:rPr>
      </w:pPr>
    </w:p>
    <w:p w14:paraId="0CDC7EF9" w14:textId="77777777" w:rsidR="00A678C0" w:rsidRPr="001F196D"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 Considerando como plazo máximo de presentación de este documento (Certificado de No Propiedad) hasta </w:t>
      </w:r>
      <w:r w:rsidRPr="002B16AB">
        <w:rPr>
          <w:rFonts w:ascii="Tahoma" w:hAnsi="Tahoma" w:cs="Tahoma"/>
          <w:b/>
          <w:color w:val="7030A0"/>
          <w:u w:val="single"/>
          <w:lang w:val="es-ES_tradnl"/>
        </w:rPr>
        <w:t>34 días calendario a partir de la Orden de PROCEDER.</w:t>
      </w:r>
    </w:p>
    <w:p w14:paraId="01FFC73D" w14:textId="77777777" w:rsidR="00A678C0" w:rsidRPr="00CD1A96" w:rsidRDefault="00A678C0" w:rsidP="00A678C0">
      <w:pPr>
        <w:pStyle w:val="Prrafodelista"/>
        <w:spacing w:line="240" w:lineRule="atLeast"/>
        <w:ind w:left="426"/>
        <w:jc w:val="both"/>
        <w:rPr>
          <w:rFonts w:ascii="Tahoma" w:hAnsi="Tahoma" w:cs="Tahoma"/>
          <w:color w:val="7030A0"/>
          <w:lang w:val="es-ES_tradnl"/>
        </w:rPr>
      </w:pPr>
    </w:p>
    <w:p w14:paraId="4C8B2C27" w14:textId="77777777" w:rsidR="00A678C0" w:rsidRPr="001F196D"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r w:rsidRPr="002B16AB">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2B16AB">
        <w:rPr>
          <w:rFonts w:ascii="Tahoma" w:hAnsi="Tahoma" w:cs="Tahoma"/>
          <w:b/>
          <w:bCs/>
          <w:color w:val="7030A0"/>
          <w:u w:val="single"/>
          <w:lang w:val="es-ES_tradnl"/>
        </w:rPr>
        <w:t>día 35</w:t>
      </w:r>
      <w:r w:rsidRPr="002B16AB">
        <w:rPr>
          <w:rFonts w:ascii="Tahoma" w:hAnsi="Tahoma" w:cs="Tahoma"/>
          <w:b/>
          <w:bCs/>
          <w:color w:val="7030A0"/>
          <w:lang w:val="es-ES_tradnl"/>
        </w:rPr>
        <w:t xml:space="preserve"> (calendario)</w:t>
      </w:r>
      <w:r w:rsidRPr="002B16AB">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1229A878" w14:textId="77777777" w:rsidR="00A678C0" w:rsidRPr="00CD1A96" w:rsidRDefault="00A678C0" w:rsidP="00A678C0">
      <w:pPr>
        <w:pStyle w:val="Prrafodelista"/>
        <w:spacing w:line="240" w:lineRule="atLeast"/>
        <w:ind w:left="426"/>
        <w:jc w:val="both"/>
        <w:rPr>
          <w:rFonts w:ascii="Tahoma" w:hAnsi="Tahoma" w:cs="Tahoma"/>
          <w:color w:val="7030A0"/>
          <w:lang w:val="es-ES_tradnl"/>
        </w:rPr>
      </w:pPr>
    </w:p>
    <w:p w14:paraId="6330B4F8" w14:textId="77777777" w:rsidR="00A678C0" w:rsidRPr="001F196D"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7" w:name="_Hlk197625637"/>
      <w:r w:rsidRPr="002B16AB">
        <w:rPr>
          <w:rFonts w:ascii="Tahoma" w:hAnsi="Tahoma" w:cs="Tahoma"/>
          <w:color w:val="7030A0"/>
          <w:lang w:val="es-ES_tradnl"/>
        </w:rPr>
        <w:t xml:space="preserve">Todas estas actividades preliminares </w:t>
      </w:r>
      <w:r w:rsidRPr="002B16AB">
        <w:rPr>
          <w:rFonts w:ascii="Tahoma" w:hAnsi="Tahoma" w:cs="Tahoma"/>
          <w:color w:val="7030A0"/>
          <w:shd w:val="clear" w:color="auto" w:fill="FFFFFF" w:themeFill="background1"/>
          <w:lang w:val="es-ES_tradnl"/>
        </w:rPr>
        <w:t>hasta el cierre de la lista de beneficiarios</w:t>
      </w:r>
      <w:r w:rsidRPr="002B16AB">
        <w:rPr>
          <w:rFonts w:ascii="Tahoma" w:hAnsi="Tahoma" w:cs="Tahoma"/>
          <w:color w:val="7030A0"/>
          <w:lang w:val="es-ES_tradnl"/>
        </w:rPr>
        <w:t xml:space="preserve"> deberán contemplar un plazo máximo total de </w:t>
      </w:r>
      <w:r w:rsidRPr="002B16AB">
        <w:rPr>
          <w:rFonts w:ascii="Tahoma" w:hAnsi="Tahoma" w:cs="Tahoma"/>
          <w:b/>
          <w:bCs/>
          <w:color w:val="C00000"/>
          <w:lang w:val="es-ES_tradnl"/>
        </w:rPr>
        <w:t>40 días calendario</w:t>
      </w:r>
      <w:bookmarkEnd w:id="67"/>
      <w:r w:rsidRPr="002B16AB">
        <w:rPr>
          <w:rFonts w:ascii="Tahoma" w:hAnsi="Tahoma" w:cs="Tahoma"/>
          <w:color w:val="C00000"/>
          <w:lang w:val="es-ES_tradnl"/>
        </w:rPr>
        <w:t>.</w:t>
      </w:r>
    </w:p>
    <w:p w14:paraId="5E9B82D5" w14:textId="77777777" w:rsidR="00A678C0" w:rsidRPr="00CD1A96" w:rsidRDefault="00A678C0" w:rsidP="00A678C0">
      <w:pPr>
        <w:pStyle w:val="Prrafodelista"/>
        <w:spacing w:line="240" w:lineRule="atLeast"/>
        <w:ind w:left="426"/>
        <w:jc w:val="both"/>
        <w:rPr>
          <w:rFonts w:ascii="Tahoma" w:hAnsi="Tahoma" w:cs="Tahoma"/>
          <w:color w:val="7030A0"/>
          <w:lang w:val="es-ES_tradnl"/>
        </w:rPr>
      </w:pPr>
    </w:p>
    <w:p w14:paraId="0EF6FF12" w14:textId="77777777" w:rsidR="00A678C0" w:rsidRPr="001F196D" w:rsidRDefault="00A678C0" w:rsidP="00A678C0">
      <w:pPr>
        <w:pStyle w:val="Prrafodelista"/>
        <w:widowControl w:val="0"/>
        <w:numPr>
          <w:ilvl w:val="1"/>
          <w:numId w:val="59"/>
        </w:numPr>
        <w:autoSpaceDE w:val="0"/>
        <w:autoSpaceDN w:val="0"/>
        <w:spacing w:line="240" w:lineRule="atLeast"/>
        <w:ind w:left="426"/>
        <w:jc w:val="both"/>
        <w:rPr>
          <w:rFonts w:ascii="Tahoma" w:hAnsi="Tahoma" w:cs="Tahoma"/>
          <w:color w:val="7030A0"/>
          <w:lang w:val="es-ES_tradnl"/>
        </w:rPr>
      </w:pPr>
      <w:bookmarkStart w:id="68" w:name="_Hlk197625841"/>
      <w:r w:rsidRPr="002B16AB">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B16AB">
        <w:rPr>
          <w:rFonts w:ascii="Tahoma" w:hAnsi="Tahoma" w:cs="Tahoma"/>
          <w:b/>
          <w:bCs/>
          <w:color w:val="7030A0"/>
          <w:shd w:val="clear" w:color="auto" w:fill="FFFFFF" w:themeFill="background1"/>
          <w:lang w:val="es-ES_tradnl"/>
        </w:rPr>
        <w:t>SUSPENSION TEMPORAL</w:t>
      </w:r>
      <w:r w:rsidRPr="002B16AB">
        <w:rPr>
          <w:rFonts w:ascii="Tahoma" w:hAnsi="Tahoma" w:cs="Tahoma"/>
          <w:color w:val="7030A0"/>
          <w:shd w:val="clear" w:color="auto" w:fill="FFFFFF" w:themeFill="background1"/>
          <w:lang w:val="es-ES_tradnl"/>
        </w:rPr>
        <w:t xml:space="preserve"> O </w:t>
      </w:r>
      <w:r w:rsidRPr="002B16AB">
        <w:rPr>
          <w:rFonts w:ascii="Tahoma" w:hAnsi="Tahoma" w:cs="Tahoma"/>
          <w:b/>
          <w:bCs/>
          <w:color w:val="7030A0"/>
          <w:shd w:val="clear" w:color="auto" w:fill="FFFFFF" w:themeFill="background1"/>
          <w:lang w:val="es-ES_tradnl"/>
        </w:rPr>
        <w:t>AMPLIACION</w:t>
      </w:r>
      <w:r w:rsidRPr="002B16AB">
        <w:rPr>
          <w:rFonts w:ascii="Tahoma" w:hAnsi="Tahoma" w:cs="Tahoma"/>
          <w:b/>
          <w:bCs/>
          <w:color w:val="7030A0"/>
          <w:shd w:val="clear" w:color="auto" w:fill="00B0F0"/>
          <w:lang w:val="es-ES_tradnl"/>
        </w:rPr>
        <w:t xml:space="preserve"> </w:t>
      </w:r>
      <w:r w:rsidRPr="002B16AB">
        <w:rPr>
          <w:rFonts w:ascii="Tahoma" w:hAnsi="Tahoma" w:cs="Tahoma"/>
          <w:b/>
          <w:bCs/>
          <w:color w:val="7030A0"/>
          <w:shd w:val="clear" w:color="auto" w:fill="FFFFFF" w:themeFill="background1"/>
          <w:lang w:val="es-ES_tradnl"/>
        </w:rPr>
        <w:t>DE PLAZO</w:t>
      </w:r>
      <w:r w:rsidRPr="002B16AB">
        <w:rPr>
          <w:rFonts w:ascii="Tahoma" w:hAnsi="Tahoma" w:cs="Tahoma"/>
          <w:color w:val="7030A0"/>
          <w:shd w:val="clear" w:color="auto" w:fill="FFFFFF" w:themeFill="background1"/>
          <w:lang w:val="es-ES_tradnl"/>
        </w:rPr>
        <w:t xml:space="preserve"> </w:t>
      </w:r>
      <w:r w:rsidRPr="002B16AB">
        <w:rPr>
          <w:rFonts w:ascii="Tahoma" w:hAnsi="Tahoma" w:cs="Tahoma"/>
          <w:color w:val="7030A0"/>
          <w:lang w:val="es-ES_tradnl"/>
        </w:rPr>
        <w:t>del proyecto a cuyo efecto, el inspector preparará la respectiva Orden de Cambio</w:t>
      </w:r>
      <w:bookmarkEnd w:id="68"/>
      <w:r w:rsidRPr="002B16AB">
        <w:rPr>
          <w:rFonts w:ascii="Tahoma" w:hAnsi="Tahoma" w:cs="Tahoma"/>
          <w:color w:val="7030A0"/>
          <w:lang w:val="es-ES_tradnl"/>
        </w:rPr>
        <w:t>.</w:t>
      </w:r>
    </w:p>
    <w:p w14:paraId="34A41946" w14:textId="77777777" w:rsidR="00A678C0" w:rsidRPr="00CD1A96" w:rsidRDefault="00A678C0" w:rsidP="00A678C0">
      <w:pPr>
        <w:pStyle w:val="Prrafodelista"/>
        <w:spacing w:line="240" w:lineRule="atLeast"/>
        <w:ind w:left="426"/>
        <w:jc w:val="both"/>
        <w:rPr>
          <w:rFonts w:ascii="Tahoma" w:hAnsi="Tahoma" w:cs="Tahoma"/>
          <w:color w:val="7030A0"/>
          <w:lang w:val="es-ES_tradnl"/>
        </w:rPr>
      </w:pPr>
    </w:p>
    <w:p w14:paraId="166A7410" w14:textId="77777777" w:rsidR="00A678C0" w:rsidRPr="001F196D" w:rsidRDefault="00A678C0" w:rsidP="00A678C0">
      <w:pPr>
        <w:numPr>
          <w:ilvl w:val="1"/>
          <w:numId w:val="59"/>
        </w:numPr>
        <w:spacing w:line="240" w:lineRule="atLeast"/>
        <w:ind w:left="426"/>
        <w:jc w:val="both"/>
        <w:rPr>
          <w:rFonts w:ascii="Tahoma" w:hAnsi="Tahoma" w:cs="Tahoma"/>
          <w:color w:val="7030A0"/>
          <w:lang w:val="es-ES_tradnl"/>
        </w:rPr>
      </w:pPr>
      <w:r w:rsidRPr="002B16AB">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0CF3574B" w14:textId="77777777" w:rsidR="00A678C0" w:rsidRPr="00CD1A96" w:rsidRDefault="00A678C0" w:rsidP="00A678C0">
      <w:pPr>
        <w:spacing w:line="240" w:lineRule="atLeast"/>
        <w:ind w:left="426"/>
        <w:jc w:val="both"/>
        <w:rPr>
          <w:rFonts w:ascii="Tahoma" w:hAnsi="Tahoma" w:cs="Tahoma"/>
          <w:color w:val="7030A0"/>
          <w:lang w:val="es-ES_tradnl"/>
        </w:rPr>
      </w:pPr>
    </w:p>
    <w:bookmarkEnd w:id="64"/>
    <w:bookmarkEnd w:id="65"/>
    <w:p w14:paraId="6E6884AD" w14:textId="77777777" w:rsidR="00A678C0" w:rsidRPr="0075066C" w:rsidRDefault="00A678C0" w:rsidP="00A678C0">
      <w:pPr>
        <w:spacing w:line="240" w:lineRule="atLeast"/>
        <w:jc w:val="both"/>
        <w:rPr>
          <w:rFonts w:ascii="Tahoma" w:hAnsi="Tahoma" w:cs="Tahoma"/>
        </w:rPr>
      </w:pPr>
      <w:r w:rsidRPr="0075066C">
        <w:rPr>
          <w:rFonts w:ascii="Tahoma" w:hAnsi="Tahoma" w:cs="Tahoma"/>
        </w:rPr>
        <w:t>(*) Periodo constructivo de la obra.</w:t>
      </w:r>
    </w:p>
    <w:p w14:paraId="3AB6D609" w14:textId="77777777" w:rsidR="00A678C0" w:rsidRPr="0075066C" w:rsidRDefault="00A678C0" w:rsidP="00A678C0">
      <w:pPr>
        <w:spacing w:line="240" w:lineRule="atLeast"/>
        <w:jc w:val="both"/>
        <w:rPr>
          <w:rFonts w:ascii="Tahoma" w:hAnsi="Tahoma" w:cs="Tahoma"/>
        </w:rPr>
      </w:pPr>
      <w:r w:rsidRPr="0075066C">
        <w:rPr>
          <w:rFonts w:ascii="Tahoma" w:hAnsi="Tahoma" w:cs="Tahoma"/>
        </w:rPr>
        <w:t>(**) Periodo administrativo de la consultoría.</w:t>
      </w:r>
    </w:p>
    <w:p w14:paraId="133DF469" w14:textId="77777777" w:rsidR="00A678C0" w:rsidRPr="0075066C" w:rsidRDefault="00A678C0" w:rsidP="00A678C0">
      <w:pPr>
        <w:spacing w:line="240" w:lineRule="atLeast"/>
        <w:jc w:val="both"/>
        <w:rPr>
          <w:rFonts w:ascii="Tahoma" w:hAnsi="Tahoma" w:cs="Tahoma"/>
        </w:rPr>
      </w:pPr>
      <w:r w:rsidRPr="0075066C">
        <w:rPr>
          <w:rFonts w:ascii="Tahoma" w:hAnsi="Tahoma" w:cs="Tahoma"/>
        </w:rPr>
        <w:t>En caso de que se necesite una ampliación de plazo en algún producto, se realizará una Orden de Cambio por ampliación de plazo o Contrato Modificatorio según corresponda.</w:t>
      </w:r>
    </w:p>
    <w:p w14:paraId="4AD60B27" w14:textId="77777777" w:rsidR="00A678C0" w:rsidRPr="0075066C" w:rsidRDefault="00A678C0" w:rsidP="00A678C0">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076BB0D"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3"/>
    </w:p>
    <w:p w14:paraId="35F29A12" w14:textId="77777777" w:rsidR="00A678C0" w:rsidRPr="0075066C" w:rsidRDefault="00A678C0" w:rsidP="00A678C0">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E48AA">
        <w:rPr>
          <w:rFonts w:ascii="Tahoma" w:hAnsi="Tahoma" w:cs="Tahoma"/>
          <w:b/>
          <w:color w:val="C00000"/>
        </w:rPr>
        <w:t xml:space="preserve">Bs. </w:t>
      </w:r>
      <w:r w:rsidRPr="00E96709">
        <w:rPr>
          <w:rFonts w:ascii="Tahoma" w:hAnsi="Tahoma" w:cs="Tahoma"/>
          <w:b/>
          <w:color w:val="C00000"/>
        </w:rPr>
        <w:t>2.326.686,01</w:t>
      </w:r>
      <w:r w:rsidRPr="001309CA">
        <w:rPr>
          <w:rFonts w:ascii="Tahoma" w:hAnsi="Tahoma" w:cs="Tahoma"/>
          <w:b/>
          <w:color w:val="C00000"/>
        </w:rPr>
        <w:t xml:space="preserve"> </w:t>
      </w:r>
      <w:r w:rsidRPr="007E48AA">
        <w:rPr>
          <w:rFonts w:ascii="Tahoma" w:hAnsi="Tahoma" w:cs="Tahoma"/>
          <w:b/>
          <w:color w:val="C00000"/>
        </w:rPr>
        <w:t>(</w:t>
      </w:r>
      <w:r w:rsidRPr="00E96709">
        <w:rPr>
          <w:rFonts w:ascii="Tahoma" w:hAnsi="Tahoma" w:cs="Tahoma"/>
          <w:b/>
          <w:color w:val="C00000"/>
        </w:rPr>
        <w:t>Dos millones trescientos veintiséis mil seiscientos ochenta y seis</w:t>
      </w:r>
      <w:r>
        <w:rPr>
          <w:rFonts w:ascii="Tahoma" w:hAnsi="Tahoma" w:cs="Tahoma"/>
          <w:b/>
          <w:color w:val="C00000"/>
        </w:rPr>
        <w:t xml:space="preserve"> 01</w:t>
      </w:r>
      <w:r w:rsidRPr="007E48AA">
        <w:rPr>
          <w:rFonts w:ascii="Tahoma" w:hAnsi="Tahoma" w:cs="Tahoma"/>
          <w:b/>
          <w:color w:val="C00000"/>
        </w:rPr>
        <w:t xml:space="preserve">/100 Bolivianos). </w:t>
      </w:r>
      <w:r w:rsidRPr="0075066C">
        <w:rPr>
          <w:rFonts w:ascii="Tahoma" w:hAnsi="Tahoma" w:cs="Tahoma"/>
        </w:rPr>
        <w:t>Que contempla los costos de todos los componentes del Proyecto de: Capacitación, Asistencia Técnica y Seguimiento y Provisión/Dotación de Materiales de Construcción.</w:t>
      </w:r>
    </w:p>
    <w:p w14:paraId="370D6ECB"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lastRenderedPageBreak/>
        <w:t>FORMA DE PAGO.</w:t>
      </w:r>
      <w:bookmarkEnd w:id="69"/>
    </w:p>
    <w:p w14:paraId="19603BD0" w14:textId="77777777" w:rsidR="00A678C0" w:rsidRPr="0075066C" w:rsidRDefault="00A678C0" w:rsidP="00A678C0">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9511" w:type="dxa"/>
        <w:tblLayout w:type="fixed"/>
        <w:tblCellMar>
          <w:left w:w="70" w:type="dxa"/>
          <w:right w:w="70" w:type="dxa"/>
        </w:tblCellMar>
        <w:tblLook w:val="04A0" w:firstRow="1" w:lastRow="0" w:firstColumn="1" w:lastColumn="0" w:noHBand="0" w:noVBand="1"/>
      </w:tblPr>
      <w:tblGrid>
        <w:gridCol w:w="638"/>
        <w:gridCol w:w="895"/>
        <w:gridCol w:w="899"/>
        <w:gridCol w:w="896"/>
        <w:gridCol w:w="1257"/>
        <w:gridCol w:w="1260"/>
        <w:gridCol w:w="3506"/>
        <w:gridCol w:w="160"/>
      </w:tblGrid>
      <w:tr w:rsidR="00A678C0" w:rsidRPr="00E96709" w14:paraId="765EEF75" w14:textId="77777777" w:rsidTr="00FD5F1A">
        <w:trPr>
          <w:gridAfter w:val="1"/>
          <w:wAfter w:w="160"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1BE35AC7"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 xml:space="preserve">N° de </w:t>
            </w:r>
            <w:r w:rsidRPr="00E96709">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7C1E5151"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noWrap/>
            <w:vAlign w:val="bottom"/>
            <w:hideMark/>
          </w:tcPr>
          <w:p w14:paraId="32228624"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TOTAL</w:t>
            </w:r>
          </w:p>
        </w:tc>
        <w:tc>
          <w:tcPr>
            <w:tcW w:w="3506" w:type="dxa"/>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7180D457"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 xml:space="preserve">Requisito para proceder con el pago </w:t>
            </w:r>
            <w:r w:rsidRPr="00E96709">
              <w:rPr>
                <w:rFonts w:ascii="Calibri" w:hAnsi="Calibri" w:cs="Calibri"/>
                <w:b/>
                <w:bCs/>
                <w:color w:val="000000"/>
                <w:sz w:val="16"/>
                <w:szCs w:val="16"/>
                <w:lang w:eastAsia="es-BO"/>
              </w:rPr>
              <w:br/>
              <w:t>(*)</w:t>
            </w:r>
          </w:p>
        </w:tc>
      </w:tr>
      <w:tr w:rsidR="00A678C0" w:rsidRPr="00E96709" w14:paraId="7677F016" w14:textId="77777777" w:rsidTr="00FD5F1A">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3156466" w14:textId="77777777" w:rsidR="00A678C0" w:rsidRPr="00E96709" w:rsidRDefault="00A678C0" w:rsidP="00FD5F1A">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6B9717F" w14:textId="77777777" w:rsidR="00A678C0" w:rsidRPr="00E96709" w:rsidRDefault="00A678C0" w:rsidP="00FD5F1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3440A2D"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4472F8D" w14:textId="77777777" w:rsidR="00A678C0" w:rsidRPr="00E96709" w:rsidRDefault="00A678C0" w:rsidP="00FD5F1A">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39F7E779" w14:textId="77777777" w:rsidR="00A678C0" w:rsidRPr="00E96709" w:rsidRDefault="00A678C0" w:rsidP="00FD5F1A">
            <w:pPr>
              <w:rPr>
                <w:rFonts w:ascii="Calibri" w:hAnsi="Calibri" w:cs="Calibri"/>
                <w:b/>
                <w:bCs/>
                <w:color w:val="000000"/>
                <w:sz w:val="16"/>
                <w:szCs w:val="16"/>
                <w:lang w:eastAsia="es-BO"/>
              </w:rPr>
            </w:pPr>
          </w:p>
        </w:tc>
      </w:tr>
      <w:tr w:rsidR="00A678C0" w:rsidRPr="00E96709" w14:paraId="1A507FFE" w14:textId="77777777" w:rsidTr="00FD5F1A">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724261BE" w14:textId="77777777" w:rsidR="00A678C0" w:rsidRPr="00E96709" w:rsidRDefault="00A678C0" w:rsidP="00FD5F1A">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77ACA9A2"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 xml:space="preserve">Capacitación, Asistencia </w:t>
            </w:r>
            <w:r w:rsidRPr="00E96709">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bottom"/>
            <w:hideMark/>
          </w:tcPr>
          <w:p w14:paraId="35F4B68B"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 xml:space="preserve">Provisión/dotación de </w:t>
            </w:r>
            <w:r w:rsidRPr="00E96709">
              <w:rPr>
                <w:rFonts w:ascii="Calibri" w:hAnsi="Calibri" w:cs="Calibri"/>
                <w:b/>
                <w:bCs/>
                <w:color w:val="000000"/>
                <w:sz w:val="16"/>
                <w:szCs w:val="16"/>
                <w:lang w:eastAsia="es-BO"/>
              </w:rPr>
              <w:br/>
              <w:t xml:space="preserve"> Materiales de </w:t>
            </w:r>
            <w:r w:rsidRPr="00E96709">
              <w:rPr>
                <w:rFonts w:ascii="Calibri" w:hAnsi="Calibri" w:cs="Calibri"/>
                <w:b/>
                <w:bCs/>
                <w:color w:val="000000"/>
                <w:sz w:val="16"/>
                <w:szCs w:val="16"/>
                <w:lang w:eastAsia="es-BO"/>
              </w:rPr>
              <w:br/>
              <w:t xml:space="preserve"> Construcción </w:t>
            </w:r>
            <w:r w:rsidRPr="00E96709">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80BD4BB"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48ECC26E" w14:textId="77777777" w:rsidR="00A678C0" w:rsidRPr="00E96709" w:rsidRDefault="00A678C0" w:rsidP="00FD5F1A">
            <w:pPr>
              <w:rPr>
                <w:rFonts w:ascii="Calibri" w:hAnsi="Calibri" w:cs="Calibri"/>
                <w:b/>
                <w:bCs/>
                <w:color w:val="000000"/>
                <w:sz w:val="16"/>
                <w:szCs w:val="16"/>
                <w:lang w:eastAsia="es-BO"/>
              </w:rPr>
            </w:pPr>
          </w:p>
        </w:tc>
        <w:tc>
          <w:tcPr>
            <w:tcW w:w="160" w:type="dxa"/>
            <w:vAlign w:val="center"/>
            <w:hideMark/>
          </w:tcPr>
          <w:p w14:paraId="3DEBCE27" w14:textId="77777777" w:rsidR="00A678C0" w:rsidRPr="00E96709" w:rsidRDefault="00A678C0" w:rsidP="00FD5F1A">
            <w:pPr>
              <w:rPr>
                <w:lang w:eastAsia="es-BO"/>
              </w:rPr>
            </w:pPr>
          </w:p>
        </w:tc>
      </w:tr>
      <w:tr w:rsidR="00A678C0" w:rsidRPr="00E96709" w14:paraId="4FF98CAB" w14:textId="77777777" w:rsidTr="00FD5F1A">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D4AF43D" w14:textId="77777777" w:rsidR="00A678C0" w:rsidRPr="00E96709" w:rsidRDefault="00A678C0" w:rsidP="00FD5F1A">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5F888E24" w14:textId="77777777" w:rsidR="00A678C0" w:rsidRPr="00E96709" w:rsidRDefault="00A678C0" w:rsidP="00FD5F1A">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14C1EDF2" w14:textId="77777777" w:rsidR="00A678C0" w:rsidRPr="00E96709" w:rsidRDefault="00A678C0" w:rsidP="00FD5F1A">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6ED221D8"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0E695FDF" w14:textId="77777777" w:rsidR="00A678C0" w:rsidRPr="00E96709" w:rsidRDefault="00A678C0" w:rsidP="00FD5F1A">
            <w:pPr>
              <w:rPr>
                <w:rFonts w:ascii="Calibri" w:hAnsi="Calibri" w:cs="Calibri"/>
                <w:b/>
                <w:bCs/>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7B8F9FFC" w14:textId="77777777" w:rsidR="00A678C0" w:rsidRPr="00E96709" w:rsidRDefault="00A678C0" w:rsidP="00FD5F1A">
            <w:pPr>
              <w:rPr>
                <w:rFonts w:ascii="Calibri" w:hAnsi="Calibri" w:cs="Calibri"/>
                <w:b/>
                <w:bCs/>
                <w:color w:val="000000"/>
                <w:sz w:val="16"/>
                <w:szCs w:val="16"/>
                <w:lang w:eastAsia="es-BO"/>
              </w:rPr>
            </w:pPr>
          </w:p>
        </w:tc>
      </w:tr>
      <w:tr w:rsidR="00A678C0" w:rsidRPr="00E96709" w14:paraId="3EC50594" w14:textId="77777777" w:rsidTr="00FD5F1A">
        <w:trPr>
          <w:trHeight w:val="225"/>
        </w:trPr>
        <w:tc>
          <w:tcPr>
            <w:tcW w:w="638"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33965B5B" w14:textId="77777777" w:rsidR="00A678C0" w:rsidRPr="00E96709" w:rsidRDefault="00A678C0" w:rsidP="00FD5F1A">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DEEAF6" w:themeFill="accent1" w:themeFillTint="33"/>
            <w:noWrap/>
            <w:vAlign w:val="bottom"/>
            <w:hideMark/>
          </w:tcPr>
          <w:p w14:paraId="2A3B86BB"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DEEAF6" w:themeFill="accent1" w:themeFillTint="33"/>
            <w:noWrap/>
            <w:vAlign w:val="bottom"/>
            <w:hideMark/>
          </w:tcPr>
          <w:p w14:paraId="48AC7126"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DEEAF6" w:themeFill="accent1" w:themeFillTint="33"/>
            <w:noWrap/>
            <w:vAlign w:val="bottom"/>
            <w:hideMark/>
          </w:tcPr>
          <w:p w14:paraId="1A7DA802"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DEEAF6" w:themeFill="accent1" w:themeFillTint="33"/>
            <w:noWrap/>
            <w:vAlign w:val="bottom"/>
            <w:hideMark/>
          </w:tcPr>
          <w:p w14:paraId="61A3091A"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DEEAF6" w:themeFill="accent1" w:themeFillTint="33"/>
            <w:noWrap/>
            <w:vAlign w:val="bottom"/>
            <w:hideMark/>
          </w:tcPr>
          <w:p w14:paraId="46A10303"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Bs.</w:t>
            </w:r>
          </w:p>
        </w:tc>
        <w:tc>
          <w:tcPr>
            <w:tcW w:w="3506" w:type="dxa"/>
            <w:vMerge/>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hideMark/>
          </w:tcPr>
          <w:p w14:paraId="29FD5864" w14:textId="77777777" w:rsidR="00A678C0" w:rsidRPr="00E96709" w:rsidRDefault="00A678C0" w:rsidP="00FD5F1A">
            <w:pPr>
              <w:rPr>
                <w:rFonts w:ascii="Calibri" w:hAnsi="Calibri" w:cs="Calibri"/>
                <w:b/>
                <w:bCs/>
                <w:color w:val="000000"/>
                <w:sz w:val="16"/>
                <w:szCs w:val="16"/>
                <w:lang w:eastAsia="es-BO"/>
              </w:rPr>
            </w:pPr>
          </w:p>
        </w:tc>
        <w:tc>
          <w:tcPr>
            <w:tcW w:w="160" w:type="dxa"/>
            <w:vAlign w:val="center"/>
            <w:hideMark/>
          </w:tcPr>
          <w:p w14:paraId="7734C70C" w14:textId="77777777" w:rsidR="00A678C0" w:rsidRPr="00E96709" w:rsidRDefault="00A678C0" w:rsidP="00FD5F1A">
            <w:pPr>
              <w:rPr>
                <w:lang w:eastAsia="es-BO"/>
              </w:rPr>
            </w:pPr>
          </w:p>
        </w:tc>
      </w:tr>
      <w:tr w:rsidR="00A678C0" w:rsidRPr="00E96709" w14:paraId="70625D77" w14:textId="77777777" w:rsidTr="00FD5F1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73E019" w14:textId="77777777" w:rsidR="00A678C0" w:rsidRPr="00E96709" w:rsidRDefault="00A678C0" w:rsidP="00FD5F1A">
            <w:pPr>
              <w:jc w:val="right"/>
              <w:rPr>
                <w:rFonts w:ascii="Calibri" w:hAnsi="Calibri" w:cs="Calibri"/>
                <w:color w:val="000000"/>
                <w:sz w:val="16"/>
                <w:szCs w:val="16"/>
                <w:lang w:eastAsia="es-BO"/>
              </w:rPr>
            </w:pPr>
            <w:r w:rsidRPr="00E96709">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68F70D" w14:textId="77777777" w:rsidR="00A678C0" w:rsidRPr="00E96709" w:rsidRDefault="00A678C0" w:rsidP="00FD5F1A">
            <w:pPr>
              <w:jc w:val="right"/>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DA6AA5"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28.034,61</w:t>
            </w:r>
          </w:p>
        </w:tc>
        <w:tc>
          <w:tcPr>
            <w:tcW w:w="896" w:type="dxa"/>
            <w:tcBorders>
              <w:top w:val="nil"/>
              <w:left w:val="nil"/>
              <w:bottom w:val="single" w:sz="4" w:space="0" w:color="000000"/>
              <w:right w:val="single" w:sz="4" w:space="0" w:color="000000"/>
            </w:tcBorders>
            <w:shd w:val="clear" w:color="auto" w:fill="auto"/>
            <w:vAlign w:val="bottom"/>
            <w:hideMark/>
          </w:tcPr>
          <w:p w14:paraId="3239E2E8"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1C2A323"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1.023.169,98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F97325"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1.051.204,59</w:t>
            </w:r>
          </w:p>
        </w:tc>
        <w:tc>
          <w:tcPr>
            <w:tcW w:w="35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C32EFA"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Aprobación del informe Inicial</w:t>
            </w:r>
          </w:p>
        </w:tc>
        <w:tc>
          <w:tcPr>
            <w:tcW w:w="160" w:type="dxa"/>
            <w:vAlign w:val="center"/>
            <w:hideMark/>
          </w:tcPr>
          <w:p w14:paraId="48EE132C" w14:textId="77777777" w:rsidR="00A678C0" w:rsidRPr="00E96709" w:rsidRDefault="00A678C0" w:rsidP="00FD5F1A">
            <w:pPr>
              <w:rPr>
                <w:lang w:eastAsia="es-BO"/>
              </w:rPr>
            </w:pPr>
          </w:p>
        </w:tc>
      </w:tr>
      <w:tr w:rsidR="00A678C0" w:rsidRPr="00E96709" w14:paraId="0C6D812F" w14:textId="77777777" w:rsidTr="00FD5F1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8A8A04F" w14:textId="77777777" w:rsidR="00A678C0" w:rsidRPr="00E96709" w:rsidRDefault="00A678C0" w:rsidP="00FD5F1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481AB6C3" w14:textId="77777777" w:rsidR="00A678C0" w:rsidRPr="00E96709" w:rsidRDefault="00A678C0" w:rsidP="00FD5F1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43E23C4B" w14:textId="77777777" w:rsidR="00A678C0" w:rsidRPr="00E96709" w:rsidRDefault="00A678C0" w:rsidP="00FD5F1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592FE0D6"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CD1588C" w14:textId="77777777" w:rsidR="00A678C0" w:rsidRPr="00E96709" w:rsidRDefault="00A678C0" w:rsidP="00FD5F1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63EAE6E"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nil"/>
              <w:left w:val="single" w:sz="4" w:space="0" w:color="000000"/>
              <w:bottom w:val="single" w:sz="4" w:space="0" w:color="000000"/>
              <w:right w:val="single" w:sz="4" w:space="0" w:color="000000"/>
            </w:tcBorders>
            <w:vAlign w:val="center"/>
            <w:hideMark/>
          </w:tcPr>
          <w:p w14:paraId="4DB674F2" w14:textId="77777777" w:rsidR="00A678C0" w:rsidRPr="00E96709" w:rsidRDefault="00A678C0" w:rsidP="00FD5F1A">
            <w:pPr>
              <w:rPr>
                <w:rFonts w:ascii="Calibri" w:hAnsi="Calibri" w:cs="Calibri"/>
                <w:color w:val="000000"/>
                <w:sz w:val="16"/>
                <w:szCs w:val="16"/>
                <w:lang w:eastAsia="es-BO"/>
              </w:rPr>
            </w:pPr>
          </w:p>
        </w:tc>
        <w:tc>
          <w:tcPr>
            <w:tcW w:w="160" w:type="dxa"/>
            <w:vAlign w:val="center"/>
            <w:hideMark/>
          </w:tcPr>
          <w:p w14:paraId="6BB15096" w14:textId="77777777" w:rsidR="00A678C0" w:rsidRPr="00E96709" w:rsidRDefault="00A678C0" w:rsidP="00FD5F1A">
            <w:pPr>
              <w:rPr>
                <w:lang w:eastAsia="es-BO"/>
              </w:rPr>
            </w:pPr>
          </w:p>
        </w:tc>
      </w:tr>
      <w:tr w:rsidR="00A678C0" w:rsidRPr="00E96709" w14:paraId="205C9D6B" w14:textId="77777777" w:rsidTr="00FD5F1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00190C2" w14:textId="77777777" w:rsidR="00A678C0" w:rsidRPr="00E96709" w:rsidRDefault="00A678C0" w:rsidP="00FD5F1A">
            <w:pPr>
              <w:jc w:val="right"/>
              <w:rPr>
                <w:rFonts w:ascii="Calibri" w:hAnsi="Calibri" w:cs="Calibri"/>
                <w:color w:val="000000"/>
                <w:sz w:val="16"/>
                <w:szCs w:val="16"/>
                <w:lang w:eastAsia="es-BO"/>
              </w:rPr>
            </w:pPr>
            <w:r w:rsidRPr="00E96709">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1B5485" w14:textId="77777777" w:rsidR="00A678C0" w:rsidRPr="00E96709" w:rsidRDefault="00A678C0" w:rsidP="00FD5F1A">
            <w:pPr>
              <w:jc w:val="right"/>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863754"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56.069,21</w:t>
            </w:r>
          </w:p>
        </w:tc>
        <w:tc>
          <w:tcPr>
            <w:tcW w:w="896" w:type="dxa"/>
            <w:tcBorders>
              <w:top w:val="nil"/>
              <w:left w:val="nil"/>
              <w:bottom w:val="single" w:sz="4" w:space="0" w:color="000000"/>
              <w:right w:val="single" w:sz="4" w:space="0" w:color="000000"/>
            </w:tcBorders>
            <w:shd w:val="clear" w:color="auto" w:fill="auto"/>
            <w:vAlign w:val="bottom"/>
            <w:hideMark/>
          </w:tcPr>
          <w:p w14:paraId="6E055027"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E0E2AD"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1.023.169,97</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64E017"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1.079.239,18</w:t>
            </w:r>
          </w:p>
        </w:tc>
        <w:tc>
          <w:tcPr>
            <w:tcW w:w="35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F592A5"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Aprobación del informe de avance al 50%</w:t>
            </w:r>
          </w:p>
        </w:tc>
        <w:tc>
          <w:tcPr>
            <w:tcW w:w="160" w:type="dxa"/>
            <w:vAlign w:val="center"/>
            <w:hideMark/>
          </w:tcPr>
          <w:p w14:paraId="4A0797F0" w14:textId="77777777" w:rsidR="00A678C0" w:rsidRPr="00E96709" w:rsidRDefault="00A678C0" w:rsidP="00FD5F1A">
            <w:pPr>
              <w:rPr>
                <w:lang w:eastAsia="es-BO"/>
              </w:rPr>
            </w:pPr>
          </w:p>
        </w:tc>
      </w:tr>
      <w:tr w:rsidR="00A678C0" w:rsidRPr="00E96709" w14:paraId="1B35757C" w14:textId="77777777" w:rsidTr="00FD5F1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C0FD370" w14:textId="77777777" w:rsidR="00A678C0" w:rsidRPr="00E96709" w:rsidRDefault="00A678C0" w:rsidP="00FD5F1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62F20B1" w14:textId="77777777" w:rsidR="00A678C0" w:rsidRPr="00E96709" w:rsidRDefault="00A678C0" w:rsidP="00FD5F1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7905F832" w14:textId="77777777" w:rsidR="00A678C0" w:rsidRPr="00E96709" w:rsidRDefault="00A678C0" w:rsidP="00FD5F1A">
            <w:pP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bottom"/>
            <w:hideMark/>
          </w:tcPr>
          <w:p w14:paraId="750F8475"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6F5964BA" w14:textId="77777777" w:rsidR="00A678C0" w:rsidRPr="00E96709" w:rsidRDefault="00A678C0" w:rsidP="00FD5F1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37A26E2"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nil"/>
              <w:left w:val="single" w:sz="4" w:space="0" w:color="000000"/>
              <w:bottom w:val="single" w:sz="4" w:space="0" w:color="000000"/>
              <w:right w:val="single" w:sz="4" w:space="0" w:color="000000"/>
            </w:tcBorders>
            <w:vAlign w:val="center"/>
            <w:hideMark/>
          </w:tcPr>
          <w:p w14:paraId="10329AEC" w14:textId="77777777" w:rsidR="00A678C0" w:rsidRPr="00E96709" w:rsidRDefault="00A678C0" w:rsidP="00FD5F1A">
            <w:pPr>
              <w:rPr>
                <w:rFonts w:ascii="Calibri" w:hAnsi="Calibri" w:cs="Calibri"/>
                <w:color w:val="000000"/>
                <w:sz w:val="16"/>
                <w:szCs w:val="16"/>
                <w:lang w:eastAsia="es-BO"/>
              </w:rPr>
            </w:pPr>
          </w:p>
        </w:tc>
        <w:tc>
          <w:tcPr>
            <w:tcW w:w="160" w:type="dxa"/>
            <w:vAlign w:val="center"/>
            <w:hideMark/>
          </w:tcPr>
          <w:p w14:paraId="006E1C04" w14:textId="77777777" w:rsidR="00A678C0" w:rsidRPr="00E96709" w:rsidRDefault="00A678C0" w:rsidP="00FD5F1A">
            <w:pPr>
              <w:rPr>
                <w:lang w:eastAsia="es-BO"/>
              </w:rPr>
            </w:pPr>
          </w:p>
        </w:tc>
      </w:tr>
      <w:tr w:rsidR="00A678C0" w:rsidRPr="00E96709" w14:paraId="22C842F3" w14:textId="77777777" w:rsidTr="00FD5F1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E8DA15" w14:textId="77777777" w:rsidR="00A678C0" w:rsidRPr="00E96709" w:rsidRDefault="00A678C0" w:rsidP="00FD5F1A">
            <w:pPr>
              <w:jc w:val="right"/>
              <w:rPr>
                <w:rFonts w:ascii="Calibri" w:hAnsi="Calibri" w:cs="Calibri"/>
                <w:color w:val="000000"/>
                <w:sz w:val="16"/>
                <w:szCs w:val="16"/>
                <w:lang w:eastAsia="es-BO"/>
              </w:rPr>
            </w:pPr>
            <w:r w:rsidRPr="00E96709">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033A46" w14:textId="77777777" w:rsidR="00A678C0" w:rsidRPr="00E96709" w:rsidRDefault="00A678C0" w:rsidP="00FD5F1A">
            <w:pPr>
              <w:jc w:val="right"/>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DF5B2E"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56.069,21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9E60E"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BB619B"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29C4BD3"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56.069,21</w:t>
            </w:r>
          </w:p>
        </w:tc>
        <w:tc>
          <w:tcPr>
            <w:tcW w:w="35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15D9A9"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 xml:space="preserve">Aprobación del informe de avance al </w:t>
            </w:r>
            <w:r w:rsidRPr="00E96709">
              <w:rPr>
                <w:rFonts w:ascii="Calibri" w:hAnsi="Calibri" w:cs="Calibri"/>
                <w:color w:val="000000"/>
                <w:sz w:val="16"/>
                <w:szCs w:val="16"/>
                <w:lang w:eastAsia="es-BO"/>
              </w:rPr>
              <w:br/>
              <w:t>100%</w:t>
            </w:r>
          </w:p>
        </w:tc>
        <w:tc>
          <w:tcPr>
            <w:tcW w:w="160" w:type="dxa"/>
            <w:vAlign w:val="center"/>
            <w:hideMark/>
          </w:tcPr>
          <w:p w14:paraId="5E4BF379" w14:textId="77777777" w:rsidR="00A678C0" w:rsidRPr="00E96709" w:rsidRDefault="00A678C0" w:rsidP="00FD5F1A">
            <w:pPr>
              <w:rPr>
                <w:lang w:eastAsia="es-BO"/>
              </w:rPr>
            </w:pPr>
          </w:p>
        </w:tc>
      </w:tr>
      <w:tr w:rsidR="00A678C0" w:rsidRPr="00E96709" w14:paraId="38206B64" w14:textId="77777777" w:rsidTr="00FD5F1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77BD1D85" w14:textId="77777777" w:rsidR="00A678C0" w:rsidRPr="00E96709" w:rsidRDefault="00A678C0" w:rsidP="00FD5F1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D226ED4" w14:textId="77777777" w:rsidR="00A678C0" w:rsidRPr="00E96709" w:rsidRDefault="00A678C0" w:rsidP="00FD5F1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D028A11" w14:textId="77777777" w:rsidR="00A678C0" w:rsidRPr="00E96709" w:rsidRDefault="00A678C0" w:rsidP="00FD5F1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057779DB" w14:textId="77777777" w:rsidR="00A678C0" w:rsidRPr="00E96709" w:rsidRDefault="00A678C0" w:rsidP="00FD5F1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538A8B91" w14:textId="77777777" w:rsidR="00A678C0" w:rsidRPr="00E96709" w:rsidRDefault="00A678C0" w:rsidP="00FD5F1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5191EAF"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nil"/>
              <w:left w:val="single" w:sz="4" w:space="0" w:color="000000"/>
              <w:bottom w:val="single" w:sz="4" w:space="0" w:color="000000"/>
              <w:right w:val="single" w:sz="4" w:space="0" w:color="000000"/>
            </w:tcBorders>
            <w:vAlign w:val="center"/>
            <w:hideMark/>
          </w:tcPr>
          <w:p w14:paraId="2FBACD5B" w14:textId="77777777" w:rsidR="00A678C0" w:rsidRPr="00E96709" w:rsidRDefault="00A678C0" w:rsidP="00FD5F1A">
            <w:pPr>
              <w:rPr>
                <w:rFonts w:ascii="Calibri" w:hAnsi="Calibri"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2C64F53A" w14:textId="77777777" w:rsidR="00A678C0" w:rsidRPr="00E96709" w:rsidRDefault="00A678C0" w:rsidP="00FD5F1A">
            <w:pPr>
              <w:rPr>
                <w:rFonts w:ascii="Calibri" w:hAnsi="Calibri" w:cs="Calibri"/>
                <w:color w:val="000000"/>
                <w:sz w:val="16"/>
                <w:szCs w:val="16"/>
                <w:lang w:eastAsia="es-BO"/>
              </w:rPr>
            </w:pPr>
          </w:p>
        </w:tc>
      </w:tr>
      <w:tr w:rsidR="00A678C0" w:rsidRPr="00E96709" w14:paraId="76880B2D" w14:textId="77777777" w:rsidTr="00FD5F1A">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C4B371" w14:textId="77777777" w:rsidR="00A678C0" w:rsidRPr="00E96709" w:rsidRDefault="00A678C0" w:rsidP="00FD5F1A">
            <w:pPr>
              <w:jc w:val="right"/>
              <w:rPr>
                <w:rFonts w:ascii="Calibri" w:hAnsi="Calibri" w:cs="Calibri"/>
                <w:color w:val="000000"/>
                <w:sz w:val="16"/>
                <w:szCs w:val="16"/>
                <w:lang w:eastAsia="es-BO"/>
              </w:rPr>
            </w:pPr>
            <w:r w:rsidRPr="00E96709">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24E744" w14:textId="77777777" w:rsidR="00A678C0" w:rsidRPr="00E96709" w:rsidRDefault="00A678C0" w:rsidP="00FD5F1A">
            <w:pPr>
              <w:jc w:val="right"/>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C90728"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140.173,03</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2428EE"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E42EA0F"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1A29C0"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140.173,03</w:t>
            </w:r>
          </w:p>
        </w:tc>
        <w:tc>
          <w:tcPr>
            <w:tcW w:w="350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C07E99"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Aprobación del informe de Producto final</w:t>
            </w:r>
          </w:p>
        </w:tc>
        <w:tc>
          <w:tcPr>
            <w:tcW w:w="160" w:type="dxa"/>
            <w:vAlign w:val="center"/>
            <w:hideMark/>
          </w:tcPr>
          <w:p w14:paraId="09C570E1" w14:textId="77777777" w:rsidR="00A678C0" w:rsidRPr="00E96709" w:rsidRDefault="00A678C0" w:rsidP="00FD5F1A">
            <w:pPr>
              <w:rPr>
                <w:lang w:eastAsia="es-BO"/>
              </w:rPr>
            </w:pPr>
          </w:p>
        </w:tc>
      </w:tr>
      <w:tr w:rsidR="00A678C0" w:rsidRPr="00E96709" w14:paraId="26E2C2B0" w14:textId="77777777" w:rsidTr="00FD5F1A">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5C21BA54" w14:textId="77777777" w:rsidR="00A678C0" w:rsidRPr="00E96709" w:rsidRDefault="00A678C0" w:rsidP="00FD5F1A">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4F60175" w14:textId="77777777" w:rsidR="00A678C0" w:rsidRPr="00E96709" w:rsidRDefault="00A678C0" w:rsidP="00FD5F1A">
            <w:pP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CA2B048" w14:textId="77777777" w:rsidR="00A678C0" w:rsidRPr="00E96709" w:rsidRDefault="00A678C0" w:rsidP="00FD5F1A">
            <w:pP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48519EA3" w14:textId="77777777" w:rsidR="00A678C0" w:rsidRPr="00E96709" w:rsidRDefault="00A678C0" w:rsidP="00FD5F1A">
            <w:pP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7E3F9CF1" w14:textId="77777777" w:rsidR="00A678C0" w:rsidRPr="00E96709" w:rsidRDefault="00A678C0" w:rsidP="00FD5F1A">
            <w:pP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974BF90" w14:textId="77777777" w:rsidR="00A678C0" w:rsidRPr="00E96709" w:rsidRDefault="00A678C0" w:rsidP="00FD5F1A">
            <w:pPr>
              <w:rPr>
                <w:rFonts w:ascii="Calibri" w:hAnsi="Calibri" w:cs="Calibri"/>
                <w:b/>
                <w:bCs/>
                <w:color w:val="000000"/>
                <w:sz w:val="16"/>
                <w:szCs w:val="16"/>
                <w:lang w:eastAsia="es-BO"/>
              </w:rPr>
            </w:pPr>
          </w:p>
        </w:tc>
        <w:tc>
          <w:tcPr>
            <w:tcW w:w="3506" w:type="dxa"/>
            <w:vMerge/>
            <w:tcBorders>
              <w:top w:val="nil"/>
              <w:left w:val="single" w:sz="4" w:space="0" w:color="000000"/>
              <w:bottom w:val="single" w:sz="4" w:space="0" w:color="000000"/>
              <w:right w:val="single" w:sz="4" w:space="0" w:color="000000"/>
            </w:tcBorders>
            <w:vAlign w:val="center"/>
            <w:hideMark/>
          </w:tcPr>
          <w:p w14:paraId="3EE5D473" w14:textId="77777777" w:rsidR="00A678C0" w:rsidRPr="00E96709" w:rsidRDefault="00A678C0" w:rsidP="00FD5F1A">
            <w:pPr>
              <w:rPr>
                <w:rFonts w:ascii="Calibri" w:hAnsi="Calibri" w:cs="Calibri"/>
                <w:color w:val="000000"/>
                <w:sz w:val="16"/>
                <w:szCs w:val="16"/>
                <w:lang w:eastAsia="es-BO"/>
              </w:rPr>
            </w:pPr>
          </w:p>
        </w:tc>
        <w:tc>
          <w:tcPr>
            <w:tcW w:w="160" w:type="dxa"/>
            <w:tcBorders>
              <w:top w:val="nil"/>
              <w:left w:val="nil"/>
              <w:bottom w:val="nil"/>
              <w:right w:val="nil"/>
            </w:tcBorders>
            <w:shd w:val="clear" w:color="auto" w:fill="auto"/>
            <w:noWrap/>
            <w:vAlign w:val="bottom"/>
            <w:hideMark/>
          </w:tcPr>
          <w:p w14:paraId="12141127" w14:textId="77777777" w:rsidR="00A678C0" w:rsidRPr="00E96709" w:rsidRDefault="00A678C0" w:rsidP="00FD5F1A">
            <w:pPr>
              <w:rPr>
                <w:rFonts w:ascii="Calibri" w:hAnsi="Calibri" w:cs="Calibri"/>
                <w:color w:val="000000"/>
                <w:sz w:val="16"/>
                <w:szCs w:val="16"/>
                <w:lang w:eastAsia="es-BO"/>
              </w:rPr>
            </w:pPr>
          </w:p>
        </w:tc>
      </w:tr>
      <w:tr w:rsidR="00A678C0" w:rsidRPr="00E96709" w14:paraId="4CBDA32A" w14:textId="77777777" w:rsidTr="00FD5F1A">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64539248"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751FC4C5"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5ECCB9FE"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280.346,06</w:t>
            </w:r>
          </w:p>
        </w:tc>
        <w:tc>
          <w:tcPr>
            <w:tcW w:w="896" w:type="dxa"/>
            <w:tcBorders>
              <w:top w:val="nil"/>
              <w:left w:val="nil"/>
              <w:bottom w:val="single" w:sz="4" w:space="0" w:color="000000"/>
              <w:right w:val="single" w:sz="4" w:space="0" w:color="000000"/>
            </w:tcBorders>
            <w:shd w:val="clear" w:color="auto" w:fill="auto"/>
            <w:noWrap/>
            <w:vAlign w:val="bottom"/>
            <w:hideMark/>
          </w:tcPr>
          <w:p w14:paraId="6F082BFF"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278CD6F7"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2.046.339,95</w:t>
            </w:r>
          </w:p>
        </w:tc>
        <w:tc>
          <w:tcPr>
            <w:tcW w:w="1260" w:type="dxa"/>
            <w:tcBorders>
              <w:top w:val="nil"/>
              <w:left w:val="nil"/>
              <w:bottom w:val="single" w:sz="4" w:space="0" w:color="000000"/>
              <w:right w:val="single" w:sz="4" w:space="0" w:color="000000"/>
            </w:tcBorders>
            <w:shd w:val="clear" w:color="auto" w:fill="auto"/>
            <w:noWrap/>
            <w:vAlign w:val="bottom"/>
            <w:hideMark/>
          </w:tcPr>
          <w:p w14:paraId="611F88FC" w14:textId="77777777" w:rsidR="00A678C0" w:rsidRPr="00E96709" w:rsidRDefault="00A678C0" w:rsidP="00FD5F1A">
            <w:pPr>
              <w:rPr>
                <w:rFonts w:ascii="Calibri" w:hAnsi="Calibri" w:cs="Calibri"/>
                <w:b/>
                <w:bCs/>
                <w:color w:val="000000"/>
                <w:sz w:val="16"/>
                <w:szCs w:val="16"/>
                <w:lang w:eastAsia="es-BO"/>
              </w:rPr>
            </w:pPr>
            <w:r w:rsidRPr="00E96709">
              <w:rPr>
                <w:rFonts w:ascii="Calibri" w:hAnsi="Calibri" w:cs="Calibri"/>
                <w:b/>
                <w:bCs/>
                <w:color w:val="000000"/>
                <w:sz w:val="16"/>
                <w:szCs w:val="16"/>
                <w:lang w:eastAsia="es-BO"/>
              </w:rPr>
              <w:t>2.326.686,01</w:t>
            </w:r>
          </w:p>
        </w:tc>
        <w:tc>
          <w:tcPr>
            <w:tcW w:w="3506" w:type="dxa"/>
            <w:tcBorders>
              <w:top w:val="nil"/>
              <w:left w:val="nil"/>
              <w:bottom w:val="single" w:sz="4" w:space="0" w:color="000000"/>
              <w:right w:val="single" w:sz="4" w:space="0" w:color="000000"/>
            </w:tcBorders>
            <w:shd w:val="clear" w:color="auto" w:fill="auto"/>
            <w:noWrap/>
            <w:vAlign w:val="bottom"/>
            <w:hideMark/>
          </w:tcPr>
          <w:p w14:paraId="11D721C9" w14:textId="77777777" w:rsidR="00A678C0" w:rsidRPr="00E96709" w:rsidRDefault="00A678C0" w:rsidP="00FD5F1A">
            <w:pPr>
              <w:rPr>
                <w:rFonts w:ascii="Calibri" w:hAnsi="Calibri" w:cs="Calibri"/>
                <w:color w:val="000000"/>
                <w:sz w:val="16"/>
                <w:szCs w:val="16"/>
                <w:lang w:eastAsia="es-BO"/>
              </w:rPr>
            </w:pPr>
            <w:r w:rsidRPr="00E96709">
              <w:rPr>
                <w:rFonts w:ascii="Calibri" w:hAnsi="Calibri" w:cs="Calibri"/>
                <w:color w:val="000000"/>
                <w:sz w:val="16"/>
                <w:szCs w:val="16"/>
                <w:lang w:eastAsia="es-BO"/>
              </w:rPr>
              <w:t> </w:t>
            </w:r>
          </w:p>
        </w:tc>
        <w:tc>
          <w:tcPr>
            <w:tcW w:w="160" w:type="dxa"/>
            <w:vAlign w:val="center"/>
            <w:hideMark/>
          </w:tcPr>
          <w:p w14:paraId="0537E7A0" w14:textId="77777777" w:rsidR="00A678C0" w:rsidRPr="00E96709" w:rsidRDefault="00A678C0" w:rsidP="00FD5F1A">
            <w:pPr>
              <w:rPr>
                <w:lang w:eastAsia="es-BO"/>
              </w:rPr>
            </w:pPr>
          </w:p>
        </w:tc>
      </w:tr>
    </w:tbl>
    <w:p w14:paraId="22296B62" w14:textId="77777777" w:rsidR="00A678C0" w:rsidRDefault="00A678C0" w:rsidP="00A678C0">
      <w:pPr>
        <w:spacing w:line="260" w:lineRule="atLeast"/>
        <w:jc w:val="both"/>
        <w:rPr>
          <w:rFonts w:ascii="Tahoma" w:hAnsi="Tahoma" w:cs="Tahoma"/>
          <w:b/>
          <w:color w:val="000000"/>
          <w:lang w:val="es-ES_tradnl"/>
        </w:rPr>
      </w:pPr>
    </w:p>
    <w:p w14:paraId="2A096260" w14:textId="77777777" w:rsidR="00A678C0" w:rsidRPr="0075066C" w:rsidRDefault="00A678C0" w:rsidP="00A678C0">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450FB333" w14:textId="77777777" w:rsidR="00A678C0" w:rsidRPr="0075066C" w:rsidRDefault="00A678C0" w:rsidP="00A678C0">
      <w:pPr>
        <w:spacing w:line="260" w:lineRule="atLeast"/>
        <w:ind w:left="142"/>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065A7975" w14:textId="77777777" w:rsidR="00A678C0" w:rsidRPr="0075066C" w:rsidRDefault="00A678C0" w:rsidP="00A678C0">
      <w:pPr>
        <w:spacing w:line="260" w:lineRule="atLeast"/>
        <w:ind w:left="142"/>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7F22D62" w14:textId="77777777" w:rsidR="00A678C0" w:rsidRPr="0075066C" w:rsidRDefault="00A678C0" w:rsidP="00A678C0">
      <w:pPr>
        <w:spacing w:line="260" w:lineRule="atLeast"/>
        <w:ind w:left="142"/>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00C3E511" w14:textId="77777777" w:rsidR="00A678C0" w:rsidRPr="0075066C" w:rsidRDefault="00A678C0" w:rsidP="00A678C0">
      <w:pPr>
        <w:spacing w:line="260" w:lineRule="atLeast"/>
        <w:ind w:left="142"/>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76377631"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48BE3EC5" w14:textId="77777777" w:rsidR="00A678C0" w:rsidRPr="0075066C" w:rsidRDefault="00A678C0" w:rsidP="00A678C0">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57AF271" w14:textId="77777777" w:rsidR="00A678C0" w:rsidRPr="0075066C" w:rsidRDefault="00A678C0" w:rsidP="00A678C0">
      <w:pPr>
        <w:numPr>
          <w:ilvl w:val="0"/>
          <w:numId w:val="68"/>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8B3C1F4" w14:textId="77777777" w:rsidR="00A678C0" w:rsidRPr="0075066C" w:rsidRDefault="00A678C0" w:rsidP="00A678C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43246C81" w14:textId="77777777" w:rsidR="00A678C0" w:rsidRPr="0075066C" w:rsidRDefault="00A678C0" w:rsidP="00A678C0">
      <w:pPr>
        <w:numPr>
          <w:ilvl w:val="0"/>
          <w:numId w:val="68"/>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676379E9" w14:textId="77777777" w:rsidR="00A678C0" w:rsidRPr="0075066C" w:rsidRDefault="00A678C0" w:rsidP="00A678C0">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6E48D2CF"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t>PAGO DE IMPUESTOS</w:t>
      </w:r>
      <w:bookmarkEnd w:id="72"/>
    </w:p>
    <w:p w14:paraId="7ACC3001"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065A8A48"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lastRenderedPageBreak/>
        <w:t>APORTES AL SISTEMA INTEGRADO DE PENSIONES</w:t>
      </w:r>
      <w:bookmarkEnd w:id="73"/>
    </w:p>
    <w:p w14:paraId="5A779FA1"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r>
        <w:rPr>
          <w:rFonts w:ascii="Tahoma" w:hAnsi="Tahoma" w:cs="Tahoma"/>
          <w:lang w:val="es-ES_tradnl"/>
        </w:rPr>
        <w:t xml:space="preserve"> </w:t>
      </w:r>
      <w:r w:rsidRPr="002B16AB">
        <w:rPr>
          <w:rFonts w:ascii="Tahoma" w:hAnsi="Tahoma" w:cs="Tahoma"/>
          <w:color w:val="7030A0"/>
          <w:lang w:val="es-ES_tradnl"/>
        </w:rPr>
        <w:t>Esta disposición es obligatoria de hacer cumplir por parte del Inspector.</w:t>
      </w:r>
    </w:p>
    <w:p w14:paraId="3A33DB86"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72797D11" w14:textId="23185458" w:rsidR="00A678C0" w:rsidRDefault="00A678C0" w:rsidP="00A678C0">
      <w:pPr>
        <w:jc w:val="both"/>
        <w:rPr>
          <w:rFonts w:ascii="Tahoma" w:hAnsi="Tahoma" w:cs="Tahoma"/>
          <w:lang w:eastAsia="es-BO"/>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77687D8C" w14:textId="77777777" w:rsidR="00D4446C" w:rsidRPr="0075066C" w:rsidRDefault="00D4446C" w:rsidP="00A678C0">
      <w:pPr>
        <w:jc w:val="both"/>
        <w:rPr>
          <w:rFonts w:ascii="Tahoma" w:hAnsi="Tahoma" w:cs="Tahoma"/>
          <w:lang w:val="es-ES_tradnl"/>
        </w:rPr>
      </w:pPr>
    </w:p>
    <w:p w14:paraId="39BFE9C4" w14:textId="77777777" w:rsidR="00A678C0" w:rsidRPr="0075066C" w:rsidRDefault="00A678C0" w:rsidP="00A678C0">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1277CFF5" w14:textId="77777777" w:rsidR="00A678C0" w:rsidRPr="0075066C" w:rsidRDefault="00A678C0" w:rsidP="00A678C0">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E35B2A">
        <w:rPr>
          <w:rFonts w:ascii="Tahoma" w:hAnsi="Tahoma" w:cs="Tahoma"/>
          <w:color w:val="0000FF"/>
          <w:lang w:eastAsia="es-BO"/>
        </w:rPr>
        <w:t>cero punto veinticinco por ciento (0.25%)</w:t>
      </w:r>
      <w:r w:rsidRPr="0075066C">
        <w:rPr>
          <w:rFonts w:ascii="Tahoma" w:hAnsi="Tahoma" w:cs="Tahoma"/>
          <w:color w:val="3333FF"/>
          <w:lang w:eastAsia="es-BO"/>
        </w:rPr>
        <w:t xml:space="preserve"> </w:t>
      </w:r>
      <w:bookmarkEnd w:id="83"/>
      <w:r w:rsidRPr="0075066C">
        <w:rPr>
          <w:rFonts w:ascii="Tahoma" w:hAnsi="Tahoma" w:cs="Tahoma"/>
          <w:lang w:eastAsia="es-BO"/>
        </w:rPr>
        <w:t xml:space="preserve">del precio referencial de la contratación.  </w:t>
      </w:r>
    </w:p>
    <w:p w14:paraId="1971B5FC" w14:textId="77777777" w:rsidR="00A678C0" w:rsidRPr="0075066C" w:rsidRDefault="00A678C0" w:rsidP="00A678C0">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w:t>
      </w:r>
      <w:r w:rsidRPr="00E35B2A">
        <w:rPr>
          <w:rFonts w:ascii="Tahoma" w:hAnsi="Tahoma" w:cs="Tahoma"/>
          <w:lang w:eastAsia="es-BO"/>
        </w:rPr>
        <w:t xml:space="preserve">deberá tener </w:t>
      </w:r>
      <w:r w:rsidRPr="00E35B2A">
        <w:rPr>
          <w:rFonts w:ascii="Tahoma" w:hAnsi="Tahoma" w:cs="Tahoma"/>
          <w:color w:val="0000FF"/>
          <w:lang w:eastAsia="es-BO"/>
        </w:rPr>
        <w:t>noventa (90) días calendario</w:t>
      </w:r>
      <w:r>
        <w:rPr>
          <w:rFonts w:ascii="Tahoma" w:hAnsi="Tahoma" w:cs="Tahoma"/>
          <w:lang w:eastAsia="es-BO"/>
        </w:rPr>
        <w:t xml:space="preserve">, </w:t>
      </w:r>
      <w:r w:rsidRPr="0075066C">
        <w:rPr>
          <w:rFonts w:ascii="Tahoma" w:hAnsi="Tahoma" w:cs="Tahoma"/>
          <w:lang w:eastAsia="es-BO"/>
        </w:rPr>
        <w:t xml:space="preserve">a partir de la apertura de la propuesta establecida en el DCD. </w:t>
      </w:r>
      <w:bookmarkEnd w:id="84"/>
      <w:bookmarkEnd w:id="85"/>
    </w:p>
    <w:p w14:paraId="3A5F3F11" w14:textId="77777777" w:rsidR="00A678C0" w:rsidRDefault="00A678C0" w:rsidP="00A678C0">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Start w:id="88" w:name="_Toc71811161"/>
      <w:bookmarkEnd w:id="86"/>
      <w:bookmarkEnd w:id="87"/>
    </w:p>
    <w:p w14:paraId="730343B1" w14:textId="77777777" w:rsidR="00A678C0" w:rsidRDefault="00A678C0" w:rsidP="00A678C0">
      <w:pPr>
        <w:spacing w:line="260" w:lineRule="atLeast"/>
        <w:jc w:val="both"/>
        <w:rPr>
          <w:rFonts w:ascii="Tahoma" w:hAnsi="Tahoma" w:cs="Tahoma"/>
          <w:lang w:eastAsia="es-BO"/>
        </w:rPr>
      </w:pPr>
    </w:p>
    <w:p w14:paraId="5F48D94E" w14:textId="77777777" w:rsidR="00A678C0" w:rsidRPr="00CD1A96" w:rsidRDefault="00A678C0" w:rsidP="00A678C0">
      <w:pPr>
        <w:spacing w:line="260" w:lineRule="atLeast"/>
        <w:jc w:val="both"/>
        <w:rPr>
          <w:rFonts w:ascii="Tahoma" w:hAnsi="Tahoma" w:cs="Tahoma"/>
          <w:lang w:eastAsia="es-BO"/>
        </w:rPr>
      </w:pPr>
      <w:r w:rsidRPr="0075066C">
        <w:rPr>
          <w:rFonts w:ascii="Tahoma" w:hAnsi="Tahoma" w:cs="Tahoma"/>
          <w:b/>
          <w:bCs/>
          <w:color w:val="000000"/>
          <w:kern w:val="32"/>
          <w:lang w:val="es-ES_tradnl"/>
        </w:rPr>
        <w:t>GARANTÍA DE CUMPLIMIENTO DE CONTRATO</w:t>
      </w:r>
      <w:bookmarkEnd w:id="88"/>
    </w:p>
    <w:p w14:paraId="08C576DB" w14:textId="77777777" w:rsidR="00A678C0" w:rsidRPr="0075066C" w:rsidRDefault="00A678C0" w:rsidP="00A678C0">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A6D6A28" w14:textId="77777777" w:rsidR="00A678C0" w:rsidRPr="0075066C" w:rsidRDefault="00A678C0" w:rsidP="00A678C0">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728E35A7" w14:textId="77777777" w:rsidR="00A678C0" w:rsidRPr="0075066C" w:rsidRDefault="00A678C0" w:rsidP="00A678C0">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54AD3F8D" w14:textId="77777777" w:rsidR="00A678C0" w:rsidRPr="0075066C" w:rsidRDefault="00A678C0" w:rsidP="00A678C0">
      <w:pPr>
        <w:autoSpaceDE w:val="0"/>
        <w:autoSpaceDN w:val="0"/>
        <w:adjustRightInd w:val="0"/>
        <w:spacing w:line="260" w:lineRule="atLeast"/>
        <w:jc w:val="both"/>
        <w:rPr>
          <w:rFonts w:ascii="Tahoma" w:eastAsia="Calibri" w:hAnsi="Tahoma" w:cs="Tahoma"/>
          <w:lang w:eastAsia="es-BO"/>
        </w:rPr>
      </w:pPr>
    </w:p>
    <w:p w14:paraId="156BF60B" w14:textId="77777777" w:rsidR="00A678C0" w:rsidRPr="0075066C" w:rsidRDefault="00A678C0" w:rsidP="00A678C0">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69CAB419" w14:textId="77777777" w:rsidR="00A678C0" w:rsidRPr="0075066C" w:rsidRDefault="00A678C0" w:rsidP="00A678C0">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06C1473" w14:textId="77777777" w:rsidR="00A678C0" w:rsidRPr="0075066C" w:rsidRDefault="00A678C0" w:rsidP="00A678C0">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D5952CC" w14:textId="77777777" w:rsidR="00A678C0" w:rsidRPr="0075066C" w:rsidRDefault="00A678C0" w:rsidP="00A678C0">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6CA3FD7" w14:textId="77777777" w:rsidR="00A678C0" w:rsidRPr="0075066C" w:rsidRDefault="00A678C0" w:rsidP="00A678C0">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67FFEBF3" w14:textId="77777777" w:rsidR="00A678C0" w:rsidRPr="0075066C" w:rsidRDefault="00A678C0" w:rsidP="00A678C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00BC91A" w14:textId="77777777" w:rsidR="00A678C0" w:rsidRPr="0075066C" w:rsidRDefault="00A678C0" w:rsidP="00A678C0">
      <w:pPr>
        <w:numPr>
          <w:ilvl w:val="1"/>
          <w:numId w:val="59"/>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t>Detalle de la lista de materiales de construcción a ser adquiridos con el anticipo, aprobado por el Inspector del proyecto.</w:t>
      </w:r>
    </w:p>
    <w:p w14:paraId="3F2EE601" w14:textId="77777777" w:rsidR="00A678C0" w:rsidRPr="0075066C" w:rsidRDefault="00A678C0" w:rsidP="00A678C0">
      <w:pPr>
        <w:numPr>
          <w:ilvl w:val="1"/>
          <w:numId w:val="59"/>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53A7C00" w14:textId="77777777" w:rsidR="00A678C0" w:rsidRPr="0075066C" w:rsidRDefault="00A678C0" w:rsidP="00A678C0">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2FB3B1FD" w14:textId="77777777" w:rsidR="00A678C0" w:rsidRPr="0075066C" w:rsidRDefault="00A678C0" w:rsidP="00A678C0">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BC01446"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32D68158" w14:textId="77777777" w:rsidR="00A678C0" w:rsidRPr="0075066C" w:rsidRDefault="00A678C0" w:rsidP="00A678C0">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6A2CE47C"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574648E1" w14:textId="77777777" w:rsidR="00A678C0" w:rsidRPr="0075066C" w:rsidRDefault="00A678C0" w:rsidP="00A678C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3E66C5CB" w14:textId="77777777" w:rsidR="00A678C0" w:rsidRPr="0075066C" w:rsidRDefault="00A678C0" w:rsidP="00A678C0">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07BEBF5C"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3BBFF241"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BD8C8B"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BC57DAB"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62730CC5"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2BDC0F3" w14:textId="77777777" w:rsidR="00A678C0" w:rsidRPr="0075066C" w:rsidRDefault="00A678C0" w:rsidP="00A678C0">
      <w:pPr>
        <w:spacing w:line="260" w:lineRule="atLeast"/>
        <w:jc w:val="both"/>
        <w:rPr>
          <w:rFonts w:ascii="Tahoma" w:hAnsi="Tahoma" w:cs="Tahoma"/>
          <w:strike/>
          <w:color w:val="000000" w:themeColor="text1"/>
          <w:lang w:val="es-ES_tradnl"/>
        </w:rPr>
      </w:pPr>
      <w:bookmarkStart w:id="98" w:name="_Hlk118650022"/>
    </w:p>
    <w:p w14:paraId="74A00CE1" w14:textId="77777777" w:rsidR="00A678C0" w:rsidRPr="0075066C" w:rsidRDefault="00A678C0" w:rsidP="00A678C0">
      <w:pPr>
        <w:numPr>
          <w:ilvl w:val="1"/>
          <w:numId w:val="56"/>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3B1B1571" w14:textId="77777777" w:rsidR="00A678C0" w:rsidRPr="0075066C" w:rsidRDefault="00A678C0" w:rsidP="00A678C0">
      <w:pPr>
        <w:ind w:left="720"/>
        <w:rPr>
          <w:rFonts w:ascii="Tahoma" w:hAnsi="Tahoma" w:cs="Tahoma"/>
        </w:rPr>
      </w:pPr>
    </w:p>
    <w:p w14:paraId="191253B7" w14:textId="77777777" w:rsidR="00A678C0" w:rsidRPr="0075066C" w:rsidRDefault="00A678C0" w:rsidP="00A678C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6F2247C7" w14:textId="77777777" w:rsidR="00A678C0" w:rsidRPr="0075066C" w:rsidRDefault="00A678C0" w:rsidP="00A678C0">
      <w:pPr>
        <w:numPr>
          <w:ilvl w:val="0"/>
          <w:numId w:val="45"/>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1289542" w14:textId="77777777" w:rsidR="00A678C0" w:rsidRPr="0075066C" w:rsidRDefault="00A678C0" w:rsidP="00A678C0">
      <w:pPr>
        <w:numPr>
          <w:ilvl w:val="1"/>
          <w:numId w:val="56"/>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5CF2B11C"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lastRenderedPageBreak/>
        <w:t>Cuando la ENTIDAD EJECUTORA, no cumpla con la Recepción Provisional en los plazos contractuales establecidos.</w:t>
      </w:r>
    </w:p>
    <w:p w14:paraId="6581587C" w14:textId="77777777" w:rsidR="00A678C0" w:rsidRPr="0075066C" w:rsidRDefault="00A678C0" w:rsidP="00A678C0">
      <w:pPr>
        <w:numPr>
          <w:ilvl w:val="0"/>
          <w:numId w:val="45"/>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2E2C7AAB" w14:textId="77777777" w:rsidR="00A678C0" w:rsidRPr="0075066C" w:rsidRDefault="00A678C0" w:rsidP="00A678C0">
      <w:pPr>
        <w:spacing w:line="260" w:lineRule="atLeast"/>
        <w:jc w:val="both"/>
        <w:rPr>
          <w:rFonts w:ascii="Tahoma" w:hAnsi="Tahoma" w:cs="Tahoma"/>
          <w:i/>
        </w:rPr>
      </w:pPr>
      <w:r w:rsidRPr="0075066C">
        <w:rPr>
          <w:rFonts w:ascii="Tahoma" w:hAnsi="Tahoma" w:cs="Tahoma"/>
          <w:i/>
        </w:rPr>
        <w:t xml:space="preserve">Nota: </w:t>
      </w:r>
    </w:p>
    <w:p w14:paraId="7B6AC1FE" w14:textId="77777777" w:rsidR="00A678C0" w:rsidRPr="0075066C" w:rsidRDefault="00A678C0" w:rsidP="00A678C0">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49A11F3D" w14:textId="77777777" w:rsidR="00A678C0" w:rsidRPr="0075066C" w:rsidRDefault="00A678C0" w:rsidP="00A678C0">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45384BA4" w14:textId="77777777" w:rsidR="00A678C0" w:rsidRPr="0075066C" w:rsidRDefault="00A678C0" w:rsidP="00A678C0">
      <w:pPr>
        <w:spacing w:line="260" w:lineRule="atLeast"/>
        <w:jc w:val="both"/>
        <w:rPr>
          <w:rFonts w:ascii="Tahoma" w:hAnsi="Tahoma" w:cs="Tahoma"/>
          <w:i/>
        </w:rPr>
      </w:pPr>
    </w:p>
    <w:p w14:paraId="1BBA9C4F" w14:textId="77777777" w:rsidR="00A678C0" w:rsidRPr="0075066C" w:rsidRDefault="00A678C0" w:rsidP="00A678C0">
      <w:pPr>
        <w:numPr>
          <w:ilvl w:val="1"/>
          <w:numId w:val="56"/>
        </w:numPr>
        <w:spacing w:line="260" w:lineRule="atLeast"/>
        <w:ind w:left="567" w:hanging="283"/>
        <w:jc w:val="both"/>
        <w:rPr>
          <w:rFonts w:ascii="Tahoma" w:hAnsi="Tahoma" w:cs="Tahoma"/>
          <w:b/>
          <w:bCs/>
        </w:rPr>
      </w:pPr>
      <w:r w:rsidRPr="0075066C">
        <w:rPr>
          <w:rFonts w:ascii="Tahoma" w:hAnsi="Tahoma" w:cs="Tahoma"/>
          <w:b/>
          <w:bCs/>
        </w:rPr>
        <w:t>Llamadas de Atención:</w:t>
      </w:r>
    </w:p>
    <w:p w14:paraId="610B5259" w14:textId="77777777" w:rsidR="00A678C0" w:rsidRPr="0075066C" w:rsidRDefault="00A678C0" w:rsidP="00A678C0">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0A62FD66" w14:textId="77777777" w:rsidR="00A678C0" w:rsidRPr="0075066C" w:rsidRDefault="00A678C0" w:rsidP="00A678C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129FD619" w14:textId="77777777" w:rsidR="00A678C0" w:rsidRPr="0075066C" w:rsidRDefault="00A678C0" w:rsidP="00A678C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8E53EB9" w14:textId="77777777" w:rsidR="00A678C0" w:rsidRPr="0075066C" w:rsidRDefault="00A678C0" w:rsidP="00A678C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2DA3F72E" w14:textId="77777777" w:rsidR="00A678C0" w:rsidRPr="0075066C" w:rsidRDefault="00A678C0" w:rsidP="00A678C0">
      <w:pPr>
        <w:widowControl w:val="0"/>
        <w:numPr>
          <w:ilvl w:val="0"/>
          <w:numId w:val="46"/>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064E6D7E" w14:textId="77777777" w:rsidR="00A678C0" w:rsidRPr="0075066C" w:rsidRDefault="00A678C0" w:rsidP="00A678C0">
      <w:pPr>
        <w:widowControl w:val="0"/>
        <w:numPr>
          <w:ilvl w:val="0"/>
          <w:numId w:val="46"/>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9CB1CB8" w14:textId="77777777" w:rsidR="00A678C0" w:rsidRPr="0075066C" w:rsidRDefault="00A678C0" w:rsidP="00A678C0">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50197D2F" w14:textId="77777777" w:rsidR="00A678C0" w:rsidRPr="0075066C" w:rsidRDefault="00A678C0" w:rsidP="00A678C0">
      <w:pPr>
        <w:spacing w:line="260" w:lineRule="atLeast"/>
        <w:jc w:val="both"/>
        <w:rPr>
          <w:rFonts w:ascii="Tahoma" w:hAnsi="Tahoma" w:cs="Tahoma"/>
          <w:i/>
        </w:rPr>
      </w:pPr>
      <w:bookmarkStart w:id="101" w:name="_Hlk144979166"/>
    </w:p>
    <w:p w14:paraId="7CE452B5" w14:textId="77777777" w:rsidR="00A678C0" w:rsidRPr="0075066C" w:rsidRDefault="00A678C0" w:rsidP="00A678C0">
      <w:pPr>
        <w:widowControl w:val="0"/>
        <w:numPr>
          <w:ilvl w:val="1"/>
          <w:numId w:val="56"/>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5E45D367" w14:textId="77777777" w:rsidR="00A678C0" w:rsidRPr="0075066C" w:rsidRDefault="00A678C0" w:rsidP="00A678C0">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37CBF4C1"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6795DE4"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1913BC23" w14:textId="77777777" w:rsidR="00A678C0" w:rsidRPr="0075066C" w:rsidRDefault="00A678C0" w:rsidP="00A678C0">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2525490F" w14:textId="77777777" w:rsidR="00A678C0" w:rsidRPr="0075066C" w:rsidRDefault="00A678C0" w:rsidP="00A678C0">
      <w:pPr>
        <w:keepNext/>
        <w:numPr>
          <w:ilvl w:val="0"/>
          <w:numId w:val="44"/>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22707CB9" w14:textId="77777777" w:rsidR="00A678C0" w:rsidRPr="0075066C" w:rsidRDefault="00A678C0" w:rsidP="00A678C0">
      <w:pPr>
        <w:numPr>
          <w:ilvl w:val="0"/>
          <w:numId w:val="65"/>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506D887E"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151A27F6"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277BC835"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2BC69CD"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2133C16E"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59905846"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119761EE"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La Orden de Cambio podrá presentarse hasta 10 días calendario antes de la Recepción Provisional del proyecto.</w:t>
      </w:r>
    </w:p>
    <w:p w14:paraId="77949B88"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1B1FB9D4" w14:textId="77777777" w:rsidR="00A678C0" w:rsidRPr="0075066C" w:rsidRDefault="00A678C0" w:rsidP="00A678C0">
      <w:pPr>
        <w:numPr>
          <w:ilvl w:val="0"/>
          <w:numId w:val="65"/>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2B28B297" w14:textId="77777777" w:rsidR="00A678C0" w:rsidRPr="0075066C" w:rsidRDefault="00A678C0" w:rsidP="00A678C0">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5803A6" w14:textId="77777777" w:rsidR="00A678C0" w:rsidRPr="0075066C" w:rsidRDefault="00A678C0" w:rsidP="00A678C0">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7290EB5E" w14:textId="77777777" w:rsidR="00A678C0" w:rsidRPr="0075066C" w:rsidRDefault="00A678C0" w:rsidP="00A678C0">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3CA25CDA"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3BD0D9A8" w14:textId="77777777" w:rsidR="00A678C0" w:rsidRPr="0075066C" w:rsidRDefault="00A678C0" w:rsidP="00A678C0">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63AE04A" w14:textId="77777777" w:rsidR="00A678C0" w:rsidRPr="0075066C" w:rsidRDefault="00A678C0" w:rsidP="00A678C0">
      <w:pPr>
        <w:spacing w:line="260" w:lineRule="atLeast"/>
        <w:jc w:val="both"/>
        <w:rPr>
          <w:rFonts w:ascii="Tahoma" w:hAnsi="Tahoma" w:cs="Tahoma"/>
          <w:color w:val="0000FF"/>
          <w:lang w:val="es-ES_tradnl"/>
        </w:rPr>
      </w:pPr>
    </w:p>
    <w:p w14:paraId="2BBB640E" w14:textId="77777777" w:rsidR="00A678C0" w:rsidRPr="0075066C" w:rsidRDefault="00A678C0" w:rsidP="00A678C0">
      <w:pPr>
        <w:numPr>
          <w:ilvl w:val="0"/>
          <w:numId w:val="57"/>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4EFA3983"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consecuencia sobre el cumplimiento del presente Contrato.</w:t>
      </w:r>
    </w:p>
    <w:p w14:paraId="707D3AEB"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F4A2B88"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B74B216"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6E0B9E1" w14:textId="77777777" w:rsidR="00A678C0" w:rsidRPr="0075066C" w:rsidRDefault="00A678C0" w:rsidP="00A678C0">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647B5F1" w14:textId="77777777" w:rsidR="00A678C0" w:rsidRPr="0075066C" w:rsidRDefault="00A678C0" w:rsidP="00A678C0">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681BCA25" w14:textId="77777777" w:rsidR="00A678C0" w:rsidRPr="0075066C" w:rsidRDefault="00A678C0" w:rsidP="00A678C0">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D26E75A"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8862F7A" w14:textId="77777777" w:rsidR="00A678C0" w:rsidRDefault="00A678C0" w:rsidP="00A678C0">
      <w:pPr>
        <w:spacing w:line="260" w:lineRule="atLeast"/>
        <w:jc w:val="both"/>
        <w:rPr>
          <w:rFonts w:ascii="Tahoma" w:hAnsi="Tahoma" w:cs="Tahoma"/>
        </w:rPr>
      </w:pPr>
      <w:r w:rsidRPr="0075066C">
        <w:rPr>
          <w:rFonts w:ascii="Tahoma" w:hAnsi="Tahoma" w:cs="Tahoma"/>
        </w:rPr>
        <w:t>La Entidad Ejecutora debe entregar los siguientes informes/productos:</w:t>
      </w:r>
    </w:p>
    <w:p w14:paraId="3ED8359C" w14:textId="77777777" w:rsidR="00A678C0" w:rsidRPr="0075066C" w:rsidRDefault="00A678C0" w:rsidP="00A678C0">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678C0" w:rsidRPr="00417FF6" w14:paraId="4A832E9E" w14:textId="77777777" w:rsidTr="00FD5F1A">
        <w:trPr>
          <w:trHeight w:val="129"/>
          <w:jc w:val="center"/>
        </w:trPr>
        <w:tc>
          <w:tcPr>
            <w:tcW w:w="459" w:type="pct"/>
            <w:shd w:val="clear" w:color="auto" w:fill="1F4E79" w:themeFill="accent1" w:themeFillShade="80"/>
            <w:vAlign w:val="center"/>
            <w:hideMark/>
          </w:tcPr>
          <w:p w14:paraId="078D76CB" w14:textId="77777777" w:rsidR="00A678C0" w:rsidRPr="00C812E9" w:rsidRDefault="00A678C0" w:rsidP="00FD5F1A">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Nº</w:t>
            </w:r>
          </w:p>
        </w:tc>
        <w:tc>
          <w:tcPr>
            <w:tcW w:w="4541" w:type="pct"/>
            <w:shd w:val="clear" w:color="auto" w:fill="1F4E79" w:themeFill="accent1" w:themeFillShade="80"/>
            <w:vAlign w:val="center"/>
            <w:hideMark/>
          </w:tcPr>
          <w:p w14:paraId="59130A68" w14:textId="77777777" w:rsidR="00A678C0" w:rsidRPr="00C812E9" w:rsidRDefault="00A678C0" w:rsidP="00FD5F1A">
            <w:pPr>
              <w:spacing w:line="300" w:lineRule="auto"/>
              <w:jc w:val="center"/>
              <w:rPr>
                <w:rFonts w:ascii="Verdana" w:hAnsi="Verdana" w:cs="Tahoma"/>
                <w:b/>
                <w:bCs/>
                <w:color w:val="FFFFFF" w:themeColor="background1"/>
                <w:sz w:val="16"/>
                <w:szCs w:val="16"/>
              </w:rPr>
            </w:pPr>
            <w:r w:rsidRPr="00C812E9">
              <w:rPr>
                <w:rFonts w:ascii="Verdana" w:hAnsi="Verdana" w:cs="Tahoma"/>
                <w:b/>
                <w:bCs/>
                <w:color w:val="FFFFFF" w:themeColor="background1"/>
                <w:sz w:val="16"/>
                <w:szCs w:val="16"/>
              </w:rPr>
              <w:t>INFORMES/ PRODUCTOS</w:t>
            </w:r>
          </w:p>
        </w:tc>
      </w:tr>
      <w:tr w:rsidR="00A678C0" w:rsidRPr="00417FF6" w14:paraId="26EB0A2E" w14:textId="77777777" w:rsidTr="00FD5F1A">
        <w:trPr>
          <w:trHeight w:val="216"/>
          <w:jc w:val="center"/>
        </w:trPr>
        <w:tc>
          <w:tcPr>
            <w:tcW w:w="459" w:type="pct"/>
            <w:shd w:val="clear" w:color="auto" w:fill="auto"/>
            <w:noWrap/>
            <w:vAlign w:val="center"/>
          </w:tcPr>
          <w:p w14:paraId="25A04063"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sz w:val="16"/>
                <w:szCs w:val="16"/>
              </w:rPr>
              <w:t>1</w:t>
            </w:r>
          </w:p>
        </w:tc>
        <w:tc>
          <w:tcPr>
            <w:tcW w:w="4541" w:type="pct"/>
            <w:shd w:val="clear" w:color="auto" w:fill="auto"/>
            <w:noWrap/>
            <w:vAlign w:val="center"/>
          </w:tcPr>
          <w:p w14:paraId="0FD2D967"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b/>
                <w:sz w:val="16"/>
                <w:szCs w:val="16"/>
              </w:rPr>
              <w:t xml:space="preserve">Producto 1 - </w:t>
            </w:r>
            <w:r w:rsidRPr="00417FF6">
              <w:rPr>
                <w:rFonts w:ascii="Verdana" w:hAnsi="Verdana" w:cs="Tahoma"/>
                <w:sz w:val="16"/>
                <w:szCs w:val="16"/>
              </w:rPr>
              <w:t>Informe inicial</w:t>
            </w:r>
          </w:p>
        </w:tc>
      </w:tr>
      <w:tr w:rsidR="00A678C0" w:rsidRPr="00417FF6" w14:paraId="5CEA6C8C" w14:textId="77777777" w:rsidTr="00FD5F1A">
        <w:trPr>
          <w:trHeight w:val="216"/>
          <w:jc w:val="center"/>
        </w:trPr>
        <w:tc>
          <w:tcPr>
            <w:tcW w:w="459" w:type="pct"/>
            <w:shd w:val="clear" w:color="auto" w:fill="auto"/>
            <w:noWrap/>
            <w:vAlign w:val="center"/>
          </w:tcPr>
          <w:p w14:paraId="21F23E4F"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sz w:val="16"/>
                <w:szCs w:val="16"/>
              </w:rPr>
              <w:t>2</w:t>
            </w:r>
          </w:p>
        </w:tc>
        <w:tc>
          <w:tcPr>
            <w:tcW w:w="4541" w:type="pct"/>
            <w:shd w:val="clear" w:color="auto" w:fill="auto"/>
            <w:noWrap/>
            <w:vAlign w:val="center"/>
          </w:tcPr>
          <w:p w14:paraId="654D2DFF"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b/>
                <w:sz w:val="16"/>
                <w:szCs w:val="16"/>
              </w:rPr>
              <w:t>Producto 2</w:t>
            </w:r>
            <w:r w:rsidRPr="00417FF6">
              <w:rPr>
                <w:rFonts w:ascii="Verdana" w:hAnsi="Verdana" w:cs="Tahoma"/>
                <w:sz w:val="16"/>
                <w:szCs w:val="16"/>
              </w:rPr>
              <w:t xml:space="preserve"> - </w:t>
            </w:r>
            <w:r w:rsidRPr="00417FF6">
              <w:rPr>
                <w:rFonts w:ascii="Verdana" w:hAnsi="Verdana" w:cs="Tahoma"/>
                <w:sz w:val="16"/>
                <w:szCs w:val="16"/>
                <w:lang w:val="es-ES_tradnl"/>
              </w:rPr>
              <w:t>Informe de avance al 50% de ejecución física</w:t>
            </w:r>
          </w:p>
        </w:tc>
      </w:tr>
      <w:tr w:rsidR="00A678C0" w:rsidRPr="00417FF6" w14:paraId="77EF734B" w14:textId="77777777" w:rsidTr="00FD5F1A">
        <w:trPr>
          <w:trHeight w:val="216"/>
          <w:jc w:val="center"/>
        </w:trPr>
        <w:tc>
          <w:tcPr>
            <w:tcW w:w="459" w:type="pct"/>
            <w:shd w:val="clear" w:color="auto" w:fill="auto"/>
            <w:noWrap/>
            <w:vAlign w:val="center"/>
          </w:tcPr>
          <w:p w14:paraId="285319B1"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sz w:val="16"/>
                <w:szCs w:val="16"/>
              </w:rPr>
              <w:t>3</w:t>
            </w:r>
          </w:p>
        </w:tc>
        <w:tc>
          <w:tcPr>
            <w:tcW w:w="4541" w:type="pct"/>
            <w:shd w:val="clear" w:color="auto" w:fill="auto"/>
            <w:noWrap/>
            <w:vAlign w:val="center"/>
          </w:tcPr>
          <w:p w14:paraId="170D652F"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b/>
                <w:sz w:val="16"/>
                <w:szCs w:val="16"/>
              </w:rPr>
              <w:t>Producto 3</w:t>
            </w:r>
            <w:r w:rsidRPr="00417FF6">
              <w:rPr>
                <w:rFonts w:ascii="Verdana" w:hAnsi="Verdana" w:cs="Tahoma"/>
                <w:sz w:val="16"/>
                <w:szCs w:val="16"/>
              </w:rPr>
              <w:t xml:space="preserve"> - </w:t>
            </w:r>
            <w:r w:rsidRPr="00417FF6">
              <w:rPr>
                <w:rFonts w:ascii="Verdana" w:hAnsi="Verdana" w:cs="Tahoma"/>
                <w:bCs/>
                <w:sz w:val="16"/>
                <w:szCs w:val="16"/>
                <w:lang w:val="es-ES_tradnl"/>
              </w:rPr>
              <w:t>Informe de avance al 100% de ejecución física</w:t>
            </w:r>
          </w:p>
        </w:tc>
      </w:tr>
      <w:tr w:rsidR="00A678C0" w:rsidRPr="00417FF6" w14:paraId="6F1F3B7D" w14:textId="77777777" w:rsidTr="00FD5F1A">
        <w:trPr>
          <w:trHeight w:val="216"/>
          <w:jc w:val="center"/>
        </w:trPr>
        <w:tc>
          <w:tcPr>
            <w:tcW w:w="459" w:type="pct"/>
            <w:shd w:val="clear" w:color="auto" w:fill="auto"/>
            <w:noWrap/>
            <w:vAlign w:val="center"/>
          </w:tcPr>
          <w:p w14:paraId="3826FF6E"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sz w:val="16"/>
                <w:szCs w:val="16"/>
              </w:rPr>
              <w:t>4</w:t>
            </w:r>
          </w:p>
        </w:tc>
        <w:tc>
          <w:tcPr>
            <w:tcW w:w="4541" w:type="pct"/>
            <w:shd w:val="clear" w:color="auto" w:fill="auto"/>
            <w:noWrap/>
            <w:vAlign w:val="center"/>
          </w:tcPr>
          <w:p w14:paraId="4B21EA1D" w14:textId="77777777" w:rsidR="00A678C0" w:rsidRPr="00417FF6" w:rsidRDefault="00A678C0" w:rsidP="00FD5F1A">
            <w:pPr>
              <w:spacing w:line="300" w:lineRule="auto"/>
              <w:jc w:val="both"/>
              <w:rPr>
                <w:rFonts w:ascii="Verdana" w:hAnsi="Verdana" w:cs="Tahoma"/>
                <w:sz w:val="16"/>
                <w:szCs w:val="16"/>
              </w:rPr>
            </w:pPr>
            <w:r w:rsidRPr="00417FF6">
              <w:rPr>
                <w:rFonts w:ascii="Verdana" w:hAnsi="Verdana" w:cs="Tahoma"/>
                <w:b/>
                <w:sz w:val="16"/>
                <w:szCs w:val="16"/>
              </w:rPr>
              <w:t>Producto 4</w:t>
            </w:r>
            <w:r w:rsidRPr="00417FF6">
              <w:rPr>
                <w:rFonts w:ascii="Verdana" w:hAnsi="Verdana" w:cs="Tahoma"/>
                <w:sz w:val="16"/>
                <w:szCs w:val="16"/>
              </w:rPr>
              <w:t xml:space="preserve"> - </w:t>
            </w:r>
            <w:r w:rsidRPr="00417FF6">
              <w:rPr>
                <w:rFonts w:ascii="Verdana" w:hAnsi="Verdana" w:cs="Tahoma"/>
                <w:bCs/>
                <w:sz w:val="16"/>
                <w:szCs w:val="16"/>
                <w:lang w:val="es-ES_tradnl"/>
              </w:rPr>
              <w:t xml:space="preserve">Informe de producto final </w:t>
            </w:r>
          </w:p>
        </w:tc>
      </w:tr>
    </w:tbl>
    <w:p w14:paraId="1C3A2C43" w14:textId="77777777" w:rsidR="00A678C0" w:rsidRDefault="00A678C0" w:rsidP="00A678C0">
      <w:pPr>
        <w:spacing w:line="260" w:lineRule="atLeast"/>
        <w:jc w:val="both"/>
        <w:rPr>
          <w:rFonts w:ascii="Tahoma" w:hAnsi="Tahoma" w:cs="Tahoma"/>
        </w:rPr>
      </w:pPr>
    </w:p>
    <w:p w14:paraId="7EC0D7EF" w14:textId="77777777" w:rsidR="00A678C0" w:rsidRPr="0075066C" w:rsidRDefault="00A678C0" w:rsidP="00A678C0">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4728E49C"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06D70706"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02351633"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9A14BAA" w14:textId="77777777" w:rsidR="00A678C0" w:rsidRPr="0075066C" w:rsidRDefault="00A678C0" w:rsidP="00A678C0">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BE087E2"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FC9D2BF"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para su reingreso a la AEVIVIENDA.</w:t>
      </w:r>
    </w:p>
    <w:p w14:paraId="7CA6EDEE" w14:textId="77777777" w:rsidR="00A678C0" w:rsidRPr="0075066C" w:rsidRDefault="00A678C0" w:rsidP="00A678C0">
      <w:pPr>
        <w:numPr>
          <w:ilvl w:val="0"/>
          <w:numId w:val="45"/>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2B02D01A" w14:textId="77777777" w:rsidR="00A678C0" w:rsidRPr="0075066C" w:rsidRDefault="00A678C0" w:rsidP="00A678C0">
      <w:pPr>
        <w:spacing w:line="260" w:lineRule="atLeast"/>
        <w:ind w:left="720"/>
        <w:jc w:val="both"/>
        <w:rPr>
          <w:rFonts w:ascii="Tahoma" w:hAnsi="Tahoma" w:cs="Tahoma"/>
        </w:rPr>
      </w:pPr>
    </w:p>
    <w:p w14:paraId="25F64D0A" w14:textId="77777777" w:rsidR="00A678C0" w:rsidRPr="0075066C" w:rsidRDefault="00A678C0" w:rsidP="00A678C0">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4F63911" w14:textId="77777777" w:rsidR="00A678C0" w:rsidRPr="0075066C" w:rsidRDefault="00A678C0" w:rsidP="00A678C0">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24F84979" w14:textId="77777777" w:rsidR="00A678C0" w:rsidRPr="0075066C" w:rsidRDefault="00A678C0" w:rsidP="00A678C0">
      <w:pPr>
        <w:spacing w:line="260" w:lineRule="atLeast"/>
        <w:jc w:val="both"/>
        <w:rPr>
          <w:rFonts w:ascii="Tahoma" w:hAnsi="Tahoma" w:cs="Tahoma"/>
        </w:rPr>
      </w:pPr>
    </w:p>
    <w:p w14:paraId="64276A04" w14:textId="77777777" w:rsidR="00A678C0" w:rsidRPr="0075066C" w:rsidRDefault="00A678C0" w:rsidP="00A678C0">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571B0B18"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3858A49"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7516E1F1"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9E6C913" w14:textId="77777777" w:rsidR="00A678C0" w:rsidRPr="0075066C" w:rsidRDefault="00A678C0" w:rsidP="00A678C0">
      <w:pPr>
        <w:numPr>
          <w:ilvl w:val="0"/>
          <w:numId w:val="54"/>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75BC8E61"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5DAF0D15"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1F95C38F"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4F7C1220"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65D032E9"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7F3DF3F3"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06C4B348"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431E8A54"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05AD82B3"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6C7BB9C2" w14:textId="77777777" w:rsidR="00A678C0" w:rsidRPr="0075066C" w:rsidRDefault="00A678C0" w:rsidP="00A678C0">
      <w:pPr>
        <w:numPr>
          <w:ilvl w:val="0"/>
          <w:numId w:val="54"/>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192322C" w14:textId="77777777" w:rsidR="00A678C0" w:rsidRPr="0075066C" w:rsidRDefault="00A678C0" w:rsidP="00A678C0">
      <w:pPr>
        <w:numPr>
          <w:ilvl w:val="0"/>
          <w:numId w:val="54"/>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409BB500" w14:textId="77777777" w:rsidR="00A678C0" w:rsidRPr="0075066C" w:rsidRDefault="00A678C0" w:rsidP="00A678C0">
      <w:pPr>
        <w:numPr>
          <w:ilvl w:val="0"/>
          <w:numId w:val="54"/>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307B93DF"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FE4A7CF"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20662DA" w14:textId="77777777" w:rsidR="00A678C0" w:rsidRPr="0075066C" w:rsidRDefault="00A678C0" w:rsidP="00A678C0">
      <w:pPr>
        <w:spacing w:line="260" w:lineRule="atLeast"/>
        <w:jc w:val="both"/>
        <w:rPr>
          <w:rFonts w:ascii="Tahoma" w:hAnsi="Tahoma" w:cs="Tahoma"/>
          <w:lang w:val="es-ES_tradnl"/>
        </w:rPr>
      </w:pPr>
    </w:p>
    <w:p w14:paraId="5A0B16F1" w14:textId="77777777" w:rsidR="00A678C0" w:rsidRPr="0075066C" w:rsidRDefault="00A678C0" w:rsidP="00A678C0">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767BFBE8" w14:textId="77777777" w:rsidR="00A678C0" w:rsidRPr="0075066C" w:rsidRDefault="00A678C0" w:rsidP="00A678C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D7BE3C1" w14:textId="77777777" w:rsidR="00A678C0" w:rsidRPr="0075066C" w:rsidRDefault="00A678C0" w:rsidP="00A678C0">
      <w:pPr>
        <w:numPr>
          <w:ilvl w:val="0"/>
          <w:numId w:val="72"/>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DD08F3" w14:textId="77777777" w:rsidR="00A678C0" w:rsidRPr="0075066C" w:rsidRDefault="00A678C0" w:rsidP="00A678C0">
      <w:pPr>
        <w:numPr>
          <w:ilvl w:val="0"/>
          <w:numId w:val="72"/>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EAD4811" w14:textId="77777777" w:rsidR="00A678C0" w:rsidRPr="0075066C" w:rsidRDefault="00A678C0" w:rsidP="00A678C0">
      <w:pPr>
        <w:numPr>
          <w:ilvl w:val="0"/>
          <w:numId w:val="72"/>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8B27C55" w14:textId="77777777" w:rsidR="00A678C0" w:rsidRPr="0075066C" w:rsidRDefault="00A678C0" w:rsidP="00A678C0">
      <w:pPr>
        <w:numPr>
          <w:ilvl w:val="0"/>
          <w:numId w:val="72"/>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62589FA5" w14:textId="77777777" w:rsidR="00A678C0" w:rsidRPr="0075066C" w:rsidRDefault="00A678C0" w:rsidP="00A678C0">
      <w:pPr>
        <w:numPr>
          <w:ilvl w:val="0"/>
          <w:numId w:val="72"/>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7CF163D1" w14:textId="77777777" w:rsidR="00A678C0" w:rsidRPr="0075066C" w:rsidRDefault="00A678C0" w:rsidP="00A678C0">
      <w:pPr>
        <w:numPr>
          <w:ilvl w:val="0"/>
          <w:numId w:val="72"/>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538F31D3" w14:textId="77777777" w:rsidR="00A678C0" w:rsidRPr="0075066C" w:rsidRDefault="00A678C0" w:rsidP="00A678C0">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377750E2" w14:textId="77777777" w:rsidR="00A678C0" w:rsidRPr="0075066C" w:rsidRDefault="00A678C0" w:rsidP="00A678C0">
      <w:pPr>
        <w:spacing w:line="260" w:lineRule="atLeast"/>
        <w:contextualSpacing/>
        <w:jc w:val="both"/>
        <w:rPr>
          <w:rFonts w:ascii="Tahoma" w:hAnsi="Tahoma" w:cs="Tahoma"/>
          <w:lang w:val="es-ES_tradnl"/>
        </w:rPr>
      </w:pPr>
    </w:p>
    <w:p w14:paraId="7766B0C9" w14:textId="77777777" w:rsidR="00A678C0" w:rsidRPr="0075066C" w:rsidRDefault="00A678C0" w:rsidP="00A678C0">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3999022F"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DF5A5F5" w14:textId="77777777" w:rsidR="00A678C0" w:rsidRPr="0075066C" w:rsidRDefault="00A678C0" w:rsidP="00A678C0">
      <w:pPr>
        <w:spacing w:line="260" w:lineRule="atLeast"/>
        <w:jc w:val="both"/>
        <w:rPr>
          <w:rFonts w:ascii="Tahoma" w:hAnsi="Tahoma" w:cs="Tahoma"/>
          <w:lang w:val="es-ES_tradnl"/>
        </w:rPr>
      </w:pPr>
    </w:p>
    <w:p w14:paraId="13EC7C87" w14:textId="77777777" w:rsidR="00A678C0" w:rsidRPr="0075066C" w:rsidRDefault="00A678C0" w:rsidP="00A678C0">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7271F652" w14:textId="77777777" w:rsidR="00A678C0" w:rsidRPr="0075066C" w:rsidRDefault="00A678C0" w:rsidP="00A678C0">
      <w:pPr>
        <w:spacing w:line="260" w:lineRule="atLeast"/>
        <w:jc w:val="both"/>
        <w:rPr>
          <w:rFonts w:ascii="Tahoma" w:hAnsi="Tahoma" w:cs="Tahoma"/>
          <w:szCs w:val="16"/>
        </w:rPr>
      </w:pPr>
    </w:p>
    <w:p w14:paraId="1903993C" w14:textId="77777777" w:rsidR="00A678C0" w:rsidRPr="0075066C" w:rsidRDefault="00A678C0" w:rsidP="00A678C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3A1A4693" w14:textId="77777777" w:rsidR="00A678C0" w:rsidRPr="0075066C" w:rsidRDefault="00A678C0" w:rsidP="00A678C0">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D123C96" w14:textId="77777777" w:rsidR="00A678C0" w:rsidRPr="0075066C" w:rsidRDefault="00A678C0" w:rsidP="00A678C0">
      <w:pPr>
        <w:spacing w:line="260" w:lineRule="atLeast"/>
        <w:jc w:val="both"/>
        <w:rPr>
          <w:rFonts w:ascii="Tahoma" w:hAnsi="Tahoma" w:cs="Tahoma"/>
          <w:szCs w:val="16"/>
          <w:lang w:val="es-ES_tradnl"/>
        </w:rPr>
      </w:pPr>
    </w:p>
    <w:p w14:paraId="5FAB0F65" w14:textId="77777777" w:rsidR="00A678C0" w:rsidRPr="0075066C" w:rsidRDefault="00A678C0" w:rsidP="00A678C0">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407A8BC7" w14:textId="77777777" w:rsidR="00A678C0" w:rsidRPr="0075066C" w:rsidRDefault="00A678C0" w:rsidP="00A678C0">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38513553" w14:textId="77777777" w:rsidR="00A678C0" w:rsidRPr="0075066C" w:rsidRDefault="00A678C0" w:rsidP="00A678C0">
      <w:pPr>
        <w:tabs>
          <w:tab w:val="num" w:pos="360"/>
          <w:tab w:val="num" w:pos="1260"/>
        </w:tabs>
        <w:spacing w:line="260" w:lineRule="atLeast"/>
        <w:jc w:val="both"/>
        <w:rPr>
          <w:rFonts w:ascii="Tahoma" w:hAnsi="Tahoma" w:cs="Tahoma"/>
          <w:lang w:val="es-ES_tradnl"/>
        </w:rPr>
      </w:pPr>
    </w:p>
    <w:p w14:paraId="1E777770"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82DC5B2" w14:textId="77777777" w:rsidR="00A678C0" w:rsidRPr="0075066C" w:rsidRDefault="00A678C0" w:rsidP="00A678C0">
      <w:pPr>
        <w:numPr>
          <w:ilvl w:val="0"/>
          <w:numId w:val="55"/>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3F063ED7" w14:textId="77777777" w:rsidR="00A678C0" w:rsidRPr="0075066C" w:rsidRDefault="00A678C0" w:rsidP="00A678C0">
      <w:pPr>
        <w:numPr>
          <w:ilvl w:val="0"/>
          <w:numId w:val="55"/>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6DA59DA3"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059D66C3"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027BF3BA"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6841D27A"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40347D19"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38AFEC58"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500AB1A7"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Presentación del Acta de R</w:t>
      </w:r>
      <w:r w:rsidRPr="0075066C">
        <w:rPr>
          <w:rFonts w:ascii="Tahoma" w:hAnsi="Tahoma" w:cs="Tahoma"/>
          <w:lang w:val="es-ES_tradnl"/>
        </w:rPr>
        <w:t xml:space="preserve">ecepción </w:t>
      </w:r>
      <w:r w:rsidRPr="0075066C">
        <w:rPr>
          <w:rFonts w:ascii="Tahoma" w:hAnsi="Tahoma" w:cs="Tahoma"/>
        </w:rPr>
        <w:t>Provisional del proyecto (3 ejemplares en original)</w:t>
      </w:r>
    </w:p>
    <w:p w14:paraId="454E2AA9" w14:textId="77777777" w:rsidR="00A678C0" w:rsidRPr="0075066C" w:rsidRDefault="00A678C0" w:rsidP="00A678C0">
      <w:pPr>
        <w:numPr>
          <w:ilvl w:val="0"/>
          <w:numId w:val="55"/>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62C76AD0" w14:textId="77777777" w:rsidR="00A678C0" w:rsidRPr="0075066C" w:rsidRDefault="00A678C0" w:rsidP="00A678C0">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17598A1A" w14:textId="77777777" w:rsidR="00A678C0" w:rsidRPr="0075066C" w:rsidRDefault="00A678C0" w:rsidP="00A678C0">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113C76F" w14:textId="77777777" w:rsidR="00A678C0" w:rsidRPr="0075066C" w:rsidRDefault="00A678C0" w:rsidP="00A678C0">
      <w:pPr>
        <w:spacing w:line="260" w:lineRule="atLeast"/>
        <w:ind w:left="426"/>
        <w:rPr>
          <w:rFonts w:ascii="Tahoma" w:hAnsi="Tahoma" w:cs="Tahoma"/>
          <w:lang w:val="es-ES_tradnl"/>
        </w:rPr>
      </w:pPr>
    </w:p>
    <w:p w14:paraId="4ED6CBCF" w14:textId="77777777" w:rsidR="00A678C0" w:rsidRPr="0075066C" w:rsidRDefault="00A678C0" w:rsidP="00A678C0">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21559FEA"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CE49412" w14:textId="77777777" w:rsidR="00A678C0" w:rsidRPr="0075066C" w:rsidRDefault="00A678C0" w:rsidP="00A678C0">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8115BFF" w14:textId="77777777" w:rsidR="00A678C0" w:rsidRPr="0075066C" w:rsidRDefault="00A678C0" w:rsidP="00A678C0">
      <w:pPr>
        <w:spacing w:line="260" w:lineRule="atLeast"/>
        <w:jc w:val="both"/>
        <w:rPr>
          <w:rFonts w:ascii="Tahoma" w:hAnsi="Tahoma" w:cs="Tahoma"/>
          <w:szCs w:val="16"/>
          <w:lang w:val="es-ES_tradnl"/>
        </w:rPr>
      </w:pPr>
    </w:p>
    <w:p w14:paraId="6D02F703" w14:textId="77777777" w:rsidR="00A678C0" w:rsidRPr="0075066C" w:rsidRDefault="00A678C0" w:rsidP="00A678C0">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25CB22D4" w14:textId="77777777" w:rsidR="00A678C0" w:rsidRPr="0075066C" w:rsidRDefault="00A678C0" w:rsidP="00A678C0">
      <w:pPr>
        <w:spacing w:line="260" w:lineRule="atLeast"/>
        <w:jc w:val="both"/>
        <w:rPr>
          <w:rFonts w:ascii="Tahoma" w:hAnsi="Tahoma" w:cs="Tahoma"/>
          <w:color w:val="000000"/>
          <w:szCs w:val="16"/>
          <w:lang w:val="es-ES_tradnl"/>
        </w:rPr>
      </w:pPr>
    </w:p>
    <w:p w14:paraId="7D03F8DA" w14:textId="77777777" w:rsidR="00A678C0" w:rsidRPr="0075066C" w:rsidRDefault="00A678C0" w:rsidP="00A678C0">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1C6EBB3C" w14:textId="77777777" w:rsidR="00A678C0" w:rsidRPr="0075066C" w:rsidRDefault="00A678C0" w:rsidP="00A678C0">
      <w:pPr>
        <w:spacing w:line="260" w:lineRule="atLeast"/>
        <w:jc w:val="both"/>
        <w:rPr>
          <w:rFonts w:ascii="Tahoma" w:hAnsi="Tahoma" w:cs="Tahoma"/>
          <w:szCs w:val="16"/>
          <w:lang w:val="es-ES_tradnl"/>
        </w:rPr>
      </w:pPr>
    </w:p>
    <w:p w14:paraId="5F119FF9" w14:textId="77777777" w:rsidR="00A678C0" w:rsidRPr="0075066C" w:rsidRDefault="00A678C0" w:rsidP="00A678C0">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4232EF9E" w14:textId="77777777" w:rsidR="00A678C0" w:rsidRPr="0075066C" w:rsidRDefault="00A678C0" w:rsidP="00A678C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71F6A46" w14:textId="77777777" w:rsidR="00A678C0" w:rsidRPr="0075066C" w:rsidRDefault="00A678C0" w:rsidP="00A678C0">
      <w:pPr>
        <w:numPr>
          <w:ilvl w:val="0"/>
          <w:numId w:val="74"/>
        </w:numPr>
        <w:spacing w:line="260" w:lineRule="atLeast"/>
        <w:ind w:left="426" w:hanging="426"/>
        <w:jc w:val="both"/>
        <w:rPr>
          <w:rFonts w:ascii="Tahoma" w:hAnsi="Tahoma" w:cs="Tahoma"/>
          <w:lang w:val="es-ES_tradnl"/>
        </w:rPr>
      </w:pPr>
      <w:r w:rsidRPr="0075066C">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4B3CCC28" w14:textId="77777777" w:rsidR="00A678C0" w:rsidRPr="0075066C" w:rsidRDefault="00A678C0" w:rsidP="00A678C0">
      <w:pPr>
        <w:numPr>
          <w:ilvl w:val="0"/>
          <w:numId w:val="74"/>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7670F45E" w14:textId="77777777" w:rsidR="00A678C0" w:rsidRPr="0075066C" w:rsidRDefault="00A678C0" w:rsidP="00A678C0">
      <w:pPr>
        <w:numPr>
          <w:ilvl w:val="0"/>
          <w:numId w:val="74"/>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665BB22E" w14:textId="77777777" w:rsidR="00A678C0" w:rsidRPr="0075066C" w:rsidRDefault="00A678C0" w:rsidP="00A678C0">
      <w:pPr>
        <w:numPr>
          <w:ilvl w:val="0"/>
          <w:numId w:val="74"/>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CF8E9D" w14:textId="77777777" w:rsidR="00A678C0" w:rsidRPr="0075066C" w:rsidRDefault="00A678C0" w:rsidP="00A678C0">
      <w:pPr>
        <w:numPr>
          <w:ilvl w:val="0"/>
          <w:numId w:val="74"/>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39EF932" w14:textId="77777777" w:rsidR="00A678C0" w:rsidRPr="0075066C" w:rsidRDefault="00A678C0" w:rsidP="00A678C0">
      <w:pPr>
        <w:numPr>
          <w:ilvl w:val="0"/>
          <w:numId w:val="74"/>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4CADD0A" w14:textId="77777777" w:rsidR="00A678C0" w:rsidRPr="0075066C" w:rsidRDefault="00A678C0" w:rsidP="00A678C0">
      <w:pPr>
        <w:tabs>
          <w:tab w:val="left" w:pos="1260"/>
        </w:tabs>
        <w:spacing w:line="260" w:lineRule="atLeast"/>
        <w:jc w:val="both"/>
        <w:rPr>
          <w:rFonts w:ascii="Tahoma" w:hAnsi="Tahoma" w:cs="Tahoma"/>
          <w:i/>
          <w:color w:val="FF0000"/>
        </w:rPr>
      </w:pPr>
    </w:p>
    <w:p w14:paraId="358E955C" w14:textId="77777777" w:rsidR="00A678C0" w:rsidRPr="0075066C" w:rsidRDefault="00A678C0" w:rsidP="00A678C0">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3A04C443" w14:textId="77777777" w:rsidR="00A678C0" w:rsidRPr="0075066C" w:rsidRDefault="00A678C0" w:rsidP="00A678C0">
      <w:pPr>
        <w:spacing w:line="260" w:lineRule="atLeast"/>
        <w:rPr>
          <w:rFonts w:ascii="Tahoma" w:hAnsi="Tahoma" w:cs="Tahoma"/>
          <w:b/>
          <w:sz w:val="24"/>
          <w:u w:val="single"/>
          <w:lang w:val="es-ES_tradnl"/>
        </w:rPr>
      </w:pPr>
    </w:p>
    <w:p w14:paraId="63EA1003" w14:textId="77777777" w:rsidR="00A678C0" w:rsidRPr="0075066C" w:rsidRDefault="00A678C0" w:rsidP="00A678C0">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25751C7B" w14:textId="77777777" w:rsidR="00A678C0" w:rsidRPr="0075066C" w:rsidRDefault="00A678C0" w:rsidP="00A678C0">
      <w:pPr>
        <w:keepNext/>
        <w:numPr>
          <w:ilvl w:val="0"/>
          <w:numId w:val="44"/>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18D268E9" w14:textId="77777777" w:rsidR="00A678C0" w:rsidRPr="0075066C" w:rsidRDefault="00A678C0" w:rsidP="00A678C0">
      <w:pPr>
        <w:ind w:firstLine="360"/>
        <w:jc w:val="both"/>
        <w:rPr>
          <w:rFonts w:ascii="Tahoma" w:hAnsi="Tahoma" w:cs="Tahoma"/>
          <w:b/>
          <w:lang w:val="es-ES_tradnl"/>
        </w:rPr>
      </w:pPr>
    </w:p>
    <w:p w14:paraId="5B0F7E65" w14:textId="77777777" w:rsidR="00A678C0" w:rsidRPr="0075066C" w:rsidRDefault="00A678C0" w:rsidP="00A678C0">
      <w:pPr>
        <w:ind w:firstLine="426"/>
        <w:jc w:val="both"/>
        <w:rPr>
          <w:rFonts w:ascii="Tahoma" w:hAnsi="Tahoma" w:cs="Tahoma"/>
          <w:b/>
          <w:lang w:val="es-ES_tradnl"/>
        </w:rPr>
      </w:pPr>
      <w:r w:rsidRPr="0075066C">
        <w:rPr>
          <w:rFonts w:ascii="Tahoma" w:hAnsi="Tahoma" w:cs="Tahoma"/>
          <w:b/>
          <w:lang w:val="es-ES_tradnl"/>
        </w:rPr>
        <w:t>Experiencia de la Entidad Ejecutora.</w:t>
      </w:r>
    </w:p>
    <w:p w14:paraId="7C70DB07" w14:textId="77777777" w:rsidR="00A678C0" w:rsidRPr="0075066C" w:rsidRDefault="00A678C0" w:rsidP="00A678C0">
      <w:pPr>
        <w:ind w:firstLine="426"/>
        <w:jc w:val="both"/>
        <w:rPr>
          <w:rFonts w:ascii="Tahoma" w:hAnsi="Tahoma" w:cs="Tahoma"/>
          <w:b/>
          <w:lang w:val="es-ES_tradnl"/>
        </w:rPr>
      </w:pPr>
    </w:p>
    <w:p w14:paraId="108FA2CB" w14:textId="77777777" w:rsidR="00A678C0" w:rsidRPr="0075066C" w:rsidRDefault="00A678C0" w:rsidP="00A678C0">
      <w:pPr>
        <w:numPr>
          <w:ilvl w:val="3"/>
          <w:numId w:val="60"/>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164F3F9"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48F09A6E" w14:textId="77777777" w:rsidR="00A678C0" w:rsidRPr="0075066C" w:rsidRDefault="00A678C0" w:rsidP="00A678C0">
      <w:pPr>
        <w:spacing w:line="260" w:lineRule="atLeast"/>
        <w:ind w:left="426"/>
        <w:jc w:val="both"/>
        <w:rPr>
          <w:rFonts w:ascii="Tahoma" w:hAnsi="Tahoma" w:cs="Tahoma"/>
          <w:color w:val="FF0000"/>
        </w:rPr>
      </w:pPr>
    </w:p>
    <w:p w14:paraId="51615B48" w14:textId="77777777" w:rsidR="00A678C0" w:rsidRPr="0075066C" w:rsidRDefault="00A678C0" w:rsidP="00A678C0">
      <w:pPr>
        <w:numPr>
          <w:ilvl w:val="3"/>
          <w:numId w:val="60"/>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EF7B386"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1FAED168" w14:textId="77777777" w:rsidR="00A678C0" w:rsidRPr="0075066C" w:rsidRDefault="00A678C0" w:rsidP="00A678C0">
      <w:pPr>
        <w:spacing w:line="260" w:lineRule="atLeast"/>
        <w:ind w:left="426"/>
        <w:jc w:val="both"/>
        <w:rPr>
          <w:rFonts w:ascii="Tahoma" w:hAnsi="Tahoma" w:cs="Tahoma"/>
          <w:b/>
          <w:i/>
        </w:rPr>
      </w:pPr>
    </w:p>
    <w:p w14:paraId="10A43F54" w14:textId="77777777" w:rsidR="00A678C0" w:rsidRPr="0075066C" w:rsidRDefault="00A678C0" w:rsidP="00A678C0">
      <w:pPr>
        <w:spacing w:line="260" w:lineRule="atLeast"/>
        <w:ind w:left="426"/>
        <w:jc w:val="both"/>
        <w:rPr>
          <w:rFonts w:ascii="Tahoma" w:hAnsi="Tahoma" w:cs="Tahoma"/>
          <w:b/>
          <w:i/>
        </w:rPr>
      </w:pPr>
      <w:r w:rsidRPr="0075066C">
        <w:rPr>
          <w:rFonts w:ascii="Tahoma" w:hAnsi="Tahoma" w:cs="Tahoma"/>
          <w:b/>
          <w:i/>
        </w:rPr>
        <w:t>Nota:</w:t>
      </w:r>
    </w:p>
    <w:p w14:paraId="081E2401"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OBRAS SIMILARES: Se tienen las siguientes:</w:t>
      </w:r>
    </w:p>
    <w:p w14:paraId="0757ED78" w14:textId="77777777" w:rsidR="00A678C0" w:rsidRPr="0075066C" w:rsidRDefault="00A678C0" w:rsidP="00A678C0">
      <w:pPr>
        <w:numPr>
          <w:ilvl w:val="0"/>
          <w:numId w:val="66"/>
        </w:numPr>
        <w:spacing w:line="260" w:lineRule="atLeast"/>
        <w:jc w:val="both"/>
        <w:rPr>
          <w:rFonts w:ascii="Tahoma" w:hAnsi="Tahoma" w:cs="Tahoma"/>
        </w:rPr>
      </w:pPr>
      <w:r w:rsidRPr="0075066C">
        <w:rPr>
          <w:rFonts w:ascii="Tahoma" w:hAnsi="Tahoma" w:cs="Tahoma"/>
        </w:rPr>
        <w:t>POR SU SIMILITUD</w:t>
      </w:r>
    </w:p>
    <w:p w14:paraId="533DC36C"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37EF43C" w14:textId="77777777" w:rsidR="00A678C0" w:rsidRPr="0075066C" w:rsidRDefault="00A678C0" w:rsidP="00A678C0">
      <w:pPr>
        <w:spacing w:line="260" w:lineRule="atLeast"/>
        <w:ind w:left="426"/>
        <w:jc w:val="both"/>
        <w:rPr>
          <w:rFonts w:ascii="Tahoma" w:hAnsi="Tahoma" w:cs="Tahoma"/>
        </w:rPr>
      </w:pPr>
    </w:p>
    <w:p w14:paraId="386C47C9"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2D0AC762"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18FBA85" w14:textId="77777777" w:rsidR="00A678C0" w:rsidRPr="0075066C" w:rsidRDefault="00A678C0" w:rsidP="00A678C0">
      <w:pPr>
        <w:spacing w:line="260" w:lineRule="atLeast"/>
        <w:ind w:left="426"/>
        <w:jc w:val="both"/>
        <w:rPr>
          <w:rFonts w:ascii="Tahoma" w:hAnsi="Tahoma" w:cs="Tahoma"/>
        </w:rPr>
      </w:pPr>
      <w:r w:rsidRPr="0075066C">
        <w:rPr>
          <w:rFonts w:ascii="Tahoma" w:hAnsi="Tahoma" w:cs="Tahoma"/>
        </w:rPr>
        <w:t>Obras Viales: Accesos, Puentes, Viaductos.</w:t>
      </w:r>
    </w:p>
    <w:p w14:paraId="51F33178" w14:textId="77777777" w:rsidR="00A678C0" w:rsidRPr="0075066C" w:rsidRDefault="00A678C0" w:rsidP="00A678C0">
      <w:pPr>
        <w:spacing w:line="260" w:lineRule="atLeast"/>
        <w:ind w:left="426"/>
        <w:jc w:val="both"/>
        <w:rPr>
          <w:rFonts w:ascii="Tahoma" w:hAnsi="Tahoma" w:cs="Tahoma"/>
        </w:rPr>
      </w:pPr>
    </w:p>
    <w:p w14:paraId="79BDA86D" w14:textId="77777777" w:rsidR="00A678C0" w:rsidRPr="0075066C" w:rsidRDefault="00A678C0" w:rsidP="00A678C0">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 xml:space="preserve">La experiencia general y especifica del proponente, será considerado los contratos ejecutados durante los últimos quince (15) años, la entidad ejecutora una vez adjudicada, </w:t>
      </w:r>
      <w:r w:rsidRPr="00051A5E">
        <w:rPr>
          <w:rFonts w:ascii="Tahoma" w:hAnsi="Tahoma" w:cs="Tahoma"/>
          <w:color w:val="7030A0"/>
        </w:rPr>
        <w:t>deberá adjuntar a su propuesta los respaldos que acrediten su experiencia con:</w:t>
      </w:r>
    </w:p>
    <w:p w14:paraId="7BF343A6" w14:textId="77777777" w:rsidR="00A678C0" w:rsidRPr="0075066C" w:rsidRDefault="00A678C0" w:rsidP="00A678C0">
      <w:pPr>
        <w:spacing w:line="260" w:lineRule="atLeast"/>
        <w:jc w:val="both"/>
        <w:rPr>
          <w:rFonts w:ascii="Tahoma" w:hAnsi="Tahoma" w:cs="Tahoma"/>
        </w:rPr>
      </w:pPr>
    </w:p>
    <w:bookmarkEnd w:id="129"/>
    <w:p w14:paraId="3E77206E" w14:textId="77777777" w:rsidR="00A678C0" w:rsidRDefault="00A678C0" w:rsidP="00A678C0">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7B23EFCD" w14:textId="77777777" w:rsidR="00A678C0" w:rsidRPr="0075066C" w:rsidRDefault="00A678C0" w:rsidP="00A678C0">
      <w:pPr>
        <w:pStyle w:val="Prrafodelista"/>
        <w:spacing w:line="260" w:lineRule="atLeast"/>
        <w:ind w:left="596"/>
        <w:jc w:val="both"/>
        <w:rPr>
          <w:rFonts w:ascii="Tahoma" w:hAnsi="Tahoma" w:cs="Tahoma"/>
        </w:rPr>
      </w:pPr>
    </w:p>
    <w:p w14:paraId="2CB3957E" w14:textId="77777777" w:rsidR="00A678C0" w:rsidRPr="00051A5E" w:rsidRDefault="00A678C0" w:rsidP="00A678C0">
      <w:pPr>
        <w:pStyle w:val="Prrafodelista"/>
        <w:widowControl w:val="0"/>
        <w:numPr>
          <w:ilvl w:val="0"/>
          <w:numId w:val="78"/>
        </w:numPr>
        <w:autoSpaceDE w:val="0"/>
        <w:autoSpaceDN w:val="0"/>
        <w:spacing w:line="260" w:lineRule="atLeast"/>
        <w:jc w:val="both"/>
        <w:rPr>
          <w:rFonts w:ascii="Tahoma" w:hAnsi="Tahoma" w:cs="Tahoma"/>
          <w:color w:val="7030A0"/>
        </w:rPr>
      </w:pPr>
      <w:r w:rsidRPr="0075066C">
        <w:rPr>
          <w:rFonts w:ascii="Tahoma" w:hAnsi="Tahoma" w:cs="Tahoma"/>
        </w:rPr>
        <w:lastRenderedPageBreak/>
        <w:t xml:space="preserve">Para la experiencia con particulares, debe presentar Contrato notariado </w:t>
      </w:r>
      <w:r w:rsidRPr="00051A5E">
        <w:rPr>
          <w:rFonts w:ascii="Tahoma" w:hAnsi="Tahoma" w:cs="Tahoma"/>
          <w:color w:val="7030A0"/>
        </w:rPr>
        <w:t xml:space="preserve">(con reconocimiento de firmas del periodo que se encontró vigente el contrato), </w:t>
      </w:r>
      <w:r w:rsidRPr="00051A5E">
        <w:rPr>
          <w:rFonts w:ascii="Verdana" w:hAnsi="Verdana" w:cs="Tahoma"/>
          <w:i/>
          <w:iCs/>
          <w:color w:val="7030A0"/>
          <w:sz w:val="18"/>
          <w:szCs w:val="18"/>
        </w:rPr>
        <w:t>con documento de respaldo de conclusión.</w:t>
      </w:r>
      <w:r w:rsidRPr="00051A5E">
        <w:rPr>
          <w:rFonts w:ascii="Tahoma" w:hAnsi="Tahoma" w:cs="Tahoma"/>
          <w:color w:val="7030A0"/>
        </w:rPr>
        <w:t xml:space="preserve"> </w:t>
      </w:r>
    </w:p>
    <w:p w14:paraId="007ACCBB" w14:textId="77777777" w:rsidR="00A678C0" w:rsidRPr="00051A5E" w:rsidRDefault="00A678C0" w:rsidP="00A678C0">
      <w:pPr>
        <w:pStyle w:val="Prrafodelista"/>
        <w:rPr>
          <w:rFonts w:ascii="Tahoma" w:hAnsi="Tahoma" w:cs="Tahoma"/>
          <w:color w:val="7030A0"/>
        </w:rPr>
      </w:pPr>
    </w:p>
    <w:p w14:paraId="020CE021" w14:textId="77777777" w:rsidR="00A678C0" w:rsidRPr="00051A5E" w:rsidRDefault="00A678C0" w:rsidP="00A678C0">
      <w:pPr>
        <w:pStyle w:val="Prrafodelista"/>
        <w:widowControl w:val="0"/>
        <w:numPr>
          <w:ilvl w:val="0"/>
          <w:numId w:val="78"/>
        </w:numPr>
        <w:autoSpaceDE w:val="0"/>
        <w:autoSpaceDN w:val="0"/>
        <w:spacing w:line="260" w:lineRule="atLeast"/>
        <w:jc w:val="both"/>
        <w:rPr>
          <w:rFonts w:ascii="Tahoma" w:hAnsi="Tahoma" w:cs="Tahoma"/>
          <w:color w:val="7030A0"/>
        </w:rPr>
      </w:pPr>
      <w:r w:rsidRPr="00051A5E">
        <w:rPr>
          <w:rFonts w:ascii="Tahoma" w:hAnsi="Tahoma" w:cs="Tahoma"/>
          <w:color w:val="7030A0"/>
        </w:rPr>
        <w:t xml:space="preserve">La documentación presentada para la experiencia con Entidades Públicas y Privadas deberá reflejar fechas de </w:t>
      </w:r>
      <w:r w:rsidRPr="00051A5E">
        <w:rPr>
          <w:rFonts w:ascii="Tahoma" w:hAnsi="Tahoma" w:cs="Tahoma"/>
          <w:b/>
          <w:bCs/>
          <w:color w:val="7030A0"/>
          <w:u w:val="single"/>
        </w:rPr>
        <w:t>inicio, fin y monto ejecutado</w:t>
      </w:r>
      <w:r w:rsidRPr="00051A5E">
        <w:rPr>
          <w:rFonts w:ascii="Tahoma" w:hAnsi="Tahoma" w:cs="Tahoma"/>
          <w:color w:val="7030A0"/>
        </w:rPr>
        <w:t xml:space="preserve">. </w:t>
      </w:r>
    </w:p>
    <w:bookmarkEnd w:id="130"/>
    <w:p w14:paraId="42FEFC53"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PERSONAL REQUERIDO</w:t>
      </w:r>
      <w:bookmarkEnd w:id="131"/>
      <w:bookmarkEnd w:id="132"/>
    </w:p>
    <w:p w14:paraId="4B22D32E" w14:textId="77777777" w:rsidR="00A678C0" w:rsidRPr="0075066C" w:rsidRDefault="00A678C0" w:rsidP="00A678C0">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120C60D5" w14:textId="77777777" w:rsidR="00A678C0" w:rsidRPr="0075066C" w:rsidRDefault="00A678C0" w:rsidP="00A678C0">
      <w:pPr>
        <w:spacing w:line="260" w:lineRule="atLeast"/>
        <w:jc w:val="both"/>
        <w:rPr>
          <w:rFonts w:ascii="Tahoma" w:hAnsi="Tahoma" w:cs="Tahoma"/>
        </w:rPr>
      </w:pPr>
      <w:bookmarkStart w:id="133" w:name="_Hlk144979420"/>
    </w:p>
    <w:p w14:paraId="7FEB8C0A" w14:textId="77777777" w:rsidR="00A678C0" w:rsidRPr="0075066C" w:rsidRDefault="00A678C0" w:rsidP="00A678C0">
      <w:pPr>
        <w:jc w:val="both"/>
        <w:rPr>
          <w:rFonts w:ascii="Tahoma" w:hAnsi="Tahoma" w:cs="Tahoma"/>
          <w:b/>
        </w:rPr>
      </w:pPr>
      <w:r w:rsidRPr="0075066C">
        <w:rPr>
          <w:rFonts w:ascii="Tahoma" w:hAnsi="Tahoma" w:cs="Tahoma"/>
          <w:b/>
        </w:rPr>
        <w:t>PERSONAL CLAVE.</w:t>
      </w: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43"/>
        <w:gridCol w:w="1261"/>
        <w:gridCol w:w="562"/>
        <w:gridCol w:w="2665"/>
        <w:gridCol w:w="984"/>
        <w:gridCol w:w="1400"/>
        <w:gridCol w:w="1404"/>
      </w:tblGrid>
      <w:tr w:rsidR="00A678C0" w:rsidRPr="00E76C3A" w14:paraId="6958D0E1" w14:textId="77777777" w:rsidTr="00FD5F1A">
        <w:trPr>
          <w:trHeight w:val="128"/>
        </w:trPr>
        <w:tc>
          <w:tcPr>
            <w:tcW w:w="786" w:type="pct"/>
            <w:vMerge w:val="restart"/>
            <w:shd w:val="clear" w:color="auto" w:fill="D9E2F3" w:themeFill="accent5" w:themeFillTint="33"/>
            <w:vAlign w:val="center"/>
          </w:tcPr>
          <w:p w14:paraId="0A685279" w14:textId="77777777" w:rsidR="00A678C0" w:rsidRPr="00E76C3A" w:rsidRDefault="00A678C0" w:rsidP="00FD5F1A">
            <w:pPr>
              <w:jc w:val="center"/>
              <w:rPr>
                <w:rFonts w:ascii="Verdana" w:hAnsi="Verdana" w:cs="Tahoma"/>
                <w:b/>
                <w:sz w:val="16"/>
                <w:szCs w:val="16"/>
              </w:rPr>
            </w:pPr>
            <w:r w:rsidRPr="00E76C3A">
              <w:rPr>
                <w:rFonts w:ascii="Verdana" w:hAnsi="Verdana" w:cs="Tahoma"/>
                <w:b/>
                <w:sz w:val="16"/>
                <w:szCs w:val="16"/>
              </w:rPr>
              <w:t>Formación</w:t>
            </w:r>
          </w:p>
        </w:tc>
        <w:tc>
          <w:tcPr>
            <w:tcW w:w="642" w:type="pct"/>
            <w:vMerge w:val="restart"/>
            <w:shd w:val="clear" w:color="auto" w:fill="D9E2F3" w:themeFill="accent5" w:themeFillTint="33"/>
            <w:vAlign w:val="center"/>
          </w:tcPr>
          <w:p w14:paraId="5F30A2BA" w14:textId="77777777" w:rsidR="00A678C0" w:rsidRPr="00E76C3A" w:rsidRDefault="00A678C0" w:rsidP="00FD5F1A">
            <w:pPr>
              <w:jc w:val="center"/>
              <w:rPr>
                <w:rFonts w:ascii="Verdana" w:hAnsi="Verdana" w:cs="Tahoma"/>
                <w:b/>
                <w:sz w:val="16"/>
                <w:szCs w:val="16"/>
              </w:rPr>
            </w:pPr>
            <w:r w:rsidRPr="00E76C3A">
              <w:rPr>
                <w:rFonts w:ascii="Verdana" w:hAnsi="Verdana" w:cs="Tahoma"/>
                <w:b/>
                <w:sz w:val="16"/>
                <w:szCs w:val="16"/>
              </w:rPr>
              <w:t>Cargo a desempeñar</w:t>
            </w:r>
          </w:p>
        </w:tc>
        <w:tc>
          <w:tcPr>
            <w:tcW w:w="286" w:type="pct"/>
            <w:vMerge w:val="restart"/>
            <w:shd w:val="clear" w:color="auto" w:fill="D9E2F3" w:themeFill="accent5" w:themeFillTint="33"/>
            <w:vAlign w:val="center"/>
          </w:tcPr>
          <w:p w14:paraId="67DFB14E" w14:textId="77777777" w:rsidR="00A678C0" w:rsidRPr="00E76C3A" w:rsidRDefault="00A678C0" w:rsidP="00FD5F1A">
            <w:pPr>
              <w:jc w:val="both"/>
              <w:rPr>
                <w:rFonts w:ascii="Verdana" w:hAnsi="Verdana" w:cs="Tahoma"/>
                <w:b/>
                <w:sz w:val="16"/>
                <w:szCs w:val="16"/>
              </w:rPr>
            </w:pPr>
            <w:r w:rsidRPr="00E76C3A">
              <w:rPr>
                <w:rFonts w:ascii="Verdana" w:hAnsi="Verdana" w:cs="Tahoma"/>
                <w:b/>
                <w:sz w:val="16"/>
                <w:szCs w:val="16"/>
              </w:rPr>
              <w:t>Cant.</w:t>
            </w:r>
          </w:p>
        </w:tc>
        <w:tc>
          <w:tcPr>
            <w:tcW w:w="1357" w:type="pct"/>
            <w:vMerge w:val="restart"/>
            <w:shd w:val="clear" w:color="auto" w:fill="D9E2F3" w:themeFill="accent5" w:themeFillTint="33"/>
            <w:vAlign w:val="center"/>
          </w:tcPr>
          <w:p w14:paraId="0BA1E138" w14:textId="77777777" w:rsidR="00A678C0" w:rsidRPr="00E76C3A" w:rsidRDefault="00A678C0" w:rsidP="00FD5F1A">
            <w:pPr>
              <w:jc w:val="center"/>
              <w:rPr>
                <w:rFonts w:ascii="Verdana" w:hAnsi="Verdana" w:cs="Tahoma"/>
                <w:b/>
                <w:sz w:val="16"/>
                <w:szCs w:val="16"/>
              </w:rPr>
            </w:pPr>
            <w:r w:rsidRPr="00E76C3A">
              <w:rPr>
                <w:rFonts w:ascii="Verdana" w:hAnsi="Verdana" w:cs="Tahoma"/>
                <w:b/>
                <w:sz w:val="16"/>
                <w:szCs w:val="16"/>
              </w:rPr>
              <w:t>Área</w:t>
            </w:r>
          </w:p>
        </w:tc>
        <w:tc>
          <w:tcPr>
            <w:tcW w:w="1214" w:type="pct"/>
            <w:gridSpan w:val="2"/>
            <w:shd w:val="clear" w:color="auto" w:fill="D9E2F3" w:themeFill="accent5" w:themeFillTint="33"/>
          </w:tcPr>
          <w:p w14:paraId="5C49D9B0" w14:textId="77777777" w:rsidR="00A678C0" w:rsidRPr="00E76C3A" w:rsidRDefault="00A678C0" w:rsidP="00FD5F1A">
            <w:pPr>
              <w:jc w:val="center"/>
              <w:rPr>
                <w:rFonts w:ascii="Verdana" w:hAnsi="Verdana" w:cs="Tahoma"/>
                <w:b/>
                <w:sz w:val="16"/>
                <w:szCs w:val="16"/>
              </w:rPr>
            </w:pPr>
            <w:r w:rsidRPr="00E76C3A">
              <w:rPr>
                <w:rFonts w:ascii="Verdana" w:hAnsi="Verdana" w:cs="Tahoma"/>
                <w:b/>
                <w:sz w:val="16"/>
                <w:szCs w:val="16"/>
              </w:rPr>
              <w:t>EXPERIENCIA</w:t>
            </w:r>
          </w:p>
        </w:tc>
        <w:tc>
          <w:tcPr>
            <w:tcW w:w="715" w:type="pct"/>
            <w:vMerge w:val="restart"/>
            <w:shd w:val="clear" w:color="auto" w:fill="D9E2F3" w:themeFill="accent5" w:themeFillTint="33"/>
          </w:tcPr>
          <w:p w14:paraId="1831258F" w14:textId="77777777" w:rsidR="00A678C0" w:rsidRPr="00E76C3A" w:rsidRDefault="00A678C0" w:rsidP="00FD5F1A">
            <w:pPr>
              <w:jc w:val="center"/>
              <w:rPr>
                <w:rFonts w:ascii="Verdana" w:hAnsi="Verdana" w:cs="Tahoma"/>
                <w:b/>
                <w:sz w:val="14"/>
                <w:szCs w:val="14"/>
              </w:rPr>
            </w:pPr>
            <w:r w:rsidRPr="00E76C3A">
              <w:rPr>
                <w:rFonts w:ascii="Verdana" w:hAnsi="Verdana" w:cs="Tahoma"/>
                <w:b/>
                <w:sz w:val="14"/>
                <w:szCs w:val="14"/>
              </w:rPr>
              <w:t>Tiempo de participación en este Proyecto</w:t>
            </w:r>
          </w:p>
          <w:p w14:paraId="307A92A7" w14:textId="77777777" w:rsidR="00A678C0" w:rsidRPr="00E76C3A" w:rsidRDefault="00A678C0" w:rsidP="00FD5F1A">
            <w:pPr>
              <w:jc w:val="center"/>
              <w:rPr>
                <w:rFonts w:ascii="Verdana" w:hAnsi="Verdana" w:cs="Tahoma"/>
                <w:b/>
                <w:sz w:val="14"/>
                <w:szCs w:val="14"/>
              </w:rPr>
            </w:pPr>
            <w:r w:rsidRPr="00E76C3A">
              <w:rPr>
                <w:rFonts w:ascii="Verdana" w:hAnsi="Verdana" w:cs="Tahoma"/>
                <w:b/>
                <w:sz w:val="14"/>
                <w:szCs w:val="14"/>
              </w:rPr>
              <w:t xml:space="preserve">(meses) </w:t>
            </w:r>
            <w:r w:rsidRPr="00E76C3A">
              <w:rPr>
                <w:rFonts w:ascii="Verdana" w:hAnsi="Verdana" w:cs="Tahoma"/>
                <w:b/>
                <w:color w:val="FF0000"/>
                <w:sz w:val="14"/>
                <w:szCs w:val="14"/>
              </w:rPr>
              <w:t>AL MENOS</w:t>
            </w:r>
          </w:p>
        </w:tc>
      </w:tr>
      <w:tr w:rsidR="00A678C0" w:rsidRPr="00E76C3A" w14:paraId="6938DB8F" w14:textId="77777777" w:rsidTr="00FD5F1A">
        <w:trPr>
          <w:trHeight w:val="230"/>
        </w:trPr>
        <w:tc>
          <w:tcPr>
            <w:tcW w:w="786" w:type="pct"/>
            <w:vMerge/>
            <w:shd w:val="clear" w:color="auto" w:fill="DBE5F1"/>
            <w:vAlign w:val="center"/>
          </w:tcPr>
          <w:p w14:paraId="0F523B22" w14:textId="77777777" w:rsidR="00A678C0" w:rsidRPr="00E76C3A" w:rsidRDefault="00A678C0" w:rsidP="00FD5F1A">
            <w:pPr>
              <w:jc w:val="both"/>
              <w:rPr>
                <w:rFonts w:ascii="Verdana" w:hAnsi="Verdana" w:cs="Tahoma"/>
                <w:sz w:val="16"/>
                <w:szCs w:val="16"/>
              </w:rPr>
            </w:pPr>
          </w:p>
        </w:tc>
        <w:tc>
          <w:tcPr>
            <w:tcW w:w="642" w:type="pct"/>
            <w:vMerge/>
            <w:shd w:val="clear" w:color="auto" w:fill="DBE5F1"/>
            <w:vAlign w:val="center"/>
          </w:tcPr>
          <w:p w14:paraId="60B33056" w14:textId="77777777" w:rsidR="00A678C0" w:rsidRPr="00E76C3A" w:rsidRDefault="00A678C0" w:rsidP="00FD5F1A">
            <w:pPr>
              <w:jc w:val="both"/>
              <w:rPr>
                <w:rFonts w:ascii="Verdana" w:hAnsi="Verdana" w:cs="Tahoma"/>
                <w:sz w:val="16"/>
                <w:szCs w:val="16"/>
              </w:rPr>
            </w:pPr>
          </w:p>
        </w:tc>
        <w:tc>
          <w:tcPr>
            <w:tcW w:w="286" w:type="pct"/>
            <w:vMerge/>
            <w:shd w:val="clear" w:color="auto" w:fill="DBE5F1"/>
            <w:vAlign w:val="center"/>
          </w:tcPr>
          <w:p w14:paraId="55523ACB" w14:textId="77777777" w:rsidR="00A678C0" w:rsidRPr="00E76C3A" w:rsidRDefault="00A678C0" w:rsidP="00FD5F1A">
            <w:pPr>
              <w:jc w:val="both"/>
              <w:rPr>
                <w:rFonts w:ascii="Verdana" w:hAnsi="Verdana" w:cs="Tahoma"/>
                <w:b/>
                <w:sz w:val="16"/>
                <w:szCs w:val="16"/>
              </w:rPr>
            </w:pPr>
          </w:p>
        </w:tc>
        <w:tc>
          <w:tcPr>
            <w:tcW w:w="1357" w:type="pct"/>
            <w:vMerge/>
            <w:shd w:val="clear" w:color="auto" w:fill="DBE5F1"/>
            <w:vAlign w:val="center"/>
          </w:tcPr>
          <w:p w14:paraId="4EA658A2" w14:textId="77777777" w:rsidR="00A678C0" w:rsidRPr="00E76C3A" w:rsidRDefault="00A678C0" w:rsidP="00FD5F1A">
            <w:pPr>
              <w:jc w:val="center"/>
              <w:rPr>
                <w:rFonts w:ascii="Verdana" w:hAnsi="Verdana" w:cs="Tahoma"/>
                <w:b/>
                <w:sz w:val="16"/>
                <w:szCs w:val="16"/>
              </w:rPr>
            </w:pPr>
          </w:p>
        </w:tc>
        <w:tc>
          <w:tcPr>
            <w:tcW w:w="501" w:type="pct"/>
            <w:shd w:val="clear" w:color="auto" w:fill="D9E2F3" w:themeFill="accent5" w:themeFillTint="33"/>
          </w:tcPr>
          <w:p w14:paraId="5EA3255A" w14:textId="77777777" w:rsidR="00A678C0" w:rsidRPr="00E76C3A" w:rsidRDefault="00A678C0" w:rsidP="00FD5F1A">
            <w:pPr>
              <w:jc w:val="center"/>
              <w:rPr>
                <w:rFonts w:ascii="Verdana" w:hAnsi="Verdana" w:cs="Tahoma"/>
                <w:b/>
                <w:sz w:val="14"/>
                <w:szCs w:val="14"/>
              </w:rPr>
            </w:pPr>
            <w:r w:rsidRPr="00E76C3A">
              <w:rPr>
                <w:rFonts w:ascii="Verdana" w:hAnsi="Verdana" w:cs="Tahoma"/>
                <w:b/>
                <w:sz w:val="14"/>
                <w:szCs w:val="14"/>
              </w:rPr>
              <w:t xml:space="preserve">Experiencia </w:t>
            </w:r>
          </w:p>
          <w:p w14:paraId="33DCDA1E" w14:textId="77777777" w:rsidR="00A678C0" w:rsidRPr="00E76C3A" w:rsidRDefault="00A678C0" w:rsidP="00FD5F1A">
            <w:pPr>
              <w:jc w:val="center"/>
              <w:rPr>
                <w:rFonts w:ascii="Verdana" w:hAnsi="Verdana" w:cs="Tahoma"/>
                <w:b/>
                <w:sz w:val="14"/>
                <w:szCs w:val="14"/>
              </w:rPr>
            </w:pPr>
            <w:r w:rsidRPr="00E76C3A">
              <w:rPr>
                <w:rFonts w:ascii="Verdana" w:hAnsi="Verdana" w:cs="Tahoma"/>
                <w:b/>
                <w:sz w:val="14"/>
                <w:szCs w:val="14"/>
              </w:rPr>
              <w:t>general (en meses)</w:t>
            </w:r>
          </w:p>
        </w:tc>
        <w:tc>
          <w:tcPr>
            <w:tcW w:w="713" w:type="pct"/>
            <w:shd w:val="clear" w:color="auto" w:fill="D9E2F3" w:themeFill="accent5" w:themeFillTint="33"/>
            <w:vAlign w:val="center"/>
          </w:tcPr>
          <w:p w14:paraId="3AA8845F" w14:textId="77777777" w:rsidR="00A678C0" w:rsidRPr="00E76C3A" w:rsidRDefault="00A678C0" w:rsidP="00FD5F1A">
            <w:pPr>
              <w:jc w:val="center"/>
              <w:rPr>
                <w:rFonts w:ascii="Verdana" w:hAnsi="Verdana" w:cs="Tahoma"/>
                <w:b/>
                <w:sz w:val="14"/>
                <w:szCs w:val="14"/>
              </w:rPr>
            </w:pPr>
            <w:r w:rsidRPr="00E76C3A">
              <w:rPr>
                <w:rFonts w:ascii="Verdana" w:hAnsi="Verdana" w:cs="Tahoma"/>
                <w:b/>
                <w:sz w:val="14"/>
                <w:szCs w:val="14"/>
              </w:rPr>
              <w:t>Tiempo mínimo de experiencia específica (en meses)</w:t>
            </w:r>
          </w:p>
        </w:tc>
        <w:tc>
          <w:tcPr>
            <w:tcW w:w="715" w:type="pct"/>
            <w:vMerge/>
            <w:shd w:val="clear" w:color="auto" w:fill="DBE5F1"/>
            <w:vAlign w:val="center"/>
          </w:tcPr>
          <w:p w14:paraId="6DEAF152" w14:textId="77777777" w:rsidR="00A678C0" w:rsidRPr="00E76C3A" w:rsidRDefault="00A678C0" w:rsidP="00FD5F1A">
            <w:pPr>
              <w:jc w:val="center"/>
              <w:rPr>
                <w:rFonts w:ascii="Verdana" w:hAnsi="Verdana" w:cs="Tahoma"/>
                <w:b/>
                <w:sz w:val="16"/>
                <w:szCs w:val="16"/>
              </w:rPr>
            </w:pPr>
          </w:p>
        </w:tc>
      </w:tr>
      <w:tr w:rsidR="00A678C0" w:rsidRPr="00E76C3A" w14:paraId="0039B087" w14:textId="77777777" w:rsidTr="00FD5F1A">
        <w:trPr>
          <w:trHeight w:val="199"/>
        </w:trPr>
        <w:tc>
          <w:tcPr>
            <w:tcW w:w="786" w:type="pct"/>
            <w:shd w:val="clear" w:color="auto" w:fill="auto"/>
            <w:vAlign w:val="center"/>
          </w:tcPr>
          <w:p w14:paraId="454BF80E" w14:textId="77777777" w:rsidR="00A678C0" w:rsidRPr="00E76C3A" w:rsidRDefault="00A678C0" w:rsidP="00FD5F1A">
            <w:pPr>
              <w:jc w:val="both"/>
              <w:rPr>
                <w:rFonts w:ascii="Verdana" w:hAnsi="Verdana" w:cs="Tahoma"/>
                <w:sz w:val="16"/>
                <w:szCs w:val="16"/>
              </w:rPr>
            </w:pPr>
          </w:p>
          <w:p w14:paraId="0E781BA3" w14:textId="77777777" w:rsidR="00A678C0" w:rsidRPr="00E76C3A" w:rsidRDefault="00A678C0" w:rsidP="00FD5F1A">
            <w:pPr>
              <w:jc w:val="center"/>
              <w:rPr>
                <w:rFonts w:ascii="Verdana" w:hAnsi="Verdana" w:cs="Tahoma"/>
                <w:b/>
                <w:sz w:val="16"/>
                <w:szCs w:val="16"/>
              </w:rPr>
            </w:pPr>
            <w:r w:rsidRPr="00E76C3A">
              <w:rPr>
                <w:rFonts w:ascii="Verdana" w:hAnsi="Verdana" w:cs="Tahoma"/>
                <w:b/>
                <w:sz w:val="16"/>
                <w:szCs w:val="16"/>
              </w:rPr>
              <w:t xml:space="preserve">Ingeniero Civil o Arquitecto </w:t>
            </w:r>
          </w:p>
        </w:tc>
        <w:tc>
          <w:tcPr>
            <w:tcW w:w="642" w:type="pct"/>
            <w:shd w:val="clear" w:color="auto" w:fill="auto"/>
            <w:vAlign w:val="center"/>
          </w:tcPr>
          <w:p w14:paraId="30C8FAEE" w14:textId="77777777" w:rsidR="00A678C0" w:rsidRPr="00E76C3A" w:rsidRDefault="00A678C0" w:rsidP="00FD5F1A">
            <w:pPr>
              <w:jc w:val="center"/>
              <w:rPr>
                <w:rFonts w:ascii="Verdana" w:hAnsi="Verdana" w:cs="Tahoma"/>
                <w:b/>
                <w:color w:val="0000FF"/>
                <w:sz w:val="16"/>
                <w:szCs w:val="16"/>
              </w:rPr>
            </w:pPr>
            <w:r w:rsidRPr="00E76C3A">
              <w:rPr>
                <w:rFonts w:ascii="Verdana" w:hAnsi="Verdana" w:cs="Tahoma"/>
                <w:b/>
                <w:color w:val="0000FF"/>
                <w:sz w:val="16"/>
                <w:szCs w:val="16"/>
              </w:rPr>
              <w:t>Técnico Operativo de Área (TOA)</w:t>
            </w:r>
          </w:p>
        </w:tc>
        <w:tc>
          <w:tcPr>
            <w:tcW w:w="286" w:type="pct"/>
            <w:vAlign w:val="center"/>
          </w:tcPr>
          <w:p w14:paraId="294F5793" w14:textId="77777777" w:rsidR="00A678C0" w:rsidRPr="00E76C3A" w:rsidRDefault="00A678C0" w:rsidP="00FD5F1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63DF7772" w14:textId="77777777" w:rsidR="00A678C0" w:rsidRPr="00E76C3A" w:rsidRDefault="00A678C0" w:rsidP="00FD5F1A">
            <w:pPr>
              <w:spacing w:line="300" w:lineRule="auto"/>
              <w:rPr>
                <w:rFonts w:ascii="Verdana" w:hAnsi="Verdana" w:cs="Tahoma"/>
                <w:sz w:val="16"/>
                <w:szCs w:val="16"/>
              </w:rPr>
            </w:pPr>
            <w:r w:rsidRPr="00E76C3A">
              <w:rPr>
                <w:rFonts w:ascii="Verdana" w:hAnsi="Verdana" w:cs="Tahoma"/>
                <w:sz w:val="16"/>
                <w:szCs w:val="16"/>
              </w:rPr>
              <w:t>Supervisión, Fiscalización,</w:t>
            </w:r>
          </w:p>
          <w:p w14:paraId="0EF6307A" w14:textId="77777777" w:rsidR="00A678C0" w:rsidRPr="00E76C3A" w:rsidRDefault="00A678C0" w:rsidP="00FD5F1A">
            <w:pPr>
              <w:jc w:val="both"/>
              <w:rPr>
                <w:rFonts w:ascii="Verdana" w:hAnsi="Verdana" w:cs="Tahoma"/>
                <w:color w:val="0000FF"/>
                <w:sz w:val="16"/>
                <w:szCs w:val="16"/>
              </w:rPr>
            </w:pPr>
            <w:r w:rsidRPr="00E76C3A">
              <w:rPr>
                <w:rFonts w:ascii="Verdana" w:hAnsi="Verdan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501" w:type="pct"/>
          </w:tcPr>
          <w:p w14:paraId="15AE668E" w14:textId="77777777" w:rsidR="00A678C0" w:rsidRPr="00E76C3A" w:rsidRDefault="00A678C0" w:rsidP="00FD5F1A">
            <w:pPr>
              <w:jc w:val="both"/>
              <w:rPr>
                <w:rFonts w:ascii="Verdana" w:hAnsi="Verdana" w:cs="Tahoma"/>
                <w:b/>
                <w:sz w:val="16"/>
                <w:szCs w:val="16"/>
              </w:rPr>
            </w:pPr>
          </w:p>
          <w:p w14:paraId="5EA10BD5" w14:textId="77777777" w:rsidR="00A678C0" w:rsidRPr="00E76C3A" w:rsidRDefault="00A678C0" w:rsidP="00FD5F1A">
            <w:pPr>
              <w:jc w:val="both"/>
              <w:rPr>
                <w:rFonts w:ascii="Verdana" w:hAnsi="Verdana" w:cs="Tahoma"/>
                <w:b/>
                <w:sz w:val="16"/>
                <w:szCs w:val="16"/>
              </w:rPr>
            </w:pPr>
          </w:p>
          <w:p w14:paraId="634FD7B3" w14:textId="77777777" w:rsidR="00A678C0" w:rsidRPr="00E76C3A" w:rsidRDefault="00A678C0" w:rsidP="00FD5F1A">
            <w:pPr>
              <w:jc w:val="both"/>
              <w:rPr>
                <w:rFonts w:ascii="Verdana" w:hAnsi="Verdana" w:cs="Tahoma"/>
                <w:b/>
                <w:sz w:val="16"/>
                <w:szCs w:val="16"/>
              </w:rPr>
            </w:pPr>
          </w:p>
          <w:p w14:paraId="0912C865" w14:textId="77777777" w:rsidR="00A678C0" w:rsidRPr="00E76C3A" w:rsidRDefault="00A678C0" w:rsidP="00FD5F1A">
            <w:pPr>
              <w:jc w:val="both"/>
              <w:rPr>
                <w:rFonts w:ascii="Verdana" w:hAnsi="Verdana" w:cs="Tahoma"/>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309E806B" w14:textId="77777777" w:rsidR="00A678C0" w:rsidRPr="00E76C3A" w:rsidRDefault="00A678C0" w:rsidP="00FD5F1A">
            <w:pPr>
              <w:jc w:val="both"/>
              <w:rPr>
                <w:rFonts w:ascii="Verdana" w:hAnsi="Verdana" w:cs="Tahoma"/>
                <w:b/>
                <w:color w:val="7030A0"/>
                <w:sz w:val="16"/>
                <w:szCs w:val="16"/>
              </w:rPr>
            </w:pPr>
            <w:r w:rsidRPr="00E76C3A">
              <w:rPr>
                <w:rFonts w:ascii="Verdana" w:hAnsi="Verdana" w:cs="Tahoma"/>
                <w:b/>
                <w:color w:val="7030A0"/>
                <w:sz w:val="16"/>
                <w:szCs w:val="16"/>
              </w:rPr>
              <w:t>24 meses</w:t>
            </w:r>
          </w:p>
          <w:p w14:paraId="4BB1456A" w14:textId="77777777" w:rsidR="00A678C0" w:rsidRPr="00E76C3A" w:rsidRDefault="00A678C0" w:rsidP="00FD5F1A">
            <w:pPr>
              <w:jc w:val="both"/>
              <w:rPr>
                <w:rFonts w:ascii="Verdana" w:hAnsi="Verdana" w:cs="Tahoma"/>
                <w:b/>
                <w:color w:val="7030A0"/>
                <w:sz w:val="16"/>
                <w:szCs w:val="16"/>
              </w:rPr>
            </w:pPr>
          </w:p>
        </w:tc>
        <w:tc>
          <w:tcPr>
            <w:tcW w:w="715" w:type="pct"/>
            <w:vAlign w:val="center"/>
          </w:tcPr>
          <w:p w14:paraId="6AC0C45A" w14:textId="77777777" w:rsidR="00A678C0" w:rsidRPr="00E76C3A" w:rsidRDefault="00A678C0" w:rsidP="00FD5F1A">
            <w:pPr>
              <w:jc w:val="right"/>
              <w:rPr>
                <w:rFonts w:ascii="Verdana" w:hAnsi="Verdana" w:cs="Tahoma"/>
                <w:color w:val="C00000"/>
                <w:sz w:val="16"/>
                <w:szCs w:val="16"/>
              </w:rPr>
            </w:pPr>
            <w:r>
              <w:rPr>
                <w:rFonts w:ascii="Verdana" w:hAnsi="Verdana" w:cs="Tahoma"/>
                <w:color w:val="C00000"/>
                <w:sz w:val="16"/>
                <w:szCs w:val="16"/>
              </w:rPr>
              <w:t>5</w:t>
            </w:r>
            <w:r w:rsidRPr="00E76C3A">
              <w:rPr>
                <w:rFonts w:ascii="Verdana" w:hAnsi="Verdana" w:cs="Tahoma"/>
                <w:color w:val="C00000"/>
                <w:sz w:val="16"/>
                <w:szCs w:val="16"/>
              </w:rPr>
              <w:t xml:space="preserve"> meses</w:t>
            </w:r>
          </w:p>
        </w:tc>
      </w:tr>
      <w:tr w:rsidR="00A678C0" w:rsidRPr="00E76C3A" w14:paraId="73007E88" w14:textId="77777777" w:rsidTr="00FD5F1A">
        <w:trPr>
          <w:trHeight w:val="346"/>
        </w:trPr>
        <w:tc>
          <w:tcPr>
            <w:tcW w:w="786" w:type="pct"/>
            <w:shd w:val="clear" w:color="auto" w:fill="auto"/>
            <w:vAlign w:val="center"/>
          </w:tcPr>
          <w:p w14:paraId="4035D9E0" w14:textId="77777777" w:rsidR="00A678C0" w:rsidRPr="00E76C3A" w:rsidRDefault="00A678C0" w:rsidP="00FD5F1A">
            <w:pPr>
              <w:jc w:val="both"/>
              <w:rPr>
                <w:rFonts w:ascii="Verdana" w:hAnsi="Verdana" w:cs="Tahoma"/>
                <w:sz w:val="16"/>
                <w:szCs w:val="16"/>
              </w:rPr>
            </w:pPr>
            <w:r w:rsidRPr="00E76C3A">
              <w:rPr>
                <w:rFonts w:ascii="Verdana" w:hAnsi="Verdana" w:cs="Tahoma"/>
                <w:sz w:val="16"/>
                <w:szCs w:val="16"/>
              </w:rPr>
              <w:t>Licenciado(a), Psicología, Sociología, Trabajo Social, Pedagogía, Educación, Comunicación, Antropólogo y/o ramas afines a las áreas sociales.</w:t>
            </w:r>
          </w:p>
        </w:tc>
        <w:tc>
          <w:tcPr>
            <w:tcW w:w="642" w:type="pct"/>
            <w:shd w:val="clear" w:color="auto" w:fill="auto"/>
            <w:vAlign w:val="center"/>
          </w:tcPr>
          <w:p w14:paraId="6CF42E01" w14:textId="77777777" w:rsidR="00A678C0" w:rsidRPr="00E76C3A" w:rsidRDefault="00A678C0" w:rsidP="00FD5F1A">
            <w:pPr>
              <w:jc w:val="center"/>
              <w:rPr>
                <w:rFonts w:ascii="Verdana" w:hAnsi="Verdana" w:cs="Tahoma"/>
                <w:b/>
                <w:color w:val="0000FF"/>
                <w:sz w:val="16"/>
                <w:szCs w:val="16"/>
              </w:rPr>
            </w:pPr>
            <w:r w:rsidRPr="00E76C3A">
              <w:rPr>
                <w:rFonts w:ascii="Verdana" w:hAnsi="Verdana" w:cs="Tahoma"/>
                <w:b/>
                <w:color w:val="0000FF"/>
                <w:sz w:val="16"/>
                <w:szCs w:val="16"/>
              </w:rPr>
              <w:t>Educador Social</w:t>
            </w:r>
          </w:p>
          <w:p w14:paraId="6E95DD76" w14:textId="77777777" w:rsidR="00A678C0" w:rsidRPr="00E76C3A" w:rsidRDefault="00A678C0" w:rsidP="00FD5F1A">
            <w:pPr>
              <w:jc w:val="center"/>
              <w:rPr>
                <w:rFonts w:ascii="Verdana" w:hAnsi="Verdana" w:cs="Tahoma"/>
                <w:b/>
                <w:color w:val="0000FF"/>
                <w:sz w:val="16"/>
                <w:szCs w:val="16"/>
              </w:rPr>
            </w:pPr>
          </w:p>
        </w:tc>
        <w:tc>
          <w:tcPr>
            <w:tcW w:w="286" w:type="pct"/>
            <w:shd w:val="clear" w:color="auto" w:fill="auto"/>
            <w:vAlign w:val="center"/>
          </w:tcPr>
          <w:p w14:paraId="065DF6E0" w14:textId="77777777" w:rsidR="00A678C0" w:rsidRPr="00E76C3A" w:rsidRDefault="00A678C0" w:rsidP="00FD5F1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5DD49E5B" w14:textId="77777777" w:rsidR="00A678C0" w:rsidRPr="00E76C3A" w:rsidRDefault="00A678C0" w:rsidP="00FD5F1A">
            <w:pPr>
              <w:jc w:val="both"/>
              <w:rPr>
                <w:rFonts w:ascii="Verdana" w:hAnsi="Verdana" w:cs="Tahoma"/>
                <w:sz w:val="16"/>
                <w:szCs w:val="16"/>
              </w:rPr>
            </w:pPr>
            <w:r w:rsidRPr="00E76C3A">
              <w:rPr>
                <w:rFonts w:ascii="Verdana" w:hAnsi="Verdana" w:cs="Tahoma"/>
                <w:sz w:val="16"/>
                <w:szCs w:val="16"/>
              </w:rPr>
              <w:t>Trabajos relacionados a facilitador, educador y capacitador social, seguimiento, talleres de sensibilización y/o trabajo conjunto con grupos sociales o similares.</w:t>
            </w:r>
          </w:p>
        </w:tc>
        <w:tc>
          <w:tcPr>
            <w:tcW w:w="501" w:type="pct"/>
            <w:vAlign w:val="center"/>
          </w:tcPr>
          <w:p w14:paraId="40CBDEA1" w14:textId="77777777" w:rsidR="00A678C0" w:rsidRPr="00E76C3A" w:rsidRDefault="00A678C0" w:rsidP="00FD5F1A">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68288A99" w14:textId="77777777" w:rsidR="00A678C0" w:rsidRPr="00E76C3A" w:rsidRDefault="00A678C0" w:rsidP="00FD5F1A">
            <w:pPr>
              <w:jc w:val="both"/>
              <w:rPr>
                <w:rFonts w:ascii="Verdana" w:hAnsi="Verdana" w:cs="Tahoma"/>
                <w:b/>
                <w:color w:val="7030A0"/>
                <w:sz w:val="16"/>
                <w:szCs w:val="16"/>
                <w:highlight w:val="magenta"/>
              </w:rPr>
            </w:pPr>
            <w:r w:rsidRPr="00E76C3A">
              <w:rPr>
                <w:rFonts w:ascii="Verdana" w:hAnsi="Verdana" w:cs="Tahoma"/>
                <w:b/>
                <w:color w:val="7030A0"/>
                <w:sz w:val="16"/>
                <w:szCs w:val="16"/>
              </w:rPr>
              <w:t>18 meses</w:t>
            </w:r>
          </w:p>
        </w:tc>
        <w:tc>
          <w:tcPr>
            <w:tcW w:w="715" w:type="pct"/>
            <w:vAlign w:val="center"/>
          </w:tcPr>
          <w:p w14:paraId="7659EDB0" w14:textId="77777777" w:rsidR="00A678C0" w:rsidRPr="00E76C3A" w:rsidRDefault="00A678C0" w:rsidP="00FD5F1A">
            <w:pPr>
              <w:jc w:val="right"/>
              <w:rPr>
                <w:rFonts w:ascii="Verdana" w:hAnsi="Verdana" w:cs="Tahoma"/>
                <w:color w:val="C00000"/>
                <w:sz w:val="16"/>
                <w:szCs w:val="16"/>
              </w:rPr>
            </w:pPr>
            <w:r>
              <w:rPr>
                <w:rFonts w:ascii="Verdana" w:hAnsi="Verdana" w:cs="Tahoma"/>
                <w:color w:val="C00000"/>
                <w:sz w:val="16"/>
                <w:szCs w:val="16"/>
              </w:rPr>
              <w:t xml:space="preserve">5 </w:t>
            </w:r>
            <w:r w:rsidRPr="00E76C3A">
              <w:rPr>
                <w:rFonts w:ascii="Verdana" w:hAnsi="Verdana" w:cs="Tahoma"/>
                <w:color w:val="C00000"/>
                <w:sz w:val="16"/>
                <w:szCs w:val="16"/>
              </w:rPr>
              <w:t>meses</w:t>
            </w:r>
          </w:p>
        </w:tc>
      </w:tr>
      <w:tr w:rsidR="00A678C0" w:rsidRPr="00E76C3A" w14:paraId="09BCA57F" w14:textId="77777777" w:rsidTr="00FD5F1A">
        <w:trPr>
          <w:trHeight w:val="81"/>
        </w:trPr>
        <w:tc>
          <w:tcPr>
            <w:tcW w:w="786" w:type="pct"/>
            <w:shd w:val="clear" w:color="auto" w:fill="auto"/>
            <w:vAlign w:val="center"/>
          </w:tcPr>
          <w:p w14:paraId="75032283" w14:textId="77777777" w:rsidR="00A678C0" w:rsidRPr="00E76C3A" w:rsidRDefault="00A678C0" w:rsidP="00FD5F1A">
            <w:pPr>
              <w:jc w:val="both"/>
              <w:rPr>
                <w:rFonts w:ascii="Verdana" w:hAnsi="Verdana" w:cs="Tahoma"/>
                <w:sz w:val="16"/>
                <w:szCs w:val="16"/>
              </w:rPr>
            </w:pPr>
            <w:r w:rsidRPr="00E76C3A">
              <w:rPr>
                <w:rFonts w:ascii="Verdana" w:hAnsi="Verdana" w:cs="Tahoma"/>
                <w:sz w:val="16"/>
                <w:szCs w:val="16"/>
              </w:rPr>
              <w:t>Licenciado, Egresado, técnico superior o medio en Ciencias Económicas y Financieras, Administración, o similar.</w:t>
            </w:r>
          </w:p>
        </w:tc>
        <w:tc>
          <w:tcPr>
            <w:tcW w:w="642" w:type="pct"/>
            <w:shd w:val="clear" w:color="auto" w:fill="auto"/>
            <w:vAlign w:val="center"/>
          </w:tcPr>
          <w:p w14:paraId="144FE637" w14:textId="77777777" w:rsidR="00A678C0" w:rsidRPr="00E76C3A" w:rsidRDefault="00A678C0" w:rsidP="00FD5F1A">
            <w:pPr>
              <w:jc w:val="center"/>
              <w:rPr>
                <w:rFonts w:ascii="Verdana" w:hAnsi="Verdana" w:cs="Tahoma"/>
                <w:b/>
                <w:color w:val="0000FF"/>
                <w:sz w:val="16"/>
                <w:szCs w:val="16"/>
              </w:rPr>
            </w:pPr>
            <w:r w:rsidRPr="00E76C3A">
              <w:rPr>
                <w:rFonts w:ascii="Verdana" w:hAnsi="Verdana" w:cs="Tahoma"/>
                <w:b/>
                <w:color w:val="0000FF"/>
                <w:sz w:val="16"/>
                <w:szCs w:val="16"/>
              </w:rPr>
              <w:t>Técnico Almacenero</w:t>
            </w:r>
          </w:p>
        </w:tc>
        <w:tc>
          <w:tcPr>
            <w:tcW w:w="286" w:type="pct"/>
            <w:vAlign w:val="center"/>
          </w:tcPr>
          <w:p w14:paraId="583F91BD" w14:textId="77777777" w:rsidR="00A678C0" w:rsidRPr="00E76C3A" w:rsidRDefault="00A678C0" w:rsidP="00FD5F1A">
            <w:pPr>
              <w:jc w:val="center"/>
              <w:rPr>
                <w:rFonts w:ascii="Verdana" w:hAnsi="Verdana" w:cs="Tahoma"/>
                <w:b/>
                <w:color w:val="C00000"/>
                <w:sz w:val="16"/>
                <w:szCs w:val="16"/>
              </w:rPr>
            </w:pPr>
            <w:r w:rsidRPr="00E76C3A">
              <w:rPr>
                <w:rFonts w:ascii="Verdana" w:hAnsi="Verdana" w:cs="Tahoma"/>
                <w:b/>
                <w:color w:val="C00000"/>
                <w:sz w:val="16"/>
                <w:szCs w:val="16"/>
              </w:rPr>
              <w:t>1</w:t>
            </w:r>
          </w:p>
        </w:tc>
        <w:tc>
          <w:tcPr>
            <w:tcW w:w="1357" w:type="pct"/>
            <w:shd w:val="clear" w:color="auto" w:fill="auto"/>
            <w:vAlign w:val="center"/>
          </w:tcPr>
          <w:p w14:paraId="19C6DD9F" w14:textId="77777777" w:rsidR="00A678C0" w:rsidRPr="00E76C3A" w:rsidRDefault="00A678C0" w:rsidP="00FD5F1A">
            <w:pPr>
              <w:jc w:val="both"/>
              <w:rPr>
                <w:rFonts w:ascii="Verdana" w:hAnsi="Verdana" w:cs="Tahoma"/>
                <w:sz w:val="16"/>
                <w:szCs w:val="16"/>
              </w:rPr>
            </w:pPr>
            <w:r w:rsidRPr="00E76C3A">
              <w:rPr>
                <w:rFonts w:ascii="Verdana" w:hAnsi="Verdana" w:cs="Tahoma"/>
                <w:sz w:val="16"/>
                <w:szCs w:val="16"/>
              </w:rPr>
              <w:t>Manejo, administración de almacenes, inventarios, documentación o similares</w:t>
            </w:r>
          </w:p>
        </w:tc>
        <w:tc>
          <w:tcPr>
            <w:tcW w:w="501" w:type="pct"/>
          </w:tcPr>
          <w:p w14:paraId="7D30EE0E" w14:textId="77777777" w:rsidR="00A678C0" w:rsidRPr="00E76C3A" w:rsidRDefault="00A678C0" w:rsidP="00FD5F1A">
            <w:pPr>
              <w:jc w:val="both"/>
              <w:rPr>
                <w:rFonts w:ascii="Verdana" w:hAnsi="Verdana" w:cs="Tahoma"/>
                <w:b/>
                <w:sz w:val="16"/>
                <w:szCs w:val="16"/>
              </w:rPr>
            </w:pPr>
            <w:r w:rsidRPr="00E76C3A">
              <w:rPr>
                <w:rFonts w:ascii="Verdana" w:hAnsi="Verdana" w:cs="Tahoma"/>
                <w:sz w:val="16"/>
                <w:szCs w:val="16"/>
              </w:rPr>
              <w:t xml:space="preserve">Toda su experiencia </w:t>
            </w:r>
            <w:r w:rsidRPr="00E76C3A">
              <w:rPr>
                <w:rFonts w:ascii="Verdana" w:hAnsi="Verdana" w:cs="Tahoma"/>
                <w:sz w:val="16"/>
                <w:szCs w:val="16"/>
                <w:lang w:val="es-ES_tradnl"/>
              </w:rPr>
              <w:t>en trabajos de su área profesional y/o técnica.</w:t>
            </w:r>
          </w:p>
        </w:tc>
        <w:tc>
          <w:tcPr>
            <w:tcW w:w="713" w:type="pct"/>
            <w:shd w:val="clear" w:color="auto" w:fill="auto"/>
            <w:vAlign w:val="center"/>
          </w:tcPr>
          <w:p w14:paraId="5929925C" w14:textId="77777777" w:rsidR="00A678C0" w:rsidRPr="00E76C3A" w:rsidRDefault="00A678C0" w:rsidP="00FD5F1A">
            <w:pPr>
              <w:jc w:val="both"/>
              <w:rPr>
                <w:rFonts w:ascii="Verdana" w:hAnsi="Verdana" w:cs="Tahoma"/>
                <w:b/>
                <w:color w:val="7030A0"/>
                <w:sz w:val="16"/>
                <w:szCs w:val="16"/>
              </w:rPr>
            </w:pPr>
            <w:r w:rsidRPr="00E76C3A">
              <w:rPr>
                <w:rFonts w:ascii="Verdana" w:hAnsi="Verdana" w:cs="Tahoma"/>
                <w:b/>
                <w:color w:val="7030A0"/>
                <w:sz w:val="16"/>
                <w:szCs w:val="16"/>
              </w:rPr>
              <w:t>12 meses</w:t>
            </w:r>
          </w:p>
        </w:tc>
        <w:tc>
          <w:tcPr>
            <w:tcW w:w="715" w:type="pct"/>
            <w:vAlign w:val="center"/>
          </w:tcPr>
          <w:p w14:paraId="2AE0B641" w14:textId="77777777" w:rsidR="00A678C0" w:rsidRPr="00E76C3A" w:rsidRDefault="00A678C0" w:rsidP="00FD5F1A">
            <w:pPr>
              <w:jc w:val="right"/>
              <w:rPr>
                <w:rFonts w:ascii="Verdana" w:hAnsi="Verdana" w:cs="Tahoma"/>
                <w:color w:val="C00000"/>
                <w:sz w:val="16"/>
                <w:szCs w:val="16"/>
              </w:rPr>
            </w:pPr>
            <w:r>
              <w:rPr>
                <w:rFonts w:ascii="Verdana" w:hAnsi="Verdana" w:cs="Tahoma"/>
                <w:color w:val="C00000"/>
                <w:sz w:val="16"/>
                <w:szCs w:val="16"/>
              </w:rPr>
              <w:t>2,7</w:t>
            </w:r>
            <w:r w:rsidRPr="00E76C3A">
              <w:rPr>
                <w:rFonts w:ascii="Verdana" w:hAnsi="Verdana" w:cs="Tahoma"/>
                <w:color w:val="C00000"/>
                <w:sz w:val="16"/>
                <w:szCs w:val="16"/>
              </w:rPr>
              <w:t xml:space="preserve"> meses</w:t>
            </w:r>
          </w:p>
        </w:tc>
      </w:tr>
    </w:tbl>
    <w:p w14:paraId="2525B05C" w14:textId="77777777" w:rsidR="00A678C0" w:rsidRPr="0075066C" w:rsidRDefault="00A678C0" w:rsidP="00A678C0">
      <w:pPr>
        <w:jc w:val="both"/>
        <w:rPr>
          <w:rFonts w:ascii="Tahoma" w:hAnsi="Tahoma" w:cs="Tahoma"/>
          <w:b/>
        </w:rPr>
      </w:pPr>
    </w:p>
    <w:p w14:paraId="31EB8E3E" w14:textId="77777777" w:rsidR="00A678C0" w:rsidRPr="00051A5E" w:rsidRDefault="00A678C0" w:rsidP="00A678C0">
      <w:pPr>
        <w:jc w:val="both"/>
        <w:rPr>
          <w:rFonts w:ascii="Tahoma" w:hAnsi="Tahoma" w:cs="Tahoma"/>
          <w:i/>
          <w:iCs/>
          <w:color w:val="7030A0"/>
          <w:sz w:val="18"/>
          <w:szCs w:val="18"/>
        </w:rPr>
      </w:pPr>
      <w:bookmarkStart w:id="134" w:name="_Hlk179481936"/>
      <w:bookmarkStart w:id="135" w:name="_Hlk179909354"/>
      <w:r w:rsidRPr="00051A5E">
        <w:rPr>
          <w:rFonts w:ascii="Tahoma" w:hAnsi="Tahoma" w:cs="Tahoma"/>
          <w:i/>
          <w:iCs/>
          <w:color w:val="7030A0"/>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34BCABAD" w14:textId="77777777" w:rsidR="00A678C0" w:rsidRPr="00051A5E" w:rsidRDefault="00A678C0" w:rsidP="00A678C0">
      <w:pPr>
        <w:jc w:val="both"/>
        <w:rPr>
          <w:rFonts w:ascii="Tahoma" w:hAnsi="Tahoma" w:cs="Tahoma"/>
          <w:i/>
          <w:iCs/>
          <w:color w:val="7030A0"/>
          <w:sz w:val="18"/>
          <w:szCs w:val="18"/>
        </w:rPr>
      </w:pPr>
    </w:p>
    <w:p w14:paraId="4512ECCE" w14:textId="77777777" w:rsidR="00A678C0" w:rsidRPr="00051A5E" w:rsidRDefault="00A678C0" w:rsidP="00A678C0">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 xml:space="preserve">ENTIDADES PÚBLICAS: Certificados de Trabajo, Actas de Entrega o Recepción Definitiva, Certificados de Terminación de Obra/Liquidación Final u otro equivalente. </w:t>
      </w:r>
    </w:p>
    <w:p w14:paraId="02137654" w14:textId="77777777" w:rsidR="00A678C0" w:rsidRPr="00051A5E" w:rsidRDefault="00A678C0" w:rsidP="00A678C0">
      <w:pPr>
        <w:jc w:val="both"/>
        <w:rPr>
          <w:rFonts w:ascii="Tahoma" w:hAnsi="Tahoma" w:cs="Tahoma"/>
          <w:i/>
          <w:iCs/>
          <w:color w:val="7030A0"/>
          <w:sz w:val="18"/>
          <w:szCs w:val="18"/>
        </w:rPr>
      </w:pPr>
    </w:p>
    <w:p w14:paraId="3FAF1FAD" w14:textId="77777777" w:rsidR="00A678C0" w:rsidRPr="00051A5E" w:rsidRDefault="00A678C0" w:rsidP="00A678C0">
      <w:pPr>
        <w:jc w:val="both"/>
        <w:rPr>
          <w:rFonts w:ascii="Tahoma" w:hAnsi="Tahoma" w:cs="Tahoma"/>
          <w:i/>
          <w:iCs/>
          <w:color w:val="7030A0"/>
          <w:sz w:val="18"/>
          <w:szCs w:val="18"/>
        </w:rPr>
      </w:pPr>
      <w:r w:rsidRPr="00051A5E">
        <w:rPr>
          <w:rFonts w:ascii="Tahoma" w:hAnsi="Tahoma" w:cs="Tahoma"/>
          <w:i/>
          <w:iCs/>
          <w:color w:val="7030A0"/>
          <w:sz w:val="18"/>
          <w:szCs w:val="18"/>
        </w:rPr>
        <w:t>o</w:t>
      </w:r>
      <w:r w:rsidRPr="00051A5E">
        <w:rPr>
          <w:rFonts w:ascii="Tahoma" w:hAnsi="Tahoma" w:cs="Tahoma"/>
          <w:i/>
          <w:iCs/>
          <w:color w:val="7030A0"/>
          <w:sz w:val="18"/>
          <w:szCs w:val="18"/>
        </w:rPr>
        <w:tab/>
        <w:t>CONTRATOS CON PARTICULARES: Certificados de Trabajo, Certificados de Terminación de servicio u otro documento que certifique la experiencia laboral requerida.</w:t>
      </w:r>
    </w:p>
    <w:p w14:paraId="3C5EFB4E" w14:textId="77777777" w:rsidR="00A678C0" w:rsidRPr="00051A5E" w:rsidRDefault="00A678C0" w:rsidP="00A678C0">
      <w:pPr>
        <w:jc w:val="both"/>
        <w:rPr>
          <w:rFonts w:ascii="Tahoma" w:hAnsi="Tahoma" w:cs="Tahoma"/>
          <w:i/>
          <w:iCs/>
          <w:color w:val="7030A0"/>
          <w:sz w:val="18"/>
          <w:szCs w:val="18"/>
        </w:rPr>
      </w:pPr>
    </w:p>
    <w:p w14:paraId="22DBA672" w14:textId="77777777" w:rsidR="00A678C0" w:rsidRPr="00051A5E" w:rsidRDefault="00A678C0" w:rsidP="00A678C0">
      <w:pPr>
        <w:jc w:val="both"/>
        <w:rPr>
          <w:rFonts w:ascii="Tahoma" w:hAnsi="Tahoma" w:cs="Tahoma"/>
          <w:color w:val="7030A0"/>
        </w:rPr>
      </w:pPr>
      <w:r w:rsidRPr="00051A5E">
        <w:rPr>
          <w:rFonts w:ascii="Tahoma" w:hAnsi="Tahoma" w:cs="Tahoma"/>
          <w:i/>
          <w:iCs/>
          <w:color w:val="7030A0"/>
          <w:sz w:val="18"/>
          <w:szCs w:val="18"/>
        </w:rPr>
        <w:t>•</w:t>
      </w:r>
      <w:r w:rsidRPr="00051A5E">
        <w:rPr>
          <w:rFonts w:ascii="Tahoma" w:hAnsi="Tahoma" w:cs="Tahoma"/>
          <w:i/>
          <w:iCs/>
          <w:color w:val="7030A0"/>
          <w:sz w:val="18"/>
          <w:szCs w:val="18"/>
        </w:rPr>
        <w:tab/>
        <w:t xml:space="preserve">Para la calificación de la Experiencia General y/o Especifica solo se considerarán los respaldos que registren </w:t>
      </w:r>
      <w:r w:rsidRPr="00051A5E">
        <w:rPr>
          <w:rFonts w:ascii="Tahoma" w:hAnsi="Tahoma" w:cs="Tahoma"/>
          <w:b/>
          <w:bCs/>
          <w:i/>
          <w:iCs/>
          <w:color w:val="7030A0"/>
          <w:sz w:val="18"/>
          <w:szCs w:val="18"/>
          <w:u w:val="single"/>
        </w:rPr>
        <w:t>fecha de inicio y fin</w:t>
      </w:r>
      <w:r w:rsidRPr="00051A5E">
        <w:rPr>
          <w:rFonts w:ascii="Tahoma" w:hAnsi="Tahoma" w:cs="Tahoma"/>
          <w:i/>
          <w:iCs/>
          <w:color w:val="7030A0"/>
          <w:sz w:val="18"/>
          <w:szCs w:val="18"/>
        </w:rPr>
        <w:t xml:space="preserve"> del servicio, especificando el monto y/o plazo ejecutado, según corresponda</w:t>
      </w:r>
      <w:r w:rsidRPr="00051A5E">
        <w:rPr>
          <w:rFonts w:ascii="Tahoma" w:hAnsi="Tahoma" w:cs="Tahoma"/>
          <w:color w:val="7030A0"/>
        </w:rPr>
        <w:t>.</w:t>
      </w:r>
    </w:p>
    <w:p w14:paraId="5F8D2559" w14:textId="77777777" w:rsidR="00A678C0" w:rsidRPr="00051A5E" w:rsidRDefault="00A678C0" w:rsidP="00A678C0">
      <w:pPr>
        <w:jc w:val="both"/>
        <w:rPr>
          <w:rFonts w:ascii="Tahoma" w:hAnsi="Tahoma" w:cs="Tahoma"/>
          <w:color w:val="7030A0"/>
        </w:rPr>
      </w:pPr>
    </w:p>
    <w:p w14:paraId="44DEC18A" w14:textId="77777777" w:rsidR="00A678C0" w:rsidRPr="00051A5E" w:rsidRDefault="00A678C0" w:rsidP="00A678C0">
      <w:pPr>
        <w:jc w:val="both"/>
        <w:rPr>
          <w:rFonts w:ascii="Tahoma" w:hAnsi="Tahoma" w:cs="Tahoma"/>
          <w:i/>
          <w:iCs/>
          <w:color w:val="7030A0"/>
          <w:sz w:val="18"/>
          <w:szCs w:val="18"/>
        </w:rPr>
      </w:pPr>
      <w:r w:rsidRPr="00051A5E">
        <w:rPr>
          <w:rFonts w:ascii="Tahoma" w:hAnsi="Tahoma" w:cs="Tahoma"/>
          <w:i/>
          <w:iCs/>
          <w:color w:val="7030A0"/>
          <w:sz w:val="18"/>
          <w:szCs w:val="18"/>
        </w:rPr>
        <w:t>•</w:t>
      </w:r>
      <w:r w:rsidRPr="00051A5E">
        <w:rPr>
          <w:rFonts w:ascii="Tahoma" w:hAnsi="Tahoma" w:cs="Tahoma"/>
          <w:i/>
          <w:iCs/>
          <w:color w:val="7030A0"/>
          <w:sz w:val="18"/>
          <w:szCs w:val="18"/>
        </w:rPr>
        <w:tab/>
        <w:t>No se solicita experiencia de la empresa sino del personal.</w:t>
      </w:r>
      <w:bookmarkEnd w:id="134"/>
      <w:bookmarkEnd w:id="135"/>
    </w:p>
    <w:p w14:paraId="30B3AECA" w14:textId="77777777" w:rsidR="00A678C0" w:rsidRPr="0075066C" w:rsidRDefault="00A678C0" w:rsidP="00A678C0">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533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58"/>
        <w:gridCol w:w="2353"/>
        <w:gridCol w:w="555"/>
        <w:gridCol w:w="3739"/>
        <w:gridCol w:w="1866"/>
      </w:tblGrid>
      <w:tr w:rsidR="00A678C0" w:rsidRPr="00882269" w14:paraId="6BA7F48A" w14:textId="77777777" w:rsidTr="00FD5F1A">
        <w:trPr>
          <w:trHeight w:val="281"/>
        </w:trPr>
        <w:tc>
          <w:tcPr>
            <w:tcW w:w="688" w:type="pct"/>
            <w:vMerge w:val="restart"/>
            <w:shd w:val="clear" w:color="auto" w:fill="D9E2F3" w:themeFill="accent5" w:themeFillTint="33"/>
            <w:vAlign w:val="center"/>
          </w:tcPr>
          <w:bookmarkEnd w:id="133"/>
          <w:p w14:paraId="7845452F"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Formación</w:t>
            </w:r>
          </w:p>
        </w:tc>
        <w:tc>
          <w:tcPr>
            <w:tcW w:w="1192" w:type="pct"/>
            <w:vMerge w:val="restart"/>
            <w:shd w:val="clear" w:color="auto" w:fill="D9E2F3" w:themeFill="accent5" w:themeFillTint="33"/>
            <w:vAlign w:val="center"/>
          </w:tcPr>
          <w:p w14:paraId="147C190F"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Cargo a desempeñar</w:t>
            </w:r>
          </w:p>
        </w:tc>
        <w:tc>
          <w:tcPr>
            <w:tcW w:w="281" w:type="pct"/>
            <w:vMerge w:val="restart"/>
            <w:shd w:val="clear" w:color="auto" w:fill="D9E2F3" w:themeFill="accent5" w:themeFillTint="33"/>
            <w:vAlign w:val="center"/>
          </w:tcPr>
          <w:p w14:paraId="77DA0706"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Cant.</w:t>
            </w:r>
          </w:p>
        </w:tc>
        <w:tc>
          <w:tcPr>
            <w:tcW w:w="1894" w:type="pct"/>
            <w:vMerge w:val="restart"/>
            <w:shd w:val="clear" w:color="auto" w:fill="D9E2F3" w:themeFill="accent5" w:themeFillTint="33"/>
            <w:vAlign w:val="center"/>
          </w:tcPr>
          <w:p w14:paraId="024C6253"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Área</w:t>
            </w:r>
          </w:p>
        </w:tc>
        <w:tc>
          <w:tcPr>
            <w:tcW w:w="945" w:type="pct"/>
            <w:vMerge w:val="restart"/>
            <w:shd w:val="clear" w:color="auto" w:fill="D9E2F3" w:themeFill="accent5" w:themeFillTint="33"/>
            <w:vAlign w:val="center"/>
          </w:tcPr>
          <w:p w14:paraId="4764C86B"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Tiempo de participación en este Proyecto</w:t>
            </w:r>
          </w:p>
          <w:p w14:paraId="0069888B" w14:textId="77777777" w:rsidR="00A678C0" w:rsidRPr="00882269" w:rsidRDefault="00A678C0" w:rsidP="00FD5F1A">
            <w:pPr>
              <w:jc w:val="center"/>
              <w:rPr>
                <w:rFonts w:ascii="Tahoma" w:hAnsi="Tahoma" w:cs="Tahoma"/>
                <w:b/>
                <w:sz w:val="18"/>
                <w:szCs w:val="18"/>
              </w:rPr>
            </w:pPr>
            <w:r w:rsidRPr="00882269">
              <w:rPr>
                <w:rFonts w:ascii="Tahoma" w:hAnsi="Tahoma" w:cs="Tahoma"/>
                <w:b/>
                <w:sz w:val="18"/>
                <w:szCs w:val="18"/>
              </w:rPr>
              <w:t xml:space="preserve">(meses) </w:t>
            </w:r>
            <w:r w:rsidRPr="00C871BD">
              <w:rPr>
                <w:rFonts w:ascii="Tahoma" w:hAnsi="Tahoma" w:cs="Tahoma"/>
                <w:b/>
                <w:color w:val="C00000"/>
                <w:sz w:val="18"/>
                <w:szCs w:val="18"/>
              </w:rPr>
              <w:t>AL MENOS</w:t>
            </w:r>
          </w:p>
        </w:tc>
      </w:tr>
      <w:tr w:rsidR="00A678C0" w:rsidRPr="00882269" w14:paraId="0DC4EF34" w14:textId="77777777" w:rsidTr="00FD5F1A">
        <w:trPr>
          <w:trHeight w:val="281"/>
        </w:trPr>
        <w:tc>
          <w:tcPr>
            <w:tcW w:w="688" w:type="pct"/>
            <w:vMerge/>
            <w:shd w:val="clear" w:color="auto" w:fill="DBE5F1"/>
            <w:vAlign w:val="center"/>
          </w:tcPr>
          <w:p w14:paraId="255D4D3E" w14:textId="77777777" w:rsidR="00A678C0" w:rsidRPr="00882269" w:rsidRDefault="00A678C0" w:rsidP="00FD5F1A">
            <w:pPr>
              <w:jc w:val="both"/>
              <w:rPr>
                <w:rFonts w:ascii="Tahoma" w:hAnsi="Tahoma" w:cs="Tahoma"/>
                <w:sz w:val="18"/>
                <w:szCs w:val="18"/>
              </w:rPr>
            </w:pPr>
          </w:p>
        </w:tc>
        <w:tc>
          <w:tcPr>
            <w:tcW w:w="1192" w:type="pct"/>
            <w:vMerge/>
            <w:shd w:val="clear" w:color="auto" w:fill="DBE5F1"/>
            <w:vAlign w:val="center"/>
          </w:tcPr>
          <w:p w14:paraId="0769162C" w14:textId="77777777" w:rsidR="00A678C0" w:rsidRPr="00882269" w:rsidRDefault="00A678C0" w:rsidP="00FD5F1A">
            <w:pPr>
              <w:jc w:val="both"/>
              <w:rPr>
                <w:rFonts w:ascii="Tahoma" w:hAnsi="Tahoma" w:cs="Tahoma"/>
                <w:sz w:val="18"/>
                <w:szCs w:val="18"/>
              </w:rPr>
            </w:pPr>
          </w:p>
        </w:tc>
        <w:tc>
          <w:tcPr>
            <w:tcW w:w="281" w:type="pct"/>
            <w:vMerge/>
            <w:shd w:val="clear" w:color="auto" w:fill="DBE5F1"/>
            <w:vAlign w:val="center"/>
          </w:tcPr>
          <w:p w14:paraId="658456DF" w14:textId="77777777" w:rsidR="00A678C0" w:rsidRPr="00882269" w:rsidRDefault="00A678C0" w:rsidP="00FD5F1A">
            <w:pPr>
              <w:jc w:val="center"/>
              <w:rPr>
                <w:rFonts w:ascii="Tahoma" w:hAnsi="Tahoma" w:cs="Tahoma"/>
                <w:b/>
                <w:sz w:val="18"/>
                <w:szCs w:val="18"/>
              </w:rPr>
            </w:pPr>
          </w:p>
        </w:tc>
        <w:tc>
          <w:tcPr>
            <w:tcW w:w="1894" w:type="pct"/>
            <w:vMerge/>
            <w:shd w:val="clear" w:color="auto" w:fill="DBE5F1"/>
            <w:vAlign w:val="center"/>
          </w:tcPr>
          <w:p w14:paraId="21058E64" w14:textId="77777777" w:rsidR="00A678C0" w:rsidRPr="00882269" w:rsidRDefault="00A678C0" w:rsidP="00FD5F1A">
            <w:pPr>
              <w:jc w:val="center"/>
              <w:rPr>
                <w:rFonts w:ascii="Tahoma" w:hAnsi="Tahoma" w:cs="Tahoma"/>
                <w:b/>
                <w:sz w:val="18"/>
                <w:szCs w:val="18"/>
              </w:rPr>
            </w:pPr>
          </w:p>
        </w:tc>
        <w:tc>
          <w:tcPr>
            <w:tcW w:w="945" w:type="pct"/>
            <w:vMerge/>
            <w:shd w:val="clear" w:color="auto" w:fill="DBE5F1"/>
            <w:vAlign w:val="center"/>
          </w:tcPr>
          <w:p w14:paraId="6D3462F3" w14:textId="77777777" w:rsidR="00A678C0" w:rsidRPr="00882269" w:rsidRDefault="00A678C0" w:rsidP="00FD5F1A">
            <w:pPr>
              <w:jc w:val="center"/>
              <w:rPr>
                <w:rFonts w:ascii="Tahoma" w:hAnsi="Tahoma" w:cs="Tahoma"/>
                <w:b/>
                <w:sz w:val="18"/>
                <w:szCs w:val="18"/>
              </w:rPr>
            </w:pPr>
          </w:p>
        </w:tc>
      </w:tr>
      <w:tr w:rsidR="00A678C0" w:rsidRPr="00882269" w14:paraId="306EF799" w14:textId="77777777" w:rsidTr="00FD5F1A">
        <w:trPr>
          <w:trHeight w:val="697"/>
        </w:trPr>
        <w:tc>
          <w:tcPr>
            <w:tcW w:w="688" w:type="pct"/>
            <w:shd w:val="clear" w:color="auto" w:fill="auto"/>
            <w:vAlign w:val="center"/>
          </w:tcPr>
          <w:p w14:paraId="57195928" w14:textId="77777777" w:rsidR="00A678C0" w:rsidRPr="00882269" w:rsidRDefault="00A678C0" w:rsidP="00FD5F1A">
            <w:pPr>
              <w:rPr>
                <w:rFonts w:ascii="Tahoma" w:hAnsi="Tahoma" w:cs="Tahoma"/>
                <w:sz w:val="18"/>
                <w:szCs w:val="18"/>
              </w:rPr>
            </w:pPr>
            <w:r w:rsidRPr="00882269">
              <w:rPr>
                <w:rFonts w:ascii="Tahoma" w:hAnsi="Tahoma" w:cs="Tahoma"/>
                <w:sz w:val="18"/>
                <w:szCs w:val="18"/>
              </w:rPr>
              <w:t>Formación no excluyente</w:t>
            </w:r>
          </w:p>
        </w:tc>
        <w:tc>
          <w:tcPr>
            <w:tcW w:w="1192" w:type="pct"/>
            <w:shd w:val="clear" w:color="auto" w:fill="auto"/>
            <w:vAlign w:val="center"/>
          </w:tcPr>
          <w:p w14:paraId="027E4760" w14:textId="77777777" w:rsidR="00A678C0" w:rsidRPr="00882269" w:rsidRDefault="00A678C0" w:rsidP="00FD5F1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281" w:type="pct"/>
            <w:vAlign w:val="center"/>
          </w:tcPr>
          <w:p w14:paraId="4184DA4F" w14:textId="77777777" w:rsidR="00A678C0" w:rsidRPr="00C871BD" w:rsidRDefault="00A678C0" w:rsidP="00FD5F1A">
            <w:pPr>
              <w:jc w:val="center"/>
              <w:rPr>
                <w:rFonts w:ascii="Tahoma" w:hAnsi="Tahoma" w:cs="Tahoma"/>
                <w:b/>
                <w:color w:val="C00000"/>
                <w:sz w:val="18"/>
                <w:szCs w:val="18"/>
              </w:rPr>
            </w:pPr>
            <w:r>
              <w:rPr>
                <w:rFonts w:ascii="Tahoma" w:hAnsi="Tahoma" w:cs="Tahoma"/>
                <w:b/>
                <w:color w:val="C00000"/>
                <w:sz w:val="18"/>
                <w:szCs w:val="18"/>
              </w:rPr>
              <w:t>2</w:t>
            </w:r>
          </w:p>
        </w:tc>
        <w:tc>
          <w:tcPr>
            <w:tcW w:w="1894" w:type="pct"/>
            <w:shd w:val="clear" w:color="auto" w:fill="auto"/>
            <w:vAlign w:val="center"/>
          </w:tcPr>
          <w:p w14:paraId="20B7D787" w14:textId="77777777" w:rsidR="00A678C0" w:rsidRPr="00882269" w:rsidRDefault="00A678C0" w:rsidP="00FD5F1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47D423D2" w14:textId="77777777" w:rsidR="00A678C0" w:rsidRPr="008F2ABF" w:rsidRDefault="00A678C0" w:rsidP="00FD5F1A">
            <w:pPr>
              <w:jc w:val="right"/>
              <w:rPr>
                <w:rFonts w:ascii="Tahoma" w:hAnsi="Tahoma" w:cs="Tahoma"/>
                <w:color w:val="C00000"/>
                <w:sz w:val="18"/>
                <w:szCs w:val="18"/>
              </w:rPr>
            </w:pPr>
            <w:r>
              <w:rPr>
                <w:rFonts w:ascii="Tahoma" w:hAnsi="Tahoma" w:cs="Tahoma"/>
                <w:color w:val="C00000"/>
                <w:sz w:val="18"/>
                <w:szCs w:val="18"/>
              </w:rPr>
              <w:t xml:space="preserve">2,7 </w:t>
            </w:r>
            <w:r w:rsidRPr="008F2ABF">
              <w:rPr>
                <w:rFonts w:ascii="Tahoma" w:hAnsi="Tahoma" w:cs="Tahoma"/>
                <w:color w:val="C00000"/>
                <w:sz w:val="18"/>
                <w:szCs w:val="18"/>
              </w:rPr>
              <w:t>meses</w:t>
            </w:r>
          </w:p>
        </w:tc>
      </w:tr>
      <w:tr w:rsidR="00A678C0" w:rsidRPr="00882269" w14:paraId="0763FC3A" w14:textId="77777777" w:rsidTr="00FD5F1A">
        <w:trPr>
          <w:trHeight w:val="625"/>
        </w:trPr>
        <w:tc>
          <w:tcPr>
            <w:tcW w:w="688" w:type="pct"/>
            <w:shd w:val="clear" w:color="auto" w:fill="auto"/>
          </w:tcPr>
          <w:p w14:paraId="2C1D66ED" w14:textId="77777777" w:rsidR="00A678C0" w:rsidRPr="00882269" w:rsidRDefault="00A678C0" w:rsidP="00FD5F1A">
            <w:pPr>
              <w:rPr>
                <w:rFonts w:ascii="Tahoma" w:hAnsi="Tahoma" w:cs="Tahoma"/>
                <w:sz w:val="18"/>
                <w:szCs w:val="18"/>
              </w:rPr>
            </w:pPr>
          </w:p>
          <w:p w14:paraId="7F024A5E" w14:textId="77777777" w:rsidR="00A678C0" w:rsidRPr="00882269" w:rsidRDefault="00A678C0" w:rsidP="00FD5F1A">
            <w:pPr>
              <w:rPr>
                <w:color w:val="FF0000"/>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5EBE1CD" w14:textId="77777777" w:rsidR="00A678C0" w:rsidRPr="00882269" w:rsidRDefault="00A678C0" w:rsidP="00FD5F1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15422D72" w14:textId="77777777" w:rsidR="00A678C0" w:rsidRPr="00882269" w:rsidRDefault="00A678C0" w:rsidP="00FD5F1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281" w:type="pct"/>
            <w:vAlign w:val="center"/>
          </w:tcPr>
          <w:p w14:paraId="26D63C31" w14:textId="77777777" w:rsidR="00A678C0" w:rsidRPr="00C871BD" w:rsidRDefault="00A678C0" w:rsidP="00FD5F1A">
            <w:pPr>
              <w:jc w:val="center"/>
              <w:rPr>
                <w:rFonts w:ascii="Tahoma" w:hAnsi="Tahoma" w:cs="Tahoma"/>
                <w:b/>
                <w:color w:val="C00000"/>
                <w:sz w:val="18"/>
                <w:szCs w:val="18"/>
              </w:rPr>
            </w:pPr>
            <w:r>
              <w:rPr>
                <w:rFonts w:ascii="Tahoma" w:hAnsi="Tahoma" w:cs="Tahoma"/>
                <w:b/>
                <w:color w:val="C00000"/>
                <w:sz w:val="18"/>
                <w:szCs w:val="18"/>
              </w:rPr>
              <w:t>1</w:t>
            </w:r>
          </w:p>
        </w:tc>
        <w:tc>
          <w:tcPr>
            <w:tcW w:w="1894" w:type="pct"/>
            <w:shd w:val="clear" w:color="auto" w:fill="auto"/>
            <w:vAlign w:val="center"/>
          </w:tcPr>
          <w:p w14:paraId="03CFEC1C"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945" w:type="pct"/>
            <w:vAlign w:val="center"/>
          </w:tcPr>
          <w:p w14:paraId="5AA1AC83" w14:textId="77777777" w:rsidR="00A678C0" w:rsidRPr="008F2ABF" w:rsidRDefault="00A678C0" w:rsidP="00FD5F1A">
            <w:pPr>
              <w:jc w:val="right"/>
              <w:rPr>
                <w:rFonts w:ascii="Tahoma" w:hAnsi="Tahoma" w:cs="Tahoma"/>
                <w:color w:val="C00000"/>
                <w:sz w:val="18"/>
                <w:szCs w:val="18"/>
              </w:rPr>
            </w:pPr>
            <w:r>
              <w:rPr>
                <w:rFonts w:ascii="Tahoma" w:hAnsi="Tahoma" w:cs="Tahoma"/>
                <w:color w:val="C00000"/>
                <w:sz w:val="18"/>
                <w:szCs w:val="18"/>
              </w:rPr>
              <w:t>2,7</w:t>
            </w:r>
            <w:r w:rsidRPr="008F2ABF">
              <w:rPr>
                <w:rFonts w:ascii="Tahoma" w:hAnsi="Tahoma" w:cs="Tahoma"/>
                <w:color w:val="C00000"/>
                <w:sz w:val="18"/>
                <w:szCs w:val="18"/>
              </w:rPr>
              <w:t xml:space="preserve"> meses</w:t>
            </w:r>
          </w:p>
        </w:tc>
      </w:tr>
      <w:tr w:rsidR="00A678C0" w:rsidRPr="00882269" w14:paraId="55B2F045" w14:textId="77777777" w:rsidTr="00FD5F1A">
        <w:trPr>
          <w:trHeight w:val="764"/>
        </w:trPr>
        <w:tc>
          <w:tcPr>
            <w:tcW w:w="688" w:type="pct"/>
            <w:shd w:val="clear" w:color="auto" w:fill="auto"/>
          </w:tcPr>
          <w:p w14:paraId="21D0005C" w14:textId="77777777" w:rsidR="00A678C0" w:rsidRPr="00882269" w:rsidRDefault="00A678C0" w:rsidP="00FD5F1A">
            <w:pPr>
              <w:rPr>
                <w:rFonts w:ascii="Tahoma" w:hAnsi="Tahoma" w:cs="Tahoma"/>
                <w:sz w:val="18"/>
                <w:szCs w:val="18"/>
              </w:rPr>
            </w:pPr>
            <w:r w:rsidRPr="00882269">
              <w:rPr>
                <w:rFonts w:ascii="Tahoma" w:hAnsi="Tahoma" w:cs="Tahoma"/>
                <w:sz w:val="18"/>
                <w:szCs w:val="18"/>
              </w:rPr>
              <w:t>Formación no excluyente</w:t>
            </w:r>
          </w:p>
          <w:p w14:paraId="43AA813E" w14:textId="77777777" w:rsidR="00A678C0" w:rsidRPr="00882269" w:rsidRDefault="00A678C0" w:rsidP="00FD5F1A">
            <w:pPr>
              <w:rPr>
                <w:sz w:val="18"/>
                <w:szCs w:val="18"/>
              </w:rPr>
            </w:pPr>
          </w:p>
        </w:tc>
        <w:tc>
          <w:tcPr>
            <w:tcW w:w="1192" w:type="pct"/>
            <w:shd w:val="clear" w:color="auto" w:fill="auto"/>
            <w:vAlign w:val="center"/>
          </w:tcPr>
          <w:p w14:paraId="7F2D0DB9" w14:textId="77777777" w:rsidR="00A678C0" w:rsidRPr="00882269" w:rsidRDefault="00A678C0" w:rsidP="00FD5F1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281" w:type="pct"/>
            <w:shd w:val="clear" w:color="auto" w:fill="auto"/>
            <w:vAlign w:val="center"/>
          </w:tcPr>
          <w:p w14:paraId="7E74691D" w14:textId="77777777" w:rsidR="00A678C0" w:rsidRPr="008F2ABF" w:rsidRDefault="00A678C0" w:rsidP="00FD5F1A">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52F187ED"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945" w:type="pct"/>
            <w:vAlign w:val="center"/>
          </w:tcPr>
          <w:p w14:paraId="16F87BD2" w14:textId="77777777" w:rsidR="00A678C0" w:rsidRPr="008F2ABF" w:rsidRDefault="00A678C0" w:rsidP="00FD5F1A">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A678C0" w:rsidRPr="00882269" w14:paraId="5C3E4C32" w14:textId="77777777" w:rsidTr="00FD5F1A">
        <w:trPr>
          <w:trHeight w:val="877"/>
        </w:trPr>
        <w:tc>
          <w:tcPr>
            <w:tcW w:w="688" w:type="pct"/>
            <w:shd w:val="clear" w:color="auto" w:fill="auto"/>
          </w:tcPr>
          <w:p w14:paraId="4CB85DC2" w14:textId="77777777" w:rsidR="00A678C0" w:rsidRPr="00882269" w:rsidRDefault="00A678C0" w:rsidP="00FD5F1A">
            <w:pPr>
              <w:rPr>
                <w:rFonts w:ascii="Tahoma" w:hAnsi="Tahoma" w:cs="Tahoma"/>
                <w:sz w:val="18"/>
                <w:szCs w:val="18"/>
              </w:rPr>
            </w:pPr>
            <w:r w:rsidRPr="00882269">
              <w:rPr>
                <w:rFonts w:ascii="Tahoma" w:hAnsi="Tahoma" w:cs="Tahoma"/>
                <w:sz w:val="18"/>
                <w:szCs w:val="18"/>
              </w:rPr>
              <w:t>Formación no excluyente</w:t>
            </w:r>
          </w:p>
          <w:p w14:paraId="57F1BB62" w14:textId="77777777" w:rsidR="00A678C0" w:rsidRPr="00882269" w:rsidRDefault="00A678C0" w:rsidP="00FD5F1A">
            <w:pPr>
              <w:rPr>
                <w:sz w:val="18"/>
                <w:szCs w:val="18"/>
              </w:rPr>
            </w:pPr>
          </w:p>
        </w:tc>
        <w:tc>
          <w:tcPr>
            <w:tcW w:w="1192" w:type="pct"/>
            <w:shd w:val="clear" w:color="auto" w:fill="auto"/>
            <w:vAlign w:val="center"/>
          </w:tcPr>
          <w:p w14:paraId="6FAE8B9F" w14:textId="77777777" w:rsidR="00A678C0" w:rsidRPr="00882269" w:rsidRDefault="00A678C0" w:rsidP="00FD5F1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281" w:type="pct"/>
            <w:shd w:val="clear" w:color="auto" w:fill="auto"/>
            <w:vAlign w:val="center"/>
          </w:tcPr>
          <w:p w14:paraId="162F379E" w14:textId="77777777" w:rsidR="00A678C0" w:rsidRPr="008F2ABF" w:rsidRDefault="00A678C0" w:rsidP="00FD5F1A">
            <w:pPr>
              <w:jc w:val="center"/>
              <w:rPr>
                <w:rFonts w:ascii="Tahoma" w:hAnsi="Tahoma" w:cs="Tahoma"/>
                <w:b/>
                <w:color w:val="C00000"/>
                <w:sz w:val="18"/>
                <w:szCs w:val="18"/>
              </w:rPr>
            </w:pPr>
            <w:r w:rsidRPr="008F2ABF">
              <w:rPr>
                <w:rFonts w:ascii="Tahoma" w:hAnsi="Tahoma" w:cs="Tahoma"/>
                <w:b/>
                <w:color w:val="C00000"/>
                <w:sz w:val="18"/>
                <w:szCs w:val="18"/>
              </w:rPr>
              <w:t>1</w:t>
            </w:r>
          </w:p>
        </w:tc>
        <w:tc>
          <w:tcPr>
            <w:tcW w:w="1894" w:type="pct"/>
            <w:shd w:val="clear" w:color="auto" w:fill="auto"/>
            <w:vAlign w:val="center"/>
          </w:tcPr>
          <w:p w14:paraId="2C756EC2"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945" w:type="pct"/>
            <w:vAlign w:val="center"/>
          </w:tcPr>
          <w:p w14:paraId="3026D175" w14:textId="77777777" w:rsidR="00A678C0" w:rsidRPr="008F2ABF" w:rsidRDefault="00A678C0" w:rsidP="00FD5F1A">
            <w:pPr>
              <w:jc w:val="right"/>
              <w:rPr>
                <w:rFonts w:ascii="Tahoma" w:hAnsi="Tahoma" w:cs="Tahoma"/>
                <w:color w:val="C00000"/>
                <w:sz w:val="18"/>
                <w:szCs w:val="18"/>
              </w:rPr>
            </w:pPr>
            <w:r>
              <w:rPr>
                <w:rFonts w:ascii="Tahoma" w:hAnsi="Tahoma" w:cs="Tahoma"/>
                <w:color w:val="C00000"/>
                <w:sz w:val="18"/>
                <w:szCs w:val="18"/>
              </w:rPr>
              <w:t>1</w:t>
            </w:r>
            <w:r w:rsidRPr="008F2ABF">
              <w:rPr>
                <w:rFonts w:ascii="Tahoma" w:hAnsi="Tahoma" w:cs="Tahoma"/>
                <w:color w:val="C00000"/>
                <w:sz w:val="18"/>
                <w:szCs w:val="18"/>
              </w:rPr>
              <w:t xml:space="preserve"> mes</w:t>
            </w:r>
          </w:p>
        </w:tc>
      </w:tr>
      <w:tr w:rsidR="00A678C0" w:rsidRPr="00882269" w14:paraId="75B0C159" w14:textId="77777777" w:rsidTr="00FD5F1A">
        <w:trPr>
          <w:trHeight w:val="881"/>
        </w:trPr>
        <w:tc>
          <w:tcPr>
            <w:tcW w:w="688" w:type="pct"/>
            <w:shd w:val="clear" w:color="auto" w:fill="auto"/>
          </w:tcPr>
          <w:p w14:paraId="5CFDFA12" w14:textId="77777777" w:rsidR="00A678C0" w:rsidRPr="00882269" w:rsidRDefault="00A678C0" w:rsidP="00FD5F1A">
            <w:pPr>
              <w:rPr>
                <w:rFonts w:ascii="Tahoma" w:hAnsi="Tahoma" w:cs="Tahoma"/>
                <w:sz w:val="18"/>
                <w:szCs w:val="18"/>
              </w:rPr>
            </w:pPr>
            <w:r w:rsidRPr="00882269">
              <w:rPr>
                <w:rFonts w:ascii="Tahoma" w:hAnsi="Tahoma" w:cs="Tahoma"/>
                <w:sz w:val="18"/>
                <w:szCs w:val="18"/>
              </w:rPr>
              <w:t xml:space="preserve">Formación no excluyente </w:t>
            </w:r>
          </w:p>
        </w:tc>
        <w:tc>
          <w:tcPr>
            <w:tcW w:w="1192" w:type="pct"/>
            <w:shd w:val="clear" w:color="auto" w:fill="auto"/>
            <w:vAlign w:val="center"/>
          </w:tcPr>
          <w:p w14:paraId="166F7190" w14:textId="77777777" w:rsidR="00A678C0" w:rsidRPr="00882269" w:rsidRDefault="00A678C0" w:rsidP="00FD5F1A">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281" w:type="pct"/>
            <w:shd w:val="clear" w:color="auto" w:fill="auto"/>
            <w:vAlign w:val="center"/>
          </w:tcPr>
          <w:p w14:paraId="4C645FCD" w14:textId="77777777" w:rsidR="00A678C0" w:rsidRPr="008F2ABF" w:rsidRDefault="00A678C0" w:rsidP="00FD5F1A">
            <w:pPr>
              <w:jc w:val="center"/>
              <w:rPr>
                <w:rFonts w:ascii="Tahoma" w:hAnsi="Tahoma" w:cs="Tahoma"/>
                <w:b/>
                <w:color w:val="C00000"/>
                <w:sz w:val="18"/>
                <w:szCs w:val="18"/>
                <w:lang w:val="es-ES_tradnl"/>
              </w:rPr>
            </w:pPr>
            <w:r w:rsidRPr="008F2ABF">
              <w:rPr>
                <w:rFonts w:ascii="Tahoma" w:hAnsi="Tahoma" w:cs="Tahoma"/>
                <w:b/>
                <w:color w:val="C00000"/>
                <w:sz w:val="18"/>
                <w:szCs w:val="18"/>
                <w:lang w:val="es-ES_tradnl"/>
              </w:rPr>
              <w:t>1</w:t>
            </w:r>
          </w:p>
        </w:tc>
        <w:tc>
          <w:tcPr>
            <w:tcW w:w="1894" w:type="pct"/>
            <w:shd w:val="clear" w:color="auto" w:fill="auto"/>
            <w:vAlign w:val="center"/>
          </w:tcPr>
          <w:p w14:paraId="41BC280B"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945" w:type="pct"/>
            <w:vAlign w:val="center"/>
          </w:tcPr>
          <w:p w14:paraId="6A590F67" w14:textId="77777777" w:rsidR="00A678C0" w:rsidRPr="008F2ABF" w:rsidRDefault="00A678C0" w:rsidP="00FD5F1A">
            <w:pPr>
              <w:jc w:val="right"/>
              <w:rPr>
                <w:rFonts w:ascii="Tahoma" w:hAnsi="Tahoma" w:cs="Tahoma"/>
                <w:color w:val="C00000"/>
                <w:sz w:val="18"/>
                <w:szCs w:val="18"/>
              </w:rPr>
            </w:pPr>
            <w:r>
              <w:rPr>
                <w:rFonts w:ascii="Tahoma" w:hAnsi="Tahoma" w:cs="Tahoma"/>
                <w:color w:val="C00000"/>
                <w:sz w:val="18"/>
                <w:szCs w:val="18"/>
              </w:rPr>
              <w:t>2</w:t>
            </w:r>
            <w:r w:rsidRPr="008F2ABF">
              <w:rPr>
                <w:rFonts w:ascii="Tahoma" w:hAnsi="Tahoma" w:cs="Tahoma"/>
                <w:color w:val="C00000"/>
                <w:sz w:val="18"/>
                <w:szCs w:val="18"/>
              </w:rPr>
              <w:t xml:space="preserve"> mes</w:t>
            </w:r>
          </w:p>
        </w:tc>
      </w:tr>
    </w:tbl>
    <w:p w14:paraId="18F678DB" w14:textId="77777777" w:rsidR="00A678C0" w:rsidRPr="0075066C" w:rsidRDefault="00A678C0" w:rsidP="00A678C0">
      <w:pPr>
        <w:spacing w:line="260" w:lineRule="atLeast"/>
        <w:ind w:left="709"/>
        <w:jc w:val="both"/>
        <w:rPr>
          <w:rFonts w:ascii="Tahoma" w:hAnsi="Tahoma" w:cs="Tahoma"/>
          <w:b/>
          <w:i/>
        </w:rPr>
      </w:pPr>
    </w:p>
    <w:p w14:paraId="42873769" w14:textId="77777777" w:rsidR="00A678C0" w:rsidRPr="0075066C" w:rsidRDefault="00A678C0" w:rsidP="00A678C0">
      <w:pPr>
        <w:spacing w:line="260" w:lineRule="atLeast"/>
        <w:jc w:val="both"/>
        <w:rPr>
          <w:rFonts w:ascii="Tahoma" w:hAnsi="Tahoma" w:cs="Tahoma"/>
          <w:b/>
          <w:i/>
        </w:rPr>
      </w:pPr>
      <w:r w:rsidRPr="0075066C">
        <w:rPr>
          <w:rFonts w:ascii="Tahoma" w:hAnsi="Tahoma" w:cs="Tahoma"/>
          <w:b/>
          <w:i/>
        </w:rPr>
        <w:t>NOTAS:</w:t>
      </w:r>
    </w:p>
    <w:p w14:paraId="5865866B" w14:textId="77777777" w:rsidR="00A678C0" w:rsidRDefault="00A678C0" w:rsidP="00A678C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p w14:paraId="49E29774" w14:textId="77777777" w:rsidR="00A678C0" w:rsidRPr="0075066C" w:rsidRDefault="00A678C0" w:rsidP="00A678C0">
      <w:pPr>
        <w:spacing w:line="260" w:lineRule="atLeast"/>
        <w:ind w:left="708" w:hanging="282"/>
        <w:contextualSpacing/>
        <w:jc w:val="both"/>
        <w:rPr>
          <w:rFonts w:ascii="Tahoma" w:hAnsi="Tahoma" w:cs="Tahoma"/>
        </w:rPr>
      </w:pPr>
      <w:r w:rsidRPr="001F5EF1">
        <w:rPr>
          <w:rFonts w:ascii="Tahoma" w:hAnsi="Tahoma" w:cs="Tahoma"/>
          <w:color w:val="7030A0"/>
          <w:shd w:val="clear" w:color="auto" w:fill="FFFFFF" w:themeFill="background1"/>
        </w:rPr>
        <w:t>En caso de Adjudicación de acuerdo al formulario A-1 parágrafo II.-De la Presentación de Documentos   inciso</w:t>
      </w:r>
      <w:r w:rsidRPr="001F5EF1">
        <w:rPr>
          <w:rFonts w:ascii="Tahoma" w:hAnsi="Tahoma" w:cs="Tahoma"/>
          <w:color w:val="7030A0"/>
        </w:rPr>
        <w:t xml:space="preserve"> </w:t>
      </w:r>
      <w:r w:rsidRPr="00630C50">
        <w:rPr>
          <w:rFonts w:ascii="Tahoma" w:hAnsi="Tahoma" w:cs="Tahoma"/>
          <w:i/>
          <w:iCs/>
        </w:rPr>
        <w:t xml:space="preserve">“… </w:t>
      </w:r>
      <w:r w:rsidRPr="00B7799C">
        <w:rPr>
          <w:rFonts w:ascii="Tahoma" w:hAnsi="Tahoma" w:cs="Tahoma"/>
          <w:b/>
          <w:bCs/>
          <w:i/>
          <w:iCs/>
          <w:color w:val="0000FF"/>
        </w:rPr>
        <w:t>m)</w:t>
      </w:r>
      <w:r w:rsidRPr="00630C50">
        <w:rPr>
          <w:rFonts w:ascii="Tahoma" w:hAnsi="Tahoma" w:cs="Tahoma"/>
          <w:i/>
          <w:iCs/>
        </w:rPr>
        <w:t xml:space="preserve"> </w:t>
      </w:r>
      <w:r w:rsidRPr="001F5EF1">
        <w:rPr>
          <w:rFonts w:ascii="Tahoma" w:hAnsi="Tahoma" w:cs="Tahoma"/>
          <w:i/>
          <w:iCs/>
          <w:color w:val="7030A0"/>
        </w:rPr>
        <w:t>Documentación que respalde la Experiencia General y Específica, y Formación del personal propuesto”</w:t>
      </w:r>
      <w:r w:rsidRPr="001F5EF1">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7"/>
    <w:p w14:paraId="14D91C27" w14:textId="77777777" w:rsidR="00A678C0" w:rsidRPr="0075066C" w:rsidRDefault="00A678C0" w:rsidP="00A678C0">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819C3EE" w14:textId="77777777" w:rsidR="00A678C0" w:rsidRPr="0075066C" w:rsidRDefault="00A678C0" w:rsidP="00A678C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xml:space="preserve">, </w:t>
      </w:r>
      <w:r w:rsidRPr="00C0503F">
        <w:rPr>
          <w:rFonts w:ascii="Tahoma" w:hAnsi="Tahoma" w:cs="Tahoma"/>
          <w:color w:val="C00000"/>
        </w:rPr>
        <w:t>deberá presentar Documento de Registro del Colegio Profesional.</w:t>
      </w:r>
    </w:p>
    <w:p w14:paraId="3F7E7167" w14:textId="77777777" w:rsidR="00A678C0" w:rsidRPr="0075066C" w:rsidRDefault="00A678C0" w:rsidP="00A678C0">
      <w:pPr>
        <w:numPr>
          <w:ilvl w:val="0"/>
          <w:numId w:val="71"/>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70D1647E" w14:textId="77777777" w:rsidR="00A678C0" w:rsidRPr="0075066C" w:rsidRDefault="00A678C0" w:rsidP="00A678C0">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2C091B14" w14:textId="77777777" w:rsidR="00A678C0" w:rsidRPr="0075066C" w:rsidRDefault="00A678C0" w:rsidP="00A678C0">
      <w:pPr>
        <w:numPr>
          <w:ilvl w:val="0"/>
          <w:numId w:val="71"/>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46097EB" w14:textId="77777777" w:rsidR="00A678C0" w:rsidRPr="0075066C" w:rsidRDefault="00A678C0" w:rsidP="00A678C0">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38B1016A" w14:textId="77777777" w:rsidR="00A678C0" w:rsidRPr="0075066C" w:rsidRDefault="00A678C0" w:rsidP="00A678C0">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Responsable de Seguimiento Social asignado/a por la AEVIVIENDA. </w:t>
      </w:r>
    </w:p>
    <w:p w14:paraId="799020D6" w14:textId="77777777" w:rsidR="00A678C0" w:rsidRPr="0075066C" w:rsidRDefault="00A678C0" w:rsidP="00A678C0">
      <w:pPr>
        <w:ind w:left="702"/>
        <w:contextualSpacing/>
        <w:jc w:val="both"/>
        <w:rPr>
          <w:rFonts w:ascii="Tahoma" w:hAnsi="Tahoma" w:cs="Tahoma"/>
        </w:rPr>
      </w:pPr>
      <w:r w:rsidRPr="0075066C">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948B013" w14:textId="77777777" w:rsidR="00A678C0" w:rsidRPr="0075066C" w:rsidRDefault="00A678C0" w:rsidP="00A678C0">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649785F8" w14:textId="77777777" w:rsidR="00A678C0" w:rsidRPr="0075066C" w:rsidRDefault="00A678C0" w:rsidP="00A678C0">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23FB565C" w14:textId="77777777" w:rsidR="00A678C0" w:rsidRPr="0075066C" w:rsidRDefault="00A678C0" w:rsidP="00A678C0">
      <w:pPr>
        <w:numPr>
          <w:ilvl w:val="0"/>
          <w:numId w:val="71"/>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7C2CC409" w14:textId="77777777" w:rsidR="00A678C0" w:rsidRPr="0075066C" w:rsidRDefault="00A678C0" w:rsidP="00A678C0">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5C698B73" w14:textId="77777777" w:rsidR="00A678C0" w:rsidRPr="0075066C" w:rsidRDefault="00A678C0" w:rsidP="00A678C0">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5817901F"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1B00CAD5" w14:textId="77777777" w:rsidR="00A678C0" w:rsidRPr="0075066C" w:rsidRDefault="00A678C0" w:rsidP="00A678C0">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0872117E" w14:textId="77777777" w:rsidR="00A678C0" w:rsidRPr="0075066C" w:rsidRDefault="00A678C0" w:rsidP="00A678C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417"/>
        <w:gridCol w:w="1282"/>
      </w:tblGrid>
      <w:tr w:rsidR="00A678C0" w:rsidRPr="00882269" w14:paraId="3419E269" w14:textId="77777777" w:rsidTr="00FD5F1A">
        <w:trPr>
          <w:trHeight w:val="550"/>
          <w:jc w:val="center"/>
        </w:trPr>
        <w:tc>
          <w:tcPr>
            <w:tcW w:w="6516" w:type="dxa"/>
            <w:shd w:val="clear" w:color="auto" w:fill="17365D"/>
            <w:vAlign w:val="center"/>
          </w:tcPr>
          <w:p w14:paraId="1B15C686" w14:textId="77777777" w:rsidR="00A678C0" w:rsidRPr="00882269" w:rsidRDefault="00A678C0" w:rsidP="00FD5F1A">
            <w:pPr>
              <w:jc w:val="center"/>
              <w:rPr>
                <w:rFonts w:ascii="Tahoma" w:hAnsi="Tahoma" w:cs="Tahoma"/>
                <w:b/>
                <w:lang w:eastAsia="es-ES"/>
              </w:rPr>
            </w:pPr>
            <w:r w:rsidRPr="00882269">
              <w:rPr>
                <w:rFonts w:ascii="Tahoma" w:hAnsi="Tahoma" w:cs="Tahoma"/>
                <w:b/>
                <w:lang w:eastAsia="es-ES"/>
              </w:rPr>
              <w:t>Nombre de la Comunidad</w:t>
            </w:r>
          </w:p>
        </w:tc>
        <w:tc>
          <w:tcPr>
            <w:tcW w:w="1417" w:type="dxa"/>
            <w:shd w:val="clear" w:color="auto" w:fill="17365D"/>
            <w:vAlign w:val="center"/>
          </w:tcPr>
          <w:p w14:paraId="2D6DBB8D" w14:textId="77777777" w:rsidR="00A678C0" w:rsidRPr="00882269" w:rsidRDefault="00A678C0" w:rsidP="00FD5F1A">
            <w:pPr>
              <w:jc w:val="center"/>
              <w:rPr>
                <w:rFonts w:ascii="Tahoma" w:hAnsi="Tahoma" w:cs="Tahoma"/>
                <w:b/>
                <w:lang w:eastAsia="es-ES"/>
              </w:rPr>
            </w:pPr>
            <w:r w:rsidRPr="00882269">
              <w:rPr>
                <w:rFonts w:ascii="Tahoma" w:hAnsi="Tahoma" w:cs="Tahoma"/>
                <w:b/>
                <w:lang w:eastAsia="es-ES"/>
              </w:rPr>
              <w:t>Oficina</w:t>
            </w:r>
          </w:p>
        </w:tc>
        <w:tc>
          <w:tcPr>
            <w:tcW w:w="1282" w:type="dxa"/>
            <w:shd w:val="clear" w:color="auto" w:fill="17365D"/>
            <w:vAlign w:val="center"/>
          </w:tcPr>
          <w:p w14:paraId="65C0E4E4" w14:textId="77777777" w:rsidR="00A678C0" w:rsidRPr="00882269" w:rsidRDefault="00A678C0" w:rsidP="00FD5F1A">
            <w:pPr>
              <w:jc w:val="center"/>
              <w:rPr>
                <w:rFonts w:ascii="Tahoma" w:hAnsi="Tahoma" w:cs="Tahoma"/>
                <w:b/>
                <w:lang w:eastAsia="es-ES"/>
              </w:rPr>
            </w:pPr>
            <w:r w:rsidRPr="00882269">
              <w:rPr>
                <w:rFonts w:ascii="Tahoma" w:hAnsi="Tahoma" w:cs="Tahoma"/>
                <w:b/>
                <w:lang w:eastAsia="es-ES"/>
              </w:rPr>
              <w:t>Almacén</w:t>
            </w:r>
          </w:p>
        </w:tc>
      </w:tr>
      <w:tr w:rsidR="00A678C0" w:rsidRPr="00882269" w14:paraId="60285D45" w14:textId="77777777" w:rsidTr="00FD5F1A">
        <w:trPr>
          <w:trHeight w:hRule="exact" w:val="436"/>
          <w:jc w:val="center"/>
        </w:trPr>
        <w:tc>
          <w:tcPr>
            <w:tcW w:w="6516" w:type="dxa"/>
            <w:shd w:val="clear" w:color="auto" w:fill="auto"/>
            <w:vAlign w:val="center"/>
          </w:tcPr>
          <w:p w14:paraId="600F98FB" w14:textId="77777777" w:rsidR="00A678C0" w:rsidRPr="00B7799C" w:rsidRDefault="00A678C0" w:rsidP="00FD5F1A">
            <w:pPr>
              <w:spacing w:line="300" w:lineRule="auto"/>
              <w:jc w:val="center"/>
              <w:rPr>
                <w:rFonts w:ascii="Tahoma" w:hAnsi="Tahoma" w:cs="Tahoma"/>
                <w:b/>
                <w:bCs/>
                <w:color w:val="C00000"/>
                <w:lang w:eastAsia="es-ES"/>
              </w:rPr>
            </w:pPr>
            <w:r w:rsidRPr="00492092">
              <w:rPr>
                <w:b/>
                <w:bCs/>
                <w:color w:val="C00000"/>
              </w:rPr>
              <w:t>CANQUI CHICO</w:t>
            </w:r>
          </w:p>
        </w:tc>
        <w:tc>
          <w:tcPr>
            <w:tcW w:w="1417" w:type="dxa"/>
            <w:shd w:val="clear" w:color="auto" w:fill="auto"/>
            <w:vAlign w:val="center"/>
          </w:tcPr>
          <w:p w14:paraId="516CAFEC" w14:textId="77777777" w:rsidR="00A678C0" w:rsidRPr="00AB0EBC" w:rsidRDefault="00A678C0" w:rsidP="00FD5F1A">
            <w:pPr>
              <w:spacing w:line="300" w:lineRule="auto"/>
              <w:jc w:val="center"/>
              <w:rPr>
                <w:rFonts w:ascii="Tahoma" w:hAnsi="Tahoma" w:cs="Tahoma"/>
                <w:color w:val="C00000"/>
                <w:lang w:eastAsia="es-ES"/>
              </w:rPr>
            </w:pPr>
            <w:r w:rsidRPr="00AB0EBC">
              <w:rPr>
                <w:rFonts w:ascii="Tahoma" w:hAnsi="Tahoma" w:cs="Tahoma"/>
                <w:color w:val="C00000"/>
                <w:lang w:val="en-US" w:eastAsia="es-ES"/>
              </w:rPr>
              <w:t>SI</w:t>
            </w:r>
          </w:p>
        </w:tc>
        <w:tc>
          <w:tcPr>
            <w:tcW w:w="1282" w:type="dxa"/>
            <w:shd w:val="clear" w:color="auto" w:fill="auto"/>
            <w:vAlign w:val="center"/>
          </w:tcPr>
          <w:p w14:paraId="51A5C94D" w14:textId="77777777" w:rsidR="00A678C0" w:rsidRPr="00AB0EBC" w:rsidRDefault="00A678C0" w:rsidP="00FD5F1A">
            <w:pPr>
              <w:jc w:val="center"/>
              <w:rPr>
                <w:rFonts w:ascii="Tahoma" w:hAnsi="Tahoma" w:cs="Tahoma"/>
                <w:color w:val="C00000"/>
              </w:rPr>
            </w:pPr>
            <w:r w:rsidRPr="00AB0EBC">
              <w:rPr>
                <w:rFonts w:ascii="Tahoma" w:hAnsi="Tahoma" w:cs="Tahoma"/>
                <w:color w:val="C00000"/>
                <w:lang w:eastAsia="es-ES"/>
              </w:rPr>
              <w:t>SI</w:t>
            </w:r>
          </w:p>
        </w:tc>
      </w:tr>
      <w:tr w:rsidR="00A678C0" w:rsidRPr="00882269" w14:paraId="68BC01AF" w14:textId="77777777" w:rsidTr="00FD5F1A">
        <w:trPr>
          <w:trHeight w:hRule="exact" w:val="429"/>
          <w:jc w:val="center"/>
        </w:trPr>
        <w:tc>
          <w:tcPr>
            <w:tcW w:w="6516" w:type="dxa"/>
            <w:shd w:val="clear" w:color="auto" w:fill="EDEDED" w:themeFill="accent3" w:themeFillTint="33"/>
            <w:vAlign w:val="center"/>
          </w:tcPr>
          <w:p w14:paraId="078F1927" w14:textId="77777777" w:rsidR="00A678C0" w:rsidRPr="00882269" w:rsidRDefault="00A678C0" w:rsidP="00FD5F1A">
            <w:pPr>
              <w:spacing w:line="300" w:lineRule="auto"/>
              <w:jc w:val="center"/>
              <w:rPr>
                <w:rFonts w:ascii="Tahoma" w:hAnsi="Tahoma" w:cs="Tahoma"/>
                <w:b/>
                <w:lang w:eastAsia="es-ES"/>
              </w:rPr>
            </w:pPr>
            <w:r w:rsidRPr="00882269">
              <w:rPr>
                <w:rFonts w:ascii="Tahoma" w:hAnsi="Tahoma" w:cs="Tahoma"/>
                <w:b/>
                <w:lang w:val="en-US" w:eastAsia="es-BO"/>
              </w:rPr>
              <w:t>TOTAL</w:t>
            </w:r>
          </w:p>
        </w:tc>
        <w:tc>
          <w:tcPr>
            <w:tcW w:w="1417" w:type="dxa"/>
            <w:shd w:val="clear" w:color="auto" w:fill="EDEDED" w:themeFill="accent3" w:themeFillTint="33"/>
            <w:vAlign w:val="center"/>
          </w:tcPr>
          <w:p w14:paraId="17C4B507" w14:textId="77777777" w:rsidR="00A678C0" w:rsidRPr="00B7799C" w:rsidRDefault="00A678C0" w:rsidP="00FD5F1A">
            <w:pPr>
              <w:spacing w:line="300" w:lineRule="auto"/>
              <w:jc w:val="center"/>
              <w:rPr>
                <w:rFonts w:ascii="Tahoma" w:hAnsi="Tahoma" w:cs="Tahoma"/>
                <w:b/>
                <w:bCs/>
                <w:color w:val="C00000"/>
                <w:lang w:eastAsia="es-ES"/>
              </w:rPr>
            </w:pPr>
            <w:r w:rsidRPr="00B7799C">
              <w:rPr>
                <w:rFonts w:ascii="Tahoma" w:hAnsi="Tahoma" w:cs="Tahoma"/>
                <w:b/>
                <w:bCs/>
                <w:color w:val="C00000"/>
                <w:lang w:eastAsia="es-ES"/>
              </w:rPr>
              <w:t>1</w:t>
            </w:r>
          </w:p>
        </w:tc>
        <w:tc>
          <w:tcPr>
            <w:tcW w:w="1282" w:type="dxa"/>
            <w:shd w:val="clear" w:color="auto" w:fill="EDEDED" w:themeFill="accent3" w:themeFillTint="33"/>
            <w:vAlign w:val="center"/>
          </w:tcPr>
          <w:p w14:paraId="7061886F" w14:textId="77777777" w:rsidR="00A678C0" w:rsidRPr="00B7799C" w:rsidRDefault="00A678C0" w:rsidP="00FD5F1A">
            <w:pPr>
              <w:jc w:val="center"/>
              <w:rPr>
                <w:rFonts w:ascii="Tahoma" w:hAnsi="Tahoma" w:cs="Tahoma"/>
                <w:b/>
                <w:bCs/>
                <w:color w:val="C00000"/>
              </w:rPr>
            </w:pPr>
            <w:r w:rsidRPr="00B7799C">
              <w:rPr>
                <w:rFonts w:ascii="Tahoma" w:hAnsi="Tahoma" w:cs="Tahoma"/>
                <w:b/>
                <w:bCs/>
                <w:color w:val="C00000"/>
                <w:lang w:eastAsia="es-ES"/>
              </w:rPr>
              <w:t>1</w:t>
            </w:r>
          </w:p>
        </w:tc>
      </w:tr>
    </w:tbl>
    <w:p w14:paraId="0F997E0E" w14:textId="77777777" w:rsidR="00A678C0" w:rsidRPr="0075066C" w:rsidRDefault="00A678C0" w:rsidP="00A678C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E858CA5"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34715A34"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7B9E4292"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2D2B57">
        <w:rPr>
          <w:rFonts w:ascii="Tahoma" w:hAnsi="Tahoma" w:cs="Tahoma"/>
          <w:b/>
          <w:color w:val="C00000"/>
        </w:rPr>
        <w:t>5 km</w:t>
      </w:r>
      <w:r w:rsidRPr="002D2B57">
        <w:rPr>
          <w:rFonts w:ascii="Tahoma" w:hAnsi="Tahoma" w:cs="Tahoma"/>
          <w:color w:val="C00000"/>
        </w:rPr>
        <w:t xml:space="preserve"> </w:t>
      </w:r>
      <w:r w:rsidRPr="0075066C">
        <w:rPr>
          <w:rFonts w:ascii="Tahoma" w:hAnsi="Tahoma" w:cs="Tahoma"/>
        </w:rPr>
        <w:t xml:space="preserve">de el/los almacén/es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016CD866"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47B6702F"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3CFA9E95" w14:textId="77777777" w:rsidR="00A678C0" w:rsidRPr="0075066C" w:rsidRDefault="00A678C0" w:rsidP="00A678C0">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75A28175"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A678C0" w:rsidRPr="00882269" w14:paraId="42D71B05" w14:textId="77777777" w:rsidTr="00FD5F1A">
        <w:trPr>
          <w:jc w:val="center"/>
        </w:trPr>
        <w:tc>
          <w:tcPr>
            <w:tcW w:w="562" w:type="dxa"/>
            <w:shd w:val="clear" w:color="auto" w:fill="D9E2F3" w:themeFill="accent5" w:themeFillTint="33"/>
            <w:vAlign w:val="center"/>
          </w:tcPr>
          <w:p w14:paraId="764D62B5" w14:textId="77777777" w:rsidR="00A678C0" w:rsidRPr="00882269" w:rsidRDefault="00A678C0" w:rsidP="00FD5F1A">
            <w:pPr>
              <w:jc w:val="center"/>
              <w:rPr>
                <w:rFonts w:ascii="Tahoma" w:hAnsi="Tahoma" w:cs="Tahoma"/>
                <w:b/>
              </w:rPr>
            </w:pPr>
            <w:bookmarkStart w:id="144" w:name="_Toc536520834"/>
            <w:bookmarkStart w:id="145" w:name="_Toc71811169"/>
            <w:r w:rsidRPr="00882269">
              <w:rPr>
                <w:rFonts w:ascii="Tahoma" w:hAnsi="Tahoma" w:cs="Tahoma"/>
                <w:b/>
              </w:rPr>
              <w:t>Nº</w:t>
            </w:r>
          </w:p>
        </w:tc>
        <w:tc>
          <w:tcPr>
            <w:tcW w:w="3411" w:type="dxa"/>
            <w:shd w:val="clear" w:color="auto" w:fill="D9E2F3" w:themeFill="accent5" w:themeFillTint="33"/>
            <w:vAlign w:val="center"/>
          </w:tcPr>
          <w:p w14:paraId="11D0A7AD" w14:textId="77777777" w:rsidR="00A678C0" w:rsidRPr="00882269" w:rsidRDefault="00A678C0" w:rsidP="00FD5F1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0CBD5D4F" w14:textId="77777777" w:rsidR="00A678C0" w:rsidRPr="00882269" w:rsidRDefault="00A678C0" w:rsidP="00FD5F1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7B161C9" w14:textId="77777777" w:rsidR="00A678C0" w:rsidRPr="00882269" w:rsidRDefault="00A678C0" w:rsidP="00FD5F1A">
            <w:pPr>
              <w:jc w:val="center"/>
              <w:rPr>
                <w:rFonts w:ascii="Tahoma" w:hAnsi="Tahoma" w:cs="Tahoma"/>
                <w:b/>
              </w:rPr>
            </w:pPr>
          </w:p>
          <w:p w14:paraId="4B013DCD" w14:textId="77777777" w:rsidR="00A678C0" w:rsidRPr="00882269" w:rsidRDefault="00A678C0" w:rsidP="00FD5F1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9ACBCE4" w14:textId="77777777" w:rsidR="00A678C0" w:rsidRPr="00882269" w:rsidRDefault="00A678C0" w:rsidP="00FD5F1A">
            <w:pPr>
              <w:jc w:val="center"/>
              <w:rPr>
                <w:rFonts w:ascii="Tahoma" w:hAnsi="Tahoma" w:cs="Tahoma"/>
                <w:b/>
              </w:rPr>
            </w:pPr>
            <w:r w:rsidRPr="00882269">
              <w:rPr>
                <w:rFonts w:ascii="Tahoma" w:hAnsi="Tahoma" w:cs="Tahoma"/>
                <w:b/>
              </w:rPr>
              <w:t>Tiempo de participación en este Proyecto</w:t>
            </w:r>
          </w:p>
        </w:tc>
      </w:tr>
      <w:tr w:rsidR="00A678C0" w:rsidRPr="00882269" w14:paraId="5B85272A" w14:textId="77777777" w:rsidTr="00FD5F1A">
        <w:trPr>
          <w:jc w:val="center"/>
        </w:trPr>
        <w:tc>
          <w:tcPr>
            <w:tcW w:w="562" w:type="dxa"/>
            <w:shd w:val="clear" w:color="auto" w:fill="auto"/>
            <w:vAlign w:val="center"/>
          </w:tcPr>
          <w:p w14:paraId="51345E64"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sz w:val="18"/>
                <w:szCs w:val="18"/>
              </w:rPr>
              <w:t>1</w:t>
            </w:r>
          </w:p>
        </w:tc>
        <w:tc>
          <w:tcPr>
            <w:tcW w:w="3411" w:type="dxa"/>
            <w:shd w:val="clear" w:color="auto" w:fill="auto"/>
            <w:vAlign w:val="center"/>
          </w:tcPr>
          <w:p w14:paraId="6115F86B"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2E815C3" w14:textId="77777777" w:rsidR="00A678C0" w:rsidRPr="00386086" w:rsidRDefault="00A678C0" w:rsidP="00FD5F1A">
            <w:pPr>
              <w:spacing w:line="300" w:lineRule="auto"/>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vAlign w:val="center"/>
          </w:tcPr>
          <w:p w14:paraId="3C979B1A" w14:textId="77777777" w:rsidR="00A678C0" w:rsidRPr="00882269" w:rsidRDefault="00A678C0" w:rsidP="00FD5F1A">
            <w:pPr>
              <w:spacing w:line="300" w:lineRule="auto"/>
              <w:contextualSpacing/>
              <w:jc w:val="center"/>
              <w:rPr>
                <w:rFonts w:ascii="Tahoma" w:hAnsi="Tahoma" w:cs="Tahoma"/>
                <w:b/>
                <w:sz w:val="18"/>
                <w:szCs w:val="18"/>
              </w:rPr>
            </w:pPr>
          </w:p>
          <w:p w14:paraId="1F26164E" w14:textId="77777777" w:rsidR="00A678C0" w:rsidRPr="00882269" w:rsidRDefault="00A678C0" w:rsidP="00FD5F1A">
            <w:pPr>
              <w:spacing w:line="300" w:lineRule="auto"/>
              <w:contextualSpacing/>
              <w:jc w:val="center"/>
              <w:rPr>
                <w:rFonts w:ascii="Tahoma" w:hAnsi="Tahoma" w:cs="Tahoma"/>
                <w:b/>
                <w:sz w:val="18"/>
                <w:szCs w:val="18"/>
              </w:rPr>
            </w:pPr>
          </w:p>
          <w:p w14:paraId="13326A5B" w14:textId="77777777" w:rsidR="00A678C0" w:rsidRPr="00882269" w:rsidRDefault="00A678C0" w:rsidP="00FD5F1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026EB7F" w14:textId="77777777" w:rsidR="00A678C0" w:rsidRPr="00882269" w:rsidRDefault="00A678C0" w:rsidP="00FD5F1A">
            <w:pPr>
              <w:spacing w:line="300" w:lineRule="auto"/>
              <w:jc w:val="center"/>
              <w:rPr>
                <w:rFonts w:ascii="Tahoma" w:hAnsi="Tahoma" w:cs="Tahoma"/>
                <w:b/>
                <w:sz w:val="18"/>
                <w:szCs w:val="18"/>
              </w:rPr>
            </w:pPr>
          </w:p>
          <w:p w14:paraId="402510B9" w14:textId="77777777" w:rsidR="00A678C0" w:rsidRPr="00882269" w:rsidRDefault="00A678C0" w:rsidP="00FD5F1A">
            <w:pPr>
              <w:spacing w:line="300" w:lineRule="auto"/>
              <w:jc w:val="center"/>
              <w:rPr>
                <w:rFonts w:ascii="Tahoma" w:hAnsi="Tahoma" w:cs="Tahoma"/>
                <w:b/>
                <w:sz w:val="18"/>
                <w:szCs w:val="18"/>
              </w:rPr>
            </w:pPr>
          </w:p>
          <w:p w14:paraId="68FF5BC7" w14:textId="77777777" w:rsidR="00A678C0" w:rsidRPr="00882269" w:rsidRDefault="00A678C0" w:rsidP="00FD5F1A">
            <w:pPr>
              <w:spacing w:line="300" w:lineRule="auto"/>
              <w:jc w:val="center"/>
              <w:rPr>
                <w:rFonts w:ascii="Tahoma" w:hAnsi="Tahoma" w:cs="Tahoma"/>
                <w:b/>
                <w:sz w:val="18"/>
                <w:szCs w:val="18"/>
              </w:rPr>
            </w:pPr>
          </w:p>
          <w:p w14:paraId="2770C194" w14:textId="77777777" w:rsidR="00A678C0" w:rsidRPr="00882269" w:rsidRDefault="00A678C0" w:rsidP="00FD5F1A">
            <w:pPr>
              <w:spacing w:line="300" w:lineRule="auto"/>
              <w:jc w:val="center"/>
              <w:rPr>
                <w:rFonts w:ascii="Tahoma" w:hAnsi="Tahoma" w:cs="Tahoma"/>
                <w:b/>
                <w:sz w:val="18"/>
                <w:szCs w:val="18"/>
              </w:rPr>
            </w:pPr>
          </w:p>
          <w:p w14:paraId="2BBF0DE7"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b/>
                <w:sz w:val="18"/>
                <w:szCs w:val="18"/>
              </w:rPr>
              <w:lastRenderedPageBreak/>
              <w:t>PLAZO TOTAL DE LA CONSULTORÍA</w:t>
            </w:r>
          </w:p>
        </w:tc>
      </w:tr>
      <w:tr w:rsidR="00A678C0" w:rsidRPr="00882269" w14:paraId="35DC576C" w14:textId="77777777" w:rsidTr="00FD5F1A">
        <w:trPr>
          <w:jc w:val="center"/>
        </w:trPr>
        <w:tc>
          <w:tcPr>
            <w:tcW w:w="562" w:type="dxa"/>
            <w:shd w:val="clear" w:color="auto" w:fill="auto"/>
            <w:vAlign w:val="center"/>
          </w:tcPr>
          <w:p w14:paraId="1E3C64B4"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sz w:val="18"/>
                <w:szCs w:val="18"/>
              </w:rPr>
              <w:t>2</w:t>
            </w:r>
          </w:p>
        </w:tc>
        <w:tc>
          <w:tcPr>
            <w:tcW w:w="3411" w:type="dxa"/>
            <w:shd w:val="clear" w:color="auto" w:fill="auto"/>
            <w:vAlign w:val="center"/>
          </w:tcPr>
          <w:p w14:paraId="0DF01D31"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 xml:space="preserve">mayor o igual a 5.7 toneladas en buenas condiciones de </w:t>
            </w:r>
            <w:r w:rsidRPr="00882269">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4F9CA56F" w14:textId="77777777" w:rsidR="00A678C0" w:rsidRPr="00386086" w:rsidRDefault="00A678C0" w:rsidP="00FD5F1A">
            <w:pPr>
              <w:jc w:val="center"/>
              <w:rPr>
                <w:b/>
                <w:bCs/>
                <w:color w:val="C00000"/>
                <w:sz w:val="18"/>
                <w:szCs w:val="18"/>
              </w:rPr>
            </w:pPr>
            <w:r w:rsidRPr="00386086">
              <w:rPr>
                <w:rFonts w:ascii="Tahoma" w:hAnsi="Tahoma" w:cs="Tahoma"/>
                <w:b/>
                <w:bCs/>
                <w:color w:val="C00000"/>
                <w:sz w:val="18"/>
                <w:szCs w:val="18"/>
              </w:rPr>
              <w:lastRenderedPageBreak/>
              <w:t>1</w:t>
            </w:r>
          </w:p>
        </w:tc>
        <w:tc>
          <w:tcPr>
            <w:tcW w:w="1702" w:type="dxa"/>
            <w:vMerge/>
            <w:vAlign w:val="center"/>
          </w:tcPr>
          <w:p w14:paraId="47837BD9" w14:textId="77777777" w:rsidR="00A678C0" w:rsidRPr="00882269" w:rsidRDefault="00A678C0" w:rsidP="00FD5F1A">
            <w:pPr>
              <w:spacing w:line="300" w:lineRule="auto"/>
              <w:contextualSpacing/>
              <w:jc w:val="center"/>
              <w:rPr>
                <w:rFonts w:ascii="Tahoma" w:hAnsi="Tahoma" w:cs="Tahoma"/>
                <w:b/>
                <w:sz w:val="18"/>
                <w:szCs w:val="18"/>
              </w:rPr>
            </w:pPr>
          </w:p>
        </w:tc>
        <w:tc>
          <w:tcPr>
            <w:tcW w:w="2268" w:type="dxa"/>
            <w:vMerge/>
            <w:vAlign w:val="center"/>
          </w:tcPr>
          <w:p w14:paraId="1A331C96" w14:textId="77777777" w:rsidR="00A678C0" w:rsidRPr="00882269" w:rsidRDefault="00A678C0" w:rsidP="00FD5F1A">
            <w:pPr>
              <w:spacing w:line="300" w:lineRule="auto"/>
              <w:jc w:val="center"/>
              <w:rPr>
                <w:rFonts w:ascii="Tahoma" w:hAnsi="Tahoma" w:cs="Tahoma"/>
                <w:b/>
                <w:sz w:val="18"/>
                <w:szCs w:val="18"/>
              </w:rPr>
            </w:pPr>
          </w:p>
        </w:tc>
      </w:tr>
      <w:tr w:rsidR="00A678C0" w:rsidRPr="00882269" w14:paraId="7C87CC36" w14:textId="77777777" w:rsidTr="00FD5F1A">
        <w:trPr>
          <w:jc w:val="center"/>
        </w:trPr>
        <w:tc>
          <w:tcPr>
            <w:tcW w:w="562" w:type="dxa"/>
            <w:shd w:val="clear" w:color="auto" w:fill="auto"/>
            <w:vAlign w:val="center"/>
          </w:tcPr>
          <w:p w14:paraId="61129529"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sz w:val="18"/>
                <w:szCs w:val="18"/>
              </w:rPr>
              <w:t>3</w:t>
            </w:r>
          </w:p>
        </w:tc>
        <w:tc>
          <w:tcPr>
            <w:tcW w:w="3411" w:type="dxa"/>
            <w:shd w:val="clear" w:color="auto" w:fill="auto"/>
            <w:vAlign w:val="center"/>
          </w:tcPr>
          <w:p w14:paraId="20F13850"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610A168C" w14:textId="77777777" w:rsidR="00A678C0" w:rsidRPr="00386086" w:rsidRDefault="00A678C0" w:rsidP="00FD5F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5B0FEF9F" w14:textId="77777777" w:rsidR="00A678C0" w:rsidRPr="00882269" w:rsidRDefault="00A678C0" w:rsidP="00FD5F1A">
            <w:pPr>
              <w:spacing w:line="300" w:lineRule="auto"/>
              <w:contextualSpacing/>
              <w:jc w:val="center"/>
              <w:rPr>
                <w:rFonts w:ascii="Tahoma" w:hAnsi="Tahoma" w:cs="Tahoma"/>
                <w:b/>
                <w:sz w:val="18"/>
                <w:szCs w:val="18"/>
              </w:rPr>
            </w:pPr>
          </w:p>
        </w:tc>
        <w:tc>
          <w:tcPr>
            <w:tcW w:w="2268" w:type="dxa"/>
            <w:vMerge/>
            <w:vAlign w:val="center"/>
          </w:tcPr>
          <w:p w14:paraId="0D687CC8" w14:textId="77777777" w:rsidR="00A678C0" w:rsidRPr="00882269" w:rsidRDefault="00A678C0" w:rsidP="00FD5F1A">
            <w:pPr>
              <w:spacing w:line="300" w:lineRule="auto"/>
              <w:jc w:val="center"/>
              <w:rPr>
                <w:rFonts w:ascii="Tahoma" w:hAnsi="Tahoma" w:cs="Tahoma"/>
                <w:b/>
                <w:sz w:val="18"/>
                <w:szCs w:val="18"/>
              </w:rPr>
            </w:pPr>
          </w:p>
        </w:tc>
      </w:tr>
      <w:tr w:rsidR="00A678C0" w:rsidRPr="00882269" w14:paraId="2B69C50C" w14:textId="77777777" w:rsidTr="00FD5F1A">
        <w:trPr>
          <w:trHeight w:val="273"/>
          <w:jc w:val="center"/>
        </w:trPr>
        <w:tc>
          <w:tcPr>
            <w:tcW w:w="562" w:type="dxa"/>
            <w:shd w:val="clear" w:color="auto" w:fill="auto"/>
            <w:vAlign w:val="center"/>
          </w:tcPr>
          <w:p w14:paraId="00B21F5E"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sz w:val="18"/>
                <w:szCs w:val="18"/>
              </w:rPr>
              <w:t>4</w:t>
            </w:r>
          </w:p>
        </w:tc>
        <w:tc>
          <w:tcPr>
            <w:tcW w:w="3411" w:type="dxa"/>
            <w:shd w:val="clear" w:color="auto" w:fill="auto"/>
            <w:vAlign w:val="center"/>
          </w:tcPr>
          <w:p w14:paraId="4C6A146B"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1C9E1A5A" w14:textId="77777777" w:rsidR="00A678C0" w:rsidRPr="00386086" w:rsidRDefault="00A678C0" w:rsidP="00FD5F1A">
            <w:pPr>
              <w:jc w:val="center"/>
              <w:rPr>
                <w:b/>
                <w:bCs/>
                <w:color w:val="C00000"/>
                <w:sz w:val="18"/>
                <w:szCs w:val="18"/>
              </w:rPr>
            </w:pPr>
            <w:r w:rsidRPr="00386086">
              <w:rPr>
                <w:rFonts w:ascii="Tahoma" w:hAnsi="Tahoma" w:cs="Tahoma"/>
                <w:b/>
                <w:bCs/>
                <w:color w:val="C00000"/>
                <w:sz w:val="18"/>
                <w:szCs w:val="18"/>
              </w:rPr>
              <w:t>2</w:t>
            </w:r>
          </w:p>
        </w:tc>
        <w:tc>
          <w:tcPr>
            <w:tcW w:w="1702" w:type="dxa"/>
            <w:vMerge/>
            <w:vAlign w:val="center"/>
          </w:tcPr>
          <w:p w14:paraId="7865A697" w14:textId="77777777" w:rsidR="00A678C0" w:rsidRPr="00882269" w:rsidRDefault="00A678C0" w:rsidP="00FD5F1A">
            <w:pPr>
              <w:spacing w:line="300" w:lineRule="auto"/>
              <w:jc w:val="center"/>
              <w:rPr>
                <w:rFonts w:ascii="Tahoma" w:hAnsi="Tahoma" w:cs="Tahoma"/>
                <w:b/>
                <w:sz w:val="18"/>
                <w:szCs w:val="18"/>
              </w:rPr>
            </w:pPr>
          </w:p>
        </w:tc>
        <w:tc>
          <w:tcPr>
            <w:tcW w:w="2268" w:type="dxa"/>
            <w:vMerge/>
            <w:vAlign w:val="center"/>
          </w:tcPr>
          <w:p w14:paraId="6EB4DC06" w14:textId="77777777" w:rsidR="00A678C0" w:rsidRPr="00882269" w:rsidRDefault="00A678C0" w:rsidP="00FD5F1A">
            <w:pPr>
              <w:spacing w:line="300" w:lineRule="auto"/>
              <w:jc w:val="center"/>
              <w:rPr>
                <w:rFonts w:ascii="Tahoma" w:hAnsi="Tahoma" w:cs="Tahoma"/>
                <w:sz w:val="18"/>
                <w:szCs w:val="18"/>
              </w:rPr>
            </w:pPr>
          </w:p>
        </w:tc>
      </w:tr>
      <w:tr w:rsidR="00A678C0" w:rsidRPr="00882269" w14:paraId="7D009AF8" w14:textId="77777777" w:rsidTr="00FD5F1A">
        <w:trPr>
          <w:trHeight w:val="221"/>
          <w:jc w:val="center"/>
        </w:trPr>
        <w:tc>
          <w:tcPr>
            <w:tcW w:w="562" w:type="dxa"/>
            <w:tcBorders>
              <w:bottom w:val="single" w:sz="4" w:space="0" w:color="auto"/>
            </w:tcBorders>
            <w:shd w:val="clear" w:color="auto" w:fill="auto"/>
            <w:vAlign w:val="center"/>
          </w:tcPr>
          <w:p w14:paraId="13B9225F" w14:textId="77777777" w:rsidR="00A678C0" w:rsidRPr="00882269" w:rsidRDefault="00A678C0" w:rsidP="00FD5F1A">
            <w:pPr>
              <w:spacing w:line="300" w:lineRule="auto"/>
              <w:jc w:val="center"/>
              <w:rPr>
                <w:rFonts w:ascii="Tahoma" w:hAnsi="Tahoma" w:cs="Tahoma"/>
                <w:sz w:val="18"/>
                <w:szCs w:val="18"/>
              </w:rPr>
            </w:pPr>
            <w:r w:rsidRPr="00882269">
              <w:rPr>
                <w:rFonts w:ascii="Tahoma" w:hAnsi="Tahoma" w:cs="Tahoma"/>
                <w:sz w:val="18"/>
                <w:szCs w:val="18"/>
              </w:rPr>
              <w:t>5</w:t>
            </w:r>
          </w:p>
        </w:tc>
        <w:tc>
          <w:tcPr>
            <w:tcW w:w="3411" w:type="dxa"/>
            <w:tcBorders>
              <w:bottom w:val="single" w:sz="4" w:space="0" w:color="auto"/>
            </w:tcBorders>
            <w:shd w:val="clear" w:color="auto" w:fill="auto"/>
            <w:vAlign w:val="center"/>
          </w:tcPr>
          <w:p w14:paraId="40685527" w14:textId="77777777" w:rsidR="00A678C0" w:rsidRPr="00882269" w:rsidRDefault="00A678C0" w:rsidP="00FD5F1A">
            <w:pPr>
              <w:jc w:val="both"/>
              <w:rPr>
                <w:rFonts w:ascii="Tahoma" w:hAnsi="Tahoma" w:cs="Tahoma"/>
                <w:sz w:val="18"/>
                <w:szCs w:val="18"/>
              </w:rPr>
            </w:pPr>
            <w:r w:rsidRPr="002818A3">
              <w:rPr>
                <w:rFonts w:ascii="Tahoma" w:hAnsi="Tahoma" w:cs="Tahoma"/>
                <w:color w:val="C00000"/>
                <w:sz w:val="18"/>
                <w:szCs w:val="18"/>
                <w:lang w:eastAsia="es-BO"/>
              </w:rPr>
              <w:t xml:space="preserve">Compactadora Manual Tipo Saltarina </w:t>
            </w:r>
            <w:r w:rsidRPr="002818A3">
              <w:rPr>
                <w:rFonts w:ascii="Tahoma" w:hAnsi="Tahoma" w:cs="Tahoma"/>
                <w:color w:val="C00000"/>
                <w:sz w:val="18"/>
                <w:szCs w:val="18"/>
              </w:rPr>
              <w:t>mayor o igual a 3 HP</w:t>
            </w:r>
          </w:p>
        </w:tc>
        <w:tc>
          <w:tcPr>
            <w:tcW w:w="1701" w:type="dxa"/>
            <w:tcBorders>
              <w:bottom w:val="single" w:sz="4" w:space="0" w:color="auto"/>
            </w:tcBorders>
            <w:shd w:val="clear" w:color="auto" w:fill="auto"/>
            <w:vAlign w:val="center"/>
          </w:tcPr>
          <w:p w14:paraId="7D978D4F" w14:textId="77777777" w:rsidR="00A678C0" w:rsidRPr="00386086" w:rsidRDefault="00A678C0" w:rsidP="00FD5F1A">
            <w:pPr>
              <w:jc w:val="center"/>
              <w:rPr>
                <w:b/>
                <w:bCs/>
                <w:color w:val="C00000"/>
                <w:sz w:val="18"/>
                <w:szCs w:val="18"/>
              </w:rPr>
            </w:pPr>
            <w:r w:rsidRPr="00386086">
              <w:rPr>
                <w:rFonts w:ascii="Tahoma" w:hAnsi="Tahoma" w:cs="Tahoma"/>
                <w:b/>
                <w:bCs/>
                <w:color w:val="C00000"/>
                <w:sz w:val="18"/>
                <w:szCs w:val="18"/>
              </w:rPr>
              <w:t>1</w:t>
            </w:r>
          </w:p>
        </w:tc>
        <w:tc>
          <w:tcPr>
            <w:tcW w:w="1702" w:type="dxa"/>
            <w:vMerge/>
            <w:vAlign w:val="center"/>
          </w:tcPr>
          <w:p w14:paraId="3A150F3A" w14:textId="77777777" w:rsidR="00A678C0" w:rsidRPr="00882269" w:rsidRDefault="00A678C0" w:rsidP="00FD5F1A">
            <w:pPr>
              <w:spacing w:line="300" w:lineRule="auto"/>
              <w:rPr>
                <w:rFonts w:ascii="Tahoma" w:hAnsi="Tahoma" w:cs="Tahoma"/>
                <w:sz w:val="18"/>
                <w:szCs w:val="18"/>
              </w:rPr>
            </w:pPr>
          </w:p>
        </w:tc>
        <w:tc>
          <w:tcPr>
            <w:tcW w:w="2268" w:type="dxa"/>
            <w:vMerge/>
            <w:vAlign w:val="center"/>
          </w:tcPr>
          <w:p w14:paraId="54F603E7" w14:textId="77777777" w:rsidR="00A678C0" w:rsidRPr="00882269" w:rsidRDefault="00A678C0" w:rsidP="00FD5F1A">
            <w:pPr>
              <w:spacing w:line="300" w:lineRule="auto"/>
              <w:rPr>
                <w:rFonts w:ascii="Tahoma" w:hAnsi="Tahoma" w:cs="Tahoma"/>
                <w:sz w:val="18"/>
                <w:szCs w:val="18"/>
              </w:rPr>
            </w:pPr>
          </w:p>
        </w:tc>
      </w:tr>
      <w:tr w:rsidR="00A678C0" w:rsidRPr="00882269" w14:paraId="7C7FC9E2" w14:textId="77777777" w:rsidTr="00FD5F1A">
        <w:trPr>
          <w:trHeight w:val="221"/>
          <w:jc w:val="center"/>
        </w:trPr>
        <w:tc>
          <w:tcPr>
            <w:tcW w:w="562" w:type="dxa"/>
            <w:tcBorders>
              <w:bottom w:val="single" w:sz="4" w:space="0" w:color="auto"/>
            </w:tcBorders>
            <w:shd w:val="clear" w:color="auto" w:fill="auto"/>
            <w:vAlign w:val="center"/>
          </w:tcPr>
          <w:p w14:paraId="1B460512" w14:textId="77777777" w:rsidR="00A678C0" w:rsidRPr="00882269" w:rsidRDefault="00A678C0" w:rsidP="00FD5F1A">
            <w:pPr>
              <w:spacing w:line="300" w:lineRule="auto"/>
              <w:jc w:val="center"/>
              <w:rPr>
                <w:rFonts w:ascii="Tahoma" w:hAnsi="Tahoma" w:cs="Tahoma"/>
                <w:sz w:val="18"/>
                <w:szCs w:val="18"/>
              </w:rPr>
            </w:pPr>
            <w:r>
              <w:rPr>
                <w:rFonts w:ascii="Tahoma" w:hAnsi="Tahoma" w:cs="Tahoma"/>
                <w:sz w:val="18"/>
                <w:szCs w:val="18"/>
              </w:rPr>
              <w:t>6</w:t>
            </w:r>
          </w:p>
        </w:tc>
        <w:tc>
          <w:tcPr>
            <w:tcW w:w="3411" w:type="dxa"/>
            <w:tcBorders>
              <w:bottom w:val="single" w:sz="4" w:space="0" w:color="auto"/>
            </w:tcBorders>
            <w:shd w:val="clear" w:color="auto" w:fill="auto"/>
            <w:vAlign w:val="center"/>
          </w:tcPr>
          <w:p w14:paraId="683D4972" w14:textId="77777777" w:rsidR="00A678C0" w:rsidRPr="00882269" w:rsidRDefault="00A678C0" w:rsidP="00FD5F1A">
            <w:pPr>
              <w:jc w:val="both"/>
              <w:rPr>
                <w:rFonts w:ascii="Tahoma" w:hAnsi="Tahoma" w:cs="Tahoma"/>
                <w:sz w:val="18"/>
                <w:szCs w:val="18"/>
                <w:lang w:eastAsia="es-BO"/>
              </w:rPr>
            </w:pPr>
            <w:r w:rsidRPr="002818A3">
              <w:rPr>
                <w:rFonts w:ascii="Tahoma" w:hAnsi="Tahoma" w:cs="Tahoma"/>
                <w:color w:val="C00000"/>
                <w:sz w:val="18"/>
                <w:szCs w:val="18"/>
                <w:lang w:eastAsia="es-BO"/>
              </w:rPr>
              <w:t>Equipo de soldadura para estructuras metálicas mayor o igual a 250 amperios</w:t>
            </w:r>
          </w:p>
        </w:tc>
        <w:tc>
          <w:tcPr>
            <w:tcW w:w="1701" w:type="dxa"/>
            <w:tcBorders>
              <w:bottom w:val="single" w:sz="4" w:space="0" w:color="auto"/>
            </w:tcBorders>
            <w:shd w:val="clear" w:color="auto" w:fill="auto"/>
            <w:vAlign w:val="center"/>
          </w:tcPr>
          <w:p w14:paraId="12378650" w14:textId="77777777" w:rsidR="00A678C0" w:rsidRPr="00386086" w:rsidRDefault="00A678C0" w:rsidP="00FD5F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vAlign w:val="center"/>
          </w:tcPr>
          <w:p w14:paraId="7728741D" w14:textId="77777777" w:rsidR="00A678C0" w:rsidRPr="00882269" w:rsidRDefault="00A678C0" w:rsidP="00FD5F1A">
            <w:pPr>
              <w:spacing w:line="300" w:lineRule="auto"/>
              <w:rPr>
                <w:rFonts w:ascii="Tahoma" w:hAnsi="Tahoma" w:cs="Tahoma"/>
                <w:sz w:val="18"/>
                <w:szCs w:val="18"/>
              </w:rPr>
            </w:pPr>
          </w:p>
        </w:tc>
        <w:tc>
          <w:tcPr>
            <w:tcW w:w="2268" w:type="dxa"/>
            <w:vMerge/>
            <w:vAlign w:val="center"/>
          </w:tcPr>
          <w:p w14:paraId="65FB808F" w14:textId="77777777" w:rsidR="00A678C0" w:rsidRPr="00882269" w:rsidRDefault="00A678C0" w:rsidP="00FD5F1A">
            <w:pPr>
              <w:spacing w:line="300" w:lineRule="auto"/>
              <w:rPr>
                <w:rFonts w:ascii="Tahoma" w:hAnsi="Tahoma" w:cs="Tahoma"/>
                <w:sz w:val="18"/>
                <w:szCs w:val="18"/>
              </w:rPr>
            </w:pPr>
          </w:p>
        </w:tc>
      </w:tr>
      <w:tr w:rsidR="00A678C0" w:rsidRPr="00882269" w14:paraId="4AA731D1" w14:textId="77777777" w:rsidTr="00FD5F1A">
        <w:trPr>
          <w:trHeight w:val="83"/>
          <w:jc w:val="center"/>
        </w:trPr>
        <w:tc>
          <w:tcPr>
            <w:tcW w:w="562" w:type="dxa"/>
            <w:shd w:val="clear" w:color="auto" w:fill="FFFFFF"/>
            <w:vAlign w:val="center"/>
          </w:tcPr>
          <w:p w14:paraId="4D70DE6F" w14:textId="77777777" w:rsidR="00A678C0" w:rsidRPr="00882269" w:rsidRDefault="00A678C0" w:rsidP="00FD5F1A">
            <w:pPr>
              <w:spacing w:line="300" w:lineRule="auto"/>
              <w:jc w:val="center"/>
              <w:rPr>
                <w:rFonts w:ascii="Tahoma" w:hAnsi="Tahoma" w:cs="Tahoma"/>
                <w:sz w:val="18"/>
                <w:szCs w:val="18"/>
              </w:rPr>
            </w:pPr>
            <w:r>
              <w:rPr>
                <w:rFonts w:ascii="Tahoma" w:hAnsi="Tahoma" w:cs="Tahoma"/>
                <w:sz w:val="18"/>
                <w:szCs w:val="18"/>
              </w:rPr>
              <w:t>7</w:t>
            </w:r>
          </w:p>
        </w:tc>
        <w:tc>
          <w:tcPr>
            <w:tcW w:w="3411" w:type="dxa"/>
            <w:shd w:val="clear" w:color="auto" w:fill="FFFFFF"/>
            <w:vAlign w:val="center"/>
          </w:tcPr>
          <w:p w14:paraId="7E12218F" w14:textId="77777777" w:rsidR="00A678C0" w:rsidRPr="00882269" w:rsidRDefault="00A678C0" w:rsidP="00FD5F1A">
            <w:pPr>
              <w:jc w:val="both"/>
              <w:rPr>
                <w:rFonts w:ascii="Tahoma" w:hAnsi="Tahoma" w:cs="Tahoma"/>
                <w:sz w:val="18"/>
                <w:szCs w:val="18"/>
                <w:lang w:eastAsia="es-BO"/>
              </w:rPr>
            </w:pPr>
            <w:r w:rsidRPr="004C5BC9">
              <w:rPr>
                <w:rFonts w:ascii="Tahoma" w:hAnsi="Tahoma" w:cs="Tahoma"/>
                <w:sz w:val="18"/>
                <w:szCs w:val="18"/>
              </w:rPr>
              <w:t>Motocicleta en buenas condiciones</w:t>
            </w:r>
          </w:p>
        </w:tc>
        <w:tc>
          <w:tcPr>
            <w:tcW w:w="1701" w:type="dxa"/>
            <w:shd w:val="clear" w:color="auto" w:fill="FFFFFF"/>
            <w:vAlign w:val="center"/>
          </w:tcPr>
          <w:p w14:paraId="189E77F8" w14:textId="77777777" w:rsidR="00A678C0" w:rsidRPr="00386086" w:rsidRDefault="00A678C0" w:rsidP="00FD5F1A">
            <w:pPr>
              <w:jc w:val="center"/>
              <w:rPr>
                <w:rFonts w:ascii="Tahoma" w:hAnsi="Tahoma" w:cs="Tahoma"/>
                <w:b/>
                <w:bCs/>
                <w:color w:val="C00000"/>
                <w:sz w:val="18"/>
                <w:szCs w:val="18"/>
              </w:rPr>
            </w:pPr>
            <w:r>
              <w:rPr>
                <w:rFonts w:ascii="Tahoma" w:hAnsi="Tahoma" w:cs="Tahoma"/>
                <w:b/>
                <w:bCs/>
                <w:color w:val="C00000"/>
                <w:sz w:val="18"/>
                <w:szCs w:val="18"/>
              </w:rPr>
              <w:t>1</w:t>
            </w:r>
          </w:p>
        </w:tc>
        <w:tc>
          <w:tcPr>
            <w:tcW w:w="1702" w:type="dxa"/>
            <w:vMerge/>
            <w:tcBorders>
              <w:bottom w:val="single" w:sz="4" w:space="0" w:color="auto"/>
            </w:tcBorders>
            <w:vAlign w:val="center"/>
          </w:tcPr>
          <w:p w14:paraId="126D12E1" w14:textId="77777777" w:rsidR="00A678C0" w:rsidRPr="00882269" w:rsidRDefault="00A678C0" w:rsidP="00FD5F1A">
            <w:pPr>
              <w:spacing w:line="300" w:lineRule="auto"/>
              <w:rPr>
                <w:rFonts w:ascii="Tahoma" w:hAnsi="Tahoma" w:cs="Tahoma"/>
                <w:sz w:val="18"/>
                <w:szCs w:val="18"/>
              </w:rPr>
            </w:pPr>
          </w:p>
        </w:tc>
        <w:tc>
          <w:tcPr>
            <w:tcW w:w="2268" w:type="dxa"/>
            <w:vMerge/>
            <w:tcBorders>
              <w:bottom w:val="single" w:sz="4" w:space="0" w:color="auto"/>
            </w:tcBorders>
            <w:vAlign w:val="center"/>
          </w:tcPr>
          <w:p w14:paraId="7D79F489" w14:textId="77777777" w:rsidR="00A678C0" w:rsidRPr="00882269" w:rsidRDefault="00A678C0" w:rsidP="00FD5F1A">
            <w:pPr>
              <w:spacing w:line="300" w:lineRule="auto"/>
              <w:rPr>
                <w:rFonts w:ascii="Tahoma" w:hAnsi="Tahoma" w:cs="Tahoma"/>
                <w:sz w:val="18"/>
                <w:szCs w:val="18"/>
              </w:rPr>
            </w:pPr>
          </w:p>
        </w:tc>
      </w:tr>
      <w:tr w:rsidR="00A678C0" w:rsidRPr="00882269" w14:paraId="56F67284" w14:textId="77777777" w:rsidTr="00FD5F1A">
        <w:trPr>
          <w:trHeight w:val="259"/>
          <w:jc w:val="center"/>
        </w:trPr>
        <w:tc>
          <w:tcPr>
            <w:tcW w:w="562" w:type="dxa"/>
            <w:shd w:val="clear" w:color="auto" w:fill="FFFFFF"/>
            <w:vAlign w:val="center"/>
          </w:tcPr>
          <w:p w14:paraId="0B2EF71F" w14:textId="77777777" w:rsidR="00A678C0" w:rsidRPr="00882269" w:rsidRDefault="00A678C0" w:rsidP="00FD5F1A">
            <w:pPr>
              <w:spacing w:line="300" w:lineRule="auto"/>
              <w:jc w:val="center"/>
              <w:rPr>
                <w:rFonts w:ascii="Tahoma" w:hAnsi="Tahoma" w:cs="Tahoma"/>
                <w:sz w:val="18"/>
                <w:szCs w:val="18"/>
              </w:rPr>
            </w:pPr>
            <w:r>
              <w:rPr>
                <w:rFonts w:ascii="Tahoma" w:hAnsi="Tahoma" w:cs="Tahoma"/>
                <w:sz w:val="18"/>
                <w:szCs w:val="18"/>
              </w:rPr>
              <w:t>8</w:t>
            </w:r>
          </w:p>
        </w:tc>
        <w:tc>
          <w:tcPr>
            <w:tcW w:w="3411" w:type="dxa"/>
            <w:shd w:val="clear" w:color="auto" w:fill="FFFFFF"/>
            <w:vAlign w:val="center"/>
          </w:tcPr>
          <w:p w14:paraId="23CB0BB9" w14:textId="77777777" w:rsidR="00A678C0" w:rsidRPr="004C5BC9" w:rsidRDefault="00A678C0" w:rsidP="00FD5F1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3F8D792C" w14:textId="77777777" w:rsidR="00A678C0" w:rsidRPr="00386086" w:rsidRDefault="00A678C0" w:rsidP="00FD5F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val="restart"/>
            <w:shd w:val="clear" w:color="auto" w:fill="FFFFFF"/>
            <w:vAlign w:val="center"/>
          </w:tcPr>
          <w:p w14:paraId="316E52F8" w14:textId="77777777" w:rsidR="00A678C0" w:rsidRPr="00882269" w:rsidRDefault="00A678C0" w:rsidP="00FD5F1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071C098" w14:textId="77777777" w:rsidR="00A678C0" w:rsidRPr="00882269" w:rsidRDefault="00A678C0" w:rsidP="00FD5F1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A678C0" w:rsidRPr="00882269" w14:paraId="3F6C96B3" w14:textId="77777777" w:rsidTr="00FD5F1A">
        <w:trPr>
          <w:trHeight w:val="391"/>
          <w:jc w:val="center"/>
        </w:trPr>
        <w:tc>
          <w:tcPr>
            <w:tcW w:w="562" w:type="dxa"/>
            <w:shd w:val="clear" w:color="auto" w:fill="auto"/>
            <w:vAlign w:val="center"/>
          </w:tcPr>
          <w:p w14:paraId="47940FFD" w14:textId="77777777" w:rsidR="00A678C0" w:rsidRPr="00882269" w:rsidRDefault="00A678C0" w:rsidP="00FD5F1A">
            <w:pPr>
              <w:spacing w:line="300" w:lineRule="auto"/>
              <w:jc w:val="center"/>
              <w:rPr>
                <w:rFonts w:ascii="Tahoma" w:hAnsi="Tahoma" w:cs="Tahoma"/>
                <w:sz w:val="18"/>
                <w:szCs w:val="18"/>
              </w:rPr>
            </w:pPr>
            <w:r>
              <w:rPr>
                <w:rFonts w:ascii="Tahoma" w:hAnsi="Tahoma" w:cs="Tahoma"/>
                <w:sz w:val="18"/>
                <w:szCs w:val="18"/>
              </w:rPr>
              <w:t>9</w:t>
            </w:r>
          </w:p>
        </w:tc>
        <w:tc>
          <w:tcPr>
            <w:tcW w:w="3411" w:type="dxa"/>
            <w:shd w:val="clear" w:color="auto" w:fill="auto"/>
            <w:vAlign w:val="center"/>
          </w:tcPr>
          <w:p w14:paraId="1636352E" w14:textId="77777777" w:rsidR="00A678C0" w:rsidRPr="00882269" w:rsidRDefault="00A678C0" w:rsidP="00FD5F1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8A2D823" w14:textId="77777777" w:rsidR="00A678C0" w:rsidRPr="00386086" w:rsidRDefault="00A678C0" w:rsidP="00FD5F1A">
            <w:pPr>
              <w:jc w:val="center"/>
              <w:rPr>
                <w:rFonts w:ascii="Tahoma" w:hAnsi="Tahoma" w:cs="Tahoma"/>
                <w:b/>
                <w:bCs/>
                <w:color w:val="C00000"/>
                <w:sz w:val="18"/>
                <w:szCs w:val="18"/>
              </w:rPr>
            </w:pPr>
            <w:r w:rsidRPr="00386086">
              <w:rPr>
                <w:rFonts w:ascii="Tahoma" w:hAnsi="Tahoma" w:cs="Tahoma"/>
                <w:b/>
                <w:bCs/>
                <w:color w:val="C00000"/>
                <w:sz w:val="18"/>
                <w:szCs w:val="18"/>
              </w:rPr>
              <w:t>1</w:t>
            </w:r>
          </w:p>
        </w:tc>
        <w:tc>
          <w:tcPr>
            <w:tcW w:w="1702" w:type="dxa"/>
            <w:vMerge/>
          </w:tcPr>
          <w:p w14:paraId="5A4A99EB" w14:textId="77777777" w:rsidR="00A678C0" w:rsidRPr="00882269" w:rsidRDefault="00A678C0" w:rsidP="00FD5F1A">
            <w:pPr>
              <w:spacing w:line="300" w:lineRule="auto"/>
              <w:rPr>
                <w:rFonts w:ascii="Tahoma" w:hAnsi="Tahoma" w:cs="Tahoma"/>
              </w:rPr>
            </w:pPr>
          </w:p>
        </w:tc>
        <w:tc>
          <w:tcPr>
            <w:tcW w:w="2268" w:type="dxa"/>
            <w:vMerge/>
          </w:tcPr>
          <w:p w14:paraId="7AFFB917" w14:textId="77777777" w:rsidR="00A678C0" w:rsidRPr="00882269" w:rsidRDefault="00A678C0" w:rsidP="00FD5F1A">
            <w:pPr>
              <w:spacing w:line="300" w:lineRule="auto"/>
              <w:rPr>
                <w:rFonts w:ascii="Tahoma" w:hAnsi="Tahoma" w:cs="Tahoma"/>
              </w:rPr>
            </w:pPr>
          </w:p>
        </w:tc>
      </w:tr>
      <w:tr w:rsidR="00A678C0" w:rsidRPr="00882269" w14:paraId="0A6E3859" w14:textId="77777777" w:rsidTr="00FD5F1A">
        <w:trPr>
          <w:trHeight w:val="391"/>
          <w:jc w:val="center"/>
        </w:trPr>
        <w:tc>
          <w:tcPr>
            <w:tcW w:w="562" w:type="dxa"/>
            <w:shd w:val="clear" w:color="auto" w:fill="auto"/>
            <w:vAlign w:val="center"/>
          </w:tcPr>
          <w:p w14:paraId="43DE27DF" w14:textId="77777777" w:rsidR="00A678C0" w:rsidRDefault="00A678C0" w:rsidP="00FD5F1A">
            <w:pPr>
              <w:spacing w:line="300" w:lineRule="auto"/>
              <w:jc w:val="center"/>
              <w:rPr>
                <w:rFonts w:ascii="Tahoma" w:hAnsi="Tahoma" w:cs="Tahoma"/>
                <w:sz w:val="18"/>
                <w:szCs w:val="18"/>
              </w:rPr>
            </w:pPr>
            <w:r>
              <w:rPr>
                <w:rFonts w:ascii="Tahoma" w:hAnsi="Tahoma" w:cs="Tahoma"/>
                <w:sz w:val="18"/>
                <w:szCs w:val="18"/>
              </w:rPr>
              <w:t>10</w:t>
            </w:r>
          </w:p>
        </w:tc>
        <w:tc>
          <w:tcPr>
            <w:tcW w:w="3411" w:type="dxa"/>
            <w:shd w:val="clear" w:color="auto" w:fill="auto"/>
            <w:vAlign w:val="center"/>
          </w:tcPr>
          <w:p w14:paraId="3CAC5D7E" w14:textId="77777777" w:rsidR="00A678C0" w:rsidRPr="00882269" w:rsidRDefault="00A678C0" w:rsidP="00FD5F1A">
            <w:pPr>
              <w:jc w:val="both"/>
              <w:rPr>
                <w:rFonts w:ascii="Tahoma" w:hAnsi="Tahoma" w:cs="Tahoma"/>
                <w:sz w:val="18"/>
                <w:szCs w:val="18"/>
              </w:rPr>
            </w:pPr>
            <w:r>
              <w:rPr>
                <w:rFonts w:ascii="Tahoma" w:hAnsi="Tahoma" w:cs="Tahoma"/>
                <w:sz w:val="18"/>
                <w:szCs w:val="18"/>
              </w:rPr>
              <w:t>Compresora de aire para pintura</w:t>
            </w:r>
          </w:p>
        </w:tc>
        <w:tc>
          <w:tcPr>
            <w:tcW w:w="1701" w:type="dxa"/>
            <w:shd w:val="clear" w:color="auto" w:fill="auto"/>
            <w:vAlign w:val="center"/>
          </w:tcPr>
          <w:p w14:paraId="3B8B8F8D" w14:textId="77777777" w:rsidR="00A678C0" w:rsidRPr="00386086" w:rsidRDefault="00A678C0" w:rsidP="00FD5F1A">
            <w:pPr>
              <w:jc w:val="center"/>
              <w:rPr>
                <w:rFonts w:ascii="Tahoma" w:hAnsi="Tahoma" w:cs="Tahoma"/>
                <w:b/>
                <w:bCs/>
                <w:color w:val="C00000"/>
                <w:sz w:val="18"/>
                <w:szCs w:val="18"/>
              </w:rPr>
            </w:pPr>
            <w:r w:rsidRPr="002818A3">
              <w:rPr>
                <w:rFonts w:ascii="Tahoma" w:hAnsi="Tahoma" w:cs="Tahoma"/>
                <w:b/>
                <w:bCs/>
                <w:color w:val="FF0000"/>
                <w:sz w:val="18"/>
                <w:szCs w:val="18"/>
              </w:rPr>
              <w:t>1</w:t>
            </w:r>
          </w:p>
        </w:tc>
        <w:tc>
          <w:tcPr>
            <w:tcW w:w="1702" w:type="dxa"/>
            <w:vMerge/>
          </w:tcPr>
          <w:p w14:paraId="740EF9D3" w14:textId="77777777" w:rsidR="00A678C0" w:rsidRPr="00882269" w:rsidRDefault="00A678C0" w:rsidP="00FD5F1A">
            <w:pPr>
              <w:spacing w:line="300" w:lineRule="auto"/>
              <w:rPr>
                <w:rFonts w:ascii="Tahoma" w:hAnsi="Tahoma" w:cs="Tahoma"/>
              </w:rPr>
            </w:pPr>
          </w:p>
        </w:tc>
        <w:tc>
          <w:tcPr>
            <w:tcW w:w="2268" w:type="dxa"/>
            <w:vMerge/>
          </w:tcPr>
          <w:p w14:paraId="7D92F92D" w14:textId="77777777" w:rsidR="00A678C0" w:rsidRPr="00882269" w:rsidRDefault="00A678C0" w:rsidP="00FD5F1A">
            <w:pPr>
              <w:spacing w:line="300" w:lineRule="auto"/>
              <w:rPr>
                <w:rFonts w:ascii="Tahoma" w:hAnsi="Tahoma" w:cs="Tahoma"/>
              </w:rPr>
            </w:pPr>
          </w:p>
        </w:tc>
      </w:tr>
      <w:tr w:rsidR="00A678C0" w:rsidRPr="00882269" w14:paraId="6C4FEDCE" w14:textId="77777777" w:rsidTr="00FD5F1A">
        <w:trPr>
          <w:trHeight w:val="391"/>
          <w:jc w:val="center"/>
        </w:trPr>
        <w:tc>
          <w:tcPr>
            <w:tcW w:w="562" w:type="dxa"/>
            <w:shd w:val="clear" w:color="auto" w:fill="auto"/>
            <w:vAlign w:val="center"/>
          </w:tcPr>
          <w:p w14:paraId="417471B1" w14:textId="77777777" w:rsidR="00A678C0" w:rsidRDefault="00A678C0" w:rsidP="00FD5F1A">
            <w:pPr>
              <w:spacing w:line="300" w:lineRule="auto"/>
              <w:jc w:val="center"/>
              <w:rPr>
                <w:rFonts w:ascii="Tahoma" w:hAnsi="Tahoma" w:cs="Tahoma"/>
                <w:sz w:val="18"/>
                <w:szCs w:val="18"/>
              </w:rPr>
            </w:pPr>
            <w:r>
              <w:rPr>
                <w:rFonts w:ascii="Tahoma" w:hAnsi="Tahoma" w:cs="Tahoma"/>
                <w:sz w:val="18"/>
                <w:szCs w:val="18"/>
              </w:rPr>
              <w:t>11</w:t>
            </w:r>
          </w:p>
        </w:tc>
        <w:tc>
          <w:tcPr>
            <w:tcW w:w="3411" w:type="dxa"/>
            <w:shd w:val="clear" w:color="auto" w:fill="auto"/>
            <w:vAlign w:val="center"/>
          </w:tcPr>
          <w:p w14:paraId="2B3A7875" w14:textId="77777777" w:rsidR="00A678C0" w:rsidRPr="00882269" w:rsidRDefault="00A678C0" w:rsidP="00FD5F1A">
            <w:pPr>
              <w:jc w:val="both"/>
              <w:rPr>
                <w:rFonts w:ascii="Tahoma" w:hAnsi="Tahoma" w:cs="Tahoma"/>
                <w:sz w:val="18"/>
                <w:szCs w:val="18"/>
              </w:rPr>
            </w:pPr>
            <w:r w:rsidRPr="005B416C">
              <w:rPr>
                <w:rFonts w:ascii="Tahoma" w:hAnsi="Tahoma" w:cs="Tahoma"/>
                <w:sz w:val="18"/>
                <w:szCs w:val="18"/>
              </w:rPr>
              <w:t xml:space="preserve">Otros </w:t>
            </w:r>
          </w:p>
        </w:tc>
        <w:tc>
          <w:tcPr>
            <w:tcW w:w="1701" w:type="dxa"/>
            <w:shd w:val="clear" w:color="auto" w:fill="auto"/>
            <w:vAlign w:val="center"/>
          </w:tcPr>
          <w:p w14:paraId="7D2BDC38" w14:textId="77777777" w:rsidR="00A678C0" w:rsidRPr="00386086" w:rsidRDefault="00A678C0" w:rsidP="00FD5F1A">
            <w:pPr>
              <w:jc w:val="center"/>
              <w:rPr>
                <w:rFonts w:ascii="Tahoma" w:hAnsi="Tahoma" w:cs="Tahoma"/>
                <w:b/>
                <w:bCs/>
                <w:color w:val="C00000"/>
                <w:sz w:val="18"/>
                <w:szCs w:val="18"/>
              </w:rPr>
            </w:pPr>
          </w:p>
        </w:tc>
        <w:tc>
          <w:tcPr>
            <w:tcW w:w="1702" w:type="dxa"/>
          </w:tcPr>
          <w:p w14:paraId="16AC47A2" w14:textId="77777777" w:rsidR="00A678C0" w:rsidRPr="00882269" w:rsidRDefault="00A678C0" w:rsidP="00FD5F1A">
            <w:pPr>
              <w:spacing w:line="300" w:lineRule="auto"/>
              <w:rPr>
                <w:rFonts w:ascii="Tahoma" w:hAnsi="Tahoma" w:cs="Tahoma"/>
              </w:rPr>
            </w:pPr>
          </w:p>
        </w:tc>
        <w:tc>
          <w:tcPr>
            <w:tcW w:w="2268" w:type="dxa"/>
          </w:tcPr>
          <w:p w14:paraId="6A44CBEB" w14:textId="77777777" w:rsidR="00A678C0" w:rsidRPr="00882269" w:rsidRDefault="00A678C0" w:rsidP="00FD5F1A">
            <w:pPr>
              <w:spacing w:line="300" w:lineRule="auto"/>
              <w:rPr>
                <w:rFonts w:ascii="Tahoma" w:hAnsi="Tahoma" w:cs="Tahoma"/>
              </w:rPr>
            </w:pPr>
          </w:p>
        </w:tc>
      </w:tr>
      <w:tr w:rsidR="00A678C0" w:rsidRPr="00882269" w14:paraId="5AAA2E35" w14:textId="77777777" w:rsidTr="00FD5F1A">
        <w:trPr>
          <w:trHeight w:val="1302"/>
          <w:jc w:val="center"/>
        </w:trPr>
        <w:tc>
          <w:tcPr>
            <w:tcW w:w="9644" w:type="dxa"/>
            <w:gridSpan w:val="5"/>
            <w:tcBorders>
              <w:top w:val="single" w:sz="4" w:space="0" w:color="auto"/>
              <w:left w:val="nil"/>
              <w:bottom w:val="nil"/>
              <w:right w:val="nil"/>
            </w:tcBorders>
            <w:shd w:val="clear" w:color="auto" w:fill="auto"/>
            <w:vAlign w:val="center"/>
          </w:tcPr>
          <w:p w14:paraId="5162E634" w14:textId="77777777" w:rsidR="00A678C0" w:rsidRPr="004C5BC9" w:rsidRDefault="00A678C0" w:rsidP="00FD5F1A">
            <w:pPr>
              <w:jc w:val="both"/>
              <w:rPr>
                <w:rFonts w:ascii="Tahoma" w:hAnsi="Tahoma" w:cs="Tahoma"/>
                <w:b/>
                <w:bCs/>
                <w:i/>
                <w:iCs/>
                <w:sz w:val="16"/>
                <w:szCs w:val="16"/>
              </w:rPr>
            </w:pPr>
            <w:bookmarkStart w:id="146" w:name="_Hlk142555946"/>
            <w:bookmarkStart w:id="147" w:name="_Hlk144980305"/>
            <w:r w:rsidRPr="004C5BC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6"/>
          <w:p w14:paraId="5A264828" w14:textId="77777777" w:rsidR="00A678C0" w:rsidRPr="004C5BC9" w:rsidRDefault="00A678C0" w:rsidP="00FD5F1A">
            <w:pPr>
              <w:jc w:val="both"/>
              <w:rPr>
                <w:rFonts w:ascii="Tahoma" w:hAnsi="Tahoma" w:cs="Tahoma"/>
                <w:b/>
                <w:bCs/>
                <w:i/>
                <w:sz w:val="16"/>
                <w:szCs w:val="16"/>
              </w:rPr>
            </w:pPr>
          </w:p>
          <w:p w14:paraId="09AB1C9F" w14:textId="77777777" w:rsidR="00A678C0" w:rsidRPr="004C5BC9" w:rsidRDefault="00A678C0" w:rsidP="00FD5F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En caso de adjudicación debe presentar: </w:t>
            </w:r>
          </w:p>
          <w:p w14:paraId="0475BD6F" w14:textId="77777777" w:rsidR="00A678C0" w:rsidRPr="004C5BC9" w:rsidRDefault="00A678C0" w:rsidP="00FD5F1A">
            <w:pPr>
              <w:tabs>
                <w:tab w:val="left" w:pos="709"/>
              </w:tabs>
              <w:jc w:val="both"/>
              <w:outlineLvl w:val="0"/>
              <w:rPr>
                <w:rFonts w:ascii="Tahoma" w:hAnsi="Tahoma" w:cs="Tahoma"/>
                <w:b/>
                <w:i/>
                <w:sz w:val="16"/>
                <w:szCs w:val="16"/>
              </w:rPr>
            </w:pPr>
          </w:p>
          <w:p w14:paraId="33F0EB3F" w14:textId="77777777" w:rsidR="00A678C0" w:rsidRPr="004C5BC9" w:rsidRDefault="00A678C0" w:rsidP="00FD5F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Para Vehículos livianos, pesados y motocicletas PROPIOS, presentar Original o Fotocopia Legalizada o Notariado de RUAT. </w:t>
            </w:r>
          </w:p>
          <w:p w14:paraId="3C7D91E6" w14:textId="77777777" w:rsidR="00A678C0" w:rsidRPr="004C5BC9" w:rsidRDefault="00A678C0" w:rsidP="00FD5F1A">
            <w:pPr>
              <w:tabs>
                <w:tab w:val="left" w:pos="709"/>
              </w:tabs>
              <w:jc w:val="both"/>
              <w:outlineLvl w:val="0"/>
              <w:rPr>
                <w:rFonts w:ascii="Tahoma" w:hAnsi="Tahoma" w:cs="Tahoma"/>
                <w:b/>
                <w:i/>
                <w:sz w:val="16"/>
                <w:szCs w:val="16"/>
              </w:rPr>
            </w:pPr>
            <w:r w:rsidRPr="004C5BC9">
              <w:rPr>
                <w:rFonts w:ascii="Tahoma" w:hAnsi="Tahoma" w:cs="Tahoma"/>
                <w:b/>
                <w:i/>
                <w:sz w:val="16"/>
                <w:szCs w:val="16"/>
              </w:rPr>
              <w:t xml:space="preserve"> </w:t>
            </w:r>
          </w:p>
          <w:p w14:paraId="3852FF5E" w14:textId="77777777" w:rsidR="00A678C0" w:rsidRPr="004C5BC9" w:rsidRDefault="00A678C0" w:rsidP="00FD5F1A">
            <w:pPr>
              <w:jc w:val="both"/>
              <w:rPr>
                <w:rFonts w:ascii="Tahoma" w:hAnsi="Tahoma" w:cs="Tahoma"/>
                <w:b/>
                <w:i/>
                <w:sz w:val="16"/>
                <w:szCs w:val="16"/>
              </w:rPr>
            </w:pPr>
            <w:r w:rsidRPr="004C5BC9">
              <w:rPr>
                <w:rFonts w:ascii="Tahoma" w:hAnsi="Tahoma" w:cs="Tahoma"/>
                <w:b/>
                <w:i/>
                <w:sz w:val="16"/>
                <w:szCs w:val="16"/>
              </w:rPr>
              <w:t>• Para Vehículos livianos, pesados y motocicletas ALQUILADOS, presentar el Contrato de Alquiler Original.</w:t>
            </w:r>
          </w:p>
          <w:p w14:paraId="631B98AE" w14:textId="77777777" w:rsidR="00A678C0" w:rsidRPr="004C5BC9" w:rsidRDefault="00A678C0" w:rsidP="00FD5F1A">
            <w:pPr>
              <w:jc w:val="both"/>
              <w:rPr>
                <w:rFonts w:ascii="Tahoma" w:hAnsi="Tahoma" w:cs="Tahoma"/>
                <w:b/>
                <w:bCs/>
                <w:i/>
                <w:sz w:val="16"/>
                <w:szCs w:val="16"/>
              </w:rPr>
            </w:pPr>
          </w:p>
          <w:p w14:paraId="34BD3BC1" w14:textId="77777777" w:rsidR="00A678C0" w:rsidRPr="004C5BC9" w:rsidRDefault="00A678C0" w:rsidP="00FD5F1A">
            <w:pPr>
              <w:tabs>
                <w:tab w:val="left" w:pos="709"/>
              </w:tabs>
              <w:jc w:val="both"/>
              <w:outlineLvl w:val="0"/>
              <w:rPr>
                <w:rFonts w:ascii="Tahoma" w:hAnsi="Tahoma" w:cs="Tahoma"/>
                <w:b/>
                <w:i/>
                <w:sz w:val="16"/>
                <w:szCs w:val="16"/>
              </w:rPr>
            </w:pPr>
            <w:r w:rsidRPr="004C5BC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7"/>
          </w:p>
        </w:tc>
      </w:tr>
    </w:tbl>
    <w:p w14:paraId="4DBB91F4"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HERRAMIENTAS E INSUMOS</w:t>
      </w:r>
      <w:bookmarkEnd w:id="144"/>
      <w:bookmarkEnd w:id="145"/>
      <w:r w:rsidRPr="0075066C">
        <w:rPr>
          <w:rFonts w:ascii="Tahoma" w:hAnsi="Tahoma" w:cs="Tahoma"/>
          <w:b/>
          <w:bCs/>
          <w:color w:val="000000"/>
          <w:kern w:val="32"/>
          <w:lang w:val="es-ES_tradnl"/>
        </w:rPr>
        <w:t xml:space="preserve"> OPERATIVOS</w:t>
      </w:r>
    </w:p>
    <w:p w14:paraId="2FDB0A4B" w14:textId="77777777" w:rsidR="00A678C0" w:rsidRPr="0075066C" w:rsidRDefault="00A678C0" w:rsidP="00A678C0">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0126B21F" w14:textId="77777777" w:rsidR="00A678C0" w:rsidRPr="0075066C" w:rsidRDefault="00A678C0" w:rsidP="00A678C0">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48BFEB1"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9B6A551"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EF0F1A2" w14:textId="77777777" w:rsidR="00A678C0" w:rsidRPr="0075066C" w:rsidRDefault="00A678C0" w:rsidP="00A678C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7C72D28D" w14:textId="77777777" w:rsidR="00A678C0" w:rsidRPr="0075066C" w:rsidRDefault="00A678C0" w:rsidP="00A678C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5C04716B" w14:textId="77777777" w:rsidR="00A678C0" w:rsidRPr="0075066C" w:rsidRDefault="00A678C0" w:rsidP="00A678C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17FFC00" w14:textId="77777777" w:rsidR="00A678C0" w:rsidRPr="0075066C" w:rsidRDefault="00A678C0" w:rsidP="00A678C0">
      <w:pPr>
        <w:numPr>
          <w:ilvl w:val="1"/>
          <w:numId w:val="74"/>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15F35595" w14:textId="77777777" w:rsidR="00A678C0" w:rsidRPr="0075066C" w:rsidRDefault="00A678C0" w:rsidP="00A678C0">
      <w:pPr>
        <w:numPr>
          <w:ilvl w:val="1"/>
          <w:numId w:val="74"/>
        </w:numPr>
        <w:spacing w:line="260" w:lineRule="atLeast"/>
        <w:ind w:left="426"/>
        <w:jc w:val="both"/>
        <w:rPr>
          <w:rFonts w:ascii="Tahoma" w:hAnsi="Tahoma" w:cs="Tahoma"/>
          <w:lang w:val="es-ES_tradnl"/>
        </w:rPr>
      </w:pPr>
      <w:r w:rsidRPr="0075066C">
        <w:rPr>
          <w:rFonts w:ascii="Tahoma" w:hAnsi="Tahoma" w:cs="Tahoma"/>
          <w:lang w:val="es-ES_tradnl"/>
        </w:rPr>
        <w:lastRenderedPageBreak/>
        <w:t>Emitir Llamadas de Atención a la Entidad Ejecutora, de manera oportuna y fundamentada.</w:t>
      </w:r>
    </w:p>
    <w:p w14:paraId="3326F6D8" w14:textId="77777777" w:rsidR="00A678C0" w:rsidRPr="0075066C" w:rsidRDefault="00A678C0" w:rsidP="00A678C0">
      <w:pPr>
        <w:numPr>
          <w:ilvl w:val="1"/>
          <w:numId w:val="72"/>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78D87B68"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240334CD" w14:textId="77777777" w:rsidR="00A678C0" w:rsidRPr="0075066C" w:rsidRDefault="00A678C0" w:rsidP="00A678C0">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A0D653B"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5EF14A38" w14:textId="77777777" w:rsidR="00A678C0" w:rsidRPr="0075066C" w:rsidRDefault="00A678C0" w:rsidP="00A678C0">
      <w:pPr>
        <w:rPr>
          <w:lang w:val="es-ES_tradnl"/>
        </w:rPr>
      </w:pPr>
    </w:p>
    <w:p w14:paraId="69B9329D" w14:textId="77777777" w:rsidR="00A678C0" w:rsidRPr="0075066C" w:rsidRDefault="00A678C0" w:rsidP="00A678C0">
      <w:pPr>
        <w:numPr>
          <w:ilvl w:val="0"/>
          <w:numId w:val="61"/>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00D79CF0" w14:textId="77777777" w:rsidR="00A678C0" w:rsidRPr="0075066C" w:rsidRDefault="00A678C0" w:rsidP="00A678C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5103"/>
        <w:gridCol w:w="884"/>
        <w:gridCol w:w="1951"/>
      </w:tblGrid>
      <w:tr w:rsidR="00A678C0" w:rsidRPr="0024280B" w14:paraId="43840BD8" w14:textId="77777777" w:rsidTr="00FD5F1A">
        <w:trPr>
          <w:trHeight w:val="335"/>
          <w:jc w:val="center"/>
        </w:trPr>
        <w:tc>
          <w:tcPr>
            <w:tcW w:w="704" w:type="dxa"/>
            <w:shd w:val="clear" w:color="auto" w:fill="1F3864" w:themeFill="accent5" w:themeFillShade="80"/>
            <w:noWrap/>
            <w:vAlign w:val="center"/>
            <w:hideMark/>
          </w:tcPr>
          <w:p w14:paraId="6AAC45E1" w14:textId="77777777" w:rsidR="00A678C0" w:rsidRPr="0024280B" w:rsidRDefault="00A678C0" w:rsidP="00FD5F1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N° </w:t>
            </w:r>
          </w:p>
        </w:tc>
        <w:tc>
          <w:tcPr>
            <w:tcW w:w="5103" w:type="dxa"/>
            <w:shd w:val="clear" w:color="auto" w:fill="1F3864" w:themeFill="accent5" w:themeFillShade="80"/>
            <w:noWrap/>
            <w:vAlign w:val="center"/>
            <w:hideMark/>
          </w:tcPr>
          <w:p w14:paraId="6E01A666" w14:textId="77777777" w:rsidR="00A678C0" w:rsidRPr="0024280B" w:rsidRDefault="00A678C0" w:rsidP="00FD5F1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DESCRIPCIÓN DE INSUMOS</w:t>
            </w:r>
          </w:p>
        </w:tc>
        <w:tc>
          <w:tcPr>
            <w:tcW w:w="884" w:type="dxa"/>
            <w:shd w:val="clear" w:color="auto" w:fill="1F3864" w:themeFill="accent5" w:themeFillShade="80"/>
            <w:noWrap/>
            <w:vAlign w:val="center"/>
            <w:hideMark/>
          </w:tcPr>
          <w:p w14:paraId="50597E4E" w14:textId="77777777" w:rsidR="00A678C0" w:rsidRPr="0024280B" w:rsidRDefault="00A678C0" w:rsidP="00FD5F1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UNIDAD</w:t>
            </w:r>
          </w:p>
        </w:tc>
        <w:tc>
          <w:tcPr>
            <w:tcW w:w="1951" w:type="dxa"/>
            <w:shd w:val="clear" w:color="auto" w:fill="1F3864" w:themeFill="accent5" w:themeFillShade="80"/>
            <w:vAlign w:val="center"/>
            <w:hideMark/>
          </w:tcPr>
          <w:p w14:paraId="144F5BDE" w14:textId="77777777" w:rsidR="00A678C0" w:rsidRPr="0024280B" w:rsidRDefault="00A678C0" w:rsidP="00FD5F1A">
            <w:pPr>
              <w:jc w:val="center"/>
              <w:rPr>
                <w:rFonts w:ascii="Verdana" w:hAnsi="Verdana" w:cs="Tahoma"/>
                <w:b/>
                <w:color w:val="FFFFFF" w:themeColor="background1"/>
                <w:sz w:val="16"/>
                <w:szCs w:val="16"/>
              </w:rPr>
            </w:pPr>
            <w:r w:rsidRPr="0024280B">
              <w:rPr>
                <w:rFonts w:ascii="Verdana" w:hAnsi="Verdana" w:cs="Tahoma"/>
                <w:b/>
                <w:color w:val="FFFFFF" w:themeColor="background1"/>
                <w:sz w:val="16"/>
                <w:szCs w:val="16"/>
              </w:rPr>
              <w:t xml:space="preserve">CANTIDAD (para el total de las viviendas) </w:t>
            </w:r>
          </w:p>
        </w:tc>
      </w:tr>
      <w:tr w:rsidR="00A678C0" w:rsidRPr="0024280B" w14:paraId="1CBC84E3" w14:textId="77777777" w:rsidTr="00FD5F1A">
        <w:trPr>
          <w:trHeight w:val="55"/>
          <w:jc w:val="center"/>
        </w:trPr>
        <w:tc>
          <w:tcPr>
            <w:tcW w:w="704" w:type="dxa"/>
            <w:shd w:val="clear" w:color="000000" w:fill="F2F2F2"/>
            <w:noWrap/>
            <w:vAlign w:val="bottom"/>
            <w:hideMark/>
          </w:tcPr>
          <w:p w14:paraId="3BC74026"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w:t>
            </w:r>
          </w:p>
        </w:tc>
        <w:tc>
          <w:tcPr>
            <w:tcW w:w="5103" w:type="dxa"/>
            <w:shd w:val="clear" w:color="000000" w:fill="FFFFFF"/>
            <w:noWrap/>
            <w:vAlign w:val="bottom"/>
            <w:hideMark/>
          </w:tcPr>
          <w:p w14:paraId="65F4D41C"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ABRAZADERA DE 3"</w:t>
            </w:r>
          </w:p>
        </w:tc>
        <w:tc>
          <w:tcPr>
            <w:tcW w:w="884" w:type="dxa"/>
            <w:shd w:val="clear" w:color="000000" w:fill="FFFFFF"/>
            <w:noWrap/>
            <w:vAlign w:val="bottom"/>
            <w:hideMark/>
          </w:tcPr>
          <w:p w14:paraId="7C7A1BFF"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hideMark/>
          </w:tcPr>
          <w:p w14:paraId="7391001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375,00</w:t>
            </w:r>
          </w:p>
        </w:tc>
      </w:tr>
      <w:tr w:rsidR="00A678C0" w:rsidRPr="0024280B" w14:paraId="389DDB88" w14:textId="77777777" w:rsidTr="00FD5F1A">
        <w:trPr>
          <w:trHeight w:val="55"/>
          <w:jc w:val="center"/>
        </w:trPr>
        <w:tc>
          <w:tcPr>
            <w:tcW w:w="704" w:type="dxa"/>
            <w:shd w:val="clear" w:color="000000" w:fill="F2F2F2"/>
            <w:noWrap/>
            <w:vAlign w:val="bottom"/>
            <w:hideMark/>
          </w:tcPr>
          <w:p w14:paraId="0742C3E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w:t>
            </w:r>
          </w:p>
        </w:tc>
        <w:tc>
          <w:tcPr>
            <w:tcW w:w="5103" w:type="dxa"/>
            <w:shd w:val="clear" w:color="000000" w:fill="FFFFFF"/>
            <w:noWrap/>
            <w:vAlign w:val="bottom"/>
            <w:hideMark/>
          </w:tcPr>
          <w:p w14:paraId="2762E4D7"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ALAMBRE DE AMARRE</w:t>
            </w:r>
          </w:p>
        </w:tc>
        <w:tc>
          <w:tcPr>
            <w:tcW w:w="884" w:type="dxa"/>
            <w:shd w:val="clear" w:color="000000" w:fill="FFFFFF"/>
            <w:noWrap/>
            <w:vAlign w:val="bottom"/>
            <w:hideMark/>
          </w:tcPr>
          <w:p w14:paraId="17F1D71D"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hideMark/>
          </w:tcPr>
          <w:p w14:paraId="33D6203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176,79</w:t>
            </w:r>
          </w:p>
        </w:tc>
      </w:tr>
      <w:tr w:rsidR="00A678C0" w:rsidRPr="0024280B" w14:paraId="239DF97C" w14:textId="77777777" w:rsidTr="00FD5F1A">
        <w:trPr>
          <w:trHeight w:val="55"/>
          <w:jc w:val="center"/>
        </w:trPr>
        <w:tc>
          <w:tcPr>
            <w:tcW w:w="704" w:type="dxa"/>
            <w:shd w:val="clear" w:color="000000" w:fill="F2F2F2"/>
            <w:noWrap/>
            <w:vAlign w:val="bottom"/>
            <w:hideMark/>
          </w:tcPr>
          <w:p w14:paraId="1AFBC12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w:t>
            </w:r>
          </w:p>
        </w:tc>
        <w:tc>
          <w:tcPr>
            <w:tcW w:w="5103" w:type="dxa"/>
            <w:shd w:val="clear" w:color="000000" w:fill="FFFFFF"/>
            <w:noWrap/>
            <w:vAlign w:val="bottom"/>
            <w:hideMark/>
          </w:tcPr>
          <w:p w14:paraId="472ED435"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ALAMBRE DE COBRE Nº 10 AWG</w:t>
            </w:r>
          </w:p>
        </w:tc>
        <w:tc>
          <w:tcPr>
            <w:tcW w:w="884" w:type="dxa"/>
            <w:shd w:val="clear" w:color="000000" w:fill="FFFFFF"/>
            <w:noWrap/>
            <w:vAlign w:val="bottom"/>
            <w:hideMark/>
          </w:tcPr>
          <w:p w14:paraId="6A8FCE91"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hideMark/>
          </w:tcPr>
          <w:p w14:paraId="29F47E4C"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780,00</w:t>
            </w:r>
          </w:p>
        </w:tc>
      </w:tr>
      <w:tr w:rsidR="00A678C0" w:rsidRPr="0024280B" w14:paraId="4F39B7C9" w14:textId="77777777" w:rsidTr="00FD5F1A">
        <w:trPr>
          <w:trHeight w:val="55"/>
          <w:jc w:val="center"/>
        </w:trPr>
        <w:tc>
          <w:tcPr>
            <w:tcW w:w="704" w:type="dxa"/>
            <w:shd w:val="clear" w:color="000000" w:fill="F2F2F2"/>
            <w:noWrap/>
            <w:vAlign w:val="bottom"/>
            <w:hideMark/>
          </w:tcPr>
          <w:p w14:paraId="7E78D5A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w:t>
            </w:r>
          </w:p>
        </w:tc>
        <w:tc>
          <w:tcPr>
            <w:tcW w:w="5103" w:type="dxa"/>
            <w:shd w:val="clear" w:color="000000" w:fill="FFFFFF"/>
            <w:noWrap/>
            <w:vAlign w:val="bottom"/>
            <w:hideMark/>
          </w:tcPr>
          <w:p w14:paraId="7CA925B5"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ALAMBRE DE COBRE Nº 12 AWG</w:t>
            </w:r>
          </w:p>
        </w:tc>
        <w:tc>
          <w:tcPr>
            <w:tcW w:w="884" w:type="dxa"/>
            <w:shd w:val="clear" w:color="000000" w:fill="FFFFFF"/>
            <w:noWrap/>
            <w:vAlign w:val="bottom"/>
            <w:hideMark/>
          </w:tcPr>
          <w:p w14:paraId="001879E2"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hideMark/>
          </w:tcPr>
          <w:p w14:paraId="46088095"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3.480,00</w:t>
            </w:r>
          </w:p>
        </w:tc>
      </w:tr>
      <w:tr w:rsidR="00A678C0" w:rsidRPr="0024280B" w14:paraId="674E5147" w14:textId="77777777" w:rsidTr="00FD5F1A">
        <w:trPr>
          <w:trHeight w:val="55"/>
          <w:jc w:val="center"/>
        </w:trPr>
        <w:tc>
          <w:tcPr>
            <w:tcW w:w="704" w:type="dxa"/>
            <w:shd w:val="clear" w:color="000000" w:fill="F2F2F2"/>
            <w:noWrap/>
            <w:vAlign w:val="bottom"/>
            <w:hideMark/>
          </w:tcPr>
          <w:p w14:paraId="744C717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w:t>
            </w:r>
          </w:p>
        </w:tc>
        <w:tc>
          <w:tcPr>
            <w:tcW w:w="5103" w:type="dxa"/>
            <w:shd w:val="clear" w:color="000000" w:fill="FFFFFF"/>
            <w:noWrap/>
            <w:vAlign w:val="bottom"/>
            <w:hideMark/>
          </w:tcPr>
          <w:p w14:paraId="33A994BC"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ALAMBRE DE COBRE Nº 14 AWG</w:t>
            </w:r>
          </w:p>
        </w:tc>
        <w:tc>
          <w:tcPr>
            <w:tcW w:w="884" w:type="dxa"/>
            <w:shd w:val="clear" w:color="000000" w:fill="FFFFFF"/>
            <w:noWrap/>
            <w:vAlign w:val="bottom"/>
            <w:hideMark/>
          </w:tcPr>
          <w:p w14:paraId="0BBBB443"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hideMark/>
          </w:tcPr>
          <w:p w14:paraId="3AFF182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3.081,60</w:t>
            </w:r>
          </w:p>
        </w:tc>
      </w:tr>
      <w:tr w:rsidR="00A678C0" w:rsidRPr="0024280B" w14:paraId="525751BB" w14:textId="77777777" w:rsidTr="00FD5F1A">
        <w:trPr>
          <w:trHeight w:val="55"/>
          <w:jc w:val="center"/>
        </w:trPr>
        <w:tc>
          <w:tcPr>
            <w:tcW w:w="704" w:type="dxa"/>
            <w:shd w:val="clear" w:color="000000" w:fill="F2F2F2"/>
            <w:noWrap/>
            <w:vAlign w:val="bottom"/>
            <w:hideMark/>
          </w:tcPr>
          <w:p w14:paraId="42910B1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w:t>
            </w:r>
          </w:p>
        </w:tc>
        <w:tc>
          <w:tcPr>
            <w:tcW w:w="5103" w:type="dxa"/>
            <w:shd w:val="clear" w:color="000000" w:fill="FFFFFF"/>
            <w:noWrap/>
            <w:vAlign w:val="bottom"/>
            <w:hideMark/>
          </w:tcPr>
          <w:p w14:paraId="5162C286"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ALAMBRE GALVANIZADO N°12</w:t>
            </w:r>
          </w:p>
        </w:tc>
        <w:tc>
          <w:tcPr>
            <w:tcW w:w="884" w:type="dxa"/>
            <w:shd w:val="clear" w:color="000000" w:fill="FFFFFF"/>
            <w:noWrap/>
            <w:vAlign w:val="bottom"/>
            <w:hideMark/>
          </w:tcPr>
          <w:p w14:paraId="54CD7ABA"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hideMark/>
          </w:tcPr>
          <w:p w14:paraId="69EA088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77,15</w:t>
            </w:r>
          </w:p>
        </w:tc>
      </w:tr>
      <w:tr w:rsidR="00A678C0" w:rsidRPr="0024280B" w14:paraId="5DF8C369" w14:textId="77777777" w:rsidTr="00FD5F1A">
        <w:trPr>
          <w:trHeight w:val="55"/>
          <w:jc w:val="center"/>
        </w:trPr>
        <w:tc>
          <w:tcPr>
            <w:tcW w:w="704" w:type="dxa"/>
            <w:shd w:val="clear" w:color="000000" w:fill="F2F2F2"/>
            <w:noWrap/>
            <w:vAlign w:val="bottom"/>
            <w:hideMark/>
          </w:tcPr>
          <w:p w14:paraId="7AE74F7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w:t>
            </w:r>
          </w:p>
        </w:tc>
        <w:tc>
          <w:tcPr>
            <w:tcW w:w="5103" w:type="dxa"/>
            <w:shd w:val="clear" w:color="000000" w:fill="FFFFFF"/>
            <w:noWrap/>
            <w:vAlign w:val="bottom"/>
            <w:hideMark/>
          </w:tcPr>
          <w:p w14:paraId="16E094F3"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ALQUITRÁN</w:t>
            </w:r>
          </w:p>
        </w:tc>
        <w:tc>
          <w:tcPr>
            <w:tcW w:w="884" w:type="dxa"/>
            <w:shd w:val="clear" w:color="000000" w:fill="FFFFFF"/>
            <w:noWrap/>
            <w:vAlign w:val="bottom"/>
            <w:hideMark/>
          </w:tcPr>
          <w:p w14:paraId="40BEE68C" w14:textId="77777777" w:rsidR="00A678C0" w:rsidRPr="00492092" w:rsidRDefault="00A678C0" w:rsidP="00FD5F1A">
            <w:pPr>
              <w:rPr>
                <w:rFonts w:ascii="Verdana" w:hAnsi="Verdana" w:cs="Tahoma"/>
                <w:color w:val="FF0000"/>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hideMark/>
          </w:tcPr>
          <w:p w14:paraId="769F728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97,88</w:t>
            </w:r>
          </w:p>
        </w:tc>
      </w:tr>
      <w:tr w:rsidR="00A678C0" w:rsidRPr="0024280B" w14:paraId="254F53D6" w14:textId="77777777" w:rsidTr="00FD5F1A">
        <w:trPr>
          <w:trHeight w:val="55"/>
          <w:jc w:val="center"/>
        </w:trPr>
        <w:tc>
          <w:tcPr>
            <w:tcW w:w="704" w:type="dxa"/>
            <w:shd w:val="clear" w:color="000000" w:fill="F2F2F2"/>
            <w:noWrap/>
            <w:vAlign w:val="bottom"/>
            <w:hideMark/>
          </w:tcPr>
          <w:p w14:paraId="2B6D796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w:t>
            </w:r>
          </w:p>
        </w:tc>
        <w:tc>
          <w:tcPr>
            <w:tcW w:w="5103" w:type="dxa"/>
            <w:shd w:val="clear" w:color="000000" w:fill="FFFFFF"/>
            <w:noWrap/>
            <w:vAlign w:val="bottom"/>
          </w:tcPr>
          <w:p w14:paraId="21D7FBC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BARNIZ</w:t>
            </w:r>
          </w:p>
        </w:tc>
        <w:tc>
          <w:tcPr>
            <w:tcW w:w="884" w:type="dxa"/>
            <w:shd w:val="clear" w:color="000000" w:fill="FFFFFF"/>
            <w:noWrap/>
            <w:vAlign w:val="bottom"/>
          </w:tcPr>
          <w:p w14:paraId="75E1D49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73A53E2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232,80</w:t>
            </w:r>
          </w:p>
        </w:tc>
      </w:tr>
      <w:tr w:rsidR="00A678C0" w:rsidRPr="0024280B" w14:paraId="1799D37A" w14:textId="77777777" w:rsidTr="00FD5F1A">
        <w:trPr>
          <w:trHeight w:val="55"/>
          <w:jc w:val="center"/>
        </w:trPr>
        <w:tc>
          <w:tcPr>
            <w:tcW w:w="704" w:type="dxa"/>
            <w:shd w:val="clear" w:color="000000" w:fill="F2F2F2"/>
            <w:noWrap/>
            <w:vAlign w:val="bottom"/>
          </w:tcPr>
          <w:p w14:paraId="6F500C96"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w:t>
            </w:r>
          </w:p>
        </w:tc>
        <w:tc>
          <w:tcPr>
            <w:tcW w:w="5103" w:type="dxa"/>
            <w:shd w:val="clear" w:color="000000" w:fill="FFFFFF"/>
            <w:noWrap/>
            <w:vAlign w:val="bottom"/>
          </w:tcPr>
          <w:p w14:paraId="6CFFBA2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BISAGRA DE 4"</w:t>
            </w:r>
          </w:p>
        </w:tc>
        <w:tc>
          <w:tcPr>
            <w:tcW w:w="884" w:type="dxa"/>
            <w:shd w:val="clear" w:color="000000" w:fill="FFFFFF"/>
            <w:noWrap/>
            <w:vAlign w:val="bottom"/>
          </w:tcPr>
          <w:p w14:paraId="29950DC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563DB01B"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600,00</w:t>
            </w:r>
          </w:p>
        </w:tc>
      </w:tr>
      <w:tr w:rsidR="00A678C0" w:rsidRPr="0024280B" w14:paraId="5C5D8BC5" w14:textId="77777777" w:rsidTr="00FD5F1A">
        <w:trPr>
          <w:trHeight w:val="55"/>
          <w:jc w:val="center"/>
        </w:trPr>
        <w:tc>
          <w:tcPr>
            <w:tcW w:w="704" w:type="dxa"/>
            <w:shd w:val="clear" w:color="000000" w:fill="F2F2F2"/>
            <w:noWrap/>
            <w:vAlign w:val="bottom"/>
          </w:tcPr>
          <w:p w14:paraId="0352B6B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w:t>
            </w:r>
          </w:p>
        </w:tc>
        <w:tc>
          <w:tcPr>
            <w:tcW w:w="5103" w:type="dxa"/>
            <w:shd w:val="clear" w:color="000000" w:fill="FFFFFF"/>
            <w:noWrap/>
            <w:vAlign w:val="bottom"/>
          </w:tcPr>
          <w:p w14:paraId="1738DB6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CAJA PARA 1 TÉRMICO</w:t>
            </w:r>
          </w:p>
        </w:tc>
        <w:tc>
          <w:tcPr>
            <w:tcW w:w="884" w:type="dxa"/>
            <w:shd w:val="clear" w:color="000000" w:fill="FFFFFF"/>
            <w:noWrap/>
            <w:vAlign w:val="bottom"/>
          </w:tcPr>
          <w:p w14:paraId="7B4501F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169368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6901B13" w14:textId="77777777" w:rsidTr="00FD5F1A">
        <w:trPr>
          <w:trHeight w:val="55"/>
          <w:jc w:val="center"/>
        </w:trPr>
        <w:tc>
          <w:tcPr>
            <w:tcW w:w="704" w:type="dxa"/>
            <w:shd w:val="clear" w:color="000000" w:fill="F2F2F2"/>
            <w:noWrap/>
            <w:vAlign w:val="bottom"/>
          </w:tcPr>
          <w:p w14:paraId="0BC7DD4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11</w:t>
            </w:r>
          </w:p>
        </w:tc>
        <w:tc>
          <w:tcPr>
            <w:tcW w:w="5103" w:type="dxa"/>
            <w:shd w:val="clear" w:color="000000" w:fill="FFFFFF"/>
            <w:noWrap/>
            <w:vAlign w:val="bottom"/>
          </w:tcPr>
          <w:p w14:paraId="0D80EF6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CAJA PARA 3 TÉRMICOS</w:t>
            </w:r>
          </w:p>
        </w:tc>
        <w:tc>
          <w:tcPr>
            <w:tcW w:w="884" w:type="dxa"/>
            <w:shd w:val="clear" w:color="000000" w:fill="FFFFFF"/>
            <w:noWrap/>
            <w:vAlign w:val="bottom"/>
          </w:tcPr>
          <w:p w14:paraId="266CC02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515209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55D9247" w14:textId="77777777" w:rsidTr="00FD5F1A">
        <w:trPr>
          <w:trHeight w:val="55"/>
          <w:jc w:val="center"/>
        </w:trPr>
        <w:tc>
          <w:tcPr>
            <w:tcW w:w="704" w:type="dxa"/>
            <w:shd w:val="clear" w:color="000000" w:fill="F2F2F2"/>
            <w:noWrap/>
            <w:vAlign w:val="bottom"/>
          </w:tcPr>
          <w:p w14:paraId="616B4FB0"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12</w:t>
            </w:r>
          </w:p>
        </w:tc>
        <w:tc>
          <w:tcPr>
            <w:tcW w:w="5103" w:type="dxa"/>
            <w:shd w:val="clear" w:color="000000" w:fill="FFFFFF"/>
            <w:noWrap/>
            <w:vAlign w:val="bottom"/>
          </w:tcPr>
          <w:p w14:paraId="6CDCFE1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CAJA PLÁSTICA CIRCULAR</w:t>
            </w:r>
          </w:p>
        </w:tc>
        <w:tc>
          <w:tcPr>
            <w:tcW w:w="884" w:type="dxa"/>
            <w:shd w:val="clear" w:color="000000" w:fill="FFFFFF"/>
            <w:noWrap/>
            <w:vAlign w:val="bottom"/>
          </w:tcPr>
          <w:p w14:paraId="750C621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71BECE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570,00</w:t>
            </w:r>
          </w:p>
        </w:tc>
      </w:tr>
      <w:tr w:rsidR="00A678C0" w:rsidRPr="0024280B" w14:paraId="7CE1CB74" w14:textId="77777777" w:rsidTr="00FD5F1A">
        <w:trPr>
          <w:trHeight w:val="55"/>
          <w:jc w:val="center"/>
        </w:trPr>
        <w:tc>
          <w:tcPr>
            <w:tcW w:w="704" w:type="dxa"/>
            <w:shd w:val="clear" w:color="000000" w:fill="F2F2F2"/>
            <w:noWrap/>
            <w:vAlign w:val="bottom"/>
          </w:tcPr>
          <w:p w14:paraId="71C14E3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13</w:t>
            </w:r>
          </w:p>
        </w:tc>
        <w:tc>
          <w:tcPr>
            <w:tcW w:w="5103" w:type="dxa"/>
            <w:shd w:val="clear" w:color="000000" w:fill="FFFFFF"/>
            <w:noWrap/>
            <w:vAlign w:val="bottom"/>
          </w:tcPr>
          <w:p w14:paraId="1FE3469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CAJA PLÁSTICA RECTANGULAR </w:t>
            </w:r>
          </w:p>
        </w:tc>
        <w:tc>
          <w:tcPr>
            <w:tcW w:w="884" w:type="dxa"/>
            <w:shd w:val="clear" w:color="000000" w:fill="FFFFFF"/>
            <w:noWrap/>
            <w:vAlign w:val="bottom"/>
          </w:tcPr>
          <w:p w14:paraId="6D17CCD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4519767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540,00</w:t>
            </w:r>
          </w:p>
        </w:tc>
      </w:tr>
      <w:tr w:rsidR="00A678C0" w:rsidRPr="0024280B" w14:paraId="7B997AB8" w14:textId="77777777" w:rsidTr="00FD5F1A">
        <w:trPr>
          <w:trHeight w:val="55"/>
          <w:jc w:val="center"/>
        </w:trPr>
        <w:tc>
          <w:tcPr>
            <w:tcW w:w="704" w:type="dxa"/>
            <w:shd w:val="clear" w:color="000000" w:fill="F2F2F2"/>
            <w:noWrap/>
            <w:vAlign w:val="bottom"/>
          </w:tcPr>
          <w:p w14:paraId="7D470B6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14</w:t>
            </w:r>
          </w:p>
        </w:tc>
        <w:tc>
          <w:tcPr>
            <w:tcW w:w="5103" w:type="dxa"/>
            <w:shd w:val="clear" w:color="000000" w:fill="FFFFFF"/>
            <w:noWrap/>
            <w:vAlign w:val="bottom"/>
          </w:tcPr>
          <w:p w14:paraId="298CC4A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CAJA SIFONADA PVC INC/REJILLA DE PISO</w:t>
            </w:r>
          </w:p>
        </w:tc>
        <w:tc>
          <w:tcPr>
            <w:tcW w:w="884" w:type="dxa"/>
            <w:shd w:val="clear" w:color="000000" w:fill="FFFFFF"/>
            <w:noWrap/>
            <w:vAlign w:val="bottom"/>
          </w:tcPr>
          <w:p w14:paraId="186240D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C5D8A9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90,00</w:t>
            </w:r>
          </w:p>
        </w:tc>
      </w:tr>
      <w:tr w:rsidR="00A678C0" w:rsidRPr="0024280B" w14:paraId="0FA64DDF" w14:textId="77777777" w:rsidTr="00FD5F1A">
        <w:trPr>
          <w:trHeight w:val="55"/>
          <w:jc w:val="center"/>
        </w:trPr>
        <w:tc>
          <w:tcPr>
            <w:tcW w:w="704" w:type="dxa"/>
            <w:shd w:val="clear" w:color="000000" w:fill="F2F2F2"/>
            <w:noWrap/>
            <w:vAlign w:val="bottom"/>
          </w:tcPr>
          <w:p w14:paraId="4A05DED4"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15</w:t>
            </w:r>
          </w:p>
        </w:tc>
        <w:tc>
          <w:tcPr>
            <w:tcW w:w="5103" w:type="dxa"/>
            <w:shd w:val="clear" w:color="000000" w:fill="FFFFFF"/>
            <w:noWrap/>
            <w:vAlign w:val="bottom"/>
          </w:tcPr>
          <w:p w14:paraId="5E4239C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CAJONERÍA ALTA MAS ACCESORIOS</w:t>
            </w:r>
          </w:p>
        </w:tc>
        <w:tc>
          <w:tcPr>
            <w:tcW w:w="884" w:type="dxa"/>
            <w:shd w:val="clear" w:color="000000" w:fill="FFFFFF"/>
            <w:noWrap/>
            <w:vAlign w:val="bottom"/>
          </w:tcPr>
          <w:p w14:paraId="2DAEEA5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2A62140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54,00</w:t>
            </w:r>
          </w:p>
        </w:tc>
      </w:tr>
      <w:tr w:rsidR="00A678C0" w:rsidRPr="0024280B" w14:paraId="5BCBD3DB" w14:textId="77777777" w:rsidTr="00FD5F1A">
        <w:trPr>
          <w:trHeight w:val="55"/>
          <w:jc w:val="center"/>
        </w:trPr>
        <w:tc>
          <w:tcPr>
            <w:tcW w:w="704" w:type="dxa"/>
            <w:shd w:val="clear" w:color="000000" w:fill="F2F2F2"/>
            <w:noWrap/>
            <w:vAlign w:val="bottom"/>
          </w:tcPr>
          <w:p w14:paraId="7A061FE0"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16</w:t>
            </w:r>
          </w:p>
        </w:tc>
        <w:tc>
          <w:tcPr>
            <w:tcW w:w="5103" w:type="dxa"/>
            <w:shd w:val="clear" w:color="000000" w:fill="FFFFFF"/>
            <w:noWrap/>
            <w:vAlign w:val="bottom"/>
          </w:tcPr>
          <w:p w14:paraId="5801D99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CAJONERÍA BAJA PARA COCINA</w:t>
            </w:r>
          </w:p>
        </w:tc>
        <w:tc>
          <w:tcPr>
            <w:tcW w:w="884" w:type="dxa"/>
            <w:shd w:val="clear" w:color="000000" w:fill="FFFFFF"/>
            <w:noWrap/>
            <w:vAlign w:val="bottom"/>
          </w:tcPr>
          <w:p w14:paraId="5A059AE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24152F7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42,00</w:t>
            </w:r>
          </w:p>
        </w:tc>
      </w:tr>
      <w:tr w:rsidR="00A678C0" w:rsidRPr="0024280B" w14:paraId="1C71D3CE" w14:textId="77777777" w:rsidTr="00FD5F1A">
        <w:trPr>
          <w:trHeight w:val="55"/>
          <w:jc w:val="center"/>
        </w:trPr>
        <w:tc>
          <w:tcPr>
            <w:tcW w:w="704" w:type="dxa"/>
            <w:shd w:val="clear" w:color="000000" w:fill="F2F2F2"/>
            <w:noWrap/>
            <w:vAlign w:val="bottom"/>
          </w:tcPr>
          <w:p w14:paraId="358B65A8"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17</w:t>
            </w:r>
          </w:p>
        </w:tc>
        <w:tc>
          <w:tcPr>
            <w:tcW w:w="5103" w:type="dxa"/>
            <w:shd w:val="clear" w:color="000000" w:fill="FFFFFF"/>
            <w:noWrap/>
            <w:vAlign w:val="bottom"/>
          </w:tcPr>
          <w:p w14:paraId="3FC7A37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CALAMINA GALVANIZADA ONDULADA NRO 28 PREPINTADA </w:t>
            </w:r>
          </w:p>
        </w:tc>
        <w:tc>
          <w:tcPr>
            <w:tcW w:w="884" w:type="dxa"/>
            <w:shd w:val="clear" w:color="000000" w:fill="FFFFFF"/>
            <w:noWrap/>
            <w:vAlign w:val="bottom"/>
          </w:tcPr>
          <w:p w14:paraId="68D7DAD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3BF40BB4"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2.209,02</w:t>
            </w:r>
          </w:p>
        </w:tc>
      </w:tr>
      <w:tr w:rsidR="00A678C0" w:rsidRPr="0024280B" w14:paraId="189C66AA" w14:textId="77777777" w:rsidTr="00FD5F1A">
        <w:trPr>
          <w:trHeight w:val="55"/>
          <w:jc w:val="center"/>
        </w:trPr>
        <w:tc>
          <w:tcPr>
            <w:tcW w:w="704" w:type="dxa"/>
            <w:shd w:val="clear" w:color="000000" w:fill="F2F2F2"/>
            <w:noWrap/>
            <w:vAlign w:val="bottom"/>
          </w:tcPr>
          <w:p w14:paraId="55D7506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18</w:t>
            </w:r>
          </w:p>
        </w:tc>
        <w:tc>
          <w:tcPr>
            <w:tcW w:w="5103" w:type="dxa"/>
            <w:shd w:val="clear" w:color="000000" w:fill="FFFFFF"/>
            <w:noWrap/>
            <w:vAlign w:val="bottom"/>
          </w:tcPr>
          <w:p w14:paraId="4033DBE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CANALETA GALV. NRO. 28 PREPINTADA CORTE 33 C/ ACCESORIOS</w:t>
            </w:r>
          </w:p>
        </w:tc>
        <w:tc>
          <w:tcPr>
            <w:tcW w:w="884" w:type="dxa"/>
            <w:shd w:val="clear" w:color="000000" w:fill="FFFFFF"/>
            <w:noWrap/>
            <w:vAlign w:val="bottom"/>
          </w:tcPr>
          <w:p w14:paraId="2088030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1CE8589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519,00</w:t>
            </w:r>
          </w:p>
        </w:tc>
      </w:tr>
      <w:tr w:rsidR="00A678C0" w:rsidRPr="0024280B" w14:paraId="491ED32A" w14:textId="77777777" w:rsidTr="00FD5F1A">
        <w:trPr>
          <w:trHeight w:val="55"/>
          <w:jc w:val="center"/>
        </w:trPr>
        <w:tc>
          <w:tcPr>
            <w:tcW w:w="704" w:type="dxa"/>
            <w:shd w:val="clear" w:color="000000" w:fill="F2F2F2"/>
            <w:noWrap/>
            <w:vAlign w:val="bottom"/>
          </w:tcPr>
          <w:p w14:paraId="431B4340"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19</w:t>
            </w:r>
          </w:p>
        </w:tc>
        <w:tc>
          <w:tcPr>
            <w:tcW w:w="5103" w:type="dxa"/>
            <w:shd w:val="clear" w:color="000000" w:fill="FFFFFF"/>
            <w:noWrap/>
            <w:vAlign w:val="bottom"/>
          </w:tcPr>
          <w:p w14:paraId="07EFD0A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CAÑERÍA DE ALUMINIO 1/2" (BRAZO DE DUCHA)</w:t>
            </w:r>
          </w:p>
        </w:tc>
        <w:tc>
          <w:tcPr>
            <w:tcW w:w="884" w:type="dxa"/>
            <w:shd w:val="clear" w:color="000000" w:fill="FFFFFF"/>
            <w:noWrap/>
            <w:vAlign w:val="bottom"/>
          </w:tcPr>
          <w:p w14:paraId="16239D4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F55C97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C4A0694" w14:textId="77777777" w:rsidTr="00FD5F1A">
        <w:trPr>
          <w:trHeight w:val="55"/>
          <w:jc w:val="center"/>
        </w:trPr>
        <w:tc>
          <w:tcPr>
            <w:tcW w:w="704" w:type="dxa"/>
            <w:shd w:val="clear" w:color="000000" w:fill="F2F2F2"/>
            <w:noWrap/>
            <w:vAlign w:val="bottom"/>
          </w:tcPr>
          <w:p w14:paraId="3E97D2B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20</w:t>
            </w:r>
          </w:p>
        </w:tc>
        <w:tc>
          <w:tcPr>
            <w:tcW w:w="5103" w:type="dxa"/>
            <w:shd w:val="clear" w:color="000000" w:fill="FFFFFF"/>
            <w:noWrap/>
            <w:vAlign w:val="bottom"/>
          </w:tcPr>
          <w:p w14:paraId="617AA15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CARTÓN ASFALTICO</w:t>
            </w:r>
          </w:p>
        </w:tc>
        <w:tc>
          <w:tcPr>
            <w:tcW w:w="884" w:type="dxa"/>
            <w:shd w:val="clear" w:color="000000" w:fill="FFFFFF"/>
            <w:noWrap/>
            <w:vAlign w:val="bottom"/>
          </w:tcPr>
          <w:p w14:paraId="388DA7E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2D6E51E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137,03</w:t>
            </w:r>
          </w:p>
        </w:tc>
      </w:tr>
      <w:tr w:rsidR="00A678C0" w:rsidRPr="0024280B" w14:paraId="2265BF20" w14:textId="77777777" w:rsidTr="00FD5F1A">
        <w:trPr>
          <w:trHeight w:val="55"/>
          <w:jc w:val="center"/>
        </w:trPr>
        <w:tc>
          <w:tcPr>
            <w:tcW w:w="704" w:type="dxa"/>
            <w:shd w:val="clear" w:color="000000" w:fill="F2F2F2"/>
            <w:noWrap/>
            <w:vAlign w:val="bottom"/>
          </w:tcPr>
          <w:p w14:paraId="3EEB43E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21</w:t>
            </w:r>
          </w:p>
        </w:tc>
        <w:tc>
          <w:tcPr>
            <w:tcW w:w="5103" w:type="dxa"/>
            <w:shd w:val="clear" w:color="000000" w:fill="FFFFFF"/>
            <w:noWrap/>
            <w:vAlign w:val="bottom"/>
          </w:tcPr>
          <w:p w14:paraId="6299546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CEMENTO BLANCO</w:t>
            </w:r>
          </w:p>
        </w:tc>
        <w:tc>
          <w:tcPr>
            <w:tcW w:w="884" w:type="dxa"/>
            <w:shd w:val="clear" w:color="000000" w:fill="FFFFFF"/>
            <w:noWrap/>
            <w:vAlign w:val="bottom"/>
          </w:tcPr>
          <w:p w14:paraId="2F48D36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tcPr>
          <w:p w14:paraId="17E40A24"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901,87</w:t>
            </w:r>
          </w:p>
        </w:tc>
      </w:tr>
      <w:tr w:rsidR="00A678C0" w:rsidRPr="0024280B" w14:paraId="056BE3C3" w14:textId="77777777" w:rsidTr="00FD5F1A">
        <w:trPr>
          <w:trHeight w:val="55"/>
          <w:jc w:val="center"/>
        </w:trPr>
        <w:tc>
          <w:tcPr>
            <w:tcW w:w="704" w:type="dxa"/>
            <w:shd w:val="clear" w:color="000000" w:fill="F2F2F2"/>
            <w:noWrap/>
            <w:vAlign w:val="bottom"/>
          </w:tcPr>
          <w:p w14:paraId="3462035F"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22</w:t>
            </w:r>
          </w:p>
        </w:tc>
        <w:tc>
          <w:tcPr>
            <w:tcW w:w="5103" w:type="dxa"/>
            <w:shd w:val="clear" w:color="000000" w:fill="FFFFFF"/>
            <w:noWrap/>
            <w:vAlign w:val="bottom"/>
          </w:tcPr>
          <w:p w14:paraId="2F2817B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CEMENTO COLA</w:t>
            </w:r>
          </w:p>
        </w:tc>
        <w:tc>
          <w:tcPr>
            <w:tcW w:w="884" w:type="dxa"/>
            <w:shd w:val="clear" w:color="000000" w:fill="FFFFFF"/>
            <w:noWrap/>
            <w:vAlign w:val="bottom"/>
          </w:tcPr>
          <w:p w14:paraId="3021ECB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tcPr>
          <w:p w14:paraId="2084102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14.869,12</w:t>
            </w:r>
          </w:p>
        </w:tc>
      </w:tr>
      <w:tr w:rsidR="00A678C0" w:rsidRPr="0024280B" w14:paraId="25FDCE75" w14:textId="77777777" w:rsidTr="00FD5F1A">
        <w:trPr>
          <w:trHeight w:val="55"/>
          <w:jc w:val="center"/>
        </w:trPr>
        <w:tc>
          <w:tcPr>
            <w:tcW w:w="704" w:type="dxa"/>
            <w:shd w:val="clear" w:color="000000" w:fill="F2F2F2"/>
            <w:noWrap/>
            <w:vAlign w:val="bottom"/>
          </w:tcPr>
          <w:p w14:paraId="170D698A"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23</w:t>
            </w:r>
          </w:p>
        </w:tc>
        <w:tc>
          <w:tcPr>
            <w:tcW w:w="5103" w:type="dxa"/>
            <w:shd w:val="clear" w:color="000000" w:fill="FFFFFF"/>
            <w:noWrap/>
            <w:vAlign w:val="bottom"/>
          </w:tcPr>
          <w:p w14:paraId="7896815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CEMENTO PORTLAND</w:t>
            </w:r>
          </w:p>
        </w:tc>
        <w:tc>
          <w:tcPr>
            <w:tcW w:w="884" w:type="dxa"/>
            <w:shd w:val="clear" w:color="000000" w:fill="FFFFFF"/>
            <w:noWrap/>
            <w:vAlign w:val="bottom"/>
          </w:tcPr>
          <w:p w14:paraId="40EDA96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BL</w:t>
            </w:r>
          </w:p>
        </w:tc>
        <w:tc>
          <w:tcPr>
            <w:tcW w:w="1951" w:type="dxa"/>
            <w:shd w:val="clear" w:color="000000" w:fill="FFFFFF"/>
            <w:noWrap/>
            <w:vAlign w:val="bottom"/>
          </w:tcPr>
          <w:p w14:paraId="7888750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3.525,63</w:t>
            </w:r>
          </w:p>
        </w:tc>
      </w:tr>
      <w:tr w:rsidR="00A678C0" w:rsidRPr="0024280B" w14:paraId="5A5FE56C" w14:textId="77777777" w:rsidTr="00FD5F1A">
        <w:trPr>
          <w:trHeight w:val="55"/>
          <w:jc w:val="center"/>
        </w:trPr>
        <w:tc>
          <w:tcPr>
            <w:tcW w:w="704" w:type="dxa"/>
            <w:shd w:val="clear" w:color="000000" w:fill="F2F2F2"/>
            <w:noWrap/>
            <w:vAlign w:val="bottom"/>
          </w:tcPr>
          <w:p w14:paraId="14E6146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24</w:t>
            </w:r>
          </w:p>
        </w:tc>
        <w:tc>
          <w:tcPr>
            <w:tcW w:w="5103" w:type="dxa"/>
            <w:shd w:val="clear" w:color="000000" w:fill="FFFFFF"/>
            <w:noWrap/>
            <w:vAlign w:val="bottom"/>
          </w:tcPr>
          <w:p w14:paraId="59A897B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CERÁMICA NACIONAL</w:t>
            </w:r>
          </w:p>
        </w:tc>
        <w:tc>
          <w:tcPr>
            <w:tcW w:w="884" w:type="dxa"/>
            <w:shd w:val="clear" w:color="000000" w:fill="FFFFFF"/>
            <w:noWrap/>
            <w:vAlign w:val="bottom"/>
          </w:tcPr>
          <w:p w14:paraId="33D1367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7C22B3FD"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2.669,21</w:t>
            </w:r>
          </w:p>
        </w:tc>
      </w:tr>
      <w:tr w:rsidR="00A678C0" w:rsidRPr="0024280B" w14:paraId="24458AD2" w14:textId="77777777" w:rsidTr="00FD5F1A">
        <w:trPr>
          <w:trHeight w:val="55"/>
          <w:jc w:val="center"/>
        </w:trPr>
        <w:tc>
          <w:tcPr>
            <w:tcW w:w="704" w:type="dxa"/>
            <w:shd w:val="clear" w:color="000000" w:fill="F2F2F2"/>
            <w:noWrap/>
            <w:vAlign w:val="bottom"/>
          </w:tcPr>
          <w:p w14:paraId="2BF14B7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25</w:t>
            </w:r>
          </w:p>
        </w:tc>
        <w:tc>
          <w:tcPr>
            <w:tcW w:w="5103" w:type="dxa"/>
            <w:shd w:val="clear" w:color="000000" w:fill="FFFFFF"/>
            <w:noWrap/>
            <w:vAlign w:val="bottom"/>
          </w:tcPr>
          <w:p w14:paraId="62E89E9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CERÁMICA NACIONAL TIPO PORCELANATO (60X60)</w:t>
            </w:r>
          </w:p>
        </w:tc>
        <w:tc>
          <w:tcPr>
            <w:tcW w:w="884" w:type="dxa"/>
            <w:shd w:val="clear" w:color="000000" w:fill="FFFFFF"/>
            <w:noWrap/>
            <w:vAlign w:val="bottom"/>
          </w:tcPr>
          <w:p w14:paraId="1118236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6613E50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113,19</w:t>
            </w:r>
          </w:p>
        </w:tc>
      </w:tr>
      <w:tr w:rsidR="00A678C0" w:rsidRPr="0024280B" w14:paraId="24A54640" w14:textId="77777777" w:rsidTr="00FD5F1A">
        <w:trPr>
          <w:trHeight w:val="55"/>
          <w:jc w:val="center"/>
        </w:trPr>
        <w:tc>
          <w:tcPr>
            <w:tcW w:w="704" w:type="dxa"/>
            <w:shd w:val="clear" w:color="000000" w:fill="F2F2F2"/>
            <w:noWrap/>
            <w:vAlign w:val="bottom"/>
          </w:tcPr>
          <w:p w14:paraId="1AEB4EE4"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26</w:t>
            </w:r>
          </w:p>
        </w:tc>
        <w:tc>
          <w:tcPr>
            <w:tcW w:w="5103" w:type="dxa"/>
            <w:shd w:val="clear" w:color="000000" w:fill="FFFFFF"/>
            <w:noWrap/>
            <w:vAlign w:val="bottom"/>
          </w:tcPr>
          <w:p w14:paraId="503E47E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CHAPA INTERIOR</w:t>
            </w:r>
          </w:p>
        </w:tc>
        <w:tc>
          <w:tcPr>
            <w:tcW w:w="884" w:type="dxa"/>
            <w:shd w:val="clear" w:color="000000" w:fill="FFFFFF"/>
            <w:noWrap/>
            <w:vAlign w:val="bottom"/>
          </w:tcPr>
          <w:p w14:paraId="005A842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B8B937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180,00</w:t>
            </w:r>
          </w:p>
        </w:tc>
      </w:tr>
      <w:tr w:rsidR="00A678C0" w:rsidRPr="0024280B" w14:paraId="6A1E2F5B" w14:textId="77777777" w:rsidTr="00FD5F1A">
        <w:trPr>
          <w:trHeight w:val="55"/>
          <w:jc w:val="center"/>
        </w:trPr>
        <w:tc>
          <w:tcPr>
            <w:tcW w:w="704" w:type="dxa"/>
            <w:shd w:val="clear" w:color="000000" w:fill="F2F2F2"/>
            <w:noWrap/>
            <w:vAlign w:val="bottom"/>
          </w:tcPr>
          <w:p w14:paraId="7384DD70"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27</w:t>
            </w:r>
          </w:p>
        </w:tc>
        <w:tc>
          <w:tcPr>
            <w:tcW w:w="5103" w:type="dxa"/>
            <w:shd w:val="clear" w:color="000000" w:fill="FFFFFF"/>
            <w:noWrap/>
            <w:vAlign w:val="bottom"/>
          </w:tcPr>
          <w:p w14:paraId="4B3009D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CHICOTILLO</w:t>
            </w:r>
          </w:p>
        </w:tc>
        <w:tc>
          <w:tcPr>
            <w:tcW w:w="884" w:type="dxa"/>
            <w:shd w:val="clear" w:color="000000" w:fill="FFFFFF"/>
            <w:noWrap/>
            <w:vAlign w:val="bottom"/>
          </w:tcPr>
          <w:p w14:paraId="0CF7975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1175AA9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6BCE5872" w14:textId="77777777" w:rsidTr="00FD5F1A">
        <w:trPr>
          <w:trHeight w:val="55"/>
          <w:jc w:val="center"/>
        </w:trPr>
        <w:tc>
          <w:tcPr>
            <w:tcW w:w="704" w:type="dxa"/>
            <w:shd w:val="clear" w:color="000000" w:fill="F2F2F2"/>
            <w:noWrap/>
            <w:vAlign w:val="bottom"/>
          </w:tcPr>
          <w:p w14:paraId="230BA15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28</w:t>
            </w:r>
          </w:p>
        </w:tc>
        <w:tc>
          <w:tcPr>
            <w:tcW w:w="5103" w:type="dxa"/>
            <w:shd w:val="clear" w:color="000000" w:fill="FFFFFF"/>
            <w:noWrap/>
            <w:vAlign w:val="bottom"/>
          </w:tcPr>
          <w:p w14:paraId="1039FE1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CIELO FALSO YESO - PVC INC/ACCESORIOS</w:t>
            </w:r>
          </w:p>
        </w:tc>
        <w:tc>
          <w:tcPr>
            <w:tcW w:w="884" w:type="dxa"/>
            <w:shd w:val="clear" w:color="000000" w:fill="FFFFFF"/>
            <w:noWrap/>
            <w:vAlign w:val="bottom"/>
          </w:tcPr>
          <w:p w14:paraId="1BD5B6F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70D9BA56"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1.620,05</w:t>
            </w:r>
          </w:p>
        </w:tc>
      </w:tr>
      <w:tr w:rsidR="00A678C0" w:rsidRPr="0024280B" w14:paraId="1FEF92F5" w14:textId="77777777" w:rsidTr="00FD5F1A">
        <w:trPr>
          <w:trHeight w:val="55"/>
          <w:jc w:val="center"/>
        </w:trPr>
        <w:tc>
          <w:tcPr>
            <w:tcW w:w="704" w:type="dxa"/>
            <w:shd w:val="clear" w:color="000000" w:fill="F2F2F2"/>
            <w:noWrap/>
            <w:vAlign w:val="bottom"/>
          </w:tcPr>
          <w:p w14:paraId="6623FA2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29</w:t>
            </w:r>
          </w:p>
        </w:tc>
        <w:tc>
          <w:tcPr>
            <w:tcW w:w="5103" w:type="dxa"/>
            <w:shd w:val="clear" w:color="000000" w:fill="FFFFFF"/>
            <w:noWrap/>
            <w:vAlign w:val="bottom"/>
          </w:tcPr>
          <w:p w14:paraId="0D3FD9C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CINTA AISLANTE</w:t>
            </w:r>
          </w:p>
        </w:tc>
        <w:tc>
          <w:tcPr>
            <w:tcW w:w="884" w:type="dxa"/>
            <w:shd w:val="clear" w:color="000000" w:fill="FFFFFF"/>
            <w:noWrap/>
            <w:vAlign w:val="bottom"/>
          </w:tcPr>
          <w:p w14:paraId="6592383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583E4DC"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109,50</w:t>
            </w:r>
          </w:p>
        </w:tc>
      </w:tr>
      <w:tr w:rsidR="00A678C0" w:rsidRPr="0024280B" w14:paraId="1D3A0505" w14:textId="77777777" w:rsidTr="00FD5F1A">
        <w:trPr>
          <w:trHeight w:val="55"/>
          <w:jc w:val="center"/>
        </w:trPr>
        <w:tc>
          <w:tcPr>
            <w:tcW w:w="704" w:type="dxa"/>
            <w:shd w:val="clear" w:color="000000" w:fill="F2F2F2"/>
            <w:noWrap/>
            <w:vAlign w:val="bottom"/>
          </w:tcPr>
          <w:p w14:paraId="44E57BF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30</w:t>
            </w:r>
          </w:p>
        </w:tc>
        <w:tc>
          <w:tcPr>
            <w:tcW w:w="5103" w:type="dxa"/>
            <w:shd w:val="clear" w:color="000000" w:fill="FFFFFF"/>
            <w:noWrap/>
            <w:vAlign w:val="bottom"/>
          </w:tcPr>
          <w:p w14:paraId="32D1D76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CLAVOS</w:t>
            </w:r>
          </w:p>
        </w:tc>
        <w:tc>
          <w:tcPr>
            <w:tcW w:w="884" w:type="dxa"/>
            <w:shd w:val="clear" w:color="000000" w:fill="FFFFFF"/>
            <w:noWrap/>
            <w:vAlign w:val="bottom"/>
          </w:tcPr>
          <w:p w14:paraId="37422D8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tcPr>
          <w:p w14:paraId="00D8EE4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90,78</w:t>
            </w:r>
          </w:p>
        </w:tc>
      </w:tr>
      <w:tr w:rsidR="00A678C0" w:rsidRPr="0024280B" w14:paraId="431B6858" w14:textId="77777777" w:rsidTr="00FD5F1A">
        <w:trPr>
          <w:trHeight w:val="55"/>
          <w:jc w:val="center"/>
        </w:trPr>
        <w:tc>
          <w:tcPr>
            <w:tcW w:w="704" w:type="dxa"/>
            <w:shd w:val="clear" w:color="000000" w:fill="F2F2F2"/>
            <w:noWrap/>
            <w:vAlign w:val="bottom"/>
          </w:tcPr>
          <w:p w14:paraId="55DF418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31</w:t>
            </w:r>
          </w:p>
        </w:tc>
        <w:tc>
          <w:tcPr>
            <w:tcW w:w="5103" w:type="dxa"/>
            <w:shd w:val="clear" w:color="000000" w:fill="FFFFFF"/>
            <w:noWrap/>
            <w:vAlign w:val="bottom"/>
          </w:tcPr>
          <w:p w14:paraId="70E1733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FG GALVANIZADO DE 1/2"</w:t>
            </w:r>
          </w:p>
        </w:tc>
        <w:tc>
          <w:tcPr>
            <w:tcW w:w="884" w:type="dxa"/>
            <w:shd w:val="clear" w:color="000000" w:fill="FFFFFF"/>
            <w:noWrap/>
            <w:vAlign w:val="bottom"/>
          </w:tcPr>
          <w:p w14:paraId="140D78F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3E77FB6"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599F4822" w14:textId="77777777" w:rsidTr="00FD5F1A">
        <w:trPr>
          <w:trHeight w:val="55"/>
          <w:jc w:val="center"/>
        </w:trPr>
        <w:tc>
          <w:tcPr>
            <w:tcW w:w="704" w:type="dxa"/>
            <w:shd w:val="clear" w:color="000000" w:fill="F2F2F2"/>
            <w:noWrap/>
            <w:vAlign w:val="bottom"/>
          </w:tcPr>
          <w:p w14:paraId="0D7EE22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32</w:t>
            </w:r>
          </w:p>
        </w:tc>
        <w:tc>
          <w:tcPr>
            <w:tcW w:w="5103" w:type="dxa"/>
            <w:shd w:val="clear" w:color="000000" w:fill="FFFFFF"/>
            <w:noWrap/>
            <w:vAlign w:val="bottom"/>
          </w:tcPr>
          <w:p w14:paraId="57B667A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PVC DE 1/2"</w:t>
            </w:r>
          </w:p>
        </w:tc>
        <w:tc>
          <w:tcPr>
            <w:tcW w:w="884" w:type="dxa"/>
            <w:shd w:val="clear" w:color="000000" w:fill="FFFFFF"/>
            <w:noWrap/>
            <w:vAlign w:val="bottom"/>
          </w:tcPr>
          <w:p w14:paraId="0BB4479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1E2A58D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330,00</w:t>
            </w:r>
          </w:p>
        </w:tc>
      </w:tr>
      <w:tr w:rsidR="00A678C0" w:rsidRPr="0024280B" w14:paraId="10EECE65" w14:textId="77777777" w:rsidTr="00FD5F1A">
        <w:trPr>
          <w:trHeight w:val="55"/>
          <w:jc w:val="center"/>
        </w:trPr>
        <w:tc>
          <w:tcPr>
            <w:tcW w:w="704" w:type="dxa"/>
            <w:shd w:val="clear" w:color="000000" w:fill="F2F2F2"/>
            <w:noWrap/>
            <w:vAlign w:val="bottom"/>
          </w:tcPr>
          <w:p w14:paraId="4E9F2F3F"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33</w:t>
            </w:r>
          </w:p>
        </w:tc>
        <w:tc>
          <w:tcPr>
            <w:tcW w:w="5103" w:type="dxa"/>
            <w:shd w:val="clear" w:color="000000" w:fill="FFFFFF"/>
            <w:noWrap/>
            <w:vAlign w:val="bottom"/>
          </w:tcPr>
          <w:p w14:paraId="4BE4572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PVC DE 5/8"</w:t>
            </w:r>
          </w:p>
        </w:tc>
        <w:tc>
          <w:tcPr>
            <w:tcW w:w="884" w:type="dxa"/>
            <w:shd w:val="clear" w:color="000000" w:fill="FFFFFF"/>
            <w:noWrap/>
            <w:vAlign w:val="bottom"/>
          </w:tcPr>
          <w:p w14:paraId="11EF85A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CE60F8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1.440,00</w:t>
            </w:r>
          </w:p>
        </w:tc>
      </w:tr>
      <w:tr w:rsidR="00A678C0" w:rsidRPr="0024280B" w14:paraId="1379A832" w14:textId="77777777" w:rsidTr="00FD5F1A">
        <w:trPr>
          <w:trHeight w:val="55"/>
          <w:jc w:val="center"/>
        </w:trPr>
        <w:tc>
          <w:tcPr>
            <w:tcW w:w="704" w:type="dxa"/>
            <w:shd w:val="clear" w:color="000000" w:fill="F2F2F2"/>
            <w:noWrap/>
            <w:vAlign w:val="bottom"/>
          </w:tcPr>
          <w:p w14:paraId="3470A114"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34</w:t>
            </w:r>
          </w:p>
        </w:tc>
        <w:tc>
          <w:tcPr>
            <w:tcW w:w="5103" w:type="dxa"/>
            <w:shd w:val="clear" w:color="000000" w:fill="FFFFFF"/>
            <w:noWrap/>
            <w:vAlign w:val="bottom"/>
          </w:tcPr>
          <w:p w14:paraId="5FE0526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PVC DESAGÜE 2"</w:t>
            </w:r>
          </w:p>
        </w:tc>
        <w:tc>
          <w:tcPr>
            <w:tcW w:w="884" w:type="dxa"/>
            <w:shd w:val="clear" w:color="000000" w:fill="FFFFFF"/>
            <w:noWrap/>
            <w:vAlign w:val="bottom"/>
          </w:tcPr>
          <w:p w14:paraId="3BC741D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634D26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120,00</w:t>
            </w:r>
          </w:p>
        </w:tc>
      </w:tr>
      <w:tr w:rsidR="00A678C0" w:rsidRPr="0024280B" w14:paraId="0D62B764" w14:textId="77777777" w:rsidTr="00FD5F1A">
        <w:trPr>
          <w:trHeight w:val="55"/>
          <w:jc w:val="center"/>
        </w:trPr>
        <w:tc>
          <w:tcPr>
            <w:tcW w:w="704" w:type="dxa"/>
            <w:shd w:val="clear" w:color="000000" w:fill="F2F2F2"/>
            <w:noWrap/>
            <w:vAlign w:val="bottom"/>
          </w:tcPr>
          <w:p w14:paraId="3D363EA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35</w:t>
            </w:r>
          </w:p>
        </w:tc>
        <w:tc>
          <w:tcPr>
            <w:tcW w:w="5103" w:type="dxa"/>
            <w:shd w:val="clear" w:color="000000" w:fill="FFFFFF"/>
            <w:noWrap/>
            <w:vAlign w:val="bottom"/>
          </w:tcPr>
          <w:p w14:paraId="650EB19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PVC DESAGÜE 3"</w:t>
            </w:r>
          </w:p>
        </w:tc>
        <w:tc>
          <w:tcPr>
            <w:tcW w:w="884" w:type="dxa"/>
            <w:shd w:val="clear" w:color="000000" w:fill="FFFFFF"/>
            <w:noWrap/>
            <w:vAlign w:val="bottom"/>
          </w:tcPr>
          <w:p w14:paraId="7FBF994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469796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375,00</w:t>
            </w:r>
          </w:p>
        </w:tc>
      </w:tr>
      <w:tr w:rsidR="00A678C0" w:rsidRPr="0024280B" w14:paraId="2E6E57C1" w14:textId="77777777" w:rsidTr="00FD5F1A">
        <w:trPr>
          <w:trHeight w:val="55"/>
          <w:jc w:val="center"/>
        </w:trPr>
        <w:tc>
          <w:tcPr>
            <w:tcW w:w="704" w:type="dxa"/>
            <w:shd w:val="clear" w:color="000000" w:fill="F2F2F2"/>
            <w:noWrap/>
            <w:vAlign w:val="bottom"/>
          </w:tcPr>
          <w:p w14:paraId="1F22248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36</w:t>
            </w:r>
          </w:p>
        </w:tc>
        <w:tc>
          <w:tcPr>
            <w:tcW w:w="5103" w:type="dxa"/>
            <w:shd w:val="clear" w:color="000000" w:fill="FFFFFF"/>
            <w:noWrap/>
            <w:vAlign w:val="bottom"/>
          </w:tcPr>
          <w:p w14:paraId="7BDF7D5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CODO PVC DESAGÜE 4"</w:t>
            </w:r>
          </w:p>
        </w:tc>
        <w:tc>
          <w:tcPr>
            <w:tcW w:w="884" w:type="dxa"/>
            <w:shd w:val="clear" w:color="000000" w:fill="FFFFFF"/>
            <w:noWrap/>
            <w:vAlign w:val="bottom"/>
          </w:tcPr>
          <w:p w14:paraId="47D97FC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E08B0A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120,00</w:t>
            </w:r>
          </w:p>
        </w:tc>
      </w:tr>
      <w:tr w:rsidR="00A678C0" w:rsidRPr="0024280B" w14:paraId="318A135B" w14:textId="77777777" w:rsidTr="00FD5F1A">
        <w:trPr>
          <w:trHeight w:val="55"/>
          <w:jc w:val="center"/>
        </w:trPr>
        <w:tc>
          <w:tcPr>
            <w:tcW w:w="704" w:type="dxa"/>
            <w:shd w:val="clear" w:color="000000" w:fill="F2F2F2"/>
            <w:noWrap/>
            <w:vAlign w:val="bottom"/>
          </w:tcPr>
          <w:p w14:paraId="5A29537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37</w:t>
            </w:r>
          </w:p>
        </w:tc>
        <w:tc>
          <w:tcPr>
            <w:tcW w:w="5103" w:type="dxa"/>
            <w:shd w:val="clear" w:color="000000" w:fill="FFFFFF"/>
            <w:noWrap/>
            <w:vAlign w:val="bottom"/>
          </w:tcPr>
          <w:p w14:paraId="7E73D99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COPLA PVC DE 1/2"</w:t>
            </w:r>
          </w:p>
        </w:tc>
        <w:tc>
          <w:tcPr>
            <w:tcW w:w="884" w:type="dxa"/>
            <w:shd w:val="clear" w:color="000000" w:fill="FFFFFF"/>
            <w:noWrap/>
            <w:vAlign w:val="bottom"/>
          </w:tcPr>
          <w:p w14:paraId="3D6F5C2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42E5BF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3FE88666" w14:textId="77777777" w:rsidTr="00FD5F1A">
        <w:trPr>
          <w:trHeight w:val="55"/>
          <w:jc w:val="center"/>
        </w:trPr>
        <w:tc>
          <w:tcPr>
            <w:tcW w:w="704" w:type="dxa"/>
            <w:shd w:val="clear" w:color="000000" w:fill="F2F2F2"/>
            <w:noWrap/>
            <w:vAlign w:val="bottom"/>
          </w:tcPr>
          <w:p w14:paraId="191545A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38</w:t>
            </w:r>
          </w:p>
        </w:tc>
        <w:tc>
          <w:tcPr>
            <w:tcW w:w="5103" w:type="dxa"/>
            <w:shd w:val="clear" w:color="000000" w:fill="FFFFFF"/>
            <w:noWrap/>
            <w:vAlign w:val="bottom"/>
          </w:tcPr>
          <w:p w14:paraId="601CF47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CORDEL</w:t>
            </w:r>
          </w:p>
        </w:tc>
        <w:tc>
          <w:tcPr>
            <w:tcW w:w="884" w:type="dxa"/>
            <w:shd w:val="clear" w:color="000000" w:fill="FFFFFF"/>
            <w:noWrap/>
            <w:vAlign w:val="bottom"/>
          </w:tcPr>
          <w:p w14:paraId="51DBAEA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73C74D2C"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390,00</w:t>
            </w:r>
          </w:p>
        </w:tc>
      </w:tr>
      <w:tr w:rsidR="00A678C0" w:rsidRPr="0024280B" w14:paraId="7E07B327" w14:textId="77777777" w:rsidTr="00FD5F1A">
        <w:trPr>
          <w:trHeight w:val="55"/>
          <w:jc w:val="center"/>
        </w:trPr>
        <w:tc>
          <w:tcPr>
            <w:tcW w:w="704" w:type="dxa"/>
            <w:shd w:val="clear" w:color="000000" w:fill="F2F2F2"/>
            <w:noWrap/>
            <w:vAlign w:val="bottom"/>
          </w:tcPr>
          <w:p w14:paraId="5678C2C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39</w:t>
            </w:r>
          </w:p>
        </w:tc>
        <w:tc>
          <w:tcPr>
            <w:tcW w:w="5103" w:type="dxa"/>
            <w:shd w:val="clear" w:color="000000" w:fill="FFFFFF"/>
            <w:noWrap/>
            <w:vAlign w:val="bottom"/>
          </w:tcPr>
          <w:p w14:paraId="71D64B2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CUMBRERA DE CALAMINA PLANA PREPINTADA NRO 28 CORTE 50</w:t>
            </w:r>
          </w:p>
        </w:tc>
        <w:tc>
          <w:tcPr>
            <w:tcW w:w="884" w:type="dxa"/>
            <w:shd w:val="clear" w:color="000000" w:fill="FFFFFF"/>
            <w:noWrap/>
            <w:vAlign w:val="bottom"/>
          </w:tcPr>
          <w:p w14:paraId="450EDE3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6670520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324,45</w:t>
            </w:r>
          </w:p>
        </w:tc>
      </w:tr>
      <w:tr w:rsidR="00A678C0" w:rsidRPr="0024280B" w14:paraId="6EB23378" w14:textId="77777777" w:rsidTr="00FD5F1A">
        <w:trPr>
          <w:trHeight w:val="55"/>
          <w:jc w:val="center"/>
        </w:trPr>
        <w:tc>
          <w:tcPr>
            <w:tcW w:w="704" w:type="dxa"/>
            <w:shd w:val="clear" w:color="000000" w:fill="F2F2F2"/>
            <w:noWrap/>
            <w:vAlign w:val="bottom"/>
          </w:tcPr>
          <w:p w14:paraId="0870CC7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40</w:t>
            </w:r>
          </w:p>
        </w:tc>
        <w:tc>
          <w:tcPr>
            <w:tcW w:w="5103" w:type="dxa"/>
            <w:shd w:val="clear" w:color="000000" w:fill="FFFFFF"/>
            <w:noWrap/>
            <w:vAlign w:val="bottom"/>
          </w:tcPr>
          <w:p w14:paraId="6A61B1D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DUCHA PLÁSTICA ELÉCTRICA</w:t>
            </w:r>
          </w:p>
        </w:tc>
        <w:tc>
          <w:tcPr>
            <w:tcW w:w="884" w:type="dxa"/>
            <w:shd w:val="clear" w:color="000000" w:fill="FFFFFF"/>
            <w:noWrap/>
            <w:vAlign w:val="bottom"/>
          </w:tcPr>
          <w:p w14:paraId="40F0B4E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D58473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687CBC42" w14:textId="77777777" w:rsidTr="00FD5F1A">
        <w:trPr>
          <w:trHeight w:val="55"/>
          <w:jc w:val="center"/>
        </w:trPr>
        <w:tc>
          <w:tcPr>
            <w:tcW w:w="704" w:type="dxa"/>
            <w:shd w:val="clear" w:color="000000" w:fill="F2F2F2"/>
            <w:noWrap/>
            <w:vAlign w:val="bottom"/>
          </w:tcPr>
          <w:p w14:paraId="456D7EE6"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lastRenderedPageBreak/>
              <w:t>41</w:t>
            </w:r>
          </w:p>
        </w:tc>
        <w:tc>
          <w:tcPr>
            <w:tcW w:w="5103" w:type="dxa"/>
            <w:shd w:val="clear" w:color="000000" w:fill="FFFFFF"/>
            <w:noWrap/>
            <w:vAlign w:val="bottom"/>
          </w:tcPr>
          <w:p w14:paraId="14AA249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ELECTRODOS</w:t>
            </w:r>
          </w:p>
        </w:tc>
        <w:tc>
          <w:tcPr>
            <w:tcW w:w="884" w:type="dxa"/>
            <w:shd w:val="clear" w:color="000000" w:fill="FFFFFF"/>
            <w:noWrap/>
            <w:vAlign w:val="bottom"/>
          </w:tcPr>
          <w:p w14:paraId="5E4A389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KG</w:t>
            </w:r>
          </w:p>
        </w:tc>
        <w:tc>
          <w:tcPr>
            <w:tcW w:w="1951" w:type="dxa"/>
            <w:shd w:val="clear" w:color="000000" w:fill="FFFFFF"/>
            <w:noWrap/>
            <w:vAlign w:val="bottom"/>
          </w:tcPr>
          <w:p w14:paraId="606A48E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104,49</w:t>
            </w:r>
          </w:p>
        </w:tc>
      </w:tr>
      <w:tr w:rsidR="00A678C0" w:rsidRPr="0024280B" w14:paraId="0DBBAF5D" w14:textId="77777777" w:rsidTr="00FD5F1A">
        <w:trPr>
          <w:trHeight w:val="55"/>
          <w:jc w:val="center"/>
        </w:trPr>
        <w:tc>
          <w:tcPr>
            <w:tcW w:w="704" w:type="dxa"/>
            <w:shd w:val="clear" w:color="000000" w:fill="F2F2F2"/>
            <w:noWrap/>
            <w:vAlign w:val="bottom"/>
          </w:tcPr>
          <w:p w14:paraId="144F1C1A"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42</w:t>
            </w:r>
          </w:p>
        </w:tc>
        <w:tc>
          <w:tcPr>
            <w:tcW w:w="5103" w:type="dxa"/>
            <w:shd w:val="clear" w:color="000000" w:fill="FFFFFF"/>
            <w:noWrap/>
            <w:vAlign w:val="bottom"/>
          </w:tcPr>
          <w:p w14:paraId="39F5C90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ESQUINERO DE ALUMINIO</w:t>
            </w:r>
          </w:p>
        </w:tc>
        <w:tc>
          <w:tcPr>
            <w:tcW w:w="884" w:type="dxa"/>
            <w:shd w:val="clear" w:color="000000" w:fill="FFFFFF"/>
            <w:noWrap/>
            <w:vAlign w:val="bottom"/>
          </w:tcPr>
          <w:p w14:paraId="252E7C4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0363262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164,64</w:t>
            </w:r>
          </w:p>
        </w:tc>
      </w:tr>
      <w:tr w:rsidR="00A678C0" w:rsidRPr="0024280B" w14:paraId="740A859D" w14:textId="77777777" w:rsidTr="00FD5F1A">
        <w:trPr>
          <w:trHeight w:val="55"/>
          <w:jc w:val="center"/>
        </w:trPr>
        <w:tc>
          <w:tcPr>
            <w:tcW w:w="704" w:type="dxa"/>
            <w:shd w:val="clear" w:color="000000" w:fill="F2F2F2"/>
            <w:noWrap/>
            <w:vAlign w:val="bottom"/>
          </w:tcPr>
          <w:p w14:paraId="74434CA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43</w:t>
            </w:r>
          </w:p>
        </w:tc>
        <w:tc>
          <w:tcPr>
            <w:tcW w:w="5103" w:type="dxa"/>
            <w:shd w:val="clear" w:color="000000" w:fill="FFFFFF"/>
            <w:noWrap/>
            <w:vAlign w:val="bottom"/>
          </w:tcPr>
          <w:p w14:paraId="54E0F35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FIERRO CORRUGADO 1/2"</w:t>
            </w:r>
          </w:p>
        </w:tc>
        <w:tc>
          <w:tcPr>
            <w:tcW w:w="884" w:type="dxa"/>
            <w:shd w:val="clear" w:color="000000" w:fill="FFFFFF"/>
            <w:noWrap/>
            <w:vAlign w:val="bottom"/>
          </w:tcPr>
          <w:p w14:paraId="54E44BD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BR</w:t>
            </w:r>
          </w:p>
        </w:tc>
        <w:tc>
          <w:tcPr>
            <w:tcW w:w="1951" w:type="dxa"/>
            <w:shd w:val="clear" w:color="000000" w:fill="FFFFFF"/>
            <w:noWrap/>
            <w:vAlign w:val="bottom"/>
          </w:tcPr>
          <w:p w14:paraId="553F2F68"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124,79</w:t>
            </w:r>
          </w:p>
        </w:tc>
      </w:tr>
      <w:tr w:rsidR="00A678C0" w:rsidRPr="0024280B" w14:paraId="00AE7AB0" w14:textId="77777777" w:rsidTr="00FD5F1A">
        <w:trPr>
          <w:trHeight w:val="55"/>
          <w:jc w:val="center"/>
        </w:trPr>
        <w:tc>
          <w:tcPr>
            <w:tcW w:w="704" w:type="dxa"/>
            <w:shd w:val="clear" w:color="000000" w:fill="F2F2F2"/>
            <w:noWrap/>
            <w:vAlign w:val="bottom"/>
          </w:tcPr>
          <w:p w14:paraId="52B4DA4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44</w:t>
            </w:r>
          </w:p>
        </w:tc>
        <w:tc>
          <w:tcPr>
            <w:tcW w:w="5103" w:type="dxa"/>
            <w:shd w:val="clear" w:color="000000" w:fill="FFFFFF"/>
            <w:noWrap/>
            <w:vAlign w:val="bottom"/>
          </w:tcPr>
          <w:p w14:paraId="7F260A7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FIERRO CORRUGADO 1/4"</w:t>
            </w:r>
          </w:p>
        </w:tc>
        <w:tc>
          <w:tcPr>
            <w:tcW w:w="884" w:type="dxa"/>
            <w:shd w:val="clear" w:color="000000" w:fill="FFFFFF"/>
            <w:noWrap/>
            <w:vAlign w:val="bottom"/>
          </w:tcPr>
          <w:p w14:paraId="716D488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BR</w:t>
            </w:r>
          </w:p>
        </w:tc>
        <w:tc>
          <w:tcPr>
            <w:tcW w:w="1951" w:type="dxa"/>
            <w:shd w:val="clear" w:color="000000" w:fill="FFFFFF"/>
            <w:noWrap/>
            <w:vAlign w:val="bottom"/>
          </w:tcPr>
          <w:p w14:paraId="0885663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471,24</w:t>
            </w:r>
          </w:p>
        </w:tc>
      </w:tr>
      <w:tr w:rsidR="00A678C0" w:rsidRPr="0024280B" w14:paraId="1DBC8B62" w14:textId="77777777" w:rsidTr="00FD5F1A">
        <w:trPr>
          <w:trHeight w:val="55"/>
          <w:jc w:val="center"/>
        </w:trPr>
        <w:tc>
          <w:tcPr>
            <w:tcW w:w="704" w:type="dxa"/>
            <w:shd w:val="clear" w:color="000000" w:fill="F2F2F2"/>
            <w:noWrap/>
            <w:vAlign w:val="bottom"/>
          </w:tcPr>
          <w:p w14:paraId="40A5625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45</w:t>
            </w:r>
          </w:p>
        </w:tc>
        <w:tc>
          <w:tcPr>
            <w:tcW w:w="5103" w:type="dxa"/>
            <w:shd w:val="clear" w:color="000000" w:fill="FFFFFF"/>
            <w:noWrap/>
            <w:vAlign w:val="bottom"/>
          </w:tcPr>
          <w:p w14:paraId="23BA8A7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FIERRO CORRUGADO 3/8"</w:t>
            </w:r>
          </w:p>
        </w:tc>
        <w:tc>
          <w:tcPr>
            <w:tcW w:w="884" w:type="dxa"/>
            <w:shd w:val="clear" w:color="000000" w:fill="FFFFFF"/>
            <w:noWrap/>
            <w:vAlign w:val="bottom"/>
          </w:tcPr>
          <w:p w14:paraId="465F850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BR</w:t>
            </w:r>
          </w:p>
        </w:tc>
        <w:tc>
          <w:tcPr>
            <w:tcW w:w="1951" w:type="dxa"/>
            <w:shd w:val="clear" w:color="000000" w:fill="FFFFFF"/>
            <w:noWrap/>
            <w:vAlign w:val="bottom"/>
          </w:tcPr>
          <w:p w14:paraId="597FFA9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680,64</w:t>
            </w:r>
          </w:p>
        </w:tc>
      </w:tr>
      <w:tr w:rsidR="00A678C0" w:rsidRPr="0024280B" w14:paraId="1650632E" w14:textId="77777777" w:rsidTr="00FD5F1A">
        <w:trPr>
          <w:trHeight w:val="55"/>
          <w:jc w:val="center"/>
        </w:trPr>
        <w:tc>
          <w:tcPr>
            <w:tcW w:w="704" w:type="dxa"/>
            <w:shd w:val="clear" w:color="000000" w:fill="F2F2F2"/>
            <w:noWrap/>
            <w:vAlign w:val="bottom"/>
          </w:tcPr>
          <w:p w14:paraId="653BE7FF"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46</w:t>
            </w:r>
          </w:p>
        </w:tc>
        <w:tc>
          <w:tcPr>
            <w:tcW w:w="5103" w:type="dxa"/>
            <w:shd w:val="clear" w:color="000000" w:fill="FFFFFF"/>
            <w:noWrap/>
            <w:vAlign w:val="bottom"/>
          </w:tcPr>
          <w:p w14:paraId="464000B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FIERRO CORRUGADO 5/16"</w:t>
            </w:r>
          </w:p>
        </w:tc>
        <w:tc>
          <w:tcPr>
            <w:tcW w:w="884" w:type="dxa"/>
            <w:shd w:val="clear" w:color="000000" w:fill="FFFFFF"/>
            <w:noWrap/>
            <w:vAlign w:val="bottom"/>
          </w:tcPr>
          <w:p w14:paraId="20687FF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BR</w:t>
            </w:r>
          </w:p>
        </w:tc>
        <w:tc>
          <w:tcPr>
            <w:tcW w:w="1951" w:type="dxa"/>
            <w:shd w:val="clear" w:color="000000" w:fill="FFFFFF"/>
            <w:noWrap/>
            <w:vAlign w:val="bottom"/>
          </w:tcPr>
          <w:p w14:paraId="6401060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122,87</w:t>
            </w:r>
          </w:p>
        </w:tc>
      </w:tr>
      <w:tr w:rsidR="00A678C0" w:rsidRPr="0024280B" w14:paraId="7547B1FF" w14:textId="77777777" w:rsidTr="00FD5F1A">
        <w:trPr>
          <w:trHeight w:val="55"/>
          <w:jc w:val="center"/>
        </w:trPr>
        <w:tc>
          <w:tcPr>
            <w:tcW w:w="704" w:type="dxa"/>
            <w:shd w:val="clear" w:color="000000" w:fill="F2F2F2"/>
            <w:noWrap/>
            <w:vAlign w:val="bottom"/>
          </w:tcPr>
          <w:p w14:paraId="24F9972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47</w:t>
            </w:r>
          </w:p>
        </w:tc>
        <w:tc>
          <w:tcPr>
            <w:tcW w:w="5103" w:type="dxa"/>
            <w:shd w:val="clear" w:color="000000" w:fill="FFFFFF"/>
            <w:noWrap/>
            <w:vAlign w:val="bottom"/>
          </w:tcPr>
          <w:p w14:paraId="1627A86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FOCOS LED 18W</w:t>
            </w:r>
          </w:p>
        </w:tc>
        <w:tc>
          <w:tcPr>
            <w:tcW w:w="884" w:type="dxa"/>
            <w:shd w:val="clear" w:color="000000" w:fill="FFFFFF"/>
            <w:noWrap/>
            <w:vAlign w:val="bottom"/>
          </w:tcPr>
          <w:p w14:paraId="0A7441F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913BD08"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240,00</w:t>
            </w:r>
          </w:p>
        </w:tc>
      </w:tr>
      <w:tr w:rsidR="00A678C0" w:rsidRPr="0024280B" w14:paraId="7D106981" w14:textId="77777777" w:rsidTr="00FD5F1A">
        <w:trPr>
          <w:trHeight w:val="55"/>
          <w:jc w:val="center"/>
        </w:trPr>
        <w:tc>
          <w:tcPr>
            <w:tcW w:w="704" w:type="dxa"/>
            <w:shd w:val="clear" w:color="000000" w:fill="F2F2F2"/>
            <w:noWrap/>
            <w:vAlign w:val="bottom"/>
          </w:tcPr>
          <w:p w14:paraId="5A847886"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48</w:t>
            </w:r>
          </w:p>
        </w:tc>
        <w:tc>
          <w:tcPr>
            <w:tcW w:w="5103" w:type="dxa"/>
            <w:shd w:val="clear" w:color="000000" w:fill="FFFFFF"/>
            <w:noWrap/>
            <w:vAlign w:val="bottom"/>
          </w:tcPr>
          <w:p w14:paraId="2710944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GANCHOS J DE 2,5"</w:t>
            </w:r>
          </w:p>
        </w:tc>
        <w:tc>
          <w:tcPr>
            <w:tcW w:w="884" w:type="dxa"/>
            <w:shd w:val="clear" w:color="000000" w:fill="FFFFFF"/>
            <w:noWrap/>
            <w:vAlign w:val="bottom"/>
          </w:tcPr>
          <w:p w14:paraId="4216563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DF5782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13.285,20</w:t>
            </w:r>
          </w:p>
        </w:tc>
      </w:tr>
      <w:tr w:rsidR="00A678C0" w:rsidRPr="0024280B" w14:paraId="44847AF6" w14:textId="77777777" w:rsidTr="00FD5F1A">
        <w:trPr>
          <w:trHeight w:val="55"/>
          <w:jc w:val="center"/>
        </w:trPr>
        <w:tc>
          <w:tcPr>
            <w:tcW w:w="704" w:type="dxa"/>
            <w:shd w:val="clear" w:color="000000" w:fill="F2F2F2"/>
            <w:noWrap/>
            <w:vAlign w:val="bottom"/>
          </w:tcPr>
          <w:p w14:paraId="79AC702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49</w:t>
            </w:r>
          </w:p>
        </w:tc>
        <w:tc>
          <w:tcPr>
            <w:tcW w:w="5103" w:type="dxa"/>
            <w:shd w:val="clear" w:color="000000" w:fill="FFFFFF"/>
            <w:noWrap/>
            <w:vAlign w:val="bottom"/>
          </w:tcPr>
          <w:p w14:paraId="675840F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GRIFERÍA PARA LAVAMANOS</w:t>
            </w:r>
          </w:p>
        </w:tc>
        <w:tc>
          <w:tcPr>
            <w:tcW w:w="884" w:type="dxa"/>
            <w:shd w:val="clear" w:color="000000" w:fill="FFFFFF"/>
            <w:noWrap/>
            <w:vAlign w:val="bottom"/>
          </w:tcPr>
          <w:p w14:paraId="3FC2379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18DBD4E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A6238CD" w14:textId="77777777" w:rsidTr="00FD5F1A">
        <w:trPr>
          <w:trHeight w:val="55"/>
          <w:jc w:val="center"/>
        </w:trPr>
        <w:tc>
          <w:tcPr>
            <w:tcW w:w="704" w:type="dxa"/>
            <w:shd w:val="clear" w:color="000000" w:fill="F2F2F2"/>
            <w:noWrap/>
            <w:vAlign w:val="bottom"/>
          </w:tcPr>
          <w:p w14:paraId="296E1AA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50</w:t>
            </w:r>
          </w:p>
        </w:tc>
        <w:tc>
          <w:tcPr>
            <w:tcW w:w="5103" w:type="dxa"/>
            <w:shd w:val="clear" w:color="000000" w:fill="FFFFFF"/>
            <w:noWrap/>
            <w:vAlign w:val="bottom"/>
          </w:tcPr>
          <w:p w14:paraId="0001C9C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GRIFERÍA PARA LAVAPLATOS</w:t>
            </w:r>
          </w:p>
        </w:tc>
        <w:tc>
          <w:tcPr>
            <w:tcW w:w="884" w:type="dxa"/>
            <w:shd w:val="clear" w:color="000000" w:fill="FFFFFF"/>
            <w:noWrap/>
            <w:vAlign w:val="bottom"/>
          </w:tcPr>
          <w:p w14:paraId="5FA7490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FA8D0E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4D4AC017" w14:textId="77777777" w:rsidTr="00FD5F1A">
        <w:trPr>
          <w:trHeight w:val="55"/>
          <w:jc w:val="center"/>
        </w:trPr>
        <w:tc>
          <w:tcPr>
            <w:tcW w:w="704" w:type="dxa"/>
            <w:shd w:val="clear" w:color="000000" w:fill="F2F2F2"/>
            <w:noWrap/>
            <w:vAlign w:val="bottom"/>
          </w:tcPr>
          <w:p w14:paraId="252A145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51</w:t>
            </w:r>
          </w:p>
        </w:tc>
        <w:tc>
          <w:tcPr>
            <w:tcW w:w="5103" w:type="dxa"/>
            <w:shd w:val="clear" w:color="000000" w:fill="FFFFFF"/>
            <w:noWrap/>
            <w:vAlign w:val="bottom"/>
          </w:tcPr>
          <w:p w14:paraId="5A5B682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GRIFO DE PARED 1/2"</w:t>
            </w:r>
          </w:p>
        </w:tc>
        <w:tc>
          <w:tcPr>
            <w:tcW w:w="884" w:type="dxa"/>
            <w:shd w:val="clear" w:color="000000" w:fill="FFFFFF"/>
            <w:noWrap/>
            <w:vAlign w:val="bottom"/>
          </w:tcPr>
          <w:p w14:paraId="7FB8A25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93910E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313C5718" w14:textId="77777777" w:rsidTr="00FD5F1A">
        <w:trPr>
          <w:trHeight w:val="55"/>
          <w:jc w:val="center"/>
        </w:trPr>
        <w:tc>
          <w:tcPr>
            <w:tcW w:w="704" w:type="dxa"/>
            <w:shd w:val="clear" w:color="000000" w:fill="F2F2F2"/>
            <w:noWrap/>
            <w:vAlign w:val="bottom"/>
          </w:tcPr>
          <w:p w14:paraId="47B81F7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52</w:t>
            </w:r>
          </w:p>
        </w:tc>
        <w:tc>
          <w:tcPr>
            <w:tcW w:w="5103" w:type="dxa"/>
            <w:shd w:val="clear" w:color="000000" w:fill="FFFFFF"/>
            <w:noWrap/>
            <w:vAlign w:val="bottom"/>
          </w:tcPr>
          <w:p w14:paraId="7D9B6A9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IMPERMEABILIZANTE CRIL, SOL Y LLUVIA</w:t>
            </w:r>
          </w:p>
        </w:tc>
        <w:tc>
          <w:tcPr>
            <w:tcW w:w="884" w:type="dxa"/>
            <w:shd w:val="clear" w:color="000000" w:fill="FFFFFF"/>
            <w:noWrap/>
            <w:vAlign w:val="bottom"/>
          </w:tcPr>
          <w:p w14:paraId="4E55580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3B1F0CD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24,00</w:t>
            </w:r>
          </w:p>
        </w:tc>
      </w:tr>
      <w:tr w:rsidR="00A678C0" w:rsidRPr="0024280B" w14:paraId="3DB49F73" w14:textId="77777777" w:rsidTr="00FD5F1A">
        <w:trPr>
          <w:trHeight w:val="55"/>
          <w:jc w:val="center"/>
        </w:trPr>
        <w:tc>
          <w:tcPr>
            <w:tcW w:w="704" w:type="dxa"/>
            <w:shd w:val="clear" w:color="000000" w:fill="F2F2F2"/>
            <w:noWrap/>
            <w:vAlign w:val="bottom"/>
          </w:tcPr>
          <w:p w14:paraId="72E5F60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53</w:t>
            </w:r>
          </w:p>
        </w:tc>
        <w:tc>
          <w:tcPr>
            <w:tcW w:w="5103" w:type="dxa"/>
            <w:shd w:val="clear" w:color="000000" w:fill="FFFFFF"/>
            <w:noWrap/>
            <w:vAlign w:val="bottom"/>
          </w:tcPr>
          <w:p w14:paraId="7B1C613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INODORO T/BAJO MAS ACCESORIOS</w:t>
            </w:r>
          </w:p>
        </w:tc>
        <w:tc>
          <w:tcPr>
            <w:tcW w:w="884" w:type="dxa"/>
            <w:shd w:val="clear" w:color="000000" w:fill="FFFFFF"/>
            <w:noWrap/>
            <w:vAlign w:val="bottom"/>
          </w:tcPr>
          <w:p w14:paraId="0ACAE37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485D7CD"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760CE5F" w14:textId="77777777" w:rsidTr="00FD5F1A">
        <w:trPr>
          <w:trHeight w:val="55"/>
          <w:jc w:val="center"/>
        </w:trPr>
        <w:tc>
          <w:tcPr>
            <w:tcW w:w="704" w:type="dxa"/>
            <w:shd w:val="clear" w:color="000000" w:fill="F2F2F2"/>
            <w:noWrap/>
            <w:vAlign w:val="bottom"/>
          </w:tcPr>
          <w:p w14:paraId="5555DFA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54</w:t>
            </w:r>
          </w:p>
        </w:tc>
        <w:tc>
          <w:tcPr>
            <w:tcW w:w="5103" w:type="dxa"/>
            <w:shd w:val="clear" w:color="000000" w:fill="FFFFFF"/>
            <w:noWrap/>
            <w:vAlign w:val="bottom"/>
          </w:tcPr>
          <w:p w14:paraId="5A722AE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INTERRUPTOR</w:t>
            </w:r>
          </w:p>
        </w:tc>
        <w:tc>
          <w:tcPr>
            <w:tcW w:w="884" w:type="dxa"/>
            <w:shd w:val="clear" w:color="000000" w:fill="FFFFFF"/>
            <w:noWrap/>
            <w:vAlign w:val="bottom"/>
          </w:tcPr>
          <w:p w14:paraId="68E528A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A5559BF"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270,00</w:t>
            </w:r>
          </w:p>
        </w:tc>
      </w:tr>
      <w:tr w:rsidR="00A678C0" w:rsidRPr="0024280B" w14:paraId="6FA5FE83" w14:textId="77777777" w:rsidTr="00FD5F1A">
        <w:trPr>
          <w:trHeight w:val="55"/>
          <w:jc w:val="center"/>
        </w:trPr>
        <w:tc>
          <w:tcPr>
            <w:tcW w:w="704" w:type="dxa"/>
            <w:shd w:val="clear" w:color="000000" w:fill="F2F2F2"/>
            <w:noWrap/>
            <w:vAlign w:val="bottom"/>
          </w:tcPr>
          <w:p w14:paraId="57DA187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55</w:t>
            </w:r>
          </w:p>
        </w:tc>
        <w:tc>
          <w:tcPr>
            <w:tcW w:w="5103" w:type="dxa"/>
            <w:shd w:val="clear" w:color="000000" w:fill="FFFFFF"/>
            <w:noWrap/>
            <w:vAlign w:val="bottom"/>
          </w:tcPr>
          <w:p w14:paraId="64EA1E3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LADRILLO 6H (24X15X10) </w:t>
            </w:r>
          </w:p>
        </w:tc>
        <w:tc>
          <w:tcPr>
            <w:tcW w:w="884" w:type="dxa"/>
            <w:shd w:val="clear" w:color="000000" w:fill="FFFFFF"/>
            <w:noWrap/>
            <w:vAlign w:val="bottom"/>
          </w:tcPr>
          <w:p w14:paraId="0495332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AD7B0C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80.949,60</w:t>
            </w:r>
          </w:p>
        </w:tc>
      </w:tr>
      <w:tr w:rsidR="00A678C0" w:rsidRPr="0024280B" w14:paraId="713BFC57" w14:textId="77777777" w:rsidTr="00FD5F1A">
        <w:trPr>
          <w:trHeight w:val="55"/>
          <w:jc w:val="center"/>
        </w:trPr>
        <w:tc>
          <w:tcPr>
            <w:tcW w:w="704" w:type="dxa"/>
            <w:shd w:val="clear" w:color="000000" w:fill="F2F2F2"/>
            <w:noWrap/>
            <w:vAlign w:val="bottom"/>
          </w:tcPr>
          <w:p w14:paraId="4E21CC38"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56</w:t>
            </w:r>
          </w:p>
        </w:tc>
        <w:tc>
          <w:tcPr>
            <w:tcW w:w="5103" w:type="dxa"/>
            <w:shd w:val="clear" w:color="000000" w:fill="FFFFFF"/>
            <w:noWrap/>
            <w:vAlign w:val="bottom"/>
          </w:tcPr>
          <w:p w14:paraId="01A4581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LADRILLO GAMBOTE (25X12X6,5)</w:t>
            </w:r>
          </w:p>
        </w:tc>
        <w:tc>
          <w:tcPr>
            <w:tcW w:w="884" w:type="dxa"/>
            <w:shd w:val="clear" w:color="000000" w:fill="FFFFFF"/>
            <w:noWrap/>
            <w:vAlign w:val="bottom"/>
          </w:tcPr>
          <w:p w14:paraId="18D4125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1AD179D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4.080,00</w:t>
            </w:r>
          </w:p>
        </w:tc>
      </w:tr>
      <w:tr w:rsidR="00A678C0" w:rsidRPr="0024280B" w14:paraId="31F0982A" w14:textId="77777777" w:rsidTr="00FD5F1A">
        <w:trPr>
          <w:trHeight w:val="55"/>
          <w:jc w:val="center"/>
        </w:trPr>
        <w:tc>
          <w:tcPr>
            <w:tcW w:w="704" w:type="dxa"/>
            <w:shd w:val="clear" w:color="000000" w:fill="F2F2F2"/>
            <w:noWrap/>
            <w:vAlign w:val="bottom"/>
          </w:tcPr>
          <w:p w14:paraId="254C85E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57</w:t>
            </w:r>
          </w:p>
        </w:tc>
        <w:tc>
          <w:tcPr>
            <w:tcW w:w="5103" w:type="dxa"/>
            <w:shd w:val="clear" w:color="000000" w:fill="FFFFFF"/>
            <w:noWrap/>
            <w:vAlign w:val="bottom"/>
          </w:tcPr>
          <w:p w14:paraId="03B9237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LAMPARA COLGANTE EMPOTRABLE FOCO LED 15 W</w:t>
            </w:r>
          </w:p>
        </w:tc>
        <w:tc>
          <w:tcPr>
            <w:tcW w:w="884" w:type="dxa"/>
            <w:shd w:val="clear" w:color="000000" w:fill="FFFFFF"/>
            <w:noWrap/>
            <w:vAlign w:val="bottom"/>
          </w:tcPr>
          <w:p w14:paraId="7092697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BE3EC64"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16E0443A" w14:textId="77777777" w:rsidTr="00FD5F1A">
        <w:trPr>
          <w:trHeight w:val="55"/>
          <w:jc w:val="center"/>
        </w:trPr>
        <w:tc>
          <w:tcPr>
            <w:tcW w:w="704" w:type="dxa"/>
            <w:shd w:val="clear" w:color="000000" w:fill="F2F2F2"/>
            <w:noWrap/>
            <w:vAlign w:val="bottom"/>
          </w:tcPr>
          <w:p w14:paraId="760A42F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58</w:t>
            </w:r>
          </w:p>
        </w:tc>
        <w:tc>
          <w:tcPr>
            <w:tcW w:w="5103" w:type="dxa"/>
            <w:shd w:val="clear" w:color="000000" w:fill="FFFFFF"/>
            <w:noWrap/>
            <w:vAlign w:val="bottom"/>
          </w:tcPr>
          <w:p w14:paraId="02B726E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LAVAMANOS DE SOBREPONER CON ACCESORIOS</w:t>
            </w:r>
          </w:p>
        </w:tc>
        <w:tc>
          <w:tcPr>
            <w:tcW w:w="884" w:type="dxa"/>
            <w:shd w:val="clear" w:color="000000" w:fill="FFFFFF"/>
            <w:noWrap/>
            <w:vAlign w:val="bottom"/>
          </w:tcPr>
          <w:p w14:paraId="475BBEB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5B11E3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1753C92B" w14:textId="77777777" w:rsidTr="00FD5F1A">
        <w:trPr>
          <w:trHeight w:val="55"/>
          <w:jc w:val="center"/>
        </w:trPr>
        <w:tc>
          <w:tcPr>
            <w:tcW w:w="704" w:type="dxa"/>
            <w:shd w:val="clear" w:color="000000" w:fill="F2F2F2"/>
            <w:noWrap/>
            <w:vAlign w:val="bottom"/>
          </w:tcPr>
          <w:p w14:paraId="34A6134D"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59</w:t>
            </w:r>
          </w:p>
        </w:tc>
        <w:tc>
          <w:tcPr>
            <w:tcW w:w="5103" w:type="dxa"/>
            <w:shd w:val="clear" w:color="000000" w:fill="FFFFFF"/>
            <w:noWrap/>
            <w:vAlign w:val="bottom"/>
          </w:tcPr>
          <w:p w14:paraId="623F4D9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LAVANDERÍA DE CEMENTO MAS ACCESORIOS</w:t>
            </w:r>
          </w:p>
        </w:tc>
        <w:tc>
          <w:tcPr>
            <w:tcW w:w="884" w:type="dxa"/>
            <w:shd w:val="clear" w:color="000000" w:fill="FFFFFF"/>
            <w:noWrap/>
            <w:vAlign w:val="bottom"/>
          </w:tcPr>
          <w:p w14:paraId="31903A7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51F2825"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56BB477F" w14:textId="77777777" w:rsidTr="00FD5F1A">
        <w:trPr>
          <w:trHeight w:val="55"/>
          <w:jc w:val="center"/>
        </w:trPr>
        <w:tc>
          <w:tcPr>
            <w:tcW w:w="704" w:type="dxa"/>
            <w:shd w:val="clear" w:color="000000" w:fill="F2F2F2"/>
            <w:noWrap/>
            <w:vAlign w:val="bottom"/>
          </w:tcPr>
          <w:p w14:paraId="0459332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60</w:t>
            </w:r>
          </w:p>
        </w:tc>
        <w:tc>
          <w:tcPr>
            <w:tcW w:w="5103" w:type="dxa"/>
            <w:shd w:val="clear" w:color="000000" w:fill="FFFFFF"/>
            <w:noWrap/>
            <w:vAlign w:val="bottom"/>
          </w:tcPr>
          <w:p w14:paraId="6D0CA31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LAVAPLATOS 2 FOSAS Y 1 FREGADERO MAS SOPAPA Y SIFÓN</w:t>
            </w:r>
          </w:p>
        </w:tc>
        <w:tc>
          <w:tcPr>
            <w:tcW w:w="884" w:type="dxa"/>
            <w:shd w:val="clear" w:color="000000" w:fill="FFFFFF"/>
            <w:noWrap/>
            <w:vAlign w:val="bottom"/>
          </w:tcPr>
          <w:p w14:paraId="18DA1C4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27B7EC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F0B0EF8" w14:textId="77777777" w:rsidTr="00FD5F1A">
        <w:trPr>
          <w:trHeight w:val="55"/>
          <w:jc w:val="center"/>
        </w:trPr>
        <w:tc>
          <w:tcPr>
            <w:tcW w:w="704" w:type="dxa"/>
            <w:shd w:val="clear" w:color="000000" w:fill="F2F2F2"/>
            <w:noWrap/>
            <w:vAlign w:val="bottom"/>
          </w:tcPr>
          <w:p w14:paraId="69B2BD9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61</w:t>
            </w:r>
          </w:p>
        </w:tc>
        <w:tc>
          <w:tcPr>
            <w:tcW w:w="5103" w:type="dxa"/>
            <w:shd w:val="clear" w:color="000000" w:fill="FFFFFF"/>
            <w:noWrap/>
            <w:vAlign w:val="bottom"/>
          </w:tcPr>
          <w:p w14:paraId="0920FEC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LIJA P/PARED</w:t>
            </w:r>
          </w:p>
        </w:tc>
        <w:tc>
          <w:tcPr>
            <w:tcW w:w="884" w:type="dxa"/>
            <w:shd w:val="clear" w:color="000000" w:fill="FFFFFF"/>
            <w:noWrap/>
            <w:vAlign w:val="bottom"/>
          </w:tcPr>
          <w:p w14:paraId="51DB3B3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627A75E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487,80</w:t>
            </w:r>
          </w:p>
        </w:tc>
      </w:tr>
      <w:tr w:rsidR="00A678C0" w:rsidRPr="0024280B" w14:paraId="05522039" w14:textId="77777777" w:rsidTr="00FD5F1A">
        <w:trPr>
          <w:trHeight w:val="55"/>
          <w:jc w:val="center"/>
        </w:trPr>
        <w:tc>
          <w:tcPr>
            <w:tcW w:w="704" w:type="dxa"/>
            <w:shd w:val="clear" w:color="000000" w:fill="F2F2F2"/>
            <w:noWrap/>
            <w:vAlign w:val="bottom"/>
          </w:tcPr>
          <w:p w14:paraId="3649FBF6"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62</w:t>
            </w:r>
          </w:p>
        </w:tc>
        <w:tc>
          <w:tcPr>
            <w:tcW w:w="5103" w:type="dxa"/>
            <w:shd w:val="clear" w:color="000000" w:fill="FFFFFF"/>
            <w:noWrap/>
            <w:vAlign w:val="bottom"/>
          </w:tcPr>
          <w:p w14:paraId="4F53EB3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LLAVE DE PASO 1/2"</w:t>
            </w:r>
          </w:p>
        </w:tc>
        <w:tc>
          <w:tcPr>
            <w:tcW w:w="884" w:type="dxa"/>
            <w:shd w:val="clear" w:color="000000" w:fill="FFFFFF"/>
            <w:noWrap/>
            <w:vAlign w:val="bottom"/>
          </w:tcPr>
          <w:p w14:paraId="6173E84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6A2242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210,00</w:t>
            </w:r>
          </w:p>
        </w:tc>
      </w:tr>
      <w:tr w:rsidR="00A678C0" w:rsidRPr="0024280B" w14:paraId="6FC86835" w14:textId="77777777" w:rsidTr="00FD5F1A">
        <w:trPr>
          <w:trHeight w:val="55"/>
          <w:jc w:val="center"/>
        </w:trPr>
        <w:tc>
          <w:tcPr>
            <w:tcW w:w="704" w:type="dxa"/>
            <w:shd w:val="clear" w:color="000000" w:fill="F2F2F2"/>
            <w:noWrap/>
            <w:vAlign w:val="bottom"/>
          </w:tcPr>
          <w:p w14:paraId="3AAAF0B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63</w:t>
            </w:r>
          </w:p>
        </w:tc>
        <w:tc>
          <w:tcPr>
            <w:tcW w:w="5103" w:type="dxa"/>
            <w:shd w:val="clear" w:color="000000" w:fill="FFFFFF"/>
            <w:noWrap/>
            <w:vAlign w:val="bottom"/>
          </w:tcPr>
          <w:p w14:paraId="4AE082C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LLAVE DE PASO 1/2" PARA DUCHA</w:t>
            </w:r>
          </w:p>
        </w:tc>
        <w:tc>
          <w:tcPr>
            <w:tcW w:w="884" w:type="dxa"/>
            <w:shd w:val="clear" w:color="000000" w:fill="FFFFFF"/>
            <w:noWrap/>
            <w:vAlign w:val="bottom"/>
          </w:tcPr>
          <w:p w14:paraId="2206DDC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C76AC9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5A46BE3" w14:textId="77777777" w:rsidTr="00FD5F1A">
        <w:trPr>
          <w:trHeight w:val="55"/>
          <w:jc w:val="center"/>
        </w:trPr>
        <w:tc>
          <w:tcPr>
            <w:tcW w:w="704" w:type="dxa"/>
            <w:shd w:val="clear" w:color="000000" w:fill="F2F2F2"/>
            <w:noWrap/>
            <w:vAlign w:val="bottom"/>
          </w:tcPr>
          <w:p w14:paraId="7652B88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64</w:t>
            </w:r>
          </w:p>
        </w:tc>
        <w:tc>
          <w:tcPr>
            <w:tcW w:w="5103" w:type="dxa"/>
            <w:shd w:val="clear" w:color="000000" w:fill="FFFFFF"/>
            <w:noWrap/>
            <w:vAlign w:val="bottom"/>
          </w:tcPr>
          <w:p w14:paraId="5E7F10C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MADERA DE CONSTRUCCIÓN (3 USOS)</w:t>
            </w:r>
          </w:p>
        </w:tc>
        <w:tc>
          <w:tcPr>
            <w:tcW w:w="884" w:type="dxa"/>
            <w:shd w:val="clear" w:color="000000" w:fill="FFFFFF"/>
            <w:noWrap/>
            <w:vAlign w:val="bottom"/>
          </w:tcPr>
          <w:p w14:paraId="4BB473F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P2</w:t>
            </w:r>
          </w:p>
        </w:tc>
        <w:tc>
          <w:tcPr>
            <w:tcW w:w="1951" w:type="dxa"/>
            <w:shd w:val="clear" w:color="000000" w:fill="FFFFFF"/>
            <w:noWrap/>
            <w:vAlign w:val="bottom"/>
          </w:tcPr>
          <w:p w14:paraId="64D2CA36"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2.852,55</w:t>
            </w:r>
          </w:p>
        </w:tc>
      </w:tr>
      <w:tr w:rsidR="00A678C0" w:rsidRPr="0024280B" w14:paraId="648657D2" w14:textId="77777777" w:rsidTr="00FD5F1A">
        <w:trPr>
          <w:trHeight w:val="55"/>
          <w:jc w:val="center"/>
        </w:trPr>
        <w:tc>
          <w:tcPr>
            <w:tcW w:w="704" w:type="dxa"/>
            <w:shd w:val="clear" w:color="000000" w:fill="F2F2F2"/>
            <w:noWrap/>
            <w:vAlign w:val="bottom"/>
          </w:tcPr>
          <w:p w14:paraId="0FCB970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65</w:t>
            </w:r>
          </w:p>
        </w:tc>
        <w:tc>
          <w:tcPr>
            <w:tcW w:w="5103" w:type="dxa"/>
            <w:shd w:val="clear" w:color="000000" w:fill="FFFFFF"/>
            <w:noWrap/>
            <w:vAlign w:val="bottom"/>
          </w:tcPr>
          <w:p w14:paraId="106D4D1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MARCO DE ALUMINIO LÍNEA 20 C/MALLA MILIMÉTRICA</w:t>
            </w:r>
          </w:p>
        </w:tc>
        <w:tc>
          <w:tcPr>
            <w:tcW w:w="884" w:type="dxa"/>
            <w:shd w:val="clear" w:color="000000" w:fill="FFFFFF"/>
            <w:noWrap/>
            <w:vAlign w:val="bottom"/>
          </w:tcPr>
          <w:p w14:paraId="4C3366F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6B02C68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107,40</w:t>
            </w:r>
          </w:p>
        </w:tc>
      </w:tr>
      <w:tr w:rsidR="00A678C0" w:rsidRPr="0024280B" w14:paraId="441CECD4" w14:textId="77777777" w:rsidTr="00FD5F1A">
        <w:trPr>
          <w:trHeight w:val="55"/>
          <w:jc w:val="center"/>
        </w:trPr>
        <w:tc>
          <w:tcPr>
            <w:tcW w:w="704" w:type="dxa"/>
            <w:shd w:val="clear" w:color="000000" w:fill="F2F2F2"/>
            <w:noWrap/>
            <w:vAlign w:val="bottom"/>
          </w:tcPr>
          <w:p w14:paraId="10E3F10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66</w:t>
            </w:r>
          </w:p>
        </w:tc>
        <w:tc>
          <w:tcPr>
            <w:tcW w:w="5103" w:type="dxa"/>
            <w:shd w:val="clear" w:color="000000" w:fill="FFFFFF"/>
            <w:noWrap/>
            <w:vAlign w:val="bottom"/>
          </w:tcPr>
          <w:p w14:paraId="13A255F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MASA ACRÍLICA</w:t>
            </w:r>
          </w:p>
        </w:tc>
        <w:tc>
          <w:tcPr>
            <w:tcW w:w="884" w:type="dxa"/>
            <w:shd w:val="clear" w:color="000000" w:fill="FFFFFF"/>
            <w:noWrap/>
            <w:vAlign w:val="bottom"/>
          </w:tcPr>
          <w:p w14:paraId="55C79B1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6595EFC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362,77</w:t>
            </w:r>
          </w:p>
        </w:tc>
      </w:tr>
      <w:tr w:rsidR="00A678C0" w:rsidRPr="0024280B" w14:paraId="6D054A02" w14:textId="77777777" w:rsidTr="00FD5F1A">
        <w:trPr>
          <w:trHeight w:val="55"/>
          <w:jc w:val="center"/>
        </w:trPr>
        <w:tc>
          <w:tcPr>
            <w:tcW w:w="704" w:type="dxa"/>
            <w:shd w:val="clear" w:color="000000" w:fill="F2F2F2"/>
            <w:noWrap/>
            <w:vAlign w:val="bottom"/>
          </w:tcPr>
          <w:p w14:paraId="24B64FB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67</w:t>
            </w:r>
          </w:p>
        </w:tc>
        <w:tc>
          <w:tcPr>
            <w:tcW w:w="5103" w:type="dxa"/>
            <w:shd w:val="clear" w:color="000000" w:fill="FFFFFF"/>
            <w:noWrap/>
            <w:vAlign w:val="bottom"/>
          </w:tcPr>
          <w:p w14:paraId="011C088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MASA CORRIDA</w:t>
            </w:r>
          </w:p>
        </w:tc>
        <w:tc>
          <w:tcPr>
            <w:tcW w:w="884" w:type="dxa"/>
            <w:shd w:val="clear" w:color="000000" w:fill="FFFFFF"/>
            <w:noWrap/>
            <w:vAlign w:val="bottom"/>
          </w:tcPr>
          <w:p w14:paraId="2B7EF01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3FCE6BAB"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264,99</w:t>
            </w:r>
          </w:p>
        </w:tc>
      </w:tr>
      <w:tr w:rsidR="00A678C0" w:rsidRPr="0024280B" w14:paraId="251CD345" w14:textId="77777777" w:rsidTr="00FD5F1A">
        <w:trPr>
          <w:trHeight w:val="55"/>
          <w:jc w:val="center"/>
        </w:trPr>
        <w:tc>
          <w:tcPr>
            <w:tcW w:w="704" w:type="dxa"/>
            <w:shd w:val="clear" w:color="000000" w:fill="F2F2F2"/>
            <w:noWrap/>
            <w:vAlign w:val="bottom"/>
          </w:tcPr>
          <w:p w14:paraId="7EF530C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68</w:t>
            </w:r>
          </w:p>
        </w:tc>
        <w:tc>
          <w:tcPr>
            <w:tcW w:w="5103" w:type="dxa"/>
            <w:shd w:val="clear" w:color="000000" w:fill="FFFFFF"/>
            <w:noWrap/>
            <w:vAlign w:val="bottom"/>
          </w:tcPr>
          <w:p w14:paraId="1F5E0EE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NIPLE PVC DE 1/2"</w:t>
            </w:r>
          </w:p>
        </w:tc>
        <w:tc>
          <w:tcPr>
            <w:tcW w:w="884" w:type="dxa"/>
            <w:shd w:val="clear" w:color="000000" w:fill="FFFFFF"/>
            <w:noWrap/>
            <w:vAlign w:val="bottom"/>
          </w:tcPr>
          <w:p w14:paraId="766E731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641CB3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50C0B982" w14:textId="77777777" w:rsidTr="00FD5F1A">
        <w:trPr>
          <w:trHeight w:val="55"/>
          <w:jc w:val="center"/>
        </w:trPr>
        <w:tc>
          <w:tcPr>
            <w:tcW w:w="704" w:type="dxa"/>
            <w:shd w:val="clear" w:color="000000" w:fill="F2F2F2"/>
            <w:noWrap/>
            <w:vAlign w:val="bottom"/>
          </w:tcPr>
          <w:p w14:paraId="5DE1C7F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69</w:t>
            </w:r>
          </w:p>
        </w:tc>
        <w:tc>
          <w:tcPr>
            <w:tcW w:w="5103" w:type="dxa"/>
            <w:shd w:val="clear" w:color="000000" w:fill="FFFFFF"/>
            <w:noWrap/>
            <w:vAlign w:val="bottom"/>
          </w:tcPr>
          <w:p w14:paraId="39C06C8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PEGAMENTO PARA PVC</w:t>
            </w:r>
          </w:p>
        </w:tc>
        <w:tc>
          <w:tcPr>
            <w:tcW w:w="884" w:type="dxa"/>
            <w:shd w:val="clear" w:color="000000" w:fill="FFFFFF"/>
            <w:noWrap/>
            <w:vAlign w:val="bottom"/>
          </w:tcPr>
          <w:p w14:paraId="260F3F5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31FCF7F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26,85</w:t>
            </w:r>
          </w:p>
        </w:tc>
      </w:tr>
      <w:tr w:rsidR="00A678C0" w:rsidRPr="0024280B" w14:paraId="24B03F91" w14:textId="77777777" w:rsidTr="00FD5F1A">
        <w:trPr>
          <w:trHeight w:val="55"/>
          <w:jc w:val="center"/>
        </w:trPr>
        <w:tc>
          <w:tcPr>
            <w:tcW w:w="704" w:type="dxa"/>
            <w:shd w:val="clear" w:color="000000" w:fill="F2F2F2"/>
            <w:noWrap/>
            <w:vAlign w:val="bottom"/>
          </w:tcPr>
          <w:p w14:paraId="0C998BB8"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70</w:t>
            </w:r>
          </w:p>
        </w:tc>
        <w:tc>
          <w:tcPr>
            <w:tcW w:w="5103" w:type="dxa"/>
            <w:shd w:val="clear" w:color="000000" w:fill="FFFFFF"/>
            <w:noWrap/>
            <w:vAlign w:val="bottom"/>
          </w:tcPr>
          <w:p w14:paraId="7991BD0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PERFIL COSTANERA GALVANIZADA 2MM (50X25X10)</w:t>
            </w:r>
          </w:p>
        </w:tc>
        <w:tc>
          <w:tcPr>
            <w:tcW w:w="884" w:type="dxa"/>
            <w:shd w:val="clear" w:color="000000" w:fill="FFFFFF"/>
            <w:noWrap/>
            <w:vAlign w:val="bottom"/>
          </w:tcPr>
          <w:p w14:paraId="670C9AD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699C1A7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2.108,61</w:t>
            </w:r>
          </w:p>
        </w:tc>
      </w:tr>
      <w:tr w:rsidR="00A678C0" w:rsidRPr="0024280B" w14:paraId="538429BD" w14:textId="77777777" w:rsidTr="00FD5F1A">
        <w:trPr>
          <w:trHeight w:val="55"/>
          <w:jc w:val="center"/>
        </w:trPr>
        <w:tc>
          <w:tcPr>
            <w:tcW w:w="704" w:type="dxa"/>
            <w:shd w:val="clear" w:color="000000" w:fill="F2F2F2"/>
            <w:noWrap/>
            <w:vAlign w:val="bottom"/>
          </w:tcPr>
          <w:p w14:paraId="18836C94"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71</w:t>
            </w:r>
          </w:p>
        </w:tc>
        <w:tc>
          <w:tcPr>
            <w:tcW w:w="5103" w:type="dxa"/>
            <w:shd w:val="clear" w:color="000000" w:fill="FFFFFF"/>
            <w:noWrap/>
            <w:vAlign w:val="bottom"/>
          </w:tcPr>
          <w:p w14:paraId="04E9278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PERFIL COSTANERA GALVANIZADA 2MM (80X40X15)</w:t>
            </w:r>
          </w:p>
        </w:tc>
        <w:tc>
          <w:tcPr>
            <w:tcW w:w="884" w:type="dxa"/>
            <w:shd w:val="clear" w:color="000000" w:fill="FFFFFF"/>
            <w:noWrap/>
            <w:vAlign w:val="bottom"/>
          </w:tcPr>
          <w:p w14:paraId="7F9D737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5663F393"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2.209,02</w:t>
            </w:r>
          </w:p>
        </w:tc>
      </w:tr>
      <w:tr w:rsidR="00A678C0" w:rsidRPr="0024280B" w14:paraId="7C63F887" w14:textId="77777777" w:rsidTr="00FD5F1A">
        <w:trPr>
          <w:trHeight w:val="55"/>
          <w:jc w:val="center"/>
        </w:trPr>
        <w:tc>
          <w:tcPr>
            <w:tcW w:w="704" w:type="dxa"/>
            <w:shd w:val="clear" w:color="000000" w:fill="F2F2F2"/>
            <w:noWrap/>
            <w:vAlign w:val="bottom"/>
          </w:tcPr>
          <w:p w14:paraId="1042219D"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72</w:t>
            </w:r>
          </w:p>
        </w:tc>
        <w:tc>
          <w:tcPr>
            <w:tcW w:w="5103" w:type="dxa"/>
            <w:shd w:val="clear" w:color="000000" w:fill="FFFFFF"/>
            <w:noWrap/>
            <w:vAlign w:val="bottom"/>
          </w:tcPr>
          <w:p w14:paraId="5410315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PERFIL TIPO C 80X40X15X2 MM</w:t>
            </w:r>
          </w:p>
        </w:tc>
        <w:tc>
          <w:tcPr>
            <w:tcW w:w="884" w:type="dxa"/>
            <w:shd w:val="clear" w:color="000000" w:fill="FFFFFF"/>
            <w:noWrap/>
            <w:vAlign w:val="bottom"/>
          </w:tcPr>
          <w:p w14:paraId="0C42B8D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76BAEEB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214,20</w:t>
            </w:r>
          </w:p>
        </w:tc>
      </w:tr>
      <w:tr w:rsidR="00A678C0" w:rsidRPr="0024280B" w14:paraId="676B9954" w14:textId="77777777" w:rsidTr="00FD5F1A">
        <w:trPr>
          <w:trHeight w:val="55"/>
          <w:jc w:val="center"/>
        </w:trPr>
        <w:tc>
          <w:tcPr>
            <w:tcW w:w="704" w:type="dxa"/>
            <w:shd w:val="clear" w:color="000000" w:fill="F2F2F2"/>
            <w:noWrap/>
            <w:vAlign w:val="bottom"/>
          </w:tcPr>
          <w:p w14:paraId="2242598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73</w:t>
            </w:r>
          </w:p>
        </w:tc>
        <w:tc>
          <w:tcPr>
            <w:tcW w:w="5103" w:type="dxa"/>
            <w:shd w:val="clear" w:color="000000" w:fill="FFFFFF"/>
            <w:noWrap/>
            <w:vAlign w:val="bottom"/>
          </w:tcPr>
          <w:p w14:paraId="6671DEC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PICAPORTE DE 2.5''</w:t>
            </w:r>
          </w:p>
        </w:tc>
        <w:tc>
          <w:tcPr>
            <w:tcW w:w="884" w:type="dxa"/>
            <w:shd w:val="clear" w:color="000000" w:fill="FFFFFF"/>
            <w:noWrap/>
            <w:vAlign w:val="bottom"/>
          </w:tcPr>
          <w:p w14:paraId="397C0B0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6BFCEC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305F602C" w14:textId="77777777" w:rsidTr="00FD5F1A">
        <w:trPr>
          <w:trHeight w:val="55"/>
          <w:jc w:val="center"/>
        </w:trPr>
        <w:tc>
          <w:tcPr>
            <w:tcW w:w="704" w:type="dxa"/>
            <w:shd w:val="clear" w:color="000000" w:fill="F2F2F2"/>
            <w:noWrap/>
            <w:vAlign w:val="bottom"/>
          </w:tcPr>
          <w:p w14:paraId="25E615D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74</w:t>
            </w:r>
          </w:p>
        </w:tc>
        <w:tc>
          <w:tcPr>
            <w:tcW w:w="5103" w:type="dxa"/>
            <w:shd w:val="clear" w:color="000000" w:fill="FFFFFF"/>
            <w:noWrap/>
            <w:vAlign w:val="bottom"/>
          </w:tcPr>
          <w:p w14:paraId="06E0A94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PINTURA ANTICORROSIVA</w:t>
            </w:r>
          </w:p>
        </w:tc>
        <w:tc>
          <w:tcPr>
            <w:tcW w:w="884" w:type="dxa"/>
            <w:shd w:val="clear" w:color="000000" w:fill="FFFFFF"/>
            <w:noWrap/>
            <w:vAlign w:val="bottom"/>
          </w:tcPr>
          <w:p w14:paraId="73CAF04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4B705AFC"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211,02</w:t>
            </w:r>
          </w:p>
        </w:tc>
      </w:tr>
      <w:tr w:rsidR="00A678C0" w:rsidRPr="0024280B" w14:paraId="15A9B2B4" w14:textId="77777777" w:rsidTr="00FD5F1A">
        <w:trPr>
          <w:trHeight w:val="55"/>
          <w:jc w:val="center"/>
        </w:trPr>
        <w:tc>
          <w:tcPr>
            <w:tcW w:w="704" w:type="dxa"/>
            <w:shd w:val="clear" w:color="000000" w:fill="F2F2F2"/>
            <w:noWrap/>
            <w:vAlign w:val="bottom"/>
          </w:tcPr>
          <w:p w14:paraId="55F93DA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75</w:t>
            </w:r>
          </w:p>
        </w:tc>
        <w:tc>
          <w:tcPr>
            <w:tcW w:w="5103" w:type="dxa"/>
            <w:shd w:val="clear" w:color="000000" w:fill="FFFFFF"/>
            <w:noWrap/>
            <w:vAlign w:val="bottom"/>
          </w:tcPr>
          <w:p w14:paraId="55BFA01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PINTURA LATEX </w:t>
            </w:r>
          </w:p>
        </w:tc>
        <w:tc>
          <w:tcPr>
            <w:tcW w:w="884" w:type="dxa"/>
            <w:shd w:val="clear" w:color="000000" w:fill="FFFFFF"/>
            <w:noWrap/>
            <w:vAlign w:val="bottom"/>
          </w:tcPr>
          <w:p w14:paraId="336E4DF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29B1662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1.645,17</w:t>
            </w:r>
          </w:p>
        </w:tc>
      </w:tr>
      <w:tr w:rsidR="00A678C0" w:rsidRPr="0024280B" w14:paraId="60CE94B0" w14:textId="77777777" w:rsidTr="00FD5F1A">
        <w:trPr>
          <w:trHeight w:val="55"/>
          <w:jc w:val="center"/>
        </w:trPr>
        <w:tc>
          <w:tcPr>
            <w:tcW w:w="704" w:type="dxa"/>
            <w:shd w:val="clear" w:color="000000" w:fill="F2F2F2"/>
            <w:noWrap/>
            <w:vAlign w:val="bottom"/>
          </w:tcPr>
          <w:p w14:paraId="2A395B83"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76</w:t>
            </w:r>
          </w:p>
        </w:tc>
        <w:tc>
          <w:tcPr>
            <w:tcW w:w="5103" w:type="dxa"/>
            <w:shd w:val="clear" w:color="000000" w:fill="FFFFFF"/>
            <w:noWrap/>
            <w:vAlign w:val="bottom"/>
          </w:tcPr>
          <w:p w14:paraId="75788C4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PLETINA DE 1/8" X 3/4"</w:t>
            </w:r>
          </w:p>
        </w:tc>
        <w:tc>
          <w:tcPr>
            <w:tcW w:w="884" w:type="dxa"/>
            <w:shd w:val="clear" w:color="000000" w:fill="FFFFFF"/>
            <w:noWrap/>
            <w:vAlign w:val="bottom"/>
          </w:tcPr>
          <w:p w14:paraId="2CAB4C6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429ECA95"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259,50</w:t>
            </w:r>
          </w:p>
        </w:tc>
      </w:tr>
      <w:tr w:rsidR="00A678C0" w:rsidRPr="0024280B" w14:paraId="520BD4B4" w14:textId="77777777" w:rsidTr="00FD5F1A">
        <w:trPr>
          <w:trHeight w:val="55"/>
          <w:jc w:val="center"/>
        </w:trPr>
        <w:tc>
          <w:tcPr>
            <w:tcW w:w="704" w:type="dxa"/>
            <w:shd w:val="clear" w:color="000000" w:fill="F2F2F2"/>
            <w:noWrap/>
            <w:vAlign w:val="bottom"/>
          </w:tcPr>
          <w:p w14:paraId="702B069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77</w:t>
            </w:r>
          </w:p>
        </w:tc>
        <w:tc>
          <w:tcPr>
            <w:tcW w:w="5103" w:type="dxa"/>
            <w:shd w:val="clear" w:color="000000" w:fill="FFFFFF"/>
            <w:noWrap/>
            <w:vAlign w:val="bottom"/>
          </w:tcPr>
          <w:p w14:paraId="3DA9BDB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POLIESTIRENO E=1CM</w:t>
            </w:r>
          </w:p>
        </w:tc>
        <w:tc>
          <w:tcPr>
            <w:tcW w:w="884" w:type="dxa"/>
            <w:shd w:val="clear" w:color="000000" w:fill="FFFFFF"/>
            <w:noWrap/>
            <w:vAlign w:val="bottom"/>
          </w:tcPr>
          <w:p w14:paraId="33DF883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2179A06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69,03</w:t>
            </w:r>
          </w:p>
        </w:tc>
      </w:tr>
      <w:tr w:rsidR="00A678C0" w:rsidRPr="0024280B" w14:paraId="0CE7A6F2" w14:textId="77777777" w:rsidTr="00FD5F1A">
        <w:trPr>
          <w:trHeight w:val="55"/>
          <w:jc w:val="center"/>
        </w:trPr>
        <w:tc>
          <w:tcPr>
            <w:tcW w:w="704" w:type="dxa"/>
            <w:shd w:val="clear" w:color="000000" w:fill="F2F2F2"/>
            <w:noWrap/>
            <w:vAlign w:val="bottom"/>
          </w:tcPr>
          <w:p w14:paraId="2AEBE13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78</w:t>
            </w:r>
          </w:p>
        </w:tc>
        <w:tc>
          <w:tcPr>
            <w:tcW w:w="5103" w:type="dxa"/>
            <w:shd w:val="clear" w:color="000000" w:fill="FFFFFF"/>
            <w:noWrap/>
            <w:vAlign w:val="bottom"/>
          </w:tcPr>
          <w:p w14:paraId="362B12E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PROVISION Y COLOCADO DE CAJONERIA BAJA DE MELAMINA E=18 MM MAS ACCESORIOS</w:t>
            </w:r>
          </w:p>
        </w:tc>
        <w:tc>
          <w:tcPr>
            <w:tcW w:w="884" w:type="dxa"/>
            <w:shd w:val="clear" w:color="000000" w:fill="FFFFFF"/>
            <w:noWrap/>
            <w:vAlign w:val="bottom"/>
          </w:tcPr>
          <w:p w14:paraId="2D811CA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w:t>
            </w:r>
          </w:p>
        </w:tc>
        <w:tc>
          <w:tcPr>
            <w:tcW w:w="1951" w:type="dxa"/>
            <w:shd w:val="clear" w:color="000000" w:fill="FFFFFF"/>
            <w:noWrap/>
            <w:vAlign w:val="bottom"/>
          </w:tcPr>
          <w:p w14:paraId="4D3532B8"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18,00</w:t>
            </w:r>
          </w:p>
        </w:tc>
      </w:tr>
      <w:tr w:rsidR="00A678C0" w:rsidRPr="0024280B" w14:paraId="1B0BAFB7" w14:textId="77777777" w:rsidTr="00FD5F1A">
        <w:trPr>
          <w:trHeight w:val="55"/>
          <w:jc w:val="center"/>
        </w:trPr>
        <w:tc>
          <w:tcPr>
            <w:tcW w:w="704" w:type="dxa"/>
            <w:shd w:val="clear" w:color="000000" w:fill="F2F2F2"/>
            <w:noWrap/>
            <w:vAlign w:val="bottom"/>
          </w:tcPr>
          <w:p w14:paraId="2DFC4D2F"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79</w:t>
            </w:r>
          </w:p>
        </w:tc>
        <w:tc>
          <w:tcPr>
            <w:tcW w:w="5103" w:type="dxa"/>
            <w:shd w:val="clear" w:color="000000" w:fill="FFFFFF"/>
            <w:noWrap/>
            <w:vAlign w:val="bottom"/>
          </w:tcPr>
          <w:p w14:paraId="4329D18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PUERTA TABLERO DE MADERA SEMIDURA (0,80X2,10) INC/MARCO </w:t>
            </w:r>
          </w:p>
        </w:tc>
        <w:tc>
          <w:tcPr>
            <w:tcW w:w="884" w:type="dxa"/>
            <w:shd w:val="clear" w:color="000000" w:fill="FFFFFF"/>
            <w:noWrap/>
            <w:vAlign w:val="bottom"/>
          </w:tcPr>
          <w:p w14:paraId="3658E10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ABD4BA5"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4716A7F2" w14:textId="77777777" w:rsidTr="00FD5F1A">
        <w:trPr>
          <w:trHeight w:val="55"/>
          <w:jc w:val="center"/>
        </w:trPr>
        <w:tc>
          <w:tcPr>
            <w:tcW w:w="704" w:type="dxa"/>
            <w:shd w:val="clear" w:color="000000" w:fill="F2F2F2"/>
            <w:noWrap/>
            <w:vAlign w:val="bottom"/>
          </w:tcPr>
          <w:p w14:paraId="2A60D0D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80</w:t>
            </w:r>
          </w:p>
        </w:tc>
        <w:tc>
          <w:tcPr>
            <w:tcW w:w="5103" w:type="dxa"/>
            <w:shd w:val="clear" w:color="000000" w:fill="FFFFFF"/>
            <w:noWrap/>
            <w:vAlign w:val="bottom"/>
          </w:tcPr>
          <w:p w14:paraId="5F391F1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PUERTA TABLERO DE MADERA SEMIDURA (0,90X2,10) INC/MARCO</w:t>
            </w:r>
          </w:p>
        </w:tc>
        <w:tc>
          <w:tcPr>
            <w:tcW w:w="884" w:type="dxa"/>
            <w:shd w:val="clear" w:color="000000" w:fill="FFFFFF"/>
            <w:noWrap/>
            <w:vAlign w:val="bottom"/>
          </w:tcPr>
          <w:p w14:paraId="2D69FA9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55C0234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120,00</w:t>
            </w:r>
          </w:p>
        </w:tc>
      </w:tr>
      <w:tr w:rsidR="00A678C0" w:rsidRPr="0024280B" w14:paraId="2274BFDE" w14:textId="77777777" w:rsidTr="00FD5F1A">
        <w:trPr>
          <w:trHeight w:val="55"/>
          <w:jc w:val="center"/>
        </w:trPr>
        <w:tc>
          <w:tcPr>
            <w:tcW w:w="704" w:type="dxa"/>
            <w:shd w:val="clear" w:color="000000" w:fill="F2F2F2"/>
            <w:noWrap/>
            <w:vAlign w:val="bottom"/>
          </w:tcPr>
          <w:p w14:paraId="4B35D57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81</w:t>
            </w:r>
          </w:p>
        </w:tc>
        <w:tc>
          <w:tcPr>
            <w:tcW w:w="5103" w:type="dxa"/>
            <w:shd w:val="clear" w:color="000000" w:fill="FFFFFF"/>
            <w:noWrap/>
            <w:vAlign w:val="bottom"/>
          </w:tcPr>
          <w:p w14:paraId="6B4C0FC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PUERTA TABLERO DE MADERA SEMIDURA (1,40X2,10) INC/MARCO</w:t>
            </w:r>
          </w:p>
        </w:tc>
        <w:tc>
          <w:tcPr>
            <w:tcW w:w="884" w:type="dxa"/>
            <w:shd w:val="clear" w:color="000000" w:fill="FFFFFF"/>
            <w:noWrap/>
            <w:vAlign w:val="bottom"/>
          </w:tcPr>
          <w:p w14:paraId="6006FAD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6D131EB"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4BA97BE3" w14:textId="77777777" w:rsidTr="00FD5F1A">
        <w:trPr>
          <w:trHeight w:val="55"/>
          <w:jc w:val="center"/>
        </w:trPr>
        <w:tc>
          <w:tcPr>
            <w:tcW w:w="704" w:type="dxa"/>
            <w:shd w:val="clear" w:color="000000" w:fill="F2F2F2"/>
            <w:noWrap/>
            <w:vAlign w:val="bottom"/>
          </w:tcPr>
          <w:p w14:paraId="73F163AA"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82</w:t>
            </w:r>
          </w:p>
        </w:tc>
        <w:tc>
          <w:tcPr>
            <w:tcW w:w="5103" w:type="dxa"/>
            <w:shd w:val="clear" w:color="000000" w:fill="FFFFFF"/>
            <w:noWrap/>
            <w:vAlign w:val="bottom"/>
          </w:tcPr>
          <w:p w14:paraId="0E895D8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REJILLA DE VENTILACIÓN (20X20)</w:t>
            </w:r>
          </w:p>
        </w:tc>
        <w:tc>
          <w:tcPr>
            <w:tcW w:w="884" w:type="dxa"/>
            <w:shd w:val="clear" w:color="000000" w:fill="FFFFFF"/>
            <w:noWrap/>
            <w:vAlign w:val="bottom"/>
          </w:tcPr>
          <w:p w14:paraId="46D6E08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C70BA57"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353E192" w14:textId="77777777" w:rsidTr="00FD5F1A">
        <w:trPr>
          <w:trHeight w:val="55"/>
          <w:jc w:val="center"/>
        </w:trPr>
        <w:tc>
          <w:tcPr>
            <w:tcW w:w="704" w:type="dxa"/>
            <w:shd w:val="clear" w:color="000000" w:fill="F2F2F2"/>
            <w:noWrap/>
            <w:vAlign w:val="bottom"/>
          </w:tcPr>
          <w:p w14:paraId="40029CF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83</w:t>
            </w:r>
          </w:p>
        </w:tc>
        <w:tc>
          <w:tcPr>
            <w:tcW w:w="5103" w:type="dxa"/>
            <w:shd w:val="clear" w:color="000000" w:fill="FFFFFF"/>
            <w:noWrap/>
            <w:vAlign w:val="bottom"/>
          </w:tcPr>
          <w:p w14:paraId="3F4C7FF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REPISA DE MELAMINA MAS ACCESORIOS</w:t>
            </w:r>
          </w:p>
        </w:tc>
        <w:tc>
          <w:tcPr>
            <w:tcW w:w="884" w:type="dxa"/>
            <w:shd w:val="clear" w:color="000000" w:fill="FFFFFF"/>
            <w:noWrap/>
            <w:vAlign w:val="bottom"/>
          </w:tcPr>
          <w:p w14:paraId="74D6884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M2</w:t>
            </w:r>
          </w:p>
        </w:tc>
        <w:tc>
          <w:tcPr>
            <w:tcW w:w="1951" w:type="dxa"/>
            <w:shd w:val="clear" w:color="000000" w:fill="FFFFFF"/>
            <w:noWrap/>
            <w:vAlign w:val="bottom"/>
          </w:tcPr>
          <w:p w14:paraId="6536688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93,00</w:t>
            </w:r>
          </w:p>
        </w:tc>
      </w:tr>
      <w:tr w:rsidR="00A678C0" w:rsidRPr="0024280B" w14:paraId="5B3F1FCA" w14:textId="77777777" w:rsidTr="00FD5F1A">
        <w:trPr>
          <w:trHeight w:val="55"/>
          <w:jc w:val="center"/>
        </w:trPr>
        <w:tc>
          <w:tcPr>
            <w:tcW w:w="704" w:type="dxa"/>
            <w:shd w:val="clear" w:color="000000" w:fill="F2F2F2"/>
            <w:noWrap/>
            <w:vAlign w:val="bottom"/>
          </w:tcPr>
          <w:p w14:paraId="74018D88"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84</w:t>
            </w:r>
          </w:p>
        </w:tc>
        <w:tc>
          <w:tcPr>
            <w:tcW w:w="5103" w:type="dxa"/>
            <w:shd w:val="clear" w:color="000000" w:fill="FFFFFF"/>
            <w:noWrap/>
            <w:vAlign w:val="bottom"/>
          </w:tcPr>
          <w:p w14:paraId="7A9F7F0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SELLA ROSCA</w:t>
            </w:r>
          </w:p>
        </w:tc>
        <w:tc>
          <w:tcPr>
            <w:tcW w:w="884" w:type="dxa"/>
            <w:shd w:val="clear" w:color="000000" w:fill="FFFFFF"/>
            <w:noWrap/>
            <w:vAlign w:val="bottom"/>
          </w:tcPr>
          <w:p w14:paraId="53D9540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5378C58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90,00</w:t>
            </w:r>
          </w:p>
        </w:tc>
      </w:tr>
      <w:tr w:rsidR="00A678C0" w:rsidRPr="0024280B" w14:paraId="1BB4B803" w14:textId="77777777" w:rsidTr="00FD5F1A">
        <w:trPr>
          <w:trHeight w:val="55"/>
          <w:jc w:val="center"/>
        </w:trPr>
        <w:tc>
          <w:tcPr>
            <w:tcW w:w="704" w:type="dxa"/>
            <w:shd w:val="clear" w:color="000000" w:fill="F2F2F2"/>
            <w:noWrap/>
            <w:vAlign w:val="bottom"/>
          </w:tcPr>
          <w:p w14:paraId="1FB36E5D"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85</w:t>
            </w:r>
          </w:p>
        </w:tc>
        <w:tc>
          <w:tcPr>
            <w:tcW w:w="5103" w:type="dxa"/>
            <w:shd w:val="clear" w:color="000000" w:fill="FFFFFF"/>
            <w:noWrap/>
            <w:vAlign w:val="bottom"/>
          </w:tcPr>
          <w:p w14:paraId="419DA16E"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 xml:space="preserve">SELLADOR DE PARED </w:t>
            </w:r>
          </w:p>
        </w:tc>
        <w:tc>
          <w:tcPr>
            <w:tcW w:w="884" w:type="dxa"/>
            <w:shd w:val="clear" w:color="000000" w:fill="FFFFFF"/>
            <w:noWrap/>
            <w:vAlign w:val="bottom"/>
          </w:tcPr>
          <w:p w14:paraId="5746C2E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LT</w:t>
            </w:r>
          </w:p>
        </w:tc>
        <w:tc>
          <w:tcPr>
            <w:tcW w:w="1951" w:type="dxa"/>
            <w:shd w:val="clear" w:color="000000" w:fill="FFFFFF"/>
            <w:noWrap/>
            <w:vAlign w:val="bottom"/>
          </w:tcPr>
          <w:p w14:paraId="50B06F9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567,30</w:t>
            </w:r>
          </w:p>
        </w:tc>
      </w:tr>
      <w:tr w:rsidR="00A678C0" w:rsidRPr="0024280B" w14:paraId="5E97F16A" w14:textId="77777777" w:rsidTr="00FD5F1A">
        <w:trPr>
          <w:trHeight w:val="55"/>
          <w:jc w:val="center"/>
        </w:trPr>
        <w:tc>
          <w:tcPr>
            <w:tcW w:w="704" w:type="dxa"/>
            <w:shd w:val="clear" w:color="000000" w:fill="F2F2F2"/>
            <w:noWrap/>
            <w:vAlign w:val="bottom"/>
          </w:tcPr>
          <w:p w14:paraId="7F04169D"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86</w:t>
            </w:r>
          </w:p>
        </w:tc>
        <w:tc>
          <w:tcPr>
            <w:tcW w:w="5103" w:type="dxa"/>
            <w:shd w:val="clear" w:color="000000" w:fill="FFFFFF"/>
            <w:noWrap/>
            <w:vAlign w:val="bottom"/>
          </w:tcPr>
          <w:p w14:paraId="5AE488D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SIFÓN DE PVC</w:t>
            </w:r>
          </w:p>
        </w:tc>
        <w:tc>
          <w:tcPr>
            <w:tcW w:w="884" w:type="dxa"/>
            <w:shd w:val="clear" w:color="000000" w:fill="FFFFFF"/>
            <w:noWrap/>
            <w:vAlign w:val="bottom"/>
          </w:tcPr>
          <w:p w14:paraId="0C6240B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058ED64"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9E38ABF" w14:textId="77777777" w:rsidTr="00FD5F1A">
        <w:trPr>
          <w:trHeight w:val="55"/>
          <w:jc w:val="center"/>
        </w:trPr>
        <w:tc>
          <w:tcPr>
            <w:tcW w:w="704" w:type="dxa"/>
            <w:shd w:val="clear" w:color="000000" w:fill="F2F2F2"/>
            <w:noWrap/>
            <w:vAlign w:val="bottom"/>
          </w:tcPr>
          <w:p w14:paraId="0615526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87</w:t>
            </w:r>
          </w:p>
        </w:tc>
        <w:tc>
          <w:tcPr>
            <w:tcW w:w="5103" w:type="dxa"/>
            <w:shd w:val="clear" w:color="000000" w:fill="FFFFFF"/>
            <w:noWrap/>
            <w:vAlign w:val="bottom"/>
          </w:tcPr>
          <w:p w14:paraId="7B077D5A"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SIFÓN DE PVC PARA LAVANDERÍA</w:t>
            </w:r>
          </w:p>
        </w:tc>
        <w:tc>
          <w:tcPr>
            <w:tcW w:w="884" w:type="dxa"/>
            <w:shd w:val="clear" w:color="000000" w:fill="FFFFFF"/>
            <w:noWrap/>
            <w:vAlign w:val="bottom"/>
          </w:tcPr>
          <w:p w14:paraId="6960E585"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45521B06"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30FC732C" w14:textId="77777777" w:rsidTr="00FD5F1A">
        <w:trPr>
          <w:trHeight w:val="55"/>
          <w:jc w:val="center"/>
        </w:trPr>
        <w:tc>
          <w:tcPr>
            <w:tcW w:w="704" w:type="dxa"/>
            <w:shd w:val="clear" w:color="000000" w:fill="F2F2F2"/>
            <w:noWrap/>
            <w:vAlign w:val="bottom"/>
          </w:tcPr>
          <w:p w14:paraId="294EABDD"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88</w:t>
            </w:r>
          </w:p>
        </w:tc>
        <w:tc>
          <w:tcPr>
            <w:tcW w:w="5103" w:type="dxa"/>
            <w:shd w:val="clear" w:color="000000" w:fill="FFFFFF"/>
            <w:noWrap/>
            <w:vAlign w:val="bottom"/>
          </w:tcPr>
          <w:p w14:paraId="4A23F51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SOCKET PLATO</w:t>
            </w:r>
          </w:p>
        </w:tc>
        <w:tc>
          <w:tcPr>
            <w:tcW w:w="884" w:type="dxa"/>
            <w:shd w:val="clear" w:color="000000" w:fill="FFFFFF"/>
            <w:noWrap/>
            <w:vAlign w:val="bottom"/>
          </w:tcPr>
          <w:p w14:paraId="607EF30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13D8AA4"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240,00</w:t>
            </w:r>
          </w:p>
        </w:tc>
      </w:tr>
      <w:tr w:rsidR="00A678C0" w:rsidRPr="0024280B" w14:paraId="3AC56955" w14:textId="77777777" w:rsidTr="00FD5F1A">
        <w:trPr>
          <w:trHeight w:val="55"/>
          <w:jc w:val="center"/>
        </w:trPr>
        <w:tc>
          <w:tcPr>
            <w:tcW w:w="704" w:type="dxa"/>
            <w:shd w:val="clear" w:color="000000" w:fill="F2F2F2"/>
            <w:noWrap/>
            <w:vAlign w:val="bottom"/>
          </w:tcPr>
          <w:p w14:paraId="5FDB1E4C"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89</w:t>
            </w:r>
          </w:p>
        </w:tc>
        <w:tc>
          <w:tcPr>
            <w:tcW w:w="5103" w:type="dxa"/>
            <w:shd w:val="clear" w:color="000000" w:fill="FFFFFF"/>
            <w:noWrap/>
            <w:vAlign w:val="bottom"/>
          </w:tcPr>
          <w:p w14:paraId="7426419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TANQUE PLÁSTICO DE AGUA 450 LITROS C/ACCESORIOS</w:t>
            </w:r>
          </w:p>
        </w:tc>
        <w:tc>
          <w:tcPr>
            <w:tcW w:w="884" w:type="dxa"/>
            <w:shd w:val="clear" w:color="000000" w:fill="FFFFFF"/>
            <w:noWrap/>
            <w:vAlign w:val="bottom"/>
          </w:tcPr>
          <w:p w14:paraId="7AAFC05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GLB</w:t>
            </w:r>
          </w:p>
        </w:tc>
        <w:tc>
          <w:tcPr>
            <w:tcW w:w="1951" w:type="dxa"/>
            <w:shd w:val="clear" w:color="000000" w:fill="FFFFFF"/>
            <w:noWrap/>
            <w:vAlign w:val="bottom"/>
          </w:tcPr>
          <w:p w14:paraId="4373566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F025235" w14:textId="77777777" w:rsidTr="00FD5F1A">
        <w:trPr>
          <w:trHeight w:val="55"/>
          <w:jc w:val="center"/>
        </w:trPr>
        <w:tc>
          <w:tcPr>
            <w:tcW w:w="704" w:type="dxa"/>
            <w:shd w:val="clear" w:color="000000" w:fill="F2F2F2"/>
            <w:noWrap/>
            <w:vAlign w:val="bottom"/>
          </w:tcPr>
          <w:p w14:paraId="4266AE28"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90</w:t>
            </w:r>
          </w:p>
        </w:tc>
        <w:tc>
          <w:tcPr>
            <w:tcW w:w="5103" w:type="dxa"/>
            <w:shd w:val="clear" w:color="000000" w:fill="FFFFFF"/>
            <w:noWrap/>
            <w:vAlign w:val="bottom"/>
          </w:tcPr>
          <w:p w14:paraId="78340AE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TANQUE SÉPTICO DE PVC DE 900 LTS</w:t>
            </w:r>
          </w:p>
        </w:tc>
        <w:tc>
          <w:tcPr>
            <w:tcW w:w="884" w:type="dxa"/>
            <w:shd w:val="clear" w:color="000000" w:fill="FFFFFF"/>
            <w:noWrap/>
            <w:vAlign w:val="bottom"/>
          </w:tcPr>
          <w:p w14:paraId="7F93EA2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889F17E"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5AA3EE60" w14:textId="77777777" w:rsidTr="00FD5F1A">
        <w:trPr>
          <w:trHeight w:val="55"/>
          <w:jc w:val="center"/>
        </w:trPr>
        <w:tc>
          <w:tcPr>
            <w:tcW w:w="704" w:type="dxa"/>
            <w:shd w:val="clear" w:color="000000" w:fill="F2F2F2"/>
            <w:noWrap/>
            <w:vAlign w:val="bottom"/>
          </w:tcPr>
          <w:p w14:paraId="6718702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91</w:t>
            </w:r>
          </w:p>
        </w:tc>
        <w:tc>
          <w:tcPr>
            <w:tcW w:w="5103" w:type="dxa"/>
            <w:shd w:val="clear" w:color="000000" w:fill="FFFFFF"/>
            <w:noWrap/>
            <w:vAlign w:val="bottom"/>
          </w:tcPr>
          <w:p w14:paraId="2F936B26"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TEE PVC D=1/2"</w:t>
            </w:r>
          </w:p>
        </w:tc>
        <w:tc>
          <w:tcPr>
            <w:tcW w:w="884" w:type="dxa"/>
            <w:shd w:val="clear" w:color="000000" w:fill="FFFFFF"/>
            <w:noWrap/>
            <w:vAlign w:val="bottom"/>
          </w:tcPr>
          <w:p w14:paraId="4582689F"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36F4711B"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180,00</w:t>
            </w:r>
          </w:p>
        </w:tc>
      </w:tr>
      <w:tr w:rsidR="00A678C0" w:rsidRPr="0024280B" w14:paraId="21649B05" w14:textId="77777777" w:rsidTr="00FD5F1A">
        <w:trPr>
          <w:trHeight w:val="55"/>
          <w:jc w:val="center"/>
        </w:trPr>
        <w:tc>
          <w:tcPr>
            <w:tcW w:w="704" w:type="dxa"/>
            <w:shd w:val="clear" w:color="000000" w:fill="F2F2F2"/>
            <w:noWrap/>
            <w:vAlign w:val="bottom"/>
          </w:tcPr>
          <w:p w14:paraId="5DFCC359"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92</w:t>
            </w:r>
          </w:p>
        </w:tc>
        <w:tc>
          <w:tcPr>
            <w:tcW w:w="5103" w:type="dxa"/>
            <w:shd w:val="clear" w:color="000000" w:fill="FFFFFF"/>
            <w:noWrap/>
            <w:vAlign w:val="bottom"/>
          </w:tcPr>
          <w:p w14:paraId="44DF0B7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TEE PVC DESAGÜE 2"</w:t>
            </w:r>
          </w:p>
        </w:tc>
        <w:tc>
          <w:tcPr>
            <w:tcW w:w="884" w:type="dxa"/>
            <w:shd w:val="clear" w:color="000000" w:fill="FFFFFF"/>
            <w:noWrap/>
            <w:vAlign w:val="bottom"/>
          </w:tcPr>
          <w:p w14:paraId="3BC6CD4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54BE3E30"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2B569193" w14:textId="77777777" w:rsidTr="00FD5F1A">
        <w:trPr>
          <w:trHeight w:val="55"/>
          <w:jc w:val="center"/>
        </w:trPr>
        <w:tc>
          <w:tcPr>
            <w:tcW w:w="704" w:type="dxa"/>
            <w:shd w:val="clear" w:color="000000" w:fill="F2F2F2"/>
            <w:noWrap/>
            <w:vAlign w:val="bottom"/>
          </w:tcPr>
          <w:p w14:paraId="2B9BD1A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93</w:t>
            </w:r>
          </w:p>
        </w:tc>
        <w:tc>
          <w:tcPr>
            <w:tcW w:w="5103" w:type="dxa"/>
            <w:shd w:val="clear" w:color="000000" w:fill="FFFFFF"/>
            <w:noWrap/>
            <w:vAlign w:val="bottom"/>
          </w:tcPr>
          <w:p w14:paraId="13C6CE6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TEE PVC DESAGÜE 4"</w:t>
            </w:r>
          </w:p>
        </w:tc>
        <w:tc>
          <w:tcPr>
            <w:tcW w:w="884" w:type="dxa"/>
            <w:shd w:val="clear" w:color="000000" w:fill="FFFFFF"/>
            <w:noWrap/>
            <w:vAlign w:val="bottom"/>
          </w:tcPr>
          <w:p w14:paraId="4CE9445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2BEFD8A2"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700478C1" w14:textId="77777777" w:rsidTr="00FD5F1A">
        <w:trPr>
          <w:trHeight w:val="55"/>
          <w:jc w:val="center"/>
        </w:trPr>
        <w:tc>
          <w:tcPr>
            <w:tcW w:w="704" w:type="dxa"/>
            <w:shd w:val="clear" w:color="000000" w:fill="F2F2F2"/>
            <w:noWrap/>
            <w:vAlign w:val="bottom"/>
          </w:tcPr>
          <w:p w14:paraId="331B7C4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94</w:t>
            </w:r>
          </w:p>
        </w:tc>
        <w:tc>
          <w:tcPr>
            <w:tcW w:w="5103" w:type="dxa"/>
            <w:shd w:val="clear" w:color="000000" w:fill="FFFFFF"/>
            <w:noWrap/>
            <w:vAlign w:val="bottom"/>
          </w:tcPr>
          <w:p w14:paraId="407AD13C"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TEFLÓN 3/4"</w:t>
            </w:r>
          </w:p>
        </w:tc>
        <w:tc>
          <w:tcPr>
            <w:tcW w:w="884" w:type="dxa"/>
            <w:shd w:val="clear" w:color="000000" w:fill="FFFFFF"/>
            <w:noWrap/>
            <w:vAlign w:val="bottom"/>
          </w:tcPr>
          <w:p w14:paraId="42B9BBC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6A664225"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198,00</w:t>
            </w:r>
          </w:p>
        </w:tc>
      </w:tr>
      <w:tr w:rsidR="00A678C0" w:rsidRPr="0024280B" w14:paraId="6F03D104" w14:textId="77777777" w:rsidTr="00FD5F1A">
        <w:trPr>
          <w:trHeight w:val="55"/>
          <w:jc w:val="center"/>
        </w:trPr>
        <w:tc>
          <w:tcPr>
            <w:tcW w:w="704" w:type="dxa"/>
            <w:shd w:val="clear" w:color="000000" w:fill="F2F2F2"/>
            <w:noWrap/>
            <w:vAlign w:val="bottom"/>
          </w:tcPr>
          <w:p w14:paraId="769972DB"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95</w:t>
            </w:r>
          </w:p>
        </w:tc>
        <w:tc>
          <w:tcPr>
            <w:tcW w:w="5103" w:type="dxa"/>
            <w:shd w:val="clear" w:color="000000" w:fill="FFFFFF"/>
            <w:noWrap/>
            <w:vAlign w:val="bottom"/>
          </w:tcPr>
          <w:p w14:paraId="77D82761"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TÉRMICO DE 20 AMP</w:t>
            </w:r>
          </w:p>
        </w:tc>
        <w:tc>
          <w:tcPr>
            <w:tcW w:w="884" w:type="dxa"/>
            <w:shd w:val="clear" w:color="000000" w:fill="FFFFFF"/>
            <w:noWrap/>
            <w:vAlign w:val="bottom"/>
          </w:tcPr>
          <w:p w14:paraId="3A6B9CC4"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4D69CDAA"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0BB4428C" w14:textId="77777777" w:rsidTr="00FD5F1A">
        <w:trPr>
          <w:trHeight w:val="55"/>
          <w:jc w:val="center"/>
        </w:trPr>
        <w:tc>
          <w:tcPr>
            <w:tcW w:w="704" w:type="dxa"/>
            <w:shd w:val="clear" w:color="000000" w:fill="F2F2F2"/>
            <w:noWrap/>
            <w:vAlign w:val="bottom"/>
          </w:tcPr>
          <w:p w14:paraId="007673A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96</w:t>
            </w:r>
          </w:p>
        </w:tc>
        <w:tc>
          <w:tcPr>
            <w:tcW w:w="5103" w:type="dxa"/>
            <w:shd w:val="clear" w:color="000000" w:fill="FFFFFF"/>
            <w:noWrap/>
            <w:vAlign w:val="bottom"/>
          </w:tcPr>
          <w:p w14:paraId="5B3E8DA0"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TÉRMICO DE 25 AMP</w:t>
            </w:r>
          </w:p>
        </w:tc>
        <w:tc>
          <w:tcPr>
            <w:tcW w:w="884" w:type="dxa"/>
            <w:shd w:val="clear" w:color="000000" w:fill="FFFFFF"/>
            <w:noWrap/>
            <w:vAlign w:val="bottom"/>
          </w:tcPr>
          <w:p w14:paraId="09CC1E6D"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76B7FEBB"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30,00</w:t>
            </w:r>
          </w:p>
        </w:tc>
      </w:tr>
      <w:tr w:rsidR="00A678C0" w:rsidRPr="0024280B" w14:paraId="117C68A0" w14:textId="77777777" w:rsidTr="00FD5F1A">
        <w:trPr>
          <w:trHeight w:val="55"/>
          <w:jc w:val="center"/>
        </w:trPr>
        <w:tc>
          <w:tcPr>
            <w:tcW w:w="704" w:type="dxa"/>
            <w:shd w:val="clear" w:color="000000" w:fill="F2F2F2"/>
            <w:noWrap/>
            <w:vAlign w:val="bottom"/>
          </w:tcPr>
          <w:p w14:paraId="1D69BD0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97</w:t>
            </w:r>
          </w:p>
        </w:tc>
        <w:tc>
          <w:tcPr>
            <w:tcW w:w="5103" w:type="dxa"/>
            <w:shd w:val="clear" w:color="000000" w:fill="FFFFFF"/>
            <w:noWrap/>
            <w:vAlign w:val="bottom"/>
          </w:tcPr>
          <w:p w14:paraId="7C851937"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TÉRMICO DE 32 AMP</w:t>
            </w:r>
          </w:p>
        </w:tc>
        <w:tc>
          <w:tcPr>
            <w:tcW w:w="884" w:type="dxa"/>
            <w:shd w:val="clear" w:color="000000" w:fill="FFFFFF"/>
            <w:noWrap/>
            <w:vAlign w:val="bottom"/>
          </w:tcPr>
          <w:p w14:paraId="19256039"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49E92D51"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60,00</w:t>
            </w:r>
          </w:p>
        </w:tc>
      </w:tr>
      <w:tr w:rsidR="00A678C0" w:rsidRPr="0024280B" w14:paraId="69749DD1" w14:textId="77777777" w:rsidTr="00FD5F1A">
        <w:trPr>
          <w:trHeight w:val="55"/>
          <w:jc w:val="center"/>
        </w:trPr>
        <w:tc>
          <w:tcPr>
            <w:tcW w:w="704" w:type="dxa"/>
            <w:shd w:val="clear" w:color="000000" w:fill="F2F2F2"/>
            <w:noWrap/>
            <w:vAlign w:val="bottom"/>
          </w:tcPr>
          <w:p w14:paraId="6CC680B0"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98</w:t>
            </w:r>
          </w:p>
        </w:tc>
        <w:tc>
          <w:tcPr>
            <w:tcW w:w="5103" w:type="dxa"/>
            <w:shd w:val="clear" w:color="000000" w:fill="FFFFFF"/>
            <w:noWrap/>
            <w:vAlign w:val="bottom"/>
          </w:tcPr>
          <w:p w14:paraId="1643D37B"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TOMACORRIENTE DOBLE</w:t>
            </w:r>
          </w:p>
        </w:tc>
        <w:tc>
          <w:tcPr>
            <w:tcW w:w="884" w:type="dxa"/>
            <w:shd w:val="clear" w:color="000000" w:fill="FFFFFF"/>
            <w:noWrap/>
            <w:vAlign w:val="bottom"/>
          </w:tcPr>
          <w:p w14:paraId="4314CCC2"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0FFFF55D"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270,00</w:t>
            </w:r>
          </w:p>
        </w:tc>
      </w:tr>
      <w:tr w:rsidR="00A678C0" w:rsidRPr="0024280B" w14:paraId="7D28C126" w14:textId="77777777" w:rsidTr="00FD5F1A">
        <w:trPr>
          <w:trHeight w:val="55"/>
          <w:jc w:val="center"/>
        </w:trPr>
        <w:tc>
          <w:tcPr>
            <w:tcW w:w="704" w:type="dxa"/>
            <w:shd w:val="clear" w:color="000000" w:fill="F2F2F2"/>
            <w:noWrap/>
            <w:vAlign w:val="bottom"/>
          </w:tcPr>
          <w:p w14:paraId="39D73B2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lastRenderedPageBreak/>
              <w:t>99</w:t>
            </w:r>
          </w:p>
        </w:tc>
        <w:tc>
          <w:tcPr>
            <w:tcW w:w="5103" w:type="dxa"/>
            <w:shd w:val="clear" w:color="000000" w:fill="FFFFFF"/>
            <w:noWrap/>
            <w:vAlign w:val="bottom"/>
          </w:tcPr>
          <w:p w14:paraId="110469E3"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TOPE DE PUERTA</w:t>
            </w:r>
          </w:p>
        </w:tc>
        <w:tc>
          <w:tcPr>
            <w:tcW w:w="884" w:type="dxa"/>
            <w:shd w:val="clear" w:color="000000" w:fill="FFFFFF"/>
            <w:noWrap/>
            <w:vAlign w:val="bottom"/>
          </w:tcPr>
          <w:p w14:paraId="715ED778" w14:textId="77777777" w:rsidR="00A678C0" w:rsidRPr="00492092" w:rsidRDefault="00A678C0" w:rsidP="00FD5F1A">
            <w:pPr>
              <w:rPr>
                <w:rFonts w:ascii="Verdana" w:hAnsi="Verdana" w:cs="Tahoma"/>
                <w:sz w:val="16"/>
                <w:szCs w:val="16"/>
                <w:lang w:eastAsia="es-ES"/>
              </w:rPr>
            </w:pPr>
            <w:r w:rsidRPr="00492092">
              <w:rPr>
                <w:rFonts w:ascii="Verdana" w:hAnsi="Verdana" w:cs="Calibri"/>
                <w:color w:val="000000"/>
                <w:sz w:val="16"/>
                <w:szCs w:val="16"/>
              </w:rPr>
              <w:t>PZA</w:t>
            </w:r>
          </w:p>
        </w:tc>
        <w:tc>
          <w:tcPr>
            <w:tcW w:w="1951" w:type="dxa"/>
            <w:shd w:val="clear" w:color="000000" w:fill="FFFFFF"/>
            <w:noWrap/>
            <w:vAlign w:val="bottom"/>
          </w:tcPr>
          <w:p w14:paraId="5E7D04A9" w14:textId="77777777" w:rsidR="00A678C0" w:rsidRPr="00492092" w:rsidRDefault="00A678C0" w:rsidP="00FD5F1A">
            <w:pPr>
              <w:jc w:val="right"/>
              <w:rPr>
                <w:rFonts w:ascii="Verdana" w:hAnsi="Verdana" w:cs="Tahoma"/>
                <w:color w:val="FF0000"/>
                <w:sz w:val="16"/>
                <w:szCs w:val="16"/>
                <w:lang w:eastAsia="es-ES"/>
              </w:rPr>
            </w:pPr>
            <w:r w:rsidRPr="00492092">
              <w:rPr>
                <w:rFonts w:ascii="Verdana" w:hAnsi="Verdana" w:cs="Calibri"/>
                <w:color w:val="000000"/>
                <w:sz w:val="16"/>
                <w:szCs w:val="16"/>
              </w:rPr>
              <w:t>210,00</w:t>
            </w:r>
          </w:p>
        </w:tc>
      </w:tr>
      <w:tr w:rsidR="00A678C0" w:rsidRPr="0024280B" w14:paraId="5F549FB2" w14:textId="77777777" w:rsidTr="00FD5F1A">
        <w:trPr>
          <w:trHeight w:val="55"/>
          <w:jc w:val="center"/>
        </w:trPr>
        <w:tc>
          <w:tcPr>
            <w:tcW w:w="704" w:type="dxa"/>
            <w:shd w:val="clear" w:color="000000" w:fill="F2F2F2"/>
            <w:noWrap/>
            <w:vAlign w:val="bottom"/>
          </w:tcPr>
          <w:p w14:paraId="1F86D561"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100</w:t>
            </w:r>
          </w:p>
        </w:tc>
        <w:tc>
          <w:tcPr>
            <w:tcW w:w="5103" w:type="dxa"/>
            <w:shd w:val="clear" w:color="000000" w:fill="FFFFFF"/>
            <w:noWrap/>
            <w:vAlign w:val="bottom"/>
          </w:tcPr>
          <w:p w14:paraId="12B4A669"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TORNILLO MAS RAMPLUG DE 2"X6MM</w:t>
            </w:r>
          </w:p>
        </w:tc>
        <w:tc>
          <w:tcPr>
            <w:tcW w:w="884" w:type="dxa"/>
            <w:shd w:val="clear" w:color="000000" w:fill="FFFFFF"/>
            <w:noWrap/>
            <w:vAlign w:val="bottom"/>
          </w:tcPr>
          <w:p w14:paraId="3760B827"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PZA</w:t>
            </w:r>
          </w:p>
        </w:tc>
        <w:tc>
          <w:tcPr>
            <w:tcW w:w="1951" w:type="dxa"/>
            <w:shd w:val="clear" w:color="000000" w:fill="FFFFFF"/>
            <w:noWrap/>
            <w:vAlign w:val="bottom"/>
          </w:tcPr>
          <w:p w14:paraId="148577E1"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1.245,00</w:t>
            </w:r>
          </w:p>
        </w:tc>
      </w:tr>
      <w:tr w:rsidR="00A678C0" w:rsidRPr="0024280B" w14:paraId="1E6B7D11" w14:textId="77777777" w:rsidTr="00FD5F1A">
        <w:trPr>
          <w:trHeight w:val="55"/>
          <w:jc w:val="center"/>
        </w:trPr>
        <w:tc>
          <w:tcPr>
            <w:tcW w:w="704" w:type="dxa"/>
            <w:shd w:val="clear" w:color="000000" w:fill="F2F2F2"/>
            <w:noWrap/>
            <w:vAlign w:val="bottom"/>
          </w:tcPr>
          <w:p w14:paraId="4C7F48E7"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101</w:t>
            </w:r>
          </w:p>
        </w:tc>
        <w:tc>
          <w:tcPr>
            <w:tcW w:w="5103" w:type="dxa"/>
            <w:shd w:val="clear" w:color="000000" w:fill="FFFFFF"/>
            <w:noWrap/>
            <w:vAlign w:val="bottom"/>
          </w:tcPr>
          <w:p w14:paraId="4A1CAC92"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TUBO PVC 1/2"</w:t>
            </w:r>
          </w:p>
        </w:tc>
        <w:tc>
          <w:tcPr>
            <w:tcW w:w="884" w:type="dxa"/>
            <w:shd w:val="clear" w:color="000000" w:fill="FFFFFF"/>
            <w:noWrap/>
            <w:vAlign w:val="bottom"/>
          </w:tcPr>
          <w:p w14:paraId="49153109"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w:t>
            </w:r>
          </w:p>
        </w:tc>
        <w:tc>
          <w:tcPr>
            <w:tcW w:w="1951" w:type="dxa"/>
            <w:shd w:val="clear" w:color="000000" w:fill="FFFFFF"/>
            <w:noWrap/>
            <w:vAlign w:val="bottom"/>
          </w:tcPr>
          <w:p w14:paraId="4D06F17F"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915,00</w:t>
            </w:r>
          </w:p>
        </w:tc>
      </w:tr>
      <w:tr w:rsidR="00A678C0" w:rsidRPr="0024280B" w14:paraId="7F566CEF" w14:textId="77777777" w:rsidTr="00FD5F1A">
        <w:trPr>
          <w:trHeight w:val="55"/>
          <w:jc w:val="center"/>
        </w:trPr>
        <w:tc>
          <w:tcPr>
            <w:tcW w:w="704" w:type="dxa"/>
            <w:shd w:val="clear" w:color="000000" w:fill="F2F2F2"/>
            <w:noWrap/>
            <w:vAlign w:val="bottom"/>
          </w:tcPr>
          <w:p w14:paraId="1CA9A62E"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102</w:t>
            </w:r>
          </w:p>
        </w:tc>
        <w:tc>
          <w:tcPr>
            <w:tcW w:w="5103" w:type="dxa"/>
            <w:shd w:val="clear" w:color="000000" w:fill="FFFFFF"/>
            <w:noWrap/>
            <w:vAlign w:val="bottom"/>
          </w:tcPr>
          <w:p w14:paraId="3359049C"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TUBO PVC 5/8"</w:t>
            </w:r>
          </w:p>
        </w:tc>
        <w:tc>
          <w:tcPr>
            <w:tcW w:w="884" w:type="dxa"/>
            <w:shd w:val="clear" w:color="000000" w:fill="FFFFFF"/>
            <w:noWrap/>
            <w:vAlign w:val="bottom"/>
          </w:tcPr>
          <w:p w14:paraId="79129C9A"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w:t>
            </w:r>
          </w:p>
        </w:tc>
        <w:tc>
          <w:tcPr>
            <w:tcW w:w="1951" w:type="dxa"/>
            <w:shd w:val="clear" w:color="000000" w:fill="FFFFFF"/>
            <w:noWrap/>
            <w:vAlign w:val="bottom"/>
          </w:tcPr>
          <w:p w14:paraId="5A0EA82B"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3.190,80</w:t>
            </w:r>
          </w:p>
        </w:tc>
      </w:tr>
      <w:tr w:rsidR="00A678C0" w:rsidRPr="0024280B" w14:paraId="042F5DEC" w14:textId="77777777" w:rsidTr="00FD5F1A">
        <w:trPr>
          <w:trHeight w:val="55"/>
          <w:jc w:val="center"/>
        </w:trPr>
        <w:tc>
          <w:tcPr>
            <w:tcW w:w="704" w:type="dxa"/>
            <w:shd w:val="clear" w:color="000000" w:fill="F2F2F2"/>
            <w:noWrap/>
            <w:vAlign w:val="bottom"/>
          </w:tcPr>
          <w:p w14:paraId="319DFB9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103</w:t>
            </w:r>
          </w:p>
        </w:tc>
        <w:tc>
          <w:tcPr>
            <w:tcW w:w="5103" w:type="dxa"/>
            <w:shd w:val="clear" w:color="000000" w:fill="FFFFFF"/>
            <w:noWrap/>
            <w:vAlign w:val="bottom"/>
          </w:tcPr>
          <w:p w14:paraId="14C8D580"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TUBO PVC DESAGUE 2"</w:t>
            </w:r>
          </w:p>
        </w:tc>
        <w:tc>
          <w:tcPr>
            <w:tcW w:w="884" w:type="dxa"/>
            <w:shd w:val="clear" w:color="000000" w:fill="FFFFFF"/>
            <w:noWrap/>
            <w:vAlign w:val="bottom"/>
          </w:tcPr>
          <w:p w14:paraId="77B35195"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w:t>
            </w:r>
          </w:p>
        </w:tc>
        <w:tc>
          <w:tcPr>
            <w:tcW w:w="1951" w:type="dxa"/>
            <w:shd w:val="clear" w:color="000000" w:fill="FFFFFF"/>
            <w:noWrap/>
            <w:vAlign w:val="bottom"/>
          </w:tcPr>
          <w:p w14:paraId="354DC946"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333,00</w:t>
            </w:r>
          </w:p>
        </w:tc>
      </w:tr>
      <w:tr w:rsidR="00A678C0" w:rsidRPr="0024280B" w14:paraId="79A6CCE6" w14:textId="77777777" w:rsidTr="00FD5F1A">
        <w:trPr>
          <w:trHeight w:val="55"/>
          <w:jc w:val="center"/>
        </w:trPr>
        <w:tc>
          <w:tcPr>
            <w:tcW w:w="704" w:type="dxa"/>
            <w:shd w:val="clear" w:color="000000" w:fill="F2F2F2"/>
            <w:noWrap/>
            <w:vAlign w:val="bottom"/>
          </w:tcPr>
          <w:p w14:paraId="2832D1E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104</w:t>
            </w:r>
          </w:p>
        </w:tc>
        <w:tc>
          <w:tcPr>
            <w:tcW w:w="5103" w:type="dxa"/>
            <w:shd w:val="clear" w:color="000000" w:fill="FFFFFF"/>
            <w:noWrap/>
            <w:vAlign w:val="bottom"/>
          </w:tcPr>
          <w:p w14:paraId="40AB09A5"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TUBO PVC DESAGÜE 3"</w:t>
            </w:r>
          </w:p>
        </w:tc>
        <w:tc>
          <w:tcPr>
            <w:tcW w:w="884" w:type="dxa"/>
            <w:shd w:val="clear" w:color="000000" w:fill="FFFFFF"/>
            <w:noWrap/>
            <w:vAlign w:val="bottom"/>
          </w:tcPr>
          <w:p w14:paraId="7C9DD568"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w:t>
            </w:r>
          </w:p>
        </w:tc>
        <w:tc>
          <w:tcPr>
            <w:tcW w:w="1951" w:type="dxa"/>
            <w:shd w:val="clear" w:color="000000" w:fill="FFFFFF"/>
            <w:noWrap/>
            <w:vAlign w:val="bottom"/>
          </w:tcPr>
          <w:p w14:paraId="4E10E826"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393,75</w:t>
            </w:r>
          </w:p>
        </w:tc>
      </w:tr>
      <w:tr w:rsidR="00A678C0" w:rsidRPr="0024280B" w14:paraId="4B6D8B2E" w14:textId="77777777" w:rsidTr="00FD5F1A">
        <w:trPr>
          <w:trHeight w:val="55"/>
          <w:jc w:val="center"/>
        </w:trPr>
        <w:tc>
          <w:tcPr>
            <w:tcW w:w="704" w:type="dxa"/>
            <w:shd w:val="clear" w:color="000000" w:fill="F2F2F2"/>
            <w:noWrap/>
            <w:vAlign w:val="bottom"/>
          </w:tcPr>
          <w:p w14:paraId="0F0F7E42"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105</w:t>
            </w:r>
          </w:p>
        </w:tc>
        <w:tc>
          <w:tcPr>
            <w:tcW w:w="5103" w:type="dxa"/>
            <w:shd w:val="clear" w:color="000000" w:fill="FFFFFF"/>
            <w:noWrap/>
            <w:vAlign w:val="bottom"/>
          </w:tcPr>
          <w:p w14:paraId="606B5043"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TUBO PVC DESAGÜE 4"</w:t>
            </w:r>
          </w:p>
        </w:tc>
        <w:tc>
          <w:tcPr>
            <w:tcW w:w="884" w:type="dxa"/>
            <w:shd w:val="clear" w:color="000000" w:fill="FFFFFF"/>
            <w:noWrap/>
            <w:vAlign w:val="bottom"/>
          </w:tcPr>
          <w:p w14:paraId="0FF31394"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w:t>
            </w:r>
          </w:p>
        </w:tc>
        <w:tc>
          <w:tcPr>
            <w:tcW w:w="1951" w:type="dxa"/>
            <w:shd w:val="clear" w:color="000000" w:fill="FFFFFF"/>
            <w:noWrap/>
            <w:vAlign w:val="bottom"/>
          </w:tcPr>
          <w:p w14:paraId="7B42C431"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645,00</w:t>
            </w:r>
          </w:p>
        </w:tc>
      </w:tr>
      <w:tr w:rsidR="00A678C0" w:rsidRPr="0024280B" w14:paraId="71E06DF5" w14:textId="77777777" w:rsidTr="00FD5F1A">
        <w:trPr>
          <w:trHeight w:val="55"/>
          <w:jc w:val="center"/>
        </w:trPr>
        <w:tc>
          <w:tcPr>
            <w:tcW w:w="704" w:type="dxa"/>
            <w:shd w:val="clear" w:color="000000" w:fill="F2F2F2"/>
            <w:noWrap/>
            <w:vAlign w:val="bottom"/>
          </w:tcPr>
          <w:p w14:paraId="4481357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106</w:t>
            </w:r>
          </w:p>
        </w:tc>
        <w:tc>
          <w:tcPr>
            <w:tcW w:w="5103" w:type="dxa"/>
            <w:shd w:val="clear" w:color="000000" w:fill="FFFFFF"/>
            <w:noWrap/>
            <w:vAlign w:val="bottom"/>
          </w:tcPr>
          <w:p w14:paraId="2BECA9DD"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VENTANA DE ALUMINIO LÍNEA 20 C/VIDRIO 4MM MAS ACCESORIOS</w:t>
            </w:r>
          </w:p>
        </w:tc>
        <w:tc>
          <w:tcPr>
            <w:tcW w:w="884" w:type="dxa"/>
            <w:shd w:val="clear" w:color="000000" w:fill="FFFFFF"/>
            <w:noWrap/>
            <w:vAlign w:val="bottom"/>
          </w:tcPr>
          <w:p w14:paraId="313D4D64"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M2</w:t>
            </w:r>
          </w:p>
        </w:tc>
        <w:tc>
          <w:tcPr>
            <w:tcW w:w="1951" w:type="dxa"/>
            <w:shd w:val="clear" w:color="000000" w:fill="FFFFFF"/>
            <w:noWrap/>
            <w:vAlign w:val="bottom"/>
          </w:tcPr>
          <w:p w14:paraId="17CEC175"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246,60</w:t>
            </w:r>
          </w:p>
        </w:tc>
      </w:tr>
      <w:tr w:rsidR="00A678C0" w:rsidRPr="0024280B" w14:paraId="77727795" w14:textId="77777777" w:rsidTr="00FD5F1A">
        <w:trPr>
          <w:trHeight w:val="55"/>
          <w:jc w:val="center"/>
        </w:trPr>
        <w:tc>
          <w:tcPr>
            <w:tcW w:w="704" w:type="dxa"/>
            <w:shd w:val="clear" w:color="000000" w:fill="F2F2F2"/>
            <w:noWrap/>
            <w:vAlign w:val="bottom"/>
          </w:tcPr>
          <w:p w14:paraId="49E742A5" w14:textId="77777777" w:rsidR="00A678C0" w:rsidRPr="00492092" w:rsidRDefault="00A678C0" w:rsidP="00FD5F1A">
            <w:pPr>
              <w:jc w:val="center"/>
              <w:rPr>
                <w:rFonts w:ascii="Verdana" w:hAnsi="Verdana" w:cs="Tahoma"/>
                <w:sz w:val="16"/>
                <w:szCs w:val="16"/>
                <w:lang w:eastAsia="es-ES"/>
              </w:rPr>
            </w:pPr>
            <w:r w:rsidRPr="00492092">
              <w:rPr>
                <w:rFonts w:ascii="Verdana" w:hAnsi="Verdana" w:cs="Calibri"/>
                <w:color w:val="000000"/>
                <w:sz w:val="16"/>
                <w:szCs w:val="16"/>
              </w:rPr>
              <w:t>107</w:t>
            </w:r>
          </w:p>
        </w:tc>
        <w:tc>
          <w:tcPr>
            <w:tcW w:w="5103" w:type="dxa"/>
            <w:shd w:val="clear" w:color="000000" w:fill="FFFFFF"/>
            <w:noWrap/>
            <w:vAlign w:val="bottom"/>
          </w:tcPr>
          <w:p w14:paraId="47F48A7C"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YESO</w:t>
            </w:r>
          </w:p>
        </w:tc>
        <w:tc>
          <w:tcPr>
            <w:tcW w:w="884" w:type="dxa"/>
            <w:shd w:val="clear" w:color="000000" w:fill="FFFFFF"/>
            <w:noWrap/>
            <w:vAlign w:val="bottom"/>
          </w:tcPr>
          <w:p w14:paraId="0B718906" w14:textId="77777777" w:rsidR="00A678C0" w:rsidRPr="00492092" w:rsidRDefault="00A678C0" w:rsidP="00FD5F1A">
            <w:pPr>
              <w:rPr>
                <w:rFonts w:ascii="Verdana" w:hAnsi="Verdana" w:cs="Calibri"/>
                <w:color w:val="000000"/>
                <w:sz w:val="16"/>
                <w:szCs w:val="16"/>
              </w:rPr>
            </w:pPr>
            <w:r w:rsidRPr="00492092">
              <w:rPr>
                <w:rFonts w:ascii="Verdana" w:hAnsi="Verdana" w:cs="Calibri"/>
                <w:color w:val="000000"/>
                <w:sz w:val="16"/>
                <w:szCs w:val="16"/>
              </w:rPr>
              <w:t>KG</w:t>
            </w:r>
          </w:p>
        </w:tc>
        <w:tc>
          <w:tcPr>
            <w:tcW w:w="1951" w:type="dxa"/>
            <w:shd w:val="clear" w:color="000000" w:fill="FFFFFF"/>
            <w:noWrap/>
            <w:vAlign w:val="bottom"/>
          </w:tcPr>
          <w:p w14:paraId="1DA253B8" w14:textId="77777777" w:rsidR="00A678C0" w:rsidRPr="00492092" w:rsidRDefault="00A678C0" w:rsidP="00FD5F1A">
            <w:pPr>
              <w:jc w:val="right"/>
              <w:rPr>
                <w:rFonts w:ascii="Verdana" w:hAnsi="Verdana" w:cs="Calibri"/>
                <w:color w:val="000000"/>
                <w:sz w:val="16"/>
                <w:szCs w:val="16"/>
              </w:rPr>
            </w:pPr>
            <w:r w:rsidRPr="00492092">
              <w:rPr>
                <w:rFonts w:ascii="Verdana" w:hAnsi="Verdana" w:cs="Calibri"/>
                <w:color w:val="000000"/>
                <w:sz w:val="16"/>
                <w:szCs w:val="16"/>
              </w:rPr>
              <w:t>44.627,37</w:t>
            </w:r>
          </w:p>
        </w:tc>
      </w:tr>
    </w:tbl>
    <w:p w14:paraId="7D6282BD" w14:textId="77777777" w:rsidR="00A678C0" w:rsidRPr="009114B1" w:rsidRDefault="00A678C0" w:rsidP="00A678C0">
      <w:pPr>
        <w:spacing w:line="260" w:lineRule="atLeast"/>
        <w:ind w:firstLine="708"/>
        <w:rPr>
          <w:rFonts w:ascii="Verdana" w:hAnsi="Verdan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961"/>
        <w:gridCol w:w="709"/>
        <w:gridCol w:w="714"/>
        <w:gridCol w:w="1559"/>
      </w:tblGrid>
      <w:tr w:rsidR="00A678C0" w:rsidRPr="00FF7779" w14:paraId="474139ED" w14:textId="77777777" w:rsidTr="00FD5F1A">
        <w:trPr>
          <w:trHeight w:val="20"/>
          <w:jc w:val="center"/>
        </w:trPr>
        <w:tc>
          <w:tcPr>
            <w:tcW w:w="8647" w:type="dxa"/>
            <w:gridSpan w:val="5"/>
            <w:shd w:val="clear" w:color="auto" w:fill="D9E2F3" w:themeFill="accent5" w:themeFillTint="33"/>
            <w:noWrap/>
            <w:vAlign w:val="center"/>
            <w:hideMark/>
          </w:tcPr>
          <w:p w14:paraId="473E975A" w14:textId="77777777" w:rsidR="00A678C0" w:rsidRPr="00FF7779" w:rsidRDefault="00A678C0" w:rsidP="00FD5F1A">
            <w:pPr>
              <w:jc w:val="center"/>
              <w:rPr>
                <w:rFonts w:ascii="Verdana" w:hAnsi="Verdana" w:cs="Tahoma"/>
                <w:sz w:val="16"/>
                <w:szCs w:val="16"/>
                <w:lang w:eastAsia="es-ES"/>
              </w:rPr>
            </w:pPr>
            <w:r w:rsidRPr="00FF7779">
              <w:rPr>
                <w:rFonts w:ascii="Verdana" w:hAnsi="Verdana" w:cs="Tahoma"/>
                <w:sz w:val="16"/>
                <w:szCs w:val="16"/>
                <w:lang w:eastAsia="es-ES"/>
              </w:rPr>
              <w:t xml:space="preserve">(**) </w:t>
            </w:r>
            <w:r w:rsidRPr="00FF7779">
              <w:rPr>
                <w:rFonts w:ascii="Verdana" w:hAnsi="Verdana" w:cs="Tahoma"/>
                <w:b/>
                <w:sz w:val="16"/>
                <w:szCs w:val="16"/>
                <w:lang w:eastAsia="es-ES"/>
              </w:rPr>
              <w:t>Componente CAPACITACIÓN, ASISTENCIA TÉCNICA, SEGUIMIENTO</w:t>
            </w:r>
          </w:p>
        </w:tc>
      </w:tr>
      <w:tr w:rsidR="00A678C0" w:rsidRPr="00FF7779" w14:paraId="5AB13FEC" w14:textId="77777777" w:rsidTr="00FD5F1A">
        <w:trPr>
          <w:trHeight w:val="70"/>
          <w:jc w:val="center"/>
        </w:trPr>
        <w:tc>
          <w:tcPr>
            <w:tcW w:w="704" w:type="dxa"/>
            <w:shd w:val="clear" w:color="000000" w:fill="F2F2F2"/>
            <w:noWrap/>
            <w:vAlign w:val="center"/>
            <w:hideMark/>
          </w:tcPr>
          <w:p w14:paraId="2C5817F5" w14:textId="77777777" w:rsidR="00A678C0" w:rsidRPr="00FF7779" w:rsidRDefault="00A678C0" w:rsidP="00FD5F1A">
            <w:pPr>
              <w:jc w:val="center"/>
              <w:rPr>
                <w:rFonts w:ascii="Verdana" w:hAnsi="Verdana" w:cs="Tahoma"/>
                <w:sz w:val="16"/>
                <w:szCs w:val="16"/>
                <w:lang w:eastAsia="es-ES"/>
              </w:rPr>
            </w:pPr>
            <w:r w:rsidRPr="00FF7779">
              <w:rPr>
                <w:rFonts w:ascii="Verdana" w:hAnsi="Verdana" w:cs="Tahoma"/>
                <w:sz w:val="16"/>
                <w:szCs w:val="16"/>
                <w:lang w:eastAsia="es-ES"/>
              </w:rPr>
              <w:t>1</w:t>
            </w:r>
          </w:p>
        </w:tc>
        <w:tc>
          <w:tcPr>
            <w:tcW w:w="4961" w:type="dxa"/>
            <w:shd w:val="clear" w:color="000000" w:fill="FFFFFF"/>
            <w:noWrap/>
            <w:vAlign w:val="center"/>
          </w:tcPr>
          <w:p w14:paraId="4A9BEA32" w14:textId="77777777" w:rsidR="00A678C0" w:rsidRPr="00FF7779" w:rsidRDefault="00A678C0" w:rsidP="00FD5F1A">
            <w:pPr>
              <w:rPr>
                <w:rFonts w:ascii="Verdana" w:hAnsi="Verdana" w:cs="Tahoma"/>
                <w:sz w:val="16"/>
                <w:szCs w:val="16"/>
                <w:lang w:eastAsia="es-ES"/>
              </w:rPr>
            </w:pPr>
            <w:r w:rsidRPr="00FF7779">
              <w:rPr>
                <w:rFonts w:ascii="Verdana" w:hAnsi="Verdana" w:cs="Tahoma"/>
                <w:sz w:val="16"/>
                <w:szCs w:val="16"/>
                <w:lang w:eastAsia="es-ES"/>
              </w:rPr>
              <w:t>CAPACITACIÓN, ASISTENCIA TÉCNICA, SEGUIMIENTO</w:t>
            </w:r>
          </w:p>
        </w:tc>
        <w:tc>
          <w:tcPr>
            <w:tcW w:w="709" w:type="dxa"/>
            <w:shd w:val="clear" w:color="000000" w:fill="FFFFFF"/>
            <w:noWrap/>
            <w:vAlign w:val="center"/>
          </w:tcPr>
          <w:p w14:paraId="5A7451FC" w14:textId="77777777" w:rsidR="00A678C0" w:rsidRPr="00FF7779" w:rsidRDefault="00A678C0" w:rsidP="00FD5F1A">
            <w:pPr>
              <w:rPr>
                <w:rFonts w:ascii="Verdana" w:hAnsi="Verdana" w:cs="Tahoma"/>
                <w:sz w:val="16"/>
                <w:szCs w:val="16"/>
                <w:lang w:eastAsia="es-ES"/>
              </w:rPr>
            </w:pPr>
            <w:r w:rsidRPr="00FF7779">
              <w:rPr>
                <w:rFonts w:ascii="Verdana" w:hAnsi="Verdana" w:cs="Tahoma"/>
                <w:sz w:val="16"/>
                <w:szCs w:val="16"/>
                <w:lang w:eastAsia="es-ES"/>
              </w:rPr>
              <w:t>glb</w:t>
            </w:r>
          </w:p>
        </w:tc>
        <w:tc>
          <w:tcPr>
            <w:tcW w:w="714" w:type="dxa"/>
            <w:shd w:val="clear" w:color="000000" w:fill="FFFFFF"/>
            <w:noWrap/>
            <w:vAlign w:val="center"/>
          </w:tcPr>
          <w:p w14:paraId="3B7A17E0" w14:textId="77777777" w:rsidR="00A678C0" w:rsidRPr="0098443A" w:rsidRDefault="00A678C0" w:rsidP="00FD5F1A">
            <w:pPr>
              <w:jc w:val="right"/>
              <w:rPr>
                <w:rFonts w:ascii="Verdana" w:hAnsi="Verdana" w:cs="Tahoma"/>
                <w:color w:val="FF0000"/>
                <w:sz w:val="16"/>
                <w:szCs w:val="16"/>
                <w:lang w:eastAsia="es-ES"/>
              </w:rPr>
            </w:pPr>
            <w:r w:rsidRPr="0098443A">
              <w:rPr>
                <w:rFonts w:ascii="Verdana" w:hAnsi="Verdana" w:cs="Tahoma"/>
                <w:color w:val="FF0000"/>
                <w:sz w:val="16"/>
                <w:szCs w:val="16"/>
                <w:lang w:eastAsia="es-ES"/>
              </w:rPr>
              <w:t>1</w:t>
            </w:r>
          </w:p>
        </w:tc>
        <w:tc>
          <w:tcPr>
            <w:tcW w:w="1559" w:type="dxa"/>
            <w:shd w:val="clear" w:color="000000" w:fill="FFFFFF"/>
            <w:vAlign w:val="center"/>
          </w:tcPr>
          <w:p w14:paraId="55F2B25B" w14:textId="77777777" w:rsidR="00A678C0" w:rsidRPr="0098443A" w:rsidRDefault="00A678C0" w:rsidP="00FD5F1A">
            <w:pPr>
              <w:pStyle w:val="Sinespaciado"/>
              <w:jc w:val="right"/>
              <w:rPr>
                <w:rFonts w:ascii="Verdana" w:hAnsi="Verdana"/>
                <w:b/>
                <w:bCs/>
                <w:color w:val="000000"/>
                <w:sz w:val="16"/>
                <w:szCs w:val="16"/>
              </w:rPr>
            </w:pPr>
            <w:r w:rsidRPr="00492092">
              <w:rPr>
                <w:rFonts w:ascii="Verdana" w:hAnsi="Verdana"/>
                <w:b/>
                <w:bCs/>
                <w:color w:val="C00000"/>
                <w:sz w:val="16"/>
                <w:szCs w:val="16"/>
              </w:rPr>
              <w:t>280.346,06</w:t>
            </w:r>
          </w:p>
        </w:tc>
      </w:tr>
    </w:tbl>
    <w:p w14:paraId="5CEE2C08" w14:textId="77777777" w:rsidR="00A678C0" w:rsidRDefault="00A678C0" w:rsidP="00A678C0">
      <w:pPr>
        <w:spacing w:line="260" w:lineRule="atLeast"/>
        <w:jc w:val="both"/>
        <w:rPr>
          <w:rFonts w:ascii="Tahoma" w:hAnsi="Tahoma" w:cs="Tahoma"/>
          <w:b/>
          <w:i/>
          <w:color w:val="000000"/>
          <w:lang w:val="es-ES_tradnl"/>
        </w:rPr>
      </w:pPr>
    </w:p>
    <w:p w14:paraId="381C0CF1" w14:textId="77777777" w:rsidR="00A678C0" w:rsidRPr="0075066C" w:rsidRDefault="00A678C0" w:rsidP="00A678C0">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272951D1"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73497B6" w14:textId="77777777" w:rsidR="00A678C0" w:rsidRPr="0075066C" w:rsidRDefault="00A678C0" w:rsidP="00A678C0">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37AD2AB0" w14:textId="77777777" w:rsidR="00A678C0" w:rsidRPr="0075066C" w:rsidRDefault="00A678C0" w:rsidP="00A678C0">
      <w:pPr>
        <w:spacing w:line="260" w:lineRule="atLeast"/>
        <w:jc w:val="both"/>
        <w:rPr>
          <w:rFonts w:ascii="Tahoma" w:hAnsi="Tahoma" w:cs="Tahoma"/>
          <w:lang w:val="es-ES_tradnl"/>
        </w:rPr>
      </w:pPr>
    </w:p>
    <w:p w14:paraId="094B684D" w14:textId="77777777" w:rsidR="00A678C0" w:rsidRDefault="00A678C0" w:rsidP="00A678C0">
      <w:pPr>
        <w:numPr>
          <w:ilvl w:val="0"/>
          <w:numId w:val="61"/>
        </w:numPr>
        <w:spacing w:line="260" w:lineRule="atLeast"/>
        <w:ind w:left="426"/>
        <w:rPr>
          <w:rFonts w:ascii="Tahoma" w:hAnsi="Tahoma" w:cs="Tahoma"/>
          <w:b/>
          <w:lang w:eastAsia="es-BO"/>
        </w:rPr>
      </w:pPr>
      <w:r w:rsidRPr="0075066C">
        <w:rPr>
          <w:rFonts w:ascii="Tahoma" w:hAnsi="Tahoma" w:cs="Tahoma"/>
          <w:b/>
          <w:lang w:eastAsia="es-BO"/>
        </w:rPr>
        <w:t>APORTE PROPIO.</w:t>
      </w:r>
    </w:p>
    <w:p w14:paraId="2CECF497" w14:textId="77777777" w:rsidR="00A678C0" w:rsidRPr="0075066C" w:rsidRDefault="00A678C0" w:rsidP="00A678C0">
      <w:pPr>
        <w:spacing w:line="260" w:lineRule="atLeast"/>
        <w:ind w:left="426"/>
        <w:rPr>
          <w:rFonts w:ascii="Tahoma" w:hAnsi="Tahoma" w:cs="Tahoma"/>
          <w:b/>
          <w:lang w:eastAsia="es-BO"/>
        </w:rPr>
      </w:pPr>
    </w:p>
    <w:tbl>
      <w:tblPr>
        <w:tblW w:w="5538" w:type="dxa"/>
        <w:jc w:val="center"/>
        <w:tblCellMar>
          <w:left w:w="0" w:type="dxa"/>
          <w:right w:w="0" w:type="dxa"/>
        </w:tblCellMar>
        <w:tblLook w:val="04A0" w:firstRow="1" w:lastRow="0" w:firstColumn="1" w:lastColumn="0" w:noHBand="0" w:noVBand="1"/>
      </w:tblPr>
      <w:tblGrid>
        <w:gridCol w:w="4209"/>
        <w:gridCol w:w="1329"/>
      </w:tblGrid>
      <w:tr w:rsidR="00A678C0" w:rsidRPr="00E87638" w14:paraId="5EC6B139" w14:textId="77777777" w:rsidTr="00FD5F1A">
        <w:trPr>
          <w:trHeight w:val="160"/>
          <w:jc w:val="center"/>
        </w:trPr>
        <w:tc>
          <w:tcPr>
            <w:tcW w:w="4209"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19701B8D" w14:textId="77777777" w:rsidR="00A678C0" w:rsidRPr="00C812E9" w:rsidRDefault="00A678C0" w:rsidP="00FD5F1A">
            <w:pPr>
              <w:pStyle w:val="Sinespaciado"/>
              <w:jc w:val="center"/>
              <w:rPr>
                <w:rFonts w:asciiTheme="minorHAnsi" w:hAnsiTheme="minorHAnsi" w:cs="Tahoma"/>
                <w:b/>
                <w:bCs/>
                <w:color w:val="FFFFFF" w:themeColor="background1"/>
                <w:sz w:val="18"/>
                <w:szCs w:val="18"/>
              </w:rPr>
            </w:pPr>
            <w:bookmarkStart w:id="154" w:name="_Toc536520829"/>
            <w:bookmarkStart w:id="155" w:name="_Toc71811172"/>
            <w:r w:rsidRPr="00C812E9">
              <w:rPr>
                <w:rFonts w:asciiTheme="minorHAnsi" w:hAnsiTheme="minorHAnsi" w:cs="Tahoma"/>
                <w:b/>
                <w:bCs/>
                <w:color w:val="FFFFFF" w:themeColor="background1"/>
                <w:sz w:val="18"/>
                <w:szCs w:val="18"/>
              </w:rPr>
              <w:t>NOMBRE DEL INSUMO</w:t>
            </w:r>
          </w:p>
        </w:tc>
        <w:tc>
          <w:tcPr>
            <w:tcW w:w="1329" w:type="dxa"/>
            <w:tcBorders>
              <w:top w:val="single" w:sz="4" w:space="0" w:color="000000"/>
              <w:left w:val="nil"/>
              <w:bottom w:val="single" w:sz="4" w:space="0" w:color="000000"/>
              <w:right w:val="single" w:sz="4" w:space="0" w:color="000000"/>
            </w:tcBorders>
            <w:shd w:val="clear" w:color="auto" w:fill="1F4E79" w:themeFill="accent1" w:themeFillShade="80"/>
            <w:noWrap/>
            <w:tcMar>
              <w:top w:w="15" w:type="dxa"/>
              <w:left w:w="15" w:type="dxa"/>
              <w:bottom w:w="0" w:type="dxa"/>
              <w:right w:w="15" w:type="dxa"/>
            </w:tcMar>
            <w:vAlign w:val="center"/>
            <w:hideMark/>
          </w:tcPr>
          <w:p w14:paraId="7CDDA9C4" w14:textId="77777777" w:rsidR="00A678C0" w:rsidRPr="00C812E9" w:rsidRDefault="00A678C0" w:rsidP="00FD5F1A">
            <w:pPr>
              <w:pStyle w:val="Sinespaciado"/>
              <w:jc w:val="center"/>
              <w:rPr>
                <w:rFonts w:asciiTheme="minorHAnsi" w:hAnsiTheme="minorHAnsi" w:cs="Tahoma"/>
                <w:b/>
                <w:bCs/>
                <w:color w:val="FFFFFF" w:themeColor="background1"/>
                <w:sz w:val="18"/>
                <w:szCs w:val="18"/>
              </w:rPr>
            </w:pPr>
            <w:r w:rsidRPr="00C812E9">
              <w:rPr>
                <w:rFonts w:asciiTheme="minorHAnsi" w:hAnsiTheme="minorHAnsi" w:cs="Tahoma"/>
                <w:b/>
                <w:bCs/>
                <w:color w:val="FFFFFF" w:themeColor="background1"/>
                <w:sz w:val="18"/>
                <w:szCs w:val="18"/>
              </w:rPr>
              <w:t>UNIDAD</w:t>
            </w:r>
          </w:p>
        </w:tc>
      </w:tr>
      <w:tr w:rsidR="00A678C0" w:rsidRPr="00E87638" w14:paraId="5D2E879D"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9BCA4"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168664"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HR</w:t>
            </w:r>
          </w:p>
        </w:tc>
      </w:tr>
      <w:tr w:rsidR="00A678C0" w:rsidRPr="00E87638" w14:paraId="0A7ED1C5"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57158"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AA189C"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HR</w:t>
            </w:r>
          </w:p>
        </w:tc>
      </w:tr>
      <w:tr w:rsidR="00A678C0" w:rsidRPr="00E87638" w14:paraId="1CD2678D"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tcPr>
          <w:p w14:paraId="3E4235C7"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ARENA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tcPr>
          <w:p w14:paraId="0D15EA83"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M3</w:t>
            </w:r>
          </w:p>
        </w:tc>
      </w:tr>
      <w:tr w:rsidR="00A678C0" w:rsidRPr="00E87638" w14:paraId="1EE6238B"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B5C65"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4762B"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M3</w:t>
            </w:r>
          </w:p>
        </w:tc>
      </w:tr>
      <w:tr w:rsidR="00A678C0" w:rsidRPr="00E87638" w14:paraId="70C57B09"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EE4FC1"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768B29"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M3</w:t>
            </w:r>
          </w:p>
        </w:tc>
      </w:tr>
      <w:tr w:rsidR="00A678C0" w:rsidRPr="00E87638" w14:paraId="4F8208B7"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DEB9F"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52D92"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M3</w:t>
            </w:r>
          </w:p>
        </w:tc>
      </w:tr>
      <w:tr w:rsidR="00A678C0" w:rsidRPr="00E87638" w14:paraId="0647B8C9" w14:textId="77777777" w:rsidTr="00FD5F1A">
        <w:trPr>
          <w:trHeight w:val="16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9523AE"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86A3D3" w14:textId="77777777" w:rsidR="00A678C0" w:rsidRPr="00E87638" w:rsidRDefault="00A678C0" w:rsidP="00FD5F1A">
            <w:pPr>
              <w:pStyle w:val="Sinespaciado"/>
              <w:rPr>
                <w:rFonts w:asciiTheme="minorHAnsi" w:hAnsiTheme="minorHAnsi"/>
                <w:sz w:val="18"/>
                <w:szCs w:val="18"/>
              </w:rPr>
            </w:pPr>
            <w:r w:rsidRPr="00E87638">
              <w:rPr>
                <w:rFonts w:asciiTheme="minorHAnsi" w:hAnsiTheme="minorHAnsi"/>
                <w:sz w:val="18"/>
                <w:szCs w:val="18"/>
              </w:rPr>
              <w:t>M3</w:t>
            </w:r>
          </w:p>
        </w:tc>
      </w:tr>
    </w:tbl>
    <w:p w14:paraId="0888B66A" w14:textId="77777777" w:rsidR="00A678C0" w:rsidRDefault="00A678C0" w:rsidP="00A678C0">
      <w:pPr>
        <w:keepNext/>
        <w:numPr>
          <w:ilvl w:val="0"/>
          <w:numId w:val="44"/>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PLANILLA DE INSUMOS OPERATIVOS DE LA ENTIDAD EJECUTORA</w:t>
      </w:r>
      <w:bookmarkEnd w:id="154"/>
      <w:bookmarkEnd w:id="155"/>
    </w:p>
    <w:tbl>
      <w:tblPr>
        <w:tblW w:w="9276" w:type="dxa"/>
        <w:tblCellMar>
          <w:left w:w="70" w:type="dxa"/>
          <w:right w:w="70" w:type="dxa"/>
        </w:tblCellMar>
        <w:tblLook w:val="04A0" w:firstRow="1" w:lastRow="0" w:firstColumn="1" w:lastColumn="0" w:noHBand="0" w:noVBand="1"/>
      </w:tblPr>
      <w:tblGrid>
        <w:gridCol w:w="7355"/>
        <w:gridCol w:w="919"/>
        <w:gridCol w:w="1002"/>
      </w:tblGrid>
      <w:tr w:rsidR="00A678C0" w:rsidRPr="00C812E9" w14:paraId="4D1E9852" w14:textId="77777777" w:rsidTr="00FD5F1A">
        <w:trPr>
          <w:trHeight w:val="255"/>
        </w:trPr>
        <w:tc>
          <w:tcPr>
            <w:tcW w:w="7355"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FCAA73E" w14:textId="77777777" w:rsidR="00A678C0" w:rsidRPr="00C812E9" w:rsidRDefault="00A678C0" w:rsidP="00FD5F1A">
            <w:pPr>
              <w:jc w:val="center"/>
              <w:rPr>
                <w:rFonts w:ascii="Calibri" w:hAnsi="Calibri" w:cs="Calibri"/>
                <w:color w:val="FFFFFF" w:themeColor="background1"/>
                <w:lang w:eastAsia="es-BO"/>
              </w:rPr>
            </w:pPr>
            <w:r w:rsidRPr="00C812E9">
              <w:rPr>
                <w:rFonts w:ascii="Calibri" w:hAnsi="Calibri" w:cs="Calibri"/>
                <w:color w:val="FFFFFF" w:themeColor="background1"/>
                <w:lang w:eastAsia="es-BO"/>
              </w:rPr>
              <w:t> ITEM</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1F4E79" w:themeFill="accent1" w:themeFillShade="80"/>
            <w:vAlign w:val="bottom"/>
          </w:tcPr>
          <w:p w14:paraId="1C7EF235" w14:textId="77777777" w:rsidR="00A678C0" w:rsidRPr="00C812E9" w:rsidRDefault="00A678C0" w:rsidP="00FD5F1A">
            <w:pPr>
              <w:jc w:val="center"/>
              <w:rPr>
                <w:rFonts w:ascii="Calibri" w:hAnsi="Calibri" w:cs="Calibri"/>
                <w:color w:val="FFFFFF" w:themeColor="background1"/>
                <w:lang w:eastAsia="es-BO"/>
              </w:rPr>
            </w:pPr>
            <w:r w:rsidRPr="00C812E9">
              <w:rPr>
                <w:rFonts w:ascii="Calibri" w:hAnsi="Calibri" w:cs="Calibri"/>
                <w:color w:val="FFFFFF" w:themeColor="background1"/>
                <w:lang w:eastAsia="es-BO"/>
              </w:rPr>
              <w:t>DETALLE</w:t>
            </w:r>
          </w:p>
        </w:tc>
      </w:tr>
      <w:tr w:rsidR="00A678C0" w:rsidRPr="00C812E9" w14:paraId="6EFFC19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65D0E" w14:textId="77777777" w:rsidR="00A678C0" w:rsidRPr="00C812E9" w:rsidRDefault="00A678C0" w:rsidP="00FD5F1A">
            <w:pPr>
              <w:jc w:val="center"/>
              <w:rPr>
                <w:rFonts w:ascii="Calibri" w:hAnsi="Calibri" w:cs="Calibri"/>
                <w:color w:val="000000"/>
                <w:lang w:eastAsia="es-BO"/>
              </w:rPr>
            </w:pPr>
            <w:r w:rsidRPr="00C812E9">
              <w:rPr>
                <w:rFonts w:ascii="Calibri" w:hAnsi="Calibri" w:cs="Calibri"/>
                <w:color w:val="000000"/>
                <w:lang w:eastAsia="es-BO"/>
              </w:rPr>
              <w:t>I</w:t>
            </w:r>
            <w:r>
              <w:rPr>
                <w:rFonts w:ascii="Calibri" w:hAnsi="Calibri" w:cs="Calibri"/>
                <w:color w:val="000000"/>
                <w:lang w:eastAsia="es-BO"/>
              </w:rPr>
              <w:t>NSUMOS</w:t>
            </w:r>
          </w:p>
        </w:tc>
        <w:tc>
          <w:tcPr>
            <w:tcW w:w="919" w:type="dxa"/>
            <w:tcBorders>
              <w:top w:val="nil"/>
              <w:left w:val="nil"/>
              <w:bottom w:val="single" w:sz="4" w:space="0" w:color="000000"/>
              <w:right w:val="single" w:sz="4" w:space="0" w:color="000000"/>
            </w:tcBorders>
            <w:shd w:val="clear" w:color="auto" w:fill="auto"/>
            <w:noWrap/>
            <w:vAlign w:val="bottom"/>
            <w:hideMark/>
          </w:tcPr>
          <w:p w14:paraId="39EC9EB4" w14:textId="77777777" w:rsidR="00A678C0" w:rsidRPr="00C812E9" w:rsidRDefault="00A678C0" w:rsidP="00FD5F1A">
            <w:pPr>
              <w:jc w:val="center"/>
              <w:rPr>
                <w:rFonts w:ascii="Calibri" w:hAnsi="Calibri" w:cs="Calibri"/>
                <w:color w:val="000000"/>
                <w:lang w:eastAsia="es-BO"/>
              </w:rPr>
            </w:pPr>
            <w:r w:rsidRPr="00C812E9">
              <w:rPr>
                <w:rFonts w:ascii="Calibri" w:hAnsi="Calibri" w:cs="Calibri"/>
                <w:color w:val="000000"/>
                <w:lang w:eastAsia="es-BO"/>
              </w:rPr>
              <w:t>UNIDAD</w:t>
            </w:r>
          </w:p>
        </w:tc>
        <w:tc>
          <w:tcPr>
            <w:tcW w:w="1002" w:type="dxa"/>
            <w:tcBorders>
              <w:top w:val="nil"/>
              <w:left w:val="nil"/>
              <w:bottom w:val="single" w:sz="4" w:space="0" w:color="000000"/>
              <w:right w:val="single" w:sz="4" w:space="0" w:color="000000"/>
            </w:tcBorders>
            <w:shd w:val="clear" w:color="auto" w:fill="auto"/>
            <w:noWrap/>
            <w:vAlign w:val="bottom"/>
            <w:hideMark/>
          </w:tcPr>
          <w:p w14:paraId="45913735" w14:textId="77777777" w:rsidR="00A678C0" w:rsidRPr="00C812E9" w:rsidRDefault="00A678C0" w:rsidP="00FD5F1A">
            <w:pPr>
              <w:jc w:val="center"/>
              <w:rPr>
                <w:rFonts w:ascii="Calibri" w:hAnsi="Calibri" w:cs="Calibri"/>
                <w:color w:val="000000"/>
                <w:lang w:eastAsia="es-BO"/>
              </w:rPr>
            </w:pPr>
            <w:r w:rsidRPr="00C812E9">
              <w:rPr>
                <w:rFonts w:ascii="Calibri" w:hAnsi="Calibri" w:cs="Calibri"/>
                <w:color w:val="000000"/>
                <w:lang w:eastAsia="es-BO"/>
              </w:rPr>
              <w:t>CANTIDAD</w:t>
            </w:r>
          </w:p>
        </w:tc>
      </w:tr>
      <w:tr w:rsidR="00A678C0" w:rsidRPr="00C812E9" w14:paraId="3D4DFC6E"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4B2E026" w14:textId="77777777" w:rsidR="00A678C0" w:rsidRPr="00C812E9" w:rsidRDefault="00A678C0" w:rsidP="00FD5F1A">
            <w:pPr>
              <w:rPr>
                <w:rFonts w:ascii="Calibri" w:hAnsi="Calibri" w:cs="Calibri"/>
                <w:color w:val="FFFFFF" w:themeColor="background1"/>
                <w:lang w:eastAsia="es-BO"/>
              </w:rPr>
            </w:pPr>
            <w:r w:rsidRPr="00C812E9">
              <w:rPr>
                <w:rFonts w:ascii="Calibri" w:hAnsi="Calibri" w:cs="Calibri"/>
                <w:color w:val="FFFFFF" w:themeColor="background1"/>
                <w:lang w:eastAsia="es-BO"/>
              </w:rPr>
              <w:t>MUEBLES Y ENSERES</w:t>
            </w:r>
          </w:p>
        </w:tc>
      </w:tr>
      <w:tr w:rsidR="00A678C0" w:rsidRPr="00C812E9" w14:paraId="12A065E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3D9CDA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SILLA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05B309F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90EB5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6</w:t>
            </w:r>
          </w:p>
        </w:tc>
      </w:tr>
      <w:tr w:rsidR="00A678C0" w:rsidRPr="00C812E9" w14:paraId="3BEB84D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733DB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PIZARRA ACRÍLICA</w:t>
            </w:r>
          </w:p>
        </w:tc>
        <w:tc>
          <w:tcPr>
            <w:tcW w:w="919" w:type="dxa"/>
            <w:tcBorders>
              <w:top w:val="nil"/>
              <w:left w:val="nil"/>
              <w:bottom w:val="single" w:sz="4" w:space="0" w:color="000000"/>
              <w:right w:val="single" w:sz="4" w:space="0" w:color="000000"/>
            </w:tcBorders>
            <w:shd w:val="clear" w:color="auto" w:fill="auto"/>
            <w:noWrap/>
            <w:vAlign w:val="bottom"/>
            <w:hideMark/>
          </w:tcPr>
          <w:p w14:paraId="16128E2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E49315"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0931F73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5306E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MESA DE PLÁSTICO REUNIONES</w:t>
            </w:r>
          </w:p>
        </w:tc>
        <w:tc>
          <w:tcPr>
            <w:tcW w:w="919" w:type="dxa"/>
            <w:tcBorders>
              <w:top w:val="nil"/>
              <w:left w:val="nil"/>
              <w:bottom w:val="single" w:sz="4" w:space="0" w:color="000000"/>
              <w:right w:val="single" w:sz="4" w:space="0" w:color="000000"/>
            </w:tcBorders>
            <w:shd w:val="clear" w:color="auto" w:fill="auto"/>
            <w:noWrap/>
            <w:vAlign w:val="bottom"/>
            <w:hideMark/>
          </w:tcPr>
          <w:p w14:paraId="6D3C1EC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676DE1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4DBD96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CE4AB1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GABETERO METÁLICO CON 4 CAJONES</w:t>
            </w:r>
          </w:p>
        </w:tc>
        <w:tc>
          <w:tcPr>
            <w:tcW w:w="919" w:type="dxa"/>
            <w:tcBorders>
              <w:top w:val="nil"/>
              <w:left w:val="nil"/>
              <w:bottom w:val="single" w:sz="4" w:space="0" w:color="000000"/>
              <w:right w:val="single" w:sz="4" w:space="0" w:color="000000"/>
            </w:tcBorders>
            <w:shd w:val="clear" w:color="auto" w:fill="auto"/>
            <w:noWrap/>
            <w:vAlign w:val="bottom"/>
            <w:hideMark/>
          </w:tcPr>
          <w:p w14:paraId="4B83F26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F77F5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252A272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2F5CB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ESTANTES METÁLICO TIPO MECANO</w:t>
            </w:r>
          </w:p>
        </w:tc>
        <w:tc>
          <w:tcPr>
            <w:tcW w:w="919" w:type="dxa"/>
            <w:tcBorders>
              <w:top w:val="nil"/>
              <w:left w:val="nil"/>
              <w:bottom w:val="single" w:sz="4" w:space="0" w:color="000000"/>
              <w:right w:val="single" w:sz="4" w:space="0" w:color="000000"/>
            </w:tcBorders>
            <w:shd w:val="clear" w:color="auto" w:fill="auto"/>
            <w:noWrap/>
            <w:vAlign w:val="bottom"/>
            <w:hideMark/>
          </w:tcPr>
          <w:p w14:paraId="0104C9B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FBA9D1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4E52C98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2C91F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ESCRITORIO DE MADERA</w:t>
            </w:r>
          </w:p>
        </w:tc>
        <w:tc>
          <w:tcPr>
            <w:tcW w:w="919" w:type="dxa"/>
            <w:tcBorders>
              <w:top w:val="nil"/>
              <w:left w:val="nil"/>
              <w:bottom w:val="single" w:sz="4" w:space="0" w:color="000000"/>
              <w:right w:val="single" w:sz="4" w:space="0" w:color="000000"/>
            </w:tcBorders>
            <w:shd w:val="clear" w:color="auto" w:fill="auto"/>
            <w:noWrap/>
            <w:vAlign w:val="bottom"/>
            <w:hideMark/>
          </w:tcPr>
          <w:p w14:paraId="11E898E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3F4BF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51257128"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909343A"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EQUIPO DE COMPUTACIÓN</w:t>
            </w:r>
          </w:p>
        </w:tc>
      </w:tr>
      <w:tr w:rsidR="00A678C0" w:rsidRPr="00C812E9" w14:paraId="5FFCD6F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72EE7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IMPRESORA DE TINTA CONTINUA - MULTIUSO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8320F8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38AD43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2D0E21E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D095E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FLASH MEMORY 8GB</w:t>
            </w:r>
          </w:p>
        </w:tc>
        <w:tc>
          <w:tcPr>
            <w:tcW w:w="919" w:type="dxa"/>
            <w:tcBorders>
              <w:top w:val="nil"/>
              <w:left w:val="nil"/>
              <w:bottom w:val="single" w:sz="4" w:space="0" w:color="000000"/>
              <w:right w:val="single" w:sz="4" w:space="0" w:color="000000"/>
            </w:tcBorders>
            <w:shd w:val="clear" w:color="auto" w:fill="auto"/>
            <w:noWrap/>
            <w:vAlign w:val="bottom"/>
            <w:hideMark/>
          </w:tcPr>
          <w:p w14:paraId="3A13B1A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92713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4A700CD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37430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COMPUTADORA PORTÁTIL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6D125E0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74ADCBC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3759447E"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47A8F203"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EQUIPO ELECTRÓNICO</w:t>
            </w:r>
          </w:p>
        </w:tc>
      </w:tr>
      <w:tr w:rsidR="00A678C0" w:rsidRPr="00C812E9" w14:paraId="09C1EE8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A562B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GPS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1C941F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60F3F31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38B81F5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E8B92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DATA SHOW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E1541D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EQP</w:t>
            </w:r>
          </w:p>
        </w:tc>
        <w:tc>
          <w:tcPr>
            <w:tcW w:w="1002" w:type="dxa"/>
            <w:tcBorders>
              <w:top w:val="nil"/>
              <w:left w:val="nil"/>
              <w:bottom w:val="single" w:sz="4" w:space="0" w:color="000000"/>
              <w:right w:val="single" w:sz="4" w:space="0" w:color="000000"/>
            </w:tcBorders>
            <w:shd w:val="clear" w:color="auto" w:fill="auto"/>
            <w:noWrap/>
            <w:vAlign w:val="bottom"/>
            <w:hideMark/>
          </w:tcPr>
          <w:p w14:paraId="208C12C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4C1C0469"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A968940"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MATERIAL DE APOYO AL MEJORAMIENTO DE VIVIENDA</w:t>
            </w:r>
          </w:p>
        </w:tc>
      </w:tr>
      <w:tr w:rsidR="00A678C0" w:rsidRPr="00C812E9" w14:paraId="68F1F2D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E217C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MAQUETA VIVIENDA TIPO</w:t>
            </w:r>
          </w:p>
        </w:tc>
        <w:tc>
          <w:tcPr>
            <w:tcW w:w="919" w:type="dxa"/>
            <w:tcBorders>
              <w:top w:val="nil"/>
              <w:left w:val="nil"/>
              <w:bottom w:val="single" w:sz="4" w:space="0" w:color="000000"/>
              <w:right w:val="single" w:sz="4" w:space="0" w:color="000000"/>
            </w:tcBorders>
            <w:shd w:val="clear" w:color="auto" w:fill="auto"/>
            <w:noWrap/>
            <w:vAlign w:val="bottom"/>
            <w:hideMark/>
          </w:tcPr>
          <w:p w14:paraId="21B6C2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4D8B9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17D40CE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FDA55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lastRenderedPageBreak/>
              <w:t>MALETÍN ALMACENEROS (LIBROS DE ACTAS, CALCULADORA, TAMPOS, SELLOS, ENGRAMPADORAS, ETC.)</w:t>
            </w:r>
          </w:p>
        </w:tc>
        <w:tc>
          <w:tcPr>
            <w:tcW w:w="919" w:type="dxa"/>
            <w:tcBorders>
              <w:top w:val="nil"/>
              <w:left w:val="nil"/>
              <w:bottom w:val="single" w:sz="4" w:space="0" w:color="000000"/>
              <w:right w:val="single" w:sz="4" w:space="0" w:color="000000"/>
            </w:tcBorders>
            <w:shd w:val="clear" w:color="auto" w:fill="auto"/>
            <w:noWrap/>
            <w:vAlign w:val="bottom"/>
            <w:hideMark/>
          </w:tcPr>
          <w:p w14:paraId="31BC5A1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STK</w:t>
            </w:r>
          </w:p>
        </w:tc>
        <w:tc>
          <w:tcPr>
            <w:tcW w:w="1002" w:type="dxa"/>
            <w:tcBorders>
              <w:top w:val="nil"/>
              <w:left w:val="nil"/>
              <w:bottom w:val="single" w:sz="4" w:space="0" w:color="000000"/>
              <w:right w:val="single" w:sz="4" w:space="0" w:color="000000"/>
            </w:tcBorders>
            <w:shd w:val="clear" w:color="auto" w:fill="auto"/>
            <w:noWrap/>
            <w:vAlign w:val="bottom"/>
            <w:hideMark/>
          </w:tcPr>
          <w:p w14:paraId="21D8DE4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0BBCAB2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00D6B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IMPRESIÓN DE TARJETAS FAMILIARES</w:t>
            </w:r>
          </w:p>
        </w:tc>
        <w:tc>
          <w:tcPr>
            <w:tcW w:w="919" w:type="dxa"/>
            <w:tcBorders>
              <w:top w:val="nil"/>
              <w:left w:val="nil"/>
              <w:bottom w:val="single" w:sz="4" w:space="0" w:color="000000"/>
              <w:right w:val="single" w:sz="4" w:space="0" w:color="000000"/>
            </w:tcBorders>
            <w:shd w:val="clear" w:color="auto" w:fill="auto"/>
            <w:noWrap/>
            <w:vAlign w:val="bottom"/>
            <w:hideMark/>
          </w:tcPr>
          <w:p w14:paraId="6439CC3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185B9054"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13E3E09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FEB95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FORMULARIOS IMPRESOS CONTROL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A18B44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C86BF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07FD7CD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2AE6B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CARPETAS FAMILIARES PLÁSTICAS</w:t>
            </w:r>
          </w:p>
        </w:tc>
        <w:tc>
          <w:tcPr>
            <w:tcW w:w="919" w:type="dxa"/>
            <w:tcBorders>
              <w:top w:val="nil"/>
              <w:left w:val="nil"/>
              <w:bottom w:val="single" w:sz="4" w:space="0" w:color="000000"/>
              <w:right w:val="single" w:sz="4" w:space="0" w:color="000000"/>
            </w:tcBorders>
            <w:shd w:val="clear" w:color="auto" w:fill="auto"/>
            <w:noWrap/>
            <w:vAlign w:val="bottom"/>
            <w:hideMark/>
          </w:tcPr>
          <w:p w14:paraId="10E255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F3E0A2"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44E92C6C"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22AC3E92"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MATERIAL DE ESCRITORIO</w:t>
            </w:r>
          </w:p>
        </w:tc>
      </w:tr>
      <w:tr w:rsidR="00A678C0" w:rsidRPr="00C812E9" w14:paraId="4EF721A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5A0CB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59A6AE6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A7CC0A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65A25B1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D2E7D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2B15440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E086D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40AAE7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8E8CC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17BA8F7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1DDF4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840BD3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D3A36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PERFORADORA</w:t>
            </w:r>
          </w:p>
        </w:tc>
        <w:tc>
          <w:tcPr>
            <w:tcW w:w="919" w:type="dxa"/>
            <w:tcBorders>
              <w:top w:val="nil"/>
              <w:left w:val="nil"/>
              <w:bottom w:val="single" w:sz="4" w:space="0" w:color="000000"/>
              <w:right w:val="single" w:sz="4" w:space="0" w:color="000000"/>
            </w:tcBorders>
            <w:shd w:val="clear" w:color="auto" w:fill="auto"/>
            <w:noWrap/>
            <w:vAlign w:val="bottom"/>
            <w:hideMark/>
          </w:tcPr>
          <w:p w14:paraId="4A31A69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DD039A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6BFDD9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7E96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42B303D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68A82C7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063E8F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A5322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CARBÓNICO</w:t>
            </w:r>
          </w:p>
        </w:tc>
        <w:tc>
          <w:tcPr>
            <w:tcW w:w="919" w:type="dxa"/>
            <w:tcBorders>
              <w:top w:val="nil"/>
              <w:left w:val="nil"/>
              <w:bottom w:val="single" w:sz="4" w:space="0" w:color="000000"/>
              <w:right w:val="single" w:sz="4" w:space="0" w:color="000000"/>
            </w:tcBorders>
            <w:shd w:val="clear" w:color="auto" w:fill="auto"/>
            <w:noWrap/>
            <w:vAlign w:val="bottom"/>
            <w:hideMark/>
          </w:tcPr>
          <w:p w14:paraId="318156B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49E8507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6603B8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ECBEE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BOND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6C6514F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PQT</w:t>
            </w:r>
          </w:p>
        </w:tc>
        <w:tc>
          <w:tcPr>
            <w:tcW w:w="1002" w:type="dxa"/>
            <w:tcBorders>
              <w:top w:val="nil"/>
              <w:left w:val="nil"/>
              <w:bottom w:val="single" w:sz="4" w:space="0" w:color="000000"/>
              <w:right w:val="single" w:sz="4" w:space="0" w:color="000000"/>
            </w:tcBorders>
            <w:shd w:val="clear" w:color="auto" w:fill="auto"/>
            <w:noWrap/>
            <w:vAlign w:val="bottom"/>
            <w:hideMark/>
          </w:tcPr>
          <w:p w14:paraId="7CE2082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35</w:t>
            </w:r>
          </w:p>
        </w:tc>
      </w:tr>
      <w:tr w:rsidR="00A678C0" w:rsidRPr="00C812E9" w14:paraId="1279F81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979A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MARCADOR INDELEBLE</w:t>
            </w:r>
          </w:p>
        </w:tc>
        <w:tc>
          <w:tcPr>
            <w:tcW w:w="919" w:type="dxa"/>
            <w:tcBorders>
              <w:top w:val="nil"/>
              <w:left w:val="nil"/>
              <w:bottom w:val="single" w:sz="4" w:space="0" w:color="000000"/>
              <w:right w:val="single" w:sz="4" w:space="0" w:color="000000"/>
            </w:tcBorders>
            <w:shd w:val="clear" w:color="auto" w:fill="auto"/>
            <w:noWrap/>
            <w:vAlign w:val="bottom"/>
            <w:hideMark/>
          </w:tcPr>
          <w:p w14:paraId="161C9E9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FCACB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5C43108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2F528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E7D425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678415"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59B8C6D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DE621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5565CBA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D434B9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0B176C7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B0E2C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GRAMPAS</w:t>
            </w:r>
          </w:p>
        </w:tc>
        <w:tc>
          <w:tcPr>
            <w:tcW w:w="919" w:type="dxa"/>
            <w:tcBorders>
              <w:top w:val="nil"/>
              <w:left w:val="nil"/>
              <w:bottom w:val="single" w:sz="4" w:space="0" w:color="000000"/>
              <w:right w:val="single" w:sz="4" w:space="0" w:color="000000"/>
            </w:tcBorders>
            <w:shd w:val="clear" w:color="auto" w:fill="auto"/>
            <w:noWrap/>
            <w:vAlign w:val="bottom"/>
            <w:hideMark/>
          </w:tcPr>
          <w:p w14:paraId="3CF98AE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C52446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539F172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A85EB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246F57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742AAC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062A052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48D34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FOLDERS DE PLÁSTICO</w:t>
            </w:r>
          </w:p>
        </w:tc>
        <w:tc>
          <w:tcPr>
            <w:tcW w:w="919" w:type="dxa"/>
            <w:tcBorders>
              <w:top w:val="nil"/>
              <w:left w:val="nil"/>
              <w:bottom w:val="single" w:sz="4" w:space="0" w:color="000000"/>
              <w:right w:val="single" w:sz="4" w:space="0" w:color="000000"/>
            </w:tcBorders>
            <w:shd w:val="clear" w:color="auto" w:fill="auto"/>
            <w:noWrap/>
            <w:vAlign w:val="bottom"/>
            <w:hideMark/>
          </w:tcPr>
          <w:p w14:paraId="19DDC13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B49B82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567ACF8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514C5D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ENGRAMPADORA</w:t>
            </w:r>
          </w:p>
        </w:tc>
        <w:tc>
          <w:tcPr>
            <w:tcW w:w="919" w:type="dxa"/>
            <w:tcBorders>
              <w:top w:val="nil"/>
              <w:left w:val="nil"/>
              <w:bottom w:val="single" w:sz="4" w:space="0" w:color="000000"/>
              <w:right w:val="single" w:sz="4" w:space="0" w:color="000000"/>
            </w:tcBorders>
            <w:shd w:val="clear" w:color="auto" w:fill="auto"/>
            <w:noWrap/>
            <w:vAlign w:val="bottom"/>
            <w:hideMark/>
          </w:tcPr>
          <w:p w14:paraId="58F6C20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D7ED9E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6AB11F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777E7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ACTAS</w:t>
            </w:r>
          </w:p>
        </w:tc>
        <w:tc>
          <w:tcPr>
            <w:tcW w:w="919" w:type="dxa"/>
            <w:tcBorders>
              <w:top w:val="nil"/>
              <w:left w:val="nil"/>
              <w:bottom w:val="single" w:sz="4" w:space="0" w:color="000000"/>
              <w:right w:val="single" w:sz="4" w:space="0" w:color="000000"/>
            </w:tcBorders>
            <w:shd w:val="clear" w:color="auto" w:fill="auto"/>
            <w:noWrap/>
            <w:vAlign w:val="bottom"/>
            <w:hideMark/>
          </w:tcPr>
          <w:p w14:paraId="433BD66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99CFD3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0651FB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DD8C5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6D5DF4B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8820E2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103F69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EA8D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50210A0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8A0C3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95B73B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170F4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CLIPS</w:t>
            </w:r>
          </w:p>
        </w:tc>
        <w:tc>
          <w:tcPr>
            <w:tcW w:w="919" w:type="dxa"/>
            <w:tcBorders>
              <w:top w:val="nil"/>
              <w:left w:val="nil"/>
              <w:bottom w:val="single" w:sz="4" w:space="0" w:color="000000"/>
              <w:right w:val="single" w:sz="4" w:space="0" w:color="000000"/>
            </w:tcBorders>
            <w:shd w:val="clear" w:color="auto" w:fill="auto"/>
            <w:noWrap/>
            <w:vAlign w:val="bottom"/>
            <w:hideMark/>
          </w:tcPr>
          <w:p w14:paraId="0FB251F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CJA</w:t>
            </w:r>
          </w:p>
        </w:tc>
        <w:tc>
          <w:tcPr>
            <w:tcW w:w="1002" w:type="dxa"/>
            <w:tcBorders>
              <w:top w:val="nil"/>
              <w:left w:val="nil"/>
              <w:bottom w:val="single" w:sz="4" w:space="0" w:color="000000"/>
              <w:right w:val="single" w:sz="4" w:space="0" w:color="000000"/>
            </w:tcBorders>
            <w:shd w:val="clear" w:color="auto" w:fill="auto"/>
            <w:noWrap/>
            <w:vAlign w:val="bottom"/>
            <w:hideMark/>
          </w:tcPr>
          <w:p w14:paraId="46FF408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5</w:t>
            </w:r>
          </w:p>
        </w:tc>
      </w:tr>
      <w:tr w:rsidR="00A678C0" w:rsidRPr="00C812E9" w14:paraId="455A6FA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72569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CINTA SCOTCH TRANSPARENTE</w:t>
            </w:r>
          </w:p>
        </w:tc>
        <w:tc>
          <w:tcPr>
            <w:tcW w:w="919" w:type="dxa"/>
            <w:tcBorders>
              <w:top w:val="nil"/>
              <w:left w:val="nil"/>
              <w:bottom w:val="single" w:sz="4" w:space="0" w:color="000000"/>
              <w:right w:val="single" w:sz="4" w:space="0" w:color="000000"/>
            </w:tcBorders>
            <w:shd w:val="clear" w:color="auto" w:fill="auto"/>
            <w:noWrap/>
            <w:vAlign w:val="bottom"/>
            <w:hideMark/>
          </w:tcPr>
          <w:p w14:paraId="416FEFE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E52B0E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47063E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7A47B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231EF0F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0FA66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942F09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B4CF9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318D6CE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9980D4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12</w:t>
            </w:r>
          </w:p>
        </w:tc>
      </w:tr>
      <w:tr w:rsidR="00A678C0" w:rsidRPr="00C812E9" w14:paraId="5C0628C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15358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ARCHIVADORES DE PALANCA</w:t>
            </w:r>
          </w:p>
        </w:tc>
        <w:tc>
          <w:tcPr>
            <w:tcW w:w="919" w:type="dxa"/>
            <w:tcBorders>
              <w:top w:val="nil"/>
              <w:left w:val="nil"/>
              <w:bottom w:val="single" w:sz="4" w:space="0" w:color="000000"/>
              <w:right w:val="single" w:sz="4" w:space="0" w:color="000000"/>
            </w:tcBorders>
            <w:shd w:val="clear" w:color="auto" w:fill="auto"/>
            <w:noWrap/>
            <w:vAlign w:val="bottom"/>
            <w:hideMark/>
          </w:tcPr>
          <w:p w14:paraId="00B3B0B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88E740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40</w:t>
            </w:r>
          </w:p>
        </w:tc>
      </w:tr>
      <w:tr w:rsidR="00A678C0" w:rsidRPr="00C812E9" w14:paraId="1AC0398B"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3583A44"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HERRAMIENTAS</w:t>
            </w:r>
          </w:p>
        </w:tc>
      </w:tr>
      <w:tr w:rsidR="00A678C0" w:rsidRPr="00C812E9" w14:paraId="2D45BD6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6C404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ZARANDA (TAMIZ 1X0.8CM)</w:t>
            </w:r>
          </w:p>
        </w:tc>
        <w:tc>
          <w:tcPr>
            <w:tcW w:w="919" w:type="dxa"/>
            <w:tcBorders>
              <w:top w:val="nil"/>
              <w:left w:val="nil"/>
              <w:bottom w:val="single" w:sz="4" w:space="0" w:color="000000"/>
              <w:right w:val="single" w:sz="4" w:space="0" w:color="000000"/>
            </w:tcBorders>
            <w:shd w:val="clear" w:color="auto" w:fill="auto"/>
            <w:noWrap/>
            <w:vAlign w:val="bottom"/>
            <w:hideMark/>
          </w:tcPr>
          <w:p w14:paraId="62EA687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5B5749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4D3BD7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7F493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TURRIL PLÁSTICO DE 200LT</w:t>
            </w:r>
          </w:p>
        </w:tc>
        <w:tc>
          <w:tcPr>
            <w:tcW w:w="919" w:type="dxa"/>
            <w:tcBorders>
              <w:top w:val="nil"/>
              <w:left w:val="nil"/>
              <w:bottom w:val="single" w:sz="4" w:space="0" w:color="000000"/>
              <w:right w:val="single" w:sz="4" w:space="0" w:color="000000"/>
            </w:tcBorders>
            <w:shd w:val="clear" w:color="auto" w:fill="auto"/>
            <w:noWrap/>
            <w:vAlign w:val="bottom"/>
            <w:hideMark/>
          </w:tcPr>
          <w:p w14:paraId="1928C36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BDD535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0C0D884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17B42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TESTER MULTÍMETRO</w:t>
            </w:r>
          </w:p>
        </w:tc>
        <w:tc>
          <w:tcPr>
            <w:tcW w:w="919" w:type="dxa"/>
            <w:tcBorders>
              <w:top w:val="nil"/>
              <w:left w:val="nil"/>
              <w:bottom w:val="single" w:sz="4" w:space="0" w:color="000000"/>
              <w:right w:val="single" w:sz="4" w:space="0" w:color="000000"/>
            </w:tcBorders>
            <w:shd w:val="clear" w:color="auto" w:fill="auto"/>
            <w:noWrap/>
            <w:vAlign w:val="bottom"/>
            <w:hideMark/>
          </w:tcPr>
          <w:p w14:paraId="0A66172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93F43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228C0F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32B80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TENAZA</w:t>
            </w:r>
          </w:p>
        </w:tc>
        <w:tc>
          <w:tcPr>
            <w:tcW w:w="919" w:type="dxa"/>
            <w:tcBorders>
              <w:top w:val="nil"/>
              <w:left w:val="nil"/>
              <w:bottom w:val="single" w:sz="4" w:space="0" w:color="000000"/>
              <w:right w:val="single" w:sz="4" w:space="0" w:color="000000"/>
            </w:tcBorders>
            <w:shd w:val="clear" w:color="auto" w:fill="auto"/>
            <w:noWrap/>
            <w:vAlign w:val="bottom"/>
            <w:hideMark/>
          </w:tcPr>
          <w:p w14:paraId="7ACADE6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C1F03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8432A7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7EFDC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TARRAJAS DE PVC DE 1/2</w:t>
            </w:r>
          </w:p>
        </w:tc>
        <w:tc>
          <w:tcPr>
            <w:tcW w:w="919" w:type="dxa"/>
            <w:tcBorders>
              <w:top w:val="nil"/>
              <w:left w:val="nil"/>
              <w:bottom w:val="single" w:sz="4" w:space="0" w:color="000000"/>
              <w:right w:val="single" w:sz="4" w:space="0" w:color="000000"/>
            </w:tcBorders>
            <w:shd w:val="clear" w:color="auto" w:fill="auto"/>
            <w:noWrap/>
            <w:vAlign w:val="bottom"/>
            <w:hideMark/>
          </w:tcPr>
          <w:p w14:paraId="22D96F9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A99C5B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9BA499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C076F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TALADRO</w:t>
            </w:r>
          </w:p>
        </w:tc>
        <w:tc>
          <w:tcPr>
            <w:tcW w:w="919" w:type="dxa"/>
            <w:tcBorders>
              <w:top w:val="nil"/>
              <w:left w:val="nil"/>
              <w:bottom w:val="single" w:sz="4" w:space="0" w:color="000000"/>
              <w:right w:val="single" w:sz="4" w:space="0" w:color="000000"/>
            </w:tcBorders>
            <w:shd w:val="clear" w:color="auto" w:fill="auto"/>
            <w:noWrap/>
            <w:vAlign w:val="bottom"/>
            <w:hideMark/>
          </w:tcPr>
          <w:p w14:paraId="19A113E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385A93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6856EF9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A6548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SIERRA METÁLICA</w:t>
            </w:r>
          </w:p>
        </w:tc>
        <w:tc>
          <w:tcPr>
            <w:tcW w:w="919" w:type="dxa"/>
            <w:tcBorders>
              <w:top w:val="nil"/>
              <w:left w:val="nil"/>
              <w:bottom w:val="single" w:sz="4" w:space="0" w:color="000000"/>
              <w:right w:val="single" w:sz="4" w:space="0" w:color="000000"/>
            </w:tcBorders>
            <w:shd w:val="clear" w:color="auto" w:fill="auto"/>
            <w:noWrap/>
            <w:vAlign w:val="bottom"/>
            <w:hideMark/>
          </w:tcPr>
          <w:p w14:paraId="2A050EF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1AF5D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7C6B9F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3302B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SERRUCHO PARA MADERA</w:t>
            </w:r>
          </w:p>
        </w:tc>
        <w:tc>
          <w:tcPr>
            <w:tcW w:w="919" w:type="dxa"/>
            <w:tcBorders>
              <w:top w:val="nil"/>
              <w:left w:val="nil"/>
              <w:bottom w:val="single" w:sz="4" w:space="0" w:color="000000"/>
              <w:right w:val="single" w:sz="4" w:space="0" w:color="000000"/>
            </w:tcBorders>
            <w:shd w:val="clear" w:color="auto" w:fill="auto"/>
            <w:noWrap/>
            <w:vAlign w:val="bottom"/>
            <w:hideMark/>
          </w:tcPr>
          <w:p w14:paraId="41FC3EE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54F7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4FA713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D8E68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RODILLO ESPUMA</w:t>
            </w:r>
          </w:p>
        </w:tc>
        <w:tc>
          <w:tcPr>
            <w:tcW w:w="919" w:type="dxa"/>
            <w:tcBorders>
              <w:top w:val="nil"/>
              <w:left w:val="nil"/>
              <w:bottom w:val="single" w:sz="4" w:space="0" w:color="000000"/>
              <w:right w:val="single" w:sz="4" w:space="0" w:color="000000"/>
            </w:tcBorders>
            <w:shd w:val="clear" w:color="auto" w:fill="auto"/>
            <w:noWrap/>
            <w:vAlign w:val="bottom"/>
            <w:hideMark/>
          </w:tcPr>
          <w:p w14:paraId="651008C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32CB3C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4C78929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D688E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PLOMADA 300GR</w:t>
            </w:r>
          </w:p>
        </w:tc>
        <w:tc>
          <w:tcPr>
            <w:tcW w:w="919" w:type="dxa"/>
            <w:tcBorders>
              <w:top w:val="nil"/>
              <w:left w:val="nil"/>
              <w:bottom w:val="single" w:sz="4" w:space="0" w:color="000000"/>
              <w:right w:val="single" w:sz="4" w:space="0" w:color="000000"/>
            </w:tcBorders>
            <w:shd w:val="clear" w:color="auto" w:fill="auto"/>
            <w:noWrap/>
            <w:vAlign w:val="bottom"/>
            <w:hideMark/>
          </w:tcPr>
          <w:p w14:paraId="0F4FB12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F4D1DA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3AC71E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9CD11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PLANCHA</w:t>
            </w:r>
          </w:p>
        </w:tc>
        <w:tc>
          <w:tcPr>
            <w:tcW w:w="919" w:type="dxa"/>
            <w:tcBorders>
              <w:top w:val="nil"/>
              <w:left w:val="nil"/>
              <w:bottom w:val="single" w:sz="4" w:space="0" w:color="000000"/>
              <w:right w:val="single" w:sz="4" w:space="0" w:color="000000"/>
            </w:tcBorders>
            <w:shd w:val="clear" w:color="auto" w:fill="auto"/>
            <w:noWrap/>
            <w:vAlign w:val="bottom"/>
            <w:hideMark/>
          </w:tcPr>
          <w:p w14:paraId="430F6E6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20C0F1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92EFB9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9A5E6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PINZA DE ELECTRICISTA</w:t>
            </w:r>
          </w:p>
        </w:tc>
        <w:tc>
          <w:tcPr>
            <w:tcW w:w="919" w:type="dxa"/>
            <w:tcBorders>
              <w:top w:val="nil"/>
              <w:left w:val="nil"/>
              <w:bottom w:val="single" w:sz="4" w:space="0" w:color="000000"/>
              <w:right w:val="single" w:sz="4" w:space="0" w:color="000000"/>
            </w:tcBorders>
            <w:shd w:val="clear" w:color="auto" w:fill="auto"/>
            <w:noWrap/>
            <w:vAlign w:val="bottom"/>
            <w:hideMark/>
          </w:tcPr>
          <w:p w14:paraId="62241A5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E143B2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63B16B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76022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PINZA DE CORTE LATERAL</w:t>
            </w:r>
          </w:p>
        </w:tc>
        <w:tc>
          <w:tcPr>
            <w:tcW w:w="919" w:type="dxa"/>
            <w:tcBorders>
              <w:top w:val="nil"/>
              <w:left w:val="nil"/>
              <w:bottom w:val="single" w:sz="4" w:space="0" w:color="000000"/>
              <w:right w:val="single" w:sz="4" w:space="0" w:color="000000"/>
            </w:tcBorders>
            <w:shd w:val="clear" w:color="auto" w:fill="auto"/>
            <w:noWrap/>
            <w:vAlign w:val="bottom"/>
            <w:hideMark/>
          </w:tcPr>
          <w:p w14:paraId="4C3D848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F11501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21FA6F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E259F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PICO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3DA163F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85E142"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F67988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5489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PATA DE CABRA</w:t>
            </w:r>
          </w:p>
        </w:tc>
        <w:tc>
          <w:tcPr>
            <w:tcW w:w="919" w:type="dxa"/>
            <w:tcBorders>
              <w:top w:val="nil"/>
              <w:left w:val="nil"/>
              <w:bottom w:val="single" w:sz="4" w:space="0" w:color="000000"/>
              <w:right w:val="single" w:sz="4" w:space="0" w:color="000000"/>
            </w:tcBorders>
            <w:shd w:val="clear" w:color="auto" w:fill="auto"/>
            <w:noWrap/>
            <w:vAlign w:val="bottom"/>
            <w:hideMark/>
          </w:tcPr>
          <w:p w14:paraId="1D28E9A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9850F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DF1D11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454649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PALA</w:t>
            </w:r>
          </w:p>
        </w:tc>
        <w:tc>
          <w:tcPr>
            <w:tcW w:w="919" w:type="dxa"/>
            <w:tcBorders>
              <w:top w:val="nil"/>
              <w:left w:val="nil"/>
              <w:bottom w:val="single" w:sz="4" w:space="0" w:color="000000"/>
              <w:right w:val="single" w:sz="4" w:space="0" w:color="000000"/>
            </w:tcBorders>
            <w:shd w:val="clear" w:color="auto" w:fill="auto"/>
            <w:noWrap/>
            <w:vAlign w:val="bottom"/>
            <w:hideMark/>
          </w:tcPr>
          <w:p w14:paraId="74A3C8F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A62DE2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5557AA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F456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NIVEL DE MANO DE 30CM</w:t>
            </w:r>
          </w:p>
        </w:tc>
        <w:tc>
          <w:tcPr>
            <w:tcW w:w="919" w:type="dxa"/>
            <w:tcBorders>
              <w:top w:val="nil"/>
              <w:left w:val="nil"/>
              <w:bottom w:val="single" w:sz="4" w:space="0" w:color="000000"/>
              <w:right w:val="single" w:sz="4" w:space="0" w:color="000000"/>
            </w:tcBorders>
            <w:shd w:val="clear" w:color="auto" w:fill="auto"/>
            <w:noWrap/>
            <w:vAlign w:val="bottom"/>
            <w:hideMark/>
          </w:tcPr>
          <w:p w14:paraId="06468FC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05CB4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63166F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4E3FA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MARTILLO</w:t>
            </w:r>
          </w:p>
        </w:tc>
        <w:tc>
          <w:tcPr>
            <w:tcW w:w="919" w:type="dxa"/>
            <w:tcBorders>
              <w:top w:val="nil"/>
              <w:left w:val="nil"/>
              <w:bottom w:val="single" w:sz="4" w:space="0" w:color="000000"/>
              <w:right w:val="single" w:sz="4" w:space="0" w:color="000000"/>
            </w:tcBorders>
            <w:shd w:val="clear" w:color="auto" w:fill="auto"/>
            <w:noWrap/>
            <w:vAlign w:val="bottom"/>
            <w:hideMark/>
          </w:tcPr>
          <w:p w14:paraId="23ED3A0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D8974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191344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483DE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MANGUERA TRANSPARENTE DE NIVEL 3/8"</w:t>
            </w:r>
          </w:p>
        </w:tc>
        <w:tc>
          <w:tcPr>
            <w:tcW w:w="919" w:type="dxa"/>
            <w:tcBorders>
              <w:top w:val="nil"/>
              <w:left w:val="nil"/>
              <w:bottom w:val="single" w:sz="4" w:space="0" w:color="000000"/>
              <w:right w:val="single" w:sz="4" w:space="0" w:color="000000"/>
            </w:tcBorders>
            <w:shd w:val="clear" w:color="auto" w:fill="auto"/>
            <w:noWrap/>
            <w:vAlign w:val="bottom"/>
            <w:hideMark/>
          </w:tcPr>
          <w:p w14:paraId="0E7C239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w:t>
            </w:r>
          </w:p>
        </w:tc>
        <w:tc>
          <w:tcPr>
            <w:tcW w:w="1002" w:type="dxa"/>
            <w:tcBorders>
              <w:top w:val="nil"/>
              <w:left w:val="nil"/>
              <w:bottom w:val="single" w:sz="4" w:space="0" w:color="000000"/>
              <w:right w:val="single" w:sz="4" w:space="0" w:color="000000"/>
            </w:tcBorders>
            <w:shd w:val="clear" w:color="auto" w:fill="auto"/>
            <w:noWrap/>
            <w:vAlign w:val="bottom"/>
            <w:hideMark/>
          </w:tcPr>
          <w:p w14:paraId="4B6DE25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15</w:t>
            </w:r>
          </w:p>
        </w:tc>
      </w:tr>
      <w:tr w:rsidR="00A678C0" w:rsidRPr="00C812E9" w14:paraId="18D3E8E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8FF16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lastRenderedPageBreak/>
              <w:t>MALLA MILIMÉTRICA (H=1M; 1,10M)</w:t>
            </w:r>
          </w:p>
        </w:tc>
        <w:tc>
          <w:tcPr>
            <w:tcW w:w="919" w:type="dxa"/>
            <w:tcBorders>
              <w:top w:val="nil"/>
              <w:left w:val="nil"/>
              <w:bottom w:val="single" w:sz="4" w:space="0" w:color="000000"/>
              <w:right w:val="single" w:sz="4" w:space="0" w:color="000000"/>
            </w:tcBorders>
            <w:shd w:val="clear" w:color="auto" w:fill="auto"/>
            <w:noWrap/>
            <w:vAlign w:val="bottom"/>
            <w:hideMark/>
          </w:tcPr>
          <w:p w14:paraId="0F2D7D5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M2</w:t>
            </w:r>
          </w:p>
        </w:tc>
        <w:tc>
          <w:tcPr>
            <w:tcW w:w="1002" w:type="dxa"/>
            <w:tcBorders>
              <w:top w:val="nil"/>
              <w:left w:val="nil"/>
              <w:bottom w:val="single" w:sz="4" w:space="0" w:color="000000"/>
              <w:right w:val="single" w:sz="4" w:space="0" w:color="000000"/>
            </w:tcBorders>
            <w:shd w:val="clear" w:color="auto" w:fill="auto"/>
            <w:noWrap/>
            <w:vAlign w:val="bottom"/>
            <w:hideMark/>
          </w:tcPr>
          <w:p w14:paraId="5F2E934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24556D2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4999F1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MACHETE</w:t>
            </w:r>
          </w:p>
        </w:tc>
        <w:tc>
          <w:tcPr>
            <w:tcW w:w="919" w:type="dxa"/>
            <w:tcBorders>
              <w:top w:val="nil"/>
              <w:left w:val="nil"/>
              <w:bottom w:val="single" w:sz="4" w:space="0" w:color="000000"/>
              <w:right w:val="single" w:sz="4" w:space="0" w:color="000000"/>
            </w:tcBorders>
            <w:shd w:val="clear" w:color="auto" w:fill="auto"/>
            <w:noWrap/>
            <w:vAlign w:val="bottom"/>
            <w:hideMark/>
          </w:tcPr>
          <w:p w14:paraId="6477D97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4DD997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3E4057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48715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LLAVE UNIVERSAL PARA TUBOS</w:t>
            </w:r>
          </w:p>
        </w:tc>
        <w:tc>
          <w:tcPr>
            <w:tcW w:w="919" w:type="dxa"/>
            <w:tcBorders>
              <w:top w:val="nil"/>
              <w:left w:val="nil"/>
              <w:bottom w:val="single" w:sz="4" w:space="0" w:color="000000"/>
              <w:right w:val="single" w:sz="4" w:space="0" w:color="000000"/>
            </w:tcBorders>
            <w:shd w:val="clear" w:color="auto" w:fill="auto"/>
            <w:noWrap/>
            <w:vAlign w:val="bottom"/>
            <w:hideMark/>
          </w:tcPr>
          <w:p w14:paraId="0230F51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B374F25"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5221E1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B2EB4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LLAVE STILSON</w:t>
            </w:r>
          </w:p>
        </w:tc>
        <w:tc>
          <w:tcPr>
            <w:tcW w:w="919" w:type="dxa"/>
            <w:tcBorders>
              <w:top w:val="nil"/>
              <w:left w:val="nil"/>
              <w:bottom w:val="single" w:sz="4" w:space="0" w:color="000000"/>
              <w:right w:val="single" w:sz="4" w:space="0" w:color="000000"/>
            </w:tcBorders>
            <w:shd w:val="clear" w:color="auto" w:fill="auto"/>
            <w:noWrap/>
            <w:vAlign w:val="bottom"/>
            <w:hideMark/>
          </w:tcPr>
          <w:p w14:paraId="33F96B2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2904E8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B71402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E9FC6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LLAVE PERICO</w:t>
            </w:r>
          </w:p>
        </w:tc>
        <w:tc>
          <w:tcPr>
            <w:tcW w:w="919" w:type="dxa"/>
            <w:tcBorders>
              <w:top w:val="nil"/>
              <w:left w:val="nil"/>
              <w:bottom w:val="single" w:sz="4" w:space="0" w:color="000000"/>
              <w:right w:val="single" w:sz="4" w:space="0" w:color="000000"/>
            </w:tcBorders>
            <w:shd w:val="clear" w:color="auto" w:fill="auto"/>
            <w:noWrap/>
            <w:vAlign w:val="bottom"/>
            <w:hideMark/>
          </w:tcPr>
          <w:p w14:paraId="0385D3D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1D9F3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9CA088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B786E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LÁPIZ DE CARPINTERO</w:t>
            </w:r>
          </w:p>
        </w:tc>
        <w:tc>
          <w:tcPr>
            <w:tcW w:w="919" w:type="dxa"/>
            <w:tcBorders>
              <w:top w:val="nil"/>
              <w:left w:val="nil"/>
              <w:bottom w:val="single" w:sz="4" w:space="0" w:color="000000"/>
              <w:right w:val="single" w:sz="4" w:space="0" w:color="000000"/>
            </w:tcBorders>
            <w:shd w:val="clear" w:color="auto" w:fill="auto"/>
            <w:noWrap/>
            <w:vAlign w:val="bottom"/>
            <w:hideMark/>
          </w:tcPr>
          <w:p w14:paraId="65BEA7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E29EF3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54BD3C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6B6528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HUINCHA DE 50M</w:t>
            </w:r>
          </w:p>
        </w:tc>
        <w:tc>
          <w:tcPr>
            <w:tcW w:w="919" w:type="dxa"/>
            <w:tcBorders>
              <w:top w:val="nil"/>
              <w:left w:val="nil"/>
              <w:bottom w:val="single" w:sz="4" w:space="0" w:color="000000"/>
              <w:right w:val="single" w:sz="4" w:space="0" w:color="000000"/>
            </w:tcBorders>
            <w:shd w:val="clear" w:color="auto" w:fill="auto"/>
            <w:noWrap/>
            <w:vAlign w:val="bottom"/>
            <w:hideMark/>
          </w:tcPr>
          <w:p w14:paraId="3B88C7F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6BBD5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5E4BD0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0847F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HOJAS PARA SIERRA MECÁNICA</w:t>
            </w:r>
          </w:p>
        </w:tc>
        <w:tc>
          <w:tcPr>
            <w:tcW w:w="919" w:type="dxa"/>
            <w:tcBorders>
              <w:top w:val="nil"/>
              <w:left w:val="nil"/>
              <w:bottom w:val="single" w:sz="4" w:space="0" w:color="000000"/>
              <w:right w:val="single" w:sz="4" w:space="0" w:color="000000"/>
            </w:tcBorders>
            <w:shd w:val="clear" w:color="auto" w:fill="auto"/>
            <w:noWrap/>
            <w:vAlign w:val="bottom"/>
            <w:hideMark/>
          </w:tcPr>
          <w:p w14:paraId="5DBDC44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4204AD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8B3AB7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335817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HILO TANZA #0,70</w:t>
            </w:r>
          </w:p>
        </w:tc>
        <w:tc>
          <w:tcPr>
            <w:tcW w:w="919" w:type="dxa"/>
            <w:tcBorders>
              <w:top w:val="nil"/>
              <w:left w:val="nil"/>
              <w:bottom w:val="single" w:sz="4" w:space="0" w:color="000000"/>
              <w:right w:val="single" w:sz="4" w:space="0" w:color="000000"/>
            </w:tcBorders>
            <w:shd w:val="clear" w:color="auto" w:fill="auto"/>
            <w:noWrap/>
            <w:vAlign w:val="bottom"/>
            <w:hideMark/>
          </w:tcPr>
          <w:p w14:paraId="16B4F29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RL</w:t>
            </w:r>
          </w:p>
        </w:tc>
        <w:tc>
          <w:tcPr>
            <w:tcW w:w="1002" w:type="dxa"/>
            <w:tcBorders>
              <w:top w:val="nil"/>
              <w:left w:val="nil"/>
              <w:bottom w:val="single" w:sz="4" w:space="0" w:color="000000"/>
              <w:right w:val="single" w:sz="4" w:space="0" w:color="000000"/>
            </w:tcBorders>
            <w:shd w:val="clear" w:color="auto" w:fill="auto"/>
            <w:noWrap/>
            <w:vAlign w:val="bottom"/>
            <w:hideMark/>
          </w:tcPr>
          <w:p w14:paraId="36CAAF4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980297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C49D5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GUANTES DE SEGURIDAD (ESPECIAL)</w:t>
            </w:r>
          </w:p>
        </w:tc>
        <w:tc>
          <w:tcPr>
            <w:tcW w:w="919" w:type="dxa"/>
            <w:tcBorders>
              <w:top w:val="nil"/>
              <w:left w:val="nil"/>
              <w:bottom w:val="single" w:sz="4" w:space="0" w:color="000000"/>
              <w:right w:val="single" w:sz="4" w:space="0" w:color="000000"/>
            </w:tcBorders>
            <w:shd w:val="clear" w:color="auto" w:fill="auto"/>
            <w:noWrap/>
            <w:vAlign w:val="bottom"/>
            <w:hideMark/>
          </w:tcPr>
          <w:p w14:paraId="74D4C82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21061A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DFE034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C307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FROTACHO (15X20)</w:t>
            </w:r>
          </w:p>
        </w:tc>
        <w:tc>
          <w:tcPr>
            <w:tcW w:w="919" w:type="dxa"/>
            <w:tcBorders>
              <w:top w:val="nil"/>
              <w:left w:val="nil"/>
              <w:bottom w:val="single" w:sz="4" w:space="0" w:color="000000"/>
              <w:right w:val="single" w:sz="4" w:space="0" w:color="000000"/>
            </w:tcBorders>
            <w:shd w:val="clear" w:color="auto" w:fill="auto"/>
            <w:noWrap/>
            <w:vAlign w:val="bottom"/>
            <w:hideMark/>
          </w:tcPr>
          <w:p w14:paraId="7900DAF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DCB44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28C51A7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D1A18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ESTILETE</w:t>
            </w:r>
          </w:p>
        </w:tc>
        <w:tc>
          <w:tcPr>
            <w:tcW w:w="919" w:type="dxa"/>
            <w:tcBorders>
              <w:top w:val="nil"/>
              <w:left w:val="nil"/>
              <w:bottom w:val="single" w:sz="4" w:space="0" w:color="000000"/>
              <w:right w:val="single" w:sz="4" w:space="0" w:color="000000"/>
            </w:tcBorders>
            <w:shd w:val="clear" w:color="auto" w:fill="auto"/>
            <w:noWrap/>
            <w:vAlign w:val="bottom"/>
            <w:hideMark/>
          </w:tcPr>
          <w:p w14:paraId="692F6C5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5D63A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22ADA9B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96344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ESCUADRA (0,40X0,60)</w:t>
            </w:r>
          </w:p>
        </w:tc>
        <w:tc>
          <w:tcPr>
            <w:tcW w:w="919" w:type="dxa"/>
            <w:tcBorders>
              <w:top w:val="nil"/>
              <w:left w:val="nil"/>
              <w:bottom w:val="single" w:sz="4" w:space="0" w:color="000000"/>
              <w:right w:val="single" w:sz="4" w:space="0" w:color="000000"/>
            </w:tcBorders>
            <w:shd w:val="clear" w:color="auto" w:fill="auto"/>
            <w:noWrap/>
            <w:vAlign w:val="bottom"/>
            <w:hideMark/>
          </w:tcPr>
          <w:p w14:paraId="1960863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09166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64B5C6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5496B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DESTORNILLADOR PUNTA ESTRELLA</w:t>
            </w:r>
          </w:p>
        </w:tc>
        <w:tc>
          <w:tcPr>
            <w:tcW w:w="919" w:type="dxa"/>
            <w:tcBorders>
              <w:top w:val="nil"/>
              <w:left w:val="nil"/>
              <w:bottom w:val="single" w:sz="4" w:space="0" w:color="000000"/>
              <w:right w:val="single" w:sz="4" w:space="0" w:color="000000"/>
            </w:tcBorders>
            <w:shd w:val="clear" w:color="auto" w:fill="auto"/>
            <w:noWrap/>
            <w:vAlign w:val="bottom"/>
            <w:hideMark/>
          </w:tcPr>
          <w:p w14:paraId="7726BE0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454DA6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0F3C16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2419E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DESTORNILLADOR PUNTA PLANA</w:t>
            </w:r>
          </w:p>
        </w:tc>
        <w:tc>
          <w:tcPr>
            <w:tcW w:w="919" w:type="dxa"/>
            <w:tcBorders>
              <w:top w:val="nil"/>
              <w:left w:val="nil"/>
              <w:bottom w:val="single" w:sz="4" w:space="0" w:color="000000"/>
              <w:right w:val="single" w:sz="4" w:space="0" w:color="000000"/>
            </w:tcBorders>
            <w:shd w:val="clear" w:color="auto" w:fill="auto"/>
            <w:noWrap/>
            <w:vAlign w:val="bottom"/>
            <w:hideMark/>
          </w:tcPr>
          <w:p w14:paraId="2803A2B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E87206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E5F26D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50458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COMBO 5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C88C24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5913304"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7E003E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63341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COMBILLO 2 LIBRAS</w:t>
            </w:r>
          </w:p>
        </w:tc>
        <w:tc>
          <w:tcPr>
            <w:tcW w:w="919" w:type="dxa"/>
            <w:tcBorders>
              <w:top w:val="nil"/>
              <w:left w:val="nil"/>
              <w:bottom w:val="single" w:sz="4" w:space="0" w:color="000000"/>
              <w:right w:val="single" w:sz="4" w:space="0" w:color="000000"/>
            </w:tcBorders>
            <w:shd w:val="clear" w:color="auto" w:fill="auto"/>
            <w:noWrap/>
            <w:vAlign w:val="bottom"/>
            <w:hideMark/>
          </w:tcPr>
          <w:p w14:paraId="0FD34D7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4EF37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A17A8F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01F08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CEPILLO DE ACERO</w:t>
            </w:r>
          </w:p>
        </w:tc>
        <w:tc>
          <w:tcPr>
            <w:tcW w:w="919" w:type="dxa"/>
            <w:tcBorders>
              <w:top w:val="nil"/>
              <w:left w:val="nil"/>
              <w:bottom w:val="single" w:sz="4" w:space="0" w:color="000000"/>
              <w:right w:val="single" w:sz="4" w:space="0" w:color="000000"/>
            </w:tcBorders>
            <w:shd w:val="clear" w:color="auto" w:fill="auto"/>
            <w:noWrap/>
            <w:vAlign w:val="bottom"/>
            <w:hideMark/>
          </w:tcPr>
          <w:p w14:paraId="7D748B4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B10444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89AD11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B9D17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CARRETILLA</w:t>
            </w:r>
          </w:p>
        </w:tc>
        <w:tc>
          <w:tcPr>
            <w:tcW w:w="919" w:type="dxa"/>
            <w:tcBorders>
              <w:top w:val="nil"/>
              <w:left w:val="nil"/>
              <w:bottom w:val="single" w:sz="4" w:space="0" w:color="000000"/>
              <w:right w:val="single" w:sz="4" w:space="0" w:color="000000"/>
            </w:tcBorders>
            <w:shd w:val="clear" w:color="auto" w:fill="auto"/>
            <w:noWrap/>
            <w:vAlign w:val="bottom"/>
            <w:hideMark/>
          </w:tcPr>
          <w:p w14:paraId="4BA6865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E7DBBC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5A4C8B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55020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BROCHA 3</w:t>
            </w:r>
          </w:p>
        </w:tc>
        <w:tc>
          <w:tcPr>
            <w:tcW w:w="919" w:type="dxa"/>
            <w:tcBorders>
              <w:top w:val="nil"/>
              <w:left w:val="nil"/>
              <w:bottom w:val="single" w:sz="4" w:space="0" w:color="000000"/>
              <w:right w:val="single" w:sz="4" w:space="0" w:color="000000"/>
            </w:tcBorders>
            <w:shd w:val="clear" w:color="auto" w:fill="auto"/>
            <w:noWrap/>
            <w:vAlign w:val="bottom"/>
            <w:hideMark/>
          </w:tcPr>
          <w:p w14:paraId="363AAA3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A1EA4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72AC862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B5973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BARRETA DE 1.5 M</w:t>
            </w:r>
          </w:p>
        </w:tc>
        <w:tc>
          <w:tcPr>
            <w:tcW w:w="919" w:type="dxa"/>
            <w:tcBorders>
              <w:top w:val="nil"/>
              <w:left w:val="nil"/>
              <w:bottom w:val="single" w:sz="4" w:space="0" w:color="000000"/>
              <w:right w:val="single" w:sz="4" w:space="0" w:color="000000"/>
            </w:tcBorders>
            <w:shd w:val="clear" w:color="auto" w:fill="auto"/>
            <w:noWrap/>
            <w:vAlign w:val="bottom"/>
            <w:hideMark/>
          </w:tcPr>
          <w:p w14:paraId="4A76AE0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FF6AA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15F924E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A26F8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BALDE PLÁSTICO 20LT</w:t>
            </w:r>
          </w:p>
        </w:tc>
        <w:tc>
          <w:tcPr>
            <w:tcW w:w="919" w:type="dxa"/>
            <w:tcBorders>
              <w:top w:val="nil"/>
              <w:left w:val="nil"/>
              <w:bottom w:val="single" w:sz="4" w:space="0" w:color="000000"/>
              <w:right w:val="single" w:sz="4" w:space="0" w:color="000000"/>
            </w:tcBorders>
            <w:shd w:val="clear" w:color="auto" w:fill="auto"/>
            <w:noWrap/>
            <w:vAlign w:val="bottom"/>
            <w:hideMark/>
          </w:tcPr>
          <w:p w14:paraId="759EBD8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DACD0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BE43C6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2092F6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BADILEJOS</w:t>
            </w:r>
          </w:p>
        </w:tc>
        <w:tc>
          <w:tcPr>
            <w:tcW w:w="919" w:type="dxa"/>
            <w:tcBorders>
              <w:top w:val="nil"/>
              <w:left w:val="nil"/>
              <w:bottom w:val="single" w:sz="4" w:space="0" w:color="000000"/>
              <w:right w:val="single" w:sz="4" w:space="0" w:color="000000"/>
            </w:tcBorders>
            <w:shd w:val="clear" w:color="auto" w:fill="auto"/>
            <w:noWrap/>
            <w:vAlign w:val="bottom"/>
            <w:hideMark/>
          </w:tcPr>
          <w:p w14:paraId="056B229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A1B7F0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6A5F45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ED282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AZADÓN Y MANGO</w:t>
            </w:r>
          </w:p>
        </w:tc>
        <w:tc>
          <w:tcPr>
            <w:tcW w:w="919" w:type="dxa"/>
            <w:tcBorders>
              <w:top w:val="nil"/>
              <w:left w:val="nil"/>
              <w:bottom w:val="single" w:sz="4" w:space="0" w:color="000000"/>
              <w:right w:val="single" w:sz="4" w:space="0" w:color="000000"/>
            </w:tcBorders>
            <w:shd w:val="clear" w:color="auto" w:fill="auto"/>
            <w:noWrap/>
            <w:vAlign w:val="bottom"/>
            <w:hideMark/>
          </w:tcPr>
          <w:p w14:paraId="1E2B6FD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36E39A4"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44A111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9B641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ALICATE</w:t>
            </w:r>
          </w:p>
        </w:tc>
        <w:tc>
          <w:tcPr>
            <w:tcW w:w="919" w:type="dxa"/>
            <w:tcBorders>
              <w:top w:val="nil"/>
              <w:left w:val="nil"/>
              <w:bottom w:val="single" w:sz="4" w:space="0" w:color="000000"/>
              <w:right w:val="single" w:sz="4" w:space="0" w:color="000000"/>
            </w:tcBorders>
            <w:shd w:val="clear" w:color="auto" w:fill="auto"/>
            <w:noWrap/>
            <w:vAlign w:val="bottom"/>
            <w:hideMark/>
          </w:tcPr>
          <w:p w14:paraId="3F5B2F2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2BD2F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E97A42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7FAA9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FLEXO 10M</w:t>
            </w:r>
          </w:p>
        </w:tc>
        <w:tc>
          <w:tcPr>
            <w:tcW w:w="919" w:type="dxa"/>
            <w:tcBorders>
              <w:top w:val="nil"/>
              <w:left w:val="nil"/>
              <w:bottom w:val="single" w:sz="4" w:space="0" w:color="000000"/>
              <w:right w:val="single" w:sz="4" w:space="0" w:color="000000"/>
            </w:tcBorders>
            <w:shd w:val="clear" w:color="auto" w:fill="auto"/>
            <w:noWrap/>
            <w:vAlign w:val="bottom"/>
            <w:hideMark/>
          </w:tcPr>
          <w:p w14:paraId="74C0B5B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07997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27E690D7"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A805269"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CAPACITACIÓN TALLER PARA LIDERES Y AUTORIDADES</w:t>
            </w:r>
          </w:p>
        </w:tc>
      </w:tr>
      <w:tr w:rsidR="00A678C0" w:rsidRPr="00C812E9" w14:paraId="6677E43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4F43F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2EF865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A00A99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212EB30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07B1FA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2E7ACF7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875FB1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42AC26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967E7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037F59A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7A01AA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CF32E4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716F9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35D2E33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62F23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6472AF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423A4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FC24DE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C341CF2"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B9A679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47D7F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0633F15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1BEB10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D0F0FE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D858E2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17AA8C9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4E129D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55F6E2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E1A88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4D0AD87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41F71D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DC92D4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1152E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18A5B95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8C30CA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68AC3AE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DB932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47A9112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C0360F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3B93196"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25D635A"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CAPACITACIÓN TALLER PARA PROMOTORES Y ALMACENEROS</w:t>
            </w:r>
          </w:p>
        </w:tc>
      </w:tr>
      <w:tr w:rsidR="00A678C0" w:rsidRPr="00C812E9" w14:paraId="1E14EDE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B022A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A2F493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318EBA4"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1DEED7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F7DCE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76E1B0C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B46B01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2C20C9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4929D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61D7637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F0EB85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38EA58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68C3E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0331769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B9EBB9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6DA003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714CE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4FA0862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C4825A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9F5085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480C5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5B0D1EF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169FBF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878DB8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4D5C2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30 HOJAS</w:t>
            </w:r>
          </w:p>
        </w:tc>
        <w:tc>
          <w:tcPr>
            <w:tcW w:w="919" w:type="dxa"/>
            <w:tcBorders>
              <w:top w:val="nil"/>
              <w:left w:val="nil"/>
              <w:bottom w:val="single" w:sz="4" w:space="0" w:color="000000"/>
              <w:right w:val="single" w:sz="4" w:space="0" w:color="000000"/>
            </w:tcBorders>
            <w:shd w:val="clear" w:color="auto" w:fill="auto"/>
            <w:noWrap/>
            <w:vAlign w:val="bottom"/>
            <w:hideMark/>
          </w:tcPr>
          <w:p w14:paraId="5AD6064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FBBF37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155754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89963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3C54983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146066D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A824EB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803F3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10508F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9353D6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D44E706"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411E32C"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PERSONAL DE PROYECTO</w:t>
            </w:r>
          </w:p>
        </w:tc>
      </w:tr>
      <w:tr w:rsidR="00A678C0" w:rsidRPr="00C812E9" w14:paraId="1C0F171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5FBB6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lastRenderedPageBreak/>
              <w:t xml:space="preserve">TÉCNICO OPERATIVO DE ÁREA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EA6342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292C1AD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6078ADF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F62E9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TÉCNICO ALMACENERO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4466312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F782D9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6854EA8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B7204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EDUCADOR SOCIAL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5C5EBA3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391B533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DAA4FE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B7278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CONSTRUCTOR ESPECIALISTA P/INSTALACIÓN SANITARIA Y AGUA POTABLE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974F72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73A967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614FB2E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C75AF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CONSTRUCTOR ESPECIALISTA P/INSTALACIÓN EN MATERIALES PREFABRICADOS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FFA2CE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B9A162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4837421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8F035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CONSTRUCTOR ESPECIALISTA P/INSTALACIÓN ELÉCTRICA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0E7FD5A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59345895"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63C919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EE5C4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CONSTRUCTOR ALBAÑIL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7556919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151C357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2F3D2EB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AB1D63"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CONSTRUCTOR - ALBAÑIL APOYO SOCIAL</w:t>
            </w:r>
          </w:p>
        </w:tc>
        <w:tc>
          <w:tcPr>
            <w:tcW w:w="919" w:type="dxa"/>
            <w:tcBorders>
              <w:top w:val="nil"/>
              <w:left w:val="nil"/>
              <w:bottom w:val="single" w:sz="4" w:space="0" w:color="000000"/>
              <w:right w:val="single" w:sz="4" w:space="0" w:color="000000"/>
            </w:tcBorders>
            <w:shd w:val="clear" w:color="auto" w:fill="auto"/>
            <w:noWrap/>
            <w:vAlign w:val="bottom"/>
            <w:hideMark/>
          </w:tcPr>
          <w:p w14:paraId="1B93216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PERSONA</w:t>
            </w:r>
          </w:p>
        </w:tc>
        <w:tc>
          <w:tcPr>
            <w:tcW w:w="1002" w:type="dxa"/>
            <w:tcBorders>
              <w:top w:val="nil"/>
              <w:left w:val="nil"/>
              <w:bottom w:val="single" w:sz="4" w:space="0" w:color="000000"/>
              <w:right w:val="single" w:sz="4" w:space="0" w:color="000000"/>
            </w:tcBorders>
            <w:shd w:val="clear" w:color="auto" w:fill="auto"/>
            <w:noWrap/>
            <w:vAlign w:val="bottom"/>
            <w:hideMark/>
          </w:tcPr>
          <w:p w14:paraId="767630D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1C1CF5A0"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5936886F"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CAPACITACIÓN TALLER EN TÉCNICAS CONSTRUCTIVAS</w:t>
            </w:r>
          </w:p>
        </w:tc>
      </w:tr>
      <w:tr w:rsidR="00A678C0" w:rsidRPr="00C812E9" w14:paraId="465B7FF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07B2C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TAJADOR</w:t>
            </w:r>
          </w:p>
        </w:tc>
        <w:tc>
          <w:tcPr>
            <w:tcW w:w="919" w:type="dxa"/>
            <w:tcBorders>
              <w:top w:val="nil"/>
              <w:left w:val="nil"/>
              <w:bottom w:val="single" w:sz="4" w:space="0" w:color="000000"/>
              <w:right w:val="single" w:sz="4" w:space="0" w:color="000000"/>
            </w:tcBorders>
            <w:shd w:val="clear" w:color="auto" w:fill="auto"/>
            <w:noWrap/>
            <w:vAlign w:val="bottom"/>
            <w:hideMark/>
          </w:tcPr>
          <w:p w14:paraId="2863146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C117FA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1E0D9C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48ED1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TABLERO DE ANOTACIONES</w:t>
            </w:r>
          </w:p>
        </w:tc>
        <w:tc>
          <w:tcPr>
            <w:tcW w:w="919" w:type="dxa"/>
            <w:tcBorders>
              <w:top w:val="nil"/>
              <w:left w:val="nil"/>
              <w:bottom w:val="single" w:sz="4" w:space="0" w:color="000000"/>
              <w:right w:val="single" w:sz="4" w:space="0" w:color="000000"/>
            </w:tcBorders>
            <w:shd w:val="clear" w:color="auto" w:fill="auto"/>
            <w:noWrap/>
            <w:vAlign w:val="bottom"/>
            <w:hideMark/>
          </w:tcPr>
          <w:p w14:paraId="6BBC545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2FC3DE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07D25EB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10A7D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PORTA DOCUMENTOS DE PLÁSTICO TAMAÑO OFICIO</w:t>
            </w:r>
          </w:p>
        </w:tc>
        <w:tc>
          <w:tcPr>
            <w:tcW w:w="919" w:type="dxa"/>
            <w:tcBorders>
              <w:top w:val="nil"/>
              <w:left w:val="nil"/>
              <w:bottom w:val="single" w:sz="4" w:space="0" w:color="000000"/>
              <w:right w:val="single" w:sz="4" w:space="0" w:color="000000"/>
            </w:tcBorders>
            <w:shd w:val="clear" w:color="auto" w:fill="auto"/>
            <w:noWrap/>
            <w:vAlign w:val="bottom"/>
            <w:hideMark/>
          </w:tcPr>
          <w:p w14:paraId="6C032A6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07DDE9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27EA080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87797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PAPELÓGRAFO</w:t>
            </w:r>
          </w:p>
        </w:tc>
        <w:tc>
          <w:tcPr>
            <w:tcW w:w="919" w:type="dxa"/>
            <w:tcBorders>
              <w:top w:val="nil"/>
              <w:left w:val="nil"/>
              <w:bottom w:val="single" w:sz="4" w:space="0" w:color="000000"/>
              <w:right w:val="single" w:sz="4" w:space="0" w:color="000000"/>
            </w:tcBorders>
            <w:shd w:val="clear" w:color="auto" w:fill="auto"/>
            <w:noWrap/>
            <w:vAlign w:val="bottom"/>
            <w:hideMark/>
          </w:tcPr>
          <w:p w14:paraId="644C1A9B"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6A58B9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1C1A225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4320B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PAPEL SABANA TAMAÑO RESMA</w:t>
            </w:r>
          </w:p>
        </w:tc>
        <w:tc>
          <w:tcPr>
            <w:tcW w:w="919" w:type="dxa"/>
            <w:tcBorders>
              <w:top w:val="nil"/>
              <w:left w:val="nil"/>
              <w:bottom w:val="single" w:sz="4" w:space="0" w:color="000000"/>
              <w:right w:val="single" w:sz="4" w:space="0" w:color="000000"/>
            </w:tcBorders>
            <w:shd w:val="clear" w:color="auto" w:fill="auto"/>
            <w:noWrap/>
            <w:vAlign w:val="bottom"/>
            <w:hideMark/>
          </w:tcPr>
          <w:p w14:paraId="224B692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PLI</w:t>
            </w:r>
          </w:p>
        </w:tc>
        <w:tc>
          <w:tcPr>
            <w:tcW w:w="1002" w:type="dxa"/>
            <w:tcBorders>
              <w:top w:val="nil"/>
              <w:left w:val="nil"/>
              <w:bottom w:val="single" w:sz="4" w:space="0" w:color="000000"/>
              <w:right w:val="single" w:sz="4" w:space="0" w:color="000000"/>
            </w:tcBorders>
            <w:shd w:val="clear" w:color="auto" w:fill="auto"/>
            <w:noWrap/>
            <w:vAlign w:val="bottom"/>
            <w:hideMark/>
          </w:tcPr>
          <w:p w14:paraId="420D87A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466B3EF"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A4CD3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MARCADOR DE AGUA</w:t>
            </w:r>
          </w:p>
        </w:tc>
        <w:tc>
          <w:tcPr>
            <w:tcW w:w="919" w:type="dxa"/>
            <w:tcBorders>
              <w:top w:val="nil"/>
              <w:left w:val="nil"/>
              <w:bottom w:val="single" w:sz="4" w:space="0" w:color="000000"/>
              <w:right w:val="single" w:sz="4" w:space="0" w:color="000000"/>
            </w:tcBorders>
            <w:shd w:val="clear" w:color="auto" w:fill="auto"/>
            <w:noWrap/>
            <w:vAlign w:val="bottom"/>
            <w:hideMark/>
          </w:tcPr>
          <w:p w14:paraId="1A6237E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507B99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0E0BC3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11C3E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MANUAL CAPACITACIÓN</w:t>
            </w:r>
          </w:p>
        </w:tc>
        <w:tc>
          <w:tcPr>
            <w:tcW w:w="919" w:type="dxa"/>
            <w:tcBorders>
              <w:top w:val="nil"/>
              <w:left w:val="nil"/>
              <w:bottom w:val="single" w:sz="4" w:space="0" w:color="000000"/>
              <w:right w:val="single" w:sz="4" w:space="0" w:color="000000"/>
            </w:tcBorders>
            <w:shd w:val="clear" w:color="auto" w:fill="auto"/>
            <w:noWrap/>
            <w:vAlign w:val="bottom"/>
            <w:hideMark/>
          </w:tcPr>
          <w:p w14:paraId="5B94190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B9010C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51FAA0F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A0A77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LÁPIZ NEGRO</w:t>
            </w:r>
          </w:p>
        </w:tc>
        <w:tc>
          <w:tcPr>
            <w:tcW w:w="919" w:type="dxa"/>
            <w:tcBorders>
              <w:top w:val="nil"/>
              <w:left w:val="nil"/>
              <w:bottom w:val="single" w:sz="4" w:space="0" w:color="000000"/>
              <w:right w:val="single" w:sz="4" w:space="0" w:color="000000"/>
            </w:tcBorders>
            <w:shd w:val="clear" w:color="auto" w:fill="auto"/>
            <w:noWrap/>
            <w:vAlign w:val="bottom"/>
            <w:hideMark/>
          </w:tcPr>
          <w:p w14:paraId="1644C61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77015A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80B02F3"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FD4D7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GOMA DE BORRAR</w:t>
            </w:r>
          </w:p>
        </w:tc>
        <w:tc>
          <w:tcPr>
            <w:tcW w:w="919" w:type="dxa"/>
            <w:tcBorders>
              <w:top w:val="nil"/>
              <w:left w:val="nil"/>
              <w:bottom w:val="single" w:sz="4" w:space="0" w:color="000000"/>
              <w:right w:val="single" w:sz="4" w:space="0" w:color="000000"/>
            </w:tcBorders>
            <w:shd w:val="clear" w:color="auto" w:fill="auto"/>
            <w:noWrap/>
            <w:vAlign w:val="bottom"/>
            <w:hideMark/>
          </w:tcPr>
          <w:p w14:paraId="0E928BA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03637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3F20A72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97D0BC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CUADERNO DE 100 HOJAS TAMAÑO CARTA</w:t>
            </w:r>
          </w:p>
        </w:tc>
        <w:tc>
          <w:tcPr>
            <w:tcW w:w="919" w:type="dxa"/>
            <w:tcBorders>
              <w:top w:val="nil"/>
              <w:left w:val="nil"/>
              <w:bottom w:val="single" w:sz="4" w:space="0" w:color="000000"/>
              <w:right w:val="single" w:sz="4" w:space="0" w:color="000000"/>
            </w:tcBorders>
            <w:shd w:val="clear" w:color="auto" w:fill="auto"/>
            <w:noWrap/>
            <w:vAlign w:val="bottom"/>
            <w:hideMark/>
          </w:tcPr>
          <w:p w14:paraId="7D38BF0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05058088"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54620F3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2B9D43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CINTA MASKING</w:t>
            </w:r>
          </w:p>
        </w:tc>
        <w:tc>
          <w:tcPr>
            <w:tcW w:w="919" w:type="dxa"/>
            <w:tcBorders>
              <w:top w:val="nil"/>
              <w:left w:val="nil"/>
              <w:bottom w:val="single" w:sz="4" w:space="0" w:color="000000"/>
              <w:right w:val="single" w:sz="4" w:space="0" w:color="000000"/>
            </w:tcBorders>
            <w:shd w:val="clear" w:color="auto" w:fill="auto"/>
            <w:noWrap/>
            <w:vAlign w:val="bottom"/>
            <w:hideMark/>
          </w:tcPr>
          <w:p w14:paraId="0E0F39A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923257C"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7B906D6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EF877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BOLÍGRAFO</w:t>
            </w:r>
          </w:p>
        </w:tc>
        <w:tc>
          <w:tcPr>
            <w:tcW w:w="919" w:type="dxa"/>
            <w:tcBorders>
              <w:top w:val="nil"/>
              <w:left w:val="nil"/>
              <w:bottom w:val="single" w:sz="4" w:space="0" w:color="000000"/>
              <w:right w:val="single" w:sz="4" w:space="0" w:color="000000"/>
            </w:tcBorders>
            <w:shd w:val="clear" w:color="auto" w:fill="auto"/>
            <w:noWrap/>
            <w:vAlign w:val="bottom"/>
            <w:hideMark/>
          </w:tcPr>
          <w:p w14:paraId="102D37E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1C55D1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w:t>
            </w:r>
          </w:p>
        </w:tc>
      </w:tr>
      <w:tr w:rsidR="00A678C0" w:rsidRPr="00C812E9" w14:paraId="47D9FA03"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6EC2F265"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ROPA DE TRABAJO</w:t>
            </w:r>
          </w:p>
        </w:tc>
      </w:tr>
      <w:tr w:rsidR="00A678C0" w:rsidRPr="00C812E9" w14:paraId="08A147E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0591F8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OVEROL</w:t>
            </w:r>
          </w:p>
        </w:tc>
        <w:tc>
          <w:tcPr>
            <w:tcW w:w="919" w:type="dxa"/>
            <w:tcBorders>
              <w:top w:val="nil"/>
              <w:left w:val="nil"/>
              <w:bottom w:val="single" w:sz="4" w:space="0" w:color="000000"/>
              <w:right w:val="single" w:sz="4" w:space="0" w:color="000000"/>
            </w:tcBorders>
            <w:shd w:val="clear" w:color="auto" w:fill="auto"/>
            <w:noWrap/>
            <w:vAlign w:val="bottom"/>
            <w:hideMark/>
          </w:tcPr>
          <w:p w14:paraId="461B611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368DADE"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6</w:t>
            </w:r>
          </w:p>
        </w:tc>
      </w:tr>
      <w:tr w:rsidR="00A678C0" w:rsidRPr="00C812E9" w14:paraId="1F48905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4F0BF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GUANTES</w:t>
            </w:r>
          </w:p>
        </w:tc>
        <w:tc>
          <w:tcPr>
            <w:tcW w:w="919" w:type="dxa"/>
            <w:tcBorders>
              <w:top w:val="nil"/>
              <w:left w:val="nil"/>
              <w:bottom w:val="single" w:sz="4" w:space="0" w:color="000000"/>
              <w:right w:val="single" w:sz="4" w:space="0" w:color="000000"/>
            </w:tcBorders>
            <w:shd w:val="clear" w:color="auto" w:fill="auto"/>
            <w:noWrap/>
            <w:vAlign w:val="bottom"/>
            <w:hideMark/>
          </w:tcPr>
          <w:p w14:paraId="298A769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FF46EB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6</w:t>
            </w:r>
          </w:p>
        </w:tc>
      </w:tr>
      <w:tr w:rsidR="00A678C0" w:rsidRPr="00C812E9" w14:paraId="2421A04A"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D5367D"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GORRA</w:t>
            </w:r>
          </w:p>
        </w:tc>
        <w:tc>
          <w:tcPr>
            <w:tcW w:w="919" w:type="dxa"/>
            <w:tcBorders>
              <w:top w:val="nil"/>
              <w:left w:val="nil"/>
              <w:bottom w:val="single" w:sz="4" w:space="0" w:color="000000"/>
              <w:right w:val="single" w:sz="4" w:space="0" w:color="000000"/>
            </w:tcBorders>
            <w:shd w:val="clear" w:color="auto" w:fill="auto"/>
            <w:noWrap/>
            <w:vAlign w:val="bottom"/>
            <w:hideMark/>
          </w:tcPr>
          <w:p w14:paraId="379822B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277AC8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9</w:t>
            </w:r>
          </w:p>
        </w:tc>
      </w:tr>
      <w:tr w:rsidR="00A678C0" w:rsidRPr="00C812E9" w14:paraId="22AA275D"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0EFF0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CINTURÓN DE SEGURIDAD</w:t>
            </w:r>
          </w:p>
        </w:tc>
        <w:tc>
          <w:tcPr>
            <w:tcW w:w="919" w:type="dxa"/>
            <w:tcBorders>
              <w:top w:val="nil"/>
              <w:left w:val="nil"/>
              <w:bottom w:val="single" w:sz="4" w:space="0" w:color="000000"/>
              <w:right w:val="single" w:sz="4" w:space="0" w:color="000000"/>
            </w:tcBorders>
            <w:shd w:val="clear" w:color="auto" w:fill="auto"/>
            <w:noWrap/>
            <w:vAlign w:val="bottom"/>
            <w:hideMark/>
          </w:tcPr>
          <w:p w14:paraId="0F5AF96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301EA4EF"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4</w:t>
            </w:r>
          </w:p>
        </w:tc>
      </w:tr>
      <w:tr w:rsidR="00A678C0" w:rsidRPr="00C812E9" w14:paraId="7967F978"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B4D9A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CHALECO DE IDENTIFICACIÓN</w:t>
            </w:r>
          </w:p>
        </w:tc>
        <w:tc>
          <w:tcPr>
            <w:tcW w:w="919" w:type="dxa"/>
            <w:tcBorders>
              <w:top w:val="nil"/>
              <w:left w:val="nil"/>
              <w:bottom w:val="single" w:sz="4" w:space="0" w:color="000000"/>
              <w:right w:val="single" w:sz="4" w:space="0" w:color="000000"/>
            </w:tcBorders>
            <w:shd w:val="clear" w:color="auto" w:fill="auto"/>
            <w:noWrap/>
            <w:vAlign w:val="bottom"/>
            <w:hideMark/>
          </w:tcPr>
          <w:p w14:paraId="590E9E5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0DDD603"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9</w:t>
            </w:r>
          </w:p>
        </w:tc>
      </w:tr>
      <w:tr w:rsidR="00A678C0" w:rsidRPr="00C812E9" w14:paraId="254D61E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DA5C4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CASCO</w:t>
            </w:r>
          </w:p>
        </w:tc>
        <w:tc>
          <w:tcPr>
            <w:tcW w:w="919" w:type="dxa"/>
            <w:tcBorders>
              <w:top w:val="nil"/>
              <w:left w:val="nil"/>
              <w:bottom w:val="single" w:sz="4" w:space="0" w:color="000000"/>
              <w:right w:val="single" w:sz="4" w:space="0" w:color="000000"/>
            </w:tcBorders>
            <w:shd w:val="clear" w:color="auto" w:fill="auto"/>
            <w:noWrap/>
            <w:vAlign w:val="bottom"/>
            <w:hideMark/>
          </w:tcPr>
          <w:p w14:paraId="6812774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77742E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9</w:t>
            </w:r>
          </w:p>
        </w:tc>
      </w:tr>
      <w:tr w:rsidR="00A678C0" w:rsidRPr="00C812E9" w14:paraId="7EF80D5C"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B2465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BOTAS</w:t>
            </w:r>
          </w:p>
        </w:tc>
        <w:tc>
          <w:tcPr>
            <w:tcW w:w="919" w:type="dxa"/>
            <w:tcBorders>
              <w:top w:val="nil"/>
              <w:left w:val="nil"/>
              <w:bottom w:val="single" w:sz="4" w:space="0" w:color="000000"/>
              <w:right w:val="single" w:sz="4" w:space="0" w:color="000000"/>
            </w:tcBorders>
            <w:shd w:val="clear" w:color="auto" w:fill="auto"/>
            <w:noWrap/>
            <w:vAlign w:val="bottom"/>
            <w:hideMark/>
          </w:tcPr>
          <w:p w14:paraId="66416CD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76FA64C0"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9</w:t>
            </w:r>
          </w:p>
        </w:tc>
      </w:tr>
      <w:tr w:rsidR="00A678C0" w:rsidRPr="00C812E9" w14:paraId="74A373C3"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D258D1E"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COMBUSTIBLES Y LUBRICANTES</w:t>
            </w:r>
          </w:p>
        </w:tc>
      </w:tr>
      <w:tr w:rsidR="00A678C0" w:rsidRPr="00C812E9" w14:paraId="78DDA52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9D051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GASOLINA PARA CAMIONETA(S)</w:t>
            </w:r>
          </w:p>
        </w:tc>
        <w:tc>
          <w:tcPr>
            <w:tcW w:w="919" w:type="dxa"/>
            <w:tcBorders>
              <w:top w:val="nil"/>
              <w:left w:val="nil"/>
              <w:bottom w:val="single" w:sz="4" w:space="0" w:color="000000"/>
              <w:right w:val="single" w:sz="4" w:space="0" w:color="000000"/>
            </w:tcBorders>
            <w:shd w:val="clear" w:color="auto" w:fill="auto"/>
            <w:noWrap/>
            <w:vAlign w:val="bottom"/>
            <w:hideMark/>
          </w:tcPr>
          <w:p w14:paraId="4BD80F27"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3ACA2AED"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4955</w:t>
            </w:r>
          </w:p>
        </w:tc>
      </w:tr>
      <w:tr w:rsidR="00A678C0" w:rsidRPr="00C812E9" w14:paraId="3E98557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16C2C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CAMBIO DE FILTRO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63C44A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5122C97B"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4438901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51391A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CAMBIO DE ACEITE DE TODOS LOS VEHÍCULOS</w:t>
            </w:r>
          </w:p>
        </w:tc>
        <w:tc>
          <w:tcPr>
            <w:tcW w:w="919" w:type="dxa"/>
            <w:tcBorders>
              <w:top w:val="nil"/>
              <w:left w:val="nil"/>
              <w:bottom w:val="single" w:sz="4" w:space="0" w:color="000000"/>
              <w:right w:val="single" w:sz="4" w:space="0" w:color="000000"/>
            </w:tcBorders>
            <w:shd w:val="clear" w:color="auto" w:fill="auto"/>
            <w:noWrap/>
            <w:vAlign w:val="bottom"/>
            <w:hideMark/>
          </w:tcPr>
          <w:p w14:paraId="0AC7318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LT</w:t>
            </w:r>
          </w:p>
        </w:tc>
        <w:tc>
          <w:tcPr>
            <w:tcW w:w="1002" w:type="dxa"/>
            <w:tcBorders>
              <w:top w:val="nil"/>
              <w:left w:val="nil"/>
              <w:bottom w:val="single" w:sz="4" w:space="0" w:color="000000"/>
              <w:right w:val="single" w:sz="4" w:space="0" w:color="000000"/>
            </w:tcBorders>
            <w:shd w:val="clear" w:color="auto" w:fill="auto"/>
            <w:noWrap/>
            <w:vAlign w:val="bottom"/>
            <w:hideMark/>
          </w:tcPr>
          <w:p w14:paraId="16C2A4C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2</w:t>
            </w:r>
          </w:p>
        </w:tc>
      </w:tr>
      <w:tr w:rsidR="00A678C0" w:rsidRPr="00C812E9" w14:paraId="10315AE9"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48FC4008"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ALQUILERES</w:t>
            </w:r>
          </w:p>
        </w:tc>
      </w:tr>
      <w:tr w:rsidR="00A678C0" w:rsidRPr="00C812E9" w14:paraId="7293D05E"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79549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ALQUILER DE OFICINA</w:t>
            </w:r>
          </w:p>
        </w:tc>
        <w:tc>
          <w:tcPr>
            <w:tcW w:w="919" w:type="dxa"/>
            <w:tcBorders>
              <w:top w:val="nil"/>
              <w:left w:val="nil"/>
              <w:bottom w:val="single" w:sz="4" w:space="0" w:color="000000"/>
              <w:right w:val="single" w:sz="4" w:space="0" w:color="000000"/>
            </w:tcBorders>
            <w:shd w:val="clear" w:color="auto" w:fill="auto"/>
            <w:noWrap/>
            <w:vAlign w:val="bottom"/>
            <w:hideMark/>
          </w:tcPr>
          <w:p w14:paraId="59AFFF2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FDD29A7"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010423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ADAB2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ALQUILER DE ALMACENES</w:t>
            </w:r>
          </w:p>
        </w:tc>
        <w:tc>
          <w:tcPr>
            <w:tcW w:w="919" w:type="dxa"/>
            <w:tcBorders>
              <w:top w:val="nil"/>
              <w:left w:val="nil"/>
              <w:bottom w:val="single" w:sz="4" w:space="0" w:color="000000"/>
              <w:right w:val="single" w:sz="4" w:space="0" w:color="000000"/>
            </w:tcBorders>
            <w:shd w:val="clear" w:color="auto" w:fill="auto"/>
            <w:noWrap/>
            <w:vAlign w:val="bottom"/>
            <w:hideMark/>
          </w:tcPr>
          <w:p w14:paraId="408B942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45BFF46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5EA69FB4"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3AC97BFE"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MANTENIMIENTO Y REPARACIÓN DE MOTORIZADOS</w:t>
            </w:r>
          </w:p>
        </w:tc>
      </w:tr>
      <w:tr w:rsidR="00A678C0" w:rsidRPr="00C812E9" w14:paraId="1F5C02D9"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949B3D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REPUESTOS, ACCESORIOS PARA VEHÍCULO(S) Y/O MOTOCICLETA(S)</w:t>
            </w:r>
          </w:p>
        </w:tc>
        <w:tc>
          <w:tcPr>
            <w:tcW w:w="919" w:type="dxa"/>
            <w:tcBorders>
              <w:top w:val="nil"/>
              <w:left w:val="nil"/>
              <w:bottom w:val="single" w:sz="4" w:space="0" w:color="000000"/>
              <w:right w:val="single" w:sz="4" w:space="0" w:color="000000"/>
            </w:tcBorders>
            <w:shd w:val="clear" w:color="auto" w:fill="auto"/>
            <w:noWrap/>
            <w:vAlign w:val="bottom"/>
            <w:hideMark/>
          </w:tcPr>
          <w:p w14:paraId="5B84940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82F7304"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240585E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E6009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CAMIONETA </w:t>
            </w:r>
            <w:r>
              <w:rPr>
                <w:rFonts w:ascii="Calibri" w:hAnsi="Calibri" w:cs="Calibri"/>
                <w:color w:val="000000"/>
                <w:lang w:eastAsia="es-BO"/>
              </w:rPr>
              <w:t xml:space="preserve"> </w:t>
            </w:r>
          </w:p>
        </w:tc>
        <w:tc>
          <w:tcPr>
            <w:tcW w:w="919" w:type="dxa"/>
            <w:tcBorders>
              <w:top w:val="nil"/>
              <w:left w:val="nil"/>
              <w:bottom w:val="single" w:sz="4" w:space="0" w:color="000000"/>
              <w:right w:val="single" w:sz="4" w:space="0" w:color="000000"/>
            </w:tcBorders>
            <w:shd w:val="clear" w:color="auto" w:fill="auto"/>
            <w:noWrap/>
            <w:vAlign w:val="bottom"/>
            <w:hideMark/>
          </w:tcPr>
          <w:p w14:paraId="3DB299A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7BE210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02D3745"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02ED99AD"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GASTOS VARIOS</w:t>
            </w:r>
          </w:p>
        </w:tc>
      </w:tr>
      <w:tr w:rsidR="00A678C0" w:rsidRPr="00C812E9" w14:paraId="5A9E8260"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AE3F78"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TELÉFONO CELULAR INTELIGENTE</w:t>
            </w:r>
          </w:p>
        </w:tc>
        <w:tc>
          <w:tcPr>
            <w:tcW w:w="919" w:type="dxa"/>
            <w:tcBorders>
              <w:top w:val="nil"/>
              <w:left w:val="nil"/>
              <w:bottom w:val="single" w:sz="4" w:space="0" w:color="000000"/>
              <w:right w:val="single" w:sz="4" w:space="0" w:color="000000"/>
            </w:tcBorders>
            <w:shd w:val="clear" w:color="auto" w:fill="auto"/>
            <w:noWrap/>
            <w:vAlign w:val="bottom"/>
            <w:hideMark/>
          </w:tcPr>
          <w:p w14:paraId="64C58A4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09569BA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44B8DBF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FC90D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SERVICIOS BÁSICOS P/OFICINA (AGUA/ELECTRICIDAD/LIMPIEZA ETC.)</w:t>
            </w:r>
          </w:p>
        </w:tc>
        <w:tc>
          <w:tcPr>
            <w:tcW w:w="919" w:type="dxa"/>
            <w:tcBorders>
              <w:top w:val="nil"/>
              <w:left w:val="nil"/>
              <w:bottom w:val="single" w:sz="4" w:space="0" w:color="000000"/>
              <w:right w:val="single" w:sz="4" w:space="0" w:color="000000"/>
            </w:tcBorders>
            <w:shd w:val="clear" w:color="auto" w:fill="auto"/>
            <w:noWrap/>
            <w:vAlign w:val="bottom"/>
            <w:hideMark/>
          </w:tcPr>
          <w:p w14:paraId="2D4E4F0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303A396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67273895"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2DA76E2"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INTERNET</w:t>
            </w:r>
          </w:p>
        </w:tc>
        <w:tc>
          <w:tcPr>
            <w:tcW w:w="919" w:type="dxa"/>
            <w:tcBorders>
              <w:top w:val="nil"/>
              <w:left w:val="nil"/>
              <w:bottom w:val="single" w:sz="4" w:space="0" w:color="000000"/>
              <w:right w:val="single" w:sz="4" w:space="0" w:color="000000"/>
            </w:tcBorders>
            <w:shd w:val="clear" w:color="auto" w:fill="auto"/>
            <w:noWrap/>
            <w:vAlign w:val="bottom"/>
            <w:hideMark/>
          </w:tcPr>
          <w:p w14:paraId="120F76C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764C460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7C8B82E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B29540"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FOTOCOPIAS</w:t>
            </w:r>
          </w:p>
        </w:tc>
        <w:tc>
          <w:tcPr>
            <w:tcW w:w="919" w:type="dxa"/>
            <w:tcBorders>
              <w:top w:val="nil"/>
              <w:left w:val="nil"/>
              <w:bottom w:val="single" w:sz="4" w:space="0" w:color="000000"/>
              <w:right w:val="single" w:sz="4" w:space="0" w:color="000000"/>
            </w:tcBorders>
            <w:shd w:val="clear" w:color="auto" w:fill="auto"/>
            <w:noWrap/>
            <w:vAlign w:val="bottom"/>
            <w:hideMark/>
          </w:tcPr>
          <w:p w14:paraId="6C14B26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710C364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3006</w:t>
            </w:r>
          </w:p>
        </w:tc>
      </w:tr>
      <w:tr w:rsidR="00A678C0" w:rsidRPr="00C812E9" w14:paraId="5A9E108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28F56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CERTIFICADO DE NO PROPIEDAD</w:t>
            </w:r>
          </w:p>
        </w:tc>
        <w:tc>
          <w:tcPr>
            <w:tcW w:w="919" w:type="dxa"/>
            <w:tcBorders>
              <w:top w:val="nil"/>
              <w:left w:val="nil"/>
              <w:bottom w:val="single" w:sz="4" w:space="0" w:color="000000"/>
              <w:right w:val="single" w:sz="4" w:space="0" w:color="000000"/>
            </w:tcBorders>
            <w:shd w:val="clear" w:color="auto" w:fill="auto"/>
            <w:noWrap/>
            <w:vAlign w:val="bottom"/>
            <w:hideMark/>
          </w:tcPr>
          <w:p w14:paraId="315AB65A"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001256F1"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60</w:t>
            </w:r>
          </w:p>
        </w:tc>
      </w:tr>
      <w:tr w:rsidR="00A678C0" w:rsidRPr="00C812E9" w14:paraId="23BFD7D2" w14:textId="77777777" w:rsidTr="00FD5F1A">
        <w:trPr>
          <w:trHeight w:val="255"/>
        </w:trPr>
        <w:tc>
          <w:tcPr>
            <w:tcW w:w="9276" w:type="dxa"/>
            <w:gridSpan w:val="3"/>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bottom"/>
            <w:hideMark/>
          </w:tcPr>
          <w:p w14:paraId="7CECCEA0" w14:textId="77777777" w:rsidR="00A678C0" w:rsidRPr="00C812E9" w:rsidRDefault="00A678C0" w:rsidP="00FD5F1A">
            <w:pPr>
              <w:rPr>
                <w:rFonts w:ascii="Calibri" w:hAnsi="Calibri" w:cs="Calibri"/>
                <w:color w:val="000000"/>
                <w:lang w:eastAsia="es-BO"/>
              </w:rPr>
            </w:pPr>
            <w:r w:rsidRPr="00C812E9">
              <w:rPr>
                <w:rFonts w:ascii="Calibri" w:hAnsi="Calibri" w:cs="Calibri"/>
                <w:color w:val="FFFFFF" w:themeColor="background1"/>
                <w:lang w:eastAsia="es-BO"/>
              </w:rPr>
              <w:t>MATERIAL INFORMATIVO</w:t>
            </w:r>
          </w:p>
        </w:tc>
      </w:tr>
      <w:tr w:rsidR="00A678C0" w:rsidRPr="00C812E9" w14:paraId="2B5FA061"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1C76B5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VALLA DE GESTIÓN CON ESTRUCTURA METÁLICA Y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2A6D5FC4"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40FFAB69"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2A0119F6"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E987CC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VALLA DE GESTIÓN BANNER (2.00 X 3.00)</w:t>
            </w:r>
          </w:p>
        </w:tc>
        <w:tc>
          <w:tcPr>
            <w:tcW w:w="919" w:type="dxa"/>
            <w:tcBorders>
              <w:top w:val="nil"/>
              <w:left w:val="nil"/>
              <w:bottom w:val="single" w:sz="4" w:space="0" w:color="000000"/>
              <w:right w:val="single" w:sz="4" w:space="0" w:color="000000"/>
            </w:tcBorders>
            <w:shd w:val="clear" w:color="auto" w:fill="auto"/>
            <w:noWrap/>
            <w:vAlign w:val="bottom"/>
            <w:hideMark/>
          </w:tcPr>
          <w:p w14:paraId="0AF7F2CE"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52A7CC2"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39C15C82"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4DB30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lastRenderedPageBreak/>
              <w:t>PLACA DE NUMERACIÓN</w:t>
            </w:r>
          </w:p>
        </w:tc>
        <w:tc>
          <w:tcPr>
            <w:tcW w:w="919" w:type="dxa"/>
            <w:tcBorders>
              <w:top w:val="nil"/>
              <w:left w:val="nil"/>
              <w:bottom w:val="single" w:sz="4" w:space="0" w:color="000000"/>
              <w:right w:val="single" w:sz="4" w:space="0" w:color="000000"/>
            </w:tcBorders>
            <w:shd w:val="clear" w:color="auto" w:fill="auto"/>
            <w:noWrap/>
            <w:vAlign w:val="bottom"/>
            <w:hideMark/>
          </w:tcPr>
          <w:p w14:paraId="4ADA0A6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29CD083A"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r w:rsidR="00A678C0" w:rsidRPr="00C812E9" w14:paraId="084352AB"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06ACFC"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PLACA DE ENTREGA DE PROYECTO</w:t>
            </w:r>
          </w:p>
        </w:tc>
        <w:tc>
          <w:tcPr>
            <w:tcW w:w="919" w:type="dxa"/>
            <w:tcBorders>
              <w:top w:val="nil"/>
              <w:left w:val="nil"/>
              <w:bottom w:val="single" w:sz="4" w:space="0" w:color="000000"/>
              <w:right w:val="single" w:sz="4" w:space="0" w:color="000000"/>
            </w:tcBorders>
            <w:shd w:val="clear" w:color="auto" w:fill="auto"/>
            <w:noWrap/>
            <w:vAlign w:val="bottom"/>
            <w:hideMark/>
          </w:tcPr>
          <w:p w14:paraId="7D271D81"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PZA</w:t>
            </w:r>
          </w:p>
        </w:tc>
        <w:tc>
          <w:tcPr>
            <w:tcW w:w="1002" w:type="dxa"/>
            <w:tcBorders>
              <w:top w:val="nil"/>
              <w:left w:val="nil"/>
              <w:bottom w:val="single" w:sz="4" w:space="0" w:color="000000"/>
              <w:right w:val="single" w:sz="4" w:space="0" w:color="000000"/>
            </w:tcBorders>
            <w:shd w:val="clear" w:color="auto" w:fill="auto"/>
            <w:noWrap/>
            <w:vAlign w:val="bottom"/>
            <w:hideMark/>
          </w:tcPr>
          <w:p w14:paraId="60A3D58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35CA12C7"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9C72D8F"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 xml:space="preserve">LETRERO DE PROYECTO DE MURO DE LADRILLO </w:t>
            </w:r>
          </w:p>
        </w:tc>
        <w:tc>
          <w:tcPr>
            <w:tcW w:w="919" w:type="dxa"/>
            <w:tcBorders>
              <w:top w:val="nil"/>
              <w:left w:val="nil"/>
              <w:bottom w:val="single" w:sz="4" w:space="0" w:color="000000"/>
              <w:right w:val="single" w:sz="4" w:space="0" w:color="000000"/>
            </w:tcBorders>
            <w:shd w:val="clear" w:color="auto" w:fill="auto"/>
            <w:noWrap/>
            <w:vAlign w:val="bottom"/>
            <w:hideMark/>
          </w:tcPr>
          <w:p w14:paraId="092B8CB6"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GLB</w:t>
            </w:r>
          </w:p>
        </w:tc>
        <w:tc>
          <w:tcPr>
            <w:tcW w:w="1002" w:type="dxa"/>
            <w:tcBorders>
              <w:top w:val="nil"/>
              <w:left w:val="nil"/>
              <w:bottom w:val="single" w:sz="4" w:space="0" w:color="000000"/>
              <w:right w:val="single" w:sz="4" w:space="0" w:color="000000"/>
            </w:tcBorders>
            <w:shd w:val="clear" w:color="auto" w:fill="auto"/>
            <w:noWrap/>
            <w:vAlign w:val="bottom"/>
            <w:hideMark/>
          </w:tcPr>
          <w:p w14:paraId="66C1D9B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1</w:t>
            </w:r>
          </w:p>
        </w:tc>
      </w:tr>
      <w:tr w:rsidR="00A678C0" w:rsidRPr="00C812E9" w14:paraId="2AF2B294" w14:textId="77777777" w:rsidTr="00FD5F1A">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3F3935"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AFICHE DE MEJORAMIENTO DE VIVIENDA</w:t>
            </w:r>
          </w:p>
        </w:tc>
        <w:tc>
          <w:tcPr>
            <w:tcW w:w="919" w:type="dxa"/>
            <w:tcBorders>
              <w:top w:val="nil"/>
              <w:left w:val="nil"/>
              <w:bottom w:val="single" w:sz="4" w:space="0" w:color="000000"/>
              <w:right w:val="single" w:sz="4" w:space="0" w:color="000000"/>
            </w:tcBorders>
            <w:shd w:val="clear" w:color="auto" w:fill="auto"/>
            <w:noWrap/>
            <w:vAlign w:val="bottom"/>
            <w:hideMark/>
          </w:tcPr>
          <w:p w14:paraId="288262B9" w14:textId="77777777" w:rsidR="00A678C0" w:rsidRPr="00C812E9" w:rsidRDefault="00A678C0" w:rsidP="00FD5F1A">
            <w:pPr>
              <w:rPr>
                <w:rFonts w:ascii="Calibri" w:hAnsi="Calibri" w:cs="Calibri"/>
                <w:color w:val="000000"/>
                <w:lang w:eastAsia="es-BO"/>
              </w:rPr>
            </w:pPr>
            <w:r w:rsidRPr="00C812E9">
              <w:rPr>
                <w:rFonts w:ascii="Calibri" w:hAnsi="Calibri" w:cs="Calibri"/>
                <w:color w:val="000000"/>
                <w:lang w:eastAsia="es-BO"/>
              </w:rPr>
              <w:t>HJA</w:t>
            </w:r>
          </w:p>
        </w:tc>
        <w:tc>
          <w:tcPr>
            <w:tcW w:w="1002" w:type="dxa"/>
            <w:tcBorders>
              <w:top w:val="nil"/>
              <w:left w:val="nil"/>
              <w:bottom w:val="single" w:sz="4" w:space="0" w:color="000000"/>
              <w:right w:val="single" w:sz="4" w:space="0" w:color="000000"/>
            </w:tcBorders>
            <w:shd w:val="clear" w:color="auto" w:fill="auto"/>
            <w:noWrap/>
            <w:vAlign w:val="bottom"/>
            <w:hideMark/>
          </w:tcPr>
          <w:p w14:paraId="2D121D16" w14:textId="77777777" w:rsidR="00A678C0" w:rsidRPr="00C812E9" w:rsidRDefault="00A678C0" w:rsidP="00FD5F1A">
            <w:pPr>
              <w:jc w:val="right"/>
              <w:rPr>
                <w:rFonts w:ascii="Calibri" w:hAnsi="Calibri" w:cs="Calibri"/>
                <w:color w:val="000000"/>
                <w:lang w:eastAsia="es-BO"/>
              </w:rPr>
            </w:pPr>
            <w:r w:rsidRPr="00C812E9">
              <w:rPr>
                <w:rFonts w:ascii="Calibri" w:hAnsi="Calibri" w:cs="Calibri"/>
                <w:color w:val="000000"/>
                <w:lang w:eastAsia="es-BO"/>
              </w:rPr>
              <w:t>30</w:t>
            </w:r>
          </w:p>
        </w:tc>
      </w:tr>
    </w:tbl>
    <w:p w14:paraId="3BB9AC96" w14:textId="77777777" w:rsidR="00A678C0" w:rsidRPr="0075066C" w:rsidRDefault="00A678C0" w:rsidP="00A678C0">
      <w:pPr>
        <w:pStyle w:val="Sinespaciado"/>
      </w:pPr>
    </w:p>
    <w:p w14:paraId="5D1EC1A5" w14:textId="77777777" w:rsidR="00A678C0" w:rsidRPr="0075066C" w:rsidRDefault="00A678C0" w:rsidP="00A678C0">
      <w:pPr>
        <w:keepNext/>
        <w:numPr>
          <w:ilvl w:val="0"/>
          <w:numId w:val="44"/>
        </w:numPr>
        <w:spacing w:before="240" w:after="60"/>
        <w:ind w:left="360" w:hanging="360"/>
        <w:outlineLvl w:val="0"/>
        <w:rPr>
          <w:rFonts w:ascii="Tahoma" w:hAnsi="Tahoma" w:cs="Tahoma"/>
          <w:b/>
          <w:bCs/>
          <w:color w:val="000000"/>
          <w:kern w:val="32"/>
          <w:lang w:val="es-ES_tradnl"/>
        </w:rPr>
      </w:pPr>
      <w:bookmarkStart w:id="156" w:name="_Toc71811173"/>
      <w:r w:rsidRPr="0075066C">
        <w:rPr>
          <w:rFonts w:ascii="Tahoma" w:hAnsi="Tahoma" w:cs="Tahoma"/>
          <w:b/>
          <w:bCs/>
          <w:color w:val="000000"/>
          <w:kern w:val="32"/>
          <w:lang w:val="es-ES_tradnl"/>
        </w:rPr>
        <w:t>DETALLE DE ÍTEMS DEL PROYECTO</w:t>
      </w:r>
      <w:bookmarkEnd w:id="156"/>
    </w:p>
    <w:p w14:paraId="7FF7B7E5" w14:textId="77777777" w:rsidR="00A678C0" w:rsidRPr="0075066C" w:rsidRDefault="00A678C0" w:rsidP="00A678C0">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D56CE0A" w14:textId="77777777" w:rsidR="00A678C0" w:rsidRPr="0075066C" w:rsidRDefault="00A678C0" w:rsidP="00A678C0">
      <w:pPr>
        <w:rPr>
          <w:lang w:val="es-ES_tradnl"/>
        </w:rPr>
      </w:pPr>
    </w:p>
    <w:tbl>
      <w:tblPr>
        <w:tblW w:w="9067" w:type="dxa"/>
        <w:tblCellMar>
          <w:left w:w="70" w:type="dxa"/>
          <w:right w:w="70" w:type="dxa"/>
        </w:tblCellMar>
        <w:tblLook w:val="04A0" w:firstRow="1" w:lastRow="0" w:firstColumn="1" w:lastColumn="0" w:noHBand="0" w:noVBand="1"/>
      </w:tblPr>
      <w:tblGrid>
        <w:gridCol w:w="833"/>
        <w:gridCol w:w="6392"/>
        <w:gridCol w:w="1842"/>
      </w:tblGrid>
      <w:tr w:rsidR="00A678C0" w:rsidRPr="002C79FF" w14:paraId="0CACA27B" w14:textId="77777777" w:rsidTr="00FD5F1A">
        <w:trPr>
          <w:trHeight w:val="128"/>
        </w:trPr>
        <w:tc>
          <w:tcPr>
            <w:tcW w:w="833" w:type="dxa"/>
            <w:tcBorders>
              <w:top w:val="single" w:sz="4" w:space="0" w:color="000000"/>
              <w:left w:val="single" w:sz="4" w:space="0" w:color="000000"/>
              <w:bottom w:val="single" w:sz="4" w:space="0" w:color="000000"/>
              <w:right w:val="single" w:sz="4" w:space="0" w:color="000000"/>
            </w:tcBorders>
            <w:shd w:val="clear" w:color="auto" w:fill="1F4E79" w:themeFill="accent1" w:themeFillShade="80"/>
            <w:noWrap/>
            <w:vAlign w:val="center"/>
            <w:hideMark/>
          </w:tcPr>
          <w:p w14:paraId="662B4D97" w14:textId="77777777" w:rsidR="00A678C0" w:rsidRPr="002C79FF" w:rsidRDefault="00A678C0" w:rsidP="00FD5F1A">
            <w:pPr>
              <w:jc w:val="center"/>
              <w:rPr>
                <w:rFonts w:ascii="Verdana" w:hAnsi="Verdana" w:cs="Calibri"/>
                <w:b/>
                <w:bCs/>
                <w:color w:val="FFFFFF" w:themeColor="background1"/>
                <w:sz w:val="16"/>
                <w:szCs w:val="16"/>
                <w:lang w:eastAsia="es-BO"/>
              </w:rPr>
            </w:pPr>
            <w:bookmarkStart w:id="157" w:name="_Toc71811174"/>
            <w:r w:rsidRPr="002C79FF">
              <w:rPr>
                <w:rFonts w:ascii="Verdana" w:hAnsi="Verdana" w:cs="Calibri"/>
                <w:b/>
                <w:bCs/>
                <w:color w:val="FFFFFF" w:themeColor="background1"/>
                <w:sz w:val="16"/>
                <w:szCs w:val="16"/>
                <w:lang w:eastAsia="es-BO"/>
              </w:rPr>
              <w:t>NUM ITEM</w:t>
            </w:r>
          </w:p>
        </w:tc>
        <w:tc>
          <w:tcPr>
            <w:tcW w:w="639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264C92A4" w14:textId="77777777" w:rsidR="00A678C0" w:rsidRPr="002C79FF" w:rsidRDefault="00A678C0" w:rsidP="00FD5F1A">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NOMBRE DEL ITEM</w:t>
            </w:r>
          </w:p>
        </w:tc>
        <w:tc>
          <w:tcPr>
            <w:tcW w:w="1842" w:type="dxa"/>
            <w:tcBorders>
              <w:top w:val="single" w:sz="4" w:space="0" w:color="000000"/>
              <w:left w:val="nil"/>
              <w:bottom w:val="single" w:sz="4" w:space="0" w:color="000000"/>
              <w:right w:val="single" w:sz="4" w:space="0" w:color="000000"/>
            </w:tcBorders>
            <w:shd w:val="clear" w:color="auto" w:fill="1F4E79" w:themeFill="accent1" w:themeFillShade="80"/>
            <w:noWrap/>
            <w:vAlign w:val="center"/>
            <w:hideMark/>
          </w:tcPr>
          <w:p w14:paraId="62A26FEC" w14:textId="77777777" w:rsidR="00A678C0" w:rsidRPr="002C79FF" w:rsidRDefault="00A678C0" w:rsidP="00FD5F1A">
            <w:pPr>
              <w:jc w:val="center"/>
              <w:rPr>
                <w:rFonts w:ascii="Verdana" w:hAnsi="Verdana" w:cs="Calibri"/>
                <w:b/>
                <w:bCs/>
                <w:color w:val="FFFFFF" w:themeColor="background1"/>
                <w:sz w:val="16"/>
                <w:szCs w:val="16"/>
                <w:lang w:eastAsia="es-BO"/>
              </w:rPr>
            </w:pPr>
            <w:r w:rsidRPr="002C79FF">
              <w:rPr>
                <w:rFonts w:ascii="Verdana" w:hAnsi="Verdana" w:cs="Calibri"/>
                <w:b/>
                <w:bCs/>
                <w:color w:val="FFFFFF" w:themeColor="background1"/>
                <w:sz w:val="16"/>
                <w:szCs w:val="16"/>
                <w:lang w:eastAsia="es-BO"/>
              </w:rPr>
              <w:t>UNIDAD DE MEDIDA</w:t>
            </w:r>
          </w:p>
        </w:tc>
      </w:tr>
      <w:tr w:rsidR="00A678C0" w:rsidRPr="002C79FF" w14:paraId="0B3EF46C"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5E1F1D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w:t>
            </w:r>
          </w:p>
        </w:tc>
        <w:tc>
          <w:tcPr>
            <w:tcW w:w="6392" w:type="dxa"/>
            <w:tcBorders>
              <w:top w:val="nil"/>
              <w:left w:val="nil"/>
              <w:bottom w:val="single" w:sz="4" w:space="0" w:color="000000"/>
              <w:right w:val="single" w:sz="4" w:space="0" w:color="000000"/>
            </w:tcBorders>
            <w:shd w:val="clear" w:color="auto" w:fill="auto"/>
            <w:noWrap/>
            <w:vAlign w:val="bottom"/>
            <w:hideMark/>
          </w:tcPr>
          <w:p w14:paraId="5806D46A"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TRAZADO Y REPLANTEO</w:t>
            </w:r>
          </w:p>
        </w:tc>
        <w:tc>
          <w:tcPr>
            <w:tcW w:w="1842" w:type="dxa"/>
            <w:tcBorders>
              <w:top w:val="nil"/>
              <w:left w:val="nil"/>
              <w:bottom w:val="single" w:sz="4" w:space="0" w:color="000000"/>
              <w:right w:val="single" w:sz="4" w:space="0" w:color="000000"/>
            </w:tcBorders>
            <w:shd w:val="clear" w:color="auto" w:fill="auto"/>
            <w:noWrap/>
            <w:vAlign w:val="bottom"/>
            <w:hideMark/>
          </w:tcPr>
          <w:p w14:paraId="190FB92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GLOBAL</w:t>
            </w:r>
          </w:p>
        </w:tc>
      </w:tr>
      <w:tr w:rsidR="00A678C0" w:rsidRPr="002C79FF" w14:paraId="51574C61"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933924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w:t>
            </w:r>
          </w:p>
        </w:tc>
        <w:tc>
          <w:tcPr>
            <w:tcW w:w="6392" w:type="dxa"/>
            <w:tcBorders>
              <w:top w:val="nil"/>
              <w:left w:val="nil"/>
              <w:bottom w:val="single" w:sz="4" w:space="0" w:color="000000"/>
              <w:right w:val="single" w:sz="4" w:space="0" w:color="000000"/>
            </w:tcBorders>
            <w:shd w:val="clear" w:color="auto" w:fill="auto"/>
            <w:noWrap/>
            <w:vAlign w:val="bottom"/>
            <w:hideMark/>
          </w:tcPr>
          <w:p w14:paraId="1A7E71E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EXCAVACIÓN DE 0 A 2,50 M (SIN AGOTAMIENTO)</w:t>
            </w:r>
          </w:p>
        </w:tc>
        <w:tc>
          <w:tcPr>
            <w:tcW w:w="1842" w:type="dxa"/>
            <w:tcBorders>
              <w:top w:val="nil"/>
              <w:left w:val="nil"/>
              <w:bottom w:val="single" w:sz="4" w:space="0" w:color="000000"/>
              <w:right w:val="single" w:sz="4" w:space="0" w:color="000000"/>
            </w:tcBorders>
            <w:shd w:val="clear" w:color="auto" w:fill="auto"/>
            <w:noWrap/>
            <w:vAlign w:val="bottom"/>
            <w:hideMark/>
          </w:tcPr>
          <w:p w14:paraId="7FE362E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30C30AE6"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D1A1243"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w:t>
            </w:r>
          </w:p>
        </w:tc>
        <w:tc>
          <w:tcPr>
            <w:tcW w:w="6392" w:type="dxa"/>
            <w:tcBorders>
              <w:top w:val="nil"/>
              <w:left w:val="nil"/>
              <w:bottom w:val="single" w:sz="4" w:space="0" w:color="000000"/>
              <w:right w:val="single" w:sz="4" w:space="0" w:color="000000"/>
            </w:tcBorders>
            <w:shd w:val="clear" w:color="auto" w:fill="auto"/>
            <w:noWrap/>
            <w:vAlign w:val="bottom"/>
            <w:hideMark/>
          </w:tcPr>
          <w:p w14:paraId="0C3B52D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HORMIGÓN POBRE P/ BASE DE ZAPATAS</w:t>
            </w:r>
          </w:p>
        </w:tc>
        <w:tc>
          <w:tcPr>
            <w:tcW w:w="1842" w:type="dxa"/>
            <w:tcBorders>
              <w:top w:val="nil"/>
              <w:left w:val="nil"/>
              <w:bottom w:val="single" w:sz="4" w:space="0" w:color="000000"/>
              <w:right w:val="single" w:sz="4" w:space="0" w:color="000000"/>
            </w:tcBorders>
            <w:shd w:val="clear" w:color="auto" w:fill="auto"/>
            <w:noWrap/>
            <w:vAlign w:val="bottom"/>
            <w:hideMark/>
          </w:tcPr>
          <w:p w14:paraId="5AE57B9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1076325D"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585F87D"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w:t>
            </w:r>
          </w:p>
        </w:tc>
        <w:tc>
          <w:tcPr>
            <w:tcW w:w="6392" w:type="dxa"/>
            <w:tcBorders>
              <w:top w:val="nil"/>
              <w:left w:val="nil"/>
              <w:bottom w:val="single" w:sz="4" w:space="0" w:color="000000"/>
              <w:right w:val="single" w:sz="4" w:space="0" w:color="000000"/>
            </w:tcBorders>
            <w:shd w:val="clear" w:color="auto" w:fill="auto"/>
            <w:noWrap/>
            <w:vAlign w:val="bottom"/>
            <w:hideMark/>
          </w:tcPr>
          <w:p w14:paraId="3F9AB29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ZAPATA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2CC158B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33B33E77"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176DC40"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w:t>
            </w:r>
          </w:p>
        </w:tc>
        <w:tc>
          <w:tcPr>
            <w:tcW w:w="6392" w:type="dxa"/>
            <w:tcBorders>
              <w:top w:val="nil"/>
              <w:left w:val="nil"/>
              <w:bottom w:val="single" w:sz="4" w:space="0" w:color="000000"/>
              <w:right w:val="single" w:sz="4" w:space="0" w:color="000000"/>
            </w:tcBorders>
            <w:shd w:val="clear" w:color="auto" w:fill="auto"/>
            <w:noWrap/>
            <w:vAlign w:val="bottom"/>
            <w:hideMark/>
          </w:tcPr>
          <w:p w14:paraId="67EC3B2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COLUMNA DE HORMIGÓN ARMADO (0,25X0,25)</w:t>
            </w:r>
          </w:p>
        </w:tc>
        <w:tc>
          <w:tcPr>
            <w:tcW w:w="1842" w:type="dxa"/>
            <w:tcBorders>
              <w:top w:val="nil"/>
              <w:left w:val="nil"/>
              <w:bottom w:val="single" w:sz="4" w:space="0" w:color="000000"/>
              <w:right w:val="single" w:sz="4" w:space="0" w:color="000000"/>
            </w:tcBorders>
            <w:shd w:val="clear" w:color="auto" w:fill="auto"/>
            <w:noWrap/>
            <w:vAlign w:val="bottom"/>
            <w:hideMark/>
          </w:tcPr>
          <w:p w14:paraId="6CA5E79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42CB8944"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E70193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6</w:t>
            </w:r>
          </w:p>
        </w:tc>
        <w:tc>
          <w:tcPr>
            <w:tcW w:w="6392" w:type="dxa"/>
            <w:tcBorders>
              <w:top w:val="nil"/>
              <w:left w:val="nil"/>
              <w:bottom w:val="single" w:sz="4" w:space="0" w:color="000000"/>
              <w:right w:val="single" w:sz="4" w:space="0" w:color="000000"/>
            </w:tcBorders>
            <w:shd w:val="clear" w:color="auto" w:fill="auto"/>
            <w:noWrap/>
            <w:vAlign w:val="bottom"/>
            <w:hideMark/>
          </w:tcPr>
          <w:p w14:paraId="2D83755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CIMIENTO DE HORMIGÓN CICLÓPEO</w:t>
            </w:r>
          </w:p>
        </w:tc>
        <w:tc>
          <w:tcPr>
            <w:tcW w:w="1842" w:type="dxa"/>
            <w:tcBorders>
              <w:top w:val="nil"/>
              <w:left w:val="nil"/>
              <w:bottom w:val="single" w:sz="4" w:space="0" w:color="000000"/>
              <w:right w:val="single" w:sz="4" w:space="0" w:color="000000"/>
            </w:tcBorders>
            <w:shd w:val="clear" w:color="auto" w:fill="auto"/>
            <w:noWrap/>
            <w:vAlign w:val="bottom"/>
            <w:hideMark/>
          </w:tcPr>
          <w:p w14:paraId="2738A2D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428A544D"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55DBEE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7</w:t>
            </w:r>
          </w:p>
        </w:tc>
        <w:tc>
          <w:tcPr>
            <w:tcW w:w="6392" w:type="dxa"/>
            <w:tcBorders>
              <w:top w:val="nil"/>
              <w:left w:val="nil"/>
              <w:bottom w:val="single" w:sz="4" w:space="0" w:color="000000"/>
              <w:right w:val="single" w:sz="4" w:space="0" w:color="000000"/>
            </w:tcBorders>
            <w:shd w:val="clear" w:color="auto" w:fill="auto"/>
            <w:noWrap/>
            <w:vAlign w:val="bottom"/>
            <w:hideMark/>
          </w:tcPr>
          <w:p w14:paraId="4871B5E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LOSA LLENA DE HORMIGÓN ARMADO P/TANQUE ELEVADO</w:t>
            </w:r>
          </w:p>
        </w:tc>
        <w:tc>
          <w:tcPr>
            <w:tcW w:w="1842" w:type="dxa"/>
            <w:tcBorders>
              <w:top w:val="nil"/>
              <w:left w:val="nil"/>
              <w:bottom w:val="single" w:sz="4" w:space="0" w:color="000000"/>
              <w:right w:val="single" w:sz="4" w:space="0" w:color="000000"/>
            </w:tcBorders>
            <w:shd w:val="clear" w:color="auto" w:fill="auto"/>
            <w:noWrap/>
            <w:vAlign w:val="bottom"/>
            <w:hideMark/>
          </w:tcPr>
          <w:p w14:paraId="4D5B4C4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7E9623E0"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D0E843"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8</w:t>
            </w:r>
          </w:p>
        </w:tc>
        <w:tc>
          <w:tcPr>
            <w:tcW w:w="6392" w:type="dxa"/>
            <w:tcBorders>
              <w:top w:val="nil"/>
              <w:left w:val="nil"/>
              <w:bottom w:val="single" w:sz="4" w:space="0" w:color="000000"/>
              <w:right w:val="single" w:sz="4" w:space="0" w:color="000000"/>
            </w:tcBorders>
            <w:shd w:val="clear" w:color="auto" w:fill="auto"/>
            <w:noWrap/>
            <w:vAlign w:val="bottom"/>
            <w:hideMark/>
          </w:tcPr>
          <w:p w14:paraId="1C6B277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IMPERMEABILIZACIÓN SOBRE LOSA</w:t>
            </w:r>
          </w:p>
        </w:tc>
        <w:tc>
          <w:tcPr>
            <w:tcW w:w="1842" w:type="dxa"/>
            <w:tcBorders>
              <w:top w:val="nil"/>
              <w:left w:val="nil"/>
              <w:bottom w:val="single" w:sz="4" w:space="0" w:color="000000"/>
              <w:right w:val="single" w:sz="4" w:space="0" w:color="000000"/>
            </w:tcBorders>
            <w:shd w:val="clear" w:color="auto" w:fill="auto"/>
            <w:noWrap/>
            <w:vAlign w:val="bottom"/>
            <w:hideMark/>
          </w:tcPr>
          <w:p w14:paraId="55D59A8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4640D8E6" w14:textId="77777777" w:rsidTr="00FD5F1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0EB4BB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9</w:t>
            </w:r>
          </w:p>
        </w:tc>
        <w:tc>
          <w:tcPr>
            <w:tcW w:w="6392" w:type="dxa"/>
            <w:tcBorders>
              <w:top w:val="nil"/>
              <w:left w:val="nil"/>
              <w:bottom w:val="single" w:sz="4" w:space="0" w:color="000000"/>
              <w:right w:val="single" w:sz="4" w:space="0" w:color="000000"/>
            </w:tcBorders>
            <w:shd w:val="clear" w:color="auto" w:fill="auto"/>
            <w:noWrap/>
            <w:vAlign w:val="bottom"/>
            <w:hideMark/>
          </w:tcPr>
          <w:p w14:paraId="3DC4E21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SOBRECIMIENTO DE HORMIGÓN CICLÓPEO 50% PIEDRA DESPLAZADORA</w:t>
            </w:r>
          </w:p>
        </w:tc>
        <w:tc>
          <w:tcPr>
            <w:tcW w:w="1842" w:type="dxa"/>
            <w:tcBorders>
              <w:top w:val="nil"/>
              <w:left w:val="nil"/>
              <w:bottom w:val="single" w:sz="4" w:space="0" w:color="000000"/>
              <w:right w:val="single" w:sz="4" w:space="0" w:color="000000"/>
            </w:tcBorders>
            <w:shd w:val="clear" w:color="auto" w:fill="auto"/>
            <w:noWrap/>
            <w:vAlign w:val="bottom"/>
            <w:hideMark/>
          </w:tcPr>
          <w:p w14:paraId="45220C5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3249EC79"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CDC13A"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10</w:t>
            </w:r>
          </w:p>
        </w:tc>
        <w:tc>
          <w:tcPr>
            <w:tcW w:w="6392" w:type="dxa"/>
            <w:tcBorders>
              <w:top w:val="nil"/>
              <w:left w:val="nil"/>
              <w:bottom w:val="single" w:sz="4" w:space="0" w:color="000000"/>
              <w:right w:val="single" w:sz="4" w:space="0" w:color="000000"/>
            </w:tcBorders>
            <w:shd w:val="clear" w:color="auto" w:fill="auto"/>
            <w:noWrap/>
            <w:vAlign w:val="bottom"/>
            <w:hideMark/>
          </w:tcPr>
          <w:p w14:paraId="307AA77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IMPERMEABILIZACIÓN CON CARTÓN ASFALTICO</w:t>
            </w:r>
          </w:p>
        </w:tc>
        <w:tc>
          <w:tcPr>
            <w:tcW w:w="1842" w:type="dxa"/>
            <w:tcBorders>
              <w:top w:val="nil"/>
              <w:left w:val="nil"/>
              <w:bottom w:val="single" w:sz="4" w:space="0" w:color="000000"/>
              <w:right w:val="single" w:sz="4" w:space="0" w:color="000000"/>
            </w:tcBorders>
            <w:shd w:val="clear" w:color="auto" w:fill="auto"/>
            <w:noWrap/>
            <w:vAlign w:val="bottom"/>
            <w:hideMark/>
          </w:tcPr>
          <w:p w14:paraId="6C77281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19178D47"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901AA02"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11</w:t>
            </w:r>
          </w:p>
        </w:tc>
        <w:tc>
          <w:tcPr>
            <w:tcW w:w="6392" w:type="dxa"/>
            <w:tcBorders>
              <w:top w:val="nil"/>
              <w:left w:val="nil"/>
              <w:bottom w:val="single" w:sz="4" w:space="0" w:color="000000"/>
              <w:right w:val="single" w:sz="4" w:space="0" w:color="000000"/>
            </w:tcBorders>
            <w:shd w:val="clear" w:color="auto" w:fill="auto"/>
            <w:noWrap/>
            <w:vAlign w:val="bottom"/>
            <w:hideMark/>
          </w:tcPr>
          <w:p w14:paraId="2FE3F694"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EMPEDRADO Y CONTRAPISO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57775C2A"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4D87EB4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793A45A"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12</w:t>
            </w:r>
          </w:p>
        </w:tc>
        <w:tc>
          <w:tcPr>
            <w:tcW w:w="6392" w:type="dxa"/>
            <w:tcBorders>
              <w:top w:val="nil"/>
              <w:left w:val="nil"/>
              <w:bottom w:val="single" w:sz="4" w:space="0" w:color="000000"/>
              <w:right w:val="single" w:sz="4" w:space="0" w:color="000000"/>
            </w:tcBorders>
            <w:shd w:val="clear" w:color="auto" w:fill="auto"/>
            <w:noWrap/>
            <w:vAlign w:val="bottom"/>
            <w:hideMark/>
          </w:tcPr>
          <w:p w14:paraId="3614D614"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ACERA DE CEMENTO E=5 CM CON EMPEDRADO</w:t>
            </w:r>
          </w:p>
        </w:tc>
        <w:tc>
          <w:tcPr>
            <w:tcW w:w="1842" w:type="dxa"/>
            <w:tcBorders>
              <w:top w:val="nil"/>
              <w:left w:val="nil"/>
              <w:bottom w:val="single" w:sz="4" w:space="0" w:color="000000"/>
              <w:right w:val="single" w:sz="4" w:space="0" w:color="000000"/>
            </w:tcBorders>
            <w:shd w:val="clear" w:color="auto" w:fill="auto"/>
            <w:noWrap/>
            <w:vAlign w:val="bottom"/>
            <w:hideMark/>
          </w:tcPr>
          <w:p w14:paraId="58659EBF"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367F1533"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25A50EB"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13</w:t>
            </w:r>
          </w:p>
        </w:tc>
        <w:tc>
          <w:tcPr>
            <w:tcW w:w="6392" w:type="dxa"/>
            <w:tcBorders>
              <w:top w:val="nil"/>
              <w:left w:val="nil"/>
              <w:bottom w:val="single" w:sz="4" w:space="0" w:color="000000"/>
              <w:right w:val="single" w:sz="4" w:space="0" w:color="000000"/>
            </w:tcBorders>
            <w:shd w:val="clear" w:color="auto" w:fill="auto"/>
            <w:noWrap/>
            <w:vAlign w:val="bottom"/>
            <w:hideMark/>
          </w:tcPr>
          <w:p w14:paraId="0DDF3BD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MURO DE LADRILLO DE 6H C/MORTERO DE CEMENTO (24X15X10)</w:t>
            </w:r>
          </w:p>
        </w:tc>
        <w:tc>
          <w:tcPr>
            <w:tcW w:w="1842" w:type="dxa"/>
            <w:tcBorders>
              <w:top w:val="nil"/>
              <w:left w:val="nil"/>
              <w:bottom w:val="single" w:sz="4" w:space="0" w:color="000000"/>
              <w:right w:val="single" w:sz="4" w:space="0" w:color="000000"/>
            </w:tcBorders>
            <w:shd w:val="clear" w:color="auto" w:fill="auto"/>
            <w:noWrap/>
            <w:vAlign w:val="bottom"/>
            <w:hideMark/>
          </w:tcPr>
          <w:p w14:paraId="4806588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593A232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45D1D6B"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14</w:t>
            </w:r>
          </w:p>
        </w:tc>
        <w:tc>
          <w:tcPr>
            <w:tcW w:w="6392" w:type="dxa"/>
            <w:tcBorders>
              <w:top w:val="nil"/>
              <w:left w:val="nil"/>
              <w:bottom w:val="single" w:sz="4" w:space="0" w:color="000000"/>
              <w:right w:val="single" w:sz="4" w:space="0" w:color="000000"/>
            </w:tcBorders>
            <w:shd w:val="clear" w:color="auto" w:fill="auto"/>
            <w:noWrap/>
            <w:vAlign w:val="bottom"/>
            <w:hideMark/>
          </w:tcPr>
          <w:p w14:paraId="433E6E2F"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DINTEL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4D15D28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4FAA321E"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663DCD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15</w:t>
            </w:r>
          </w:p>
        </w:tc>
        <w:tc>
          <w:tcPr>
            <w:tcW w:w="6392" w:type="dxa"/>
            <w:tcBorders>
              <w:top w:val="nil"/>
              <w:left w:val="nil"/>
              <w:bottom w:val="single" w:sz="4" w:space="0" w:color="000000"/>
              <w:right w:val="single" w:sz="4" w:space="0" w:color="000000"/>
            </w:tcBorders>
            <w:shd w:val="clear" w:color="auto" w:fill="auto"/>
            <w:noWrap/>
            <w:vAlign w:val="bottom"/>
            <w:hideMark/>
          </w:tcPr>
          <w:p w14:paraId="601C3B7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VIGA CADENA DE HORMIGÓN ARMADO DE (0,10X0,20)</w:t>
            </w:r>
          </w:p>
        </w:tc>
        <w:tc>
          <w:tcPr>
            <w:tcW w:w="1842" w:type="dxa"/>
            <w:tcBorders>
              <w:top w:val="nil"/>
              <w:left w:val="nil"/>
              <w:bottom w:val="single" w:sz="4" w:space="0" w:color="000000"/>
              <w:right w:val="single" w:sz="4" w:space="0" w:color="000000"/>
            </w:tcBorders>
            <w:shd w:val="clear" w:color="auto" w:fill="auto"/>
            <w:noWrap/>
            <w:vAlign w:val="bottom"/>
            <w:hideMark/>
          </w:tcPr>
          <w:p w14:paraId="3621F46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CUBICO</w:t>
            </w:r>
          </w:p>
        </w:tc>
      </w:tr>
      <w:tr w:rsidR="00A678C0" w:rsidRPr="002C79FF" w14:paraId="4D29B3B0"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5177CC"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16</w:t>
            </w:r>
          </w:p>
        </w:tc>
        <w:tc>
          <w:tcPr>
            <w:tcW w:w="6392" w:type="dxa"/>
            <w:tcBorders>
              <w:top w:val="nil"/>
              <w:left w:val="nil"/>
              <w:bottom w:val="single" w:sz="4" w:space="0" w:color="000000"/>
              <w:right w:val="single" w:sz="4" w:space="0" w:color="000000"/>
            </w:tcBorders>
            <w:shd w:val="clear" w:color="auto" w:fill="auto"/>
            <w:noWrap/>
            <w:vAlign w:val="bottom"/>
            <w:hideMark/>
          </w:tcPr>
          <w:p w14:paraId="036DB13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VIGA METALICA PREPINTADA DOBLE COSTANERA GALVANIZADA 2MM (80X40X15)</w:t>
            </w:r>
          </w:p>
        </w:tc>
        <w:tc>
          <w:tcPr>
            <w:tcW w:w="1842" w:type="dxa"/>
            <w:tcBorders>
              <w:top w:val="nil"/>
              <w:left w:val="nil"/>
              <w:bottom w:val="single" w:sz="4" w:space="0" w:color="000000"/>
              <w:right w:val="single" w:sz="4" w:space="0" w:color="000000"/>
            </w:tcBorders>
            <w:shd w:val="clear" w:color="auto" w:fill="auto"/>
            <w:noWrap/>
            <w:vAlign w:val="bottom"/>
            <w:hideMark/>
          </w:tcPr>
          <w:p w14:paraId="2234583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57879B23"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3DF4220"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17</w:t>
            </w:r>
          </w:p>
        </w:tc>
        <w:tc>
          <w:tcPr>
            <w:tcW w:w="6392" w:type="dxa"/>
            <w:tcBorders>
              <w:top w:val="nil"/>
              <w:left w:val="nil"/>
              <w:bottom w:val="single" w:sz="4" w:space="0" w:color="000000"/>
              <w:right w:val="single" w:sz="4" w:space="0" w:color="000000"/>
            </w:tcBorders>
            <w:shd w:val="clear" w:color="auto" w:fill="auto"/>
            <w:noWrap/>
            <w:vAlign w:val="bottom"/>
            <w:hideMark/>
          </w:tcPr>
          <w:p w14:paraId="36F8A1A3"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CUBIERTA DE CALAMINA GALVANIZADA ONDULADA Nro 28 PREPINTADA C/ESTRUCTURA METÁLICA</w:t>
            </w:r>
          </w:p>
        </w:tc>
        <w:tc>
          <w:tcPr>
            <w:tcW w:w="1842" w:type="dxa"/>
            <w:tcBorders>
              <w:top w:val="nil"/>
              <w:left w:val="nil"/>
              <w:bottom w:val="single" w:sz="4" w:space="0" w:color="000000"/>
              <w:right w:val="single" w:sz="4" w:space="0" w:color="000000"/>
            </w:tcBorders>
            <w:shd w:val="clear" w:color="auto" w:fill="auto"/>
            <w:noWrap/>
            <w:vAlign w:val="bottom"/>
            <w:hideMark/>
          </w:tcPr>
          <w:p w14:paraId="7B5DC62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3070AFC1"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85766F5"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18</w:t>
            </w:r>
          </w:p>
        </w:tc>
        <w:tc>
          <w:tcPr>
            <w:tcW w:w="6392" w:type="dxa"/>
            <w:tcBorders>
              <w:top w:val="nil"/>
              <w:left w:val="nil"/>
              <w:bottom w:val="single" w:sz="4" w:space="0" w:color="000000"/>
              <w:right w:val="single" w:sz="4" w:space="0" w:color="000000"/>
            </w:tcBorders>
            <w:shd w:val="clear" w:color="auto" w:fill="auto"/>
            <w:noWrap/>
            <w:vAlign w:val="bottom"/>
            <w:hideMark/>
          </w:tcPr>
          <w:p w14:paraId="1C15854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CUMBRERA DE CALAMINA GALVANIZADA PLANA Nro 28 PREPINTADA PARA ESTRUCTURA METALICA</w:t>
            </w:r>
          </w:p>
        </w:tc>
        <w:tc>
          <w:tcPr>
            <w:tcW w:w="1842" w:type="dxa"/>
            <w:tcBorders>
              <w:top w:val="nil"/>
              <w:left w:val="nil"/>
              <w:bottom w:val="single" w:sz="4" w:space="0" w:color="000000"/>
              <w:right w:val="single" w:sz="4" w:space="0" w:color="000000"/>
            </w:tcBorders>
            <w:shd w:val="clear" w:color="auto" w:fill="auto"/>
            <w:noWrap/>
            <w:vAlign w:val="bottom"/>
            <w:hideMark/>
          </w:tcPr>
          <w:p w14:paraId="00A7623F"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4DCD04E5"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E1340AD"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19</w:t>
            </w:r>
          </w:p>
        </w:tc>
        <w:tc>
          <w:tcPr>
            <w:tcW w:w="6392" w:type="dxa"/>
            <w:tcBorders>
              <w:top w:val="nil"/>
              <w:left w:val="nil"/>
              <w:bottom w:val="single" w:sz="4" w:space="0" w:color="000000"/>
              <w:right w:val="single" w:sz="4" w:space="0" w:color="000000"/>
            </w:tcBorders>
            <w:shd w:val="clear" w:color="auto" w:fill="auto"/>
            <w:noWrap/>
            <w:vAlign w:val="bottom"/>
            <w:hideMark/>
          </w:tcPr>
          <w:p w14:paraId="73A50FB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CANALETA DE CALAMINA GALVANIZADA PREPINTADA Nro 28 CORTE 33</w:t>
            </w:r>
          </w:p>
        </w:tc>
        <w:tc>
          <w:tcPr>
            <w:tcW w:w="1842" w:type="dxa"/>
            <w:tcBorders>
              <w:top w:val="nil"/>
              <w:left w:val="nil"/>
              <w:bottom w:val="single" w:sz="4" w:space="0" w:color="000000"/>
              <w:right w:val="single" w:sz="4" w:space="0" w:color="000000"/>
            </w:tcBorders>
            <w:shd w:val="clear" w:color="auto" w:fill="auto"/>
            <w:noWrap/>
            <w:vAlign w:val="bottom"/>
            <w:hideMark/>
          </w:tcPr>
          <w:p w14:paraId="1E58C01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5FE81B04"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41B24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20</w:t>
            </w:r>
          </w:p>
        </w:tc>
        <w:tc>
          <w:tcPr>
            <w:tcW w:w="6392" w:type="dxa"/>
            <w:tcBorders>
              <w:top w:val="nil"/>
              <w:left w:val="nil"/>
              <w:bottom w:val="single" w:sz="4" w:space="0" w:color="000000"/>
              <w:right w:val="single" w:sz="4" w:space="0" w:color="000000"/>
            </w:tcBorders>
            <w:shd w:val="clear" w:color="auto" w:fill="auto"/>
            <w:noWrap/>
            <w:vAlign w:val="bottom"/>
            <w:hideMark/>
          </w:tcPr>
          <w:p w14:paraId="6C61865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BAJANTE DE PVC 3"</w:t>
            </w:r>
          </w:p>
        </w:tc>
        <w:tc>
          <w:tcPr>
            <w:tcW w:w="1842" w:type="dxa"/>
            <w:tcBorders>
              <w:top w:val="nil"/>
              <w:left w:val="nil"/>
              <w:bottom w:val="single" w:sz="4" w:space="0" w:color="000000"/>
              <w:right w:val="single" w:sz="4" w:space="0" w:color="000000"/>
            </w:tcBorders>
            <w:shd w:val="clear" w:color="auto" w:fill="auto"/>
            <w:noWrap/>
            <w:vAlign w:val="bottom"/>
            <w:hideMark/>
          </w:tcPr>
          <w:p w14:paraId="746BA00D"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27B0493E"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66151E0"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21</w:t>
            </w:r>
          </w:p>
        </w:tc>
        <w:tc>
          <w:tcPr>
            <w:tcW w:w="6392" w:type="dxa"/>
            <w:tcBorders>
              <w:top w:val="nil"/>
              <w:left w:val="nil"/>
              <w:bottom w:val="single" w:sz="4" w:space="0" w:color="000000"/>
              <w:right w:val="single" w:sz="4" w:space="0" w:color="000000"/>
            </w:tcBorders>
            <w:shd w:val="clear" w:color="auto" w:fill="auto"/>
            <w:noWrap/>
            <w:vAlign w:val="bottom"/>
            <w:hideMark/>
          </w:tcPr>
          <w:p w14:paraId="3E8EEE0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MESÓN DE HORMIGÓN ARMADO PARA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0C4E020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689C42A3"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0F697AE"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22</w:t>
            </w:r>
          </w:p>
        </w:tc>
        <w:tc>
          <w:tcPr>
            <w:tcW w:w="6392" w:type="dxa"/>
            <w:tcBorders>
              <w:top w:val="nil"/>
              <w:left w:val="nil"/>
              <w:bottom w:val="single" w:sz="4" w:space="0" w:color="000000"/>
              <w:right w:val="single" w:sz="4" w:space="0" w:color="000000"/>
            </w:tcBorders>
            <w:shd w:val="clear" w:color="auto" w:fill="auto"/>
            <w:noWrap/>
            <w:vAlign w:val="bottom"/>
            <w:hideMark/>
          </w:tcPr>
          <w:p w14:paraId="7F25C4F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REVOQUE INTERIOR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670291B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641D328D"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DB5536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23</w:t>
            </w:r>
          </w:p>
        </w:tc>
        <w:tc>
          <w:tcPr>
            <w:tcW w:w="6392" w:type="dxa"/>
            <w:tcBorders>
              <w:top w:val="nil"/>
              <w:left w:val="nil"/>
              <w:bottom w:val="single" w:sz="4" w:space="0" w:color="000000"/>
              <w:right w:val="single" w:sz="4" w:space="0" w:color="000000"/>
            </w:tcBorders>
            <w:shd w:val="clear" w:color="auto" w:fill="auto"/>
            <w:noWrap/>
            <w:vAlign w:val="bottom"/>
            <w:hideMark/>
          </w:tcPr>
          <w:p w14:paraId="404DC813"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REVOQUE INTERIOR DE YESO</w:t>
            </w:r>
          </w:p>
        </w:tc>
        <w:tc>
          <w:tcPr>
            <w:tcW w:w="1842" w:type="dxa"/>
            <w:tcBorders>
              <w:top w:val="nil"/>
              <w:left w:val="nil"/>
              <w:bottom w:val="single" w:sz="4" w:space="0" w:color="000000"/>
              <w:right w:val="single" w:sz="4" w:space="0" w:color="000000"/>
            </w:tcBorders>
            <w:shd w:val="clear" w:color="auto" w:fill="auto"/>
            <w:noWrap/>
            <w:vAlign w:val="bottom"/>
            <w:hideMark/>
          </w:tcPr>
          <w:p w14:paraId="03014E1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0253503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F292A88"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24</w:t>
            </w:r>
          </w:p>
        </w:tc>
        <w:tc>
          <w:tcPr>
            <w:tcW w:w="6392" w:type="dxa"/>
            <w:tcBorders>
              <w:top w:val="nil"/>
              <w:left w:val="nil"/>
              <w:bottom w:val="single" w:sz="4" w:space="0" w:color="000000"/>
              <w:right w:val="single" w:sz="4" w:space="0" w:color="000000"/>
            </w:tcBorders>
            <w:shd w:val="clear" w:color="auto" w:fill="auto"/>
            <w:noWrap/>
            <w:vAlign w:val="bottom"/>
            <w:hideMark/>
          </w:tcPr>
          <w:p w14:paraId="7951960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REVOQUE EXTERIOR DE CEMENTO</w:t>
            </w:r>
          </w:p>
        </w:tc>
        <w:tc>
          <w:tcPr>
            <w:tcW w:w="1842" w:type="dxa"/>
            <w:tcBorders>
              <w:top w:val="nil"/>
              <w:left w:val="nil"/>
              <w:bottom w:val="single" w:sz="4" w:space="0" w:color="000000"/>
              <w:right w:val="single" w:sz="4" w:space="0" w:color="000000"/>
            </w:tcBorders>
            <w:shd w:val="clear" w:color="auto" w:fill="auto"/>
            <w:noWrap/>
            <w:vAlign w:val="bottom"/>
            <w:hideMark/>
          </w:tcPr>
          <w:p w14:paraId="49F620C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2E2E3631"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13978D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25</w:t>
            </w:r>
          </w:p>
        </w:tc>
        <w:tc>
          <w:tcPr>
            <w:tcW w:w="6392" w:type="dxa"/>
            <w:tcBorders>
              <w:top w:val="nil"/>
              <w:left w:val="nil"/>
              <w:bottom w:val="single" w:sz="4" w:space="0" w:color="000000"/>
              <w:right w:val="single" w:sz="4" w:space="0" w:color="000000"/>
            </w:tcBorders>
            <w:shd w:val="clear" w:color="auto" w:fill="auto"/>
            <w:noWrap/>
            <w:vAlign w:val="bottom"/>
            <w:hideMark/>
          </w:tcPr>
          <w:p w14:paraId="24DCC92A"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CIELO FALSO DE PLAFÓN DE YESO PVC TIPO ARMSTRONG (0,60X0,60)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451E159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79BDADC8"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DE1B976"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26</w:t>
            </w:r>
          </w:p>
        </w:tc>
        <w:tc>
          <w:tcPr>
            <w:tcW w:w="6392" w:type="dxa"/>
            <w:tcBorders>
              <w:top w:val="nil"/>
              <w:left w:val="nil"/>
              <w:bottom w:val="single" w:sz="4" w:space="0" w:color="000000"/>
              <w:right w:val="single" w:sz="4" w:space="0" w:color="000000"/>
            </w:tcBorders>
            <w:shd w:val="clear" w:color="auto" w:fill="auto"/>
            <w:noWrap/>
            <w:vAlign w:val="bottom"/>
            <w:hideMark/>
          </w:tcPr>
          <w:p w14:paraId="1794BE8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BOTAGUAS DE HORMIGÓN ARMADO</w:t>
            </w:r>
          </w:p>
        </w:tc>
        <w:tc>
          <w:tcPr>
            <w:tcW w:w="1842" w:type="dxa"/>
            <w:tcBorders>
              <w:top w:val="nil"/>
              <w:left w:val="nil"/>
              <w:bottom w:val="single" w:sz="4" w:space="0" w:color="000000"/>
              <w:right w:val="single" w:sz="4" w:space="0" w:color="000000"/>
            </w:tcBorders>
            <w:shd w:val="clear" w:color="auto" w:fill="auto"/>
            <w:noWrap/>
            <w:vAlign w:val="bottom"/>
            <w:hideMark/>
          </w:tcPr>
          <w:p w14:paraId="405E390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56B32A61"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C0CA5D"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27</w:t>
            </w:r>
          </w:p>
        </w:tc>
        <w:tc>
          <w:tcPr>
            <w:tcW w:w="6392" w:type="dxa"/>
            <w:tcBorders>
              <w:top w:val="nil"/>
              <w:left w:val="nil"/>
              <w:bottom w:val="single" w:sz="4" w:space="0" w:color="000000"/>
              <w:right w:val="single" w:sz="4" w:space="0" w:color="000000"/>
            </w:tcBorders>
            <w:shd w:val="clear" w:color="auto" w:fill="auto"/>
            <w:noWrap/>
            <w:vAlign w:val="bottom"/>
            <w:hideMark/>
          </w:tcPr>
          <w:p w14:paraId="0B20439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PINTURA INTERIOR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6FCE417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38785F9C"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26DC0A7"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28</w:t>
            </w:r>
          </w:p>
        </w:tc>
        <w:tc>
          <w:tcPr>
            <w:tcW w:w="6392" w:type="dxa"/>
            <w:tcBorders>
              <w:top w:val="nil"/>
              <w:left w:val="nil"/>
              <w:bottom w:val="single" w:sz="4" w:space="0" w:color="000000"/>
              <w:right w:val="single" w:sz="4" w:space="0" w:color="000000"/>
            </w:tcBorders>
            <w:shd w:val="clear" w:color="auto" w:fill="auto"/>
            <w:noWrap/>
            <w:vAlign w:val="bottom"/>
            <w:hideMark/>
          </w:tcPr>
          <w:p w14:paraId="3784925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PINTURA EXTERIOR LATEX</w:t>
            </w:r>
          </w:p>
        </w:tc>
        <w:tc>
          <w:tcPr>
            <w:tcW w:w="1842" w:type="dxa"/>
            <w:tcBorders>
              <w:top w:val="nil"/>
              <w:left w:val="nil"/>
              <w:bottom w:val="single" w:sz="4" w:space="0" w:color="000000"/>
              <w:right w:val="single" w:sz="4" w:space="0" w:color="000000"/>
            </w:tcBorders>
            <w:shd w:val="clear" w:color="auto" w:fill="auto"/>
            <w:noWrap/>
            <w:vAlign w:val="bottom"/>
            <w:hideMark/>
          </w:tcPr>
          <w:p w14:paraId="73EF255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776E3790"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CF8B7D0"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29</w:t>
            </w:r>
          </w:p>
        </w:tc>
        <w:tc>
          <w:tcPr>
            <w:tcW w:w="6392" w:type="dxa"/>
            <w:tcBorders>
              <w:top w:val="nil"/>
              <w:left w:val="nil"/>
              <w:bottom w:val="single" w:sz="4" w:space="0" w:color="000000"/>
              <w:right w:val="single" w:sz="4" w:space="0" w:color="000000"/>
            </w:tcBorders>
            <w:shd w:val="clear" w:color="auto" w:fill="auto"/>
            <w:noWrap/>
            <w:vAlign w:val="bottom"/>
            <w:hideMark/>
          </w:tcPr>
          <w:p w14:paraId="6CB0A61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REJILLA DE VENTILACIÓN</w:t>
            </w:r>
          </w:p>
        </w:tc>
        <w:tc>
          <w:tcPr>
            <w:tcW w:w="1842" w:type="dxa"/>
            <w:tcBorders>
              <w:top w:val="nil"/>
              <w:left w:val="nil"/>
              <w:bottom w:val="single" w:sz="4" w:space="0" w:color="000000"/>
              <w:right w:val="single" w:sz="4" w:space="0" w:color="000000"/>
            </w:tcBorders>
            <w:shd w:val="clear" w:color="auto" w:fill="auto"/>
            <w:noWrap/>
            <w:vAlign w:val="bottom"/>
            <w:hideMark/>
          </w:tcPr>
          <w:p w14:paraId="4FE0A03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44A600F6"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A567F4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30</w:t>
            </w:r>
          </w:p>
        </w:tc>
        <w:tc>
          <w:tcPr>
            <w:tcW w:w="6392" w:type="dxa"/>
            <w:tcBorders>
              <w:top w:val="nil"/>
              <w:left w:val="nil"/>
              <w:bottom w:val="single" w:sz="4" w:space="0" w:color="000000"/>
              <w:right w:val="single" w:sz="4" w:space="0" w:color="000000"/>
            </w:tcBorders>
            <w:shd w:val="clear" w:color="auto" w:fill="auto"/>
            <w:noWrap/>
            <w:vAlign w:val="bottom"/>
            <w:hideMark/>
          </w:tcPr>
          <w:p w14:paraId="435CC8D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PISO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5991ACF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35339B3B"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F7FA6CC"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31</w:t>
            </w:r>
          </w:p>
        </w:tc>
        <w:tc>
          <w:tcPr>
            <w:tcW w:w="6392" w:type="dxa"/>
            <w:tcBorders>
              <w:top w:val="nil"/>
              <w:left w:val="nil"/>
              <w:bottom w:val="single" w:sz="4" w:space="0" w:color="000000"/>
              <w:right w:val="single" w:sz="4" w:space="0" w:color="000000"/>
            </w:tcBorders>
            <w:shd w:val="clear" w:color="auto" w:fill="auto"/>
            <w:noWrap/>
            <w:vAlign w:val="bottom"/>
            <w:hideMark/>
          </w:tcPr>
          <w:p w14:paraId="4F2EBA3F"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ZÓCALO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4EABF06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0A0AA199"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7D6F629"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32</w:t>
            </w:r>
          </w:p>
        </w:tc>
        <w:tc>
          <w:tcPr>
            <w:tcW w:w="6392" w:type="dxa"/>
            <w:tcBorders>
              <w:top w:val="nil"/>
              <w:left w:val="nil"/>
              <w:bottom w:val="single" w:sz="4" w:space="0" w:color="000000"/>
              <w:right w:val="single" w:sz="4" w:space="0" w:color="000000"/>
            </w:tcBorders>
            <w:shd w:val="clear" w:color="auto" w:fill="auto"/>
            <w:noWrap/>
            <w:vAlign w:val="bottom"/>
            <w:hideMark/>
          </w:tcPr>
          <w:p w14:paraId="2CAE409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REVESTIMIENTO DE CERÁMICA C/CEMENTO COLA</w:t>
            </w:r>
          </w:p>
        </w:tc>
        <w:tc>
          <w:tcPr>
            <w:tcW w:w="1842" w:type="dxa"/>
            <w:tcBorders>
              <w:top w:val="nil"/>
              <w:left w:val="nil"/>
              <w:bottom w:val="single" w:sz="4" w:space="0" w:color="000000"/>
              <w:right w:val="single" w:sz="4" w:space="0" w:color="000000"/>
            </w:tcBorders>
            <w:shd w:val="clear" w:color="auto" w:fill="auto"/>
            <w:noWrap/>
            <w:vAlign w:val="bottom"/>
            <w:hideMark/>
          </w:tcPr>
          <w:p w14:paraId="33EF9A9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6B649C87"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54E61F08"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33</w:t>
            </w:r>
          </w:p>
        </w:tc>
        <w:tc>
          <w:tcPr>
            <w:tcW w:w="6392" w:type="dxa"/>
            <w:tcBorders>
              <w:top w:val="nil"/>
              <w:left w:val="nil"/>
              <w:bottom w:val="single" w:sz="4" w:space="0" w:color="000000"/>
              <w:right w:val="single" w:sz="4" w:space="0" w:color="000000"/>
            </w:tcBorders>
            <w:shd w:val="clear" w:color="auto" w:fill="auto"/>
            <w:noWrap/>
            <w:vAlign w:val="bottom"/>
            <w:hideMark/>
          </w:tcPr>
          <w:p w14:paraId="1B41557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REVESTIMIENTO DE CERÁMICA PARA MESÓN</w:t>
            </w:r>
          </w:p>
        </w:tc>
        <w:tc>
          <w:tcPr>
            <w:tcW w:w="1842" w:type="dxa"/>
            <w:tcBorders>
              <w:top w:val="nil"/>
              <w:left w:val="nil"/>
              <w:bottom w:val="single" w:sz="4" w:space="0" w:color="000000"/>
              <w:right w:val="single" w:sz="4" w:space="0" w:color="000000"/>
            </w:tcBorders>
            <w:shd w:val="clear" w:color="auto" w:fill="auto"/>
            <w:noWrap/>
            <w:vAlign w:val="bottom"/>
            <w:hideMark/>
          </w:tcPr>
          <w:p w14:paraId="34779A3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12630DA4"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DD5D1BF"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34</w:t>
            </w:r>
          </w:p>
        </w:tc>
        <w:tc>
          <w:tcPr>
            <w:tcW w:w="6392" w:type="dxa"/>
            <w:tcBorders>
              <w:top w:val="nil"/>
              <w:left w:val="nil"/>
              <w:bottom w:val="single" w:sz="4" w:space="0" w:color="000000"/>
              <w:right w:val="single" w:sz="4" w:space="0" w:color="000000"/>
            </w:tcBorders>
            <w:shd w:val="clear" w:color="auto" w:fill="auto"/>
            <w:noWrap/>
            <w:vAlign w:val="bottom"/>
            <w:hideMark/>
          </w:tcPr>
          <w:p w14:paraId="5EDC32A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VENTANA DE ALUMINIO LÍNEA 20 C/VIDRIO 4MM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4090E9B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0EC89984"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D0EFF3A"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35</w:t>
            </w:r>
          </w:p>
        </w:tc>
        <w:tc>
          <w:tcPr>
            <w:tcW w:w="6392" w:type="dxa"/>
            <w:tcBorders>
              <w:top w:val="nil"/>
              <w:left w:val="nil"/>
              <w:bottom w:val="single" w:sz="4" w:space="0" w:color="000000"/>
              <w:right w:val="single" w:sz="4" w:space="0" w:color="000000"/>
            </w:tcBorders>
            <w:shd w:val="clear" w:color="auto" w:fill="auto"/>
            <w:noWrap/>
            <w:vAlign w:val="bottom"/>
            <w:hideMark/>
          </w:tcPr>
          <w:p w14:paraId="43624C2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MARCO DE ALUMINIO LÍNEA 20 C/MALLA MILIMÉTRICA PARA VENTANA DE ALUMINIO</w:t>
            </w:r>
          </w:p>
        </w:tc>
        <w:tc>
          <w:tcPr>
            <w:tcW w:w="1842" w:type="dxa"/>
            <w:tcBorders>
              <w:top w:val="nil"/>
              <w:left w:val="nil"/>
              <w:bottom w:val="single" w:sz="4" w:space="0" w:color="000000"/>
              <w:right w:val="single" w:sz="4" w:space="0" w:color="000000"/>
            </w:tcBorders>
            <w:shd w:val="clear" w:color="auto" w:fill="auto"/>
            <w:noWrap/>
            <w:vAlign w:val="bottom"/>
            <w:hideMark/>
          </w:tcPr>
          <w:p w14:paraId="2D11612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10E9554F"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0B624F6"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36</w:t>
            </w:r>
          </w:p>
        </w:tc>
        <w:tc>
          <w:tcPr>
            <w:tcW w:w="6392" w:type="dxa"/>
            <w:tcBorders>
              <w:top w:val="nil"/>
              <w:left w:val="nil"/>
              <w:bottom w:val="single" w:sz="4" w:space="0" w:color="000000"/>
              <w:right w:val="single" w:sz="4" w:space="0" w:color="000000"/>
            </w:tcBorders>
            <w:shd w:val="clear" w:color="auto" w:fill="auto"/>
            <w:noWrap/>
            <w:vAlign w:val="bottom"/>
            <w:hideMark/>
          </w:tcPr>
          <w:p w14:paraId="26B4BA33"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PUERTA TABLERO DE MADERA SEMIDURA C/BARNIZ (0,90X2,10)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7E57FF4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0A512DC5" w14:textId="77777777" w:rsidTr="00FD5F1A">
        <w:trPr>
          <w:trHeight w:val="70"/>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7A7DC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37</w:t>
            </w:r>
          </w:p>
        </w:tc>
        <w:tc>
          <w:tcPr>
            <w:tcW w:w="6392" w:type="dxa"/>
            <w:tcBorders>
              <w:top w:val="nil"/>
              <w:left w:val="nil"/>
              <w:bottom w:val="single" w:sz="4" w:space="0" w:color="000000"/>
              <w:right w:val="single" w:sz="4" w:space="0" w:color="000000"/>
            </w:tcBorders>
            <w:shd w:val="clear" w:color="auto" w:fill="auto"/>
            <w:noWrap/>
            <w:vAlign w:val="bottom"/>
            <w:hideMark/>
          </w:tcPr>
          <w:p w14:paraId="10374EF3"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PUERTA TABLERO DE MADERA SEMIDURA C/BARNIZ (0,80X2,10)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34DC811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37BD6007"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7558CF2"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38</w:t>
            </w:r>
          </w:p>
        </w:tc>
        <w:tc>
          <w:tcPr>
            <w:tcW w:w="6392" w:type="dxa"/>
            <w:tcBorders>
              <w:top w:val="nil"/>
              <w:left w:val="nil"/>
              <w:bottom w:val="single" w:sz="4" w:space="0" w:color="000000"/>
              <w:right w:val="single" w:sz="4" w:space="0" w:color="000000"/>
            </w:tcBorders>
            <w:shd w:val="clear" w:color="auto" w:fill="auto"/>
            <w:noWrap/>
            <w:vAlign w:val="bottom"/>
            <w:hideMark/>
          </w:tcPr>
          <w:p w14:paraId="580D0A7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PUERTA TABLERO DE MADERA SEMIDURA C/BARNIZ (1,40X2,10) (INC/MARCO Y QUINCALLERÍA)</w:t>
            </w:r>
          </w:p>
        </w:tc>
        <w:tc>
          <w:tcPr>
            <w:tcW w:w="1842" w:type="dxa"/>
            <w:tcBorders>
              <w:top w:val="nil"/>
              <w:left w:val="nil"/>
              <w:bottom w:val="single" w:sz="4" w:space="0" w:color="000000"/>
              <w:right w:val="single" w:sz="4" w:space="0" w:color="000000"/>
            </w:tcBorders>
            <w:shd w:val="clear" w:color="auto" w:fill="auto"/>
            <w:noWrap/>
            <w:vAlign w:val="bottom"/>
            <w:hideMark/>
          </w:tcPr>
          <w:p w14:paraId="075735F3"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14625E48"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719C195"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39</w:t>
            </w:r>
          </w:p>
        </w:tc>
        <w:tc>
          <w:tcPr>
            <w:tcW w:w="6392" w:type="dxa"/>
            <w:tcBorders>
              <w:top w:val="nil"/>
              <w:left w:val="nil"/>
              <w:bottom w:val="single" w:sz="4" w:space="0" w:color="000000"/>
              <w:right w:val="single" w:sz="4" w:space="0" w:color="000000"/>
            </w:tcBorders>
            <w:shd w:val="clear" w:color="auto" w:fill="auto"/>
            <w:noWrap/>
            <w:vAlign w:val="bottom"/>
            <w:hideMark/>
          </w:tcPr>
          <w:p w14:paraId="3224778D"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CAJONERÍA ALTA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3C0B30F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4326FC2E"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CC7AEE0"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lastRenderedPageBreak/>
              <w:t>40</w:t>
            </w:r>
          </w:p>
        </w:tc>
        <w:tc>
          <w:tcPr>
            <w:tcW w:w="6392" w:type="dxa"/>
            <w:tcBorders>
              <w:top w:val="nil"/>
              <w:left w:val="nil"/>
              <w:bottom w:val="single" w:sz="4" w:space="0" w:color="000000"/>
              <w:right w:val="single" w:sz="4" w:space="0" w:color="000000"/>
            </w:tcBorders>
            <w:shd w:val="clear" w:color="auto" w:fill="auto"/>
            <w:noWrap/>
            <w:vAlign w:val="bottom"/>
            <w:hideMark/>
          </w:tcPr>
          <w:p w14:paraId="338C7C2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CAJONERÍA BAJA DE COCINA</w:t>
            </w:r>
          </w:p>
        </w:tc>
        <w:tc>
          <w:tcPr>
            <w:tcW w:w="1842" w:type="dxa"/>
            <w:tcBorders>
              <w:top w:val="nil"/>
              <w:left w:val="nil"/>
              <w:bottom w:val="single" w:sz="4" w:space="0" w:color="000000"/>
              <w:right w:val="single" w:sz="4" w:space="0" w:color="000000"/>
            </w:tcBorders>
            <w:shd w:val="clear" w:color="auto" w:fill="auto"/>
            <w:noWrap/>
            <w:vAlign w:val="bottom"/>
            <w:hideMark/>
          </w:tcPr>
          <w:p w14:paraId="2F82ACA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0FFEEA2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9A5454E"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41</w:t>
            </w:r>
          </w:p>
        </w:tc>
        <w:tc>
          <w:tcPr>
            <w:tcW w:w="6392" w:type="dxa"/>
            <w:tcBorders>
              <w:top w:val="nil"/>
              <w:left w:val="nil"/>
              <w:bottom w:val="single" w:sz="4" w:space="0" w:color="000000"/>
              <w:right w:val="single" w:sz="4" w:space="0" w:color="000000"/>
            </w:tcBorders>
            <w:shd w:val="clear" w:color="auto" w:fill="auto"/>
            <w:noWrap/>
            <w:vAlign w:val="bottom"/>
            <w:hideMark/>
          </w:tcPr>
          <w:p w14:paraId="64609DF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REPISA DE MELAMINA MAS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69983A3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 CUADRADO</w:t>
            </w:r>
          </w:p>
        </w:tc>
      </w:tr>
      <w:tr w:rsidR="00A678C0" w:rsidRPr="002C79FF" w14:paraId="3BB7855B"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416A02FB"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42</w:t>
            </w:r>
          </w:p>
        </w:tc>
        <w:tc>
          <w:tcPr>
            <w:tcW w:w="6392" w:type="dxa"/>
            <w:tcBorders>
              <w:top w:val="nil"/>
              <w:left w:val="nil"/>
              <w:bottom w:val="single" w:sz="4" w:space="0" w:color="000000"/>
              <w:right w:val="single" w:sz="4" w:space="0" w:color="000000"/>
            </w:tcBorders>
            <w:shd w:val="clear" w:color="auto" w:fill="auto"/>
            <w:noWrap/>
            <w:vAlign w:val="bottom"/>
            <w:hideMark/>
          </w:tcPr>
          <w:p w14:paraId="1B013A1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CAJONERÍA BAJA DE BAÑO</w:t>
            </w:r>
          </w:p>
        </w:tc>
        <w:tc>
          <w:tcPr>
            <w:tcW w:w="1842" w:type="dxa"/>
            <w:tcBorders>
              <w:top w:val="nil"/>
              <w:left w:val="nil"/>
              <w:bottom w:val="single" w:sz="4" w:space="0" w:color="000000"/>
              <w:right w:val="single" w:sz="4" w:space="0" w:color="000000"/>
            </w:tcBorders>
            <w:shd w:val="clear" w:color="auto" w:fill="auto"/>
            <w:noWrap/>
            <w:vAlign w:val="bottom"/>
            <w:hideMark/>
          </w:tcPr>
          <w:p w14:paraId="191E553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METRO</w:t>
            </w:r>
          </w:p>
        </w:tc>
      </w:tr>
      <w:tr w:rsidR="00A678C0" w:rsidRPr="002C79FF" w14:paraId="33B28499"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0A83C941"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43</w:t>
            </w:r>
          </w:p>
        </w:tc>
        <w:tc>
          <w:tcPr>
            <w:tcW w:w="6392" w:type="dxa"/>
            <w:tcBorders>
              <w:top w:val="nil"/>
              <w:left w:val="nil"/>
              <w:bottom w:val="single" w:sz="4" w:space="0" w:color="000000"/>
              <w:right w:val="single" w:sz="4" w:space="0" w:color="000000"/>
            </w:tcBorders>
            <w:shd w:val="clear" w:color="auto" w:fill="auto"/>
            <w:noWrap/>
            <w:vAlign w:val="bottom"/>
            <w:hideMark/>
          </w:tcPr>
          <w:p w14:paraId="7CCC8A3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TABLERO DE DISTRIBUCIÓN (3 CIRCUITOS)</w:t>
            </w:r>
          </w:p>
        </w:tc>
        <w:tc>
          <w:tcPr>
            <w:tcW w:w="1842" w:type="dxa"/>
            <w:tcBorders>
              <w:top w:val="nil"/>
              <w:left w:val="nil"/>
              <w:bottom w:val="single" w:sz="4" w:space="0" w:color="000000"/>
              <w:right w:val="single" w:sz="4" w:space="0" w:color="000000"/>
            </w:tcBorders>
            <w:shd w:val="clear" w:color="auto" w:fill="auto"/>
            <w:noWrap/>
            <w:vAlign w:val="bottom"/>
            <w:hideMark/>
          </w:tcPr>
          <w:p w14:paraId="4DE05F3D"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GLOBAL</w:t>
            </w:r>
          </w:p>
        </w:tc>
      </w:tr>
      <w:tr w:rsidR="00A678C0" w:rsidRPr="002C79FF" w14:paraId="051F016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295A876"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44</w:t>
            </w:r>
          </w:p>
        </w:tc>
        <w:tc>
          <w:tcPr>
            <w:tcW w:w="6392" w:type="dxa"/>
            <w:tcBorders>
              <w:top w:val="nil"/>
              <w:left w:val="nil"/>
              <w:bottom w:val="single" w:sz="4" w:space="0" w:color="000000"/>
              <w:right w:val="single" w:sz="4" w:space="0" w:color="000000"/>
            </w:tcBorders>
            <w:shd w:val="clear" w:color="auto" w:fill="auto"/>
            <w:noWrap/>
            <w:vAlign w:val="bottom"/>
            <w:hideMark/>
          </w:tcPr>
          <w:p w14:paraId="226CB0A1"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ELÉCTRICA (PUNTO DE ILUMINACIÓN FOCO LED 18W)</w:t>
            </w:r>
          </w:p>
        </w:tc>
        <w:tc>
          <w:tcPr>
            <w:tcW w:w="1842" w:type="dxa"/>
            <w:tcBorders>
              <w:top w:val="nil"/>
              <w:left w:val="nil"/>
              <w:bottom w:val="single" w:sz="4" w:space="0" w:color="000000"/>
              <w:right w:val="single" w:sz="4" w:space="0" w:color="000000"/>
            </w:tcBorders>
            <w:shd w:val="clear" w:color="auto" w:fill="auto"/>
            <w:noWrap/>
            <w:vAlign w:val="bottom"/>
            <w:hideMark/>
          </w:tcPr>
          <w:p w14:paraId="3EC0CA5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PUNTO</w:t>
            </w:r>
          </w:p>
        </w:tc>
      </w:tr>
      <w:tr w:rsidR="00A678C0" w:rsidRPr="002C79FF" w14:paraId="7890FBB8"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85ED84"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45</w:t>
            </w:r>
          </w:p>
        </w:tc>
        <w:tc>
          <w:tcPr>
            <w:tcW w:w="6392" w:type="dxa"/>
            <w:tcBorders>
              <w:top w:val="nil"/>
              <w:left w:val="nil"/>
              <w:bottom w:val="single" w:sz="4" w:space="0" w:color="000000"/>
              <w:right w:val="single" w:sz="4" w:space="0" w:color="000000"/>
            </w:tcBorders>
            <w:shd w:val="clear" w:color="auto" w:fill="auto"/>
            <w:noWrap/>
            <w:vAlign w:val="bottom"/>
            <w:hideMark/>
          </w:tcPr>
          <w:p w14:paraId="59F5A8A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ELÉCTRICA (LAMPARA COLGANTE EMPOTRABLE FOCO LED 15 W)</w:t>
            </w:r>
          </w:p>
        </w:tc>
        <w:tc>
          <w:tcPr>
            <w:tcW w:w="1842" w:type="dxa"/>
            <w:tcBorders>
              <w:top w:val="nil"/>
              <w:left w:val="nil"/>
              <w:bottom w:val="single" w:sz="4" w:space="0" w:color="000000"/>
              <w:right w:val="single" w:sz="4" w:space="0" w:color="000000"/>
            </w:tcBorders>
            <w:shd w:val="clear" w:color="auto" w:fill="auto"/>
            <w:noWrap/>
            <w:vAlign w:val="bottom"/>
            <w:hideMark/>
          </w:tcPr>
          <w:p w14:paraId="40542EB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GLOBAL</w:t>
            </w:r>
          </w:p>
        </w:tc>
      </w:tr>
      <w:tr w:rsidR="00A678C0" w:rsidRPr="002C79FF" w14:paraId="6F00446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6D15A87E"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46</w:t>
            </w:r>
          </w:p>
        </w:tc>
        <w:tc>
          <w:tcPr>
            <w:tcW w:w="6392" w:type="dxa"/>
            <w:tcBorders>
              <w:top w:val="nil"/>
              <w:left w:val="nil"/>
              <w:bottom w:val="single" w:sz="4" w:space="0" w:color="000000"/>
              <w:right w:val="single" w:sz="4" w:space="0" w:color="000000"/>
            </w:tcBorders>
            <w:shd w:val="clear" w:color="auto" w:fill="auto"/>
            <w:noWrap/>
            <w:vAlign w:val="bottom"/>
            <w:hideMark/>
          </w:tcPr>
          <w:p w14:paraId="72EDE447"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ELÉCTRICA (PUNTO TOMACORRIENTE DOBLE)</w:t>
            </w:r>
          </w:p>
        </w:tc>
        <w:tc>
          <w:tcPr>
            <w:tcW w:w="1842" w:type="dxa"/>
            <w:tcBorders>
              <w:top w:val="nil"/>
              <w:left w:val="nil"/>
              <w:bottom w:val="single" w:sz="4" w:space="0" w:color="000000"/>
              <w:right w:val="single" w:sz="4" w:space="0" w:color="000000"/>
            </w:tcBorders>
            <w:shd w:val="clear" w:color="auto" w:fill="auto"/>
            <w:noWrap/>
            <w:vAlign w:val="bottom"/>
            <w:hideMark/>
          </w:tcPr>
          <w:p w14:paraId="2B5B7766"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PUNTO</w:t>
            </w:r>
          </w:p>
        </w:tc>
      </w:tr>
      <w:tr w:rsidR="00A678C0" w:rsidRPr="002C79FF" w14:paraId="1B79C3DA"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84D97D5"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47</w:t>
            </w:r>
          </w:p>
        </w:tc>
        <w:tc>
          <w:tcPr>
            <w:tcW w:w="6392" w:type="dxa"/>
            <w:tcBorders>
              <w:top w:val="nil"/>
              <w:left w:val="nil"/>
              <w:bottom w:val="single" w:sz="4" w:space="0" w:color="000000"/>
              <w:right w:val="single" w:sz="4" w:space="0" w:color="000000"/>
            </w:tcBorders>
            <w:shd w:val="clear" w:color="auto" w:fill="auto"/>
            <w:noWrap/>
            <w:vAlign w:val="bottom"/>
            <w:hideMark/>
          </w:tcPr>
          <w:p w14:paraId="53C6B400"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ELÉCTRICA (TOMA DE FUERZA)</w:t>
            </w:r>
          </w:p>
        </w:tc>
        <w:tc>
          <w:tcPr>
            <w:tcW w:w="1842" w:type="dxa"/>
            <w:tcBorders>
              <w:top w:val="nil"/>
              <w:left w:val="nil"/>
              <w:bottom w:val="single" w:sz="4" w:space="0" w:color="000000"/>
              <w:right w:val="single" w:sz="4" w:space="0" w:color="000000"/>
            </w:tcBorders>
            <w:shd w:val="clear" w:color="auto" w:fill="auto"/>
            <w:noWrap/>
            <w:vAlign w:val="bottom"/>
            <w:hideMark/>
          </w:tcPr>
          <w:p w14:paraId="08F433F4"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PUNTO</w:t>
            </w:r>
          </w:p>
        </w:tc>
      </w:tr>
      <w:tr w:rsidR="00A678C0" w:rsidRPr="002C79FF" w14:paraId="4F4A9966"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95B3C1E"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48</w:t>
            </w:r>
          </w:p>
        </w:tc>
        <w:tc>
          <w:tcPr>
            <w:tcW w:w="6392" w:type="dxa"/>
            <w:tcBorders>
              <w:top w:val="nil"/>
              <w:left w:val="nil"/>
              <w:bottom w:val="single" w:sz="4" w:space="0" w:color="000000"/>
              <w:right w:val="single" w:sz="4" w:space="0" w:color="000000"/>
            </w:tcBorders>
            <w:shd w:val="clear" w:color="auto" w:fill="auto"/>
            <w:noWrap/>
            <w:vAlign w:val="bottom"/>
            <w:hideMark/>
          </w:tcPr>
          <w:p w14:paraId="2C1E0E0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DUCHA ELÉCTRICA</w:t>
            </w:r>
          </w:p>
        </w:tc>
        <w:tc>
          <w:tcPr>
            <w:tcW w:w="1842" w:type="dxa"/>
            <w:tcBorders>
              <w:top w:val="nil"/>
              <w:left w:val="nil"/>
              <w:bottom w:val="single" w:sz="4" w:space="0" w:color="000000"/>
              <w:right w:val="single" w:sz="4" w:space="0" w:color="000000"/>
            </w:tcBorders>
            <w:shd w:val="clear" w:color="auto" w:fill="auto"/>
            <w:noWrap/>
            <w:vAlign w:val="bottom"/>
            <w:hideMark/>
          </w:tcPr>
          <w:p w14:paraId="180D3F85"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7D3FBFE6"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7BEBADDA"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49</w:t>
            </w:r>
          </w:p>
        </w:tc>
        <w:tc>
          <w:tcPr>
            <w:tcW w:w="6392" w:type="dxa"/>
            <w:tcBorders>
              <w:top w:val="nil"/>
              <w:left w:val="nil"/>
              <w:bottom w:val="single" w:sz="4" w:space="0" w:color="000000"/>
              <w:right w:val="single" w:sz="4" w:space="0" w:color="000000"/>
            </w:tcBorders>
            <w:shd w:val="clear" w:color="auto" w:fill="auto"/>
            <w:noWrap/>
            <w:vAlign w:val="bottom"/>
            <w:hideMark/>
          </w:tcPr>
          <w:p w14:paraId="1B796F3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SANITARIA</w:t>
            </w:r>
          </w:p>
        </w:tc>
        <w:tc>
          <w:tcPr>
            <w:tcW w:w="1842" w:type="dxa"/>
            <w:tcBorders>
              <w:top w:val="nil"/>
              <w:left w:val="nil"/>
              <w:bottom w:val="single" w:sz="4" w:space="0" w:color="000000"/>
              <w:right w:val="single" w:sz="4" w:space="0" w:color="000000"/>
            </w:tcBorders>
            <w:shd w:val="clear" w:color="auto" w:fill="auto"/>
            <w:noWrap/>
            <w:vAlign w:val="bottom"/>
            <w:hideMark/>
          </w:tcPr>
          <w:p w14:paraId="1CAB9354"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GLOBAL</w:t>
            </w:r>
          </w:p>
        </w:tc>
      </w:tr>
      <w:tr w:rsidR="00A678C0" w:rsidRPr="002C79FF" w14:paraId="0597D464"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11B1D836"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50</w:t>
            </w:r>
          </w:p>
        </w:tc>
        <w:tc>
          <w:tcPr>
            <w:tcW w:w="6392" w:type="dxa"/>
            <w:tcBorders>
              <w:top w:val="nil"/>
              <w:left w:val="nil"/>
              <w:bottom w:val="single" w:sz="4" w:space="0" w:color="000000"/>
              <w:right w:val="single" w:sz="4" w:space="0" w:color="000000"/>
            </w:tcBorders>
            <w:shd w:val="clear" w:color="auto" w:fill="auto"/>
            <w:noWrap/>
            <w:vAlign w:val="bottom"/>
            <w:hideMark/>
          </w:tcPr>
          <w:p w14:paraId="6EC05A9E"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INSTALACIÓN DE AGUA POTABLE</w:t>
            </w:r>
          </w:p>
        </w:tc>
        <w:tc>
          <w:tcPr>
            <w:tcW w:w="1842" w:type="dxa"/>
            <w:tcBorders>
              <w:top w:val="nil"/>
              <w:left w:val="nil"/>
              <w:bottom w:val="single" w:sz="4" w:space="0" w:color="000000"/>
              <w:right w:val="single" w:sz="4" w:space="0" w:color="000000"/>
            </w:tcBorders>
            <w:shd w:val="clear" w:color="auto" w:fill="auto"/>
            <w:noWrap/>
            <w:vAlign w:val="bottom"/>
            <w:hideMark/>
          </w:tcPr>
          <w:p w14:paraId="646158C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GLOBAL</w:t>
            </w:r>
          </w:p>
        </w:tc>
      </w:tr>
      <w:tr w:rsidR="00A678C0" w:rsidRPr="002C79FF" w14:paraId="2608C617"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2CBBAABD"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51</w:t>
            </w:r>
          </w:p>
        </w:tc>
        <w:tc>
          <w:tcPr>
            <w:tcW w:w="6392" w:type="dxa"/>
            <w:tcBorders>
              <w:top w:val="nil"/>
              <w:left w:val="nil"/>
              <w:bottom w:val="single" w:sz="4" w:space="0" w:color="000000"/>
              <w:right w:val="single" w:sz="4" w:space="0" w:color="000000"/>
            </w:tcBorders>
            <w:shd w:val="clear" w:color="auto" w:fill="auto"/>
            <w:noWrap/>
            <w:vAlign w:val="bottom"/>
            <w:hideMark/>
          </w:tcPr>
          <w:p w14:paraId="3691E728"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LAVAMANOS DE SOBREPONER CON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165DC2D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5C69C39B" w14:textId="77777777" w:rsidTr="00FD5F1A">
        <w:trPr>
          <w:trHeight w:val="128"/>
        </w:trPr>
        <w:tc>
          <w:tcPr>
            <w:tcW w:w="833" w:type="dxa"/>
            <w:tcBorders>
              <w:top w:val="nil"/>
              <w:left w:val="single" w:sz="4" w:space="0" w:color="000000"/>
              <w:bottom w:val="single" w:sz="4" w:space="0" w:color="000000"/>
              <w:right w:val="single" w:sz="4" w:space="0" w:color="000000"/>
            </w:tcBorders>
            <w:shd w:val="clear" w:color="auto" w:fill="auto"/>
            <w:noWrap/>
            <w:vAlign w:val="bottom"/>
            <w:hideMark/>
          </w:tcPr>
          <w:p w14:paraId="39A4303B"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52</w:t>
            </w:r>
          </w:p>
        </w:tc>
        <w:tc>
          <w:tcPr>
            <w:tcW w:w="6392" w:type="dxa"/>
            <w:tcBorders>
              <w:top w:val="nil"/>
              <w:left w:val="nil"/>
              <w:bottom w:val="single" w:sz="4" w:space="0" w:color="000000"/>
              <w:right w:val="single" w:sz="4" w:space="0" w:color="000000"/>
            </w:tcBorders>
            <w:shd w:val="clear" w:color="auto" w:fill="auto"/>
            <w:noWrap/>
            <w:vAlign w:val="bottom"/>
            <w:hideMark/>
          </w:tcPr>
          <w:p w14:paraId="6ADB130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INODORO C/TANQUE BAJO Y ACCESORIOS</w:t>
            </w:r>
          </w:p>
        </w:tc>
        <w:tc>
          <w:tcPr>
            <w:tcW w:w="1842" w:type="dxa"/>
            <w:tcBorders>
              <w:top w:val="nil"/>
              <w:left w:val="nil"/>
              <w:bottom w:val="single" w:sz="4" w:space="0" w:color="000000"/>
              <w:right w:val="single" w:sz="4" w:space="0" w:color="000000"/>
            </w:tcBorders>
            <w:shd w:val="clear" w:color="auto" w:fill="auto"/>
            <w:noWrap/>
            <w:vAlign w:val="bottom"/>
            <w:hideMark/>
          </w:tcPr>
          <w:p w14:paraId="717624AC"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6185DB03" w14:textId="77777777" w:rsidTr="00FD5F1A">
        <w:trPr>
          <w:trHeight w:val="128"/>
        </w:trPr>
        <w:tc>
          <w:tcPr>
            <w:tcW w:w="833" w:type="dxa"/>
            <w:tcBorders>
              <w:top w:val="nil"/>
              <w:left w:val="single" w:sz="4" w:space="0" w:color="000000"/>
              <w:bottom w:val="single" w:sz="4" w:space="0" w:color="auto"/>
              <w:right w:val="single" w:sz="4" w:space="0" w:color="000000"/>
            </w:tcBorders>
            <w:shd w:val="clear" w:color="auto" w:fill="auto"/>
            <w:noWrap/>
            <w:vAlign w:val="bottom"/>
            <w:hideMark/>
          </w:tcPr>
          <w:p w14:paraId="60820B84"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53</w:t>
            </w:r>
          </w:p>
        </w:tc>
        <w:tc>
          <w:tcPr>
            <w:tcW w:w="6392" w:type="dxa"/>
            <w:tcBorders>
              <w:top w:val="nil"/>
              <w:left w:val="nil"/>
              <w:bottom w:val="single" w:sz="4" w:space="0" w:color="auto"/>
              <w:right w:val="single" w:sz="4" w:space="0" w:color="000000"/>
            </w:tcBorders>
            <w:shd w:val="clear" w:color="auto" w:fill="auto"/>
            <w:noWrap/>
            <w:vAlign w:val="bottom"/>
            <w:hideMark/>
          </w:tcPr>
          <w:p w14:paraId="7800AA9B"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LAVAPLATOS DE DOS FOSAS CON ACCESORIOS</w:t>
            </w:r>
          </w:p>
        </w:tc>
        <w:tc>
          <w:tcPr>
            <w:tcW w:w="1842" w:type="dxa"/>
            <w:tcBorders>
              <w:top w:val="nil"/>
              <w:left w:val="nil"/>
              <w:bottom w:val="single" w:sz="4" w:space="0" w:color="auto"/>
              <w:right w:val="single" w:sz="4" w:space="0" w:color="000000"/>
            </w:tcBorders>
            <w:shd w:val="clear" w:color="auto" w:fill="auto"/>
            <w:noWrap/>
            <w:vAlign w:val="bottom"/>
            <w:hideMark/>
          </w:tcPr>
          <w:p w14:paraId="4C9DEC7A"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363DD7AC"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FE1FF" w14:textId="77777777" w:rsidR="00A678C0" w:rsidRPr="00C812E9" w:rsidRDefault="00A678C0" w:rsidP="00FD5F1A">
            <w:pPr>
              <w:jc w:val="right"/>
              <w:rPr>
                <w:rFonts w:ascii="Verdana" w:hAnsi="Verdana" w:cs="Calibri"/>
                <w:color w:val="000000"/>
                <w:sz w:val="16"/>
                <w:szCs w:val="16"/>
                <w:lang w:eastAsia="es-BO"/>
              </w:rPr>
            </w:pPr>
            <w:r w:rsidRPr="00C812E9">
              <w:rPr>
                <w:rFonts w:ascii="Verdana" w:hAnsi="Verdana" w:cs="Calibri"/>
                <w:color w:val="000000"/>
                <w:sz w:val="16"/>
                <w:szCs w:val="16"/>
              </w:rPr>
              <w:t>54</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FDE0A9"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PROVISIÓN Y COLOCADO DE LAVANDERÍA DE CEMENTO CON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A071E2" w14:textId="77777777" w:rsidR="00A678C0" w:rsidRPr="00C812E9" w:rsidRDefault="00A678C0" w:rsidP="00FD5F1A">
            <w:pPr>
              <w:rPr>
                <w:rFonts w:ascii="Verdana" w:hAnsi="Verdana" w:cs="Calibri"/>
                <w:color w:val="000000"/>
                <w:sz w:val="16"/>
                <w:szCs w:val="16"/>
                <w:lang w:eastAsia="es-BO"/>
              </w:rPr>
            </w:pPr>
            <w:r w:rsidRPr="00C812E9">
              <w:rPr>
                <w:rFonts w:ascii="Verdana" w:hAnsi="Verdana" w:cs="Calibri"/>
                <w:color w:val="000000"/>
                <w:sz w:val="16"/>
                <w:szCs w:val="16"/>
              </w:rPr>
              <w:t>PIEZA</w:t>
            </w:r>
          </w:p>
        </w:tc>
      </w:tr>
      <w:tr w:rsidR="00A678C0" w:rsidRPr="002C79FF" w14:paraId="6AB44092"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87C2E3" w14:textId="77777777" w:rsidR="00A678C0" w:rsidRPr="00C812E9" w:rsidRDefault="00A678C0" w:rsidP="00FD5F1A">
            <w:pPr>
              <w:jc w:val="right"/>
              <w:rPr>
                <w:rFonts w:ascii="Verdana" w:hAnsi="Verdana" w:cs="Calibri"/>
                <w:color w:val="000000"/>
                <w:sz w:val="16"/>
                <w:szCs w:val="16"/>
              </w:rPr>
            </w:pPr>
            <w:r w:rsidRPr="00C812E9">
              <w:rPr>
                <w:rFonts w:ascii="Verdana" w:hAnsi="Verdana" w:cs="Calibri"/>
                <w:color w:val="000000"/>
                <w:sz w:val="16"/>
                <w:szCs w:val="16"/>
              </w:rPr>
              <w:t>55</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4C83C3"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CÁMARA DE INSPECCIÓN DE LADRILLO GAMBOTE (25X12X6,5) (0,60X0,60)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67AF12"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PIEZA</w:t>
            </w:r>
          </w:p>
        </w:tc>
      </w:tr>
      <w:tr w:rsidR="00A678C0" w:rsidRPr="002C79FF" w14:paraId="698F44C2"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1E04C5" w14:textId="77777777" w:rsidR="00A678C0" w:rsidRPr="00C812E9" w:rsidRDefault="00A678C0" w:rsidP="00FD5F1A">
            <w:pPr>
              <w:jc w:val="right"/>
              <w:rPr>
                <w:rFonts w:ascii="Verdana" w:hAnsi="Verdana" w:cs="Calibri"/>
                <w:color w:val="000000"/>
                <w:sz w:val="16"/>
                <w:szCs w:val="16"/>
              </w:rPr>
            </w:pPr>
            <w:r w:rsidRPr="00C812E9">
              <w:rPr>
                <w:rFonts w:ascii="Verdana" w:hAnsi="Verdana" w:cs="Calibri"/>
                <w:color w:val="000000"/>
                <w:sz w:val="16"/>
                <w:szCs w:val="16"/>
              </w:rPr>
              <w:t>56</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A9CA57"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CÁMARA SÉPTICA DE PVC 900 LTS (1,50X1,20)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C43E1B"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GLOBAL</w:t>
            </w:r>
          </w:p>
        </w:tc>
      </w:tr>
      <w:tr w:rsidR="00A678C0" w:rsidRPr="002C79FF" w14:paraId="6A665AB6"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4DB419" w14:textId="77777777" w:rsidR="00A678C0" w:rsidRPr="00C812E9" w:rsidRDefault="00A678C0" w:rsidP="00FD5F1A">
            <w:pPr>
              <w:jc w:val="right"/>
              <w:rPr>
                <w:rFonts w:ascii="Verdana" w:hAnsi="Verdana" w:cs="Calibri"/>
                <w:color w:val="000000"/>
                <w:sz w:val="16"/>
                <w:szCs w:val="16"/>
              </w:rPr>
            </w:pPr>
            <w:r w:rsidRPr="00C812E9">
              <w:rPr>
                <w:rFonts w:ascii="Verdana" w:hAnsi="Verdana" w:cs="Calibri"/>
                <w:color w:val="000000"/>
                <w:sz w:val="16"/>
                <w:szCs w:val="16"/>
              </w:rPr>
              <w:t>57</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02F2F5"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POZO ABSORBENTE DE MAMPOSTERÍA DE PIEDRA H=2,50</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2F6C9B"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GLOBAL</w:t>
            </w:r>
          </w:p>
        </w:tc>
      </w:tr>
      <w:tr w:rsidR="00A678C0" w:rsidRPr="002C79FF" w14:paraId="7677667D"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B2E13D" w14:textId="77777777" w:rsidR="00A678C0" w:rsidRPr="00C812E9" w:rsidRDefault="00A678C0" w:rsidP="00FD5F1A">
            <w:pPr>
              <w:jc w:val="right"/>
              <w:rPr>
                <w:rFonts w:ascii="Verdana" w:hAnsi="Verdana" w:cs="Calibri"/>
                <w:color w:val="000000"/>
                <w:sz w:val="16"/>
                <w:szCs w:val="16"/>
              </w:rPr>
            </w:pPr>
            <w:r w:rsidRPr="00C812E9">
              <w:rPr>
                <w:rFonts w:ascii="Verdana" w:hAnsi="Verdana" w:cs="Calibri"/>
                <w:color w:val="000000"/>
                <w:sz w:val="16"/>
                <w:szCs w:val="16"/>
              </w:rPr>
              <w:t>58</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77DB4B"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PROVISION Y COLOCADO DE TANQUE PLASTICO DE AGUA DE 450 LITROS C/ ACCESORIOS</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24A916"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GLOBAL</w:t>
            </w:r>
          </w:p>
        </w:tc>
      </w:tr>
      <w:tr w:rsidR="00A678C0" w:rsidRPr="002C79FF" w14:paraId="63D270D5" w14:textId="77777777" w:rsidTr="00FD5F1A">
        <w:trPr>
          <w:trHeight w:val="128"/>
        </w:trPr>
        <w:tc>
          <w:tcPr>
            <w:tcW w:w="83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A3BDC6" w14:textId="77777777" w:rsidR="00A678C0" w:rsidRPr="00C812E9" w:rsidRDefault="00A678C0" w:rsidP="00FD5F1A">
            <w:pPr>
              <w:jc w:val="right"/>
              <w:rPr>
                <w:rFonts w:ascii="Verdana" w:hAnsi="Verdana" w:cs="Calibri"/>
                <w:color w:val="000000"/>
                <w:sz w:val="16"/>
                <w:szCs w:val="16"/>
              </w:rPr>
            </w:pPr>
            <w:r w:rsidRPr="00C812E9">
              <w:rPr>
                <w:rFonts w:ascii="Verdana" w:hAnsi="Verdana" w:cs="Calibri"/>
                <w:color w:val="000000"/>
                <w:sz w:val="16"/>
                <w:szCs w:val="16"/>
              </w:rPr>
              <w:t>59</w:t>
            </w:r>
          </w:p>
        </w:tc>
        <w:tc>
          <w:tcPr>
            <w:tcW w:w="63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B43DC0"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LIMPIEZA GENERAL</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1F360" w14:textId="77777777" w:rsidR="00A678C0" w:rsidRPr="00C812E9" w:rsidRDefault="00A678C0" w:rsidP="00FD5F1A">
            <w:pPr>
              <w:rPr>
                <w:rFonts w:ascii="Verdana" w:hAnsi="Verdana" w:cs="Calibri"/>
                <w:color w:val="000000"/>
                <w:sz w:val="16"/>
                <w:szCs w:val="16"/>
              </w:rPr>
            </w:pPr>
            <w:r w:rsidRPr="00C812E9">
              <w:rPr>
                <w:rFonts w:ascii="Verdana" w:hAnsi="Verdana" w:cs="Calibri"/>
                <w:color w:val="000000"/>
                <w:sz w:val="16"/>
                <w:szCs w:val="16"/>
              </w:rPr>
              <w:t>GLOBAL</w:t>
            </w:r>
          </w:p>
        </w:tc>
      </w:tr>
    </w:tbl>
    <w:p w14:paraId="1B3F75BF" w14:textId="77777777" w:rsidR="00A678C0" w:rsidRPr="0075066C" w:rsidRDefault="00A678C0" w:rsidP="00A678C0"/>
    <w:p w14:paraId="6C94D61C" w14:textId="77777777" w:rsidR="00A678C0" w:rsidRPr="0075066C" w:rsidRDefault="00A678C0" w:rsidP="00A678C0">
      <w:pPr>
        <w:keepNext/>
        <w:numPr>
          <w:ilvl w:val="0"/>
          <w:numId w:val="44"/>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24E6D314" w14:textId="77777777" w:rsidR="00A678C0" w:rsidRPr="0075066C" w:rsidRDefault="00A678C0" w:rsidP="00A678C0">
      <w:pPr>
        <w:rPr>
          <w:lang w:val="es-ES_tradnl"/>
        </w:rPr>
      </w:pPr>
    </w:p>
    <w:p w14:paraId="463C771D" w14:textId="77777777" w:rsidR="00A678C0" w:rsidRPr="0075066C" w:rsidRDefault="00A678C0" w:rsidP="00A678C0">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18B26D01" w14:textId="77777777" w:rsidR="00A678C0" w:rsidRDefault="00A678C0" w:rsidP="00A678C0">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100C6E32" w14:textId="77777777" w:rsidR="00A678C0" w:rsidRPr="006A36D7" w:rsidRDefault="00A678C0" w:rsidP="00A678C0">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47EC3BCC" w14:textId="77777777" w:rsidR="00A678C0" w:rsidRPr="006A36D7" w:rsidRDefault="00A678C0" w:rsidP="00A678C0">
      <w:pPr>
        <w:tabs>
          <w:tab w:val="left" w:pos="8711"/>
        </w:tabs>
        <w:jc w:val="both"/>
        <w:rPr>
          <w:rFonts w:ascii="Tahoma" w:hAnsi="Tahoma" w:cs="Tahoma"/>
          <w:color w:val="3333FF"/>
        </w:rPr>
      </w:pPr>
      <w:r w:rsidRPr="006A36D7">
        <w:rPr>
          <w:rFonts w:ascii="Tahoma" w:hAnsi="Tahoma" w:cs="Tahoma"/>
          <w:b/>
          <w:bCs/>
          <w:color w:val="3333FF"/>
        </w:rPr>
        <w:t>Cerámica:</w:t>
      </w:r>
      <w:r w:rsidRPr="006A36D7">
        <w:rPr>
          <w:rFonts w:ascii="Tahoma" w:hAnsi="Tahoma" w:cs="Tahoma"/>
          <w:color w:val="3333FF"/>
        </w:rPr>
        <w:t xml:space="preserve"> Deberá utilizarse una cerámica nacional esmaltada de marca reconocida con una calidad mínima de PEI-3 o superior.</w:t>
      </w:r>
    </w:p>
    <w:p w14:paraId="4CBECD76" w14:textId="77777777" w:rsidR="00A678C0" w:rsidRPr="0075066C" w:rsidRDefault="00A678C0" w:rsidP="00A678C0">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EDD053A" w14:textId="77777777" w:rsidR="00A678C0" w:rsidRPr="0075066C" w:rsidRDefault="00A678C0" w:rsidP="00A678C0">
      <w:pPr>
        <w:jc w:val="both"/>
        <w:rPr>
          <w:rFonts w:ascii="Tahoma" w:hAnsi="Tahoma" w:cs="Tahoma"/>
          <w:lang w:val="es-ES_tradnl"/>
        </w:rPr>
      </w:pPr>
    </w:p>
    <w:p w14:paraId="101E685A" w14:textId="77777777" w:rsidR="00A678C0" w:rsidRPr="0075066C" w:rsidRDefault="00A678C0" w:rsidP="00A678C0">
      <w:pPr>
        <w:jc w:val="both"/>
        <w:rPr>
          <w:rFonts w:ascii="Tahoma" w:hAnsi="Tahoma" w:cs="Tahoma"/>
          <w:lang w:eastAsia="es-ES"/>
        </w:rPr>
      </w:pPr>
      <w:r w:rsidRPr="0075066C">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95F5D8" w14:textId="77777777" w:rsidR="00A678C0" w:rsidRPr="0075066C" w:rsidRDefault="00A678C0" w:rsidP="00A678C0">
      <w:pPr>
        <w:jc w:val="both"/>
        <w:rPr>
          <w:lang w:val="es-ES_tradnl"/>
        </w:rPr>
      </w:pPr>
    </w:p>
    <w:p w14:paraId="090565AB" w14:textId="77777777" w:rsidR="00A678C0" w:rsidRPr="0075066C" w:rsidRDefault="00A678C0" w:rsidP="00A678C0">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2F1A10E3"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podrá solicitar certificados de calidad o documentación que garantice el cumplimiento de las especificaciones técnicas de los materiales de construcción cuando corresponda, </w:t>
      </w:r>
      <w:r w:rsidRPr="0075066C">
        <w:rPr>
          <w:rFonts w:ascii="Tahoma" w:hAnsi="Tahoma" w:cs="Tahoma"/>
          <w:lang w:val="es-ES_tradnl"/>
        </w:rPr>
        <w:lastRenderedPageBreak/>
        <w:t>según la importancia del material en el proyecto. Posterior a la aprobación de los materiales de construcción que cumplan con las especificaciones técnicas y Formulario B1, se procederá a realizar la provisión/dotación de materiales de construcción.</w:t>
      </w:r>
    </w:p>
    <w:p w14:paraId="16069E0C"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16E9F413" w14:textId="77777777" w:rsidR="00A678C0" w:rsidRPr="0075066C" w:rsidRDefault="00A678C0" w:rsidP="00A678C0">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8453BD8" w14:textId="77777777" w:rsidR="00A678C0" w:rsidRPr="0075066C" w:rsidRDefault="00A678C0" w:rsidP="00A678C0">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03159721"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E536F4E" w14:textId="77777777" w:rsidR="00A678C0" w:rsidRPr="0075066C" w:rsidRDefault="00A678C0" w:rsidP="00A678C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11E1E486"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08A35A"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06F6FCA" w14:textId="77777777" w:rsidR="00A678C0" w:rsidRPr="0075066C" w:rsidRDefault="00A678C0" w:rsidP="00A678C0">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0E2065C9" w14:textId="77777777" w:rsidR="00A678C0" w:rsidRPr="0075066C" w:rsidRDefault="00A678C0" w:rsidP="00A678C0">
      <w:pPr>
        <w:tabs>
          <w:tab w:val="left" w:pos="993"/>
        </w:tabs>
        <w:spacing w:line="260" w:lineRule="atLeast"/>
        <w:jc w:val="both"/>
        <w:rPr>
          <w:rFonts w:ascii="Tahoma" w:hAnsi="Tahoma" w:cs="Tahoma"/>
          <w:lang w:val="es-ES_tradnl"/>
        </w:rPr>
      </w:pPr>
      <w:r w:rsidRPr="0075066C">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BED9BDA" w14:textId="77777777" w:rsidR="00A678C0" w:rsidRPr="0075066C" w:rsidRDefault="00A678C0" w:rsidP="00A678C0">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2" w:name="_Toc536520846"/>
      <w:bookmarkStart w:id="163" w:name="_Toc71811176"/>
      <w:r w:rsidRPr="0075066C">
        <w:rPr>
          <w:rFonts w:ascii="Tahoma" w:hAnsi="Tahoma" w:cs="Tahoma"/>
          <w:b/>
          <w:bCs/>
          <w:color w:val="000000"/>
          <w:kern w:val="32"/>
          <w:lang w:val="es-ES_tradnl"/>
        </w:rPr>
        <w:t>ESPECIFICACIONES TÉCNICAS DE MATERIALES</w:t>
      </w:r>
      <w:bookmarkEnd w:id="162"/>
      <w:r w:rsidRPr="0075066C">
        <w:rPr>
          <w:rFonts w:ascii="Tahoma" w:hAnsi="Tahoma" w:cs="Tahoma"/>
          <w:b/>
          <w:bCs/>
          <w:color w:val="000000"/>
          <w:kern w:val="32"/>
          <w:lang w:val="es-ES_tradnl"/>
        </w:rPr>
        <w:t xml:space="preserve"> DE CONSTRUCCIÓN</w:t>
      </w:r>
      <w:bookmarkEnd w:id="163"/>
    </w:p>
    <w:p w14:paraId="3580A6C7" w14:textId="77777777" w:rsidR="00A678C0" w:rsidRDefault="00A678C0" w:rsidP="00A678C0">
      <w:pPr>
        <w:spacing w:line="300" w:lineRule="auto"/>
        <w:jc w:val="both"/>
        <w:rPr>
          <w:rFonts w:ascii="Arial" w:hAnsi="Arial" w:cs="Arial"/>
          <w:b/>
          <w:i/>
          <w:u w:val="single"/>
          <w:lang w:val="es-ES_tradnl"/>
        </w:rPr>
      </w:pPr>
    </w:p>
    <w:tbl>
      <w:tblPr>
        <w:tblW w:w="10094" w:type="dxa"/>
        <w:jc w:val="center"/>
        <w:tblCellMar>
          <w:left w:w="70" w:type="dxa"/>
          <w:right w:w="70" w:type="dxa"/>
        </w:tblCellMar>
        <w:tblLook w:val="04A0" w:firstRow="1" w:lastRow="0" w:firstColumn="1" w:lastColumn="0" w:noHBand="0" w:noVBand="1"/>
      </w:tblPr>
      <w:tblGrid>
        <w:gridCol w:w="446"/>
        <w:gridCol w:w="2243"/>
        <w:gridCol w:w="883"/>
        <w:gridCol w:w="6522"/>
      </w:tblGrid>
      <w:tr w:rsidR="00A678C0" w:rsidRPr="00CF232E" w14:paraId="261AD6FB" w14:textId="77777777" w:rsidTr="00FD5F1A">
        <w:trPr>
          <w:trHeight w:val="414"/>
          <w:jc w:val="center"/>
        </w:trPr>
        <w:tc>
          <w:tcPr>
            <w:tcW w:w="10094" w:type="dxa"/>
            <w:gridSpan w:val="4"/>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238AFD0E" w14:textId="77777777" w:rsidR="00A678C0" w:rsidRPr="008E4359" w:rsidRDefault="00A678C0" w:rsidP="00FD5F1A">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DESCRIPCION DE INSUMOS</w:t>
            </w:r>
          </w:p>
        </w:tc>
      </w:tr>
      <w:tr w:rsidR="00A678C0" w:rsidRPr="00CF232E" w14:paraId="49BAC57B" w14:textId="77777777" w:rsidTr="00FD5F1A">
        <w:trPr>
          <w:trHeight w:val="420"/>
          <w:jc w:val="center"/>
        </w:trPr>
        <w:tc>
          <w:tcPr>
            <w:tcW w:w="0" w:type="auto"/>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EB62D4D" w14:textId="77777777" w:rsidR="00A678C0" w:rsidRPr="008E4359" w:rsidRDefault="00A678C0" w:rsidP="00FD5F1A">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w:t>
            </w:r>
          </w:p>
        </w:tc>
        <w:tc>
          <w:tcPr>
            <w:tcW w:w="2243" w:type="dxa"/>
            <w:tcBorders>
              <w:top w:val="nil"/>
              <w:left w:val="nil"/>
              <w:bottom w:val="single" w:sz="4" w:space="0" w:color="000000"/>
              <w:right w:val="single" w:sz="4" w:space="0" w:color="000000"/>
            </w:tcBorders>
            <w:shd w:val="clear" w:color="auto" w:fill="1F3864" w:themeFill="accent5" w:themeFillShade="80"/>
            <w:noWrap/>
            <w:vAlign w:val="center"/>
            <w:hideMark/>
          </w:tcPr>
          <w:p w14:paraId="5DF4E62C" w14:textId="77777777" w:rsidR="00A678C0" w:rsidRPr="008E4359" w:rsidRDefault="00A678C0" w:rsidP="00FD5F1A">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NOMBRE DEL INSUMO</w:t>
            </w:r>
          </w:p>
        </w:tc>
        <w:tc>
          <w:tcPr>
            <w:tcW w:w="883" w:type="dxa"/>
            <w:tcBorders>
              <w:top w:val="nil"/>
              <w:left w:val="nil"/>
              <w:bottom w:val="single" w:sz="4" w:space="0" w:color="000000"/>
              <w:right w:val="single" w:sz="4" w:space="0" w:color="000000"/>
            </w:tcBorders>
            <w:shd w:val="clear" w:color="auto" w:fill="1F3864" w:themeFill="accent5" w:themeFillShade="80"/>
            <w:noWrap/>
            <w:vAlign w:val="center"/>
            <w:hideMark/>
          </w:tcPr>
          <w:p w14:paraId="172F01ED" w14:textId="77777777" w:rsidR="00A678C0" w:rsidRPr="008E4359" w:rsidRDefault="00A678C0" w:rsidP="00FD5F1A">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UNIDAD</w:t>
            </w:r>
          </w:p>
        </w:tc>
        <w:tc>
          <w:tcPr>
            <w:tcW w:w="6522" w:type="dxa"/>
            <w:tcBorders>
              <w:top w:val="nil"/>
              <w:left w:val="nil"/>
              <w:bottom w:val="single" w:sz="4" w:space="0" w:color="000000"/>
              <w:right w:val="single" w:sz="4" w:space="0" w:color="000000"/>
            </w:tcBorders>
            <w:shd w:val="clear" w:color="auto" w:fill="1F3864" w:themeFill="accent5" w:themeFillShade="80"/>
            <w:noWrap/>
            <w:vAlign w:val="center"/>
            <w:hideMark/>
          </w:tcPr>
          <w:p w14:paraId="01698FB5" w14:textId="77777777" w:rsidR="00A678C0" w:rsidRPr="008E4359" w:rsidRDefault="00A678C0" w:rsidP="00FD5F1A">
            <w:pPr>
              <w:jc w:val="center"/>
              <w:rPr>
                <w:rFonts w:ascii="Verdana" w:hAnsi="Verdana" w:cs="Calibri"/>
                <w:b/>
                <w:bCs/>
                <w:color w:val="FFFFFF" w:themeColor="background1"/>
                <w:sz w:val="16"/>
                <w:szCs w:val="16"/>
                <w:lang w:eastAsia="es-BO"/>
              </w:rPr>
            </w:pPr>
            <w:r w:rsidRPr="008E4359">
              <w:rPr>
                <w:rFonts w:ascii="Verdana" w:hAnsi="Verdana" w:cs="Calibri"/>
                <w:b/>
                <w:bCs/>
                <w:color w:val="FFFFFF" w:themeColor="background1"/>
                <w:sz w:val="16"/>
                <w:szCs w:val="16"/>
                <w:lang w:eastAsia="es-BO"/>
              </w:rPr>
              <w:t>ESPECIFICACIONES TECNICAS (REQUISITOS SOBRE EL PRODUCTO)</w:t>
            </w:r>
          </w:p>
        </w:tc>
      </w:tr>
      <w:tr w:rsidR="00A678C0" w:rsidRPr="00CF232E" w14:paraId="24901F9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36D86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w:t>
            </w:r>
          </w:p>
        </w:tc>
        <w:tc>
          <w:tcPr>
            <w:tcW w:w="2243" w:type="dxa"/>
            <w:tcBorders>
              <w:top w:val="nil"/>
              <w:left w:val="nil"/>
              <w:bottom w:val="single" w:sz="4" w:space="0" w:color="000000"/>
              <w:right w:val="single" w:sz="4" w:space="0" w:color="000000"/>
            </w:tcBorders>
            <w:shd w:val="clear" w:color="auto" w:fill="auto"/>
            <w:noWrap/>
            <w:vAlign w:val="bottom"/>
            <w:hideMark/>
          </w:tcPr>
          <w:p w14:paraId="5C18A8C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ABRAZADERA DE 3"</w:t>
            </w:r>
          </w:p>
        </w:tc>
        <w:tc>
          <w:tcPr>
            <w:tcW w:w="883" w:type="dxa"/>
            <w:tcBorders>
              <w:top w:val="nil"/>
              <w:left w:val="nil"/>
              <w:bottom w:val="single" w:sz="4" w:space="0" w:color="000000"/>
              <w:right w:val="single" w:sz="4" w:space="0" w:color="000000"/>
            </w:tcBorders>
            <w:shd w:val="clear" w:color="auto" w:fill="auto"/>
            <w:noWrap/>
            <w:vAlign w:val="bottom"/>
            <w:hideMark/>
          </w:tcPr>
          <w:p w14:paraId="390EDCF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A3EC17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utilizado para sujeción y colocación de las bajantes de tubería de PVC de 3” para el drenaje de aguas pluviales.</w:t>
            </w:r>
            <w:r w:rsidRPr="003057A8">
              <w:rPr>
                <w:rFonts w:ascii="Verdana" w:hAnsi="Verdana" w:cs="Calibri"/>
                <w:color w:val="000000"/>
                <w:sz w:val="16"/>
                <w:szCs w:val="16"/>
              </w:rPr>
              <w:br/>
              <w:t>Características que debe cumplir:</w:t>
            </w:r>
            <w:r w:rsidRPr="003057A8">
              <w:rPr>
                <w:rFonts w:ascii="Verdana" w:hAnsi="Verdana" w:cs="Calibri"/>
                <w:color w:val="000000"/>
                <w:sz w:val="16"/>
                <w:szCs w:val="16"/>
              </w:rPr>
              <w:br/>
              <w:t>• Deberá ser apta para tubos de PVC de 3".</w:t>
            </w:r>
            <w:r w:rsidRPr="003057A8">
              <w:rPr>
                <w:rFonts w:ascii="Verdana" w:hAnsi="Verdana" w:cs="Calibri"/>
                <w:color w:val="000000"/>
                <w:sz w:val="16"/>
                <w:szCs w:val="16"/>
              </w:rPr>
              <w:br/>
              <w:t>• Grosor de material de 1 a 1.4 mm.</w:t>
            </w:r>
            <w:r w:rsidRPr="003057A8">
              <w:rPr>
                <w:rFonts w:ascii="Verdana" w:hAnsi="Verdana" w:cs="Calibri"/>
                <w:color w:val="000000"/>
                <w:sz w:val="16"/>
                <w:szCs w:val="16"/>
              </w:rPr>
              <w:br/>
              <w:t>• Acabado zincado mayor a 5 micras.</w:t>
            </w:r>
            <w:r w:rsidRPr="003057A8">
              <w:rPr>
                <w:rFonts w:ascii="Verdana" w:hAnsi="Verdana" w:cs="Calibri"/>
                <w:color w:val="000000"/>
                <w:sz w:val="16"/>
                <w:szCs w:val="16"/>
              </w:rPr>
              <w:br/>
              <w:t>• Deberá soportar una carga de 100 Kg.</w:t>
            </w:r>
            <w:r w:rsidRPr="003057A8">
              <w:rPr>
                <w:rFonts w:ascii="Verdana" w:hAnsi="Verdana" w:cs="Calibri"/>
                <w:color w:val="000000"/>
                <w:sz w:val="16"/>
                <w:szCs w:val="16"/>
              </w:rPr>
              <w:br/>
              <w:t>• Deberá contener huecos en sus extremos para la sujeción a la pared.(FA)</w:t>
            </w:r>
          </w:p>
        </w:tc>
      </w:tr>
      <w:tr w:rsidR="00A678C0" w:rsidRPr="00CF232E" w14:paraId="4BFA36C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1889E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w:t>
            </w:r>
          </w:p>
        </w:tc>
        <w:tc>
          <w:tcPr>
            <w:tcW w:w="2243" w:type="dxa"/>
            <w:tcBorders>
              <w:top w:val="nil"/>
              <w:left w:val="nil"/>
              <w:bottom w:val="single" w:sz="4" w:space="0" w:color="000000"/>
              <w:right w:val="single" w:sz="4" w:space="0" w:color="000000"/>
            </w:tcBorders>
            <w:shd w:val="clear" w:color="auto" w:fill="auto"/>
            <w:noWrap/>
            <w:vAlign w:val="bottom"/>
            <w:hideMark/>
          </w:tcPr>
          <w:p w14:paraId="706FE0B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ALAMBRE DE AMARRE</w:t>
            </w:r>
          </w:p>
        </w:tc>
        <w:tc>
          <w:tcPr>
            <w:tcW w:w="883" w:type="dxa"/>
            <w:tcBorders>
              <w:top w:val="nil"/>
              <w:left w:val="nil"/>
              <w:bottom w:val="single" w:sz="4" w:space="0" w:color="000000"/>
              <w:right w:val="single" w:sz="4" w:space="0" w:color="000000"/>
            </w:tcBorders>
            <w:shd w:val="clear" w:color="auto" w:fill="auto"/>
            <w:noWrap/>
            <w:vAlign w:val="bottom"/>
            <w:hideMark/>
          </w:tcPr>
          <w:p w14:paraId="0F0C153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D95841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3057A8">
              <w:rPr>
                <w:rFonts w:ascii="Verdana" w:hAnsi="Verdana" w:cs="Calibri"/>
                <w:color w:val="000000"/>
                <w:sz w:val="16"/>
                <w:szCs w:val="16"/>
              </w:rPr>
              <w:br/>
            </w:r>
            <w:r w:rsidRPr="003057A8">
              <w:rPr>
                <w:rFonts w:ascii="Verdana" w:hAnsi="Verdana" w:cs="Calibri"/>
                <w:color w:val="000000"/>
                <w:sz w:val="16"/>
                <w:szCs w:val="16"/>
              </w:rPr>
              <w:lastRenderedPageBreak/>
              <w:t>El diámetro debe ser uniforme y homogéneo, siendo estas propiedades las que permiten que sean más simples las labores de manipulación en el amarre, doblez y enrollado del alambre, con un diámetro nominal de 1.65 mm y alta resistencia.</w:t>
            </w:r>
            <w:r w:rsidRPr="003057A8">
              <w:rPr>
                <w:rFonts w:ascii="Verdana" w:hAnsi="Verdana" w:cs="Calibri"/>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A678C0" w:rsidRPr="00CF232E" w14:paraId="4CDB3864"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14863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3</w:t>
            </w:r>
          </w:p>
        </w:tc>
        <w:tc>
          <w:tcPr>
            <w:tcW w:w="2243" w:type="dxa"/>
            <w:tcBorders>
              <w:top w:val="nil"/>
              <w:left w:val="nil"/>
              <w:bottom w:val="single" w:sz="4" w:space="0" w:color="000000"/>
              <w:right w:val="single" w:sz="4" w:space="0" w:color="000000"/>
            </w:tcBorders>
            <w:shd w:val="clear" w:color="auto" w:fill="auto"/>
            <w:noWrap/>
            <w:vAlign w:val="bottom"/>
            <w:hideMark/>
          </w:tcPr>
          <w:p w14:paraId="036E244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ALAMBRE DE COBRE Nº 10 AWG</w:t>
            </w:r>
          </w:p>
        </w:tc>
        <w:tc>
          <w:tcPr>
            <w:tcW w:w="883" w:type="dxa"/>
            <w:tcBorders>
              <w:top w:val="nil"/>
              <w:left w:val="nil"/>
              <w:bottom w:val="single" w:sz="4" w:space="0" w:color="000000"/>
              <w:right w:val="single" w:sz="4" w:space="0" w:color="000000"/>
            </w:tcBorders>
            <w:shd w:val="clear" w:color="auto" w:fill="auto"/>
            <w:noWrap/>
            <w:vAlign w:val="bottom"/>
            <w:hideMark/>
          </w:tcPr>
          <w:p w14:paraId="337397E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49680E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 un elemento que provee la trayectoria para el flujo de la corriente en las instalaciones eléctricas.</w:t>
            </w:r>
            <w:r w:rsidRPr="003057A8">
              <w:rPr>
                <w:rFonts w:ascii="Verdana" w:hAnsi="Verdana" w:cs="Calibri"/>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3057A8">
              <w:rPr>
                <w:rFonts w:ascii="Verdana" w:hAnsi="Verdana" w:cs="Calibri"/>
                <w:color w:val="000000"/>
                <w:sz w:val="16"/>
                <w:szCs w:val="16"/>
              </w:rPr>
              <w:br/>
              <w:t>Deberá ser de buena calidad, de marca reconocida y deberá cumplir con la Norma NB777 Instalaciones Eléctricas.</w:t>
            </w:r>
          </w:p>
        </w:tc>
      </w:tr>
      <w:tr w:rsidR="00A678C0" w:rsidRPr="00CF232E" w14:paraId="713823E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0F298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w:t>
            </w:r>
          </w:p>
        </w:tc>
        <w:tc>
          <w:tcPr>
            <w:tcW w:w="2243" w:type="dxa"/>
            <w:tcBorders>
              <w:top w:val="nil"/>
              <w:left w:val="nil"/>
              <w:bottom w:val="single" w:sz="4" w:space="0" w:color="000000"/>
              <w:right w:val="single" w:sz="4" w:space="0" w:color="000000"/>
            </w:tcBorders>
            <w:shd w:val="clear" w:color="auto" w:fill="auto"/>
            <w:noWrap/>
            <w:vAlign w:val="bottom"/>
            <w:hideMark/>
          </w:tcPr>
          <w:p w14:paraId="0DB8C15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ALAMBRE DE COBRE Nº 12 AWG</w:t>
            </w:r>
          </w:p>
        </w:tc>
        <w:tc>
          <w:tcPr>
            <w:tcW w:w="883" w:type="dxa"/>
            <w:tcBorders>
              <w:top w:val="nil"/>
              <w:left w:val="nil"/>
              <w:bottom w:val="single" w:sz="4" w:space="0" w:color="000000"/>
              <w:right w:val="single" w:sz="4" w:space="0" w:color="000000"/>
            </w:tcBorders>
            <w:shd w:val="clear" w:color="auto" w:fill="auto"/>
            <w:noWrap/>
            <w:vAlign w:val="bottom"/>
            <w:hideMark/>
          </w:tcPr>
          <w:p w14:paraId="03DCE66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C804DD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 un elemento que provee la trayectoria para el flujo de la corriente en las instalaciones eléctricas.</w:t>
            </w:r>
            <w:r w:rsidRPr="003057A8">
              <w:rPr>
                <w:rFonts w:ascii="Verdana" w:hAnsi="Verdana" w:cs="Calibri"/>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3057A8">
              <w:rPr>
                <w:rFonts w:ascii="Verdana" w:hAnsi="Verdana" w:cs="Calibri"/>
                <w:color w:val="000000"/>
                <w:sz w:val="16"/>
                <w:szCs w:val="16"/>
              </w:rPr>
              <w:br/>
              <w:t>Deberá ser de buena calidad, de marca reconocida y deberá cumplir con la Norma NB777 Instalaciones Eléctricas.</w:t>
            </w:r>
          </w:p>
        </w:tc>
      </w:tr>
      <w:tr w:rsidR="00A678C0" w:rsidRPr="00CF232E" w14:paraId="05CEE23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C7129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w:t>
            </w:r>
          </w:p>
        </w:tc>
        <w:tc>
          <w:tcPr>
            <w:tcW w:w="2243" w:type="dxa"/>
            <w:tcBorders>
              <w:top w:val="nil"/>
              <w:left w:val="nil"/>
              <w:bottom w:val="single" w:sz="4" w:space="0" w:color="000000"/>
              <w:right w:val="single" w:sz="4" w:space="0" w:color="000000"/>
            </w:tcBorders>
            <w:shd w:val="clear" w:color="auto" w:fill="auto"/>
            <w:noWrap/>
            <w:vAlign w:val="bottom"/>
            <w:hideMark/>
          </w:tcPr>
          <w:p w14:paraId="1D21F0D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ALAMBRE DE COBRE Nº 14 AWG</w:t>
            </w:r>
          </w:p>
        </w:tc>
        <w:tc>
          <w:tcPr>
            <w:tcW w:w="883" w:type="dxa"/>
            <w:tcBorders>
              <w:top w:val="nil"/>
              <w:left w:val="nil"/>
              <w:bottom w:val="single" w:sz="4" w:space="0" w:color="000000"/>
              <w:right w:val="single" w:sz="4" w:space="0" w:color="000000"/>
            </w:tcBorders>
            <w:shd w:val="clear" w:color="auto" w:fill="auto"/>
            <w:noWrap/>
            <w:vAlign w:val="bottom"/>
            <w:hideMark/>
          </w:tcPr>
          <w:p w14:paraId="3A225AB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2FE6E0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 un elemento que provee la trayectoria para el flujo de la corriente en las instalaciones eléctricas.</w:t>
            </w:r>
            <w:r w:rsidRPr="003057A8">
              <w:rPr>
                <w:rFonts w:ascii="Verdana" w:hAnsi="Verdana" w:cs="Calibri"/>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3057A8">
              <w:rPr>
                <w:rFonts w:ascii="Verdana" w:hAnsi="Verdana" w:cs="Calibri"/>
                <w:color w:val="000000"/>
                <w:sz w:val="16"/>
                <w:szCs w:val="16"/>
              </w:rPr>
              <w:br/>
              <w:t>Deberá ser de buena calidad, de marca reconocida y deberá cumplir con la Norma NB777 Instalaciones Eléctricas.</w:t>
            </w:r>
          </w:p>
        </w:tc>
      </w:tr>
      <w:tr w:rsidR="00A678C0" w:rsidRPr="00CF232E" w14:paraId="20011EE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C87D1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w:t>
            </w:r>
          </w:p>
        </w:tc>
        <w:tc>
          <w:tcPr>
            <w:tcW w:w="2243" w:type="dxa"/>
            <w:tcBorders>
              <w:top w:val="nil"/>
              <w:left w:val="nil"/>
              <w:bottom w:val="single" w:sz="4" w:space="0" w:color="000000"/>
              <w:right w:val="single" w:sz="4" w:space="0" w:color="000000"/>
            </w:tcBorders>
            <w:shd w:val="clear" w:color="auto" w:fill="auto"/>
            <w:noWrap/>
            <w:vAlign w:val="bottom"/>
            <w:hideMark/>
          </w:tcPr>
          <w:p w14:paraId="6273CEE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ALAMBRE GALVANIZADO N°12</w:t>
            </w:r>
          </w:p>
        </w:tc>
        <w:tc>
          <w:tcPr>
            <w:tcW w:w="883" w:type="dxa"/>
            <w:tcBorders>
              <w:top w:val="nil"/>
              <w:left w:val="nil"/>
              <w:bottom w:val="single" w:sz="4" w:space="0" w:color="000000"/>
              <w:right w:val="single" w:sz="4" w:space="0" w:color="000000"/>
            </w:tcBorders>
            <w:shd w:val="clear" w:color="auto" w:fill="auto"/>
            <w:noWrap/>
            <w:vAlign w:val="bottom"/>
            <w:hideMark/>
          </w:tcPr>
          <w:p w14:paraId="0FD504A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7A1F5B5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A678C0" w:rsidRPr="00CF232E" w14:paraId="474BFEB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0B8A9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w:t>
            </w:r>
          </w:p>
        </w:tc>
        <w:tc>
          <w:tcPr>
            <w:tcW w:w="2243" w:type="dxa"/>
            <w:tcBorders>
              <w:top w:val="nil"/>
              <w:left w:val="nil"/>
              <w:bottom w:val="single" w:sz="4" w:space="0" w:color="000000"/>
              <w:right w:val="single" w:sz="4" w:space="0" w:color="000000"/>
            </w:tcBorders>
            <w:shd w:val="clear" w:color="auto" w:fill="auto"/>
            <w:noWrap/>
            <w:vAlign w:val="bottom"/>
            <w:hideMark/>
          </w:tcPr>
          <w:p w14:paraId="63CF9FC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ALQUITRÁN</w:t>
            </w:r>
          </w:p>
        </w:tc>
        <w:tc>
          <w:tcPr>
            <w:tcW w:w="883" w:type="dxa"/>
            <w:tcBorders>
              <w:top w:val="nil"/>
              <w:left w:val="nil"/>
              <w:bottom w:val="single" w:sz="4" w:space="0" w:color="000000"/>
              <w:right w:val="single" w:sz="4" w:space="0" w:color="000000"/>
            </w:tcBorders>
            <w:shd w:val="clear" w:color="auto" w:fill="auto"/>
            <w:noWrap/>
            <w:vAlign w:val="bottom"/>
            <w:hideMark/>
          </w:tcPr>
          <w:p w14:paraId="2F32BED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8CEF9A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3057A8">
              <w:rPr>
                <w:rFonts w:ascii="Verdana" w:hAnsi="Verdana" w:cs="Calibri"/>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3057A8">
              <w:rPr>
                <w:rFonts w:ascii="Verdana" w:hAnsi="Verdana" w:cs="Calibri"/>
                <w:color w:val="000000"/>
                <w:sz w:val="16"/>
                <w:szCs w:val="16"/>
              </w:rPr>
              <w:br/>
              <w:t>El material debe presentarse en tambores sellados y claramente etiquetados, indicando su origen y cantidad. Debe tener una apariencia viscosa de color negro y una densidad de 0.93 +/- 0.02 kg/l.</w:t>
            </w:r>
          </w:p>
        </w:tc>
      </w:tr>
      <w:tr w:rsidR="00A678C0" w:rsidRPr="00CF232E" w14:paraId="0F9BF0B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7883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w:t>
            </w:r>
          </w:p>
        </w:tc>
        <w:tc>
          <w:tcPr>
            <w:tcW w:w="2243" w:type="dxa"/>
            <w:tcBorders>
              <w:top w:val="nil"/>
              <w:left w:val="nil"/>
              <w:bottom w:val="single" w:sz="4" w:space="0" w:color="000000"/>
              <w:right w:val="single" w:sz="4" w:space="0" w:color="000000"/>
            </w:tcBorders>
            <w:shd w:val="clear" w:color="auto" w:fill="auto"/>
            <w:noWrap/>
            <w:vAlign w:val="bottom"/>
            <w:hideMark/>
          </w:tcPr>
          <w:p w14:paraId="2F5FAC8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BARNIZ</w:t>
            </w:r>
          </w:p>
        </w:tc>
        <w:tc>
          <w:tcPr>
            <w:tcW w:w="883" w:type="dxa"/>
            <w:tcBorders>
              <w:top w:val="nil"/>
              <w:left w:val="nil"/>
              <w:bottom w:val="single" w:sz="4" w:space="0" w:color="000000"/>
              <w:right w:val="single" w:sz="4" w:space="0" w:color="000000"/>
            </w:tcBorders>
            <w:shd w:val="clear" w:color="auto" w:fill="auto"/>
            <w:noWrap/>
            <w:vAlign w:val="bottom"/>
            <w:hideMark/>
          </w:tcPr>
          <w:p w14:paraId="046BAC5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1BF368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3057A8">
              <w:rPr>
                <w:rFonts w:ascii="Verdana" w:hAnsi="Verdana" w:cs="Calibri"/>
                <w:color w:val="000000"/>
                <w:sz w:val="16"/>
                <w:szCs w:val="16"/>
              </w:rPr>
              <w:br/>
              <w:t>Se emplea para proteger maderas en interiores y exteriores, para evitar los daños producidos por hongos e insectos, como así también de la intemperie y de la luz solar.</w:t>
            </w:r>
            <w:r w:rsidRPr="003057A8">
              <w:rPr>
                <w:rFonts w:ascii="Verdana" w:hAnsi="Verdana" w:cs="Calibri"/>
                <w:color w:val="000000"/>
                <w:sz w:val="16"/>
                <w:szCs w:val="16"/>
              </w:rPr>
              <w:br/>
              <w:t xml:space="preserve">La madera barnizada presenta una gran resistencia a las aguas de lluvia, </w:t>
            </w:r>
            <w:r w:rsidRPr="003057A8">
              <w:rPr>
                <w:rFonts w:ascii="Verdana" w:hAnsi="Verdana" w:cs="Calibri"/>
                <w:color w:val="000000"/>
                <w:sz w:val="16"/>
                <w:szCs w:val="16"/>
              </w:rPr>
              <w:lastRenderedPageBreak/>
              <w:t xml:space="preserve">destacando además la veta natural de ella. </w:t>
            </w:r>
            <w:r w:rsidRPr="003057A8">
              <w:rPr>
                <w:rFonts w:ascii="Verdana" w:hAnsi="Verdana" w:cs="Calibri"/>
                <w:color w:val="000000"/>
                <w:sz w:val="16"/>
                <w:szCs w:val="16"/>
              </w:rPr>
              <w:br/>
              <w:t>Las características del material serán:</w:t>
            </w:r>
            <w:r w:rsidRPr="003057A8">
              <w:rPr>
                <w:rFonts w:ascii="Verdana" w:hAnsi="Verdana" w:cs="Calibri"/>
                <w:color w:val="000000"/>
                <w:sz w:val="16"/>
                <w:szCs w:val="16"/>
              </w:rPr>
              <w:br/>
              <w:t>Naturaleza Química: Resinas sintéticas disueltas en aguarrás mineral.</w:t>
            </w:r>
            <w:r w:rsidRPr="003057A8">
              <w:rPr>
                <w:rFonts w:ascii="Verdana" w:hAnsi="Verdana" w:cs="Calibri"/>
                <w:color w:val="000000"/>
                <w:sz w:val="16"/>
                <w:szCs w:val="16"/>
              </w:rPr>
              <w:br/>
              <w:t>Color: Incoloro y varios de acuerdo a requerimiento.</w:t>
            </w:r>
            <w:r w:rsidRPr="003057A8">
              <w:rPr>
                <w:rFonts w:ascii="Verdana" w:hAnsi="Verdana" w:cs="Calibri"/>
                <w:color w:val="000000"/>
                <w:sz w:val="16"/>
                <w:szCs w:val="16"/>
              </w:rPr>
              <w:br/>
              <w:t>Acabado: Brillante.</w:t>
            </w:r>
            <w:r w:rsidRPr="003057A8">
              <w:rPr>
                <w:rFonts w:ascii="Verdana" w:hAnsi="Verdana" w:cs="Calibri"/>
                <w:color w:val="000000"/>
                <w:sz w:val="16"/>
                <w:szCs w:val="16"/>
              </w:rPr>
              <w:br/>
              <w:t>Rendimiento: 40±5 m²/gal/mano, dependiendo del grado de absorción, rugosidad y espesor de película.</w:t>
            </w:r>
            <w:r w:rsidRPr="003057A8">
              <w:rPr>
                <w:rFonts w:ascii="Verdana" w:hAnsi="Verdana" w:cs="Calibri"/>
                <w:color w:val="000000"/>
                <w:sz w:val="16"/>
                <w:szCs w:val="16"/>
              </w:rPr>
              <w:br/>
              <w:t>Número de capas: 2 para interior, y &gt;3 para exterior con tinte.</w:t>
            </w:r>
            <w:r w:rsidRPr="003057A8">
              <w:rPr>
                <w:rFonts w:ascii="Verdana" w:hAnsi="Verdana" w:cs="Calibri"/>
                <w:color w:val="000000"/>
                <w:sz w:val="16"/>
                <w:szCs w:val="16"/>
              </w:rPr>
              <w:br/>
              <w:t>Aplicación: Brocha, rodillo y pistola.</w:t>
            </w:r>
            <w:r w:rsidRPr="003057A8">
              <w:rPr>
                <w:rFonts w:ascii="Verdana" w:hAnsi="Verdana" w:cs="Calibri"/>
                <w:color w:val="000000"/>
                <w:sz w:val="16"/>
                <w:szCs w:val="16"/>
              </w:rPr>
              <w:br/>
              <w:t>Diluyente: Aguarrás mineral.</w:t>
            </w:r>
            <w:r w:rsidRPr="003057A8">
              <w:rPr>
                <w:rFonts w:ascii="Verdana" w:hAnsi="Verdana" w:cs="Calibri"/>
                <w:color w:val="000000"/>
                <w:sz w:val="16"/>
                <w:szCs w:val="16"/>
              </w:rPr>
              <w:br/>
              <w:t>Dilución: ¼ lt/gl para brocha y rodillo, y ½ lt/gl para pistola.</w:t>
            </w:r>
            <w:r w:rsidRPr="003057A8">
              <w:rPr>
                <w:rFonts w:ascii="Verdana" w:hAnsi="Verdana" w:cs="Calibri"/>
                <w:color w:val="000000"/>
                <w:sz w:val="16"/>
                <w:szCs w:val="16"/>
              </w:rPr>
              <w:br/>
              <w:t>Condiciones de secado: 20ºC, 60% H.R y 50 micrones espesor húmedo.</w:t>
            </w:r>
            <w:r w:rsidRPr="003057A8">
              <w:rPr>
                <w:rFonts w:ascii="Verdana" w:hAnsi="Verdana" w:cs="Calibri"/>
                <w:color w:val="000000"/>
                <w:sz w:val="16"/>
                <w:szCs w:val="16"/>
              </w:rPr>
              <w:br/>
              <w:t>Secado Tacto: 6-8 horas.</w:t>
            </w:r>
            <w:r w:rsidRPr="003057A8">
              <w:rPr>
                <w:rFonts w:ascii="Verdana" w:hAnsi="Verdana" w:cs="Calibri"/>
                <w:color w:val="000000"/>
                <w:sz w:val="16"/>
                <w:szCs w:val="16"/>
              </w:rPr>
              <w:br/>
              <w:t>Secado entre manos: 24 horas.</w:t>
            </w:r>
            <w:r w:rsidRPr="003057A8">
              <w:rPr>
                <w:rFonts w:ascii="Verdana" w:hAnsi="Verdana" w:cs="Calibri"/>
                <w:color w:val="000000"/>
                <w:sz w:val="16"/>
                <w:szCs w:val="16"/>
              </w:rPr>
              <w:br/>
              <w:t>Secado final: 48 horas.</w:t>
            </w:r>
            <w:r w:rsidRPr="003057A8">
              <w:rPr>
                <w:rFonts w:ascii="Verdana" w:hAnsi="Verdana" w:cs="Calibri"/>
                <w:color w:val="000000"/>
                <w:sz w:val="16"/>
                <w:szCs w:val="16"/>
              </w:rPr>
              <w:br/>
              <w:t>Estabilidad de almacenaje: 24 meses en envases herméticamente cerrados 10-30ºC y H.R. menor a 80%.</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4D94F9F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6DCF1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9</w:t>
            </w:r>
          </w:p>
        </w:tc>
        <w:tc>
          <w:tcPr>
            <w:tcW w:w="2243" w:type="dxa"/>
            <w:tcBorders>
              <w:top w:val="nil"/>
              <w:left w:val="nil"/>
              <w:bottom w:val="single" w:sz="4" w:space="0" w:color="000000"/>
              <w:right w:val="single" w:sz="4" w:space="0" w:color="000000"/>
            </w:tcBorders>
            <w:shd w:val="clear" w:color="auto" w:fill="auto"/>
            <w:noWrap/>
            <w:vAlign w:val="bottom"/>
            <w:hideMark/>
          </w:tcPr>
          <w:p w14:paraId="4BAE1A1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BISAGRA DE 4"</w:t>
            </w:r>
          </w:p>
        </w:tc>
        <w:tc>
          <w:tcPr>
            <w:tcW w:w="883" w:type="dxa"/>
            <w:tcBorders>
              <w:top w:val="nil"/>
              <w:left w:val="nil"/>
              <w:bottom w:val="single" w:sz="4" w:space="0" w:color="000000"/>
              <w:right w:val="single" w:sz="4" w:space="0" w:color="000000"/>
            </w:tcBorders>
            <w:shd w:val="clear" w:color="auto" w:fill="auto"/>
            <w:noWrap/>
            <w:vAlign w:val="bottom"/>
            <w:hideMark/>
          </w:tcPr>
          <w:p w14:paraId="712CC17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D06165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se emplea en puertas y ventanas. (Permite abrir la hoja de la puerta o ventana).</w:t>
            </w:r>
            <w:r w:rsidRPr="003057A8">
              <w:rPr>
                <w:rFonts w:ascii="Verdana" w:hAnsi="Verdana" w:cs="Calibri"/>
                <w:color w:val="000000"/>
                <w:sz w:val="16"/>
                <w:szCs w:val="16"/>
              </w:rPr>
              <w:br/>
              <w:t>Características que debe cumplir:</w:t>
            </w:r>
            <w:r w:rsidRPr="003057A8">
              <w:rPr>
                <w:rFonts w:ascii="Verdana" w:hAnsi="Verdana" w:cs="Calibri"/>
                <w:color w:val="000000"/>
                <w:sz w:val="16"/>
                <w:szCs w:val="16"/>
              </w:rPr>
              <w:br/>
              <w:t xml:space="preserve">Dimensiones mínimas: </w:t>
            </w:r>
            <w:r w:rsidRPr="003057A8">
              <w:rPr>
                <w:rFonts w:ascii="Verdana" w:hAnsi="Verdana" w:cs="Calibri"/>
                <w:color w:val="000000"/>
                <w:sz w:val="16"/>
                <w:szCs w:val="16"/>
              </w:rPr>
              <w:br/>
              <w:t>- Largo x ancho: 102.0 x 102.0 mm.</w:t>
            </w:r>
            <w:r w:rsidRPr="003057A8">
              <w:rPr>
                <w:rFonts w:ascii="Verdana" w:hAnsi="Verdana" w:cs="Calibri"/>
                <w:color w:val="000000"/>
                <w:sz w:val="16"/>
                <w:szCs w:val="16"/>
              </w:rPr>
              <w:br/>
              <w:t>- Espesor: 2.5 mm.</w:t>
            </w:r>
            <w:r w:rsidRPr="003057A8">
              <w:rPr>
                <w:rFonts w:ascii="Verdana" w:hAnsi="Verdana" w:cs="Calibri"/>
                <w:color w:val="000000"/>
                <w:sz w:val="16"/>
                <w:szCs w:val="16"/>
              </w:rPr>
              <w:br/>
              <w:t>Terminado: Cobrizado, o de acuerdo al Inspector de Obra.</w:t>
            </w:r>
            <w:r w:rsidRPr="003057A8">
              <w:rPr>
                <w:rFonts w:ascii="Verdana" w:hAnsi="Verdana" w:cs="Calibri"/>
                <w:color w:val="000000"/>
                <w:sz w:val="16"/>
                <w:szCs w:val="16"/>
              </w:rPr>
              <w:br/>
              <w:t>El material será de buena calidad, la Entidad Ejecutora deberá presentar al Inspector de Obra muestras para su aprobación ya que no se aceptarán imitaciones de ningún tipo.</w:t>
            </w:r>
          </w:p>
        </w:tc>
      </w:tr>
      <w:tr w:rsidR="00A678C0" w:rsidRPr="00CF232E" w14:paraId="4DE1E542"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46BFE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w:t>
            </w:r>
          </w:p>
        </w:tc>
        <w:tc>
          <w:tcPr>
            <w:tcW w:w="2243" w:type="dxa"/>
            <w:tcBorders>
              <w:top w:val="nil"/>
              <w:left w:val="nil"/>
              <w:bottom w:val="single" w:sz="4" w:space="0" w:color="000000"/>
              <w:right w:val="single" w:sz="4" w:space="0" w:color="000000"/>
            </w:tcBorders>
            <w:shd w:val="clear" w:color="auto" w:fill="auto"/>
            <w:noWrap/>
            <w:vAlign w:val="bottom"/>
            <w:hideMark/>
          </w:tcPr>
          <w:p w14:paraId="203C600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CAJA PARA 1 TÉRMICO</w:t>
            </w:r>
          </w:p>
        </w:tc>
        <w:tc>
          <w:tcPr>
            <w:tcW w:w="883" w:type="dxa"/>
            <w:tcBorders>
              <w:top w:val="nil"/>
              <w:left w:val="nil"/>
              <w:bottom w:val="single" w:sz="4" w:space="0" w:color="000000"/>
              <w:right w:val="single" w:sz="4" w:space="0" w:color="000000"/>
            </w:tcBorders>
            <w:shd w:val="clear" w:color="auto" w:fill="auto"/>
            <w:noWrap/>
            <w:vAlign w:val="bottom"/>
            <w:hideMark/>
          </w:tcPr>
          <w:p w14:paraId="473CA9F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D52004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3057A8">
              <w:rPr>
                <w:rFonts w:ascii="Verdana" w:hAnsi="Verdana" w:cs="Calibri"/>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678C0" w:rsidRPr="00CF232E" w14:paraId="1FBE321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24EED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11</w:t>
            </w:r>
          </w:p>
        </w:tc>
        <w:tc>
          <w:tcPr>
            <w:tcW w:w="2243" w:type="dxa"/>
            <w:tcBorders>
              <w:top w:val="nil"/>
              <w:left w:val="nil"/>
              <w:bottom w:val="single" w:sz="4" w:space="0" w:color="000000"/>
              <w:right w:val="single" w:sz="4" w:space="0" w:color="000000"/>
            </w:tcBorders>
            <w:shd w:val="clear" w:color="auto" w:fill="auto"/>
            <w:noWrap/>
            <w:vAlign w:val="bottom"/>
            <w:hideMark/>
          </w:tcPr>
          <w:p w14:paraId="19EA999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CAJA PARA 3 TÉRMICOS</w:t>
            </w:r>
          </w:p>
        </w:tc>
        <w:tc>
          <w:tcPr>
            <w:tcW w:w="883" w:type="dxa"/>
            <w:tcBorders>
              <w:top w:val="nil"/>
              <w:left w:val="nil"/>
              <w:bottom w:val="single" w:sz="4" w:space="0" w:color="000000"/>
              <w:right w:val="single" w:sz="4" w:space="0" w:color="000000"/>
            </w:tcBorders>
            <w:shd w:val="clear" w:color="auto" w:fill="auto"/>
            <w:noWrap/>
            <w:vAlign w:val="bottom"/>
            <w:hideMark/>
          </w:tcPr>
          <w:p w14:paraId="58135C1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9C1ED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678C0" w:rsidRPr="00CF232E" w14:paraId="696E39F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E9528F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12</w:t>
            </w:r>
          </w:p>
        </w:tc>
        <w:tc>
          <w:tcPr>
            <w:tcW w:w="2243" w:type="dxa"/>
            <w:tcBorders>
              <w:top w:val="nil"/>
              <w:left w:val="nil"/>
              <w:bottom w:val="single" w:sz="4" w:space="0" w:color="000000"/>
              <w:right w:val="single" w:sz="4" w:space="0" w:color="000000"/>
            </w:tcBorders>
            <w:shd w:val="clear" w:color="auto" w:fill="auto"/>
            <w:noWrap/>
            <w:vAlign w:val="bottom"/>
            <w:hideMark/>
          </w:tcPr>
          <w:p w14:paraId="1B51B94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CAJA PLÁSTICA CIRCULAR</w:t>
            </w:r>
          </w:p>
        </w:tc>
        <w:tc>
          <w:tcPr>
            <w:tcW w:w="883" w:type="dxa"/>
            <w:tcBorders>
              <w:top w:val="nil"/>
              <w:left w:val="nil"/>
              <w:bottom w:val="single" w:sz="4" w:space="0" w:color="000000"/>
              <w:right w:val="single" w:sz="4" w:space="0" w:color="000000"/>
            </w:tcBorders>
            <w:shd w:val="clear" w:color="auto" w:fill="auto"/>
            <w:noWrap/>
            <w:vAlign w:val="bottom"/>
            <w:hideMark/>
          </w:tcPr>
          <w:p w14:paraId="293D334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BE41E6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3057A8">
              <w:rPr>
                <w:rFonts w:ascii="Verdana" w:hAnsi="Verdana" w:cs="Calibri"/>
                <w:color w:val="000000"/>
                <w:sz w:val="16"/>
                <w:szCs w:val="16"/>
              </w:rPr>
              <w:br/>
              <w:t>Caja plástica circular; Material: PVC; Uso para instalaciones eléctricas en general. Recomendado su uso en áreas húmedas.</w:t>
            </w:r>
            <w:r w:rsidRPr="003057A8">
              <w:rPr>
                <w:rFonts w:ascii="Verdana" w:hAnsi="Verdana" w:cs="Calibri"/>
                <w:color w:val="000000"/>
                <w:sz w:val="16"/>
                <w:szCs w:val="16"/>
              </w:rPr>
              <w:br/>
              <w:t>Deberá ser de buena calidad resistente y con fijación metálica empotrado en ambos lados de la caja, para asegurar con tornillos la tapa o para los puntos de iluminación.</w:t>
            </w:r>
            <w:r w:rsidRPr="003057A8">
              <w:rPr>
                <w:rFonts w:ascii="Verdana" w:hAnsi="Verdana" w:cs="Calibri"/>
                <w:color w:val="000000"/>
                <w:sz w:val="16"/>
                <w:szCs w:val="16"/>
              </w:rPr>
              <w:br/>
              <w:t>Deberá ser de buena calidad y de marca reconocida.</w:t>
            </w:r>
          </w:p>
        </w:tc>
      </w:tr>
      <w:tr w:rsidR="00A678C0" w:rsidRPr="00CF232E" w14:paraId="150D412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B1B01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13</w:t>
            </w:r>
          </w:p>
        </w:tc>
        <w:tc>
          <w:tcPr>
            <w:tcW w:w="2243" w:type="dxa"/>
            <w:tcBorders>
              <w:top w:val="nil"/>
              <w:left w:val="nil"/>
              <w:bottom w:val="single" w:sz="4" w:space="0" w:color="000000"/>
              <w:right w:val="single" w:sz="4" w:space="0" w:color="000000"/>
            </w:tcBorders>
            <w:shd w:val="clear" w:color="auto" w:fill="auto"/>
            <w:noWrap/>
            <w:vAlign w:val="bottom"/>
            <w:hideMark/>
          </w:tcPr>
          <w:p w14:paraId="6FBC23A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CAJA PLÁSTICA RECTANGULAR </w:t>
            </w:r>
          </w:p>
        </w:tc>
        <w:tc>
          <w:tcPr>
            <w:tcW w:w="883" w:type="dxa"/>
            <w:tcBorders>
              <w:top w:val="nil"/>
              <w:left w:val="nil"/>
              <w:bottom w:val="single" w:sz="4" w:space="0" w:color="000000"/>
              <w:right w:val="single" w:sz="4" w:space="0" w:color="000000"/>
            </w:tcBorders>
            <w:shd w:val="clear" w:color="auto" w:fill="auto"/>
            <w:noWrap/>
            <w:vAlign w:val="bottom"/>
            <w:hideMark/>
          </w:tcPr>
          <w:p w14:paraId="1FB1000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45B13A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3057A8">
              <w:rPr>
                <w:rFonts w:ascii="Verdana" w:hAnsi="Verdana" w:cs="Calibri"/>
                <w:color w:val="000000"/>
                <w:sz w:val="16"/>
                <w:szCs w:val="16"/>
              </w:rPr>
              <w:br/>
            </w:r>
            <w:r w:rsidRPr="003057A8">
              <w:rPr>
                <w:rFonts w:ascii="Verdana" w:hAnsi="Verdana" w:cs="Calibri"/>
                <w:color w:val="000000"/>
                <w:sz w:val="16"/>
                <w:szCs w:val="16"/>
              </w:rPr>
              <w:br/>
              <w:t>Caja plástica rectangular; Medida: 2"" x 4"";Material: PVC; Uso para instalaciones eléctricas en general; Recomendado su uso en áreas húmedas.</w:t>
            </w:r>
            <w:r w:rsidRPr="003057A8">
              <w:rPr>
                <w:rFonts w:ascii="Verdana" w:hAnsi="Verdana" w:cs="Calibri"/>
                <w:color w:val="000000"/>
                <w:sz w:val="16"/>
                <w:szCs w:val="16"/>
              </w:rPr>
              <w:br/>
              <w:t>Deberá ser de buena calidad resistente y con fijación metálica empotrado en ambos lados de la caja, para asegurar con tornillos el interruptor o el tomacorriente.</w:t>
            </w:r>
            <w:r w:rsidRPr="003057A8">
              <w:rPr>
                <w:rFonts w:ascii="Verdana" w:hAnsi="Verdana" w:cs="Calibri"/>
                <w:color w:val="000000"/>
                <w:sz w:val="16"/>
                <w:szCs w:val="16"/>
              </w:rPr>
              <w:br/>
              <w:t>Deberá ser de buena calidad y de marca reconocida.</w:t>
            </w:r>
          </w:p>
        </w:tc>
      </w:tr>
      <w:tr w:rsidR="00A678C0" w:rsidRPr="00CF232E" w14:paraId="01C2854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899FC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14</w:t>
            </w:r>
          </w:p>
        </w:tc>
        <w:tc>
          <w:tcPr>
            <w:tcW w:w="2243" w:type="dxa"/>
            <w:tcBorders>
              <w:top w:val="nil"/>
              <w:left w:val="nil"/>
              <w:bottom w:val="single" w:sz="4" w:space="0" w:color="000000"/>
              <w:right w:val="single" w:sz="4" w:space="0" w:color="000000"/>
            </w:tcBorders>
            <w:shd w:val="clear" w:color="auto" w:fill="auto"/>
            <w:noWrap/>
            <w:vAlign w:val="bottom"/>
            <w:hideMark/>
          </w:tcPr>
          <w:p w14:paraId="12C385F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CAJA SIFONADA PVC INC/REJILLA DE PISO</w:t>
            </w:r>
          </w:p>
        </w:tc>
        <w:tc>
          <w:tcPr>
            <w:tcW w:w="883" w:type="dxa"/>
            <w:tcBorders>
              <w:top w:val="nil"/>
              <w:left w:val="nil"/>
              <w:bottom w:val="single" w:sz="4" w:space="0" w:color="000000"/>
              <w:right w:val="single" w:sz="4" w:space="0" w:color="000000"/>
            </w:tcBorders>
            <w:shd w:val="clear" w:color="auto" w:fill="auto"/>
            <w:noWrap/>
            <w:vAlign w:val="bottom"/>
            <w:hideMark/>
          </w:tcPr>
          <w:p w14:paraId="71F7F59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095113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3057A8">
              <w:rPr>
                <w:rFonts w:ascii="Verdana" w:hAnsi="Verdana" w:cs="Calibri"/>
                <w:color w:val="000000"/>
                <w:sz w:val="16"/>
                <w:szCs w:val="16"/>
              </w:rPr>
              <w:br/>
              <w:t xml:space="preserve">los accesorios deben tener las siguientes características: </w:t>
            </w:r>
            <w:r w:rsidRPr="003057A8">
              <w:rPr>
                <w:rFonts w:ascii="Verdana" w:hAnsi="Verdana" w:cs="Calibri"/>
                <w:color w:val="000000"/>
                <w:sz w:val="16"/>
                <w:szCs w:val="16"/>
              </w:rPr>
              <w:br/>
              <w:t xml:space="preserve">• Dimensiones de 4” x2” con sello hidráulico </w:t>
            </w:r>
            <w:r w:rsidRPr="003057A8">
              <w:rPr>
                <w:rFonts w:ascii="Verdana" w:hAnsi="Verdana" w:cs="Calibri"/>
                <w:color w:val="000000"/>
                <w:sz w:val="16"/>
                <w:szCs w:val="16"/>
              </w:rPr>
              <w:br/>
              <w:t>• Caja sifonada con sifón interno extraíble</w:t>
            </w:r>
            <w:r w:rsidRPr="003057A8">
              <w:rPr>
                <w:rFonts w:ascii="Verdana" w:hAnsi="Verdana" w:cs="Calibri"/>
                <w:color w:val="000000"/>
                <w:sz w:val="16"/>
                <w:szCs w:val="16"/>
              </w:rPr>
              <w:br/>
              <w:t>• La caja debe tener su tapa de rejilla metálica de diámetro de 9.7 cm o 4”.</w:t>
            </w:r>
            <w:r w:rsidRPr="003057A8">
              <w:rPr>
                <w:rFonts w:ascii="Verdana" w:hAnsi="Verdana" w:cs="Calibri"/>
                <w:color w:val="000000"/>
                <w:sz w:val="16"/>
                <w:szCs w:val="16"/>
              </w:rPr>
              <w:br/>
              <w:t xml:space="preserve">• La procedencia del material sera de fabrica por inyección de molde </w:t>
            </w:r>
            <w:r w:rsidRPr="003057A8">
              <w:rPr>
                <w:rFonts w:ascii="Verdana" w:hAnsi="Verdana" w:cs="Calibri"/>
                <w:color w:val="000000"/>
                <w:sz w:val="16"/>
                <w:szCs w:val="16"/>
              </w:rPr>
              <w:br/>
              <w:t>• No deberá ser el uso de piezas espaciales obtenidas mediante cortes</w:t>
            </w:r>
            <w:r w:rsidRPr="003057A8">
              <w:rPr>
                <w:rFonts w:ascii="Verdana" w:hAnsi="Verdana" w:cs="Calibri"/>
                <w:color w:val="000000"/>
                <w:sz w:val="16"/>
                <w:szCs w:val="16"/>
              </w:rPr>
              <w:br/>
              <w:t xml:space="preserve">• Superficie externa e interna lisas y estar libres de grietas, fisuras, ondulaciones y otros defectos que alteren su calidad. </w:t>
            </w:r>
            <w:r w:rsidRPr="003057A8">
              <w:rPr>
                <w:rFonts w:ascii="Verdana" w:hAnsi="Verdana" w:cs="Calibri"/>
                <w:color w:val="000000"/>
                <w:sz w:val="16"/>
                <w:szCs w:val="16"/>
              </w:rPr>
              <w:br/>
              <w:t xml:space="preserve">• Los accesorios deberán ser de color uniforme. </w:t>
            </w:r>
            <w:r w:rsidRPr="003057A8">
              <w:rPr>
                <w:rFonts w:ascii="Verdana" w:hAnsi="Verdana" w:cs="Calibri"/>
                <w:color w:val="000000"/>
                <w:sz w:val="16"/>
                <w:szCs w:val="16"/>
              </w:rPr>
              <w:br/>
              <w:t xml:space="preserve">• Los accesorios procederán de fábrica por inyección de molde, no aceptándose el uso de piezas especiales obtenidas mediante cortes o cortadas en seco. </w:t>
            </w:r>
            <w:r w:rsidRPr="003057A8">
              <w:rPr>
                <w:rFonts w:ascii="Verdana" w:hAnsi="Verdana" w:cs="Calibri"/>
                <w:color w:val="000000"/>
                <w:sz w:val="16"/>
                <w:szCs w:val="16"/>
              </w:rPr>
              <w:br/>
              <w:t>Los productos de PVC de desagüe deben cumplir las exigencias de la norma NBR 5688 “Sistemas domiciliarios de agua pluvial de desagüe sanitario y ventilación” y la NB 1070:2012.</w:t>
            </w:r>
          </w:p>
        </w:tc>
      </w:tr>
      <w:tr w:rsidR="00A678C0" w:rsidRPr="00CF232E" w14:paraId="3775A364"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7F0EB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15</w:t>
            </w:r>
          </w:p>
        </w:tc>
        <w:tc>
          <w:tcPr>
            <w:tcW w:w="2243" w:type="dxa"/>
            <w:tcBorders>
              <w:top w:val="nil"/>
              <w:left w:val="nil"/>
              <w:bottom w:val="single" w:sz="4" w:space="0" w:color="000000"/>
              <w:right w:val="single" w:sz="4" w:space="0" w:color="000000"/>
            </w:tcBorders>
            <w:shd w:val="clear" w:color="auto" w:fill="auto"/>
            <w:noWrap/>
            <w:vAlign w:val="bottom"/>
            <w:hideMark/>
          </w:tcPr>
          <w:p w14:paraId="0B6559B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CAJONERÍA ALTA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4A30291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4A4F5C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3057A8">
              <w:rPr>
                <w:rFonts w:ascii="Verdana" w:hAnsi="Verdana" w:cs="Calibri"/>
                <w:color w:val="000000"/>
                <w:sz w:val="16"/>
                <w:szCs w:val="16"/>
              </w:rPr>
              <w:br/>
              <w:t>- La cajonería será de material melamina de 15mm de espesor.</w:t>
            </w:r>
            <w:r w:rsidRPr="003057A8">
              <w:rPr>
                <w:rFonts w:ascii="Verdana" w:hAnsi="Verdana" w:cs="Calibri"/>
                <w:color w:val="000000"/>
                <w:sz w:val="16"/>
                <w:szCs w:val="16"/>
              </w:rPr>
              <w:br/>
              <w:t>- Se usará tornillos y ramplús de 6”.</w:t>
            </w:r>
            <w:r w:rsidRPr="003057A8">
              <w:rPr>
                <w:rFonts w:ascii="Verdana" w:hAnsi="Verdana" w:cs="Calibri"/>
                <w:color w:val="000000"/>
                <w:sz w:val="16"/>
                <w:szCs w:val="16"/>
              </w:rPr>
              <w:br/>
              <w:t>- Se usarán bisagras de 2.5 pulgadas de buena calidad.</w:t>
            </w:r>
            <w:r w:rsidRPr="003057A8">
              <w:rPr>
                <w:rFonts w:ascii="Verdana" w:hAnsi="Verdana" w:cs="Calibri"/>
                <w:color w:val="000000"/>
                <w:sz w:val="16"/>
                <w:szCs w:val="16"/>
              </w:rPr>
              <w:br/>
              <w:t>- Jalones para material melánico.</w:t>
            </w:r>
            <w:r w:rsidRPr="003057A8">
              <w:rPr>
                <w:rFonts w:ascii="Verdana" w:hAnsi="Verdana" w:cs="Calibri"/>
                <w:color w:val="000000"/>
                <w:sz w:val="16"/>
                <w:szCs w:val="16"/>
              </w:rPr>
              <w:br/>
              <w:t>-Accesorios menores.</w:t>
            </w:r>
            <w:r w:rsidRPr="003057A8">
              <w:rPr>
                <w:rFonts w:ascii="Verdana" w:hAnsi="Verdana" w:cs="Calibri"/>
                <w:color w:val="000000"/>
                <w:sz w:val="16"/>
                <w:szCs w:val="16"/>
              </w:rPr>
              <w:br/>
              <w:t>Todas las partes visibles del inmueble tendrán acabado melánico y llevarán tapacantos.</w:t>
            </w:r>
            <w:r w:rsidRPr="003057A8">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78C0" w:rsidRPr="00CF232E" w14:paraId="2BA03BB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0A13D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16</w:t>
            </w:r>
          </w:p>
        </w:tc>
        <w:tc>
          <w:tcPr>
            <w:tcW w:w="2243" w:type="dxa"/>
            <w:tcBorders>
              <w:top w:val="nil"/>
              <w:left w:val="nil"/>
              <w:bottom w:val="single" w:sz="4" w:space="0" w:color="000000"/>
              <w:right w:val="single" w:sz="4" w:space="0" w:color="000000"/>
            </w:tcBorders>
            <w:shd w:val="clear" w:color="auto" w:fill="auto"/>
            <w:noWrap/>
            <w:vAlign w:val="bottom"/>
            <w:hideMark/>
          </w:tcPr>
          <w:p w14:paraId="18A7D0C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CAJONERÍA BAJA PARA COCINA</w:t>
            </w:r>
          </w:p>
        </w:tc>
        <w:tc>
          <w:tcPr>
            <w:tcW w:w="883" w:type="dxa"/>
            <w:tcBorders>
              <w:top w:val="nil"/>
              <w:left w:val="nil"/>
              <w:bottom w:val="single" w:sz="4" w:space="0" w:color="000000"/>
              <w:right w:val="single" w:sz="4" w:space="0" w:color="000000"/>
            </w:tcBorders>
            <w:shd w:val="clear" w:color="auto" w:fill="auto"/>
            <w:noWrap/>
            <w:vAlign w:val="bottom"/>
            <w:hideMark/>
          </w:tcPr>
          <w:p w14:paraId="790172E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7A1F77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r>
            <w:r w:rsidRPr="003057A8">
              <w:rPr>
                <w:rFonts w:ascii="Verdana" w:hAnsi="Verdana" w:cs="Calibri"/>
                <w:color w:val="000000"/>
                <w:sz w:val="16"/>
                <w:szCs w:val="16"/>
              </w:rPr>
              <w:br/>
              <w:t>- La cajonería será de material melamina de 15mm de espesor.</w:t>
            </w:r>
            <w:r w:rsidRPr="003057A8">
              <w:rPr>
                <w:rFonts w:ascii="Verdana" w:hAnsi="Verdana" w:cs="Calibri"/>
                <w:color w:val="000000"/>
                <w:sz w:val="16"/>
                <w:szCs w:val="16"/>
              </w:rPr>
              <w:br/>
              <w:t>- Se usará tornillos y ramplús de 4”.</w:t>
            </w:r>
            <w:r w:rsidRPr="003057A8">
              <w:rPr>
                <w:rFonts w:ascii="Verdana" w:hAnsi="Verdana" w:cs="Calibri"/>
                <w:color w:val="000000"/>
                <w:sz w:val="16"/>
                <w:szCs w:val="16"/>
              </w:rPr>
              <w:br/>
              <w:t>- Se usarán bisagras de 2.5 pulgadas de buena calidad.</w:t>
            </w:r>
            <w:r w:rsidRPr="003057A8">
              <w:rPr>
                <w:rFonts w:ascii="Verdana" w:hAnsi="Verdana" w:cs="Calibri"/>
                <w:color w:val="000000"/>
                <w:sz w:val="16"/>
                <w:szCs w:val="16"/>
              </w:rPr>
              <w:br/>
              <w:t>- Jalones para material melánico.</w:t>
            </w:r>
            <w:r w:rsidRPr="003057A8">
              <w:rPr>
                <w:rFonts w:ascii="Verdana" w:hAnsi="Verdana" w:cs="Calibri"/>
                <w:color w:val="000000"/>
                <w:sz w:val="16"/>
                <w:szCs w:val="16"/>
              </w:rPr>
              <w:br/>
              <w:t>-       Accesorios menores.</w:t>
            </w:r>
            <w:r w:rsidRPr="003057A8">
              <w:rPr>
                <w:rFonts w:ascii="Verdana" w:hAnsi="Verdana" w:cs="Calibri"/>
                <w:color w:val="000000"/>
                <w:sz w:val="16"/>
                <w:szCs w:val="16"/>
              </w:rPr>
              <w:br/>
              <w:t>Todas las partes visibles del inmueble tendrán acabado melánico y llevarán tapacantos.</w:t>
            </w:r>
            <w:r w:rsidRPr="003057A8">
              <w:rPr>
                <w:rFonts w:ascii="Verdana" w:hAnsi="Verdana" w:cs="Calibri"/>
                <w:color w:val="000000"/>
                <w:sz w:val="16"/>
                <w:szCs w:val="16"/>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A678C0" w:rsidRPr="00CF232E" w14:paraId="49C1A3E4"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1FDC5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17</w:t>
            </w:r>
          </w:p>
        </w:tc>
        <w:tc>
          <w:tcPr>
            <w:tcW w:w="2243" w:type="dxa"/>
            <w:tcBorders>
              <w:top w:val="nil"/>
              <w:left w:val="nil"/>
              <w:bottom w:val="single" w:sz="4" w:space="0" w:color="000000"/>
              <w:right w:val="single" w:sz="4" w:space="0" w:color="000000"/>
            </w:tcBorders>
            <w:shd w:val="clear" w:color="auto" w:fill="auto"/>
            <w:noWrap/>
            <w:vAlign w:val="bottom"/>
            <w:hideMark/>
          </w:tcPr>
          <w:p w14:paraId="0A55791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CALAMINA GALVANIZADA ONDULADA NRO 28 PREPINTADA </w:t>
            </w:r>
          </w:p>
        </w:tc>
        <w:tc>
          <w:tcPr>
            <w:tcW w:w="883" w:type="dxa"/>
            <w:tcBorders>
              <w:top w:val="nil"/>
              <w:left w:val="nil"/>
              <w:bottom w:val="single" w:sz="4" w:space="0" w:color="000000"/>
              <w:right w:val="single" w:sz="4" w:space="0" w:color="000000"/>
            </w:tcBorders>
            <w:shd w:val="clear" w:color="auto" w:fill="auto"/>
            <w:noWrap/>
            <w:vAlign w:val="bottom"/>
            <w:hideMark/>
          </w:tcPr>
          <w:p w14:paraId="0C12F54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E590FD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3057A8">
              <w:rPr>
                <w:rFonts w:ascii="Verdana" w:hAnsi="Verdana" w:cs="Calibri"/>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3057A8">
              <w:rPr>
                <w:rFonts w:ascii="Verdana" w:hAnsi="Verdana" w:cs="Calibri"/>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678C0" w:rsidRPr="00CF232E" w14:paraId="5E9E914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9342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18</w:t>
            </w:r>
          </w:p>
        </w:tc>
        <w:tc>
          <w:tcPr>
            <w:tcW w:w="2243" w:type="dxa"/>
            <w:tcBorders>
              <w:top w:val="nil"/>
              <w:left w:val="nil"/>
              <w:bottom w:val="single" w:sz="4" w:space="0" w:color="000000"/>
              <w:right w:val="single" w:sz="4" w:space="0" w:color="000000"/>
            </w:tcBorders>
            <w:shd w:val="clear" w:color="auto" w:fill="auto"/>
            <w:noWrap/>
            <w:vAlign w:val="bottom"/>
            <w:hideMark/>
          </w:tcPr>
          <w:p w14:paraId="70136DB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CANALETA GALV. NRO. 28 PREPINTADA CORTE 33 C/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65481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C8AA9B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Canaletas se construirán con calamina plana galvanizada Nº 28 prepintada corte 33. Todos los empalmes y/o uniones en canaletas con 5 cm. de traslape se efectuarán con tres remaches de aluminio 3/16”x1/4” en el fondo y soldadura de estaño en las uniones de ambas caras. Las canaletas se instalarán al techo con soportes de pletina 1/8”x3/4”; con pendientes adecuadas hacia los orificios de bajantes. Los soportes de canaletas se fijarán a las estructuras de techo con tornillos de ½” y/o alambre galvanizado. Estos soportes estarán espaciados a 1,00 m. máximo, cuidando esta actividad a tiempo de su colocación de dar pendiente hacia la boca del acceso a la bajante según lo indicado en planos constructivos, pero en ningún caso menor al 2%.</w:t>
            </w:r>
          </w:p>
        </w:tc>
      </w:tr>
      <w:tr w:rsidR="00A678C0" w:rsidRPr="00CF232E" w14:paraId="74D2BFB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4380D9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19</w:t>
            </w:r>
          </w:p>
        </w:tc>
        <w:tc>
          <w:tcPr>
            <w:tcW w:w="2243" w:type="dxa"/>
            <w:tcBorders>
              <w:top w:val="nil"/>
              <w:left w:val="nil"/>
              <w:bottom w:val="single" w:sz="4" w:space="0" w:color="000000"/>
              <w:right w:val="single" w:sz="4" w:space="0" w:color="000000"/>
            </w:tcBorders>
            <w:shd w:val="clear" w:color="auto" w:fill="auto"/>
            <w:noWrap/>
            <w:vAlign w:val="bottom"/>
            <w:hideMark/>
          </w:tcPr>
          <w:p w14:paraId="756D0CB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CAÑERÍA DE ALUMINIO 1/2" (BRAZO DE DUCHA)</w:t>
            </w:r>
          </w:p>
        </w:tc>
        <w:tc>
          <w:tcPr>
            <w:tcW w:w="883" w:type="dxa"/>
            <w:tcBorders>
              <w:top w:val="nil"/>
              <w:left w:val="nil"/>
              <w:bottom w:val="single" w:sz="4" w:space="0" w:color="000000"/>
              <w:right w:val="single" w:sz="4" w:space="0" w:color="000000"/>
            </w:tcBorders>
            <w:shd w:val="clear" w:color="auto" w:fill="auto"/>
            <w:noWrap/>
            <w:vAlign w:val="bottom"/>
            <w:hideMark/>
          </w:tcPr>
          <w:p w14:paraId="738D227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871122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A678C0" w:rsidRPr="00CF232E" w14:paraId="61AA706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12470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20</w:t>
            </w:r>
          </w:p>
        </w:tc>
        <w:tc>
          <w:tcPr>
            <w:tcW w:w="2243" w:type="dxa"/>
            <w:tcBorders>
              <w:top w:val="nil"/>
              <w:left w:val="nil"/>
              <w:bottom w:val="single" w:sz="4" w:space="0" w:color="000000"/>
              <w:right w:val="single" w:sz="4" w:space="0" w:color="000000"/>
            </w:tcBorders>
            <w:shd w:val="clear" w:color="auto" w:fill="auto"/>
            <w:noWrap/>
            <w:vAlign w:val="bottom"/>
            <w:hideMark/>
          </w:tcPr>
          <w:p w14:paraId="5C3C503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CARTÓN ASFALTICO</w:t>
            </w:r>
          </w:p>
        </w:tc>
        <w:tc>
          <w:tcPr>
            <w:tcW w:w="883" w:type="dxa"/>
            <w:tcBorders>
              <w:top w:val="nil"/>
              <w:left w:val="nil"/>
              <w:bottom w:val="single" w:sz="4" w:space="0" w:color="000000"/>
              <w:right w:val="single" w:sz="4" w:space="0" w:color="000000"/>
            </w:tcBorders>
            <w:shd w:val="clear" w:color="auto" w:fill="auto"/>
            <w:noWrap/>
            <w:vAlign w:val="bottom"/>
            <w:hideMark/>
          </w:tcPr>
          <w:p w14:paraId="10DEBC1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4BE3150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3057A8">
              <w:rPr>
                <w:rFonts w:ascii="Verdana" w:hAnsi="Verdana" w:cs="Calibri"/>
                <w:color w:val="000000"/>
                <w:sz w:val="16"/>
                <w:szCs w:val="16"/>
              </w:rPr>
              <w:br/>
              <w:t>Ideal para impermeabilizar elementos constructivos como cimentaciones. Resiste el ataque de microorganismos y bacterias. Soporta movimientos estructurales.</w:t>
            </w:r>
            <w:r w:rsidRPr="003057A8">
              <w:rPr>
                <w:rFonts w:ascii="Verdana" w:hAnsi="Verdana" w:cs="Calibri"/>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3057A8">
              <w:rPr>
                <w:rFonts w:ascii="Verdana" w:hAnsi="Verdana" w:cs="Calibri"/>
                <w:color w:val="000000"/>
                <w:sz w:val="16"/>
                <w:szCs w:val="16"/>
              </w:rPr>
              <w:br/>
              <w:t>Se debe tomar las previsiones para evitar accidentes como intoxicaciones, inflamaciones y explosiones.</w:t>
            </w:r>
            <w:r w:rsidRPr="003057A8">
              <w:rPr>
                <w:rFonts w:ascii="Verdana" w:hAnsi="Verdana" w:cs="Calibri"/>
                <w:color w:val="000000"/>
                <w:sz w:val="16"/>
                <w:szCs w:val="16"/>
              </w:rPr>
              <w:br/>
              <w:t>Características:</w:t>
            </w:r>
            <w:r w:rsidRPr="003057A8">
              <w:rPr>
                <w:rFonts w:ascii="Verdana" w:hAnsi="Verdana" w:cs="Calibri"/>
                <w:color w:val="000000"/>
                <w:sz w:val="16"/>
                <w:szCs w:val="16"/>
              </w:rPr>
              <w:br/>
              <w:t>• Debe tener alta resistencia a la intemperie</w:t>
            </w:r>
            <w:r w:rsidRPr="003057A8">
              <w:rPr>
                <w:rFonts w:ascii="Verdana" w:hAnsi="Verdana" w:cs="Calibri"/>
                <w:color w:val="000000"/>
                <w:sz w:val="16"/>
                <w:szCs w:val="16"/>
              </w:rPr>
              <w:br/>
              <w:t xml:space="preserve">• Posee buenas características mecánicas tanto al impacto como al desgaste </w:t>
            </w:r>
            <w:r w:rsidRPr="003057A8">
              <w:rPr>
                <w:rFonts w:ascii="Verdana" w:hAnsi="Verdana" w:cs="Calibri"/>
                <w:color w:val="000000"/>
                <w:sz w:val="16"/>
                <w:szCs w:val="16"/>
              </w:rPr>
              <w:br/>
              <w:t xml:space="preserve">• Presenta baja absorción de agua </w:t>
            </w:r>
            <w:r w:rsidRPr="003057A8">
              <w:rPr>
                <w:rFonts w:ascii="Verdana" w:hAnsi="Verdana" w:cs="Calibri"/>
                <w:color w:val="000000"/>
                <w:sz w:val="16"/>
                <w:szCs w:val="16"/>
              </w:rPr>
              <w:br/>
              <w:t xml:space="preserve">• Se aplica fácil y rápido </w:t>
            </w:r>
            <w:r w:rsidRPr="003057A8">
              <w:rPr>
                <w:rFonts w:ascii="Verdana" w:hAnsi="Verdana" w:cs="Calibri"/>
                <w:color w:val="000000"/>
                <w:sz w:val="16"/>
                <w:szCs w:val="16"/>
              </w:rPr>
              <w:br/>
              <w:t>• Resistente al ataque de hongos, mohos y bacterias.</w:t>
            </w:r>
          </w:p>
        </w:tc>
      </w:tr>
      <w:tr w:rsidR="00A678C0" w:rsidRPr="00CF232E" w14:paraId="17A10675"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A613F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21</w:t>
            </w:r>
          </w:p>
        </w:tc>
        <w:tc>
          <w:tcPr>
            <w:tcW w:w="2243" w:type="dxa"/>
            <w:tcBorders>
              <w:top w:val="nil"/>
              <w:left w:val="nil"/>
              <w:bottom w:val="single" w:sz="4" w:space="0" w:color="000000"/>
              <w:right w:val="single" w:sz="4" w:space="0" w:color="000000"/>
            </w:tcBorders>
            <w:shd w:val="clear" w:color="auto" w:fill="auto"/>
            <w:noWrap/>
            <w:vAlign w:val="bottom"/>
            <w:hideMark/>
          </w:tcPr>
          <w:p w14:paraId="1859366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CEMENTO BLANCO</w:t>
            </w:r>
          </w:p>
        </w:tc>
        <w:tc>
          <w:tcPr>
            <w:tcW w:w="883" w:type="dxa"/>
            <w:tcBorders>
              <w:top w:val="nil"/>
              <w:left w:val="nil"/>
              <w:bottom w:val="single" w:sz="4" w:space="0" w:color="000000"/>
              <w:right w:val="single" w:sz="4" w:space="0" w:color="000000"/>
            </w:tcBorders>
            <w:shd w:val="clear" w:color="auto" w:fill="auto"/>
            <w:noWrap/>
            <w:vAlign w:val="bottom"/>
            <w:hideMark/>
          </w:tcPr>
          <w:p w14:paraId="3188424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5362FD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3057A8">
              <w:rPr>
                <w:rFonts w:ascii="Verdana" w:hAnsi="Verdana" w:cs="Calibri"/>
                <w:color w:val="000000"/>
                <w:sz w:val="16"/>
                <w:szCs w:val="16"/>
              </w:rPr>
              <w:br/>
              <w:t xml:space="preserve">El ingrediente distintivo en su elaboración es la caliza, la cual es de una calidad superior y presenta bajos niveles de hierro. </w:t>
            </w:r>
            <w:r w:rsidRPr="003057A8">
              <w:rPr>
                <w:rFonts w:ascii="Verdana" w:hAnsi="Verdana" w:cs="Calibri"/>
                <w:color w:val="000000"/>
                <w:sz w:val="16"/>
                <w:szCs w:val="16"/>
              </w:rPr>
              <w:br/>
              <w:t>El cemento blanco es compatible con todos los materiales de construcción convencionales, siendo útil en la edificación de columnas, losas y pisos, entre otros trabajos.</w:t>
            </w:r>
            <w:r w:rsidRPr="003057A8">
              <w:rPr>
                <w:rFonts w:ascii="Verdana" w:hAnsi="Verdana" w:cs="Calibri"/>
                <w:color w:val="000000"/>
                <w:sz w:val="16"/>
                <w:szCs w:val="16"/>
              </w:rPr>
              <w:br/>
              <w:t>Además, su particular tonalidad lo convierte en un componente perfecto para lograr increíbles acabados artísticos.</w:t>
            </w:r>
            <w:r w:rsidRPr="003057A8">
              <w:rPr>
                <w:rFonts w:ascii="Verdana" w:hAnsi="Verdana" w:cs="Calibri"/>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3057A8">
              <w:rPr>
                <w:rFonts w:ascii="Verdana" w:hAnsi="Verdana" w:cs="Calibri"/>
                <w:color w:val="000000"/>
                <w:sz w:val="16"/>
                <w:szCs w:val="16"/>
              </w:rPr>
              <w:br/>
            </w:r>
            <w:r w:rsidRPr="003057A8">
              <w:rPr>
                <w:rFonts w:ascii="Verdana" w:hAnsi="Verdana" w:cs="Calibri"/>
                <w:color w:val="000000"/>
                <w:sz w:val="16"/>
                <w:szCs w:val="16"/>
              </w:rPr>
              <w:lastRenderedPageBreak/>
              <w:t>El cemento blanco está compuesto por:</w:t>
            </w:r>
            <w:r w:rsidRPr="003057A8">
              <w:rPr>
                <w:rFonts w:ascii="Verdana" w:hAnsi="Verdana" w:cs="Calibri"/>
                <w:color w:val="000000"/>
                <w:sz w:val="16"/>
                <w:szCs w:val="16"/>
              </w:rPr>
              <w:br/>
              <w:t>Caliza: un 75/85% del cemento blanco está compuesto por este tipo de roca de gran pureza química, en cuya composición destacan la calcita y la dolomita. Cuando se calcina, da lugar a la cal.</w:t>
            </w:r>
            <w:r w:rsidRPr="003057A8">
              <w:rPr>
                <w:rFonts w:ascii="Verdana" w:hAnsi="Verdana" w:cs="Calibri"/>
                <w:color w:val="000000"/>
                <w:sz w:val="16"/>
                <w:szCs w:val="16"/>
              </w:rPr>
              <w:br/>
              <w:t>Caolín: es un tipo de arcilla muy pura, que presenta un bajo contenido de hierro. Es blanda, blanca y tiene una plasticidad variable que permite retener el color durante la cocción.</w:t>
            </w:r>
            <w:r w:rsidRPr="003057A8">
              <w:rPr>
                <w:rFonts w:ascii="Verdana" w:hAnsi="Verdana" w:cs="Calibri"/>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A678C0" w:rsidRPr="00CF232E" w14:paraId="37B31B3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1716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22</w:t>
            </w:r>
          </w:p>
        </w:tc>
        <w:tc>
          <w:tcPr>
            <w:tcW w:w="2243" w:type="dxa"/>
            <w:tcBorders>
              <w:top w:val="nil"/>
              <w:left w:val="nil"/>
              <w:bottom w:val="single" w:sz="4" w:space="0" w:color="000000"/>
              <w:right w:val="single" w:sz="4" w:space="0" w:color="000000"/>
            </w:tcBorders>
            <w:shd w:val="clear" w:color="auto" w:fill="auto"/>
            <w:noWrap/>
            <w:vAlign w:val="bottom"/>
            <w:hideMark/>
          </w:tcPr>
          <w:p w14:paraId="5BE8270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CEMENTO COLA</w:t>
            </w:r>
          </w:p>
        </w:tc>
        <w:tc>
          <w:tcPr>
            <w:tcW w:w="883" w:type="dxa"/>
            <w:tcBorders>
              <w:top w:val="nil"/>
              <w:left w:val="nil"/>
              <w:bottom w:val="single" w:sz="4" w:space="0" w:color="000000"/>
              <w:right w:val="single" w:sz="4" w:space="0" w:color="000000"/>
            </w:tcBorders>
            <w:shd w:val="clear" w:color="auto" w:fill="auto"/>
            <w:noWrap/>
            <w:vAlign w:val="bottom"/>
            <w:hideMark/>
          </w:tcPr>
          <w:p w14:paraId="742F051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4AE4699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 un mortero al que se le ha añadido pegamento y que se usa para pegar cerámica o revestimiento. Se puede utilizar tanto en interior como en exterior. Se puede encontrar en gris y en blanco.</w:t>
            </w:r>
            <w:r w:rsidRPr="003057A8">
              <w:rPr>
                <w:rFonts w:ascii="Verdana" w:hAnsi="Verdana" w:cs="Calibri"/>
                <w:color w:val="000000"/>
                <w:sz w:val="16"/>
                <w:szCs w:val="16"/>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3057A8">
              <w:rPr>
                <w:rFonts w:ascii="Verdana" w:hAnsi="Verdana" w:cs="Calibri"/>
                <w:color w:val="000000"/>
                <w:sz w:val="16"/>
                <w:szCs w:val="16"/>
              </w:rPr>
              <w:br/>
              <w:t>El cemento cola será de producción reciente y debe ser provisto en obra en envases cerrados y originales. El almacenamiento y manipuleo deberá seguir las indicaciones del proveedor del material.</w:t>
            </w:r>
            <w:r w:rsidRPr="003057A8">
              <w:rPr>
                <w:rFonts w:ascii="Verdana" w:hAnsi="Verdana" w:cs="Calibri"/>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3057A8">
              <w:rPr>
                <w:rFonts w:ascii="Verdana" w:hAnsi="Verdana" w:cs="Calibri"/>
                <w:color w:val="000000"/>
                <w:sz w:val="16"/>
                <w:szCs w:val="16"/>
              </w:rPr>
              <w:br/>
              <w:t>Tendrá las siguientes características:</w:t>
            </w:r>
            <w:r w:rsidRPr="003057A8">
              <w:rPr>
                <w:rFonts w:ascii="Verdana" w:hAnsi="Verdana" w:cs="Calibri"/>
                <w:color w:val="000000"/>
                <w:sz w:val="16"/>
                <w:szCs w:val="16"/>
              </w:rPr>
              <w:br/>
              <w:t>• Excelente grado de retención de agua Conforme UNE-EN 12004-Anexo ZA Agua de amasado 26 ± 2%</w:t>
            </w:r>
            <w:r w:rsidRPr="003057A8">
              <w:rPr>
                <w:rFonts w:ascii="Verdana" w:hAnsi="Verdana" w:cs="Calibri"/>
                <w:color w:val="000000"/>
                <w:sz w:val="16"/>
                <w:szCs w:val="16"/>
              </w:rPr>
              <w:br/>
              <w:t>• Temperatura de aplicación +5ºC a +35ºC</w:t>
            </w:r>
            <w:r w:rsidRPr="003057A8">
              <w:rPr>
                <w:rFonts w:ascii="Verdana" w:hAnsi="Verdana" w:cs="Calibri"/>
                <w:color w:val="000000"/>
                <w:sz w:val="16"/>
                <w:szCs w:val="16"/>
              </w:rPr>
              <w:br/>
              <w:t>• Tiempo de vida de la mezcla 2 horas</w:t>
            </w:r>
            <w:r w:rsidRPr="003057A8">
              <w:rPr>
                <w:rFonts w:ascii="Verdana" w:hAnsi="Verdana" w:cs="Calibri"/>
                <w:color w:val="000000"/>
                <w:sz w:val="16"/>
                <w:szCs w:val="16"/>
              </w:rPr>
              <w:br/>
              <w:t>• Tiempo de ajuste de las baldosas 30 minutos</w:t>
            </w:r>
            <w:r w:rsidRPr="003057A8">
              <w:rPr>
                <w:rFonts w:ascii="Verdana" w:hAnsi="Verdana" w:cs="Calibri"/>
                <w:color w:val="000000"/>
                <w:sz w:val="16"/>
                <w:szCs w:val="16"/>
              </w:rPr>
              <w:br/>
              <w:t>• Relleno de juntas 24 horas</w:t>
            </w:r>
            <w:r w:rsidRPr="003057A8">
              <w:rPr>
                <w:rFonts w:ascii="Verdana" w:hAnsi="Verdana" w:cs="Calibri"/>
                <w:color w:val="000000"/>
                <w:sz w:val="16"/>
                <w:szCs w:val="16"/>
              </w:rPr>
              <w:br/>
              <w:t>• Reacción al fuego</w:t>
            </w:r>
            <w:r w:rsidRPr="003057A8">
              <w:rPr>
                <w:rFonts w:ascii="Verdana" w:hAnsi="Verdana" w:cs="Calibri"/>
                <w:color w:val="000000"/>
                <w:sz w:val="16"/>
                <w:szCs w:val="16"/>
              </w:rPr>
              <w:br/>
              <w:t>• Tiempo abierto 20 minutos</w:t>
            </w:r>
            <w:r w:rsidRPr="003057A8">
              <w:rPr>
                <w:rFonts w:ascii="Verdana" w:hAnsi="Verdana" w:cs="Calibri"/>
                <w:color w:val="000000"/>
                <w:sz w:val="16"/>
                <w:szCs w:val="16"/>
              </w:rPr>
              <w:br/>
              <w:t>• Adherencia inicial ≥ 0.5 N/mm</w:t>
            </w:r>
            <w:r w:rsidRPr="003057A8">
              <w:rPr>
                <w:rFonts w:ascii="Verdana" w:hAnsi="Verdana" w:cs="Calibri"/>
                <w:color w:val="000000"/>
                <w:sz w:val="16"/>
                <w:szCs w:val="16"/>
              </w:rPr>
              <w:br/>
              <w:t>• Adherencia tras inmersión en agua ≥ 0.5 N/mm2</w:t>
            </w:r>
            <w:r w:rsidRPr="003057A8">
              <w:rPr>
                <w:rFonts w:ascii="Verdana" w:hAnsi="Verdana" w:cs="Calibri"/>
                <w:color w:val="000000"/>
                <w:sz w:val="16"/>
                <w:szCs w:val="16"/>
              </w:rPr>
              <w:br/>
              <w:t>• No requiere mezclas, basta agregar agua.</w:t>
            </w:r>
          </w:p>
        </w:tc>
      </w:tr>
      <w:tr w:rsidR="00A678C0" w:rsidRPr="00CF232E" w14:paraId="00F1DC1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2825F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23</w:t>
            </w:r>
          </w:p>
        </w:tc>
        <w:tc>
          <w:tcPr>
            <w:tcW w:w="2243" w:type="dxa"/>
            <w:tcBorders>
              <w:top w:val="nil"/>
              <w:left w:val="nil"/>
              <w:bottom w:val="single" w:sz="4" w:space="0" w:color="000000"/>
              <w:right w:val="single" w:sz="4" w:space="0" w:color="000000"/>
            </w:tcBorders>
            <w:shd w:val="clear" w:color="auto" w:fill="auto"/>
            <w:noWrap/>
            <w:vAlign w:val="bottom"/>
            <w:hideMark/>
          </w:tcPr>
          <w:p w14:paraId="38460AF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CEMENTO PORTLAND</w:t>
            </w:r>
          </w:p>
        </w:tc>
        <w:tc>
          <w:tcPr>
            <w:tcW w:w="883" w:type="dxa"/>
            <w:tcBorders>
              <w:top w:val="nil"/>
              <w:left w:val="nil"/>
              <w:bottom w:val="single" w:sz="4" w:space="0" w:color="000000"/>
              <w:right w:val="single" w:sz="4" w:space="0" w:color="000000"/>
            </w:tcBorders>
            <w:shd w:val="clear" w:color="auto" w:fill="auto"/>
            <w:noWrap/>
            <w:vAlign w:val="bottom"/>
            <w:hideMark/>
          </w:tcPr>
          <w:p w14:paraId="721E83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C00000"/>
                <w:sz w:val="16"/>
                <w:szCs w:val="16"/>
              </w:rPr>
              <w:t>BL</w:t>
            </w:r>
          </w:p>
        </w:tc>
        <w:tc>
          <w:tcPr>
            <w:tcW w:w="6522" w:type="dxa"/>
            <w:tcBorders>
              <w:top w:val="nil"/>
              <w:left w:val="nil"/>
              <w:bottom w:val="single" w:sz="4" w:space="0" w:color="000000"/>
              <w:right w:val="single" w:sz="4" w:space="0" w:color="000000"/>
            </w:tcBorders>
            <w:shd w:val="clear" w:color="auto" w:fill="auto"/>
            <w:vAlign w:val="bottom"/>
            <w:hideMark/>
          </w:tcPr>
          <w:p w14:paraId="17ADC88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cemento Portland es un tipo de cemento hidráulico que se utiliza ampliamente en la construcción debido a sus propiedades de fraguado y endurecimiento en presencia de agua.</w:t>
            </w:r>
            <w:r w:rsidRPr="003057A8">
              <w:rPr>
                <w:rFonts w:ascii="Verdana" w:hAnsi="Verdana" w:cs="Calibri"/>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3057A8">
              <w:rPr>
                <w:rFonts w:ascii="Verdana" w:hAnsi="Verdana" w:cs="Calibri"/>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3057A8">
              <w:rPr>
                <w:rFonts w:ascii="Verdana" w:hAnsi="Verdana" w:cs="Calibri"/>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3057A8">
              <w:rPr>
                <w:rFonts w:ascii="Verdana" w:hAnsi="Verdana" w:cs="Calibri"/>
                <w:color w:val="000000"/>
                <w:sz w:val="16"/>
                <w:szCs w:val="16"/>
              </w:rPr>
              <w:br/>
              <w:t>El cemento que por alguna razón haya fraguado parcialmente o contenga terrones, grumos, costras, etc., será rechazado automáticamente y retirado del lugar de la Obra.</w:t>
            </w:r>
          </w:p>
        </w:tc>
      </w:tr>
      <w:tr w:rsidR="00A678C0" w:rsidRPr="00CF232E" w14:paraId="3E1C042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957FC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24</w:t>
            </w:r>
          </w:p>
        </w:tc>
        <w:tc>
          <w:tcPr>
            <w:tcW w:w="2243" w:type="dxa"/>
            <w:tcBorders>
              <w:top w:val="nil"/>
              <w:left w:val="nil"/>
              <w:bottom w:val="single" w:sz="4" w:space="0" w:color="000000"/>
              <w:right w:val="single" w:sz="4" w:space="0" w:color="000000"/>
            </w:tcBorders>
            <w:shd w:val="clear" w:color="auto" w:fill="auto"/>
            <w:noWrap/>
            <w:vAlign w:val="bottom"/>
            <w:hideMark/>
          </w:tcPr>
          <w:p w14:paraId="5752CC5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CERÁMICA NACIONAL</w:t>
            </w:r>
          </w:p>
        </w:tc>
        <w:tc>
          <w:tcPr>
            <w:tcW w:w="883" w:type="dxa"/>
            <w:tcBorders>
              <w:top w:val="nil"/>
              <w:left w:val="nil"/>
              <w:bottom w:val="single" w:sz="4" w:space="0" w:color="000000"/>
              <w:right w:val="single" w:sz="4" w:space="0" w:color="000000"/>
            </w:tcBorders>
            <w:shd w:val="clear" w:color="auto" w:fill="auto"/>
            <w:noWrap/>
            <w:vAlign w:val="bottom"/>
            <w:hideMark/>
          </w:tcPr>
          <w:p w14:paraId="1E75A72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229B626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 cerámica está elaborada con arcilla cocida. La arcilla es una roca sedimentaria, constituida por agregados de silicatos de aluminio hidratados, de color blanco cuando es pura y varía de color según las impurezas que </w:t>
            </w:r>
            <w:r w:rsidRPr="003057A8">
              <w:rPr>
                <w:rFonts w:ascii="Verdana" w:hAnsi="Verdana" w:cs="Calibri"/>
                <w:color w:val="000000"/>
                <w:sz w:val="16"/>
                <w:szCs w:val="16"/>
              </w:rPr>
              <w:lastRenderedPageBreak/>
              <w:t>contenga.</w:t>
            </w:r>
            <w:r w:rsidRPr="003057A8">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057A8">
              <w:rPr>
                <w:rFonts w:ascii="Verdana" w:hAnsi="Verdana" w:cs="Calibri"/>
                <w:color w:val="000000"/>
                <w:sz w:val="16"/>
                <w:szCs w:val="16"/>
              </w:rPr>
              <w:br/>
              <w:t>El zócalo de cerámica será esmaltado de color homogéneo y su superficie sin ondulaciones e imperfecciones, desportillados y con un ancho de 10 cm.</w:t>
            </w:r>
            <w:r w:rsidRPr="003057A8">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057A8">
              <w:rPr>
                <w:rFonts w:ascii="Verdana" w:hAnsi="Verdana" w:cs="Calibri"/>
                <w:color w:val="000000"/>
                <w:sz w:val="16"/>
                <w:szCs w:val="16"/>
              </w:rPr>
              <w:br/>
              <w:t>Antes de la colocación de la cerámica, la Entidad Ejecutora suministrará una muestra que deberá ser aprobada por el Inspector de Obra.</w:t>
            </w:r>
          </w:p>
        </w:tc>
      </w:tr>
      <w:tr w:rsidR="00A678C0" w:rsidRPr="00CF232E" w14:paraId="5850985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3D939F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25</w:t>
            </w:r>
          </w:p>
        </w:tc>
        <w:tc>
          <w:tcPr>
            <w:tcW w:w="2243" w:type="dxa"/>
            <w:tcBorders>
              <w:top w:val="nil"/>
              <w:left w:val="nil"/>
              <w:bottom w:val="single" w:sz="4" w:space="0" w:color="000000"/>
              <w:right w:val="single" w:sz="4" w:space="0" w:color="000000"/>
            </w:tcBorders>
            <w:shd w:val="clear" w:color="auto" w:fill="auto"/>
            <w:noWrap/>
            <w:vAlign w:val="bottom"/>
            <w:hideMark/>
          </w:tcPr>
          <w:p w14:paraId="4F91B01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CERÁMICA NACIONAL TIPO PORCELANATO (60X60)</w:t>
            </w:r>
          </w:p>
        </w:tc>
        <w:tc>
          <w:tcPr>
            <w:tcW w:w="883" w:type="dxa"/>
            <w:tcBorders>
              <w:top w:val="nil"/>
              <w:left w:val="nil"/>
              <w:bottom w:val="single" w:sz="4" w:space="0" w:color="000000"/>
              <w:right w:val="single" w:sz="4" w:space="0" w:color="000000"/>
            </w:tcBorders>
            <w:shd w:val="clear" w:color="auto" w:fill="auto"/>
            <w:noWrap/>
            <w:vAlign w:val="bottom"/>
            <w:hideMark/>
          </w:tcPr>
          <w:p w14:paraId="231D49C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5A3646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3057A8">
              <w:rPr>
                <w:rFonts w:ascii="Verdana" w:hAnsi="Verdana" w:cs="Calibri"/>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3057A8">
              <w:rPr>
                <w:rFonts w:ascii="Verdana" w:hAnsi="Verdana" w:cs="Calibri"/>
                <w:color w:val="000000"/>
                <w:sz w:val="16"/>
                <w:szCs w:val="16"/>
              </w:rPr>
              <w:br/>
              <w:t>El zócalo de cerámica será esmaltado de color homogéneo y su superficie sin ondulaciones e imperfecciones, desportillados y con un ancho de 10 cm.</w:t>
            </w:r>
            <w:r w:rsidRPr="003057A8">
              <w:rPr>
                <w:rFonts w:ascii="Verdana" w:hAnsi="Verdana" w:cs="Calibri"/>
                <w:color w:val="000000"/>
                <w:sz w:val="16"/>
                <w:szCs w:val="16"/>
              </w:rPr>
              <w:br/>
              <w:t>Asimismo, la cerámica deberá cumplir los requisitos de la norma IBNORCA NB/150-10545. El almacenamiento y manipuleo deberá seguir las indicaciones del proveedor del material.</w:t>
            </w:r>
            <w:r w:rsidRPr="003057A8">
              <w:rPr>
                <w:rFonts w:ascii="Verdana" w:hAnsi="Verdana" w:cs="Calibri"/>
                <w:color w:val="000000"/>
                <w:sz w:val="16"/>
                <w:szCs w:val="16"/>
              </w:rPr>
              <w:br/>
              <w:t>Antes de la colocación de la cerámica, la Entidad Ejecutora suministrará una muestra que deberá ser aprobada por el Inspector de Obra.</w:t>
            </w:r>
          </w:p>
        </w:tc>
      </w:tr>
      <w:tr w:rsidR="00A678C0" w:rsidRPr="00CF232E" w14:paraId="6DFECE9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F12D4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26</w:t>
            </w:r>
          </w:p>
        </w:tc>
        <w:tc>
          <w:tcPr>
            <w:tcW w:w="2243" w:type="dxa"/>
            <w:tcBorders>
              <w:top w:val="nil"/>
              <w:left w:val="nil"/>
              <w:bottom w:val="single" w:sz="4" w:space="0" w:color="000000"/>
              <w:right w:val="single" w:sz="4" w:space="0" w:color="000000"/>
            </w:tcBorders>
            <w:shd w:val="clear" w:color="auto" w:fill="auto"/>
            <w:noWrap/>
            <w:vAlign w:val="bottom"/>
            <w:hideMark/>
          </w:tcPr>
          <w:p w14:paraId="0D62D74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CHAPA INTERIOR</w:t>
            </w:r>
          </w:p>
        </w:tc>
        <w:tc>
          <w:tcPr>
            <w:tcW w:w="883" w:type="dxa"/>
            <w:tcBorders>
              <w:top w:val="nil"/>
              <w:left w:val="nil"/>
              <w:bottom w:val="single" w:sz="4" w:space="0" w:color="000000"/>
              <w:right w:val="single" w:sz="4" w:space="0" w:color="000000"/>
            </w:tcBorders>
            <w:shd w:val="clear" w:color="auto" w:fill="auto"/>
            <w:noWrap/>
            <w:vAlign w:val="bottom"/>
            <w:hideMark/>
          </w:tcPr>
          <w:p w14:paraId="23EAB55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E3C651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A678C0" w:rsidRPr="00CF232E" w14:paraId="5FCFAC0F"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48495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27</w:t>
            </w:r>
          </w:p>
        </w:tc>
        <w:tc>
          <w:tcPr>
            <w:tcW w:w="2243" w:type="dxa"/>
            <w:tcBorders>
              <w:top w:val="nil"/>
              <w:left w:val="nil"/>
              <w:bottom w:val="single" w:sz="4" w:space="0" w:color="000000"/>
              <w:right w:val="single" w:sz="4" w:space="0" w:color="000000"/>
            </w:tcBorders>
            <w:shd w:val="clear" w:color="auto" w:fill="auto"/>
            <w:noWrap/>
            <w:vAlign w:val="bottom"/>
            <w:hideMark/>
          </w:tcPr>
          <w:p w14:paraId="6732DB1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CHICOTILLO</w:t>
            </w:r>
          </w:p>
        </w:tc>
        <w:tc>
          <w:tcPr>
            <w:tcW w:w="883" w:type="dxa"/>
            <w:tcBorders>
              <w:top w:val="nil"/>
              <w:left w:val="nil"/>
              <w:bottom w:val="single" w:sz="4" w:space="0" w:color="000000"/>
              <w:right w:val="single" w:sz="4" w:space="0" w:color="000000"/>
            </w:tcBorders>
            <w:shd w:val="clear" w:color="auto" w:fill="auto"/>
            <w:noWrap/>
            <w:vAlign w:val="bottom"/>
            <w:hideMark/>
          </w:tcPr>
          <w:p w14:paraId="250BA93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67951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Largo: 40 a 60 cm</w:t>
            </w:r>
            <w:r w:rsidRPr="003057A8">
              <w:rPr>
                <w:rFonts w:ascii="Verdana" w:hAnsi="Verdana" w:cs="Calibri"/>
                <w:color w:val="000000"/>
                <w:sz w:val="16"/>
                <w:szCs w:val="16"/>
              </w:rPr>
              <w:br/>
              <w:t>• Ancho: 4.1 cm x 3/8"" (Diámetro de la manguera)</w:t>
            </w:r>
            <w:r w:rsidRPr="003057A8">
              <w:rPr>
                <w:rFonts w:ascii="Verdana" w:hAnsi="Verdana" w:cs="Calibri"/>
                <w:color w:val="000000"/>
                <w:sz w:val="16"/>
                <w:szCs w:val="16"/>
              </w:rPr>
              <w:br/>
              <w:t>• Rosca: 1/2 para entrada a grifería y de 1/2 para punto hidráulico.</w:t>
            </w:r>
            <w:r w:rsidRPr="003057A8">
              <w:rPr>
                <w:rFonts w:ascii="Verdana" w:hAnsi="Verdana" w:cs="Calibri"/>
                <w:color w:val="000000"/>
                <w:sz w:val="16"/>
                <w:szCs w:val="16"/>
              </w:rPr>
              <w:br/>
              <w:t>• Material: plástico PVC flexible de alta resistencia</w:t>
            </w:r>
            <w:r w:rsidRPr="003057A8">
              <w:rPr>
                <w:rFonts w:ascii="Verdana" w:hAnsi="Verdana" w:cs="Calibri"/>
                <w:color w:val="000000"/>
                <w:sz w:val="16"/>
                <w:szCs w:val="16"/>
              </w:rPr>
              <w:br/>
              <w:t>• Temperatura: De 4°C a 66°C.</w:t>
            </w:r>
            <w:r w:rsidRPr="003057A8">
              <w:rPr>
                <w:rFonts w:ascii="Verdana" w:hAnsi="Verdana" w:cs="Calibri"/>
                <w:color w:val="000000"/>
                <w:sz w:val="16"/>
                <w:szCs w:val="16"/>
              </w:rPr>
              <w:br/>
              <w:t xml:space="preserve">• Resistente a la corrosión, pelado y decoloración de agua. </w:t>
            </w:r>
            <w:r w:rsidRPr="003057A8">
              <w:rPr>
                <w:rFonts w:ascii="Verdana" w:hAnsi="Verdana" w:cs="Calibri"/>
                <w:color w:val="000000"/>
                <w:sz w:val="16"/>
                <w:szCs w:val="16"/>
              </w:rPr>
              <w:br/>
              <w:t>• Resistente al efecto de jabones y limpiadores de tocador.</w:t>
            </w:r>
            <w:r w:rsidRPr="003057A8">
              <w:rPr>
                <w:rFonts w:ascii="Verdana" w:hAnsi="Verdana" w:cs="Calibri"/>
                <w:color w:val="000000"/>
                <w:sz w:val="16"/>
                <w:szCs w:val="16"/>
              </w:rPr>
              <w:br/>
              <w:t>• Recubrimientos no tóxicos.</w:t>
            </w:r>
          </w:p>
        </w:tc>
      </w:tr>
      <w:tr w:rsidR="00A678C0" w:rsidRPr="00CF232E" w14:paraId="15B60AC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089C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28</w:t>
            </w:r>
          </w:p>
        </w:tc>
        <w:tc>
          <w:tcPr>
            <w:tcW w:w="2243" w:type="dxa"/>
            <w:tcBorders>
              <w:top w:val="nil"/>
              <w:left w:val="nil"/>
              <w:bottom w:val="single" w:sz="4" w:space="0" w:color="000000"/>
              <w:right w:val="single" w:sz="4" w:space="0" w:color="000000"/>
            </w:tcBorders>
            <w:shd w:val="clear" w:color="auto" w:fill="auto"/>
            <w:noWrap/>
            <w:vAlign w:val="bottom"/>
            <w:hideMark/>
          </w:tcPr>
          <w:p w14:paraId="0E623D6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CIELO FALSO YESO - PVC INC/ACCESORIOS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9DA47B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5FD691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3057A8">
              <w:rPr>
                <w:rFonts w:ascii="Verdana" w:hAnsi="Verdana" w:cs="Calibri"/>
                <w:color w:val="000000"/>
                <w:sz w:val="16"/>
                <w:szCs w:val="16"/>
              </w:rPr>
              <w:br/>
              <w:t>Los paneles de plafón tipo Armstrong deberán contar con las siguientes características:</w:t>
            </w:r>
            <w:r w:rsidRPr="003057A8">
              <w:rPr>
                <w:rFonts w:ascii="Verdana" w:hAnsi="Verdana" w:cs="Calibri"/>
                <w:color w:val="000000"/>
                <w:sz w:val="16"/>
                <w:szCs w:val="16"/>
              </w:rPr>
              <w:br/>
              <w:t>Versatilidad, Rapidez y facilidad de instalación Resistencia a esfuerzos mecánicos, Resistencia al fuego, aislación acústica y aislación térmica.</w:t>
            </w:r>
            <w:r w:rsidRPr="003057A8">
              <w:rPr>
                <w:rFonts w:ascii="Verdana" w:hAnsi="Verdana" w:cs="Calibri"/>
                <w:color w:val="000000"/>
                <w:sz w:val="16"/>
                <w:szCs w:val="16"/>
              </w:rPr>
              <w:br/>
              <w:t xml:space="preserve">• Termo Acústica. - </w:t>
            </w:r>
            <w:r w:rsidRPr="003057A8">
              <w:rPr>
                <w:rFonts w:ascii="Verdana" w:hAnsi="Verdana" w:cs="Calibri"/>
                <w:color w:val="000000"/>
                <w:sz w:val="16"/>
                <w:szCs w:val="16"/>
              </w:rPr>
              <w:br/>
              <w:t>• Conductividad Térmica. - Altamente aislante, la conductividad térmica es de 0.15 a 0.19 Kcal/Hm2°C.</w:t>
            </w:r>
            <w:r w:rsidRPr="003057A8">
              <w:rPr>
                <w:rFonts w:ascii="Verdana" w:hAnsi="Verdana" w:cs="Calibri"/>
                <w:color w:val="000000"/>
                <w:sz w:val="16"/>
                <w:szCs w:val="16"/>
              </w:rPr>
              <w:br/>
              <w:t>• Absorción Acústica. - Fonoabsorbente por su porosidad mediante la combinación de yeso con una capa de PVC.</w:t>
            </w:r>
            <w:r w:rsidRPr="003057A8">
              <w:rPr>
                <w:rFonts w:ascii="Verdana" w:hAnsi="Verdana" w:cs="Calibri"/>
                <w:color w:val="000000"/>
                <w:sz w:val="16"/>
                <w:szCs w:val="16"/>
              </w:rPr>
              <w:br/>
              <w:t>• Resistente al Fuego. - Material ignífugo con excelentes características de seguridad.</w:t>
            </w:r>
            <w:r w:rsidRPr="003057A8">
              <w:rPr>
                <w:rFonts w:ascii="Verdana" w:hAnsi="Verdana" w:cs="Calibri"/>
                <w:color w:val="000000"/>
                <w:sz w:val="16"/>
                <w:szCs w:val="16"/>
              </w:rPr>
              <w:br/>
              <w:t xml:space="preserve">• Absorción de la Humedad. -  De naturaleza hidroscopia, absorbe la micro </w:t>
            </w:r>
            <w:r w:rsidRPr="003057A8">
              <w:rPr>
                <w:rFonts w:ascii="Verdana" w:hAnsi="Verdana" w:cs="Calibri"/>
                <w:color w:val="000000"/>
                <w:sz w:val="16"/>
                <w:szCs w:val="16"/>
              </w:rPr>
              <w:lastRenderedPageBreak/>
              <w:t xml:space="preserve">humedad cuando es excesiva evitando condensaciones y deformaciones. </w:t>
            </w:r>
            <w:r w:rsidRPr="003057A8">
              <w:rPr>
                <w:rFonts w:ascii="Verdana" w:hAnsi="Verdana" w:cs="Calibri"/>
                <w:color w:val="000000"/>
                <w:sz w:val="16"/>
                <w:szCs w:val="16"/>
              </w:rPr>
              <w:br/>
              <w:t>• Reflexión Luminosa. - Superior al 75 %, refleja una luz gradual y difusa.</w:t>
            </w:r>
          </w:p>
        </w:tc>
      </w:tr>
      <w:tr w:rsidR="00A678C0" w:rsidRPr="00CF232E" w14:paraId="20F71605"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C913C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29</w:t>
            </w:r>
          </w:p>
        </w:tc>
        <w:tc>
          <w:tcPr>
            <w:tcW w:w="2243" w:type="dxa"/>
            <w:tcBorders>
              <w:top w:val="nil"/>
              <w:left w:val="nil"/>
              <w:bottom w:val="single" w:sz="4" w:space="0" w:color="000000"/>
              <w:right w:val="single" w:sz="4" w:space="0" w:color="000000"/>
            </w:tcBorders>
            <w:shd w:val="clear" w:color="auto" w:fill="auto"/>
            <w:noWrap/>
            <w:vAlign w:val="bottom"/>
            <w:hideMark/>
          </w:tcPr>
          <w:p w14:paraId="54092AD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CINTA AISLANTE</w:t>
            </w:r>
          </w:p>
        </w:tc>
        <w:tc>
          <w:tcPr>
            <w:tcW w:w="883" w:type="dxa"/>
            <w:tcBorders>
              <w:top w:val="nil"/>
              <w:left w:val="nil"/>
              <w:bottom w:val="single" w:sz="4" w:space="0" w:color="000000"/>
              <w:right w:val="single" w:sz="4" w:space="0" w:color="000000"/>
            </w:tcBorders>
            <w:shd w:val="clear" w:color="auto" w:fill="auto"/>
            <w:noWrap/>
            <w:vAlign w:val="bottom"/>
            <w:hideMark/>
          </w:tcPr>
          <w:p w14:paraId="7EBE2B2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089C92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678C0" w:rsidRPr="00CF232E" w14:paraId="10083F4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14756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30</w:t>
            </w:r>
          </w:p>
        </w:tc>
        <w:tc>
          <w:tcPr>
            <w:tcW w:w="2243" w:type="dxa"/>
            <w:tcBorders>
              <w:top w:val="nil"/>
              <w:left w:val="nil"/>
              <w:bottom w:val="single" w:sz="4" w:space="0" w:color="000000"/>
              <w:right w:val="single" w:sz="4" w:space="0" w:color="000000"/>
            </w:tcBorders>
            <w:shd w:val="clear" w:color="auto" w:fill="auto"/>
            <w:noWrap/>
            <w:vAlign w:val="bottom"/>
            <w:hideMark/>
          </w:tcPr>
          <w:p w14:paraId="25E934C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CLAVOS</w:t>
            </w:r>
          </w:p>
        </w:tc>
        <w:tc>
          <w:tcPr>
            <w:tcW w:w="883" w:type="dxa"/>
            <w:tcBorders>
              <w:top w:val="nil"/>
              <w:left w:val="nil"/>
              <w:bottom w:val="single" w:sz="4" w:space="0" w:color="000000"/>
              <w:right w:val="single" w:sz="4" w:space="0" w:color="000000"/>
            </w:tcBorders>
            <w:shd w:val="clear" w:color="auto" w:fill="auto"/>
            <w:noWrap/>
            <w:vAlign w:val="bottom"/>
            <w:hideMark/>
          </w:tcPr>
          <w:p w14:paraId="7E9B9FB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334C453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3057A8">
              <w:rPr>
                <w:rFonts w:ascii="Verdana" w:hAnsi="Verdana" w:cs="Calibri"/>
                <w:color w:val="000000"/>
                <w:sz w:val="16"/>
                <w:szCs w:val="16"/>
              </w:rPr>
              <w:br/>
              <w:t>La propuesta deberá especificar la procedencia, la forma de presentación e identificación será en bolsas de 1 Kg con la longitud, el diámetro o calibre señalado en la misma.</w:t>
            </w:r>
            <w:r w:rsidRPr="003057A8">
              <w:rPr>
                <w:rFonts w:ascii="Verdana" w:hAnsi="Verdana" w:cs="Calibri"/>
                <w:color w:val="000000"/>
                <w:sz w:val="16"/>
                <w:szCs w:val="16"/>
              </w:rPr>
              <w:br/>
              <w:t>Se requerirá principalmente clavos de 2”, 2 1/2", 4” y 5".</w:t>
            </w:r>
          </w:p>
        </w:tc>
      </w:tr>
      <w:tr w:rsidR="00A678C0" w:rsidRPr="00CF232E" w14:paraId="1B765F5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712B2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31</w:t>
            </w:r>
          </w:p>
        </w:tc>
        <w:tc>
          <w:tcPr>
            <w:tcW w:w="2243" w:type="dxa"/>
            <w:tcBorders>
              <w:top w:val="nil"/>
              <w:left w:val="nil"/>
              <w:bottom w:val="single" w:sz="4" w:space="0" w:color="000000"/>
              <w:right w:val="single" w:sz="4" w:space="0" w:color="000000"/>
            </w:tcBorders>
            <w:shd w:val="clear" w:color="auto" w:fill="auto"/>
            <w:noWrap/>
            <w:vAlign w:val="bottom"/>
            <w:hideMark/>
          </w:tcPr>
          <w:p w14:paraId="3B91BAF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FG GALVANIZADO DE 1/2"</w:t>
            </w:r>
          </w:p>
        </w:tc>
        <w:tc>
          <w:tcPr>
            <w:tcW w:w="883" w:type="dxa"/>
            <w:tcBorders>
              <w:top w:val="nil"/>
              <w:left w:val="nil"/>
              <w:bottom w:val="single" w:sz="4" w:space="0" w:color="000000"/>
              <w:right w:val="single" w:sz="4" w:space="0" w:color="000000"/>
            </w:tcBorders>
            <w:shd w:val="clear" w:color="auto" w:fill="auto"/>
            <w:noWrap/>
            <w:vAlign w:val="bottom"/>
            <w:hideMark/>
          </w:tcPr>
          <w:p w14:paraId="60BE148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72682D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3057A8">
              <w:rPr>
                <w:rFonts w:ascii="Verdana" w:hAnsi="Verdana" w:cs="Calibri"/>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3057A8">
              <w:rPr>
                <w:rFonts w:ascii="Verdana" w:hAnsi="Verdana" w:cs="Calibri"/>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3057A8">
              <w:rPr>
                <w:rFonts w:ascii="Verdana" w:hAnsi="Verdana" w:cs="Calibri"/>
                <w:color w:val="000000"/>
                <w:sz w:val="16"/>
                <w:szCs w:val="16"/>
              </w:rPr>
              <w:br/>
              <w:t>Características destacadas:</w:t>
            </w:r>
            <w:r w:rsidRPr="003057A8">
              <w:rPr>
                <w:rFonts w:ascii="Verdana" w:hAnsi="Verdana" w:cs="Calibri"/>
                <w:color w:val="000000"/>
                <w:sz w:val="16"/>
                <w:szCs w:val="16"/>
              </w:rPr>
              <w:br/>
              <w:t>• Diámetro nominal: 15 mm (½"")</w:t>
            </w:r>
            <w:r w:rsidRPr="003057A8">
              <w:rPr>
                <w:rFonts w:ascii="Verdana" w:hAnsi="Verdana" w:cs="Calibri"/>
                <w:color w:val="000000"/>
                <w:sz w:val="16"/>
                <w:szCs w:val="16"/>
              </w:rPr>
              <w:br/>
              <w:t>• Angulo entre ejes de recorrido: 90°</w:t>
            </w:r>
            <w:r w:rsidRPr="003057A8">
              <w:rPr>
                <w:rFonts w:ascii="Verdana" w:hAnsi="Verdana" w:cs="Calibri"/>
                <w:color w:val="000000"/>
                <w:sz w:val="16"/>
                <w:szCs w:val="16"/>
              </w:rPr>
              <w:br/>
              <w:t>• Distancia cara a centro: 28 mm ± 1.5 mm</w:t>
            </w:r>
            <w:r w:rsidRPr="003057A8">
              <w:rPr>
                <w:rFonts w:ascii="Verdana" w:hAnsi="Verdana" w:cs="Calibri"/>
                <w:color w:val="000000"/>
                <w:sz w:val="16"/>
                <w:szCs w:val="16"/>
              </w:rPr>
              <w:br/>
              <w:t>• Longitud de presentación: 15 mm ± 1.5 mm</w:t>
            </w:r>
            <w:r w:rsidRPr="003057A8">
              <w:rPr>
                <w:rFonts w:ascii="Verdana" w:hAnsi="Verdana" w:cs="Calibri"/>
                <w:color w:val="000000"/>
                <w:sz w:val="16"/>
                <w:szCs w:val="16"/>
              </w:rPr>
              <w:br/>
              <w:t>Debe cumplir con la NB 645:2007: Tuberías de fierro fundido dúctil, acoples y accesorios para líneas de tuberías de presión (Primera revisión).</w:t>
            </w:r>
          </w:p>
        </w:tc>
      </w:tr>
      <w:tr w:rsidR="00A678C0" w:rsidRPr="00CF232E" w14:paraId="06D95B8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34D33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32</w:t>
            </w:r>
          </w:p>
        </w:tc>
        <w:tc>
          <w:tcPr>
            <w:tcW w:w="2243" w:type="dxa"/>
            <w:tcBorders>
              <w:top w:val="nil"/>
              <w:left w:val="nil"/>
              <w:bottom w:val="single" w:sz="4" w:space="0" w:color="000000"/>
              <w:right w:val="single" w:sz="4" w:space="0" w:color="000000"/>
            </w:tcBorders>
            <w:shd w:val="clear" w:color="auto" w:fill="auto"/>
            <w:noWrap/>
            <w:vAlign w:val="bottom"/>
            <w:hideMark/>
          </w:tcPr>
          <w:p w14:paraId="3098B94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E09BF9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709323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accesorios deberán ser de color uniforme.</w:t>
            </w:r>
            <w:r w:rsidRPr="003057A8">
              <w:rPr>
                <w:rFonts w:ascii="Verdana" w:hAnsi="Verdana" w:cs="Calibri"/>
                <w:color w:val="000000"/>
                <w:sz w:val="16"/>
                <w:szCs w:val="16"/>
              </w:rPr>
              <w:br/>
              <w:t>• -Los accesorios procederán de fábrica por inyección de molde, no aceptándose el uso de piezas especiales obtenidas mediante cortes o cortadas en seco.</w:t>
            </w:r>
            <w:r w:rsidRPr="003057A8">
              <w:rPr>
                <w:rFonts w:ascii="Verdana" w:hAnsi="Verdana" w:cs="Calibri"/>
                <w:color w:val="000000"/>
                <w:sz w:val="16"/>
                <w:szCs w:val="16"/>
              </w:rPr>
              <w:br/>
              <w:t>Debe cumplir con la NB 1216011:2007: Tuberías plásticas - Tubos de policloruro de vinilo no plastificado (PVC-U) para conducción de agua potable.</w:t>
            </w:r>
          </w:p>
        </w:tc>
      </w:tr>
      <w:tr w:rsidR="00A678C0" w:rsidRPr="00CF232E" w14:paraId="7099CCB5"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9A00B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33</w:t>
            </w:r>
          </w:p>
        </w:tc>
        <w:tc>
          <w:tcPr>
            <w:tcW w:w="2243" w:type="dxa"/>
            <w:tcBorders>
              <w:top w:val="nil"/>
              <w:left w:val="nil"/>
              <w:bottom w:val="single" w:sz="4" w:space="0" w:color="000000"/>
              <w:right w:val="single" w:sz="4" w:space="0" w:color="000000"/>
            </w:tcBorders>
            <w:shd w:val="clear" w:color="auto" w:fill="auto"/>
            <w:noWrap/>
            <w:vAlign w:val="bottom"/>
            <w:hideMark/>
          </w:tcPr>
          <w:p w14:paraId="3E1989A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PVC DE 5/8"</w:t>
            </w:r>
          </w:p>
        </w:tc>
        <w:tc>
          <w:tcPr>
            <w:tcW w:w="883" w:type="dxa"/>
            <w:tcBorders>
              <w:top w:val="nil"/>
              <w:left w:val="nil"/>
              <w:bottom w:val="single" w:sz="4" w:space="0" w:color="000000"/>
              <w:right w:val="single" w:sz="4" w:space="0" w:color="000000"/>
            </w:tcBorders>
            <w:shd w:val="clear" w:color="auto" w:fill="auto"/>
            <w:noWrap/>
            <w:vAlign w:val="bottom"/>
            <w:hideMark/>
          </w:tcPr>
          <w:p w14:paraId="74C28F1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6F8C49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Será de Material de Poli cloruro de Vinilo (PVC), los tubos deberán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El codo deberá ser de material PVC de color uniforme.</w:t>
            </w:r>
            <w:r w:rsidRPr="003057A8">
              <w:rPr>
                <w:rFonts w:ascii="Verdana" w:hAnsi="Verdana" w:cs="Calibri"/>
                <w:color w:val="000000"/>
                <w:sz w:val="16"/>
                <w:szCs w:val="16"/>
              </w:rPr>
              <w:br/>
              <w:t>• El codo procederá de fábrica por inyección de molde, no aceptándose el uso de piezas especiales obtenidas mediante cortes.</w:t>
            </w:r>
            <w:r w:rsidRPr="003057A8">
              <w:rPr>
                <w:rFonts w:ascii="Verdana" w:hAnsi="Verdana" w:cs="Calibri"/>
                <w:color w:val="000000"/>
                <w:sz w:val="16"/>
                <w:szCs w:val="16"/>
              </w:rPr>
              <w:br/>
              <w:t>Características:</w:t>
            </w:r>
            <w:r w:rsidRPr="003057A8">
              <w:rPr>
                <w:rFonts w:ascii="Verdana" w:hAnsi="Verdana" w:cs="Calibri"/>
                <w:color w:val="000000"/>
                <w:sz w:val="16"/>
                <w:szCs w:val="16"/>
              </w:rPr>
              <w:br/>
              <w:t>• Diámetro nominal: 15 mm (½"")</w:t>
            </w:r>
            <w:r w:rsidRPr="003057A8">
              <w:rPr>
                <w:rFonts w:ascii="Verdana" w:hAnsi="Verdana" w:cs="Calibri"/>
                <w:color w:val="000000"/>
                <w:sz w:val="16"/>
                <w:szCs w:val="16"/>
              </w:rPr>
              <w:br/>
              <w:t>• Angulo entre ejes de recorrido: 90°</w:t>
            </w:r>
            <w:r w:rsidRPr="003057A8">
              <w:rPr>
                <w:rFonts w:ascii="Verdana" w:hAnsi="Verdana" w:cs="Calibri"/>
                <w:color w:val="000000"/>
                <w:sz w:val="16"/>
                <w:szCs w:val="16"/>
              </w:rPr>
              <w:br/>
              <w:t>• Distancia cara a centro: 28 mm ± 1.5 mm</w:t>
            </w:r>
            <w:r w:rsidRPr="003057A8">
              <w:rPr>
                <w:rFonts w:ascii="Verdana" w:hAnsi="Verdana" w:cs="Calibri"/>
                <w:color w:val="000000"/>
                <w:sz w:val="16"/>
                <w:szCs w:val="16"/>
              </w:rPr>
              <w:br/>
              <w:t>• Longitud de presentación: 15 mm ± 1.5 mm</w:t>
            </w:r>
            <w:r w:rsidRPr="003057A8">
              <w:rPr>
                <w:rFonts w:ascii="Verdana" w:hAnsi="Verdana" w:cs="Calibri"/>
                <w:color w:val="000000"/>
                <w:sz w:val="16"/>
                <w:szCs w:val="16"/>
              </w:rPr>
              <w:br/>
              <w:t>Debe cumplir con la NB 645:2007: Tuberías de fierro fundido dúctil, acoples y accesorios para líneas de tuberías de presión.</w:t>
            </w:r>
          </w:p>
        </w:tc>
      </w:tr>
      <w:tr w:rsidR="00A678C0" w:rsidRPr="00CF232E" w14:paraId="35AACA60" w14:textId="77777777" w:rsidTr="00FD5F1A">
        <w:trPr>
          <w:trHeight w:val="707"/>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4F3A6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34</w:t>
            </w:r>
          </w:p>
        </w:tc>
        <w:tc>
          <w:tcPr>
            <w:tcW w:w="2243" w:type="dxa"/>
            <w:tcBorders>
              <w:top w:val="nil"/>
              <w:left w:val="nil"/>
              <w:bottom w:val="single" w:sz="4" w:space="0" w:color="000000"/>
              <w:right w:val="single" w:sz="4" w:space="0" w:color="000000"/>
            </w:tcBorders>
            <w:shd w:val="clear" w:color="auto" w:fill="auto"/>
            <w:noWrap/>
            <w:vAlign w:val="bottom"/>
            <w:hideMark/>
          </w:tcPr>
          <w:p w14:paraId="157F9A8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5B58914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FCA0EE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2”. Cuya principal aplicación se da en Instalaciones hidráulicas;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 Las juntas serán del Tipo campana – espiga</w:t>
            </w:r>
            <w:r w:rsidRPr="003057A8">
              <w:rPr>
                <w:rFonts w:ascii="Verdana" w:hAnsi="Verdana" w:cs="Calibri"/>
                <w:color w:val="000000"/>
                <w:sz w:val="16"/>
                <w:szCs w:val="16"/>
              </w:rPr>
              <w:br/>
              <w:t>• Las tuberías de PVC deberán cumplir con las siguientes normas:</w:t>
            </w:r>
            <w:r w:rsidRPr="003057A8">
              <w:rPr>
                <w:rFonts w:ascii="Verdana" w:hAnsi="Verdana" w:cs="Calibri"/>
                <w:color w:val="000000"/>
                <w:sz w:val="16"/>
                <w:szCs w:val="16"/>
              </w:rPr>
              <w:br/>
              <w:t>-  Normas Bolivianas:         NB 213-77</w:t>
            </w:r>
            <w:r w:rsidRPr="003057A8">
              <w:rPr>
                <w:rFonts w:ascii="Verdana" w:hAnsi="Verdana" w:cs="Calibri"/>
                <w:color w:val="000000"/>
                <w:sz w:val="16"/>
                <w:szCs w:val="16"/>
              </w:rPr>
              <w:br/>
              <w:t>- Normas ASTM:               D-1785 y D-2241</w:t>
            </w:r>
            <w:r w:rsidRPr="003057A8">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057A8">
              <w:rPr>
                <w:rFonts w:ascii="Verdana" w:hAnsi="Verdana" w:cs="Calibri"/>
                <w:color w:val="000000"/>
                <w:sz w:val="16"/>
                <w:szCs w:val="16"/>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A678C0" w:rsidRPr="00CF232E" w14:paraId="0FF0CCA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22948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35</w:t>
            </w:r>
          </w:p>
        </w:tc>
        <w:tc>
          <w:tcPr>
            <w:tcW w:w="2243" w:type="dxa"/>
            <w:tcBorders>
              <w:top w:val="nil"/>
              <w:left w:val="nil"/>
              <w:bottom w:val="single" w:sz="4" w:space="0" w:color="000000"/>
              <w:right w:val="single" w:sz="4" w:space="0" w:color="000000"/>
            </w:tcBorders>
            <w:shd w:val="clear" w:color="auto" w:fill="auto"/>
            <w:noWrap/>
            <w:vAlign w:val="bottom"/>
            <w:hideMark/>
          </w:tcPr>
          <w:p w14:paraId="6DA8B5B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7C51049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B29716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3”. Cuya principal aplicación se da en Instalaciones hidráulicas;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 Las juntas serán del Tipo campana – espiga</w:t>
            </w:r>
            <w:r w:rsidRPr="003057A8">
              <w:rPr>
                <w:rFonts w:ascii="Verdana" w:hAnsi="Verdana" w:cs="Calibri"/>
                <w:color w:val="000000"/>
                <w:sz w:val="16"/>
                <w:szCs w:val="16"/>
              </w:rPr>
              <w:br/>
              <w:t>• Las tuberías de PVC deberán cumplir con las siguientes normas:</w:t>
            </w:r>
            <w:r w:rsidRPr="003057A8">
              <w:rPr>
                <w:rFonts w:ascii="Verdana" w:hAnsi="Verdana" w:cs="Calibri"/>
                <w:color w:val="000000"/>
                <w:sz w:val="16"/>
                <w:szCs w:val="16"/>
              </w:rPr>
              <w:br/>
              <w:t>-  Normas Bolivianas:         NB 213-77</w:t>
            </w:r>
            <w:r w:rsidRPr="003057A8">
              <w:rPr>
                <w:rFonts w:ascii="Verdana" w:hAnsi="Verdana" w:cs="Calibri"/>
                <w:color w:val="000000"/>
                <w:sz w:val="16"/>
                <w:szCs w:val="16"/>
              </w:rPr>
              <w:br/>
              <w:t>- Normas ASTM:               D-1785 y D-2241</w:t>
            </w:r>
            <w:r w:rsidRPr="003057A8">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057A8">
              <w:rPr>
                <w:rFonts w:ascii="Verdana" w:hAnsi="Verdana" w:cs="Calibri"/>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A678C0" w:rsidRPr="00CF232E" w14:paraId="5835385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E7A75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36</w:t>
            </w:r>
          </w:p>
        </w:tc>
        <w:tc>
          <w:tcPr>
            <w:tcW w:w="2243" w:type="dxa"/>
            <w:tcBorders>
              <w:top w:val="nil"/>
              <w:left w:val="nil"/>
              <w:bottom w:val="single" w:sz="4" w:space="0" w:color="000000"/>
              <w:right w:val="single" w:sz="4" w:space="0" w:color="000000"/>
            </w:tcBorders>
            <w:shd w:val="clear" w:color="auto" w:fill="auto"/>
            <w:noWrap/>
            <w:vAlign w:val="bottom"/>
            <w:hideMark/>
          </w:tcPr>
          <w:p w14:paraId="090A8BF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CODO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74A77B4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30839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4”. Cuya principal aplicación se da en Instalaciones hidráulicas;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 Las juntas serán del Tipo campana – espiga</w:t>
            </w:r>
            <w:r w:rsidRPr="003057A8">
              <w:rPr>
                <w:rFonts w:ascii="Verdana" w:hAnsi="Verdana" w:cs="Calibri"/>
                <w:color w:val="000000"/>
                <w:sz w:val="16"/>
                <w:szCs w:val="16"/>
              </w:rPr>
              <w:br/>
              <w:t>• Las tuberías de PVC deberán cumplir con las siguientes normas:</w:t>
            </w:r>
            <w:r w:rsidRPr="003057A8">
              <w:rPr>
                <w:rFonts w:ascii="Verdana" w:hAnsi="Verdana" w:cs="Calibri"/>
                <w:color w:val="000000"/>
                <w:sz w:val="16"/>
                <w:szCs w:val="16"/>
              </w:rPr>
              <w:br/>
              <w:t>-  Normas Bolivianas:         NB 213-77</w:t>
            </w:r>
            <w:r w:rsidRPr="003057A8">
              <w:rPr>
                <w:rFonts w:ascii="Verdana" w:hAnsi="Verdana" w:cs="Calibri"/>
                <w:color w:val="000000"/>
                <w:sz w:val="16"/>
                <w:szCs w:val="16"/>
              </w:rPr>
              <w:br/>
              <w:t>- Normas ASTM:               D-1785 y D-2241</w:t>
            </w:r>
            <w:r w:rsidRPr="003057A8">
              <w:rPr>
                <w:rFonts w:ascii="Verdana" w:hAnsi="Verdana" w:cs="Calibri"/>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3057A8">
              <w:rPr>
                <w:rFonts w:ascii="Verdana" w:hAnsi="Verdana" w:cs="Calibri"/>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A678C0" w:rsidRPr="00CF232E" w14:paraId="2696EA85"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CBFE89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37</w:t>
            </w:r>
          </w:p>
        </w:tc>
        <w:tc>
          <w:tcPr>
            <w:tcW w:w="2243" w:type="dxa"/>
            <w:tcBorders>
              <w:top w:val="nil"/>
              <w:left w:val="nil"/>
              <w:bottom w:val="single" w:sz="4" w:space="0" w:color="000000"/>
              <w:right w:val="single" w:sz="4" w:space="0" w:color="000000"/>
            </w:tcBorders>
            <w:shd w:val="clear" w:color="auto" w:fill="auto"/>
            <w:noWrap/>
            <w:vAlign w:val="bottom"/>
            <w:hideMark/>
          </w:tcPr>
          <w:p w14:paraId="394B4B3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COPLA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18914CB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93879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3057A8">
              <w:rPr>
                <w:rFonts w:ascii="Verdana" w:hAnsi="Verdana" w:cs="Calibri"/>
                <w:color w:val="000000"/>
                <w:sz w:val="16"/>
                <w:szCs w:val="16"/>
              </w:rPr>
              <w:br/>
              <w:t>La copla deberá ser de PVC de primera calidad y marca conocida.</w:t>
            </w:r>
            <w:r w:rsidRPr="003057A8">
              <w:rPr>
                <w:rFonts w:ascii="Verdana" w:hAnsi="Verdana" w:cs="Calibri"/>
                <w:color w:val="000000"/>
                <w:sz w:val="16"/>
                <w:szCs w:val="16"/>
              </w:rPr>
              <w:br/>
              <w:t>REQUISITOS:</w:t>
            </w:r>
            <w:r w:rsidRPr="003057A8">
              <w:rPr>
                <w:rFonts w:ascii="Verdana" w:hAnsi="Verdana" w:cs="Calibri"/>
                <w:color w:val="000000"/>
                <w:sz w:val="16"/>
                <w:szCs w:val="16"/>
              </w:rPr>
              <w:br/>
              <w:t>• El proveedor deberá especificar el tipo, espesor, y resistencia.</w:t>
            </w:r>
            <w:r w:rsidRPr="003057A8">
              <w:rPr>
                <w:rFonts w:ascii="Verdana" w:hAnsi="Verdana" w:cs="Calibri"/>
                <w:color w:val="000000"/>
                <w:sz w:val="16"/>
                <w:szCs w:val="16"/>
              </w:rPr>
              <w:br/>
              <w:t>• La superficie del accesorio deberá ser lisa y libre de grietas, fisuras y otros defectos que alteren su calidad.</w:t>
            </w:r>
            <w:r w:rsidRPr="003057A8">
              <w:rPr>
                <w:rFonts w:ascii="Verdana" w:hAnsi="Verdana" w:cs="Calibri"/>
                <w:color w:val="000000"/>
                <w:sz w:val="16"/>
                <w:szCs w:val="16"/>
              </w:rPr>
              <w:br/>
              <w:t>• El accesorio deberá ser de color uniforme.</w:t>
            </w:r>
            <w:r w:rsidRPr="003057A8">
              <w:rPr>
                <w:rFonts w:ascii="Verdana" w:hAnsi="Verdana" w:cs="Calibri"/>
                <w:color w:val="000000"/>
                <w:sz w:val="16"/>
                <w:szCs w:val="16"/>
              </w:rPr>
              <w:br/>
              <w:t>Deberá cumplir con la  NB 1216011:2007 : Tuberías plásticas - Tubos de poli(cloruro de vinilo) no plastificado (PVC-U) para conducción de agua potable</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2D62EA2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AFB2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38</w:t>
            </w:r>
          </w:p>
        </w:tc>
        <w:tc>
          <w:tcPr>
            <w:tcW w:w="2243" w:type="dxa"/>
            <w:tcBorders>
              <w:top w:val="nil"/>
              <w:left w:val="nil"/>
              <w:bottom w:val="single" w:sz="4" w:space="0" w:color="000000"/>
              <w:right w:val="single" w:sz="4" w:space="0" w:color="000000"/>
            </w:tcBorders>
            <w:shd w:val="clear" w:color="auto" w:fill="auto"/>
            <w:noWrap/>
            <w:vAlign w:val="bottom"/>
            <w:hideMark/>
          </w:tcPr>
          <w:p w14:paraId="1D591B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CORDEL</w:t>
            </w:r>
          </w:p>
        </w:tc>
        <w:tc>
          <w:tcPr>
            <w:tcW w:w="883" w:type="dxa"/>
            <w:tcBorders>
              <w:top w:val="nil"/>
              <w:left w:val="nil"/>
              <w:bottom w:val="single" w:sz="4" w:space="0" w:color="000000"/>
              <w:right w:val="single" w:sz="4" w:space="0" w:color="000000"/>
            </w:tcBorders>
            <w:shd w:val="clear" w:color="auto" w:fill="auto"/>
            <w:noWrap/>
            <w:vAlign w:val="bottom"/>
            <w:hideMark/>
          </w:tcPr>
          <w:p w14:paraId="7E7A450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3B7CDE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Entidad Ejecutora deberá garantizar que el material de referencia sea de buena calidad y de marca reconocida.</w:t>
            </w:r>
            <w:r w:rsidRPr="003057A8">
              <w:rPr>
                <w:rFonts w:ascii="Verdana" w:hAnsi="Verdana" w:cs="Calibri"/>
                <w:color w:val="000000"/>
                <w:sz w:val="16"/>
                <w:szCs w:val="16"/>
              </w:rPr>
              <w:br/>
              <w:t>•  Cordel de nylon reflectante y resistente</w:t>
            </w:r>
            <w:r w:rsidRPr="003057A8">
              <w:rPr>
                <w:rFonts w:ascii="Verdana" w:hAnsi="Verdana" w:cs="Calibri"/>
                <w:color w:val="000000"/>
                <w:sz w:val="16"/>
                <w:szCs w:val="16"/>
              </w:rPr>
              <w:br/>
              <w:t>•  Mango resistente a los impactos</w:t>
            </w:r>
            <w:r w:rsidRPr="003057A8">
              <w:rPr>
                <w:rFonts w:ascii="Verdana" w:hAnsi="Verdana" w:cs="Calibri"/>
                <w:color w:val="000000"/>
                <w:sz w:val="16"/>
                <w:szCs w:val="16"/>
              </w:rPr>
              <w:br/>
              <w:t>•  Bobina para enrollar y desenrollar fácilmente</w:t>
            </w:r>
            <w:r w:rsidRPr="003057A8">
              <w:rPr>
                <w:rFonts w:ascii="Verdana" w:hAnsi="Verdana" w:cs="Calibri"/>
                <w:color w:val="000000"/>
                <w:sz w:val="16"/>
                <w:szCs w:val="16"/>
              </w:rPr>
              <w:br/>
              <w:t>•  Tensión de ruptura 30 kg.</w:t>
            </w:r>
          </w:p>
        </w:tc>
      </w:tr>
      <w:tr w:rsidR="00A678C0" w:rsidRPr="00CF232E" w14:paraId="0D7850E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6BE1F8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39</w:t>
            </w:r>
          </w:p>
        </w:tc>
        <w:tc>
          <w:tcPr>
            <w:tcW w:w="2243" w:type="dxa"/>
            <w:tcBorders>
              <w:top w:val="nil"/>
              <w:left w:val="nil"/>
              <w:bottom w:val="single" w:sz="4" w:space="0" w:color="000000"/>
              <w:right w:val="single" w:sz="4" w:space="0" w:color="000000"/>
            </w:tcBorders>
            <w:shd w:val="clear" w:color="auto" w:fill="auto"/>
            <w:noWrap/>
            <w:vAlign w:val="bottom"/>
            <w:hideMark/>
          </w:tcPr>
          <w:p w14:paraId="06CC68D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CUMBRERA DE CALAMINA PLANA PREPINTADA NRO 28 CORTE 50</w:t>
            </w:r>
          </w:p>
        </w:tc>
        <w:tc>
          <w:tcPr>
            <w:tcW w:w="883" w:type="dxa"/>
            <w:tcBorders>
              <w:top w:val="nil"/>
              <w:left w:val="nil"/>
              <w:bottom w:val="single" w:sz="4" w:space="0" w:color="000000"/>
              <w:right w:val="single" w:sz="4" w:space="0" w:color="000000"/>
            </w:tcBorders>
            <w:shd w:val="clear" w:color="auto" w:fill="auto"/>
            <w:noWrap/>
            <w:vAlign w:val="bottom"/>
            <w:hideMark/>
          </w:tcPr>
          <w:p w14:paraId="6ADDED8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EEEE29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 cumbrera o cresta es la línea superior del techo que une las 2 inclinaciones del techo. </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  La calamina deberá ser del tipo plana, prepintada galvanizada de Nº28 corte 50. </w:t>
            </w:r>
            <w:r w:rsidRPr="003057A8">
              <w:rPr>
                <w:rFonts w:ascii="Verdana" w:hAnsi="Verdana" w:cs="Calibri"/>
                <w:color w:val="000000"/>
                <w:sz w:val="16"/>
                <w:szCs w:val="16"/>
              </w:rPr>
              <w:br/>
              <w:t xml:space="preserve">• No se aceptará material de menor numeración de la indicada. </w:t>
            </w:r>
            <w:r w:rsidRPr="003057A8">
              <w:rPr>
                <w:rFonts w:ascii="Verdana" w:hAnsi="Verdana" w:cs="Calibri"/>
                <w:color w:val="000000"/>
                <w:sz w:val="16"/>
                <w:szCs w:val="16"/>
              </w:rPr>
              <w:br/>
              <w:t>•  Las dimensiones deberán corresponder a los planos de construcción. No deberán presentar rajaduras ni perforaciones en toda la superficie de la hoja.</w:t>
            </w:r>
            <w:r w:rsidRPr="003057A8">
              <w:rPr>
                <w:rFonts w:ascii="Verdana" w:hAnsi="Verdana" w:cs="Calibri"/>
                <w:color w:val="000000"/>
                <w:sz w:val="16"/>
                <w:szCs w:val="16"/>
              </w:rPr>
              <w:br/>
              <w:t>•  El color de la calamina será definido por el Inspector o será definido según lineamientos establecidos por la AEVIVIENDA.</w:t>
            </w:r>
            <w:r w:rsidRPr="003057A8">
              <w:rPr>
                <w:rFonts w:ascii="Verdana" w:hAnsi="Verdana" w:cs="Calibri"/>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A678C0" w:rsidRPr="00CF232E" w14:paraId="54AFDAC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C4FD7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40</w:t>
            </w:r>
          </w:p>
        </w:tc>
        <w:tc>
          <w:tcPr>
            <w:tcW w:w="2243" w:type="dxa"/>
            <w:tcBorders>
              <w:top w:val="nil"/>
              <w:left w:val="nil"/>
              <w:bottom w:val="single" w:sz="4" w:space="0" w:color="000000"/>
              <w:right w:val="single" w:sz="4" w:space="0" w:color="000000"/>
            </w:tcBorders>
            <w:shd w:val="clear" w:color="auto" w:fill="auto"/>
            <w:noWrap/>
            <w:vAlign w:val="bottom"/>
            <w:hideMark/>
          </w:tcPr>
          <w:p w14:paraId="2F3CC3F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DUCHA PLÁSTICA ELÉCTRICA</w:t>
            </w:r>
          </w:p>
        </w:tc>
        <w:tc>
          <w:tcPr>
            <w:tcW w:w="883" w:type="dxa"/>
            <w:tcBorders>
              <w:top w:val="nil"/>
              <w:left w:val="nil"/>
              <w:bottom w:val="single" w:sz="4" w:space="0" w:color="000000"/>
              <w:right w:val="single" w:sz="4" w:space="0" w:color="000000"/>
            </w:tcBorders>
            <w:shd w:val="clear" w:color="auto" w:fill="auto"/>
            <w:noWrap/>
            <w:vAlign w:val="bottom"/>
            <w:hideMark/>
          </w:tcPr>
          <w:p w14:paraId="4937306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549A0E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implementado en el baño, la ducha plástica de 3 temperaturas de buena calidad, de marca reconocida en el mercado.</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 Deberá ser instalada con sus accesorios para un perfecto funcionamiento </w:t>
            </w:r>
            <w:r w:rsidRPr="003057A8">
              <w:rPr>
                <w:rFonts w:ascii="Verdana" w:hAnsi="Verdana" w:cs="Calibri"/>
                <w:color w:val="000000"/>
                <w:sz w:val="16"/>
                <w:szCs w:val="16"/>
              </w:rPr>
              <w:br/>
              <w:t>La Entidad Ejecutora deberá garantizar que el material de referencia sea de buena calidad y de marca reconocida.</w:t>
            </w:r>
            <w:r w:rsidRPr="003057A8">
              <w:rPr>
                <w:rFonts w:ascii="Verdana" w:hAnsi="Verdana" w:cs="Calibri"/>
                <w:color w:val="000000"/>
                <w:sz w:val="16"/>
                <w:szCs w:val="16"/>
              </w:rPr>
              <w:br/>
              <w:t>La Entidad Ejecutora tiene la obligación de presentar una muestra para aprobación del Inspector de obra, antes de la adquisición del material de referencia.</w:t>
            </w:r>
          </w:p>
        </w:tc>
      </w:tr>
      <w:tr w:rsidR="00A678C0" w:rsidRPr="00CF232E" w14:paraId="145D9D4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68B19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41</w:t>
            </w:r>
          </w:p>
        </w:tc>
        <w:tc>
          <w:tcPr>
            <w:tcW w:w="2243" w:type="dxa"/>
            <w:tcBorders>
              <w:top w:val="nil"/>
              <w:left w:val="nil"/>
              <w:bottom w:val="single" w:sz="4" w:space="0" w:color="000000"/>
              <w:right w:val="single" w:sz="4" w:space="0" w:color="000000"/>
            </w:tcBorders>
            <w:shd w:val="clear" w:color="auto" w:fill="auto"/>
            <w:noWrap/>
            <w:vAlign w:val="bottom"/>
            <w:hideMark/>
          </w:tcPr>
          <w:p w14:paraId="40731CD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ELECTRODOS</w:t>
            </w:r>
          </w:p>
        </w:tc>
        <w:tc>
          <w:tcPr>
            <w:tcW w:w="883" w:type="dxa"/>
            <w:tcBorders>
              <w:top w:val="nil"/>
              <w:left w:val="nil"/>
              <w:bottom w:val="single" w:sz="4" w:space="0" w:color="000000"/>
              <w:right w:val="single" w:sz="4" w:space="0" w:color="000000"/>
            </w:tcBorders>
            <w:shd w:val="clear" w:color="auto" w:fill="auto"/>
            <w:noWrap/>
            <w:vAlign w:val="bottom"/>
            <w:hideMark/>
          </w:tcPr>
          <w:p w14:paraId="1B265C8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29B809D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Un electrodo es una varilla metálica especialmente preparada para servir como material de aporte en los procesos de soldadura por arco, se fabrican en metales ferrosos y no ferrosos</w:t>
            </w:r>
            <w:r w:rsidRPr="003057A8">
              <w:rPr>
                <w:rFonts w:ascii="Verdana" w:hAnsi="Verdana" w:cs="Calibri"/>
                <w:color w:val="000000"/>
                <w:sz w:val="16"/>
                <w:szCs w:val="16"/>
              </w:rPr>
              <w:br/>
              <w:t>REQUISITOS:</w:t>
            </w:r>
            <w:r w:rsidRPr="003057A8">
              <w:rPr>
                <w:rFonts w:ascii="Verdana" w:hAnsi="Verdana" w:cs="Calibri"/>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3057A8">
              <w:rPr>
                <w:rFonts w:ascii="Verdana" w:hAnsi="Verdana" w:cs="Calibri"/>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3D2C88E2"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67540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42</w:t>
            </w:r>
          </w:p>
        </w:tc>
        <w:tc>
          <w:tcPr>
            <w:tcW w:w="2243" w:type="dxa"/>
            <w:tcBorders>
              <w:top w:val="nil"/>
              <w:left w:val="nil"/>
              <w:bottom w:val="single" w:sz="4" w:space="0" w:color="000000"/>
              <w:right w:val="single" w:sz="4" w:space="0" w:color="000000"/>
            </w:tcBorders>
            <w:shd w:val="clear" w:color="auto" w:fill="auto"/>
            <w:noWrap/>
            <w:vAlign w:val="bottom"/>
            <w:hideMark/>
          </w:tcPr>
          <w:p w14:paraId="25107DD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ESQUINERO DE ALUMINIO</w:t>
            </w:r>
          </w:p>
        </w:tc>
        <w:tc>
          <w:tcPr>
            <w:tcW w:w="883" w:type="dxa"/>
            <w:tcBorders>
              <w:top w:val="nil"/>
              <w:left w:val="nil"/>
              <w:bottom w:val="single" w:sz="4" w:space="0" w:color="000000"/>
              <w:right w:val="single" w:sz="4" w:space="0" w:color="000000"/>
            </w:tcBorders>
            <w:shd w:val="clear" w:color="auto" w:fill="auto"/>
            <w:noWrap/>
            <w:vAlign w:val="bottom"/>
            <w:hideMark/>
          </w:tcPr>
          <w:p w14:paraId="04B7A7E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14AFF3E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3057A8">
              <w:rPr>
                <w:rFonts w:ascii="Verdana" w:hAnsi="Verdana" w:cs="Calibri"/>
                <w:color w:val="000000"/>
                <w:sz w:val="16"/>
                <w:szCs w:val="16"/>
              </w:rPr>
              <w:br/>
              <w:t>REQUISITOS:</w:t>
            </w:r>
            <w:r w:rsidRPr="003057A8">
              <w:rPr>
                <w:rFonts w:ascii="Verdana" w:hAnsi="Verdana" w:cs="Calibri"/>
                <w:color w:val="000000"/>
                <w:sz w:val="16"/>
                <w:szCs w:val="16"/>
              </w:rPr>
              <w:br/>
              <w:t>• El material de aluminio deberá ser ligero y fácil de manejar, resistente a la corrosión y al desgaste, y duradero.</w:t>
            </w:r>
            <w:r w:rsidRPr="003057A8">
              <w:rPr>
                <w:rFonts w:ascii="Verdana" w:hAnsi="Verdana" w:cs="Calibri"/>
                <w:color w:val="000000"/>
                <w:sz w:val="16"/>
                <w:szCs w:val="16"/>
              </w:rPr>
              <w:br/>
              <w:t>• Deberá tener alta dureza superficial para resistir arañazos e impactos.</w:t>
            </w:r>
            <w:r w:rsidRPr="003057A8">
              <w:rPr>
                <w:rFonts w:ascii="Verdana" w:hAnsi="Verdana" w:cs="Calibri"/>
                <w:color w:val="000000"/>
                <w:sz w:val="16"/>
                <w:szCs w:val="16"/>
              </w:rPr>
              <w:br/>
              <w:t>• Deben ser resistentes a la humedad y al agua.</w:t>
            </w:r>
            <w:r w:rsidRPr="003057A8">
              <w:rPr>
                <w:rFonts w:ascii="Verdana" w:hAnsi="Verdana" w:cs="Calibri"/>
                <w:color w:val="000000"/>
                <w:sz w:val="16"/>
                <w:szCs w:val="16"/>
              </w:rPr>
              <w:br/>
              <w:t xml:space="preserve">• Deben tener buena conductividad térmica para disipar el calor </w:t>
            </w:r>
            <w:r w:rsidRPr="003057A8">
              <w:rPr>
                <w:rFonts w:ascii="Verdana" w:hAnsi="Verdana" w:cs="Calibri"/>
                <w:color w:val="000000"/>
                <w:sz w:val="16"/>
                <w:szCs w:val="16"/>
              </w:rPr>
              <w:lastRenderedPageBreak/>
              <w:t>eficientemente..</w:t>
            </w:r>
            <w:r w:rsidRPr="003057A8">
              <w:rPr>
                <w:rFonts w:ascii="Verdana" w:hAnsi="Verdana" w:cs="Calibri"/>
                <w:color w:val="000000"/>
                <w:sz w:val="16"/>
                <w:szCs w:val="16"/>
              </w:rPr>
              <w:br/>
              <w:t>• Deberá ser de fácil instalación, fácil de cortar y adaptar a las dimensiones necesarias. Se puede fijar mediante tornillos, clavos o adhesivos específicos para aluminio.</w:t>
            </w:r>
            <w:r w:rsidRPr="003057A8">
              <w:rPr>
                <w:rFonts w:ascii="Verdana" w:hAnsi="Verdana" w:cs="Calibri"/>
                <w:color w:val="000000"/>
                <w:sz w:val="16"/>
                <w:szCs w:val="16"/>
              </w:rPr>
              <w:br/>
              <w:t>• Deberán cumplir con las normativas de calidad y seguridad correspondientes.</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4B11F0A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C272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43</w:t>
            </w:r>
          </w:p>
        </w:tc>
        <w:tc>
          <w:tcPr>
            <w:tcW w:w="2243" w:type="dxa"/>
            <w:tcBorders>
              <w:top w:val="nil"/>
              <w:left w:val="nil"/>
              <w:bottom w:val="single" w:sz="4" w:space="0" w:color="000000"/>
              <w:right w:val="single" w:sz="4" w:space="0" w:color="000000"/>
            </w:tcBorders>
            <w:shd w:val="clear" w:color="auto" w:fill="auto"/>
            <w:noWrap/>
            <w:vAlign w:val="bottom"/>
            <w:hideMark/>
          </w:tcPr>
          <w:p w14:paraId="4BC625C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FIERRO CORRUGADO 1/2"</w:t>
            </w:r>
          </w:p>
        </w:tc>
        <w:tc>
          <w:tcPr>
            <w:tcW w:w="883" w:type="dxa"/>
            <w:tcBorders>
              <w:top w:val="nil"/>
              <w:left w:val="nil"/>
              <w:bottom w:val="single" w:sz="4" w:space="0" w:color="000000"/>
              <w:right w:val="single" w:sz="4" w:space="0" w:color="000000"/>
            </w:tcBorders>
            <w:shd w:val="clear" w:color="auto" w:fill="auto"/>
            <w:noWrap/>
            <w:vAlign w:val="bottom"/>
            <w:hideMark/>
          </w:tcPr>
          <w:p w14:paraId="0BA543C1" w14:textId="77777777" w:rsidR="00A678C0" w:rsidRPr="003057A8" w:rsidRDefault="00A678C0" w:rsidP="00FD5F1A">
            <w:pPr>
              <w:rPr>
                <w:rFonts w:ascii="Verdana" w:hAnsi="Verdana" w:cs="Calibri"/>
                <w:color w:val="C00000"/>
                <w:sz w:val="16"/>
                <w:szCs w:val="16"/>
                <w:lang w:eastAsia="es-BO"/>
              </w:rPr>
            </w:pPr>
            <w:r w:rsidRPr="003057A8">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E24F68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Barras de acero que presentan resaltos o corrugas que mejoran la adherencia con el hormigón.</w:t>
            </w:r>
            <w:r w:rsidRPr="003057A8">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057A8">
              <w:rPr>
                <w:rFonts w:ascii="Verdana" w:hAnsi="Verdana" w:cs="Calibri"/>
                <w:color w:val="000000"/>
                <w:sz w:val="16"/>
                <w:szCs w:val="16"/>
              </w:rPr>
              <w:br/>
              <w:t>Las barras no presentarán defectos superficiales, grietas, ni sopladuras; la sección equivalente no será inferior al 95% de la sección nominal.</w:t>
            </w:r>
            <w:r w:rsidRPr="003057A8">
              <w:rPr>
                <w:rFonts w:ascii="Verdana" w:hAnsi="Verdana" w:cs="Calibri"/>
                <w:color w:val="000000"/>
                <w:sz w:val="16"/>
                <w:szCs w:val="16"/>
              </w:rPr>
              <w:br/>
              <w:t>Los aceros de refuerzo de distintos diámetros y características se almacenarán por separado, debidamente identificados, a fin de evitar la posibilidad de intercambio de barras o errores.</w:t>
            </w:r>
            <w:r w:rsidRPr="003057A8">
              <w:rPr>
                <w:rFonts w:ascii="Verdana" w:hAnsi="Verdana" w:cs="Calibri"/>
                <w:color w:val="000000"/>
                <w:sz w:val="16"/>
                <w:szCs w:val="16"/>
              </w:rPr>
              <w:br/>
              <w:t>Se prohíbe el uso de barras lisas trefiladas como armaduras para el hormigón armado, excepto en componentes de mallas electro soldadas.</w:t>
            </w:r>
            <w:r w:rsidRPr="003057A8">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057A8">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78C0" w:rsidRPr="00CF232E" w14:paraId="5B280CD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4A3A8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44</w:t>
            </w:r>
          </w:p>
        </w:tc>
        <w:tc>
          <w:tcPr>
            <w:tcW w:w="2243" w:type="dxa"/>
            <w:tcBorders>
              <w:top w:val="nil"/>
              <w:left w:val="nil"/>
              <w:bottom w:val="single" w:sz="4" w:space="0" w:color="000000"/>
              <w:right w:val="single" w:sz="4" w:space="0" w:color="000000"/>
            </w:tcBorders>
            <w:shd w:val="clear" w:color="auto" w:fill="auto"/>
            <w:noWrap/>
            <w:vAlign w:val="bottom"/>
            <w:hideMark/>
          </w:tcPr>
          <w:p w14:paraId="5CB4B45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FIERRO CORRUGADO 1/4"</w:t>
            </w:r>
          </w:p>
        </w:tc>
        <w:tc>
          <w:tcPr>
            <w:tcW w:w="883" w:type="dxa"/>
            <w:tcBorders>
              <w:top w:val="nil"/>
              <w:left w:val="nil"/>
              <w:bottom w:val="single" w:sz="4" w:space="0" w:color="000000"/>
              <w:right w:val="single" w:sz="4" w:space="0" w:color="000000"/>
            </w:tcBorders>
            <w:shd w:val="clear" w:color="auto" w:fill="auto"/>
            <w:noWrap/>
            <w:vAlign w:val="bottom"/>
            <w:hideMark/>
          </w:tcPr>
          <w:p w14:paraId="1B77899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53E6DFE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Barras de acero que presenta resaltos o corrugas que mejoran la adherencia con el hormigón.</w:t>
            </w:r>
            <w:r w:rsidRPr="003057A8">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057A8">
              <w:rPr>
                <w:rFonts w:ascii="Verdana" w:hAnsi="Verdana" w:cs="Calibri"/>
                <w:color w:val="000000"/>
                <w:sz w:val="16"/>
                <w:szCs w:val="16"/>
              </w:rPr>
              <w:br/>
              <w:t>Las barras no presentarán defectos superficiales, grietas, ni sopladuras; la sección equivalente no será inferior al 95% de la sección nominal.</w:t>
            </w:r>
            <w:r w:rsidRPr="003057A8">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057A8">
              <w:rPr>
                <w:rFonts w:ascii="Verdana" w:hAnsi="Verdana" w:cs="Calibri"/>
                <w:color w:val="000000"/>
                <w:sz w:val="16"/>
                <w:szCs w:val="16"/>
              </w:rPr>
              <w:br/>
              <w:t>Se prohíbe el uso de barras lisas trefiladas como armaduras para el hormigón armado, excepto en componentes de mallas electro soldadas.</w:t>
            </w:r>
            <w:r w:rsidRPr="003057A8">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057A8">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78C0" w:rsidRPr="00CF232E" w14:paraId="4BD6AAD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8153D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45</w:t>
            </w:r>
          </w:p>
        </w:tc>
        <w:tc>
          <w:tcPr>
            <w:tcW w:w="2243" w:type="dxa"/>
            <w:tcBorders>
              <w:top w:val="nil"/>
              <w:left w:val="nil"/>
              <w:bottom w:val="single" w:sz="4" w:space="0" w:color="000000"/>
              <w:right w:val="single" w:sz="4" w:space="0" w:color="000000"/>
            </w:tcBorders>
            <w:shd w:val="clear" w:color="auto" w:fill="auto"/>
            <w:noWrap/>
            <w:vAlign w:val="bottom"/>
            <w:hideMark/>
          </w:tcPr>
          <w:p w14:paraId="3E7B5B9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FIERRO CORRUGADO 3/8"</w:t>
            </w:r>
          </w:p>
        </w:tc>
        <w:tc>
          <w:tcPr>
            <w:tcW w:w="883" w:type="dxa"/>
            <w:tcBorders>
              <w:top w:val="nil"/>
              <w:left w:val="nil"/>
              <w:bottom w:val="single" w:sz="4" w:space="0" w:color="000000"/>
              <w:right w:val="single" w:sz="4" w:space="0" w:color="000000"/>
            </w:tcBorders>
            <w:shd w:val="clear" w:color="auto" w:fill="auto"/>
            <w:noWrap/>
            <w:vAlign w:val="bottom"/>
            <w:hideMark/>
          </w:tcPr>
          <w:p w14:paraId="1D7597E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3526AC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Barras de acero que presenta resaltos o corrugas que mejoran la adherencia con el hormigón.</w:t>
            </w:r>
            <w:r w:rsidRPr="003057A8">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w:t>
            </w:r>
            <w:r w:rsidRPr="003057A8">
              <w:rPr>
                <w:rFonts w:ascii="Verdana" w:hAnsi="Verdana" w:cs="Calibri"/>
                <w:color w:val="000000"/>
                <w:sz w:val="16"/>
                <w:szCs w:val="16"/>
              </w:rPr>
              <w:lastRenderedPageBreak/>
              <w:t>A615M y ASTM-A706M.</w:t>
            </w:r>
            <w:r w:rsidRPr="003057A8">
              <w:rPr>
                <w:rFonts w:ascii="Verdana" w:hAnsi="Verdana" w:cs="Calibri"/>
                <w:color w:val="000000"/>
                <w:sz w:val="16"/>
                <w:szCs w:val="16"/>
              </w:rPr>
              <w:br/>
              <w:t>Las barras no presentarán defectos superficiales, grietas, ni sopladuras; la sección equivalente no será inferior al 95% de la sección nominal.</w:t>
            </w:r>
            <w:r w:rsidRPr="003057A8">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057A8">
              <w:rPr>
                <w:rFonts w:ascii="Verdana" w:hAnsi="Verdana" w:cs="Calibri"/>
                <w:color w:val="000000"/>
                <w:sz w:val="16"/>
                <w:szCs w:val="16"/>
              </w:rPr>
              <w:br/>
              <w:t>Se prohíbe el uso de barras lisas trefiladas como armaduras para el hormigón armado, excepto en componentes de mallas electro soldadas.</w:t>
            </w:r>
            <w:r w:rsidRPr="003057A8">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057A8">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78C0" w:rsidRPr="00CF232E" w14:paraId="1AB4BE7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5829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46</w:t>
            </w:r>
          </w:p>
        </w:tc>
        <w:tc>
          <w:tcPr>
            <w:tcW w:w="2243" w:type="dxa"/>
            <w:tcBorders>
              <w:top w:val="nil"/>
              <w:left w:val="nil"/>
              <w:bottom w:val="single" w:sz="4" w:space="0" w:color="000000"/>
              <w:right w:val="single" w:sz="4" w:space="0" w:color="000000"/>
            </w:tcBorders>
            <w:shd w:val="clear" w:color="auto" w:fill="auto"/>
            <w:noWrap/>
            <w:vAlign w:val="bottom"/>
            <w:hideMark/>
          </w:tcPr>
          <w:p w14:paraId="22502F2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FIERRO CORRUGADO 5/16"</w:t>
            </w:r>
          </w:p>
        </w:tc>
        <w:tc>
          <w:tcPr>
            <w:tcW w:w="883" w:type="dxa"/>
            <w:tcBorders>
              <w:top w:val="nil"/>
              <w:left w:val="nil"/>
              <w:bottom w:val="single" w:sz="4" w:space="0" w:color="000000"/>
              <w:right w:val="single" w:sz="4" w:space="0" w:color="000000"/>
            </w:tcBorders>
            <w:shd w:val="clear" w:color="auto" w:fill="auto"/>
            <w:noWrap/>
            <w:vAlign w:val="bottom"/>
            <w:hideMark/>
          </w:tcPr>
          <w:p w14:paraId="792CCF0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C00000"/>
                <w:sz w:val="16"/>
                <w:szCs w:val="16"/>
              </w:rPr>
              <w:t>BR</w:t>
            </w:r>
          </w:p>
        </w:tc>
        <w:tc>
          <w:tcPr>
            <w:tcW w:w="6522" w:type="dxa"/>
            <w:tcBorders>
              <w:top w:val="nil"/>
              <w:left w:val="nil"/>
              <w:bottom w:val="single" w:sz="4" w:space="0" w:color="000000"/>
              <w:right w:val="single" w:sz="4" w:space="0" w:color="000000"/>
            </w:tcBorders>
            <w:shd w:val="clear" w:color="auto" w:fill="auto"/>
            <w:vAlign w:val="bottom"/>
            <w:hideMark/>
          </w:tcPr>
          <w:p w14:paraId="470EB7F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Barras de acero que presenta resaltos o corrugas que mejoran la adherencia con el hormigón.</w:t>
            </w:r>
            <w:r w:rsidRPr="003057A8">
              <w:rPr>
                <w:rFonts w:ascii="Verdana" w:hAnsi="Verdana" w:cs="Calibri"/>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3057A8">
              <w:rPr>
                <w:rFonts w:ascii="Verdana" w:hAnsi="Verdana" w:cs="Calibri"/>
                <w:color w:val="000000"/>
                <w:sz w:val="16"/>
                <w:szCs w:val="16"/>
              </w:rPr>
              <w:br/>
              <w:t>Las barras no presentarán defectos superficiales, grietas, ni sopladuras; la sección equivalente no será inferior al 95% de la sección nominal.</w:t>
            </w:r>
            <w:r w:rsidRPr="003057A8">
              <w:rPr>
                <w:rFonts w:ascii="Verdana" w:hAnsi="Verdana" w:cs="Calibri"/>
                <w:color w:val="000000"/>
                <w:sz w:val="16"/>
                <w:szCs w:val="16"/>
              </w:rPr>
              <w:br/>
              <w:t>Los aceros de refuerzo de distintos diámetros y características se almacenarán separadamente debidamente identificados a fin de evitar la posibilidad de intercambio de barras o errores.</w:t>
            </w:r>
            <w:r w:rsidRPr="003057A8">
              <w:rPr>
                <w:rFonts w:ascii="Verdana" w:hAnsi="Verdana" w:cs="Calibri"/>
                <w:color w:val="000000"/>
                <w:sz w:val="16"/>
                <w:szCs w:val="16"/>
              </w:rPr>
              <w:br/>
              <w:t>Se prohíbe el uso de barras lisas trefiladas como armaduras para el hormigón armado, excepto en componentes de mallas electro soldadas.</w:t>
            </w:r>
            <w:r w:rsidRPr="003057A8">
              <w:rPr>
                <w:rFonts w:ascii="Verdana" w:hAnsi="Verdana" w:cs="Calibri"/>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3057A8">
              <w:rPr>
                <w:rFonts w:ascii="Verdana" w:hAnsi="Verdana" w:cs="Calibri"/>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678C0" w:rsidRPr="00CF232E" w14:paraId="6BDC9CE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FBFAD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47</w:t>
            </w:r>
          </w:p>
        </w:tc>
        <w:tc>
          <w:tcPr>
            <w:tcW w:w="2243" w:type="dxa"/>
            <w:tcBorders>
              <w:top w:val="nil"/>
              <w:left w:val="nil"/>
              <w:bottom w:val="single" w:sz="4" w:space="0" w:color="000000"/>
              <w:right w:val="single" w:sz="4" w:space="0" w:color="000000"/>
            </w:tcBorders>
            <w:shd w:val="clear" w:color="auto" w:fill="auto"/>
            <w:noWrap/>
            <w:vAlign w:val="bottom"/>
            <w:hideMark/>
          </w:tcPr>
          <w:p w14:paraId="37D26CC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FOCOS LED 18W</w:t>
            </w:r>
          </w:p>
        </w:tc>
        <w:tc>
          <w:tcPr>
            <w:tcW w:w="883" w:type="dxa"/>
            <w:tcBorders>
              <w:top w:val="nil"/>
              <w:left w:val="nil"/>
              <w:bottom w:val="single" w:sz="4" w:space="0" w:color="000000"/>
              <w:right w:val="single" w:sz="4" w:space="0" w:color="000000"/>
            </w:tcBorders>
            <w:shd w:val="clear" w:color="auto" w:fill="auto"/>
            <w:noWrap/>
            <w:vAlign w:val="bottom"/>
            <w:hideMark/>
          </w:tcPr>
          <w:p w14:paraId="1EA51A3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EB81B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3057A8">
              <w:rPr>
                <w:rFonts w:ascii="Verdana" w:hAnsi="Verdana" w:cs="Calibri"/>
                <w:color w:val="000000"/>
                <w:sz w:val="16"/>
                <w:szCs w:val="16"/>
              </w:rPr>
              <w:br/>
            </w:r>
            <w:r w:rsidRPr="003057A8">
              <w:rPr>
                <w:rFonts w:ascii="Verdana" w:hAnsi="Verdana" w:cs="Calibri"/>
                <w:color w:val="000000"/>
                <w:sz w:val="16"/>
                <w:szCs w:val="16"/>
              </w:rPr>
              <w:br/>
              <w:t>REQUISITOS:</w:t>
            </w:r>
            <w:r w:rsidRPr="003057A8">
              <w:rPr>
                <w:rFonts w:ascii="Verdana" w:hAnsi="Verdana" w:cs="Calibri"/>
                <w:color w:val="000000"/>
                <w:sz w:val="16"/>
                <w:szCs w:val="16"/>
              </w:rPr>
              <w:br/>
              <w:t>Alta resistencia de aislamiento, Vida útil de ≥ 15.000 horas, Interior de viviendas.</w:t>
            </w:r>
            <w:r w:rsidRPr="003057A8">
              <w:rPr>
                <w:rFonts w:ascii="Verdana" w:hAnsi="Verdana" w:cs="Calibri"/>
                <w:color w:val="000000"/>
                <w:sz w:val="16"/>
                <w:szCs w:val="16"/>
              </w:rPr>
              <w:br/>
              <w:t>Tensión nominal VAC 100 – 240, Temperatura de operación (ºC) -30 +50, Flujo luminoso ≥ 1.700 lumenes, Temperatura de color: 6,500K.</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39735D4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97D209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48</w:t>
            </w:r>
          </w:p>
        </w:tc>
        <w:tc>
          <w:tcPr>
            <w:tcW w:w="2243" w:type="dxa"/>
            <w:tcBorders>
              <w:top w:val="nil"/>
              <w:left w:val="nil"/>
              <w:bottom w:val="single" w:sz="4" w:space="0" w:color="000000"/>
              <w:right w:val="single" w:sz="4" w:space="0" w:color="000000"/>
            </w:tcBorders>
            <w:shd w:val="clear" w:color="auto" w:fill="auto"/>
            <w:noWrap/>
            <w:vAlign w:val="bottom"/>
            <w:hideMark/>
          </w:tcPr>
          <w:p w14:paraId="205726E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GANCHOS J DE 2,5"</w:t>
            </w:r>
          </w:p>
        </w:tc>
        <w:tc>
          <w:tcPr>
            <w:tcW w:w="883" w:type="dxa"/>
            <w:tcBorders>
              <w:top w:val="nil"/>
              <w:left w:val="nil"/>
              <w:bottom w:val="single" w:sz="4" w:space="0" w:color="000000"/>
              <w:right w:val="single" w:sz="4" w:space="0" w:color="000000"/>
            </w:tcBorders>
            <w:shd w:val="clear" w:color="auto" w:fill="auto"/>
            <w:noWrap/>
            <w:vAlign w:val="bottom"/>
            <w:hideMark/>
          </w:tcPr>
          <w:p w14:paraId="4A7B552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87EF46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Utilizados para la fijación de CALAMINAS conformadas, en estructura metálica.</w:t>
            </w:r>
            <w:r w:rsidRPr="003057A8">
              <w:rPr>
                <w:rFonts w:ascii="Verdana" w:hAnsi="Verdana" w:cs="Calibri"/>
                <w:color w:val="000000"/>
                <w:sz w:val="16"/>
                <w:szCs w:val="16"/>
              </w:rPr>
              <w:br/>
              <w:t>Cada gancho J para techo está compuesto por:</w:t>
            </w:r>
            <w:r w:rsidRPr="003057A8">
              <w:rPr>
                <w:rFonts w:ascii="Verdana" w:hAnsi="Verdana" w:cs="Calibri"/>
                <w:color w:val="000000"/>
                <w:sz w:val="16"/>
                <w:szCs w:val="16"/>
              </w:rPr>
              <w:br/>
              <w:t xml:space="preserve"> - 1 Gancho de acero galvanizado. </w:t>
            </w:r>
            <w:r w:rsidRPr="003057A8">
              <w:rPr>
                <w:rFonts w:ascii="Verdana" w:hAnsi="Verdana" w:cs="Calibri"/>
                <w:color w:val="000000"/>
                <w:sz w:val="16"/>
                <w:szCs w:val="16"/>
              </w:rPr>
              <w:br/>
              <w:t xml:space="preserve"> - 1 Arandela de goma (cóncava).</w:t>
            </w:r>
            <w:r w:rsidRPr="003057A8">
              <w:rPr>
                <w:rFonts w:ascii="Verdana" w:hAnsi="Verdana" w:cs="Calibri"/>
                <w:color w:val="000000"/>
                <w:sz w:val="16"/>
                <w:szCs w:val="16"/>
              </w:rPr>
              <w:br/>
              <w:t xml:space="preserve"> - 1 Arandela galvanizada (cóncava).</w:t>
            </w:r>
            <w:r w:rsidRPr="003057A8">
              <w:rPr>
                <w:rFonts w:ascii="Verdana" w:hAnsi="Verdana" w:cs="Calibri"/>
                <w:color w:val="000000"/>
                <w:sz w:val="16"/>
                <w:szCs w:val="16"/>
              </w:rPr>
              <w:br/>
              <w:t xml:space="preserve"> - 1 tuerca hexagonal galvanizada.</w:t>
            </w:r>
            <w:r w:rsidRPr="003057A8">
              <w:rPr>
                <w:rFonts w:ascii="Verdana" w:hAnsi="Verdana" w:cs="Calibri"/>
                <w:color w:val="000000"/>
                <w:sz w:val="16"/>
                <w:szCs w:val="16"/>
              </w:rPr>
              <w:br/>
              <w:t>La Entidad Ejecutora deberá garantizar que el material de referencia sea de buena calidad, de marca reconocida y que el colocado de los ganchos se realice en las ondas superiores.</w:t>
            </w:r>
          </w:p>
        </w:tc>
      </w:tr>
      <w:tr w:rsidR="00A678C0" w:rsidRPr="00CF232E" w14:paraId="524C7AF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9CE2D75" w14:textId="77777777" w:rsidR="00A678C0" w:rsidRPr="003057A8" w:rsidRDefault="00A678C0" w:rsidP="00FD5F1A">
            <w:pPr>
              <w:rPr>
                <w:rFonts w:ascii="Verdana" w:hAnsi="Verdana" w:cs="Calibri"/>
                <w:color w:val="000000"/>
                <w:sz w:val="16"/>
                <w:szCs w:val="16"/>
                <w:lang w:eastAsia="es-BO"/>
              </w:rPr>
            </w:pPr>
            <w:bookmarkStart w:id="164" w:name="_Hlk200206594"/>
            <w:r w:rsidRPr="003057A8">
              <w:rPr>
                <w:rFonts w:ascii="Verdana" w:hAnsi="Verdana" w:cs="Calibri"/>
                <w:color w:val="000000"/>
                <w:sz w:val="16"/>
                <w:szCs w:val="16"/>
              </w:rPr>
              <w:t>49</w:t>
            </w:r>
          </w:p>
        </w:tc>
        <w:tc>
          <w:tcPr>
            <w:tcW w:w="2243" w:type="dxa"/>
            <w:tcBorders>
              <w:top w:val="nil"/>
              <w:left w:val="nil"/>
              <w:bottom w:val="single" w:sz="4" w:space="0" w:color="000000"/>
              <w:right w:val="single" w:sz="4" w:space="0" w:color="000000"/>
            </w:tcBorders>
            <w:shd w:val="clear" w:color="auto" w:fill="auto"/>
            <w:noWrap/>
            <w:vAlign w:val="bottom"/>
            <w:hideMark/>
          </w:tcPr>
          <w:p w14:paraId="15B2B1F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GRIFERÍA PARA LAVAMANOS</w:t>
            </w:r>
          </w:p>
        </w:tc>
        <w:tc>
          <w:tcPr>
            <w:tcW w:w="883" w:type="dxa"/>
            <w:tcBorders>
              <w:top w:val="nil"/>
              <w:left w:val="nil"/>
              <w:bottom w:val="single" w:sz="4" w:space="0" w:color="000000"/>
              <w:right w:val="single" w:sz="4" w:space="0" w:color="000000"/>
            </w:tcBorders>
            <w:shd w:val="clear" w:color="auto" w:fill="auto"/>
            <w:noWrap/>
            <w:vAlign w:val="bottom"/>
            <w:hideMark/>
          </w:tcPr>
          <w:p w14:paraId="0362A0C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9BFE8A2" w14:textId="77777777" w:rsidR="00A678C0" w:rsidRPr="003057A8" w:rsidRDefault="00A678C0" w:rsidP="00FD5F1A">
            <w:pPr>
              <w:rPr>
                <w:rFonts w:ascii="Verdana" w:hAnsi="Verdana" w:cs="Calibri"/>
                <w:color w:val="000000"/>
                <w:sz w:val="16"/>
                <w:szCs w:val="16"/>
                <w:lang w:eastAsia="es-BO"/>
              </w:rPr>
            </w:pPr>
            <w:r w:rsidRPr="005C38F5">
              <w:rPr>
                <w:rFonts w:ascii="Verdana" w:hAnsi="Verdana" w:cs="Calibri"/>
                <w:color w:val="C00000"/>
                <w:sz w:val="16"/>
                <w:szCs w:val="16"/>
                <w:lang w:eastAsia="es-BO"/>
              </w:rPr>
              <w:t xml:space="preserve">Este material será implementado en el baño, el Grifo de color cromado, resistente a ralladuras y arañazos, con cartucho cerámico, para evitar goteo y alargar su uso, cuerpo de latón y altura de acuerdo a diseño de lavamanos de </w:t>
            </w:r>
            <w:r w:rsidRPr="005C38F5">
              <w:rPr>
                <w:rFonts w:ascii="Verdana" w:hAnsi="Verdana" w:cs="Calibri"/>
                <w:color w:val="C00000"/>
                <w:sz w:val="16"/>
                <w:szCs w:val="16"/>
                <w:lang w:eastAsia="es-BO"/>
              </w:rPr>
              <w:lastRenderedPageBreak/>
              <w:t>sobreponer.</w:t>
            </w:r>
            <w:r w:rsidRPr="005C38F5">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C38F5">
              <w:rPr>
                <w:rFonts w:ascii="Verdana" w:hAnsi="Verdana" w:cs="Calibri"/>
                <w:color w:val="C00000"/>
                <w:sz w:val="16"/>
                <w:szCs w:val="16"/>
                <w:lang w:eastAsia="es-BO"/>
              </w:rPr>
              <w:br/>
              <w:t>La Entidad Ejecutora deberá garantizar que el material de referencia sea de buena calidad y de marca reconocida.</w:t>
            </w:r>
          </w:p>
        </w:tc>
      </w:tr>
      <w:tr w:rsidR="00A678C0" w:rsidRPr="00CF232E" w14:paraId="4C61796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16807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50</w:t>
            </w:r>
          </w:p>
        </w:tc>
        <w:tc>
          <w:tcPr>
            <w:tcW w:w="2243" w:type="dxa"/>
            <w:tcBorders>
              <w:top w:val="nil"/>
              <w:left w:val="nil"/>
              <w:bottom w:val="single" w:sz="4" w:space="0" w:color="000000"/>
              <w:right w:val="single" w:sz="4" w:space="0" w:color="000000"/>
            </w:tcBorders>
            <w:shd w:val="clear" w:color="auto" w:fill="auto"/>
            <w:noWrap/>
            <w:vAlign w:val="bottom"/>
            <w:hideMark/>
          </w:tcPr>
          <w:p w14:paraId="094C3A0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GRIFERÍA PARA LAVAPLATOS</w:t>
            </w:r>
          </w:p>
        </w:tc>
        <w:tc>
          <w:tcPr>
            <w:tcW w:w="883" w:type="dxa"/>
            <w:tcBorders>
              <w:top w:val="nil"/>
              <w:left w:val="nil"/>
              <w:bottom w:val="single" w:sz="4" w:space="0" w:color="000000"/>
              <w:right w:val="single" w:sz="4" w:space="0" w:color="000000"/>
            </w:tcBorders>
            <w:shd w:val="clear" w:color="auto" w:fill="auto"/>
            <w:noWrap/>
            <w:vAlign w:val="bottom"/>
            <w:hideMark/>
          </w:tcPr>
          <w:p w14:paraId="4C5B6A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A0E9470" w14:textId="77777777" w:rsidR="00A678C0" w:rsidRPr="003057A8" w:rsidRDefault="00A678C0" w:rsidP="00FD5F1A">
            <w:pPr>
              <w:rPr>
                <w:rFonts w:ascii="Verdana" w:hAnsi="Verdana" w:cs="Calibri"/>
                <w:color w:val="000000"/>
                <w:sz w:val="16"/>
                <w:szCs w:val="16"/>
                <w:lang w:eastAsia="es-BO"/>
              </w:rPr>
            </w:pPr>
            <w:r w:rsidRPr="005C38F5">
              <w:rPr>
                <w:rFonts w:ascii="Verdana" w:hAnsi="Verdana" w:cs="Calibri"/>
                <w:color w:val="C00000"/>
                <w:sz w:val="16"/>
                <w:szCs w:val="16"/>
                <w:lang w:eastAsia="es-BO"/>
              </w:rPr>
              <w:t>Este material es implementado en la cocina, la grifería de color cromado resistente a ralladuras y arañazos, con cartucho cerámico, para evitar goteo y alargar su uso, cuerpo de latón y altura de acuerdo a diseño cuello flexible.</w:t>
            </w:r>
            <w:r w:rsidRPr="005C38F5">
              <w:rPr>
                <w:rFonts w:ascii="Verdana" w:hAnsi="Verdana" w:cs="Calibri"/>
                <w:color w:val="C00000"/>
                <w:sz w:val="16"/>
                <w:szCs w:val="16"/>
                <w:lang w:eastAsia="es-BO"/>
              </w:rPr>
              <w:br/>
              <w:t>Todos los accesorios deberán ser de aleación altamente resistente a la corrosión, debiendo ajustarse a las normas ASTM B-62 o ASTM B-584. Los grifos o llaves finales deberán ser tipo cuello flexible, con rosca externa (macho) tipo BSP cónica y ajustarse a las normas ISO R-7 y DIN 29910.</w:t>
            </w:r>
            <w:r w:rsidRPr="005C38F5">
              <w:rPr>
                <w:rFonts w:ascii="Verdana" w:hAnsi="Verdana" w:cs="Calibri"/>
                <w:color w:val="C00000"/>
                <w:sz w:val="16"/>
                <w:szCs w:val="16"/>
                <w:lang w:eastAsia="es-BO"/>
              </w:rPr>
              <w:br/>
              <w:t>La Entidad Ejecutora deberá garantizar que el material de referencia sea de buena calidad y de marca reconocida.</w:t>
            </w:r>
          </w:p>
        </w:tc>
      </w:tr>
      <w:bookmarkEnd w:id="164"/>
      <w:tr w:rsidR="00A678C0" w:rsidRPr="00CF232E" w14:paraId="563EE06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7B7A2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51</w:t>
            </w:r>
          </w:p>
        </w:tc>
        <w:tc>
          <w:tcPr>
            <w:tcW w:w="2243" w:type="dxa"/>
            <w:tcBorders>
              <w:top w:val="nil"/>
              <w:left w:val="nil"/>
              <w:bottom w:val="single" w:sz="4" w:space="0" w:color="000000"/>
              <w:right w:val="single" w:sz="4" w:space="0" w:color="000000"/>
            </w:tcBorders>
            <w:shd w:val="clear" w:color="auto" w:fill="auto"/>
            <w:noWrap/>
            <w:vAlign w:val="bottom"/>
            <w:hideMark/>
          </w:tcPr>
          <w:p w14:paraId="6608F45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GRIFO DE PARED 1/2"</w:t>
            </w:r>
          </w:p>
        </w:tc>
        <w:tc>
          <w:tcPr>
            <w:tcW w:w="883" w:type="dxa"/>
            <w:tcBorders>
              <w:top w:val="nil"/>
              <w:left w:val="nil"/>
              <w:bottom w:val="single" w:sz="4" w:space="0" w:color="000000"/>
              <w:right w:val="single" w:sz="4" w:space="0" w:color="000000"/>
            </w:tcBorders>
            <w:shd w:val="clear" w:color="auto" w:fill="auto"/>
            <w:noWrap/>
            <w:vAlign w:val="bottom"/>
            <w:hideMark/>
          </w:tcPr>
          <w:p w14:paraId="0091A75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ECD54E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3057A8">
              <w:rPr>
                <w:rFonts w:ascii="Verdana" w:hAnsi="Verdana" w:cs="Calibri"/>
                <w:color w:val="000000"/>
                <w:sz w:val="16"/>
                <w:szCs w:val="16"/>
              </w:rPr>
              <w:br/>
              <w:t>Se recomienda que su procedencia sea de industria nacional o extranjera y de marca conocida dentro el mercado local</w:t>
            </w:r>
            <w:r w:rsidRPr="003057A8">
              <w:rPr>
                <w:rFonts w:ascii="Verdana" w:hAnsi="Verdana" w:cs="Calibri"/>
                <w:color w:val="000000"/>
                <w:sz w:val="16"/>
                <w:szCs w:val="16"/>
              </w:rPr>
              <w:br/>
              <w:t>Cualquier alteración o daño del producto antes, durante y después del transporte, no realizara el ingreso a almacenes.</w:t>
            </w:r>
            <w:r w:rsidRPr="003057A8">
              <w:rPr>
                <w:rFonts w:ascii="Verdana" w:hAnsi="Verdana" w:cs="Calibri"/>
                <w:color w:val="000000"/>
                <w:sz w:val="16"/>
                <w:szCs w:val="16"/>
              </w:rPr>
              <w:br/>
              <w:t xml:space="preserve">La Entidad Ejecutora deberá garantizar que el material de referencia sea de buena calidad y de marca reconocida. </w:t>
            </w:r>
          </w:p>
        </w:tc>
      </w:tr>
      <w:tr w:rsidR="00A678C0" w:rsidRPr="00CF232E" w14:paraId="1960898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33EDE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52</w:t>
            </w:r>
          </w:p>
        </w:tc>
        <w:tc>
          <w:tcPr>
            <w:tcW w:w="2243" w:type="dxa"/>
            <w:tcBorders>
              <w:top w:val="nil"/>
              <w:left w:val="nil"/>
              <w:bottom w:val="single" w:sz="4" w:space="0" w:color="000000"/>
              <w:right w:val="single" w:sz="4" w:space="0" w:color="000000"/>
            </w:tcBorders>
            <w:shd w:val="clear" w:color="auto" w:fill="auto"/>
            <w:noWrap/>
            <w:vAlign w:val="bottom"/>
            <w:hideMark/>
          </w:tcPr>
          <w:p w14:paraId="743A242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IMPERMEABILIZANTE CRIL, SOL Y LLUVIA</w:t>
            </w:r>
          </w:p>
        </w:tc>
        <w:tc>
          <w:tcPr>
            <w:tcW w:w="883" w:type="dxa"/>
            <w:tcBorders>
              <w:top w:val="nil"/>
              <w:left w:val="nil"/>
              <w:bottom w:val="single" w:sz="4" w:space="0" w:color="000000"/>
              <w:right w:val="single" w:sz="4" w:space="0" w:color="000000"/>
            </w:tcBorders>
            <w:shd w:val="clear" w:color="auto" w:fill="auto"/>
            <w:noWrap/>
            <w:vAlign w:val="bottom"/>
            <w:hideMark/>
          </w:tcPr>
          <w:p w14:paraId="758B0F8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72E013B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3057A8">
              <w:rPr>
                <w:rFonts w:ascii="Verdana" w:hAnsi="Verdana" w:cs="Calibri"/>
                <w:color w:val="000000"/>
                <w:sz w:val="16"/>
                <w:szCs w:val="16"/>
              </w:rPr>
              <w:br/>
              <w:t>Será de entera responsabilidad de la Entidad Ejecutora, asegurar su calidad y su importación y así asegurar la entrega efectiva del producto en almacenes.</w:t>
            </w:r>
          </w:p>
        </w:tc>
      </w:tr>
      <w:tr w:rsidR="00A678C0" w:rsidRPr="00CF232E" w14:paraId="26C0A7CF"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8CF3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53</w:t>
            </w:r>
          </w:p>
        </w:tc>
        <w:tc>
          <w:tcPr>
            <w:tcW w:w="2243" w:type="dxa"/>
            <w:tcBorders>
              <w:top w:val="nil"/>
              <w:left w:val="nil"/>
              <w:bottom w:val="single" w:sz="4" w:space="0" w:color="000000"/>
              <w:right w:val="single" w:sz="4" w:space="0" w:color="000000"/>
            </w:tcBorders>
            <w:shd w:val="clear" w:color="auto" w:fill="auto"/>
            <w:noWrap/>
            <w:vAlign w:val="bottom"/>
            <w:hideMark/>
          </w:tcPr>
          <w:p w14:paraId="4683572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INODORO T/BAJO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7B2BCD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F03903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3057A8">
              <w:rPr>
                <w:rFonts w:ascii="Verdana" w:hAnsi="Verdana" w:cs="Calibri"/>
                <w:color w:val="000000"/>
                <w:sz w:val="16"/>
                <w:szCs w:val="16"/>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3057A8">
              <w:rPr>
                <w:rFonts w:ascii="Verdana" w:hAnsi="Verdana" w:cs="Calibri"/>
                <w:color w:val="000000"/>
                <w:sz w:val="16"/>
                <w:szCs w:val="16"/>
              </w:rPr>
              <w:br/>
              <w:t xml:space="preserve">La Entidad Ejecutora deberá garantizar que el material de referencia sea de buena calidad y de marca reconocida. </w:t>
            </w:r>
          </w:p>
        </w:tc>
      </w:tr>
      <w:tr w:rsidR="00A678C0" w:rsidRPr="00CF232E" w14:paraId="71997C84"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F2868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54</w:t>
            </w:r>
          </w:p>
        </w:tc>
        <w:tc>
          <w:tcPr>
            <w:tcW w:w="2243" w:type="dxa"/>
            <w:tcBorders>
              <w:top w:val="nil"/>
              <w:left w:val="nil"/>
              <w:bottom w:val="single" w:sz="4" w:space="0" w:color="000000"/>
              <w:right w:val="single" w:sz="4" w:space="0" w:color="000000"/>
            </w:tcBorders>
            <w:shd w:val="clear" w:color="auto" w:fill="auto"/>
            <w:noWrap/>
            <w:vAlign w:val="bottom"/>
            <w:hideMark/>
          </w:tcPr>
          <w:p w14:paraId="3E1F596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INTERRUPTOR</w:t>
            </w:r>
          </w:p>
        </w:tc>
        <w:tc>
          <w:tcPr>
            <w:tcW w:w="883" w:type="dxa"/>
            <w:tcBorders>
              <w:top w:val="nil"/>
              <w:left w:val="nil"/>
              <w:bottom w:val="single" w:sz="4" w:space="0" w:color="000000"/>
              <w:right w:val="single" w:sz="4" w:space="0" w:color="000000"/>
            </w:tcBorders>
            <w:shd w:val="clear" w:color="auto" w:fill="auto"/>
            <w:noWrap/>
            <w:vAlign w:val="bottom"/>
            <w:hideMark/>
          </w:tcPr>
          <w:p w14:paraId="53B4DFD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CFD044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Tensión nominal: 250V AC; 127 V AC</w:t>
            </w:r>
            <w:r w:rsidRPr="003057A8">
              <w:rPr>
                <w:rFonts w:ascii="Verdana" w:hAnsi="Verdana" w:cs="Calibri"/>
                <w:color w:val="000000"/>
                <w:sz w:val="16"/>
                <w:szCs w:val="16"/>
              </w:rPr>
              <w:br/>
              <w:t>Corriente nominal (In): 10 A</w:t>
            </w:r>
            <w:r w:rsidRPr="003057A8">
              <w:rPr>
                <w:rFonts w:ascii="Verdana" w:hAnsi="Verdana" w:cs="Calibri"/>
                <w:color w:val="000000"/>
                <w:sz w:val="16"/>
                <w:szCs w:val="16"/>
              </w:rPr>
              <w:br/>
              <w:t>Frecuencia: 60 Hz.</w:t>
            </w:r>
            <w:r w:rsidRPr="003057A8">
              <w:rPr>
                <w:rFonts w:ascii="Verdana" w:hAnsi="Verdana" w:cs="Calibri"/>
                <w:color w:val="000000"/>
                <w:sz w:val="16"/>
                <w:szCs w:val="16"/>
              </w:rPr>
              <w:br/>
              <w:t>Operaciones mecánicas: Superior a 40.000 operaciones (Apertura- cierre), con carga a corriente nominal.</w:t>
            </w:r>
            <w:r w:rsidRPr="003057A8">
              <w:rPr>
                <w:rFonts w:ascii="Verdana" w:hAnsi="Verdana" w:cs="Calibri"/>
                <w:color w:val="000000"/>
                <w:sz w:val="16"/>
                <w:szCs w:val="16"/>
              </w:rPr>
              <w:br/>
              <w:t>Mascara: Polocarbonato autoextinguible.</w:t>
            </w:r>
            <w:r w:rsidRPr="003057A8">
              <w:rPr>
                <w:rFonts w:ascii="Verdana" w:hAnsi="Verdana" w:cs="Calibri"/>
                <w:color w:val="000000"/>
                <w:sz w:val="16"/>
                <w:szCs w:val="16"/>
              </w:rPr>
              <w:br/>
              <w:t>Acepta: 2 cables de 2.5 mm^2 (14 AWG)</w:t>
            </w:r>
            <w:r w:rsidRPr="003057A8">
              <w:rPr>
                <w:rFonts w:ascii="Verdana" w:hAnsi="Verdana" w:cs="Calibri"/>
                <w:color w:val="000000"/>
                <w:sz w:val="16"/>
                <w:szCs w:val="16"/>
              </w:rPr>
              <w:br/>
              <w:t>Luz piloto pre cableada, fácil instalación.</w:t>
            </w:r>
            <w:r w:rsidRPr="003057A8">
              <w:rPr>
                <w:rFonts w:ascii="Verdana" w:hAnsi="Verdana" w:cs="Calibri"/>
                <w:color w:val="000000"/>
                <w:sz w:val="16"/>
                <w:szCs w:val="16"/>
              </w:rPr>
              <w:br/>
              <w:t>Base en polifenilo y tecla fabricada en ABS.</w:t>
            </w:r>
            <w:r w:rsidRPr="003057A8">
              <w:rPr>
                <w:rFonts w:ascii="Verdana" w:hAnsi="Verdana" w:cs="Calibri"/>
                <w:color w:val="000000"/>
                <w:sz w:val="16"/>
                <w:szCs w:val="16"/>
              </w:rPr>
              <w:br/>
              <w:t>Soportan hasta 850 °C (elevación de temperatura).</w:t>
            </w:r>
          </w:p>
        </w:tc>
      </w:tr>
      <w:tr w:rsidR="00A678C0" w:rsidRPr="00CF232E" w14:paraId="6F61717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ACFA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55</w:t>
            </w:r>
          </w:p>
        </w:tc>
        <w:tc>
          <w:tcPr>
            <w:tcW w:w="2243" w:type="dxa"/>
            <w:tcBorders>
              <w:top w:val="nil"/>
              <w:left w:val="nil"/>
              <w:bottom w:val="single" w:sz="4" w:space="0" w:color="000000"/>
              <w:right w:val="single" w:sz="4" w:space="0" w:color="000000"/>
            </w:tcBorders>
            <w:shd w:val="clear" w:color="auto" w:fill="auto"/>
            <w:noWrap/>
            <w:vAlign w:val="bottom"/>
            <w:hideMark/>
          </w:tcPr>
          <w:p w14:paraId="590D5C0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LADRILLO 6H (24X15X10) </w:t>
            </w:r>
          </w:p>
        </w:tc>
        <w:tc>
          <w:tcPr>
            <w:tcW w:w="883" w:type="dxa"/>
            <w:tcBorders>
              <w:top w:val="nil"/>
              <w:left w:val="nil"/>
              <w:bottom w:val="single" w:sz="4" w:space="0" w:color="000000"/>
              <w:right w:val="single" w:sz="4" w:space="0" w:color="000000"/>
            </w:tcBorders>
            <w:shd w:val="clear" w:color="auto" w:fill="auto"/>
            <w:noWrap/>
            <w:vAlign w:val="bottom"/>
            <w:hideMark/>
          </w:tcPr>
          <w:p w14:paraId="7090B6B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ABE3E1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Ladrillo 6H (24X15X10) de producción nacional.</w:t>
            </w:r>
            <w:r w:rsidRPr="003057A8">
              <w:rPr>
                <w:rFonts w:ascii="Verdana" w:hAnsi="Verdana" w:cs="Calibri"/>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3057A8">
              <w:rPr>
                <w:rFonts w:ascii="Verdana" w:hAnsi="Verdana" w:cs="Calibri"/>
                <w:color w:val="000000"/>
                <w:sz w:val="16"/>
                <w:szCs w:val="16"/>
              </w:rPr>
              <w:br/>
            </w:r>
            <w:r w:rsidRPr="003057A8">
              <w:rPr>
                <w:rFonts w:ascii="Verdana" w:hAnsi="Verdana" w:cs="Calibri"/>
                <w:color w:val="000000"/>
                <w:sz w:val="16"/>
                <w:szCs w:val="16"/>
              </w:rPr>
              <w:lastRenderedPageBreak/>
              <w:t>Debiendo cumplir con los certificados de calidad ISO 9001:2008 cuando corresponda o según instrucciones del Inspector del Proyecto.</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6F840FF5"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4BC6F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56</w:t>
            </w:r>
          </w:p>
        </w:tc>
        <w:tc>
          <w:tcPr>
            <w:tcW w:w="2243" w:type="dxa"/>
            <w:tcBorders>
              <w:top w:val="nil"/>
              <w:left w:val="nil"/>
              <w:bottom w:val="single" w:sz="4" w:space="0" w:color="000000"/>
              <w:right w:val="single" w:sz="4" w:space="0" w:color="000000"/>
            </w:tcBorders>
            <w:shd w:val="clear" w:color="auto" w:fill="auto"/>
            <w:noWrap/>
            <w:vAlign w:val="bottom"/>
            <w:hideMark/>
          </w:tcPr>
          <w:p w14:paraId="5E1CC3A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LADRILLO GAMBOTE (25X12X6,5)</w:t>
            </w:r>
          </w:p>
        </w:tc>
        <w:tc>
          <w:tcPr>
            <w:tcW w:w="883" w:type="dxa"/>
            <w:tcBorders>
              <w:top w:val="nil"/>
              <w:left w:val="nil"/>
              <w:bottom w:val="single" w:sz="4" w:space="0" w:color="000000"/>
              <w:right w:val="single" w:sz="4" w:space="0" w:color="000000"/>
            </w:tcBorders>
            <w:shd w:val="clear" w:color="auto" w:fill="auto"/>
            <w:noWrap/>
            <w:vAlign w:val="bottom"/>
            <w:hideMark/>
          </w:tcPr>
          <w:p w14:paraId="1089BF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F81541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678C0" w:rsidRPr="00CF232E" w14:paraId="4A8124E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6511C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57</w:t>
            </w:r>
          </w:p>
        </w:tc>
        <w:tc>
          <w:tcPr>
            <w:tcW w:w="2243" w:type="dxa"/>
            <w:tcBorders>
              <w:top w:val="nil"/>
              <w:left w:val="nil"/>
              <w:bottom w:val="single" w:sz="4" w:space="0" w:color="000000"/>
              <w:right w:val="single" w:sz="4" w:space="0" w:color="000000"/>
            </w:tcBorders>
            <w:shd w:val="clear" w:color="auto" w:fill="auto"/>
            <w:noWrap/>
            <w:vAlign w:val="bottom"/>
            <w:hideMark/>
          </w:tcPr>
          <w:p w14:paraId="1867EF2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LAMPARA COLGANTE EMPOTRABLE FOCO LED 15 W</w:t>
            </w:r>
          </w:p>
        </w:tc>
        <w:tc>
          <w:tcPr>
            <w:tcW w:w="883" w:type="dxa"/>
            <w:tcBorders>
              <w:top w:val="nil"/>
              <w:left w:val="nil"/>
              <w:bottom w:val="single" w:sz="4" w:space="0" w:color="000000"/>
              <w:right w:val="single" w:sz="4" w:space="0" w:color="000000"/>
            </w:tcBorders>
            <w:shd w:val="clear" w:color="auto" w:fill="auto"/>
            <w:noWrap/>
            <w:vAlign w:val="bottom"/>
            <w:hideMark/>
          </w:tcPr>
          <w:p w14:paraId="664ED90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9E7BE6C"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La Lampara colgante deberá ser de material metálico acabado de pintura electroestática, acabado mate, el color podrá ser definido por el Inspector del proyecto en coordinación con el Fiscal. Las dimensiones 0,41 × 0,41 × 0,41 m ,las dimensiones detalladas pueden variar acorde a las definidas por el fabricante con una tolerancia de + - 10 cm. La fijación deberá ser empotrable, el cable debe ser ajustable hasta 1,50 m. Contará con el Foco LED, deberá contar con el índice de protección IP20. Incluye para la adecuada instalación.</w:t>
            </w:r>
          </w:p>
        </w:tc>
      </w:tr>
      <w:tr w:rsidR="00A678C0" w:rsidRPr="00CF232E" w14:paraId="09529A1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70981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58</w:t>
            </w:r>
          </w:p>
        </w:tc>
        <w:tc>
          <w:tcPr>
            <w:tcW w:w="2243" w:type="dxa"/>
            <w:tcBorders>
              <w:top w:val="nil"/>
              <w:left w:val="nil"/>
              <w:bottom w:val="single" w:sz="4" w:space="0" w:color="000000"/>
              <w:right w:val="single" w:sz="4" w:space="0" w:color="000000"/>
            </w:tcBorders>
            <w:shd w:val="clear" w:color="auto" w:fill="auto"/>
            <w:noWrap/>
            <w:vAlign w:val="bottom"/>
            <w:hideMark/>
          </w:tcPr>
          <w:p w14:paraId="158787B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LAVAMANOS DE SOBREPONER CON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B6E5DC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240FB2F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El lavamanos de sobreponer deberá ser de porcelana vitrificada, con las dimensiones y calidad superficial adecuadas, tendrán una longitud similar de 0,39 x 0,39 x 0,14 m, en sus dimensiones exteriores, las dimensiones detalladas pueden variar acorde a las definidas por el fabricante con una tolerancia de + - 7 cm.                                                                                                                                                </w:t>
            </w:r>
            <w:r w:rsidRPr="003057A8">
              <w:rPr>
                <w:rFonts w:ascii="Verdana" w:hAnsi="Verdana" w:cs="Calibri"/>
                <w:color w:val="000000"/>
                <w:sz w:val="16"/>
                <w:szCs w:val="16"/>
              </w:rPr>
              <w:br/>
              <w:t>El material deberá ser de marca reconocida y buena calidad, así como estar de acuerdo a la normativa nacional, tendrá que contar con propiedades físicas tales como: % absorción de agua, resistencia a la rotura en N, módulo de rotura N/mm2, resistencia a la abrasión, coeficiente de fricción.</w:t>
            </w:r>
            <w:r w:rsidRPr="003057A8">
              <w:rPr>
                <w:rFonts w:ascii="Verdana" w:hAnsi="Verdana" w:cs="Calibri"/>
                <w:color w:val="000000"/>
                <w:sz w:val="16"/>
                <w:szCs w:val="16"/>
              </w:rPr>
              <w:br/>
              <w:t>También deberá tener las propiedades químicas respectivas tales como: resistencia al manchado y resistencia a los químicos. Incluye los accesorios de instalación válvula o sopapa y tapón, otros que sean necesarios para la adecuada instalación.</w:t>
            </w:r>
          </w:p>
        </w:tc>
      </w:tr>
      <w:tr w:rsidR="00A678C0" w:rsidRPr="00CF232E" w14:paraId="4C3F485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EEE3D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59</w:t>
            </w:r>
          </w:p>
        </w:tc>
        <w:tc>
          <w:tcPr>
            <w:tcW w:w="2243" w:type="dxa"/>
            <w:tcBorders>
              <w:top w:val="nil"/>
              <w:left w:val="nil"/>
              <w:bottom w:val="single" w:sz="4" w:space="0" w:color="000000"/>
              <w:right w:val="single" w:sz="4" w:space="0" w:color="000000"/>
            </w:tcBorders>
            <w:shd w:val="clear" w:color="auto" w:fill="auto"/>
            <w:noWrap/>
            <w:vAlign w:val="bottom"/>
            <w:hideMark/>
          </w:tcPr>
          <w:p w14:paraId="27A857E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LAVANDERÍA DE CEMENTO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0040D86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2BA32E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 lavandería de cemento y sus accesorios deben ser de primera calidad dentro el mercado local y que cumplan las exigencias técnicas del proyecto.      </w:t>
            </w:r>
            <w:r w:rsidRPr="003057A8">
              <w:rPr>
                <w:rFonts w:ascii="Verdana" w:hAnsi="Verdana" w:cs="Calibri"/>
                <w:color w:val="000000"/>
                <w:sz w:val="16"/>
                <w:szCs w:val="16"/>
              </w:rPr>
              <w:br/>
            </w:r>
            <w:r w:rsidRPr="003057A8">
              <w:rPr>
                <w:rFonts w:ascii="Verdana" w:hAnsi="Verdana" w:cs="Calibri"/>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3057A8">
              <w:rPr>
                <w:rFonts w:ascii="Verdana" w:hAnsi="Verdana" w:cs="Calibri"/>
                <w:color w:val="000000"/>
                <w:sz w:val="16"/>
                <w:szCs w:val="16"/>
              </w:rPr>
              <w:br/>
            </w:r>
            <w:r w:rsidRPr="003057A8">
              <w:rPr>
                <w:rFonts w:ascii="Verdana" w:hAnsi="Verdana" w:cs="Calibri"/>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3057A8">
              <w:rPr>
                <w:rFonts w:ascii="Verdana" w:hAnsi="Verdana" w:cs="Calibri"/>
                <w:color w:val="000000"/>
                <w:sz w:val="16"/>
                <w:szCs w:val="16"/>
              </w:rPr>
              <w:br/>
              <w:t>Las alas laterales tendrán una pendiente mínima de 2% con dirección hacia el área de lavado.</w:t>
            </w:r>
            <w:r w:rsidRPr="003057A8">
              <w:rPr>
                <w:rFonts w:ascii="Verdana" w:hAnsi="Verdana" w:cs="Calibri"/>
                <w:color w:val="000000"/>
                <w:sz w:val="16"/>
                <w:szCs w:val="16"/>
              </w:rPr>
              <w:br/>
            </w:r>
            <w:r w:rsidRPr="003057A8">
              <w:rPr>
                <w:rFonts w:ascii="Verdana" w:hAnsi="Verdana" w:cs="Calibri"/>
                <w:color w:val="000000"/>
                <w:sz w:val="16"/>
                <w:szCs w:val="16"/>
              </w:rPr>
              <w:br/>
              <w:t>Los accesorios necesarios para su adecuada instalación son sopapa, sifón de PVC, su respectiva conexión al sistema de desagüe, etc. Los mismos dependerán del requerimiento del Inspector.</w:t>
            </w:r>
          </w:p>
        </w:tc>
      </w:tr>
      <w:tr w:rsidR="00A678C0" w:rsidRPr="00CF232E" w14:paraId="76FEE91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C829D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60</w:t>
            </w:r>
          </w:p>
        </w:tc>
        <w:tc>
          <w:tcPr>
            <w:tcW w:w="2243" w:type="dxa"/>
            <w:tcBorders>
              <w:top w:val="nil"/>
              <w:left w:val="nil"/>
              <w:bottom w:val="single" w:sz="4" w:space="0" w:color="000000"/>
              <w:right w:val="single" w:sz="4" w:space="0" w:color="000000"/>
            </w:tcBorders>
            <w:shd w:val="clear" w:color="auto" w:fill="auto"/>
            <w:noWrap/>
            <w:vAlign w:val="bottom"/>
            <w:hideMark/>
          </w:tcPr>
          <w:p w14:paraId="43F937C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LAVAPLATOS 2 FOSAS Y 1 FREGADERO MAS SOPAPA Y SIFÓN</w:t>
            </w:r>
          </w:p>
        </w:tc>
        <w:tc>
          <w:tcPr>
            <w:tcW w:w="883" w:type="dxa"/>
            <w:tcBorders>
              <w:top w:val="nil"/>
              <w:left w:val="nil"/>
              <w:bottom w:val="single" w:sz="4" w:space="0" w:color="000000"/>
              <w:right w:val="single" w:sz="4" w:space="0" w:color="000000"/>
            </w:tcBorders>
            <w:shd w:val="clear" w:color="auto" w:fill="auto"/>
            <w:noWrap/>
            <w:vAlign w:val="bottom"/>
            <w:hideMark/>
          </w:tcPr>
          <w:p w14:paraId="4ADE9D7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94CEBC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3057A8">
              <w:rPr>
                <w:rFonts w:ascii="Verdana" w:hAnsi="Verdana" w:cs="Calibri"/>
                <w:color w:val="000000"/>
                <w:sz w:val="16"/>
                <w:szCs w:val="16"/>
              </w:rPr>
              <w:br/>
              <w:t xml:space="preserve">Debe  contar  con un certificado  de calidad,  permiso, autorización  u otro documento  necesario para asegurar su calidad y su importación  previo a su </w:t>
            </w:r>
            <w:r w:rsidRPr="003057A8">
              <w:rPr>
                <w:rFonts w:ascii="Verdana" w:hAnsi="Verdana" w:cs="Calibri"/>
                <w:color w:val="000000"/>
                <w:sz w:val="16"/>
                <w:szCs w:val="16"/>
              </w:rPr>
              <w:lastRenderedPageBreak/>
              <w:t>provisión en obra.</w:t>
            </w:r>
            <w:r w:rsidRPr="003057A8">
              <w:rPr>
                <w:rFonts w:ascii="Verdana" w:hAnsi="Verdana" w:cs="Calibri"/>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3057A8">
              <w:rPr>
                <w:rFonts w:ascii="Verdana" w:hAnsi="Verdana" w:cs="Calibri"/>
                <w:color w:val="000000"/>
                <w:sz w:val="16"/>
                <w:szCs w:val="16"/>
              </w:rPr>
              <w:br/>
            </w:r>
            <w:r w:rsidRPr="003057A8">
              <w:rPr>
                <w:rFonts w:ascii="Verdana" w:hAnsi="Verdana" w:cs="Calibri"/>
                <w:color w:val="000000"/>
                <w:sz w:val="16"/>
                <w:szCs w:val="16"/>
              </w:rPr>
              <w:br/>
              <w:t>Modelo: Sobreponer</w:t>
            </w:r>
            <w:r w:rsidRPr="003057A8">
              <w:rPr>
                <w:rFonts w:ascii="Verdana" w:hAnsi="Verdana" w:cs="Calibri"/>
                <w:color w:val="000000"/>
                <w:sz w:val="16"/>
                <w:szCs w:val="16"/>
              </w:rPr>
              <w:br/>
              <w:t>Material: Acero inoxidable</w:t>
            </w:r>
            <w:r w:rsidRPr="003057A8">
              <w:rPr>
                <w:rFonts w:ascii="Verdana" w:hAnsi="Verdana" w:cs="Calibri"/>
                <w:color w:val="000000"/>
                <w:sz w:val="16"/>
                <w:szCs w:val="16"/>
              </w:rPr>
              <w:br/>
              <w:t>Ancho:  44 cm aprox.</w:t>
            </w:r>
            <w:r w:rsidRPr="003057A8">
              <w:rPr>
                <w:rFonts w:ascii="Verdana" w:hAnsi="Verdana" w:cs="Calibri"/>
                <w:color w:val="000000"/>
                <w:sz w:val="16"/>
                <w:szCs w:val="16"/>
              </w:rPr>
              <w:br/>
              <w:t>Largo:  78 cm aprox.</w:t>
            </w:r>
            <w:r w:rsidRPr="003057A8">
              <w:rPr>
                <w:rFonts w:ascii="Verdana" w:hAnsi="Verdana" w:cs="Calibri"/>
                <w:color w:val="000000"/>
                <w:sz w:val="16"/>
                <w:szCs w:val="16"/>
              </w:rPr>
              <w:br/>
              <w:t>Ubicación del seca platos: Izquierda/derecha</w:t>
            </w:r>
            <w:r w:rsidRPr="003057A8">
              <w:rPr>
                <w:rFonts w:ascii="Verdana" w:hAnsi="Verdana" w:cs="Calibri"/>
                <w:color w:val="000000"/>
                <w:sz w:val="16"/>
                <w:szCs w:val="16"/>
              </w:rPr>
              <w:br/>
              <w:t>Rebalse: Incluido</w:t>
            </w:r>
            <w:r w:rsidRPr="003057A8">
              <w:rPr>
                <w:rFonts w:ascii="Verdana" w:hAnsi="Verdana" w:cs="Calibri"/>
                <w:color w:val="000000"/>
                <w:sz w:val="16"/>
                <w:szCs w:val="16"/>
              </w:rPr>
              <w:br/>
              <w:t>Desagüe: Incluido</w:t>
            </w:r>
          </w:p>
        </w:tc>
      </w:tr>
      <w:tr w:rsidR="00A678C0" w:rsidRPr="00CF232E" w14:paraId="79075C5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4029F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61</w:t>
            </w:r>
          </w:p>
        </w:tc>
        <w:tc>
          <w:tcPr>
            <w:tcW w:w="2243" w:type="dxa"/>
            <w:tcBorders>
              <w:top w:val="nil"/>
              <w:left w:val="nil"/>
              <w:bottom w:val="single" w:sz="4" w:space="0" w:color="000000"/>
              <w:right w:val="single" w:sz="4" w:space="0" w:color="000000"/>
            </w:tcBorders>
            <w:shd w:val="clear" w:color="auto" w:fill="auto"/>
            <w:noWrap/>
            <w:vAlign w:val="bottom"/>
            <w:hideMark/>
          </w:tcPr>
          <w:p w14:paraId="349694B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LIJA P/PARED</w:t>
            </w:r>
          </w:p>
        </w:tc>
        <w:tc>
          <w:tcPr>
            <w:tcW w:w="883" w:type="dxa"/>
            <w:tcBorders>
              <w:top w:val="nil"/>
              <w:left w:val="nil"/>
              <w:bottom w:val="single" w:sz="4" w:space="0" w:color="000000"/>
              <w:right w:val="single" w:sz="4" w:space="0" w:color="000000"/>
            </w:tcBorders>
            <w:shd w:val="clear" w:color="auto" w:fill="auto"/>
            <w:noWrap/>
            <w:vAlign w:val="bottom"/>
            <w:hideMark/>
          </w:tcPr>
          <w:p w14:paraId="0FD3FBD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271F66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papel de lija o simplemente  lija, es una herramienta  que consiste en un soporte de papel sobre el cual se adhiere algún material abrasivo, como polvo de vidrio o esmeril.</w:t>
            </w:r>
            <w:r w:rsidRPr="003057A8">
              <w:rPr>
                <w:rFonts w:ascii="Verdana" w:hAnsi="Verdana" w:cs="Calibri"/>
                <w:color w:val="000000"/>
                <w:sz w:val="16"/>
                <w:szCs w:val="16"/>
              </w:rPr>
              <w:br/>
            </w:r>
            <w:r w:rsidRPr="003057A8">
              <w:rPr>
                <w:rFonts w:ascii="Verdana" w:hAnsi="Verdana" w:cs="Calibri"/>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A678C0" w:rsidRPr="00CF232E" w14:paraId="4CFF51C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A6F081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62</w:t>
            </w:r>
          </w:p>
        </w:tc>
        <w:tc>
          <w:tcPr>
            <w:tcW w:w="2243" w:type="dxa"/>
            <w:tcBorders>
              <w:top w:val="nil"/>
              <w:left w:val="nil"/>
              <w:bottom w:val="single" w:sz="4" w:space="0" w:color="000000"/>
              <w:right w:val="single" w:sz="4" w:space="0" w:color="000000"/>
            </w:tcBorders>
            <w:shd w:val="clear" w:color="auto" w:fill="auto"/>
            <w:noWrap/>
            <w:vAlign w:val="bottom"/>
            <w:hideMark/>
          </w:tcPr>
          <w:p w14:paraId="00955B8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LLAVE DE PASO 1/2"</w:t>
            </w:r>
          </w:p>
        </w:tc>
        <w:tc>
          <w:tcPr>
            <w:tcW w:w="883" w:type="dxa"/>
            <w:tcBorders>
              <w:top w:val="nil"/>
              <w:left w:val="nil"/>
              <w:bottom w:val="single" w:sz="4" w:space="0" w:color="000000"/>
              <w:right w:val="single" w:sz="4" w:space="0" w:color="000000"/>
            </w:tcBorders>
            <w:shd w:val="clear" w:color="auto" w:fill="auto"/>
            <w:noWrap/>
            <w:vAlign w:val="bottom"/>
            <w:hideMark/>
          </w:tcPr>
          <w:p w14:paraId="7CE429D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2636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 llave de paso 1/2" requerida, se emplea para controlar caudales rectilíneos o generar pequeña restricción del paso del fluido, en el sistema de agua potable. </w:t>
            </w:r>
            <w:r w:rsidRPr="003057A8">
              <w:rPr>
                <w:rFonts w:ascii="Verdana" w:hAnsi="Verdana" w:cs="Calibri"/>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A678C0" w:rsidRPr="00CF232E" w14:paraId="46AAB4F0"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F196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63</w:t>
            </w:r>
          </w:p>
        </w:tc>
        <w:tc>
          <w:tcPr>
            <w:tcW w:w="2243" w:type="dxa"/>
            <w:tcBorders>
              <w:top w:val="nil"/>
              <w:left w:val="nil"/>
              <w:bottom w:val="single" w:sz="4" w:space="0" w:color="000000"/>
              <w:right w:val="single" w:sz="4" w:space="0" w:color="000000"/>
            </w:tcBorders>
            <w:shd w:val="clear" w:color="auto" w:fill="auto"/>
            <w:noWrap/>
            <w:vAlign w:val="bottom"/>
            <w:hideMark/>
          </w:tcPr>
          <w:p w14:paraId="442146E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LLAVE DE PASO 1/2" PARA DUCHA</w:t>
            </w:r>
          </w:p>
        </w:tc>
        <w:tc>
          <w:tcPr>
            <w:tcW w:w="883" w:type="dxa"/>
            <w:tcBorders>
              <w:top w:val="nil"/>
              <w:left w:val="nil"/>
              <w:bottom w:val="single" w:sz="4" w:space="0" w:color="000000"/>
              <w:right w:val="single" w:sz="4" w:space="0" w:color="000000"/>
            </w:tcBorders>
            <w:shd w:val="clear" w:color="auto" w:fill="auto"/>
            <w:noWrap/>
            <w:vAlign w:val="bottom"/>
            <w:hideMark/>
          </w:tcPr>
          <w:p w14:paraId="4BAA91F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9ADABF5"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 xml:space="preserve">La llave de paso 1/2" para ducha requerida, se emplea para controlar caudales rectilíneos o generar pequeña restricción del paso del fluido en la ducha. </w:t>
            </w:r>
            <w:r w:rsidRPr="003057A8">
              <w:rPr>
                <w:rFonts w:ascii="Verdana" w:hAnsi="Verdana" w:cs="Calibri"/>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A678C0" w:rsidRPr="00CF232E" w14:paraId="3A7D259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DEC3A5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64</w:t>
            </w:r>
          </w:p>
        </w:tc>
        <w:tc>
          <w:tcPr>
            <w:tcW w:w="2243" w:type="dxa"/>
            <w:tcBorders>
              <w:top w:val="nil"/>
              <w:left w:val="nil"/>
              <w:bottom w:val="single" w:sz="4" w:space="0" w:color="000000"/>
              <w:right w:val="single" w:sz="4" w:space="0" w:color="000000"/>
            </w:tcBorders>
            <w:shd w:val="clear" w:color="auto" w:fill="auto"/>
            <w:noWrap/>
            <w:vAlign w:val="bottom"/>
            <w:hideMark/>
          </w:tcPr>
          <w:p w14:paraId="0A87360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MADERA DE CONSTRUCCIÓN (3 USOS)</w:t>
            </w:r>
          </w:p>
        </w:tc>
        <w:tc>
          <w:tcPr>
            <w:tcW w:w="883" w:type="dxa"/>
            <w:tcBorders>
              <w:top w:val="nil"/>
              <w:left w:val="nil"/>
              <w:bottom w:val="single" w:sz="4" w:space="0" w:color="000000"/>
              <w:right w:val="single" w:sz="4" w:space="0" w:color="000000"/>
            </w:tcBorders>
            <w:shd w:val="clear" w:color="auto" w:fill="auto"/>
            <w:noWrap/>
            <w:vAlign w:val="bottom"/>
            <w:hideMark/>
          </w:tcPr>
          <w:p w14:paraId="0030B89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P2</w:t>
            </w:r>
          </w:p>
        </w:tc>
        <w:tc>
          <w:tcPr>
            <w:tcW w:w="6522" w:type="dxa"/>
            <w:tcBorders>
              <w:top w:val="nil"/>
              <w:left w:val="nil"/>
              <w:bottom w:val="single" w:sz="4" w:space="0" w:color="000000"/>
              <w:right w:val="single" w:sz="4" w:space="0" w:color="000000"/>
            </w:tcBorders>
            <w:shd w:val="clear" w:color="auto" w:fill="auto"/>
            <w:vAlign w:val="bottom"/>
            <w:hideMark/>
          </w:tcPr>
          <w:p w14:paraId="6826FB2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r w:rsidRPr="003057A8">
              <w:rPr>
                <w:rFonts w:ascii="Verdana" w:hAnsi="Verdana" w:cs="Calibri"/>
                <w:color w:val="000000"/>
                <w:sz w:val="16"/>
                <w:szCs w:val="16"/>
              </w:rPr>
              <w:br/>
              <w:t>La madera a emplearse deberá ser, de buena calidad, sin ojos ni astilla duras, bien estacionada, pudiendo ser esta de pino Oregón, abedul, eucalipto, chopo o abeto u otra similar.</w:t>
            </w:r>
            <w:r w:rsidRPr="003057A8">
              <w:rPr>
                <w:rFonts w:ascii="Verdana" w:hAnsi="Verdana" w:cs="Calibri"/>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3057A8">
              <w:rPr>
                <w:rFonts w:ascii="Verdana" w:hAnsi="Verdana" w:cs="Calibri"/>
                <w:color w:val="000000"/>
                <w:sz w:val="16"/>
                <w:szCs w:val="16"/>
              </w:rPr>
              <w:br/>
              <w:t>La madera muy dura y con gran contracción se utilizará para puntales (Callapos).</w:t>
            </w:r>
            <w:r w:rsidRPr="003057A8">
              <w:rPr>
                <w:rFonts w:ascii="Verdana" w:hAnsi="Verdana" w:cs="Calibri"/>
                <w:color w:val="000000"/>
                <w:sz w:val="16"/>
                <w:szCs w:val="16"/>
              </w:rPr>
              <w:br/>
              <w:t>Los tableros no deben deformarse sufriendo torcedura, se deben conservar húmedos para evitar que se doblen, debido al hinchamiento que se producirá al vaciar el concreto.</w:t>
            </w:r>
            <w:r w:rsidRPr="003057A8">
              <w:rPr>
                <w:rFonts w:ascii="Verdana" w:hAnsi="Verdana" w:cs="Calibri"/>
                <w:color w:val="000000"/>
                <w:sz w:val="16"/>
                <w:szCs w:val="16"/>
              </w:rPr>
              <w:br/>
              <w:t>Los cuartones deben ser de madera más resistente que la de las tablas por la función que estos desempeñan y no deben conservar humedad.</w:t>
            </w:r>
          </w:p>
        </w:tc>
      </w:tr>
      <w:tr w:rsidR="00A678C0" w:rsidRPr="00CF232E" w14:paraId="10149DB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18CD3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65</w:t>
            </w:r>
          </w:p>
        </w:tc>
        <w:tc>
          <w:tcPr>
            <w:tcW w:w="2243" w:type="dxa"/>
            <w:tcBorders>
              <w:top w:val="nil"/>
              <w:left w:val="nil"/>
              <w:bottom w:val="single" w:sz="4" w:space="0" w:color="000000"/>
              <w:right w:val="single" w:sz="4" w:space="0" w:color="000000"/>
            </w:tcBorders>
            <w:shd w:val="clear" w:color="auto" w:fill="auto"/>
            <w:noWrap/>
            <w:vAlign w:val="bottom"/>
            <w:hideMark/>
          </w:tcPr>
          <w:p w14:paraId="4886181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MARCO DE ALUMINIO LÍNEA 20 C/MALLA MILIMÉTRICA</w:t>
            </w:r>
          </w:p>
        </w:tc>
        <w:tc>
          <w:tcPr>
            <w:tcW w:w="883" w:type="dxa"/>
            <w:tcBorders>
              <w:top w:val="nil"/>
              <w:left w:val="nil"/>
              <w:bottom w:val="single" w:sz="4" w:space="0" w:color="000000"/>
              <w:right w:val="single" w:sz="4" w:space="0" w:color="000000"/>
            </w:tcBorders>
            <w:shd w:val="clear" w:color="auto" w:fill="auto"/>
            <w:noWrap/>
            <w:vAlign w:val="bottom"/>
            <w:hideMark/>
          </w:tcPr>
          <w:p w14:paraId="5B56108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FC4E86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3057A8">
              <w:rPr>
                <w:rFonts w:ascii="Verdana" w:hAnsi="Verdana" w:cs="Calibri"/>
                <w:color w:val="000000"/>
                <w:sz w:val="16"/>
                <w:szCs w:val="16"/>
              </w:rPr>
              <w:br/>
            </w:r>
            <w:r w:rsidRPr="003057A8">
              <w:rPr>
                <w:rFonts w:ascii="Verdana" w:hAnsi="Verdana" w:cs="Calibri"/>
                <w:color w:val="000000"/>
                <w:sz w:val="16"/>
                <w:szCs w:val="16"/>
              </w:rPr>
              <w:lastRenderedPageBreak/>
              <w:t>La malla milimétrica será metálica, de primera calidad y sin defectos, con las dimensiones indicadas en los planos.</w:t>
            </w:r>
          </w:p>
        </w:tc>
      </w:tr>
      <w:tr w:rsidR="00A678C0" w:rsidRPr="00CF232E" w14:paraId="4DB0C1DF"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F28D2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66</w:t>
            </w:r>
          </w:p>
        </w:tc>
        <w:tc>
          <w:tcPr>
            <w:tcW w:w="2243" w:type="dxa"/>
            <w:tcBorders>
              <w:top w:val="nil"/>
              <w:left w:val="nil"/>
              <w:bottom w:val="single" w:sz="4" w:space="0" w:color="000000"/>
              <w:right w:val="single" w:sz="4" w:space="0" w:color="000000"/>
            </w:tcBorders>
            <w:shd w:val="clear" w:color="auto" w:fill="auto"/>
            <w:noWrap/>
            <w:vAlign w:val="bottom"/>
            <w:hideMark/>
          </w:tcPr>
          <w:p w14:paraId="511EFD8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MASA ACRÍLICA</w:t>
            </w:r>
          </w:p>
        </w:tc>
        <w:tc>
          <w:tcPr>
            <w:tcW w:w="883" w:type="dxa"/>
            <w:tcBorders>
              <w:top w:val="nil"/>
              <w:left w:val="nil"/>
              <w:bottom w:val="single" w:sz="4" w:space="0" w:color="000000"/>
              <w:right w:val="single" w:sz="4" w:space="0" w:color="000000"/>
            </w:tcBorders>
            <w:shd w:val="clear" w:color="auto" w:fill="auto"/>
            <w:noWrap/>
            <w:vAlign w:val="bottom"/>
            <w:hideMark/>
          </w:tcPr>
          <w:p w14:paraId="2CF1A38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4D1C31D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masa acrílica requerida, sera de alta viscosidad a base de una emulsión acrílica estirenada de elevada consistencia y rápido secado. Para uso en superficies internas y externas.</w:t>
            </w:r>
            <w:r w:rsidRPr="003057A8">
              <w:rPr>
                <w:rFonts w:ascii="Verdana" w:hAnsi="Verdana" w:cs="Calibri"/>
                <w:color w:val="000000"/>
                <w:sz w:val="16"/>
                <w:szCs w:val="16"/>
              </w:rPr>
              <w:br/>
              <w:t>Será aplicado en paredes externas e internas de revoque de cemento, concreto, estuco, panel de construcción, fibrocemento, ladrillos de concreto y/o paredes que requieran ser pintadas con pintura látex.</w:t>
            </w:r>
            <w:r w:rsidRPr="003057A8">
              <w:rPr>
                <w:rFonts w:ascii="Verdana" w:hAnsi="Verdana" w:cs="Calibri"/>
                <w:color w:val="000000"/>
                <w:sz w:val="16"/>
                <w:szCs w:val="16"/>
              </w:rPr>
              <w:br/>
              <w:t>Servirá para corregir pequeñas imperfecciones,  especialmente en muros, paredes y cielos raso.</w:t>
            </w:r>
            <w:r w:rsidRPr="003057A8">
              <w:rPr>
                <w:rFonts w:ascii="Verdana" w:hAnsi="Verdana" w:cs="Calibri"/>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78C0" w:rsidRPr="00CF232E" w14:paraId="6D52AB5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10A6DC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67</w:t>
            </w:r>
          </w:p>
        </w:tc>
        <w:tc>
          <w:tcPr>
            <w:tcW w:w="2243" w:type="dxa"/>
            <w:tcBorders>
              <w:top w:val="nil"/>
              <w:left w:val="nil"/>
              <w:bottom w:val="single" w:sz="4" w:space="0" w:color="000000"/>
              <w:right w:val="single" w:sz="4" w:space="0" w:color="000000"/>
            </w:tcBorders>
            <w:shd w:val="clear" w:color="auto" w:fill="auto"/>
            <w:noWrap/>
            <w:vAlign w:val="bottom"/>
            <w:hideMark/>
          </w:tcPr>
          <w:p w14:paraId="5821C54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MASA CORRIDA</w:t>
            </w:r>
          </w:p>
        </w:tc>
        <w:tc>
          <w:tcPr>
            <w:tcW w:w="883" w:type="dxa"/>
            <w:tcBorders>
              <w:top w:val="nil"/>
              <w:left w:val="nil"/>
              <w:bottom w:val="single" w:sz="4" w:space="0" w:color="000000"/>
              <w:right w:val="single" w:sz="4" w:space="0" w:color="000000"/>
            </w:tcBorders>
            <w:shd w:val="clear" w:color="auto" w:fill="auto"/>
            <w:noWrap/>
            <w:vAlign w:val="bottom"/>
            <w:hideMark/>
          </w:tcPr>
          <w:p w14:paraId="229B17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2E7451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3057A8">
              <w:rPr>
                <w:rFonts w:ascii="Verdana" w:hAnsi="Verdana" w:cs="Calibri"/>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678C0" w:rsidRPr="00CF232E" w14:paraId="14F7DBE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431F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68</w:t>
            </w:r>
          </w:p>
        </w:tc>
        <w:tc>
          <w:tcPr>
            <w:tcW w:w="2243" w:type="dxa"/>
            <w:tcBorders>
              <w:top w:val="nil"/>
              <w:left w:val="nil"/>
              <w:bottom w:val="single" w:sz="4" w:space="0" w:color="000000"/>
              <w:right w:val="single" w:sz="4" w:space="0" w:color="000000"/>
            </w:tcBorders>
            <w:shd w:val="clear" w:color="auto" w:fill="auto"/>
            <w:noWrap/>
            <w:vAlign w:val="bottom"/>
            <w:hideMark/>
          </w:tcPr>
          <w:p w14:paraId="457D0F2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NIPLE PVC DE 1/2"</w:t>
            </w:r>
          </w:p>
        </w:tc>
        <w:tc>
          <w:tcPr>
            <w:tcW w:w="883" w:type="dxa"/>
            <w:tcBorders>
              <w:top w:val="nil"/>
              <w:left w:val="nil"/>
              <w:bottom w:val="single" w:sz="4" w:space="0" w:color="000000"/>
              <w:right w:val="single" w:sz="4" w:space="0" w:color="000000"/>
            </w:tcBorders>
            <w:shd w:val="clear" w:color="auto" w:fill="auto"/>
            <w:noWrap/>
            <w:vAlign w:val="bottom"/>
            <w:hideMark/>
          </w:tcPr>
          <w:p w14:paraId="69BBC0E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62E56245"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Requisitos sobre el Producto:</w:t>
            </w:r>
            <w:r w:rsidRPr="003057A8">
              <w:rPr>
                <w:rFonts w:ascii="Verdana" w:hAnsi="Verdana" w:cs="Calibri"/>
                <w:color w:val="000000"/>
                <w:sz w:val="16"/>
                <w:szCs w:val="16"/>
              </w:rPr>
              <w:br/>
              <w:t>Deberá ser de PVC de primera calidad y marca conocida.</w:t>
            </w:r>
            <w:r w:rsidRPr="003057A8">
              <w:rPr>
                <w:rFonts w:ascii="Verdana" w:hAnsi="Verdana" w:cs="Calibri"/>
                <w:color w:val="000000"/>
                <w:sz w:val="16"/>
                <w:szCs w:val="16"/>
              </w:rPr>
              <w:br/>
              <w:t>El proveedor deberá especificar el tipo, espesor, y resistencia.</w:t>
            </w:r>
            <w:r w:rsidRPr="003057A8">
              <w:rPr>
                <w:rFonts w:ascii="Verdana" w:hAnsi="Verdana" w:cs="Calibri"/>
                <w:color w:val="000000"/>
                <w:sz w:val="16"/>
                <w:szCs w:val="16"/>
              </w:rPr>
              <w:br/>
              <w:t>La superficie del accesorio deberá ser lisa y libre de grietas, fisuras y otros defectos que alteren su calidad.</w:t>
            </w:r>
            <w:r w:rsidRPr="003057A8">
              <w:rPr>
                <w:rFonts w:ascii="Verdana" w:hAnsi="Verdana" w:cs="Calibri"/>
                <w:color w:val="000000"/>
                <w:sz w:val="16"/>
                <w:szCs w:val="16"/>
              </w:rPr>
              <w:br/>
              <w:t>El accesorio deberá ser de color uniforme.</w:t>
            </w:r>
            <w:r w:rsidRPr="003057A8">
              <w:rPr>
                <w:rFonts w:ascii="Verdana" w:hAnsi="Verdana" w:cs="Calibri"/>
                <w:color w:val="000000"/>
                <w:sz w:val="16"/>
                <w:szCs w:val="16"/>
              </w:rPr>
              <w:br/>
              <w:t>Otros Requisitos</w:t>
            </w:r>
            <w:r w:rsidRPr="003057A8">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A678C0" w:rsidRPr="00CF232E" w14:paraId="4425616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BC7A9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69</w:t>
            </w:r>
          </w:p>
        </w:tc>
        <w:tc>
          <w:tcPr>
            <w:tcW w:w="2243" w:type="dxa"/>
            <w:tcBorders>
              <w:top w:val="nil"/>
              <w:left w:val="nil"/>
              <w:bottom w:val="single" w:sz="4" w:space="0" w:color="000000"/>
              <w:right w:val="single" w:sz="4" w:space="0" w:color="000000"/>
            </w:tcBorders>
            <w:shd w:val="clear" w:color="auto" w:fill="auto"/>
            <w:noWrap/>
            <w:vAlign w:val="bottom"/>
            <w:hideMark/>
          </w:tcPr>
          <w:p w14:paraId="70B80A3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PEGAMENTO PARA PVC</w:t>
            </w:r>
          </w:p>
        </w:tc>
        <w:tc>
          <w:tcPr>
            <w:tcW w:w="883" w:type="dxa"/>
            <w:tcBorders>
              <w:top w:val="nil"/>
              <w:left w:val="nil"/>
              <w:bottom w:val="single" w:sz="4" w:space="0" w:color="000000"/>
              <w:right w:val="single" w:sz="4" w:space="0" w:color="000000"/>
            </w:tcBorders>
            <w:shd w:val="clear" w:color="auto" w:fill="auto"/>
            <w:noWrap/>
            <w:vAlign w:val="bottom"/>
            <w:hideMark/>
          </w:tcPr>
          <w:p w14:paraId="5F6C902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62E346F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Requisitos sobre el Producto</w:t>
            </w:r>
            <w:r w:rsidRPr="003057A8">
              <w:rPr>
                <w:rFonts w:ascii="Verdana" w:hAnsi="Verdana" w:cs="Calibri"/>
                <w:color w:val="000000"/>
                <w:sz w:val="16"/>
                <w:szCs w:val="16"/>
              </w:rPr>
              <w:br/>
              <w:t>El tipo de pegamento será el recomendado por el fabricante para tuberías de PVC. La entidad ejecutora deberá garantizar que el material de referencia sea de buena calidad y de marca reconocida.</w:t>
            </w:r>
            <w:r w:rsidRPr="003057A8">
              <w:rPr>
                <w:rFonts w:ascii="Verdana" w:hAnsi="Verdana" w:cs="Calibri"/>
                <w:color w:val="000000"/>
                <w:sz w:val="16"/>
                <w:szCs w:val="16"/>
              </w:rPr>
              <w:br/>
              <w:t>El pegamento debe ser:</w:t>
            </w:r>
            <w:r w:rsidRPr="003057A8">
              <w:rPr>
                <w:rFonts w:ascii="Verdana" w:hAnsi="Verdana" w:cs="Calibri"/>
                <w:color w:val="000000"/>
                <w:sz w:val="16"/>
                <w:szCs w:val="16"/>
              </w:rPr>
              <w:br/>
              <w:t>• De mediano espesor, de fraguado rápido para uso múltiple, resistente a las aguas servidas, que permita sierre perfecto, evitando fugas en condiciones de poca presión.</w:t>
            </w:r>
            <w:r w:rsidRPr="003057A8">
              <w:rPr>
                <w:rFonts w:ascii="Verdana" w:hAnsi="Verdana" w:cs="Calibri"/>
                <w:color w:val="000000"/>
                <w:sz w:val="16"/>
                <w:szCs w:val="16"/>
              </w:rPr>
              <w:br/>
              <w:t>• Debe ser atoxico para su uso en conexiones sanitarias y agua, que evite el desgaste del PVC durante su vida.</w:t>
            </w:r>
            <w:r w:rsidRPr="003057A8">
              <w:rPr>
                <w:rFonts w:ascii="Verdana" w:hAnsi="Verdana" w:cs="Calibri"/>
                <w:color w:val="000000"/>
                <w:sz w:val="16"/>
                <w:szCs w:val="16"/>
              </w:rPr>
              <w:br/>
              <w:t>• Debe   ser   antiadherente    para   una   buena   manipulación durante su uso lo que impide el agarrotamiento.</w:t>
            </w:r>
            <w:r w:rsidRPr="003057A8">
              <w:rPr>
                <w:rFonts w:ascii="Verdana" w:hAnsi="Verdana" w:cs="Calibri"/>
                <w:color w:val="000000"/>
                <w:sz w:val="16"/>
                <w:szCs w:val="16"/>
              </w:rPr>
              <w:br/>
              <w:t>•      Deberá ser de mediano espesor, de fraguado rápido, para usos múltiples, resistente a las aguas servidas.</w:t>
            </w:r>
            <w:r w:rsidRPr="003057A8">
              <w:rPr>
                <w:rFonts w:ascii="Verdana" w:hAnsi="Verdana" w:cs="Calibri"/>
                <w:color w:val="000000"/>
                <w:sz w:val="16"/>
                <w:szCs w:val="16"/>
              </w:rPr>
              <w:br/>
              <w:t>Características:  Polímero base Polímeros vinílicos (PVC) Disolvente MEK, THF, Ciclohexanona Apariencia Líquido viscoso traslúcido Densidad 0.92±0.05 g/ml 20ºC, e.g. EN 542Color del film seco Translúcido Flashpoint &lt;21ºC Adhesivo líquido</w:t>
            </w:r>
            <w:r w:rsidRPr="003057A8">
              <w:rPr>
                <w:rFonts w:ascii="Verdana" w:hAnsi="Verdana" w:cs="Calibri"/>
                <w:color w:val="000000"/>
                <w:sz w:val="16"/>
                <w:szCs w:val="16"/>
              </w:rPr>
              <w:br/>
              <w:t xml:space="preserve">Temperatura de almacenamiento +5 a +35ºC </w:t>
            </w:r>
            <w:r w:rsidRPr="003057A8">
              <w:rPr>
                <w:rFonts w:ascii="Verdana" w:hAnsi="Verdana" w:cs="Calibri"/>
                <w:color w:val="000000"/>
                <w:sz w:val="16"/>
                <w:szCs w:val="16"/>
              </w:rPr>
              <w:br/>
              <w:t>Almacenamiento 12 meses en lugar seco</w:t>
            </w:r>
          </w:p>
        </w:tc>
      </w:tr>
      <w:tr w:rsidR="00A678C0" w:rsidRPr="00CF232E" w14:paraId="3B3C68B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91725D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70</w:t>
            </w:r>
          </w:p>
        </w:tc>
        <w:tc>
          <w:tcPr>
            <w:tcW w:w="2243" w:type="dxa"/>
            <w:tcBorders>
              <w:top w:val="nil"/>
              <w:left w:val="nil"/>
              <w:bottom w:val="single" w:sz="4" w:space="0" w:color="000000"/>
              <w:right w:val="single" w:sz="4" w:space="0" w:color="000000"/>
            </w:tcBorders>
            <w:shd w:val="clear" w:color="auto" w:fill="auto"/>
            <w:noWrap/>
            <w:vAlign w:val="bottom"/>
            <w:hideMark/>
          </w:tcPr>
          <w:p w14:paraId="3814102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PERFIL COSTANERA GALVANIZADA 2MM (50X25X10)</w:t>
            </w:r>
          </w:p>
        </w:tc>
        <w:tc>
          <w:tcPr>
            <w:tcW w:w="883" w:type="dxa"/>
            <w:tcBorders>
              <w:top w:val="nil"/>
              <w:left w:val="nil"/>
              <w:bottom w:val="single" w:sz="4" w:space="0" w:color="000000"/>
              <w:right w:val="single" w:sz="4" w:space="0" w:color="000000"/>
            </w:tcBorders>
            <w:shd w:val="clear" w:color="auto" w:fill="auto"/>
            <w:noWrap/>
            <w:vAlign w:val="bottom"/>
            <w:hideMark/>
          </w:tcPr>
          <w:p w14:paraId="74BDBBC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2DDABAC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Requisitos sobre el Producto</w:t>
            </w:r>
            <w:r w:rsidRPr="003057A8">
              <w:rPr>
                <w:rFonts w:ascii="Verdana" w:hAnsi="Verdana" w:cs="Calibri"/>
                <w:color w:val="000000"/>
                <w:sz w:val="16"/>
                <w:szCs w:val="16"/>
              </w:rPr>
              <w:br/>
              <w:t>Características Perfil costanera:</w:t>
            </w:r>
            <w:r w:rsidRPr="003057A8">
              <w:rPr>
                <w:rFonts w:ascii="Verdana" w:hAnsi="Verdana" w:cs="Calibri"/>
                <w:color w:val="000000"/>
                <w:sz w:val="16"/>
                <w:szCs w:val="16"/>
              </w:rPr>
              <w:br/>
              <w:t>Perfil hecho de acero laminado en caliente estructural soldable, con recubrimiento de Zinc, deberá presentar las siguientes características:</w:t>
            </w:r>
            <w:r w:rsidRPr="003057A8">
              <w:rPr>
                <w:rFonts w:ascii="Verdana" w:hAnsi="Verdana" w:cs="Calibri"/>
                <w:color w:val="000000"/>
                <w:sz w:val="16"/>
                <w:szCs w:val="16"/>
              </w:rPr>
              <w:br/>
              <w:t>•        Espesor: 2mm</w:t>
            </w:r>
            <w:r w:rsidRPr="003057A8">
              <w:rPr>
                <w:rFonts w:ascii="Verdana" w:hAnsi="Verdana" w:cs="Calibri"/>
                <w:color w:val="000000"/>
                <w:sz w:val="16"/>
                <w:szCs w:val="16"/>
              </w:rPr>
              <w:br/>
              <w:t>•        Largo: 6 m</w:t>
            </w:r>
            <w:r w:rsidRPr="003057A8">
              <w:rPr>
                <w:rFonts w:ascii="Verdana" w:hAnsi="Verdana" w:cs="Calibri"/>
                <w:color w:val="000000"/>
                <w:sz w:val="16"/>
                <w:szCs w:val="16"/>
              </w:rPr>
              <w:br/>
              <w:t>•        Alto: 50 mm</w:t>
            </w:r>
            <w:r w:rsidRPr="003057A8">
              <w:rPr>
                <w:rFonts w:ascii="Verdana" w:hAnsi="Verdana" w:cs="Calibri"/>
                <w:color w:val="000000"/>
                <w:sz w:val="16"/>
                <w:szCs w:val="16"/>
              </w:rPr>
              <w:br/>
              <w:t>•        Ancho: 25 mm</w:t>
            </w:r>
            <w:r w:rsidRPr="003057A8">
              <w:rPr>
                <w:rFonts w:ascii="Verdana" w:hAnsi="Verdana" w:cs="Calibri"/>
                <w:color w:val="000000"/>
                <w:sz w:val="16"/>
                <w:szCs w:val="16"/>
              </w:rPr>
              <w:br/>
              <w:t>•        Pestañas: 10 mm</w:t>
            </w:r>
            <w:r w:rsidRPr="003057A8">
              <w:rPr>
                <w:rFonts w:ascii="Verdana" w:hAnsi="Verdana" w:cs="Calibri"/>
                <w:color w:val="000000"/>
                <w:sz w:val="16"/>
                <w:szCs w:val="16"/>
              </w:rPr>
              <w:br/>
              <w:t>•        Peso: 10.10 kg</w:t>
            </w:r>
            <w:r w:rsidRPr="003057A8">
              <w:rPr>
                <w:rFonts w:ascii="Verdana" w:hAnsi="Verdana" w:cs="Calibri"/>
                <w:color w:val="000000"/>
                <w:sz w:val="16"/>
                <w:szCs w:val="16"/>
              </w:rPr>
              <w:br/>
              <w:t xml:space="preserve">La Entidad Ejecutora deberá garantizar que el material de  referencia  sea  de  </w:t>
            </w:r>
            <w:r w:rsidRPr="003057A8">
              <w:rPr>
                <w:rFonts w:ascii="Verdana" w:hAnsi="Verdana" w:cs="Calibri"/>
                <w:color w:val="000000"/>
                <w:sz w:val="16"/>
                <w:szCs w:val="16"/>
              </w:rPr>
              <w:lastRenderedPageBreak/>
              <w:t>buena  calidad  y  de  marca reconocida.</w:t>
            </w:r>
            <w:r w:rsidRPr="003057A8">
              <w:rPr>
                <w:rFonts w:ascii="Verdana" w:hAnsi="Verdana" w:cs="Calibri"/>
                <w:color w:val="000000"/>
                <w:sz w:val="16"/>
                <w:szCs w:val="16"/>
              </w:rPr>
              <w:br/>
              <w:t>2.MANO DE  OBRA:</w:t>
            </w:r>
            <w:r w:rsidRPr="003057A8">
              <w:rPr>
                <w:rFonts w:ascii="Verdana" w:hAnsi="Verdana" w:cs="Calibri"/>
                <w:color w:val="000000"/>
                <w:sz w:val="16"/>
                <w:szCs w:val="16"/>
              </w:rPr>
              <w:br/>
              <w:t>La cotización del insumo, contempla la mano de obra calificada para el colocado.</w:t>
            </w:r>
          </w:p>
        </w:tc>
      </w:tr>
      <w:tr w:rsidR="00A678C0" w:rsidRPr="00CF232E" w14:paraId="71C2E55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89269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71</w:t>
            </w:r>
          </w:p>
        </w:tc>
        <w:tc>
          <w:tcPr>
            <w:tcW w:w="2243" w:type="dxa"/>
            <w:tcBorders>
              <w:top w:val="nil"/>
              <w:left w:val="nil"/>
              <w:bottom w:val="single" w:sz="4" w:space="0" w:color="000000"/>
              <w:right w:val="single" w:sz="4" w:space="0" w:color="000000"/>
            </w:tcBorders>
            <w:shd w:val="clear" w:color="auto" w:fill="auto"/>
            <w:noWrap/>
            <w:vAlign w:val="bottom"/>
            <w:hideMark/>
          </w:tcPr>
          <w:p w14:paraId="0399617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PERFIL COSTANERA GALVANIZADA 2MM (80X40X15)</w:t>
            </w:r>
          </w:p>
        </w:tc>
        <w:tc>
          <w:tcPr>
            <w:tcW w:w="883" w:type="dxa"/>
            <w:tcBorders>
              <w:top w:val="nil"/>
              <w:left w:val="nil"/>
              <w:bottom w:val="single" w:sz="4" w:space="0" w:color="000000"/>
              <w:right w:val="single" w:sz="4" w:space="0" w:color="000000"/>
            </w:tcBorders>
            <w:shd w:val="clear" w:color="auto" w:fill="auto"/>
            <w:noWrap/>
            <w:vAlign w:val="bottom"/>
            <w:hideMark/>
          </w:tcPr>
          <w:p w14:paraId="2E3CF57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3A0900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Requisitos sobre el Producto</w:t>
            </w:r>
            <w:r w:rsidRPr="003057A8">
              <w:rPr>
                <w:rFonts w:ascii="Verdana" w:hAnsi="Verdana" w:cs="Calibri"/>
                <w:color w:val="000000"/>
                <w:sz w:val="16"/>
                <w:szCs w:val="16"/>
              </w:rPr>
              <w:br/>
              <w:t>Características Perfil costanera:</w:t>
            </w:r>
            <w:r w:rsidRPr="003057A8">
              <w:rPr>
                <w:rFonts w:ascii="Verdana" w:hAnsi="Verdana" w:cs="Calibri"/>
                <w:color w:val="000000"/>
                <w:sz w:val="16"/>
                <w:szCs w:val="16"/>
              </w:rPr>
              <w:br/>
              <w:t>Perfil hecho de acero laminado en caliente estructural soldable, con recubrimiento de Zinc, deberá presentar las siguientes características:</w:t>
            </w:r>
            <w:r w:rsidRPr="003057A8">
              <w:rPr>
                <w:rFonts w:ascii="Verdana" w:hAnsi="Verdana" w:cs="Calibri"/>
                <w:color w:val="000000"/>
                <w:sz w:val="16"/>
                <w:szCs w:val="16"/>
              </w:rPr>
              <w:br/>
              <w:t xml:space="preserve">     Espesor: 2mm</w:t>
            </w:r>
            <w:r w:rsidRPr="003057A8">
              <w:rPr>
                <w:rFonts w:ascii="Verdana" w:hAnsi="Verdana" w:cs="Calibri"/>
                <w:color w:val="000000"/>
                <w:sz w:val="16"/>
                <w:szCs w:val="16"/>
              </w:rPr>
              <w:br/>
              <w:t xml:space="preserve">     Largo: 6 m</w:t>
            </w:r>
            <w:r w:rsidRPr="003057A8">
              <w:rPr>
                <w:rFonts w:ascii="Verdana" w:hAnsi="Verdana" w:cs="Calibri"/>
                <w:color w:val="000000"/>
                <w:sz w:val="16"/>
                <w:szCs w:val="16"/>
              </w:rPr>
              <w:br/>
              <w:t xml:space="preserve">     Alto: 80 mm</w:t>
            </w:r>
            <w:r w:rsidRPr="003057A8">
              <w:rPr>
                <w:rFonts w:ascii="Verdana" w:hAnsi="Verdana" w:cs="Calibri"/>
                <w:color w:val="000000"/>
                <w:sz w:val="16"/>
                <w:szCs w:val="16"/>
              </w:rPr>
              <w:br/>
              <w:t xml:space="preserve">     Ancho: 40mm</w:t>
            </w:r>
            <w:r w:rsidRPr="003057A8">
              <w:rPr>
                <w:rFonts w:ascii="Verdana" w:hAnsi="Verdana" w:cs="Calibri"/>
                <w:color w:val="000000"/>
                <w:sz w:val="16"/>
                <w:szCs w:val="16"/>
              </w:rPr>
              <w:br/>
              <w:t xml:space="preserve">     Pestañas: 15 mm</w:t>
            </w:r>
            <w:r w:rsidRPr="003057A8">
              <w:rPr>
                <w:rFonts w:ascii="Verdana" w:hAnsi="Verdana" w:cs="Calibri"/>
                <w:color w:val="000000"/>
                <w:sz w:val="16"/>
                <w:szCs w:val="16"/>
              </w:rPr>
              <w:br/>
              <w:t xml:space="preserve">     Peso: 16.13 kg</w:t>
            </w:r>
            <w:r w:rsidRPr="003057A8">
              <w:rPr>
                <w:rFonts w:ascii="Verdana" w:hAnsi="Verdana" w:cs="Calibri"/>
                <w:color w:val="000000"/>
                <w:sz w:val="16"/>
                <w:szCs w:val="16"/>
              </w:rPr>
              <w:br/>
              <w:t>La Entidad Ejecutora deberá garantizar que el material de  referencia  sea  de  buena  calidad  y  de  marca reconocida.</w:t>
            </w:r>
            <w:r w:rsidRPr="003057A8">
              <w:rPr>
                <w:rFonts w:ascii="Verdana" w:hAnsi="Verdana" w:cs="Calibri"/>
                <w:color w:val="000000"/>
                <w:sz w:val="16"/>
                <w:szCs w:val="16"/>
              </w:rPr>
              <w:br/>
              <w:t>2.Mano De Obra</w:t>
            </w:r>
            <w:r w:rsidRPr="003057A8">
              <w:rPr>
                <w:rFonts w:ascii="Verdana" w:hAnsi="Verdana" w:cs="Calibri"/>
                <w:color w:val="000000"/>
                <w:sz w:val="16"/>
                <w:szCs w:val="16"/>
              </w:rPr>
              <w:br/>
              <w:t>La cotización del insumo, contempla la mano de obra calificada para el colocado.</w:t>
            </w:r>
          </w:p>
        </w:tc>
      </w:tr>
      <w:tr w:rsidR="00A678C0" w:rsidRPr="00CF232E" w14:paraId="13FE873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E5117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72</w:t>
            </w:r>
          </w:p>
        </w:tc>
        <w:tc>
          <w:tcPr>
            <w:tcW w:w="2243" w:type="dxa"/>
            <w:tcBorders>
              <w:top w:val="nil"/>
              <w:left w:val="nil"/>
              <w:bottom w:val="single" w:sz="4" w:space="0" w:color="000000"/>
              <w:right w:val="single" w:sz="4" w:space="0" w:color="000000"/>
            </w:tcBorders>
            <w:shd w:val="clear" w:color="auto" w:fill="auto"/>
            <w:noWrap/>
            <w:vAlign w:val="bottom"/>
            <w:hideMark/>
          </w:tcPr>
          <w:p w14:paraId="5ADB305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PERFIL TIPO C 80X40X15X2 MM</w:t>
            </w:r>
          </w:p>
        </w:tc>
        <w:tc>
          <w:tcPr>
            <w:tcW w:w="883" w:type="dxa"/>
            <w:tcBorders>
              <w:top w:val="nil"/>
              <w:left w:val="nil"/>
              <w:bottom w:val="single" w:sz="4" w:space="0" w:color="000000"/>
              <w:right w:val="single" w:sz="4" w:space="0" w:color="000000"/>
            </w:tcBorders>
            <w:shd w:val="clear" w:color="auto" w:fill="auto"/>
            <w:noWrap/>
            <w:vAlign w:val="bottom"/>
            <w:hideMark/>
          </w:tcPr>
          <w:p w14:paraId="25DA18A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3AEF939B"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Perfil estructural de acero conformado en frio, deberán ser galvanizados o recubiertos con aleación Hierro Zinc</w:t>
            </w:r>
            <w:r w:rsidRPr="003057A8">
              <w:rPr>
                <w:rFonts w:ascii="Verdana" w:hAnsi="Verdana" w:cs="Calibri"/>
                <w:color w:val="000000"/>
                <w:sz w:val="16"/>
                <w:szCs w:val="16"/>
              </w:rPr>
              <w:br/>
              <w:t>• Las piezas deberá ser sin uso anterior, sin soladuras y sin defectos que afecten su resistencia.</w:t>
            </w:r>
            <w:r w:rsidRPr="003057A8">
              <w:rPr>
                <w:rFonts w:ascii="Verdana" w:hAnsi="Verdana" w:cs="Calibri"/>
                <w:color w:val="000000"/>
                <w:sz w:val="16"/>
                <w:szCs w:val="16"/>
              </w:rPr>
              <w:br/>
              <w:t>• Las piezas no deben presentar defectos superficiales, grietas ni sopladuras. Las barras con irregularidades, rajaduras, torceduras, cambio de sección serán rechazadas.</w:t>
            </w:r>
          </w:p>
        </w:tc>
      </w:tr>
      <w:tr w:rsidR="00A678C0" w:rsidRPr="00CF232E" w14:paraId="2487F320"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95FD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73</w:t>
            </w:r>
          </w:p>
        </w:tc>
        <w:tc>
          <w:tcPr>
            <w:tcW w:w="2243" w:type="dxa"/>
            <w:tcBorders>
              <w:top w:val="nil"/>
              <w:left w:val="nil"/>
              <w:bottom w:val="single" w:sz="4" w:space="0" w:color="000000"/>
              <w:right w:val="single" w:sz="4" w:space="0" w:color="000000"/>
            </w:tcBorders>
            <w:shd w:val="clear" w:color="auto" w:fill="auto"/>
            <w:noWrap/>
            <w:vAlign w:val="bottom"/>
            <w:hideMark/>
          </w:tcPr>
          <w:p w14:paraId="6330E41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PICAPORTE DE 2.5''</w:t>
            </w:r>
          </w:p>
        </w:tc>
        <w:tc>
          <w:tcPr>
            <w:tcW w:w="883" w:type="dxa"/>
            <w:tcBorders>
              <w:top w:val="nil"/>
              <w:left w:val="nil"/>
              <w:bottom w:val="single" w:sz="4" w:space="0" w:color="000000"/>
              <w:right w:val="single" w:sz="4" w:space="0" w:color="000000"/>
            </w:tcBorders>
            <w:shd w:val="clear" w:color="auto" w:fill="auto"/>
            <w:noWrap/>
            <w:vAlign w:val="bottom"/>
            <w:hideMark/>
          </w:tcPr>
          <w:p w14:paraId="65ABC3F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98A952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Se proveerá picaportes de calidad reconocida en el medio y todos los accesorios necesarios para su correcta colocación, siempre con la aprobación del Inspector del Proyecto. El picaporte será colocado en la puerta o ventana de manera que coincida perfectamente con el sistema de seguro. Se medirán por pieza colocada (PZA), tomando en cuenta solamente el área de trabajo ejecutado. El picaporte será de bronce satinado de acero con bronce de 2.5 pulgadas o 6.4 cm con pestillo externo que encaja en cualquiera de los 2 extremos del picaporte. Ideal para puertas, portones y gabinetes ya que cuenta con un pasador de gran tamaño ofreciendo mayor seguridad. Incluye juego de tornillos para instalación.</w:t>
            </w:r>
          </w:p>
        </w:tc>
      </w:tr>
      <w:tr w:rsidR="00A678C0" w:rsidRPr="00CF232E" w14:paraId="0EC3D97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86C7D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74</w:t>
            </w:r>
          </w:p>
        </w:tc>
        <w:tc>
          <w:tcPr>
            <w:tcW w:w="2243" w:type="dxa"/>
            <w:tcBorders>
              <w:top w:val="nil"/>
              <w:left w:val="nil"/>
              <w:bottom w:val="single" w:sz="4" w:space="0" w:color="000000"/>
              <w:right w:val="single" w:sz="4" w:space="0" w:color="000000"/>
            </w:tcBorders>
            <w:shd w:val="clear" w:color="auto" w:fill="auto"/>
            <w:noWrap/>
            <w:vAlign w:val="bottom"/>
            <w:hideMark/>
          </w:tcPr>
          <w:p w14:paraId="63ACC22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PINTURA ANTICORROSIVA</w:t>
            </w:r>
          </w:p>
        </w:tc>
        <w:tc>
          <w:tcPr>
            <w:tcW w:w="883" w:type="dxa"/>
            <w:tcBorders>
              <w:top w:val="nil"/>
              <w:left w:val="nil"/>
              <w:bottom w:val="single" w:sz="4" w:space="0" w:color="000000"/>
              <w:right w:val="single" w:sz="4" w:space="0" w:color="000000"/>
            </w:tcBorders>
            <w:shd w:val="clear" w:color="auto" w:fill="auto"/>
            <w:noWrap/>
            <w:vAlign w:val="bottom"/>
            <w:hideMark/>
          </w:tcPr>
          <w:p w14:paraId="75A0CCC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34DC9EC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3057A8">
              <w:rPr>
                <w:rFonts w:ascii="Verdana" w:hAnsi="Verdana" w:cs="Calibri"/>
                <w:color w:val="000000"/>
                <w:sz w:val="16"/>
                <w:szCs w:val="16"/>
              </w:rPr>
              <w:br/>
              <w:t>- La pintura a usarse será anticorrosiva.</w:t>
            </w:r>
            <w:r w:rsidRPr="003057A8">
              <w:rPr>
                <w:rFonts w:ascii="Verdana" w:hAnsi="Verdana" w:cs="Calibri"/>
                <w:color w:val="000000"/>
                <w:sz w:val="16"/>
                <w:szCs w:val="16"/>
              </w:rPr>
              <w:br/>
              <w:t>- Deberá ser de marca reconocida y primera calidad.</w:t>
            </w:r>
            <w:r w:rsidRPr="003057A8">
              <w:rPr>
                <w:rFonts w:ascii="Verdana" w:hAnsi="Verdana" w:cs="Calibri"/>
                <w:color w:val="000000"/>
                <w:sz w:val="16"/>
                <w:szCs w:val="16"/>
              </w:rPr>
              <w:br/>
              <w:t>- Su suministro será en el envase original de fábrica con sello de seguridad.</w:t>
            </w:r>
            <w:r w:rsidRPr="003057A8">
              <w:rPr>
                <w:rFonts w:ascii="Verdana" w:hAnsi="Verdana" w:cs="Calibri"/>
                <w:color w:val="000000"/>
                <w:sz w:val="16"/>
                <w:szCs w:val="16"/>
              </w:rPr>
              <w:br/>
              <w:t>-  El color deberá ser otorgado por el fabricante en Fábrica.</w:t>
            </w:r>
            <w:r w:rsidRPr="003057A8">
              <w:rPr>
                <w:rFonts w:ascii="Verdana" w:hAnsi="Verdana" w:cs="Calibri"/>
                <w:color w:val="000000"/>
                <w:sz w:val="16"/>
                <w:szCs w:val="16"/>
              </w:rPr>
              <w:br/>
              <w:t>- No se permitirá la preparación de los colores fuera de fábrica.</w:t>
            </w:r>
            <w:r w:rsidRPr="003057A8">
              <w:rPr>
                <w:rFonts w:ascii="Verdana" w:hAnsi="Verdana" w:cs="Calibri"/>
                <w:color w:val="000000"/>
                <w:sz w:val="16"/>
                <w:szCs w:val="16"/>
              </w:rPr>
              <w:br/>
              <w:t>2.   Otros Requisitos</w:t>
            </w:r>
            <w:r w:rsidRPr="003057A8">
              <w:rPr>
                <w:rFonts w:ascii="Verdana" w:hAnsi="Verdana" w:cs="Calibri"/>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A678C0" w:rsidRPr="00CF232E" w14:paraId="2D502137" w14:textId="77777777" w:rsidTr="00FD5F1A">
        <w:trPr>
          <w:trHeight w:val="132"/>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A7B55C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75</w:t>
            </w:r>
          </w:p>
        </w:tc>
        <w:tc>
          <w:tcPr>
            <w:tcW w:w="2243" w:type="dxa"/>
            <w:tcBorders>
              <w:top w:val="nil"/>
              <w:left w:val="nil"/>
              <w:bottom w:val="single" w:sz="4" w:space="0" w:color="000000"/>
              <w:right w:val="single" w:sz="4" w:space="0" w:color="000000"/>
            </w:tcBorders>
            <w:shd w:val="clear" w:color="auto" w:fill="auto"/>
            <w:noWrap/>
            <w:vAlign w:val="bottom"/>
            <w:hideMark/>
          </w:tcPr>
          <w:p w14:paraId="38972E3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PINTURA LATEX </w:t>
            </w:r>
          </w:p>
        </w:tc>
        <w:tc>
          <w:tcPr>
            <w:tcW w:w="883" w:type="dxa"/>
            <w:tcBorders>
              <w:top w:val="nil"/>
              <w:left w:val="nil"/>
              <w:bottom w:val="single" w:sz="4" w:space="0" w:color="000000"/>
              <w:right w:val="single" w:sz="4" w:space="0" w:color="000000"/>
            </w:tcBorders>
            <w:shd w:val="clear" w:color="auto" w:fill="auto"/>
            <w:noWrap/>
            <w:vAlign w:val="bottom"/>
            <w:hideMark/>
          </w:tcPr>
          <w:p w14:paraId="1AD54CF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3F6C780"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Requisitos sobre el producto:</w:t>
            </w:r>
            <w:r w:rsidRPr="003057A8">
              <w:rPr>
                <w:rFonts w:ascii="Verdana" w:hAnsi="Verdana" w:cs="Calibri"/>
                <w:color w:val="000000"/>
                <w:sz w:val="16"/>
                <w:szCs w:val="16"/>
              </w:rPr>
              <w:br/>
              <w:t>La Entidad Ejecutora deberá garantizar que el material de referencia sea de buena calidad y de marca reconocida.</w:t>
            </w:r>
            <w:r w:rsidRPr="003057A8">
              <w:rPr>
                <w:rFonts w:ascii="Verdana" w:hAnsi="Verdana" w:cs="Calibri"/>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3057A8">
              <w:rPr>
                <w:rFonts w:ascii="Verdana" w:hAnsi="Verdana" w:cs="Calibri"/>
                <w:color w:val="000000"/>
                <w:sz w:val="16"/>
                <w:szCs w:val="16"/>
              </w:rPr>
              <w:br/>
              <w:t xml:space="preserve">CARACTERÍSTICAS: </w:t>
            </w:r>
            <w:r w:rsidRPr="003057A8">
              <w:rPr>
                <w:rFonts w:ascii="Verdana" w:hAnsi="Verdana" w:cs="Calibri"/>
                <w:color w:val="000000"/>
                <w:sz w:val="16"/>
                <w:szCs w:val="16"/>
              </w:rPr>
              <w:br/>
              <w:t>Pintura acrílica al agua, se diluye con agua fácil secado al aire, resistente a hongos y moho super lavable con respuesta favorable al medio ambiente</w:t>
            </w:r>
            <w:r w:rsidRPr="003057A8">
              <w:rPr>
                <w:rFonts w:ascii="Verdana" w:hAnsi="Verdana" w:cs="Calibri"/>
                <w:color w:val="000000"/>
                <w:sz w:val="16"/>
                <w:szCs w:val="16"/>
              </w:rPr>
              <w:br/>
              <w:t>Buena resistencia a la luz y a la intemperie.</w:t>
            </w:r>
            <w:r w:rsidRPr="003057A8">
              <w:rPr>
                <w:rFonts w:ascii="Verdana" w:hAnsi="Verdana" w:cs="Calibri"/>
                <w:color w:val="000000"/>
                <w:sz w:val="16"/>
                <w:szCs w:val="16"/>
              </w:rPr>
              <w:br/>
              <w:t xml:space="preserve">Es lavable y muy resistente a la abrasión en húmedo. </w:t>
            </w:r>
            <w:r w:rsidRPr="003057A8">
              <w:rPr>
                <w:rFonts w:ascii="Verdana" w:hAnsi="Verdana" w:cs="Calibri"/>
                <w:color w:val="000000"/>
                <w:sz w:val="16"/>
                <w:szCs w:val="16"/>
              </w:rPr>
              <w:br/>
              <w:t>Uso: Interiores  y exteriores</w:t>
            </w:r>
            <w:r w:rsidRPr="003057A8">
              <w:rPr>
                <w:rFonts w:ascii="Verdana" w:hAnsi="Verdana" w:cs="Calibri"/>
                <w:color w:val="000000"/>
                <w:sz w:val="16"/>
                <w:szCs w:val="16"/>
              </w:rPr>
              <w:br/>
            </w:r>
            <w:r w:rsidRPr="003057A8">
              <w:rPr>
                <w:rFonts w:ascii="Verdana" w:hAnsi="Verdana" w:cs="Calibri"/>
                <w:color w:val="000000"/>
                <w:sz w:val="16"/>
                <w:szCs w:val="16"/>
              </w:rPr>
              <w:br/>
              <w:t xml:space="preserve">Calidad: </w:t>
            </w:r>
            <w:r w:rsidRPr="003057A8">
              <w:rPr>
                <w:rFonts w:ascii="Verdana" w:hAnsi="Verdana" w:cs="Calibri"/>
                <w:color w:val="000000"/>
                <w:sz w:val="16"/>
                <w:szCs w:val="16"/>
              </w:rPr>
              <w:br/>
            </w:r>
            <w:r w:rsidRPr="003057A8">
              <w:rPr>
                <w:rFonts w:ascii="Verdana" w:hAnsi="Verdana" w:cs="Calibri"/>
                <w:color w:val="000000"/>
                <w:sz w:val="16"/>
                <w:szCs w:val="16"/>
              </w:rPr>
              <w:lastRenderedPageBreak/>
              <w:t>La Entidad Ejecutora garantizará, la calidad en función a los requisitos exigidos.</w:t>
            </w:r>
            <w:r w:rsidRPr="003057A8">
              <w:rPr>
                <w:rFonts w:ascii="Verdana" w:hAnsi="Verdana" w:cs="Calibri"/>
                <w:color w:val="000000"/>
                <w:sz w:val="16"/>
                <w:szCs w:val="16"/>
              </w:rPr>
              <w:br/>
            </w:r>
            <w:r w:rsidRPr="003057A8">
              <w:rPr>
                <w:rFonts w:ascii="Verdana" w:hAnsi="Verdana" w:cs="Calibri"/>
                <w:color w:val="000000"/>
                <w:sz w:val="16"/>
                <w:szCs w:val="16"/>
              </w:rPr>
              <w:br/>
              <w:t xml:space="preserve">Almacenamiento: </w:t>
            </w:r>
            <w:r w:rsidRPr="003057A8">
              <w:rPr>
                <w:rFonts w:ascii="Verdana" w:hAnsi="Verdana" w:cs="Calibri"/>
                <w:color w:val="000000"/>
                <w:sz w:val="16"/>
                <w:szCs w:val="16"/>
              </w:rPr>
              <w:br/>
              <w:t>Se debe almacenar en lugares techados y protegidos del medio ambiente.</w:t>
            </w:r>
            <w:r w:rsidRPr="003057A8">
              <w:rPr>
                <w:rFonts w:ascii="Verdana" w:hAnsi="Verdana" w:cs="Calibri"/>
                <w:color w:val="000000"/>
                <w:sz w:val="16"/>
                <w:szCs w:val="16"/>
              </w:rPr>
              <w:br/>
            </w:r>
            <w:r w:rsidRPr="003057A8">
              <w:rPr>
                <w:rFonts w:ascii="Verdana" w:hAnsi="Verdana" w:cs="Calibri"/>
                <w:color w:val="000000"/>
                <w:sz w:val="16"/>
                <w:szCs w:val="16"/>
              </w:rPr>
              <w:br/>
              <w:t>Color:</w:t>
            </w:r>
            <w:r w:rsidRPr="003057A8">
              <w:rPr>
                <w:rFonts w:ascii="Verdana" w:hAnsi="Verdana" w:cs="Calibri"/>
                <w:color w:val="000000"/>
                <w:sz w:val="16"/>
                <w:szCs w:val="16"/>
              </w:rPr>
              <w:br/>
              <w:t>El pintado exterior de las viviendas deberá contar con franjas de color azul con código RAL 5017 o similar en contraste con el color crema de tonalidad clara RAL 9001 o similar.</w:t>
            </w:r>
            <w:r w:rsidRPr="003057A8">
              <w:rPr>
                <w:rFonts w:ascii="Verdana" w:hAnsi="Verdana" w:cs="Calibri"/>
                <w:color w:val="000000"/>
                <w:sz w:val="16"/>
                <w:szCs w:val="16"/>
              </w:rPr>
              <w:br/>
              <w:t>Deberá contar una simbología de la Bandera Nacional en un lugar visible donde forme parte del frontis de la vivienda y/o tipología lateral que sea visible.</w:t>
            </w:r>
            <w:r w:rsidRPr="003057A8">
              <w:rPr>
                <w:rFonts w:ascii="Verdana" w:hAnsi="Verdana" w:cs="Calibri"/>
                <w:color w:val="000000"/>
                <w:sz w:val="16"/>
                <w:szCs w:val="16"/>
              </w:rPr>
              <w:br/>
              <w:t xml:space="preserve">También deberá colocarse un degrade de color azul en un lugar visible donde forme parte del frontis de preferencia en una esquina de la fachada en la vivienda. </w:t>
            </w:r>
            <w:r w:rsidRPr="003057A8">
              <w:rPr>
                <w:rFonts w:ascii="Verdana" w:hAnsi="Verdana" w:cs="Calibri"/>
                <w:color w:val="000000"/>
                <w:sz w:val="16"/>
                <w:szCs w:val="16"/>
              </w:rPr>
              <w:br/>
              <w:t>Todos estos acabados de pintura serán en coordinación y aprobación del inspector de obra.</w:t>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r w:rsidRPr="003057A8">
              <w:rPr>
                <w:rFonts w:ascii="Verdana" w:hAnsi="Verdana" w:cs="Calibri"/>
                <w:color w:val="000000"/>
                <w:sz w:val="16"/>
                <w:szCs w:val="16"/>
              </w:rPr>
              <w:br/>
            </w:r>
          </w:p>
        </w:tc>
      </w:tr>
      <w:tr w:rsidR="00A678C0" w:rsidRPr="00CF232E" w14:paraId="56D2282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16F8C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76</w:t>
            </w:r>
          </w:p>
        </w:tc>
        <w:tc>
          <w:tcPr>
            <w:tcW w:w="2243" w:type="dxa"/>
            <w:tcBorders>
              <w:top w:val="nil"/>
              <w:left w:val="nil"/>
              <w:bottom w:val="single" w:sz="4" w:space="0" w:color="000000"/>
              <w:right w:val="single" w:sz="4" w:space="0" w:color="000000"/>
            </w:tcBorders>
            <w:shd w:val="clear" w:color="auto" w:fill="auto"/>
            <w:noWrap/>
            <w:vAlign w:val="bottom"/>
            <w:hideMark/>
          </w:tcPr>
          <w:p w14:paraId="6A537E5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PLETINA DE 1/8" X 3/4"</w:t>
            </w:r>
          </w:p>
        </w:tc>
        <w:tc>
          <w:tcPr>
            <w:tcW w:w="883" w:type="dxa"/>
            <w:tcBorders>
              <w:top w:val="nil"/>
              <w:left w:val="nil"/>
              <w:bottom w:val="single" w:sz="4" w:space="0" w:color="000000"/>
              <w:right w:val="single" w:sz="4" w:space="0" w:color="000000"/>
            </w:tcBorders>
            <w:shd w:val="clear" w:color="auto" w:fill="auto"/>
            <w:noWrap/>
            <w:vAlign w:val="bottom"/>
            <w:hideMark/>
          </w:tcPr>
          <w:p w14:paraId="20223CA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C7D87D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678C0" w:rsidRPr="00CF232E" w14:paraId="6D29756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5AB46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77</w:t>
            </w:r>
          </w:p>
        </w:tc>
        <w:tc>
          <w:tcPr>
            <w:tcW w:w="2243" w:type="dxa"/>
            <w:tcBorders>
              <w:top w:val="nil"/>
              <w:left w:val="nil"/>
              <w:bottom w:val="single" w:sz="4" w:space="0" w:color="000000"/>
              <w:right w:val="single" w:sz="4" w:space="0" w:color="000000"/>
            </w:tcBorders>
            <w:shd w:val="clear" w:color="auto" w:fill="auto"/>
            <w:noWrap/>
            <w:vAlign w:val="bottom"/>
            <w:hideMark/>
          </w:tcPr>
          <w:p w14:paraId="4DC7F6F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POLIESTIRENO E=1CM</w:t>
            </w:r>
          </w:p>
        </w:tc>
        <w:tc>
          <w:tcPr>
            <w:tcW w:w="883" w:type="dxa"/>
            <w:tcBorders>
              <w:top w:val="nil"/>
              <w:left w:val="nil"/>
              <w:bottom w:val="single" w:sz="4" w:space="0" w:color="000000"/>
              <w:right w:val="single" w:sz="4" w:space="0" w:color="000000"/>
            </w:tcBorders>
            <w:shd w:val="clear" w:color="auto" w:fill="auto"/>
            <w:noWrap/>
            <w:vAlign w:val="bottom"/>
            <w:hideMark/>
          </w:tcPr>
          <w:p w14:paraId="0B5B0F6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3F6A541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3057A8">
              <w:rPr>
                <w:rFonts w:ascii="Verdana" w:hAnsi="Verdana" w:cs="Calibri"/>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3057A8">
              <w:rPr>
                <w:rFonts w:ascii="Verdana" w:hAnsi="Verdana" w:cs="Calibri"/>
                <w:color w:val="000000"/>
                <w:sz w:val="16"/>
                <w:szCs w:val="16"/>
              </w:rPr>
              <w:br/>
              <w:t>El Poliestireno deberá ser de E-1cm y deberá presentar características de resistencia al envejecimiento, aislante térmico, amortiguación de impactos y resistencia a la humedad</w:t>
            </w:r>
            <w:r w:rsidRPr="003057A8">
              <w:rPr>
                <w:rFonts w:ascii="Verdana" w:hAnsi="Verdana" w:cs="Calibri"/>
                <w:color w:val="000000"/>
                <w:sz w:val="16"/>
                <w:szCs w:val="16"/>
              </w:rPr>
              <w:br/>
              <w:t>De manera previa a su instalación, una muestra del material a usarse en el proyecto, deberá ser puesto a consideración del Inspector de obra para su aprobación.</w:t>
            </w:r>
          </w:p>
        </w:tc>
      </w:tr>
      <w:tr w:rsidR="00A678C0" w:rsidRPr="00CF232E" w14:paraId="3520043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8A22A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78</w:t>
            </w:r>
          </w:p>
        </w:tc>
        <w:tc>
          <w:tcPr>
            <w:tcW w:w="2243" w:type="dxa"/>
            <w:tcBorders>
              <w:top w:val="nil"/>
              <w:left w:val="nil"/>
              <w:bottom w:val="single" w:sz="4" w:space="0" w:color="000000"/>
              <w:right w:val="single" w:sz="4" w:space="0" w:color="000000"/>
            </w:tcBorders>
            <w:shd w:val="clear" w:color="auto" w:fill="auto"/>
            <w:noWrap/>
            <w:vAlign w:val="bottom"/>
            <w:hideMark/>
          </w:tcPr>
          <w:p w14:paraId="5060FF1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PROVISION Y COLOCADO DE CAJONERIA BAJA DE MELAMINA E=18 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34280B8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7F4FD80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cajonería se construirá con tablero de melamina de 18 mm el cual contará con su respectivo tapacanto. Se tendrá agarradores de aluminio, la unión se realizará con tornillos de encarne de 4.0 x 50, se tiene bisagras de cierre lento, Fisher para empotrar. El color será definido por el Inspector de proyecto en coordinación del Fiscal. La ejecución de las cajonerías se lo realizará de acuerdo a planos y detalles constructivos.</w:t>
            </w:r>
            <w:r w:rsidRPr="003057A8">
              <w:rPr>
                <w:rFonts w:ascii="Verdana" w:hAnsi="Verdana" w:cs="Calibri"/>
                <w:color w:val="000000"/>
                <w:sz w:val="16"/>
                <w:szCs w:val="16"/>
              </w:rPr>
              <w:br/>
              <w:t>Los muebles serán de sistema modular, melamínico de construcción robusta y debidamente protegida contra la humedad, debiendo tener una división interna horizontal. Los ensambles deberán incluir sistemas que garanticen su seguridad y permanencia con el tiempo, y todo el mueble debe quedar debidamente empotrado y asegurado en el sitio, con un acabado perfecto, sin desperfectos, o remiendo alguno en cualquiera de sus partes.</w:t>
            </w:r>
          </w:p>
        </w:tc>
      </w:tr>
      <w:tr w:rsidR="00A678C0" w:rsidRPr="00CF232E" w14:paraId="7952ADA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4DE91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79</w:t>
            </w:r>
          </w:p>
        </w:tc>
        <w:tc>
          <w:tcPr>
            <w:tcW w:w="2243" w:type="dxa"/>
            <w:tcBorders>
              <w:top w:val="nil"/>
              <w:left w:val="nil"/>
              <w:bottom w:val="single" w:sz="4" w:space="0" w:color="000000"/>
              <w:right w:val="single" w:sz="4" w:space="0" w:color="000000"/>
            </w:tcBorders>
            <w:shd w:val="clear" w:color="auto" w:fill="auto"/>
            <w:noWrap/>
            <w:vAlign w:val="bottom"/>
            <w:hideMark/>
          </w:tcPr>
          <w:p w14:paraId="4FF361D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PUERTA TABLERO DE MADERA SEMIDURA (0,80X2,10) INC/MARCO </w:t>
            </w:r>
          </w:p>
        </w:tc>
        <w:tc>
          <w:tcPr>
            <w:tcW w:w="883" w:type="dxa"/>
            <w:tcBorders>
              <w:top w:val="nil"/>
              <w:left w:val="nil"/>
              <w:bottom w:val="single" w:sz="4" w:space="0" w:color="000000"/>
              <w:right w:val="single" w:sz="4" w:space="0" w:color="000000"/>
            </w:tcBorders>
            <w:shd w:val="clear" w:color="auto" w:fill="auto"/>
            <w:noWrap/>
            <w:vAlign w:val="bottom"/>
            <w:hideMark/>
          </w:tcPr>
          <w:p w14:paraId="46FDF43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78F8E4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diseño y las dimensiones estarán de acuerdo a los planos proporcionados. La puerta tendrá una medida de 0.80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057A8">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057A8">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057A8">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057A8">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057A8">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78C0" w:rsidRPr="00CF232E" w14:paraId="59077BE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DDF5A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80</w:t>
            </w:r>
          </w:p>
        </w:tc>
        <w:tc>
          <w:tcPr>
            <w:tcW w:w="2243" w:type="dxa"/>
            <w:tcBorders>
              <w:top w:val="nil"/>
              <w:left w:val="nil"/>
              <w:bottom w:val="single" w:sz="4" w:space="0" w:color="000000"/>
              <w:right w:val="single" w:sz="4" w:space="0" w:color="000000"/>
            </w:tcBorders>
            <w:shd w:val="clear" w:color="auto" w:fill="auto"/>
            <w:noWrap/>
            <w:vAlign w:val="bottom"/>
            <w:hideMark/>
          </w:tcPr>
          <w:p w14:paraId="2525006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PUERTA TABLERO DE MADERA SEMIDURA (0,90X2,10)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178E0E7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CDE64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057A8">
              <w:rPr>
                <w:rFonts w:ascii="Verdana" w:hAnsi="Verdana" w:cs="Calibri"/>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057A8">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057A8">
              <w:rPr>
                <w:rFonts w:ascii="Verdana" w:hAnsi="Verdana" w:cs="Calibri"/>
                <w:color w:val="000000"/>
                <w:sz w:val="16"/>
                <w:szCs w:val="16"/>
              </w:rPr>
              <w:br/>
              <w:t xml:space="preserve">Las uniones a espera tendrán ranuras suficientemente profundas, y en piezas </w:t>
            </w:r>
            <w:r w:rsidRPr="003057A8">
              <w:rPr>
                <w:rFonts w:ascii="Verdana" w:hAnsi="Verdana" w:cs="Calibri"/>
                <w:color w:val="000000"/>
                <w:sz w:val="16"/>
                <w:szCs w:val="16"/>
              </w:rPr>
              <w:lastRenderedPageBreak/>
              <w:t>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057A8">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057A8">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A678C0" w:rsidRPr="00CF232E" w14:paraId="4E4C6B6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29CF9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81</w:t>
            </w:r>
          </w:p>
        </w:tc>
        <w:tc>
          <w:tcPr>
            <w:tcW w:w="2243" w:type="dxa"/>
            <w:tcBorders>
              <w:top w:val="nil"/>
              <w:left w:val="nil"/>
              <w:bottom w:val="single" w:sz="4" w:space="0" w:color="000000"/>
              <w:right w:val="single" w:sz="4" w:space="0" w:color="000000"/>
            </w:tcBorders>
            <w:shd w:val="clear" w:color="auto" w:fill="auto"/>
            <w:noWrap/>
            <w:vAlign w:val="bottom"/>
            <w:hideMark/>
          </w:tcPr>
          <w:p w14:paraId="520CEEC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PUERTA TABLERO DE MADERA SEMIDURA (1,40X2,10) INC/MARCO</w:t>
            </w:r>
          </w:p>
        </w:tc>
        <w:tc>
          <w:tcPr>
            <w:tcW w:w="883" w:type="dxa"/>
            <w:tcBorders>
              <w:top w:val="nil"/>
              <w:left w:val="nil"/>
              <w:bottom w:val="single" w:sz="4" w:space="0" w:color="000000"/>
              <w:right w:val="single" w:sz="4" w:space="0" w:color="000000"/>
            </w:tcBorders>
            <w:shd w:val="clear" w:color="auto" w:fill="auto"/>
            <w:noWrap/>
            <w:vAlign w:val="bottom"/>
            <w:hideMark/>
          </w:tcPr>
          <w:p w14:paraId="553120D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8C6663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diseño y las dimensiones estarán de acuerdo a los planos del proyecto. La puerta tendrá una medida de 1.40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3057A8">
              <w:rPr>
                <w:rFonts w:ascii="Verdana" w:hAnsi="Verdana" w:cs="Calibri"/>
                <w:color w:val="000000"/>
                <w:sz w:val="16"/>
                <w:szCs w:val="16"/>
              </w:rPr>
              <w:b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3057A8">
              <w:rPr>
                <w:rFonts w:ascii="Verdana" w:hAnsi="Verdana" w:cs="Calibri"/>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3057A8">
              <w:rPr>
                <w:rFonts w:ascii="Verdana" w:hAnsi="Verdana" w:cs="Calibri"/>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3057A8">
              <w:rPr>
                <w:rFonts w:ascii="Verdana" w:hAnsi="Verdana" w:cs="Calibri"/>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3057A8">
              <w:rPr>
                <w:rFonts w:ascii="Verdana" w:hAnsi="Verdana" w:cs="Calibri"/>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o mate. Se buscará una fórmula con excelente flexibilidad, durabilidad y resistencia a contracciones y/o expansiones de la madera debido a cambios de temperatura y condiciones climáticas del ambiente.</w:t>
            </w:r>
          </w:p>
        </w:tc>
      </w:tr>
      <w:tr w:rsidR="00A678C0" w:rsidRPr="00CF232E" w14:paraId="0775FC82" w14:textId="77777777" w:rsidTr="00FD5F1A">
        <w:trPr>
          <w:trHeight w:val="2153"/>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C222D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82</w:t>
            </w:r>
          </w:p>
        </w:tc>
        <w:tc>
          <w:tcPr>
            <w:tcW w:w="2243" w:type="dxa"/>
            <w:tcBorders>
              <w:top w:val="nil"/>
              <w:left w:val="nil"/>
              <w:bottom w:val="single" w:sz="4" w:space="0" w:color="000000"/>
              <w:right w:val="single" w:sz="4" w:space="0" w:color="000000"/>
            </w:tcBorders>
            <w:shd w:val="clear" w:color="auto" w:fill="auto"/>
            <w:noWrap/>
            <w:vAlign w:val="bottom"/>
            <w:hideMark/>
          </w:tcPr>
          <w:p w14:paraId="06BE8D3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REJILLA DE VENTILACIÓN (20X20)</w:t>
            </w:r>
          </w:p>
        </w:tc>
        <w:tc>
          <w:tcPr>
            <w:tcW w:w="883" w:type="dxa"/>
            <w:tcBorders>
              <w:top w:val="nil"/>
              <w:left w:val="nil"/>
              <w:bottom w:val="single" w:sz="4" w:space="0" w:color="000000"/>
              <w:right w:val="single" w:sz="4" w:space="0" w:color="000000"/>
            </w:tcBorders>
            <w:shd w:val="clear" w:color="auto" w:fill="auto"/>
            <w:noWrap/>
            <w:vAlign w:val="bottom"/>
            <w:hideMark/>
          </w:tcPr>
          <w:p w14:paraId="573B151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0A43AF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rejilla será Metálica de industria nacional o su equivalente, deberá ser de buena calidad, se utilizara en la cocina para el ingreso y salida de aire.</w:t>
            </w:r>
            <w:r w:rsidRPr="003057A8">
              <w:rPr>
                <w:rFonts w:ascii="Verdana" w:hAnsi="Verdana" w:cs="Calibri"/>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3057A8">
              <w:rPr>
                <w:rFonts w:ascii="Verdana" w:hAnsi="Verdana" w:cs="Calibri"/>
                <w:color w:val="000000"/>
                <w:sz w:val="16"/>
                <w:szCs w:val="16"/>
              </w:rPr>
              <w:br/>
              <w:t>Están diseñados de manera tal que no giran al momento de su colocación. Se usan en mamposterías en general. La medida del tornillo va a depender en este caso del tamaño del ramplug.</w:t>
            </w:r>
            <w:r w:rsidRPr="003057A8">
              <w:rPr>
                <w:rFonts w:ascii="Verdana" w:hAnsi="Verdana" w:cs="Calibri"/>
                <w:color w:val="000000"/>
                <w:sz w:val="16"/>
                <w:szCs w:val="16"/>
              </w:rPr>
              <w:br/>
              <w:t>Calidad: El Proveedor garantizará, la calidad de los materiales en función a los requisitos exigidos</w:t>
            </w:r>
            <w:r w:rsidRPr="003057A8">
              <w:rPr>
                <w:rFonts w:ascii="Verdana" w:hAnsi="Verdana" w:cs="Calibri"/>
                <w:color w:val="000000"/>
                <w:sz w:val="16"/>
                <w:szCs w:val="16"/>
              </w:rPr>
              <w:br/>
            </w:r>
            <w:r w:rsidRPr="003057A8">
              <w:rPr>
                <w:rFonts w:ascii="Verdana" w:hAnsi="Verdana" w:cs="Calibri"/>
                <w:color w:val="000000"/>
                <w:sz w:val="16"/>
                <w:szCs w:val="16"/>
              </w:rPr>
              <w:br/>
              <w:t xml:space="preserve">                                                                                                     </w:t>
            </w:r>
          </w:p>
        </w:tc>
      </w:tr>
      <w:tr w:rsidR="00A678C0" w:rsidRPr="00CF232E" w14:paraId="15CB22A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464A93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83</w:t>
            </w:r>
          </w:p>
        </w:tc>
        <w:tc>
          <w:tcPr>
            <w:tcW w:w="2243" w:type="dxa"/>
            <w:tcBorders>
              <w:top w:val="nil"/>
              <w:left w:val="nil"/>
              <w:bottom w:val="single" w:sz="4" w:space="0" w:color="000000"/>
              <w:right w:val="single" w:sz="4" w:space="0" w:color="000000"/>
            </w:tcBorders>
            <w:shd w:val="clear" w:color="auto" w:fill="auto"/>
            <w:noWrap/>
            <w:vAlign w:val="bottom"/>
            <w:hideMark/>
          </w:tcPr>
          <w:p w14:paraId="34BD9B3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REPISA DE MELAMINA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68F7A7A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7FE881D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repisa de melamina, será construido y ajustándose estrictamente al trazado, alineación, elevaciones y dimensiones señaladas en los planos constructivos e instrucciones del Inspector de proyecto.</w:t>
            </w:r>
            <w:r w:rsidRPr="003057A8">
              <w:rPr>
                <w:rFonts w:ascii="Verdana" w:hAnsi="Verdana" w:cs="Calibri"/>
                <w:color w:val="000000"/>
                <w:sz w:val="16"/>
                <w:szCs w:val="16"/>
              </w:rPr>
              <w:br/>
              <w:t>Se utilizará tablero de melamina de 18 mm, el cual contará con su respectivo tapacanto, para la unión se utilizará tornillos de encarne de 4,50 x 50. El color será aprobado por el Inspector de Proyecto en coordinación con el Fiscal.</w:t>
            </w:r>
            <w:r w:rsidRPr="003057A8">
              <w:rPr>
                <w:rFonts w:ascii="Verdana" w:hAnsi="Verdana" w:cs="Calibri"/>
                <w:color w:val="000000"/>
                <w:sz w:val="16"/>
                <w:szCs w:val="16"/>
              </w:rPr>
              <w:br/>
              <w:t>Los ensambles deberán incluir sistemas que garanticen su seguridad y permanencia con el tiempo, la repisa debe quedar debidamente empotrado y asegurado en el sitio, con un acabado perfecto, sin desperfectos, o remiendo en cualquiera de sus partes.</w:t>
            </w:r>
            <w:r w:rsidRPr="003057A8">
              <w:rPr>
                <w:rFonts w:ascii="Verdana" w:hAnsi="Verdana" w:cs="Calibri"/>
                <w:color w:val="000000"/>
                <w:sz w:val="16"/>
                <w:szCs w:val="16"/>
              </w:rPr>
              <w:br/>
              <w:t>Es necesario verificar que hayan sido aplicadas correctamente en las superficies indicadas en los planos constructivos o conforme a las instrucciones del Inspector de proyecto. Además, se debe asegurar que la repisa mantenga una apariencia uniforme y esté libre de defectos.</w:t>
            </w:r>
          </w:p>
        </w:tc>
      </w:tr>
      <w:tr w:rsidR="00A678C0" w:rsidRPr="00CF232E" w14:paraId="3D18F28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FE189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84</w:t>
            </w:r>
          </w:p>
        </w:tc>
        <w:tc>
          <w:tcPr>
            <w:tcW w:w="2243" w:type="dxa"/>
            <w:tcBorders>
              <w:top w:val="nil"/>
              <w:left w:val="nil"/>
              <w:bottom w:val="single" w:sz="4" w:space="0" w:color="000000"/>
              <w:right w:val="single" w:sz="4" w:space="0" w:color="000000"/>
            </w:tcBorders>
            <w:shd w:val="clear" w:color="auto" w:fill="auto"/>
            <w:noWrap/>
            <w:vAlign w:val="bottom"/>
            <w:hideMark/>
          </w:tcPr>
          <w:p w14:paraId="2B025F9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SELLA ROSCA</w:t>
            </w:r>
          </w:p>
        </w:tc>
        <w:tc>
          <w:tcPr>
            <w:tcW w:w="883" w:type="dxa"/>
            <w:tcBorders>
              <w:top w:val="nil"/>
              <w:left w:val="nil"/>
              <w:bottom w:val="single" w:sz="4" w:space="0" w:color="000000"/>
              <w:right w:val="single" w:sz="4" w:space="0" w:color="000000"/>
            </w:tcBorders>
            <w:shd w:val="clear" w:color="auto" w:fill="auto"/>
            <w:noWrap/>
            <w:vAlign w:val="bottom"/>
            <w:hideMark/>
          </w:tcPr>
          <w:p w14:paraId="15197AD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0D8B892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3057A8">
              <w:rPr>
                <w:rFonts w:ascii="Verdana" w:hAnsi="Verdana" w:cs="Calibri"/>
                <w:color w:val="000000"/>
                <w:sz w:val="16"/>
                <w:szCs w:val="16"/>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678C0" w:rsidRPr="00CF232E" w14:paraId="062A537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1D3E0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85</w:t>
            </w:r>
          </w:p>
        </w:tc>
        <w:tc>
          <w:tcPr>
            <w:tcW w:w="2243" w:type="dxa"/>
            <w:tcBorders>
              <w:top w:val="nil"/>
              <w:left w:val="nil"/>
              <w:bottom w:val="single" w:sz="4" w:space="0" w:color="000000"/>
              <w:right w:val="single" w:sz="4" w:space="0" w:color="000000"/>
            </w:tcBorders>
            <w:shd w:val="clear" w:color="auto" w:fill="auto"/>
            <w:noWrap/>
            <w:vAlign w:val="bottom"/>
            <w:hideMark/>
          </w:tcPr>
          <w:p w14:paraId="59E228C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SELLADOR DE PARED </w:t>
            </w:r>
          </w:p>
        </w:tc>
        <w:tc>
          <w:tcPr>
            <w:tcW w:w="883" w:type="dxa"/>
            <w:tcBorders>
              <w:top w:val="nil"/>
              <w:left w:val="nil"/>
              <w:bottom w:val="single" w:sz="4" w:space="0" w:color="000000"/>
              <w:right w:val="single" w:sz="4" w:space="0" w:color="000000"/>
            </w:tcBorders>
            <w:shd w:val="clear" w:color="auto" w:fill="auto"/>
            <w:noWrap/>
            <w:vAlign w:val="bottom"/>
            <w:hideMark/>
          </w:tcPr>
          <w:p w14:paraId="5442382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LT</w:t>
            </w:r>
          </w:p>
        </w:tc>
        <w:tc>
          <w:tcPr>
            <w:tcW w:w="6522" w:type="dxa"/>
            <w:tcBorders>
              <w:top w:val="nil"/>
              <w:left w:val="nil"/>
              <w:bottom w:val="single" w:sz="4" w:space="0" w:color="000000"/>
              <w:right w:val="single" w:sz="4" w:space="0" w:color="000000"/>
            </w:tcBorders>
            <w:shd w:val="clear" w:color="auto" w:fill="auto"/>
            <w:vAlign w:val="bottom"/>
            <w:hideMark/>
          </w:tcPr>
          <w:p w14:paraId="0B70EC6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3057A8">
              <w:rPr>
                <w:rFonts w:ascii="Verdana" w:hAnsi="Verdana" w:cs="Calibri"/>
                <w:color w:val="000000"/>
                <w:sz w:val="16"/>
                <w:szCs w:val="16"/>
              </w:rPr>
              <w:br/>
              <w:t>REQUISITOS:</w:t>
            </w:r>
            <w:r w:rsidRPr="003057A8">
              <w:rPr>
                <w:rFonts w:ascii="Verdana" w:hAnsi="Verdana" w:cs="Calibri"/>
                <w:color w:val="000000"/>
                <w:sz w:val="16"/>
                <w:szCs w:val="16"/>
              </w:rPr>
              <w:br/>
              <w:t>Deberá sellar los poros y evitar que la resina de la pintura de acabado sea absorbida por la superficie. Deberá secarse al tacto en aproximadamente 12 minutos.</w:t>
            </w:r>
            <w:r w:rsidRPr="003057A8">
              <w:rPr>
                <w:rFonts w:ascii="Verdana" w:hAnsi="Verdana" w:cs="Calibri"/>
                <w:color w:val="000000"/>
                <w:sz w:val="16"/>
                <w:szCs w:val="16"/>
              </w:rPr>
              <w:br/>
              <w:t xml:space="preserve">Será usado para el sellado de superficies de concreto, yeso y estuco que tendrán como acabado pinturas Látex o sintética. </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0404256F"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D17FA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86</w:t>
            </w:r>
          </w:p>
        </w:tc>
        <w:tc>
          <w:tcPr>
            <w:tcW w:w="2243" w:type="dxa"/>
            <w:tcBorders>
              <w:top w:val="nil"/>
              <w:left w:val="nil"/>
              <w:bottom w:val="single" w:sz="4" w:space="0" w:color="000000"/>
              <w:right w:val="single" w:sz="4" w:space="0" w:color="000000"/>
            </w:tcBorders>
            <w:shd w:val="clear" w:color="auto" w:fill="auto"/>
            <w:noWrap/>
            <w:vAlign w:val="bottom"/>
            <w:hideMark/>
          </w:tcPr>
          <w:p w14:paraId="201A3D8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SIFÓN DE PVC</w:t>
            </w:r>
          </w:p>
        </w:tc>
        <w:tc>
          <w:tcPr>
            <w:tcW w:w="883" w:type="dxa"/>
            <w:tcBorders>
              <w:top w:val="nil"/>
              <w:left w:val="nil"/>
              <w:bottom w:val="single" w:sz="4" w:space="0" w:color="000000"/>
              <w:right w:val="single" w:sz="4" w:space="0" w:color="000000"/>
            </w:tcBorders>
            <w:shd w:val="clear" w:color="auto" w:fill="auto"/>
            <w:noWrap/>
            <w:vAlign w:val="bottom"/>
            <w:hideMark/>
          </w:tcPr>
          <w:p w14:paraId="29B7F99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1EE74D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057A8">
              <w:rPr>
                <w:rFonts w:ascii="Verdana" w:hAnsi="Verdana" w:cs="Calibri"/>
                <w:color w:val="000000"/>
                <w:sz w:val="16"/>
                <w:szCs w:val="16"/>
              </w:rPr>
              <w:br/>
              <w:t>CARACTERÍSTICAS</w:t>
            </w:r>
            <w:r w:rsidRPr="003057A8">
              <w:rPr>
                <w:rFonts w:ascii="Verdana" w:hAnsi="Verdana" w:cs="Calibri"/>
                <w:color w:val="000000"/>
                <w:sz w:val="16"/>
                <w:szCs w:val="16"/>
              </w:rPr>
              <w:br/>
              <w:t>1 1/4" Desagüe Lavatorio con Cola PVC y Tapón</w:t>
            </w:r>
            <w:r w:rsidRPr="003057A8">
              <w:rPr>
                <w:rFonts w:ascii="Verdana" w:hAnsi="Verdana" w:cs="Calibri"/>
                <w:color w:val="000000"/>
                <w:sz w:val="16"/>
                <w:szCs w:val="16"/>
              </w:rPr>
              <w:br/>
              <w:t>Gran resistencia a la humedad, aunque son vulnerables a los ácidos</w:t>
            </w:r>
            <w:r w:rsidRPr="003057A8">
              <w:rPr>
                <w:rFonts w:ascii="Verdana" w:hAnsi="Verdana" w:cs="Calibri"/>
                <w:color w:val="000000"/>
                <w:sz w:val="16"/>
                <w:szCs w:val="16"/>
              </w:rPr>
              <w:br/>
              <w:t>Sifón Lavatorio 1 1/4'</w:t>
            </w:r>
            <w:r w:rsidRPr="003057A8">
              <w:rPr>
                <w:rFonts w:ascii="Verdana" w:hAnsi="Verdana" w:cs="Calibri"/>
                <w:color w:val="000000"/>
                <w:sz w:val="16"/>
                <w:szCs w:val="16"/>
              </w:rPr>
              <w:br/>
              <w:t xml:space="preserve">Salida Recta 32 mm </w:t>
            </w:r>
            <w:r w:rsidRPr="003057A8">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7174137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E1CCCF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87</w:t>
            </w:r>
          </w:p>
        </w:tc>
        <w:tc>
          <w:tcPr>
            <w:tcW w:w="2243" w:type="dxa"/>
            <w:tcBorders>
              <w:top w:val="nil"/>
              <w:left w:val="nil"/>
              <w:bottom w:val="single" w:sz="4" w:space="0" w:color="000000"/>
              <w:right w:val="single" w:sz="4" w:space="0" w:color="000000"/>
            </w:tcBorders>
            <w:shd w:val="clear" w:color="auto" w:fill="auto"/>
            <w:noWrap/>
            <w:vAlign w:val="bottom"/>
            <w:hideMark/>
          </w:tcPr>
          <w:p w14:paraId="21EF2D8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SIFÓN DE PVC PARA LAVANDERÍA</w:t>
            </w:r>
          </w:p>
        </w:tc>
        <w:tc>
          <w:tcPr>
            <w:tcW w:w="883" w:type="dxa"/>
            <w:tcBorders>
              <w:top w:val="nil"/>
              <w:left w:val="nil"/>
              <w:bottom w:val="single" w:sz="4" w:space="0" w:color="000000"/>
              <w:right w:val="single" w:sz="4" w:space="0" w:color="000000"/>
            </w:tcBorders>
            <w:shd w:val="clear" w:color="auto" w:fill="auto"/>
            <w:noWrap/>
            <w:vAlign w:val="bottom"/>
            <w:hideMark/>
          </w:tcPr>
          <w:p w14:paraId="6FB2E7D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D75F63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Un sifón es un dispositivo hidráulico que se utiliza para trasvasar un líquido de un recipiente a otro. Consiste simplemente en un tubo en forma de U invertida.</w:t>
            </w:r>
            <w:r w:rsidRPr="003057A8">
              <w:rPr>
                <w:rFonts w:ascii="Verdana" w:hAnsi="Verdana" w:cs="Calibri"/>
                <w:color w:val="000000"/>
                <w:sz w:val="16"/>
                <w:szCs w:val="16"/>
              </w:rPr>
              <w:br/>
              <w:t>CARACTERÍSTICAS</w:t>
            </w:r>
            <w:r w:rsidRPr="003057A8">
              <w:rPr>
                <w:rFonts w:ascii="Verdana" w:hAnsi="Verdana" w:cs="Calibri"/>
                <w:color w:val="000000"/>
                <w:sz w:val="16"/>
                <w:szCs w:val="16"/>
              </w:rPr>
              <w:br/>
            </w:r>
            <w:r w:rsidRPr="003057A8">
              <w:rPr>
                <w:rFonts w:ascii="Verdana" w:hAnsi="Verdana" w:cs="Calibri"/>
                <w:color w:val="000000"/>
                <w:sz w:val="16"/>
                <w:szCs w:val="16"/>
              </w:rPr>
              <w:lastRenderedPageBreak/>
              <w:t>1 1/4" Desagüe Lavatorio con Cola PVC y Tapón</w:t>
            </w:r>
            <w:r w:rsidRPr="003057A8">
              <w:rPr>
                <w:rFonts w:ascii="Verdana" w:hAnsi="Verdana" w:cs="Calibri"/>
                <w:color w:val="000000"/>
                <w:sz w:val="16"/>
                <w:szCs w:val="16"/>
              </w:rPr>
              <w:br/>
              <w:t>Gran resistencia a la humedad, aunque son vulnerables a los ácidos</w:t>
            </w:r>
            <w:r w:rsidRPr="003057A8">
              <w:rPr>
                <w:rFonts w:ascii="Verdana" w:hAnsi="Verdana" w:cs="Calibri"/>
                <w:color w:val="000000"/>
                <w:sz w:val="16"/>
                <w:szCs w:val="16"/>
              </w:rPr>
              <w:br/>
              <w:t>Sifón Lavatorio 1 1/4'</w:t>
            </w:r>
            <w:r w:rsidRPr="003057A8">
              <w:rPr>
                <w:rFonts w:ascii="Verdana" w:hAnsi="Verdana" w:cs="Calibri"/>
                <w:color w:val="000000"/>
                <w:sz w:val="16"/>
                <w:szCs w:val="16"/>
              </w:rPr>
              <w:br/>
              <w:t xml:space="preserve">Salida Recta 32 mm </w:t>
            </w:r>
            <w:r w:rsidRPr="003057A8">
              <w:rPr>
                <w:rFonts w:ascii="Verdana" w:hAnsi="Verdana" w:cs="Calibri"/>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3057A8">
              <w:rPr>
                <w:rFonts w:ascii="Verdana" w:hAnsi="Verdana" w:cs="Calibri"/>
                <w:color w:val="000000"/>
                <w:sz w:val="16"/>
                <w:szCs w:val="16"/>
              </w:rPr>
              <w:br/>
              <w:t>La Entidad Ejecutora deberá garantizar que el material de referencia sea de buena calidad y de marca.</w:t>
            </w:r>
          </w:p>
        </w:tc>
      </w:tr>
      <w:tr w:rsidR="00A678C0" w:rsidRPr="00CF232E" w14:paraId="259683B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D1BBAD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88</w:t>
            </w:r>
          </w:p>
        </w:tc>
        <w:tc>
          <w:tcPr>
            <w:tcW w:w="2243" w:type="dxa"/>
            <w:tcBorders>
              <w:top w:val="nil"/>
              <w:left w:val="nil"/>
              <w:bottom w:val="single" w:sz="4" w:space="0" w:color="000000"/>
              <w:right w:val="single" w:sz="4" w:space="0" w:color="000000"/>
            </w:tcBorders>
            <w:shd w:val="clear" w:color="auto" w:fill="auto"/>
            <w:noWrap/>
            <w:vAlign w:val="bottom"/>
            <w:hideMark/>
          </w:tcPr>
          <w:p w14:paraId="7BDC62D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SOCKET PLATO</w:t>
            </w:r>
          </w:p>
        </w:tc>
        <w:tc>
          <w:tcPr>
            <w:tcW w:w="883" w:type="dxa"/>
            <w:tcBorders>
              <w:top w:val="nil"/>
              <w:left w:val="nil"/>
              <w:bottom w:val="single" w:sz="4" w:space="0" w:color="000000"/>
              <w:right w:val="single" w:sz="4" w:space="0" w:color="000000"/>
            </w:tcBorders>
            <w:shd w:val="clear" w:color="auto" w:fill="auto"/>
            <w:noWrap/>
            <w:vAlign w:val="bottom"/>
            <w:hideMark/>
          </w:tcPr>
          <w:p w14:paraId="50C9831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DB5E17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3057A8">
              <w:rPr>
                <w:rFonts w:ascii="Verdana" w:hAnsi="Verdana" w:cs="Calibri"/>
                <w:color w:val="000000"/>
                <w:sz w:val="16"/>
                <w:szCs w:val="16"/>
              </w:rPr>
              <w:br/>
              <w:t>– Corriente nominal (IN): 4A.</w:t>
            </w:r>
            <w:r w:rsidRPr="003057A8">
              <w:rPr>
                <w:rFonts w:ascii="Verdana" w:hAnsi="Verdana" w:cs="Calibri"/>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Conectores tipo bornera que permiten la conexión de cables conductores hasta calibre #12 AWG tanto cable sólido y como cable flexible.</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656BC4C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47F14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89</w:t>
            </w:r>
          </w:p>
        </w:tc>
        <w:tc>
          <w:tcPr>
            <w:tcW w:w="2243" w:type="dxa"/>
            <w:tcBorders>
              <w:top w:val="nil"/>
              <w:left w:val="nil"/>
              <w:bottom w:val="single" w:sz="4" w:space="0" w:color="000000"/>
              <w:right w:val="single" w:sz="4" w:space="0" w:color="000000"/>
            </w:tcBorders>
            <w:shd w:val="clear" w:color="auto" w:fill="auto"/>
            <w:noWrap/>
            <w:vAlign w:val="bottom"/>
            <w:hideMark/>
          </w:tcPr>
          <w:p w14:paraId="54FF020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TANQUE PLÁSTICO DE AGUA 450 LITROS C/ACCESORIOS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5FEE32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GLB</w:t>
            </w:r>
          </w:p>
        </w:tc>
        <w:tc>
          <w:tcPr>
            <w:tcW w:w="6522" w:type="dxa"/>
            <w:tcBorders>
              <w:top w:val="nil"/>
              <w:left w:val="nil"/>
              <w:bottom w:val="single" w:sz="4" w:space="0" w:color="000000"/>
              <w:right w:val="single" w:sz="4" w:space="0" w:color="000000"/>
            </w:tcBorders>
            <w:shd w:val="clear" w:color="auto" w:fill="auto"/>
            <w:vAlign w:val="bottom"/>
            <w:hideMark/>
          </w:tcPr>
          <w:p w14:paraId="2E5DF42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3057A8">
              <w:rPr>
                <w:rFonts w:ascii="Verdana" w:hAnsi="Verdana" w:cs="Calibri"/>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3057A8">
              <w:rPr>
                <w:rFonts w:ascii="Verdana" w:hAnsi="Verdana" w:cs="Calibri"/>
                <w:color w:val="000000"/>
                <w:sz w:val="16"/>
                <w:szCs w:val="16"/>
              </w:rPr>
              <w:br/>
              <w:t>Las características que debe cumplir:</w:t>
            </w:r>
            <w:r w:rsidRPr="003057A8">
              <w:rPr>
                <w:rFonts w:ascii="Verdana" w:hAnsi="Verdana" w:cs="Calibri"/>
                <w:color w:val="000000"/>
                <w:sz w:val="16"/>
                <w:szCs w:val="16"/>
              </w:rPr>
              <w:br/>
              <w:t xml:space="preserve">• Capa externa negra, con protección UV </w:t>
            </w:r>
            <w:r w:rsidRPr="003057A8">
              <w:rPr>
                <w:rFonts w:ascii="Verdana" w:hAnsi="Verdana" w:cs="Calibri"/>
                <w:color w:val="000000"/>
                <w:sz w:val="16"/>
                <w:szCs w:val="16"/>
              </w:rPr>
              <w:br/>
              <w:t>• Capa interna que impidan la proliferación de bacterias, algas, hongos y esporas</w:t>
            </w:r>
            <w:r w:rsidRPr="003057A8">
              <w:rPr>
                <w:rFonts w:ascii="Verdana" w:hAnsi="Verdana" w:cs="Calibri"/>
                <w:color w:val="000000"/>
                <w:sz w:val="16"/>
                <w:szCs w:val="16"/>
              </w:rPr>
              <w:br/>
              <w:t xml:space="preserve">•  Tapa de fácil acceso y sellado </w:t>
            </w:r>
            <w:r w:rsidRPr="003057A8">
              <w:rPr>
                <w:rFonts w:ascii="Verdana" w:hAnsi="Verdana" w:cs="Calibri"/>
                <w:color w:val="000000"/>
                <w:sz w:val="16"/>
                <w:szCs w:val="16"/>
              </w:rPr>
              <w:br/>
              <w:t xml:space="preserve">• Material insípido, atoxico e higiénico </w:t>
            </w:r>
            <w:r w:rsidRPr="003057A8">
              <w:rPr>
                <w:rFonts w:ascii="Verdana" w:hAnsi="Verdana" w:cs="Calibri"/>
                <w:color w:val="000000"/>
                <w:sz w:val="16"/>
                <w:szCs w:val="16"/>
              </w:rPr>
              <w:br/>
              <w:t xml:space="preserve">Una vez instalados los artefactos, se realizarán las pruebas finales para verificar el correcto funcionamiento de todos y cada uno de los artefactos instalados,  </w:t>
            </w:r>
            <w:r w:rsidRPr="003057A8">
              <w:rPr>
                <w:rFonts w:ascii="Verdana" w:hAnsi="Verdana" w:cs="Calibri"/>
                <w:color w:val="000000"/>
                <w:sz w:val="16"/>
                <w:szCs w:val="16"/>
              </w:rPr>
              <w:br/>
              <w:t xml:space="preserve">La Entidad Ejecutora deberá garantizar que el material de referencia sea de buena calidad y de marca reconocida. </w:t>
            </w:r>
          </w:p>
        </w:tc>
      </w:tr>
      <w:tr w:rsidR="00A678C0" w:rsidRPr="00CF232E" w14:paraId="214CF63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69970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90</w:t>
            </w:r>
          </w:p>
        </w:tc>
        <w:tc>
          <w:tcPr>
            <w:tcW w:w="2243" w:type="dxa"/>
            <w:tcBorders>
              <w:top w:val="nil"/>
              <w:left w:val="nil"/>
              <w:bottom w:val="single" w:sz="4" w:space="0" w:color="000000"/>
              <w:right w:val="single" w:sz="4" w:space="0" w:color="000000"/>
            </w:tcBorders>
            <w:shd w:val="clear" w:color="auto" w:fill="auto"/>
            <w:noWrap/>
            <w:vAlign w:val="bottom"/>
            <w:hideMark/>
          </w:tcPr>
          <w:p w14:paraId="57D3EE5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TANQUE SÉPTICO DE PVC DE 900 LTS</w:t>
            </w:r>
          </w:p>
        </w:tc>
        <w:tc>
          <w:tcPr>
            <w:tcW w:w="883" w:type="dxa"/>
            <w:tcBorders>
              <w:top w:val="nil"/>
              <w:left w:val="nil"/>
              <w:bottom w:val="single" w:sz="4" w:space="0" w:color="000000"/>
              <w:right w:val="single" w:sz="4" w:space="0" w:color="000000"/>
            </w:tcBorders>
            <w:shd w:val="clear" w:color="auto" w:fill="auto"/>
            <w:noWrap/>
            <w:vAlign w:val="bottom"/>
            <w:hideMark/>
          </w:tcPr>
          <w:p w14:paraId="786B50C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805CB1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640ADC7D"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8E730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91</w:t>
            </w:r>
          </w:p>
        </w:tc>
        <w:tc>
          <w:tcPr>
            <w:tcW w:w="2243" w:type="dxa"/>
            <w:tcBorders>
              <w:top w:val="nil"/>
              <w:left w:val="nil"/>
              <w:bottom w:val="single" w:sz="4" w:space="0" w:color="000000"/>
              <w:right w:val="single" w:sz="4" w:space="0" w:color="000000"/>
            </w:tcBorders>
            <w:shd w:val="clear" w:color="auto" w:fill="auto"/>
            <w:noWrap/>
            <w:vAlign w:val="bottom"/>
            <w:hideMark/>
          </w:tcPr>
          <w:p w14:paraId="13E06FC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TEE PVC D=1/2"</w:t>
            </w:r>
          </w:p>
        </w:tc>
        <w:tc>
          <w:tcPr>
            <w:tcW w:w="883" w:type="dxa"/>
            <w:tcBorders>
              <w:top w:val="nil"/>
              <w:left w:val="nil"/>
              <w:bottom w:val="single" w:sz="4" w:space="0" w:color="000000"/>
              <w:right w:val="single" w:sz="4" w:space="0" w:color="000000"/>
            </w:tcBorders>
            <w:shd w:val="clear" w:color="auto" w:fill="auto"/>
            <w:noWrap/>
            <w:vAlign w:val="bottom"/>
            <w:hideMark/>
          </w:tcPr>
          <w:p w14:paraId="242BCAC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F10013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3057A8">
              <w:rPr>
                <w:rFonts w:ascii="Verdana" w:hAnsi="Verdana" w:cs="Calibri"/>
                <w:color w:val="000000"/>
                <w:sz w:val="16"/>
                <w:szCs w:val="16"/>
              </w:rPr>
              <w:br/>
              <w:t>Material de Policloruro de Vinilo (PVC) de 1/2", deberá cumplir con las siguientes normas:</w:t>
            </w:r>
            <w:r w:rsidRPr="003057A8">
              <w:rPr>
                <w:rFonts w:ascii="Verdana" w:hAnsi="Verdana" w:cs="Calibri"/>
                <w:color w:val="000000"/>
                <w:sz w:val="16"/>
                <w:szCs w:val="16"/>
              </w:rPr>
              <w:br/>
            </w:r>
            <w:r w:rsidRPr="003057A8">
              <w:rPr>
                <w:rFonts w:ascii="Verdana" w:hAnsi="Verdana" w:cs="Calibri"/>
                <w:color w:val="000000"/>
                <w:sz w:val="16"/>
                <w:szCs w:val="16"/>
              </w:rPr>
              <w:lastRenderedPageBreak/>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A678C0" w:rsidRPr="00CF232E" w14:paraId="2A63FEA0"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B994E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92</w:t>
            </w:r>
          </w:p>
        </w:tc>
        <w:tc>
          <w:tcPr>
            <w:tcW w:w="2243" w:type="dxa"/>
            <w:tcBorders>
              <w:top w:val="nil"/>
              <w:left w:val="nil"/>
              <w:bottom w:val="single" w:sz="4" w:space="0" w:color="000000"/>
              <w:right w:val="single" w:sz="4" w:space="0" w:color="000000"/>
            </w:tcBorders>
            <w:shd w:val="clear" w:color="auto" w:fill="auto"/>
            <w:noWrap/>
            <w:vAlign w:val="bottom"/>
            <w:hideMark/>
          </w:tcPr>
          <w:p w14:paraId="5D91640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TEE PVC DESAGÜE 2"</w:t>
            </w:r>
          </w:p>
        </w:tc>
        <w:tc>
          <w:tcPr>
            <w:tcW w:w="883" w:type="dxa"/>
            <w:tcBorders>
              <w:top w:val="nil"/>
              <w:left w:val="nil"/>
              <w:bottom w:val="single" w:sz="4" w:space="0" w:color="000000"/>
              <w:right w:val="single" w:sz="4" w:space="0" w:color="000000"/>
            </w:tcBorders>
            <w:shd w:val="clear" w:color="auto" w:fill="auto"/>
            <w:noWrap/>
            <w:vAlign w:val="bottom"/>
            <w:hideMark/>
          </w:tcPr>
          <w:p w14:paraId="2DB7A77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9A0D6F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3057A8">
              <w:rPr>
                <w:rFonts w:ascii="Verdana" w:hAnsi="Verdana" w:cs="Calibri"/>
                <w:color w:val="000000"/>
                <w:sz w:val="16"/>
                <w:szCs w:val="16"/>
              </w:rPr>
              <w:br/>
              <w:t>Material de Policloruro de Vinilo (PVC) de 2", deberá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El accesorio procederá de fábrica por inyección de molde, no aceptándose el uso de piezas especiales obtenidas mediante cortes o unión de tubos cortados en sesgo.</w:t>
            </w:r>
          </w:p>
        </w:tc>
      </w:tr>
      <w:tr w:rsidR="00A678C0" w:rsidRPr="00CF232E" w14:paraId="77C48CD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92C16D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93</w:t>
            </w:r>
          </w:p>
        </w:tc>
        <w:tc>
          <w:tcPr>
            <w:tcW w:w="2243" w:type="dxa"/>
            <w:tcBorders>
              <w:top w:val="nil"/>
              <w:left w:val="nil"/>
              <w:bottom w:val="single" w:sz="4" w:space="0" w:color="000000"/>
              <w:right w:val="single" w:sz="4" w:space="0" w:color="000000"/>
            </w:tcBorders>
            <w:shd w:val="clear" w:color="auto" w:fill="auto"/>
            <w:noWrap/>
            <w:vAlign w:val="bottom"/>
            <w:hideMark/>
          </w:tcPr>
          <w:p w14:paraId="0B742FD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TEE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035BEB6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8628CE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678C0" w:rsidRPr="00CF232E" w14:paraId="25CC45F6"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5C68A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94</w:t>
            </w:r>
          </w:p>
        </w:tc>
        <w:tc>
          <w:tcPr>
            <w:tcW w:w="2243" w:type="dxa"/>
            <w:tcBorders>
              <w:top w:val="nil"/>
              <w:left w:val="nil"/>
              <w:bottom w:val="single" w:sz="4" w:space="0" w:color="000000"/>
              <w:right w:val="single" w:sz="4" w:space="0" w:color="000000"/>
            </w:tcBorders>
            <w:shd w:val="clear" w:color="auto" w:fill="auto"/>
            <w:noWrap/>
            <w:vAlign w:val="bottom"/>
            <w:hideMark/>
          </w:tcPr>
          <w:p w14:paraId="56289AD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TEFLÓN 3/4"</w:t>
            </w:r>
          </w:p>
        </w:tc>
        <w:tc>
          <w:tcPr>
            <w:tcW w:w="883" w:type="dxa"/>
            <w:tcBorders>
              <w:top w:val="nil"/>
              <w:left w:val="nil"/>
              <w:bottom w:val="single" w:sz="4" w:space="0" w:color="000000"/>
              <w:right w:val="single" w:sz="4" w:space="0" w:color="000000"/>
            </w:tcBorders>
            <w:shd w:val="clear" w:color="auto" w:fill="auto"/>
            <w:noWrap/>
            <w:vAlign w:val="bottom"/>
            <w:hideMark/>
          </w:tcPr>
          <w:p w14:paraId="6EC872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AE3875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Cinta adhesiva que se coloca en las roscas y juntas de unión para evitar fugas en las tuberías.</w:t>
            </w:r>
            <w:r w:rsidRPr="003057A8">
              <w:rPr>
                <w:rFonts w:ascii="Verdana" w:hAnsi="Verdana" w:cs="Calibri"/>
                <w:color w:val="000000"/>
                <w:sz w:val="16"/>
                <w:szCs w:val="16"/>
              </w:rPr>
              <w:br/>
              <w:t>REQUISITOS:</w:t>
            </w:r>
            <w:r w:rsidRPr="003057A8">
              <w:rPr>
                <w:rFonts w:ascii="Verdana" w:hAnsi="Verdana" w:cs="Calibri"/>
                <w:color w:val="000000"/>
                <w:sz w:val="16"/>
                <w:szCs w:val="16"/>
              </w:rPr>
              <w:br/>
              <w:t>Debe presentar color uniforme, ser libre de cuerpos extraños, irregularidades, rajaduras y otros defectos visuales que indiquen discontinuidad del material o fallas derivadas del proceso de producción.</w:t>
            </w:r>
            <w:r w:rsidRPr="003057A8">
              <w:rPr>
                <w:rFonts w:ascii="Verdana" w:hAnsi="Verdana" w:cs="Calibri"/>
                <w:color w:val="000000"/>
                <w:sz w:val="16"/>
                <w:szCs w:val="16"/>
              </w:rPr>
              <w:br/>
              <w:t>Tamaño de 3/4"</w:t>
            </w:r>
          </w:p>
        </w:tc>
      </w:tr>
      <w:tr w:rsidR="00A678C0" w:rsidRPr="00CF232E" w14:paraId="7450AF43"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A4C60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95</w:t>
            </w:r>
          </w:p>
        </w:tc>
        <w:tc>
          <w:tcPr>
            <w:tcW w:w="2243" w:type="dxa"/>
            <w:tcBorders>
              <w:top w:val="nil"/>
              <w:left w:val="nil"/>
              <w:bottom w:val="single" w:sz="4" w:space="0" w:color="000000"/>
              <w:right w:val="single" w:sz="4" w:space="0" w:color="000000"/>
            </w:tcBorders>
            <w:shd w:val="clear" w:color="auto" w:fill="auto"/>
            <w:noWrap/>
            <w:vAlign w:val="bottom"/>
            <w:hideMark/>
          </w:tcPr>
          <w:p w14:paraId="544E0EA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TÉRMICO DE 20 AMP</w:t>
            </w:r>
          </w:p>
        </w:tc>
        <w:tc>
          <w:tcPr>
            <w:tcW w:w="883" w:type="dxa"/>
            <w:tcBorders>
              <w:top w:val="nil"/>
              <w:left w:val="nil"/>
              <w:bottom w:val="single" w:sz="4" w:space="0" w:color="000000"/>
              <w:right w:val="single" w:sz="4" w:space="0" w:color="000000"/>
            </w:tcBorders>
            <w:shd w:val="clear" w:color="auto" w:fill="auto"/>
            <w:noWrap/>
            <w:vAlign w:val="bottom"/>
            <w:hideMark/>
          </w:tcPr>
          <w:p w14:paraId="5195E0A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7DD876C0"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057A8">
              <w:rPr>
                <w:rFonts w:ascii="Verdana" w:hAnsi="Verdana" w:cs="Calibri"/>
                <w:color w:val="000000"/>
                <w:sz w:val="16"/>
                <w:szCs w:val="16"/>
              </w:rPr>
              <w:br/>
              <w:t>Vida mecánica 20.000 maniobras</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6D2263C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0A5E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96</w:t>
            </w:r>
          </w:p>
        </w:tc>
        <w:tc>
          <w:tcPr>
            <w:tcW w:w="2243" w:type="dxa"/>
            <w:tcBorders>
              <w:top w:val="nil"/>
              <w:left w:val="nil"/>
              <w:bottom w:val="single" w:sz="4" w:space="0" w:color="000000"/>
              <w:right w:val="single" w:sz="4" w:space="0" w:color="000000"/>
            </w:tcBorders>
            <w:shd w:val="clear" w:color="auto" w:fill="auto"/>
            <w:noWrap/>
            <w:vAlign w:val="bottom"/>
            <w:hideMark/>
          </w:tcPr>
          <w:p w14:paraId="54CAA0C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TÉRMICO DE 25 AMP</w:t>
            </w:r>
          </w:p>
        </w:tc>
        <w:tc>
          <w:tcPr>
            <w:tcW w:w="883" w:type="dxa"/>
            <w:tcBorders>
              <w:top w:val="nil"/>
              <w:left w:val="nil"/>
              <w:bottom w:val="single" w:sz="4" w:space="0" w:color="000000"/>
              <w:right w:val="single" w:sz="4" w:space="0" w:color="000000"/>
            </w:tcBorders>
            <w:shd w:val="clear" w:color="auto" w:fill="auto"/>
            <w:noWrap/>
            <w:vAlign w:val="bottom"/>
            <w:hideMark/>
          </w:tcPr>
          <w:p w14:paraId="7C8611A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E5F67E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Numero de polos: 2; Interruptor Llave Térmica Bipolar Peso 0.65 kg; Dimensiones 20 × 20 × 5 cm; Marca: Reconocida</w:t>
            </w:r>
            <w:r w:rsidRPr="003057A8">
              <w:rPr>
                <w:rFonts w:ascii="Verdana" w:hAnsi="Verdana" w:cs="Calibri"/>
                <w:color w:val="000000"/>
                <w:sz w:val="16"/>
                <w:szCs w:val="16"/>
              </w:rPr>
              <w:br/>
              <w:t xml:space="preserve">Línea bipolar; Material PVC; Amperaje: 2×25; </w:t>
            </w:r>
            <w:r w:rsidRPr="003057A8">
              <w:rPr>
                <w:rFonts w:ascii="Verdana" w:hAnsi="Verdana" w:cs="Calibri"/>
                <w:color w:val="000000"/>
                <w:sz w:val="16"/>
                <w:szCs w:val="16"/>
              </w:rPr>
              <w:br/>
              <w:t>Cantidad de módulos: 1</w:t>
            </w:r>
            <w:r w:rsidRPr="003057A8">
              <w:rPr>
                <w:rFonts w:ascii="Verdana" w:hAnsi="Verdana" w:cs="Calibri"/>
                <w:color w:val="000000"/>
                <w:sz w:val="16"/>
                <w:szCs w:val="16"/>
              </w:rPr>
              <w:br/>
              <w:t>Corriente nominal: 25 A; SKU 6566</w:t>
            </w:r>
            <w:r w:rsidRPr="003057A8">
              <w:rPr>
                <w:rFonts w:ascii="Verdana" w:hAnsi="Verdana" w:cs="Calibri"/>
                <w:color w:val="000000"/>
                <w:sz w:val="16"/>
                <w:szCs w:val="16"/>
              </w:rPr>
              <w:br/>
              <w:t>Unidades por paquete: 1</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3057A8">
              <w:rPr>
                <w:rFonts w:ascii="Verdana" w:hAnsi="Verdana" w:cs="Calibri"/>
                <w:color w:val="000000"/>
                <w:sz w:val="16"/>
                <w:szCs w:val="16"/>
              </w:rPr>
              <w:br/>
            </w:r>
            <w:r w:rsidRPr="003057A8">
              <w:rPr>
                <w:rFonts w:ascii="Verdana" w:hAnsi="Verdana" w:cs="Calibri"/>
                <w:color w:val="000000"/>
                <w:sz w:val="16"/>
                <w:szCs w:val="16"/>
              </w:rPr>
              <w:lastRenderedPageBreak/>
              <w:t>La Entidad Ejecutora deberá garantizar que el material de referencia sea de buena calidad y de marca reconocida.</w:t>
            </w:r>
          </w:p>
        </w:tc>
      </w:tr>
      <w:tr w:rsidR="00A678C0" w:rsidRPr="00CF232E" w14:paraId="29FB6780"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5ADF73"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97</w:t>
            </w:r>
          </w:p>
        </w:tc>
        <w:tc>
          <w:tcPr>
            <w:tcW w:w="2243" w:type="dxa"/>
            <w:tcBorders>
              <w:top w:val="nil"/>
              <w:left w:val="nil"/>
              <w:bottom w:val="single" w:sz="4" w:space="0" w:color="000000"/>
              <w:right w:val="single" w:sz="4" w:space="0" w:color="000000"/>
            </w:tcBorders>
            <w:shd w:val="clear" w:color="auto" w:fill="auto"/>
            <w:noWrap/>
            <w:vAlign w:val="bottom"/>
            <w:hideMark/>
          </w:tcPr>
          <w:p w14:paraId="483B18E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TÉRMICO DE 32 AMP</w:t>
            </w:r>
          </w:p>
        </w:tc>
        <w:tc>
          <w:tcPr>
            <w:tcW w:w="883" w:type="dxa"/>
            <w:tcBorders>
              <w:top w:val="nil"/>
              <w:left w:val="nil"/>
              <w:bottom w:val="single" w:sz="4" w:space="0" w:color="000000"/>
              <w:right w:val="single" w:sz="4" w:space="0" w:color="000000"/>
            </w:tcBorders>
            <w:shd w:val="clear" w:color="auto" w:fill="auto"/>
            <w:noWrap/>
            <w:vAlign w:val="bottom"/>
            <w:hideMark/>
          </w:tcPr>
          <w:p w14:paraId="1E37B68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5A632E7D"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4A5C26F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CBE572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98</w:t>
            </w:r>
          </w:p>
        </w:tc>
        <w:tc>
          <w:tcPr>
            <w:tcW w:w="2243" w:type="dxa"/>
            <w:tcBorders>
              <w:top w:val="nil"/>
              <w:left w:val="nil"/>
              <w:bottom w:val="single" w:sz="4" w:space="0" w:color="000000"/>
              <w:right w:val="single" w:sz="4" w:space="0" w:color="000000"/>
            </w:tcBorders>
            <w:shd w:val="clear" w:color="auto" w:fill="auto"/>
            <w:noWrap/>
            <w:vAlign w:val="bottom"/>
            <w:hideMark/>
          </w:tcPr>
          <w:p w14:paraId="1D22D2E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TOMACORRIENTE DOBLE</w:t>
            </w:r>
          </w:p>
        </w:tc>
        <w:tc>
          <w:tcPr>
            <w:tcW w:w="883" w:type="dxa"/>
            <w:tcBorders>
              <w:top w:val="nil"/>
              <w:left w:val="nil"/>
              <w:bottom w:val="single" w:sz="4" w:space="0" w:color="000000"/>
              <w:right w:val="single" w:sz="4" w:space="0" w:color="000000"/>
            </w:tcBorders>
            <w:shd w:val="clear" w:color="auto" w:fill="auto"/>
            <w:noWrap/>
            <w:vAlign w:val="bottom"/>
            <w:hideMark/>
          </w:tcPr>
          <w:p w14:paraId="5C01D04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4CA0A80F"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Deberá ser de primera calidad y marca conocida, los tomacorrientes deberán ser bipolares con una capacidad mínima nominal de 10 amperios/250 voltios.</w:t>
            </w:r>
            <w:r w:rsidRPr="003057A8">
              <w:rPr>
                <w:rFonts w:ascii="Verdana" w:hAnsi="Verdana" w:cs="Calibri"/>
                <w:color w:val="000000"/>
                <w:sz w:val="16"/>
                <w:szCs w:val="16"/>
              </w:rPr>
              <w:br/>
              <w:t>La superficie del accesorio deberá ser lisa y libre de grietas, fisuras y otros defectos que alteren su calidad.</w:t>
            </w:r>
            <w:r w:rsidRPr="003057A8">
              <w:rPr>
                <w:rFonts w:ascii="Verdana" w:hAnsi="Verdana" w:cs="Calibri"/>
                <w:color w:val="000000"/>
                <w:sz w:val="16"/>
                <w:szCs w:val="16"/>
              </w:rPr>
              <w:br/>
            </w:r>
          </w:p>
        </w:tc>
      </w:tr>
      <w:tr w:rsidR="00A678C0" w:rsidRPr="00CF232E" w14:paraId="45C0FB67"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505BB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99</w:t>
            </w:r>
          </w:p>
        </w:tc>
        <w:tc>
          <w:tcPr>
            <w:tcW w:w="2243" w:type="dxa"/>
            <w:tcBorders>
              <w:top w:val="nil"/>
              <w:left w:val="nil"/>
              <w:bottom w:val="single" w:sz="4" w:space="0" w:color="000000"/>
              <w:right w:val="single" w:sz="4" w:space="0" w:color="000000"/>
            </w:tcBorders>
            <w:shd w:val="clear" w:color="auto" w:fill="auto"/>
            <w:noWrap/>
            <w:vAlign w:val="bottom"/>
            <w:hideMark/>
          </w:tcPr>
          <w:p w14:paraId="41DBC1A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TOPE DE PUERTA</w:t>
            </w:r>
          </w:p>
        </w:tc>
        <w:tc>
          <w:tcPr>
            <w:tcW w:w="883" w:type="dxa"/>
            <w:tcBorders>
              <w:top w:val="nil"/>
              <w:left w:val="nil"/>
              <w:bottom w:val="single" w:sz="4" w:space="0" w:color="000000"/>
              <w:right w:val="single" w:sz="4" w:space="0" w:color="000000"/>
            </w:tcBorders>
            <w:shd w:val="clear" w:color="auto" w:fill="auto"/>
            <w:noWrap/>
            <w:vAlign w:val="bottom"/>
            <w:hideMark/>
          </w:tcPr>
          <w:p w14:paraId="26A1817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1CF0322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A678C0" w:rsidRPr="00CF232E" w14:paraId="1D349CA8"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79743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100</w:t>
            </w:r>
          </w:p>
        </w:tc>
        <w:tc>
          <w:tcPr>
            <w:tcW w:w="2243" w:type="dxa"/>
            <w:tcBorders>
              <w:top w:val="nil"/>
              <w:left w:val="nil"/>
              <w:bottom w:val="single" w:sz="4" w:space="0" w:color="000000"/>
              <w:right w:val="single" w:sz="4" w:space="0" w:color="000000"/>
            </w:tcBorders>
            <w:shd w:val="clear" w:color="auto" w:fill="auto"/>
            <w:noWrap/>
            <w:vAlign w:val="bottom"/>
            <w:hideMark/>
          </w:tcPr>
          <w:p w14:paraId="296C14A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TORNILLO MAS RAMPLUG DE 2"X6MM</w:t>
            </w:r>
          </w:p>
        </w:tc>
        <w:tc>
          <w:tcPr>
            <w:tcW w:w="883" w:type="dxa"/>
            <w:tcBorders>
              <w:top w:val="nil"/>
              <w:left w:val="nil"/>
              <w:bottom w:val="single" w:sz="4" w:space="0" w:color="000000"/>
              <w:right w:val="single" w:sz="4" w:space="0" w:color="000000"/>
            </w:tcBorders>
            <w:shd w:val="clear" w:color="auto" w:fill="auto"/>
            <w:noWrap/>
            <w:vAlign w:val="bottom"/>
            <w:hideMark/>
          </w:tcPr>
          <w:p w14:paraId="32605C9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PZA</w:t>
            </w:r>
          </w:p>
        </w:tc>
        <w:tc>
          <w:tcPr>
            <w:tcW w:w="6522" w:type="dxa"/>
            <w:tcBorders>
              <w:top w:val="nil"/>
              <w:left w:val="nil"/>
              <w:bottom w:val="single" w:sz="4" w:space="0" w:color="000000"/>
              <w:right w:val="single" w:sz="4" w:space="0" w:color="000000"/>
            </w:tcBorders>
            <w:shd w:val="clear" w:color="auto" w:fill="auto"/>
            <w:vAlign w:val="bottom"/>
            <w:hideMark/>
          </w:tcPr>
          <w:p w14:paraId="35CD39F1"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3057A8">
              <w:rPr>
                <w:rFonts w:ascii="Verdana" w:hAnsi="Verdana" w:cs="Calibri"/>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3057A8">
              <w:rPr>
                <w:rFonts w:ascii="Verdana" w:hAnsi="Verdana" w:cs="Calibri"/>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3057A8">
              <w:rPr>
                <w:rFonts w:ascii="Verdana" w:hAnsi="Verdana" w:cs="Calibri"/>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678C0" w:rsidRPr="00CF232E" w14:paraId="41CE1B3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66AA52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101</w:t>
            </w:r>
          </w:p>
        </w:tc>
        <w:tc>
          <w:tcPr>
            <w:tcW w:w="2243" w:type="dxa"/>
            <w:tcBorders>
              <w:top w:val="nil"/>
              <w:left w:val="nil"/>
              <w:bottom w:val="single" w:sz="4" w:space="0" w:color="000000"/>
              <w:right w:val="single" w:sz="4" w:space="0" w:color="000000"/>
            </w:tcBorders>
            <w:shd w:val="clear" w:color="auto" w:fill="auto"/>
            <w:noWrap/>
            <w:vAlign w:val="bottom"/>
            <w:hideMark/>
          </w:tcPr>
          <w:p w14:paraId="444EDE5A"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TUBO PVC 1/2"</w:t>
            </w:r>
          </w:p>
        </w:tc>
        <w:tc>
          <w:tcPr>
            <w:tcW w:w="883" w:type="dxa"/>
            <w:tcBorders>
              <w:top w:val="nil"/>
              <w:left w:val="nil"/>
              <w:bottom w:val="single" w:sz="4" w:space="0" w:color="000000"/>
              <w:right w:val="single" w:sz="4" w:space="0" w:color="000000"/>
            </w:tcBorders>
            <w:shd w:val="clear" w:color="auto" w:fill="auto"/>
            <w:noWrap/>
            <w:vAlign w:val="bottom"/>
            <w:hideMark/>
          </w:tcPr>
          <w:p w14:paraId="20B4EEF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8409CD9"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1/2”. Cuya principal aplicación se da en Instalaciones sanitarias. </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Material de Policloruro de Vinilo (PVC) de 1/2", los tubos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Las juntas serán del Tipo campana – espiga</w:t>
            </w:r>
            <w:r w:rsidRPr="003057A8">
              <w:rPr>
                <w:rFonts w:ascii="Verdana" w:hAnsi="Verdana" w:cs="Calibri"/>
                <w:color w:val="000000"/>
                <w:sz w:val="16"/>
                <w:szCs w:val="16"/>
              </w:rPr>
              <w:br/>
              <w:t>Las tuberías de PVC deberán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78C0" w:rsidRPr="00CF232E" w14:paraId="0621E891"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AF77D9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102</w:t>
            </w:r>
          </w:p>
        </w:tc>
        <w:tc>
          <w:tcPr>
            <w:tcW w:w="2243" w:type="dxa"/>
            <w:tcBorders>
              <w:top w:val="nil"/>
              <w:left w:val="nil"/>
              <w:bottom w:val="single" w:sz="4" w:space="0" w:color="000000"/>
              <w:right w:val="single" w:sz="4" w:space="0" w:color="000000"/>
            </w:tcBorders>
            <w:shd w:val="clear" w:color="auto" w:fill="auto"/>
            <w:noWrap/>
            <w:vAlign w:val="bottom"/>
            <w:hideMark/>
          </w:tcPr>
          <w:p w14:paraId="239953C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TUBO PVC 5/8"</w:t>
            </w:r>
          </w:p>
        </w:tc>
        <w:tc>
          <w:tcPr>
            <w:tcW w:w="883" w:type="dxa"/>
            <w:tcBorders>
              <w:top w:val="nil"/>
              <w:left w:val="nil"/>
              <w:bottom w:val="single" w:sz="4" w:space="0" w:color="000000"/>
              <w:right w:val="single" w:sz="4" w:space="0" w:color="000000"/>
            </w:tcBorders>
            <w:shd w:val="clear" w:color="auto" w:fill="auto"/>
            <w:noWrap/>
            <w:vAlign w:val="bottom"/>
            <w:hideMark/>
          </w:tcPr>
          <w:p w14:paraId="4C2F0DC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43025A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Material de Poli cloruro de Vinilo (PVC), los tubos deben tener las siguientes características: </w:t>
            </w:r>
            <w:r w:rsidRPr="003057A8">
              <w:rPr>
                <w:rFonts w:ascii="Verdana" w:hAnsi="Verdana" w:cs="Calibri"/>
                <w:color w:val="000000"/>
                <w:sz w:val="16"/>
                <w:szCs w:val="16"/>
              </w:rPr>
              <w:br/>
              <w:t xml:space="preserve">• Superficie externa e interna lisas y estar libres de grietas, fisuras, </w:t>
            </w:r>
            <w:r w:rsidRPr="003057A8">
              <w:rPr>
                <w:rFonts w:ascii="Verdana" w:hAnsi="Verdana" w:cs="Calibri"/>
                <w:color w:val="000000"/>
                <w:sz w:val="16"/>
                <w:szCs w:val="16"/>
              </w:rPr>
              <w:lastRenderedPageBreak/>
              <w:t>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 Las juntas serán del Tipo campana – espiga.</w:t>
            </w:r>
            <w:r w:rsidRPr="003057A8">
              <w:rPr>
                <w:rFonts w:ascii="Verdana" w:hAnsi="Verdana" w:cs="Calibri"/>
                <w:color w:val="000000"/>
                <w:sz w:val="16"/>
                <w:szCs w:val="16"/>
              </w:rPr>
              <w:br/>
              <w:t xml:space="preserve">REQUISITOS: </w:t>
            </w:r>
            <w:r w:rsidRPr="003057A8">
              <w:rPr>
                <w:rFonts w:ascii="Verdana" w:hAnsi="Verdana" w:cs="Calibri"/>
                <w:color w:val="000000"/>
                <w:sz w:val="16"/>
                <w:szCs w:val="16"/>
              </w:rPr>
              <w:br/>
              <w:t>Las tuberías de PVC y sus accesorios deberán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La Entidad Ejecutora deberá garantizar que el material de referencia sea de buena calidad y de marca reconocida.</w:t>
            </w:r>
          </w:p>
        </w:tc>
      </w:tr>
      <w:tr w:rsidR="00A678C0" w:rsidRPr="00CF232E" w14:paraId="0FBAC5BE"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DE3B52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103</w:t>
            </w:r>
          </w:p>
        </w:tc>
        <w:tc>
          <w:tcPr>
            <w:tcW w:w="2243" w:type="dxa"/>
            <w:tcBorders>
              <w:top w:val="nil"/>
              <w:left w:val="nil"/>
              <w:bottom w:val="single" w:sz="4" w:space="0" w:color="000000"/>
              <w:right w:val="single" w:sz="4" w:space="0" w:color="000000"/>
            </w:tcBorders>
            <w:shd w:val="clear" w:color="auto" w:fill="auto"/>
            <w:noWrap/>
            <w:vAlign w:val="bottom"/>
            <w:hideMark/>
          </w:tcPr>
          <w:p w14:paraId="03AA698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TUBO PVC DESAGUE 2"</w:t>
            </w:r>
          </w:p>
        </w:tc>
        <w:tc>
          <w:tcPr>
            <w:tcW w:w="883" w:type="dxa"/>
            <w:tcBorders>
              <w:top w:val="nil"/>
              <w:left w:val="nil"/>
              <w:bottom w:val="single" w:sz="4" w:space="0" w:color="000000"/>
              <w:right w:val="single" w:sz="4" w:space="0" w:color="000000"/>
            </w:tcBorders>
            <w:shd w:val="clear" w:color="auto" w:fill="auto"/>
            <w:noWrap/>
            <w:vAlign w:val="bottom"/>
            <w:hideMark/>
          </w:tcPr>
          <w:p w14:paraId="3B9EFBE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5D332FB9" w14:textId="77777777" w:rsidR="00A678C0" w:rsidRPr="003057A8" w:rsidRDefault="00A678C0" w:rsidP="00FD5F1A">
            <w:pPr>
              <w:spacing w:after="240"/>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2”. Cuya principal aplicación se da en Instalaciones sanitarias. </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Material de Policloruro de Vinilo (PVC) de 2", los tubos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Las juntas serán del Tipo campana – espiga</w:t>
            </w:r>
            <w:r w:rsidRPr="003057A8">
              <w:rPr>
                <w:rFonts w:ascii="Verdana" w:hAnsi="Verdana" w:cs="Calibri"/>
                <w:color w:val="000000"/>
                <w:sz w:val="16"/>
                <w:szCs w:val="16"/>
              </w:rPr>
              <w:br/>
              <w:t>Las tuberías de PVC deberán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78C0" w:rsidRPr="00CF232E" w14:paraId="08390B8B"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40D55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104</w:t>
            </w:r>
          </w:p>
        </w:tc>
        <w:tc>
          <w:tcPr>
            <w:tcW w:w="2243" w:type="dxa"/>
            <w:tcBorders>
              <w:top w:val="nil"/>
              <w:left w:val="nil"/>
              <w:bottom w:val="single" w:sz="4" w:space="0" w:color="000000"/>
              <w:right w:val="single" w:sz="4" w:space="0" w:color="000000"/>
            </w:tcBorders>
            <w:shd w:val="clear" w:color="auto" w:fill="auto"/>
            <w:noWrap/>
            <w:vAlign w:val="bottom"/>
            <w:hideMark/>
          </w:tcPr>
          <w:p w14:paraId="5144C00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TUBO PVC DESAGÜE 3"</w:t>
            </w:r>
          </w:p>
        </w:tc>
        <w:tc>
          <w:tcPr>
            <w:tcW w:w="883" w:type="dxa"/>
            <w:tcBorders>
              <w:top w:val="nil"/>
              <w:left w:val="nil"/>
              <w:bottom w:val="single" w:sz="4" w:space="0" w:color="000000"/>
              <w:right w:val="single" w:sz="4" w:space="0" w:color="000000"/>
            </w:tcBorders>
            <w:shd w:val="clear" w:color="auto" w:fill="auto"/>
            <w:noWrap/>
            <w:vAlign w:val="bottom"/>
            <w:hideMark/>
          </w:tcPr>
          <w:p w14:paraId="55885F9B"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6BC88F9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3”. Cuya principal aplicación se da en Instalaciones hidráulicas. </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Material de Policloruro de Vinilo (PVC) de 3", los tubos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Las juntas serán del Tipo campana – espiga</w:t>
            </w:r>
            <w:r w:rsidRPr="003057A8">
              <w:rPr>
                <w:rFonts w:ascii="Verdana" w:hAnsi="Verdana" w:cs="Calibri"/>
                <w:color w:val="000000"/>
                <w:sz w:val="16"/>
                <w:szCs w:val="16"/>
              </w:rPr>
              <w:br/>
              <w:t>Las tuberías de PVC deberán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678C0" w:rsidRPr="00CF232E" w14:paraId="7367B2B9"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7C80D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105</w:t>
            </w:r>
          </w:p>
        </w:tc>
        <w:tc>
          <w:tcPr>
            <w:tcW w:w="2243" w:type="dxa"/>
            <w:tcBorders>
              <w:top w:val="nil"/>
              <w:left w:val="nil"/>
              <w:bottom w:val="single" w:sz="4" w:space="0" w:color="000000"/>
              <w:right w:val="single" w:sz="4" w:space="0" w:color="000000"/>
            </w:tcBorders>
            <w:shd w:val="clear" w:color="auto" w:fill="auto"/>
            <w:noWrap/>
            <w:vAlign w:val="bottom"/>
            <w:hideMark/>
          </w:tcPr>
          <w:p w14:paraId="36671ABC"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TUBO PVC DESAGÜE 4"</w:t>
            </w:r>
          </w:p>
        </w:tc>
        <w:tc>
          <w:tcPr>
            <w:tcW w:w="883" w:type="dxa"/>
            <w:tcBorders>
              <w:top w:val="nil"/>
              <w:left w:val="nil"/>
              <w:bottom w:val="single" w:sz="4" w:space="0" w:color="000000"/>
              <w:right w:val="single" w:sz="4" w:space="0" w:color="000000"/>
            </w:tcBorders>
            <w:shd w:val="clear" w:color="auto" w:fill="auto"/>
            <w:noWrap/>
            <w:vAlign w:val="bottom"/>
            <w:hideMark/>
          </w:tcPr>
          <w:p w14:paraId="2C79705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w:t>
            </w:r>
          </w:p>
        </w:tc>
        <w:tc>
          <w:tcPr>
            <w:tcW w:w="6522" w:type="dxa"/>
            <w:tcBorders>
              <w:top w:val="nil"/>
              <w:left w:val="nil"/>
              <w:bottom w:val="single" w:sz="4" w:space="0" w:color="000000"/>
              <w:right w:val="single" w:sz="4" w:space="0" w:color="000000"/>
            </w:tcBorders>
            <w:shd w:val="clear" w:color="auto" w:fill="auto"/>
            <w:vAlign w:val="bottom"/>
            <w:hideMark/>
          </w:tcPr>
          <w:p w14:paraId="49D7B5D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 xml:space="preserve">Tubo de policloruro de vinilo (PVC) con diámetro nominal de 4”. Cuya principal aplicación se da en Instalaciones hidráulicas. </w:t>
            </w:r>
            <w:r w:rsidRPr="003057A8">
              <w:rPr>
                <w:rFonts w:ascii="Verdana" w:hAnsi="Verdana" w:cs="Calibri"/>
                <w:color w:val="000000"/>
                <w:sz w:val="16"/>
                <w:szCs w:val="16"/>
              </w:rPr>
              <w:br/>
              <w:t>REQUISITOS:</w:t>
            </w:r>
            <w:r w:rsidRPr="003057A8">
              <w:rPr>
                <w:rFonts w:ascii="Verdana" w:hAnsi="Verdana" w:cs="Calibri"/>
                <w:color w:val="000000"/>
                <w:sz w:val="16"/>
                <w:szCs w:val="16"/>
              </w:rPr>
              <w:br/>
              <w:t xml:space="preserve">Material de Policloruro de Vinilo (PVC) de 4", los tubos deben tener las siguientes características: </w:t>
            </w:r>
            <w:r w:rsidRPr="003057A8">
              <w:rPr>
                <w:rFonts w:ascii="Verdana" w:hAnsi="Verdana" w:cs="Calibri"/>
                <w:color w:val="000000"/>
                <w:sz w:val="16"/>
                <w:szCs w:val="16"/>
              </w:rPr>
              <w:br/>
              <w:t>• Superficie externa e interna lisas y estar libres de grietas, fisuras, ondulaciones y otros defectos que alteren su calidad.</w:t>
            </w:r>
            <w:r w:rsidRPr="003057A8">
              <w:rPr>
                <w:rFonts w:ascii="Verdana" w:hAnsi="Verdana" w:cs="Calibri"/>
                <w:color w:val="000000"/>
                <w:sz w:val="16"/>
                <w:szCs w:val="16"/>
              </w:rPr>
              <w:br/>
              <w:t>• Los tubos deberán ser de color uniforme.</w:t>
            </w:r>
            <w:r w:rsidRPr="003057A8">
              <w:rPr>
                <w:rFonts w:ascii="Verdana" w:hAnsi="Verdana" w:cs="Calibri"/>
                <w:color w:val="000000"/>
                <w:sz w:val="16"/>
                <w:szCs w:val="16"/>
              </w:rPr>
              <w:br/>
              <w:t>• Los tubos procederán de fábrica por inyección de molde, no aceptándose el uso de piezas especiales obtenidas mediante cortes o cortadas en seco.</w:t>
            </w:r>
            <w:r w:rsidRPr="003057A8">
              <w:rPr>
                <w:rFonts w:ascii="Verdana" w:hAnsi="Verdana" w:cs="Calibri"/>
                <w:color w:val="000000"/>
                <w:sz w:val="16"/>
                <w:szCs w:val="16"/>
              </w:rPr>
              <w:br/>
              <w:t>Las juntas serán del Tipo campana – espiga</w:t>
            </w:r>
            <w:r w:rsidRPr="003057A8">
              <w:rPr>
                <w:rFonts w:ascii="Verdana" w:hAnsi="Verdana" w:cs="Calibri"/>
                <w:color w:val="000000"/>
                <w:sz w:val="16"/>
                <w:szCs w:val="16"/>
              </w:rPr>
              <w:br/>
              <w:t>Las tuberías de PVC deberán cumplir con las siguientes normas:</w:t>
            </w:r>
            <w:r w:rsidRPr="003057A8">
              <w:rPr>
                <w:rFonts w:ascii="Verdana" w:hAnsi="Verdana" w:cs="Calibri"/>
                <w:color w:val="000000"/>
                <w:sz w:val="16"/>
                <w:szCs w:val="16"/>
              </w:rPr>
              <w:br/>
              <w:t xml:space="preserve"> -Normas Bolivianas:         NB 213-77</w:t>
            </w:r>
            <w:r w:rsidRPr="003057A8">
              <w:rPr>
                <w:rFonts w:ascii="Verdana" w:hAnsi="Verdana" w:cs="Calibri"/>
                <w:color w:val="000000"/>
                <w:sz w:val="16"/>
                <w:szCs w:val="16"/>
              </w:rPr>
              <w:br/>
              <w:t xml:space="preserve"> -Normas ASTM:   D-1785 y D-2241</w:t>
            </w:r>
            <w:r w:rsidRPr="003057A8">
              <w:rPr>
                <w:rFonts w:ascii="Verdana" w:hAnsi="Verdana" w:cs="Calibri"/>
                <w:color w:val="000000"/>
                <w:sz w:val="16"/>
                <w:szCs w:val="16"/>
              </w:rPr>
              <w:br/>
              <w:t xml:space="preserve">La tubería de PVC deberá almacenarse sobre soportes adecuados y apilarse en alturas no mayores a 1.50 m. especialmente si la temperatura ambiente es </w:t>
            </w:r>
            <w:r w:rsidRPr="003057A8">
              <w:rPr>
                <w:rFonts w:ascii="Verdana" w:hAnsi="Verdana" w:cs="Calibri"/>
                <w:color w:val="000000"/>
                <w:sz w:val="16"/>
                <w:szCs w:val="16"/>
              </w:rPr>
              <w:lastRenderedPageBreak/>
              <w:t>elevada, pues camadas inferiores podrían deformarse. No se las deberán tener expuestas al sol por periodos prolongados.</w:t>
            </w:r>
          </w:p>
        </w:tc>
      </w:tr>
      <w:tr w:rsidR="00A678C0" w:rsidRPr="00CF232E" w14:paraId="1864DF0A"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405732"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lastRenderedPageBreak/>
              <w:t>106</w:t>
            </w:r>
          </w:p>
        </w:tc>
        <w:tc>
          <w:tcPr>
            <w:tcW w:w="2243" w:type="dxa"/>
            <w:tcBorders>
              <w:top w:val="nil"/>
              <w:left w:val="nil"/>
              <w:bottom w:val="single" w:sz="4" w:space="0" w:color="000000"/>
              <w:right w:val="single" w:sz="4" w:space="0" w:color="000000"/>
            </w:tcBorders>
            <w:shd w:val="clear" w:color="auto" w:fill="auto"/>
            <w:noWrap/>
            <w:vAlign w:val="bottom"/>
            <w:hideMark/>
          </w:tcPr>
          <w:p w14:paraId="7B5DF9E5"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VENTANA DE ALUMINIO LÍNEA 20 C/VIDRIO 4MM MAS ACCESORIOS</w:t>
            </w:r>
          </w:p>
        </w:tc>
        <w:tc>
          <w:tcPr>
            <w:tcW w:w="883" w:type="dxa"/>
            <w:tcBorders>
              <w:top w:val="nil"/>
              <w:left w:val="nil"/>
              <w:bottom w:val="single" w:sz="4" w:space="0" w:color="000000"/>
              <w:right w:val="single" w:sz="4" w:space="0" w:color="000000"/>
            </w:tcBorders>
            <w:shd w:val="clear" w:color="auto" w:fill="auto"/>
            <w:noWrap/>
            <w:vAlign w:val="bottom"/>
            <w:hideMark/>
          </w:tcPr>
          <w:p w14:paraId="5F48B336"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M2</w:t>
            </w:r>
          </w:p>
        </w:tc>
        <w:tc>
          <w:tcPr>
            <w:tcW w:w="6522" w:type="dxa"/>
            <w:tcBorders>
              <w:top w:val="nil"/>
              <w:left w:val="nil"/>
              <w:bottom w:val="single" w:sz="4" w:space="0" w:color="000000"/>
              <w:right w:val="single" w:sz="4" w:space="0" w:color="000000"/>
            </w:tcBorders>
            <w:shd w:val="clear" w:color="auto" w:fill="auto"/>
            <w:vAlign w:val="bottom"/>
            <w:hideMark/>
          </w:tcPr>
          <w:p w14:paraId="0310038D"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678C0" w:rsidRPr="00CF232E" w14:paraId="4DD40AAC" w14:textId="77777777" w:rsidTr="00FD5F1A">
        <w:trPr>
          <w:trHeight w:val="20"/>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CD398E"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107</w:t>
            </w:r>
          </w:p>
        </w:tc>
        <w:tc>
          <w:tcPr>
            <w:tcW w:w="2243" w:type="dxa"/>
            <w:tcBorders>
              <w:top w:val="nil"/>
              <w:left w:val="nil"/>
              <w:bottom w:val="single" w:sz="4" w:space="0" w:color="000000"/>
              <w:right w:val="single" w:sz="4" w:space="0" w:color="000000"/>
            </w:tcBorders>
            <w:shd w:val="clear" w:color="auto" w:fill="auto"/>
            <w:noWrap/>
            <w:vAlign w:val="bottom"/>
            <w:hideMark/>
          </w:tcPr>
          <w:p w14:paraId="0C25F2E7"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YESO</w:t>
            </w:r>
          </w:p>
        </w:tc>
        <w:tc>
          <w:tcPr>
            <w:tcW w:w="883" w:type="dxa"/>
            <w:tcBorders>
              <w:top w:val="nil"/>
              <w:left w:val="nil"/>
              <w:bottom w:val="single" w:sz="4" w:space="0" w:color="000000"/>
              <w:right w:val="single" w:sz="4" w:space="0" w:color="000000"/>
            </w:tcBorders>
            <w:shd w:val="clear" w:color="auto" w:fill="auto"/>
            <w:noWrap/>
            <w:vAlign w:val="bottom"/>
            <w:hideMark/>
          </w:tcPr>
          <w:p w14:paraId="26E43434"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KG</w:t>
            </w:r>
          </w:p>
        </w:tc>
        <w:tc>
          <w:tcPr>
            <w:tcW w:w="6522" w:type="dxa"/>
            <w:tcBorders>
              <w:top w:val="nil"/>
              <w:left w:val="nil"/>
              <w:bottom w:val="single" w:sz="4" w:space="0" w:color="000000"/>
              <w:right w:val="single" w:sz="4" w:space="0" w:color="000000"/>
            </w:tcBorders>
            <w:shd w:val="clear" w:color="auto" w:fill="auto"/>
            <w:vAlign w:val="bottom"/>
            <w:hideMark/>
          </w:tcPr>
          <w:p w14:paraId="1BB36FC8" w14:textId="77777777" w:rsidR="00A678C0" w:rsidRPr="003057A8" w:rsidRDefault="00A678C0" w:rsidP="00FD5F1A">
            <w:pPr>
              <w:rPr>
                <w:rFonts w:ascii="Verdana" w:hAnsi="Verdana" w:cs="Calibri"/>
                <w:color w:val="000000"/>
                <w:sz w:val="16"/>
                <w:szCs w:val="16"/>
                <w:lang w:eastAsia="es-BO"/>
              </w:rPr>
            </w:pPr>
            <w:r w:rsidRPr="003057A8">
              <w:rPr>
                <w:rFonts w:ascii="Verdana" w:hAnsi="Verdana" w:cs="Calibri"/>
                <w:color w:val="000000"/>
                <w:sz w:val="16"/>
                <w:szCs w:val="16"/>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3057A8">
              <w:rPr>
                <w:rFonts w:ascii="Verdana" w:hAnsi="Verdana" w:cs="Calibri"/>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5AAA391B" w14:textId="77777777" w:rsidR="00A678C0" w:rsidRPr="002C79FF" w:rsidRDefault="00A678C0" w:rsidP="00A678C0">
      <w:pPr>
        <w:spacing w:line="300" w:lineRule="auto"/>
        <w:jc w:val="both"/>
        <w:rPr>
          <w:rFonts w:ascii="Arial" w:hAnsi="Arial" w:cs="Arial"/>
          <w:b/>
          <w:i/>
          <w:u w:val="single"/>
        </w:rPr>
      </w:pPr>
    </w:p>
    <w:p w14:paraId="4F5DABBB" w14:textId="77777777" w:rsidR="00A678C0" w:rsidRPr="001F196D" w:rsidRDefault="00A678C0" w:rsidP="00A678C0">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CFCB062" w14:textId="5E6040BA" w:rsidR="00B17770" w:rsidRDefault="00B17770" w:rsidP="00170ED2">
      <w:pPr>
        <w:jc w:val="center"/>
        <w:rPr>
          <w:rFonts w:ascii="Verdana" w:hAnsi="Verdana" w:cs="Arial"/>
          <w:b/>
          <w:sz w:val="18"/>
          <w:szCs w:val="16"/>
        </w:rPr>
      </w:pPr>
    </w:p>
    <w:p w14:paraId="76E5E9C7" w14:textId="6D465C5E" w:rsidR="00CF3652" w:rsidRDefault="00CF3652" w:rsidP="00232AD6">
      <w:pPr>
        <w:rPr>
          <w:rFonts w:ascii="Verdana" w:hAnsi="Verdana" w:cs="Arial"/>
          <w:b/>
          <w:sz w:val="18"/>
          <w:szCs w:val="16"/>
        </w:rPr>
      </w:pPr>
    </w:p>
    <w:p w14:paraId="3F5283B3" w14:textId="5B93461D" w:rsidR="00CF3652" w:rsidRDefault="00CF3652" w:rsidP="001D0769">
      <w:pPr>
        <w:jc w:val="center"/>
        <w:rPr>
          <w:rFonts w:ascii="Verdana" w:hAnsi="Verdana" w:cs="Arial"/>
          <w:b/>
          <w:sz w:val="18"/>
          <w:szCs w:val="16"/>
        </w:rPr>
      </w:pPr>
    </w:p>
    <w:p w14:paraId="3BF5A971" w14:textId="5A7224E6" w:rsidR="00CF3652" w:rsidRDefault="00CF3652" w:rsidP="001D0769">
      <w:pPr>
        <w:jc w:val="center"/>
        <w:rPr>
          <w:rFonts w:ascii="Verdana" w:hAnsi="Verdana" w:cs="Arial"/>
          <w:b/>
          <w:sz w:val="18"/>
          <w:szCs w:val="16"/>
        </w:rPr>
      </w:pPr>
    </w:p>
    <w:p w14:paraId="67FE6504" w14:textId="25764603" w:rsidR="00CF3652" w:rsidRDefault="00CF3652" w:rsidP="001D0769">
      <w:pPr>
        <w:jc w:val="center"/>
        <w:rPr>
          <w:rFonts w:ascii="Verdana" w:hAnsi="Verdana" w:cs="Arial"/>
          <w:b/>
          <w:sz w:val="18"/>
          <w:szCs w:val="16"/>
        </w:rPr>
      </w:pPr>
    </w:p>
    <w:p w14:paraId="4568A8B9" w14:textId="23B8198F" w:rsidR="00CF3652" w:rsidRDefault="00CF3652" w:rsidP="001D0769">
      <w:pPr>
        <w:jc w:val="center"/>
        <w:rPr>
          <w:rFonts w:ascii="Verdana" w:hAnsi="Verdana" w:cs="Arial"/>
          <w:b/>
          <w:sz w:val="18"/>
          <w:szCs w:val="16"/>
        </w:rPr>
      </w:pPr>
    </w:p>
    <w:p w14:paraId="68B94E53" w14:textId="27FEBC04" w:rsidR="00783BC7" w:rsidRDefault="00783BC7" w:rsidP="001D0769">
      <w:pPr>
        <w:jc w:val="center"/>
        <w:rPr>
          <w:rFonts w:ascii="Verdana" w:hAnsi="Verdana" w:cs="Arial"/>
          <w:b/>
          <w:sz w:val="18"/>
          <w:szCs w:val="16"/>
        </w:rPr>
      </w:pPr>
    </w:p>
    <w:p w14:paraId="727FB493" w14:textId="283F646A" w:rsidR="00783BC7" w:rsidRDefault="00783BC7" w:rsidP="001D0769">
      <w:pPr>
        <w:jc w:val="center"/>
        <w:rPr>
          <w:rFonts w:ascii="Verdana" w:hAnsi="Verdana" w:cs="Arial"/>
          <w:b/>
          <w:sz w:val="18"/>
          <w:szCs w:val="16"/>
        </w:rPr>
      </w:pPr>
    </w:p>
    <w:p w14:paraId="22FBF779" w14:textId="3751A2F1" w:rsidR="00783BC7" w:rsidRDefault="00783BC7" w:rsidP="001D0769">
      <w:pPr>
        <w:jc w:val="center"/>
        <w:rPr>
          <w:rFonts w:ascii="Verdana" w:hAnsi="Verdana" w:cs="Arial"/>
          <w:b/>
          <w:sz w:val="18"/>
          <w:szCs w:val="16"/>
        </w:rPr>
      </w:pPr>
    </w:p>
    <w:p w14:paraId="51E4C40D" w14:textId="50421205" w:rsidR="00783BC7" w:rsidRDefault="00783BC7" w:rsidP="001D0769">
      <w:pPr>
        <w:jc w:val="center"/>
        <w:rPr>
          <w:rFonts w:ascii="Verdana" w:hAnsi="Verdana" w:cs="Arial"/>
          <w:b/>
          <w:sz w:val="18"/>
          <w:szCs w:val="16"/>
        </w:rPr>
      </w:pPr>
    </w:p>
    <w:p w14:paraId="11BA27DB" w14:textId="2D97AE76" w:rsidR="00783BC7" w:rsidRDefault="00783BC7" w:rsidP="001D0769">
      <w:pPr>
        <w:jc w:val="center"/>
        <w:rPr>
          <w:rFonts w:ascii="Verdana" w:hAnsi="Verdana" w:cs="Arial"/>
          <w:b/>
          <w:sz w:val="18"/>
          <w:szCs w:val="16"/>
        </w:rPr>
      </w:pPr>
    </w:p>
    <w:p w14:paraId="2F0CBDA9" w14:textId="16D4B93D" w:rsidR="00783BC7" w:rsidRDefault="00783BC7" w:rsidP="001D0769">
      <w:pPr>
        <w:jc w:val="center"/>
        <w:rPr>
          <w:rFonts w:ascii="Verdana" w:hAnsi="Verdana" w:cs="Arial"/>
          <w:b/>
          <w:sz w:val="18"/>
          <w:szCs w:val="16"/>
        </w:rPr>
      </w:pPr>
    </w:p>
    <w:p w14:paraId="79D31F84" w14:textId="336CFA4C" w:rsidR="00783BC7" w:rsidRDefault="00783BC7" w:rsidP="001D0769">
      <w:pPr>
        <w:jc w:val="center"/>
        <w:rPr>
          <w:rFonts w:ascii="Verdana" w:hAnsi="Verdana" w:cs="Arial"/>
          <w:b/>
          <w:sz w:val="18"/>
          <w:szCs w:val="16"/>
        </w:rPr>
      </w:pPr>
    </w:p>
    <w:p w14:paraId="76CB0C73" w14:textId="66A9859F" w:rsidR="00783BC7" w:rsidRDefault="00783BC7" w:rsidP="001D0769">
      <w:pPr>
        <w:jc w:val="center"/>
        <w:rPr>
          <w:rFonts w:ascii="Verdana" w:hAnsi="Verdana" w:cs="Arial"/>
          <w:b/>
          <w:sz w:val="18"/>
          <w:szCs w:val="16"/>
        </w:rPr>
      </w:pPr>
    </w:p>
    <w:p w14:paraId="107809B1" w14:textId="51F27F8E" w:rsidR="00783BC7" w:rsidRDefault="00783BC7" w:rsidP="000B4E5A">
      <w:pPr>
        <w:rPr>
          <w:rFonts w:ascii="Verdana" w:hAnsi="Verdana" w:cs="Arial"/>
          <w:b/>
          <w:sz w:val="18"/>
          <w:szCs w:val="16"/>
        </w:rPr>
      </w:pPr>
    </w:p>
    <w:p w14:paraId="5F145AAD" w14:textId="2AE794DC" w:rsidR="000B4E5A" w:rsidRDefault="000B4E5A" w:rsidP="000B4E5A">
      <w:pPr>
        <w:rPr>
          <w:rFonts w:ascii="Verdana" w:hAnsi="Verdana" w:cs="Arial"/>
          <w:b/>
          <w:sz w:val="18"/>
          <w:szCs w:val="16"/>
        </w:rPr>
      </w:pPr>
    </w:p>
    <w:p w14:paraId="114698FC" w14:textId="5C67C5F3" w:rsidR="000B4E5A" w:rsidRDefault="000B4E5A" w:rsidP="000B4E5A">
      <w:pPr>
        <w:rPr>
          <w:rFonts w:ascii="Verdana" w:hAnsi="Verdana" w:cs="Arial"/>
          <w:b/>
          <w:sz w:val="18"/>
          <w:szCs w:val="16"/>
        </w:rPr>
      </w:pPr>
    </w:p>
    <w:p w14:paraId="1421E348" w14:textId="7318F920" w:rsidR="000B4E5A" w:rsidRDefault="000B4E5A" w:rsidP="000B4E5A">
      <w:pPr>
        <w:rPr>
          <w:rFonts w:ascii="Verdana" w:hAnsi="Verdana" w:cs="Arial"/>
          <w:b/>
          <w:sz w:val="18"/>
          <w:szCs w:val="16"/>
        </w:rPr>
      </w:pPr>
    </w:p>
    <w:p w14:paraId="201A34C4" w14:textId="28670BA9" w:rsidR="000B4E5A" w:rsidRDefault="000B4E5A" w:rsidP="000B4E5A">
      <w:pPr>
        <w:rPr>
          <w:rFonts w:ascii="Verdana" w:hAnsi="Verdana" w:cs="Arial"/>
          <w:b/>
          <w:sz w:val="18"/>
          <w:szCs w:val="16"/>
        </w:rPr>
      </w:pPr>
    </w:p>
    <w:p w14:paraId="14371EAD" w14:textId="21A082E1" w:rsidR="000B4E5A" w:rsidRDefault="000B4E5A" w:rsidP="000B4E5A">
      <w:pPr>
        <w:rPr>
          <w:rFonts w:ascii="Verdana" w:hAnsi="Verdana" w:cs="Arial"/>
          <w:b/>
          <w:sz w:val="18"/>
          <w:szCs w:val="16"/>
        </w:rPr>
      </w:pPr>
    </w:p>
    <w:p w14:paraId="25C9B5C6" w14:textId="464F4412" w:rsidR="000B4E5A" w:rsidRDefault="000B4E5A" w:rsidP="000B4E5A">
      <w:pPr>
        <w:rPr>
          <w:rFonts w:ascii="Verdana" w:hAnsi="Verdana" w:cs="Arial"/>
          <w:b/>
          <w:sz w:val="18"/>
          <w:szCs w:val="16"/>
        </w:rPr>
      </w:pPr>
    </w:p>
    <w:p w14:paraId="69F349E4" w14:textId="3566AA7D" w:rsidR="000B4E5A" w:rsidRDefault="000B4E5A" w:rsidP="000B4E5A">
      <w:pPr>
        <w:rPr>
          <w:rFonts w:ascii="Verdana" w:hAnsi="Verdana" w:cs="Arial"/>
          <w:b/>
          <w:sz w:val="18"/>
          <w:szCs w:val="16"/>
        </w:rPr>
      </w:pPr>
    </w:p>
    <w:p w14:paraId="3EA73E26" w14:textId="31080F3F" w:rsidR="000B4E5A" w:rsidRDefault="000B4E5A" w:rsidP="000B4E5A">
      <w:pPr>
        <w:rPr>
          <w:rFonts w:ascii="Verdana" w:hAnsi="Verdana" w:cs="Arial"/>
          <w:b/>
          <w:sz w:val="18"/>
          <w:szCs w:val="16"/>
        </w:rPr>
      </w:pPr>
    </w:p>
    <w:p w14:paraId="1D3DBCC1" w14:textId="647EFBEC" w:rsidR="000B4E5A" w:rsidRDefault="000B4E5A" w:rsidP="000B4E5A">
      <w:pPr>
        <w:rPr>
          <w:rFonts w:ascii="Verdana" w:hAnsi="Verdana" w:cs="Arial"/>
          <w:b/>
          <w:sz w:val="18"/>
          <w:szCs w:val="16"/>
        </w:rPr>
      </w:pPr>
    </w:p>
    <w:p w14:paraId="76937555" w14:textId="12092D9A" w:rsidR="000B4E5A" w:rsidRDefault="000B4E5A" w:rsidP="000B4E5A">
      <w:pPr>
        <w:rPr>
          <w:rFonts w:ascii="Verdana" w:hAnsi="Verdana" w:cs="Arial"/>
          <w:b/>
          <w:sz w:val="18"/>
          <w:szCs w:val="16"/>
        </w:rPr>
      </w:pPr>
    </w:p>
    <w:p w14:paraId="052719D5" w14:textId="4816AC49" w:rsidR="000B4E5A" w:rsidRDefault="000B4E5A" w:rsidP="000B4E5A">
      <w:pPr>
        <w:rPr>
          <w:rFonts w:ascii="Verdana" w:hAnsi="Verdana" w:cs="Arial"/>
          <w:b/>
          <w:sz w:val="18"/>
          <w:szCs w:val="16"/>
        </w:rPr>
      </w:pPr>
    </w:p>
    <w:p w14:paraId="28DC574B" w14:textId="2894B441" w:rsidR="000B4E5A" w:rsidRDefault="000B4E5A" w:rsidP="000B4E5A">
      <w:pPr>
        <w:rPr>
          <w:rFonts w:ascii="Verdana" w:hAnsi="Verdana" w:cs="Arial"/>
          <w:b/>
          <w:sz w:val="18"/>
          <w:szCs w:val="16"/>
        </w:rPr>
      </w:pPr>
    </w:p>
    <w:p w14:paraId="6BD3F694" w14:textId="3DA78B38" w:rsidR="00B44046" w:rsidRDefault="00B44046" w:rsidP="000B4E5A">
      <w:pPr>
        <w:rPr>
          <w:rFonts w:ascii="Verdana" w:hAnsi="Verdana" w:cs="Arial"/>
          <w:b/>
          <w:sz w:val="18"/>
          <w:szCs w:val="16"/>
        </w:rPr>
      </w:pPr>
    </w:p>
    <w:p w14:paraId="5F94BC22" w14:textId="6802478E" w:rsidR="00B44046" w:rsidRDefault="00B44046" w:rsidP="000B4E5A">
      <w:pPr>
        <w:rPr>
          <w:rFonts w:ascii="Verdana" w:hAnsi="Verdana" w:cs="Arial"/>
          <w:b/>
          <w:sz w:val="18"/>
          <w:szCs w:val="16"/>
        </w:rPr>
      </w:pPr>
    </w:p>
    <w:p w14:paraId="3A7FFF4F" w14:textId="5B7242AE" w:rsidR="00B44046" w:rsidRDefault="00B44046" w:rsidP="000B4E5A">
      <w:pPr>
        <w:rPr>
          <w:rFonts w:ascii="Verdana" w:hAnsi="Verdana" w:cs="Arial"/>
          <w:b/>
          <w:sz w:val="18"/>
          <w:szCs w:val="16"/>
        </w:rPr>
      </w:pPr>
    </w:p>
    <w:p w14:paraId="4974E3E7" w14:textId="2457F4D4" w:rsidR="00B44046" w:rsidRDefault="00B44046" w:rsidP="000B4E5A">
      <w:pPr>
        <w:rPr>
          <w:rFonts w:ascii="Verdana" w:hAnsi="Verdana" w:cs="Arial"/>
          <w:b/>
          <w:sz w:val="18"/>
          <w:szCs w:val="16"/>
        </w:rPr>
      </w:pPr>
    </w:p>
    <w:p w14:paraId="5D582FAC" w14:textId="1B29BE57" w:rsidR="00B44046" w:rsidRDefault="00B44046" w:rsidP="000B4E5A">
      <w:pPr>
        <w:rPr>
          <w:rFonts w:ascii="Verdana" w:hAnsi="Verdana" w:cs="Arial"/>
          <w:b/>
          <w:sz w:val="18"/>
          <w:szCs w:val="16"/>
        </w:rPr>
      </w:pPr>
    </w:p>
    <w:p w14:paraId="2E51DE54" w14:textId="478E7868"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044CF521" w:rsidR="00227904" w:rsidRDefault="00227904" w:rsidP="00930D28">
      <w:pPr>
        <w:jc w:val="both"/>
        <w:rPr>
          <w:rFonts w:ascii="Verdana" w:hAnsi="Verdana" w:cs="Arial"/>
          <w:sz w:val="18"/>
          <w:szCs w:val="18"/>
        </w:rPr>
      </w:pPr>
    </w:p>
    <w:p w14:paraId="17649768" w14:textId="09112EE7" w:rsidR="00C8144F" w:rsidRDefault="00C8144F" w:rsidP="00930D28">
      <w:pPr>
        <w:jc w:val="both"/>
        <w:rPr>
          <w:rFonts w:ascii="Verdana" w:hAnsi="Verdana" w:cs="Arial"/>
          <w:sz w:val="18"/>
          <w:szCs w:val="18"/>
        </w:rPr>
      </w:pPr>
    </w:p>
    <w:p w14:paraId="7340F748" w14:textId="1E5B7B2C" w:rsidR="00C8144F" w:rsidRDefault="00C8144F" w:rsidP="00930D28">
      <w:pPr>
        <w:jc w:val="both"/>
        <w:rPr>
          <w:rFonts w:ascii="Verdana" w:hAnsi="Verdana" w:cs="Arial"/>
          <w:sz w:val="18"/>
          <w:szCs w:val="18"/>
        </w:rPr>
      </w:pPr>
    </w:p>
    <w:p w14:paraId="3690FDC2" w14:textId="7363CCD9" w:rsidR="00C8144F" w:rsidRDefault="00C8144F" w:rsidP="00930D28">
      <w:pPr>
        <w:jc w:val="both"/>
        <w:rPr>
          <w:rFonts w:ascii="Verdana" w:hAnsi="Verdana" w:cs="Arial"/>
          <w:sz w:val="18"/>
          <w:szCs w:val="18"/>
        </w:rPr>
      </w:pPr>
    </w:p>
    <w:p w14:paraId="56B684B6" w14:textId="330E18E7" w:rsidR="00C8144F" w:rsidRDefault="00C8144F" w:rsidP="00930D28">
      <w:pPr>
        <w:jc w:val="both"/>
        <w:rPr>
          <w:rFonts w:ascii="Verdana" w:hAnsi="Verdana" w:cs="Arial"/>
          <w:sz w:val="18"/>
          <w:szCs w:val="18"/>
        </w:rPr>
      </w:pPr>
    </w:p>
    <w:p w14:paraId="3EDE2724" w14:textId="6B906605" w:rsidR="00C8144F" w:rsidRDefault="00C8144F" w:rsidP="00930D28">
      <w:pPr>
        <w:jc w:val="both"/>
        <w:rPr>
          <w:rFonts w:ascii="Verdana" w:hAnsi="Verdana" w:cs="Arial"/>
          <w:sz w:val="18"/>
          <w:szCs w:val="18"/>
        </w:rPr>
      </w:pPr>
    </w:p>
    <w:p w14:paraId="1DA6B4C5" w14:textId="1F71B339" w:rsidR="00C8144F" w:rsidRDefault="00C8144F" w:rsidP="00930D28">
      <w:pPr>
        <w:jc w:val="both"/>
        <w:rPr>
          <w:rFonts w:ascii="Verdana" w:hAnsi="Verdana" w:cs="Arial"/>
          <w:sz w:val="18"/>
          <w:szCs w:val="18"/>
        </w:rPr>
      </w:pPr>
    </w:p>
    <w:p w14:paraId="67F55A63" w14:textId="4A996926" w:rsidR="00C8144F" w:rsidRDefault="00C8144F" w:rsidP="00930D28">
      <w:pPr>
        <w:jc w:val="both"/>
        <w:rPr>
          <w:rFonts w:ascii="Verdana" w:hAnsi="Verdana" w:cs="Arial"/>
          <w:sz w:val="18"/>
          <w:szCs w:val="18"/>
        </w:rPr>
      </w:pPr>
    </w:p>
    <w:p w14:paraId="7A63A0D5" w14:textId="5B1DF6E6" w:rsidR="00C8144F" w:rsidRDefault="00C8144F" w:rsidP="00930D28">
      <w:pPr>
        <w:jc w:val="both"/>
        <w:rPr>
          <w:rFonts w:ascii="Verdana" w:hAnsi="Verdana" w:cs="Arial"/>
          <w:sz w:val="18"/>
          <w:szCs w:val="18"/>
        </w:rPr>
      </w:pPr>
    </w:p>
    <w:p w14:paraId="2795C892" w14:textId="383C5BE9" w:rsidR="00C8144F" w:rsidRDefault="00C8144F" w:rsidP="00930D28">
      <w:pPr>
        <w:jc w:val="both"/>
        <w:rPr>
          <w:rFonts w:ascii="Verdana" w:hAnsi="Verdana" w:cs="Arial"/>
          <w:sz w:val="18"/>
          <w:szCs w:val="18"/>
        </w:rPr>
      </w:pPr>
    </w:p>
    <w:p w14:paraId="7E9ECF6F" w14:textId="2D88D4B4" w:rsidR="00C8144F" w:rsidRDefault="00C8144F" w:rsidP="00930D28">
      <w:pPr>
        <w:jc w:val="both"/>
        <w:rPr>
          <w:rFonts w:ascii="Verdana" w:hAnsi="Verdana" w:cs="Arial"/>
          <w:sz w:val="18"/>
          <w:szCs w:val="18"/>
        </w:rPr>
      </w:pPr>
    </w:p>
    <w:p w14:paraId="7554CF22" w14:textId="519B5212" w:rsidR="00C8144F" w:rsidRDefault="00C8144F" w:rsidP="00930D28">
      <w:pPr>
        <w:jc w:val="both"/>
        <w:rPr>
          <w:rFonts w:ascii="Verdana" w:hAnsi="Verdana" w:cs="Arial"/>
          <w:sz w:val="18"/>
          <w:szCs w:val="18"/>
        </w:rPr>
      </w:pPr>
    </w:p>
    <w:p w14:paraId="4EA86D28" w14:textId="2E707199" w:rsidR="00C8144F" w:rsidRDefault="00C8144F" w:rsidP="00930D28">
      <w:pPr>
        <w:jc w:val="both"/>
        <w:rPr>
          <w:rFonts w:ascii="Verdana" w:hAnsi="Verdana" w:cs="Arial"/>
          <w:sz w:val="18"/>
          <w:szCs w:val="18"/>
        </w:rPr>
      </w:pPr>
    </w:p>
    <w:p w14:paraId="2AC2BACC" w14:textId="0B84F124" w:rsidR="00C8144F" w:rsidRDefault="00C8144F" w:rsidP="00930D28">
      <w:pPr>
        <w:jc w:val="both"/>
        <w:rPr>
          <w:rFonts w:ascii="Verdana" w:hAnsi="Verdana" w:cs="Arial"/>
          <w:sz w:val="18"/>
          <w:szCs w:val="18"/>
        </w:rPr>
      </w:pPr>
    </w:p>
    <w:p w14:paraId="06239B11" w14:textId="1F009C5E" w:rsidR="00C8144F" w:rsidRDefault="00C8144F" w:rsidP="00930D28">
      <w:pPr>
        <w:jc w:val="both"/>
        <w:rPr>
          <w:rFonts w:ascii="Verdana" w:hAnsi="Verdana" w:cs="Arial"/>
          <w:sz w:val="18"/>
          <w:szCs w:val="18"/>
        </w:rPr>
      </w:pPr>
    </w:p>
    <w:p w14:paraId="757B76AC" w14:textId="1C848AFD" w:rsidR="00C8144F" w:rsidRDefault="00C8144F" w:rsidP="00930D28">
      <w:pPr>
        <w:jc w:val="both"/>
        <w:rPr>
          <w:rFonts w:ascii="Verdana" w:hAnsi="Verdana" w:cs="Arial"/>
          <w:sz w:val="18"/>
          <w:szCs w:val="18"/>
        </w:rPr>
      </w:pPr>
    </w:p>
    <w:p w14:paraId="23D4D1F8" w14:textId="3687EA91" w:rsidR="00C8144F" w:rsidRDefault="00C8144F" w:rsidP="00930D28">
      <w:pPr>
        <w:jc w:val="both"/>
        <w:rPr>
          <w:rFonts w:ascii="Verdana" w:hAnsi="Verdana" w:cs="Arial"/>
          <w:sz w:val="18"/>
          <w:szCs w:val="18"/>
        </w:rPr>
      </w:pPr>
    </w:p>
    <w:p w14:paraId="173E7D7E" w14:textId="536102D2" w:rsidR="00C8144F" w:rsidRDefault="00C8144F" w:rsidP="00930D28">
      <w:pPr>
        <w:jc w:val="both"/>
        <w:rPr>
          <w:rFonts w:ascii="Verdana" w:hAnsi="Verdana" w:cs="Arial"/>
          <w:sz w:val="18"/>
          <w:szCs w:val="18"/>
        </w:rPr>
      </w:pPr>
    </w:p>
    <w:p w14:paraId="4BB60708" w14:textId="2138A875" w:rsidR="00C8144F" w:rsidRDefault="00C8144F" w:rsidP="00930D28">
      <w:pPr>
        <w:jc w:val="both"/>
        <w:rPr>
          <w:rFonts w:ascii="Verdana" w:hAnsi="Verdana" w:cs="Arial"/>
          <w:sz w:val="18"/>
          <w:szCs w:val="18"/>
        </w:rPr>
      </w:pPr>
    </w:p>
    <w:p w14:paraId="15A34F39" w14:textId="3522F275" w:rsidR="00C8144F" w:rsidRDefault="00C8144F" w:rsidP="00930D28">
      <w:pPr>
        <w:jc w:val="both"/>
        <w:rPr>
          <w:rFonts w:ascii="Verdana" w:hAnsi="Verdana" w:cs="Arial"/>
          <w:sz w:val="18"/>
          <w:szCs w:val="18"/>
        </w:rPr>
      </w:pPr>
    </w:p>
    <w:p w14:paraId="18BC478D" w14:textId="0A11A5EC" w:rsidR="00C8144F" w:rsidRDefault="00C8144F" w:rsidP="00930D28">
      <w:pPr>
        <w:jc w:val="both"/>
        <w:rPr>
          <w:rFonts w:ascii="Verdana" w:hAnsi="Verdana" w:cs="Arial"/>
          <w:sz w:val="18"/>
          <w:szCs w:val="18"/>
        </w:rPr>
      </w:pPr>
    </w:p>
    <w:p w14:paraId="6216FCF7" w14:textId="26F36C58" w:rsidR="00C8144F" w:rsidRDefault="00C8144F" w:rsidP="00930D28">
      <w:pPr>
        <w:jc w:val="both"/>
        <w:rPr>
          <w:rFonts w:ascii="Verdana" w:hAnsi="Verdana" w:cs="Arial"/>
          <w:sz w:val="18"/>
          <w:szCs w:val="18"/>
        </w:rPr>
      </w:pPr>
    </w:p>
    <w:p w14:paraId="639032ED" w14:textId="2DFE8876" w:rsidR="00C8144F" w:rsidRDefault="00C8144F" w:rsidP="00930D28">
      <w:pPr>
        <w:jc w:val="both"/>
        <w:rPr>
          <w:rFonts w:ascii="Verdana" w:hAnsi="Verdana" w:cs="Arial"/>
          <w:sz w:val="18"/>
          <w:szCs w:val="18"/>
        </w:rPr>
      </w:pPr>
    </w:p>
    <w:p w14:paraId="18C5F2F5" w14:textId="7D065D8B" w:rsidR="00C8144F" w:rsidRDefault="00C8144F" w:rsidP="00930D28">
      <w:pPr>
        <w:jc w:val="both"/>
        <w:rPr>
          <w:rFonts w:ascii="Verdana" w:hAnsi="Verdana" w:cs="Arial"/>
          <w:sz w:val="18"/>
          <w:szCs w:val="18"/>
        </w:rPr>
      </w:pPr>
    </w:p>
    <w:p w14:paraId="783F94B4" w14:textId="3A38BD4B" w:rsidR="00C8144F" w:rsidRDefault="00C8144F" w:rsidP="00930D28">
      <w:pPr>
        <w:jc w:val="both"/>
        <w:rPr>
          <w:rFonts w:ascii="Verdana" w:hAnsi="Verdana" w:cs="Arial"/>
          <w:sz w:val="18"/>
          <w:szCs w:val="18"/>
        </w:rPr>
      </w:pPr>
    </w:p>
    <w:p w14:paraId="2DC2C27C" w14:textId="23ABD987" w:rsidR="00C8144F" w:rsidRDefault="00C8144F" w:rsidP="00930D28">
      <w:pPr>
        <w:jc w:val="both"/>
        <w:rPr>
          <w:rFonts w:ascii="Verdana" w:hAnsi="Verdana" w:cs="Arial"/>
          <w:sz w:val="18"/>
          <w:szCs w:val="18"/>
        </w:rPr>
      </w:pPr>
    </w:p>
    <w:p w14:paraId="12C4D8A7" w14:textId="24B83285" w:rsidR="00C8144F" w:rsidRDefault="00C8144F" w:rsidP="00930D28">
      <w:pPr>
        <w:jc w:val="both"/>
        <w:rPr>
          <w:rFonts w:ascii="Verdana" w:hAnsi="Verdana" w:cs="Arial"/>
          <w:sz w:val="18"/>
          <w:szCs w:val="18"/>
        </w:rPr>
      </w:pPr>
    </w:p>
    <w:p w14:paraId="4976E677" w14:textId="71744E60" w:rsidR="00C8144F" w:rsidRDefault="00C8144F" w:rsidP="00930D28">
      <w:pPr>
        <w:jc w:val="both"/>
        <w:rPr>
          <w:rFonts w:ascii="Verdana" w:hAnsi="Verdana" w:cs="Arial"/>
          <w:sz w:val="18"/>
          <w:szCs w:val="18"/>
        </w:rPr>
      </w:pPr>
    </w:p>
    <w:p w14:paraId="15EFAF57" w14:textId="272656D4" w:rsidR="00C8144F" w:rsidRDefault="00C8144F" w:rsidP="00930D28">
      <w:pPr>
        <w:jc w:val="both"/>
        <w:rPr>
          <w:rFonts w:ascii="Verdana" w:hAnsi="Verdana" w:cs="Arial"/>
          <w:sz w:val="18"/>
          <w:szCs w:val="18"/>
        </w:rPr>
      </w:pPr>
    </w:p>
    <w:p w14:paraId="04DDBBAA" w14:textId="49752886" w:rsidR="00C8144F" w:rsidRDefault="00C8144F" w:rsidP="00930D28">
      <w:pPr>
        <w:jc w:val="both"/>
        <w:rPr>
          <w:rFonts w:ascii="Verdana" w:hAnsi="Verdana" w:cs="Arial"/>
          <w:sz w:val="18"/>
          <w:szCs w:val="18"/>
        </w:rPr>
      </w:pPr>
    </w:p>
    <w:p w14:paraId="2EA06643" w14:textId="77777777" w:rsidR="00C8144F" w:rsidRDefault="00C8144F"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6F1B76">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6F1B76">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6F1B76">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6F1B76">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6F1B76">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6F1B76">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6F1B76">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6F1B76">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085E7092" w:rsidR="00EA2493" w:rsidRDefault="00EA2493" w:rsidP="00930D28">
      <w:pPr>
        <w:jc w:val="both"/>
        <w:rPr>
          <w:rFonts w:ascii="Verdana" w:hAnsi="Verdana" w:cs="Arial"/>
          <w:sz w:val="18"/>
          <w:szCs w:val="18"/>
        </w:rPr>
      </w:pPr>
    </w:p>
    <w:p w14:paraId="2A113E73" w14:textId="77777777" w:rsidR="00B17770" w:rsidRDefault="00B17770"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6F1B76">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6F1B76">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6F1B76">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6F1B76">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6F1B76">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6F1B76">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6F1B76">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6F1B76">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6F1B76">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6F1B76">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6F1B76">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6F1B76">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D62C2F8" w14:textId="1EDC340D" w:rsidR="00232AD6" w:rsidRPr="00232AD6" w:rsidRDefault="00430F97" w:rsidP="00232AD6">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064"/>
        <w:gridCol w:w="835"/>
        <w:gridCol w:w="2147"/>
      </w:tblGrid>
      <w:tr w:rsidR="00232AD6" w:rsidRPr="007204C6" w14:paraId="1A7D0D21" w14:textId="77777777" w:rsidTr="00971461">
        <w:trPr>
          <w:trHeight w:val="338"/>
          <w:tblHeader/>
          <w:jc w:val="center"/>
        </w:trPr>
        <w:tc>
          <w:tcPr>
            <w:tcW w:w="7200" w:type="dxa"/>
            <w:gridSpan w:val="3"/>
            <w:shd w:val="clear" w:color="auto" w:fill="BDD6EE"/>
            <w:vAlign w:val="center"/>
          </w:tcPr>
          <w:p w14:paraId="00DE935E"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2174" w:type="dxa"/>
            <w:shd w:val="clear" w:color="auto" w:fill="BDD6EE"/>
            <w:vAlign w:val="center"/>
          </w:tcPr>
          <w:p w14:paraId="75C8269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232AD6" w:rsidRPr="007204C6" w14:paraId="26E6C200" w14:textId="77777777" w:rsidTr="00971461">
        <w:trPr>
          <w:trHeight w:val="415"/>
          <w:jc w:val="center"/>
        </w:trPr>
        <w:tc>
          <w:tcPr>
            <w:tcW w:w="0" w:type="auto"/>
            <w:shd w:val="clear" w:color="auto" w:fill="BFBFBF"/>
            <w:vAlign w:val="center"/>
          </w:tcPr>
          <w:p w14:paraId="4A6D78B0"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w:t>
            </w:r>
          </w:p>
        </w:tc>
        <w:tc>
          <w:tcPr>
            <w:tcW w:w="6177" w:type="dxa"/>
            <w:shd w:val="clear" w:color="auto" w:fill="BFBFBF"/>
            <w:vAlign w:val="center"/>
          </w:tcPr>
          <w:p w14:paraId="64BBDFA3"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Solicitadas (*)</w:t>
            </w:r>
          </w:p>
        </w:tc>
        <w:tc>
          <w:tcPr>
            <w:tcW w:w="836" w:type="dxa"/>
            <w:shd w:val="clear" w:color="auto" w:fill="BFBFBF"/>
            <w:vAlign w:val="center"/>
          </w:tcPr>
          <w:p w14:paraId="167F590B" w14:textId="77777777" w:rsidR="00232AD6" w:rsidRPr="007204C6" w:rsidRDefault="00232AD6" w:rsidP="00971461">
            <w:pPr>
              <w:jc w:val="center"/>
              <w:rPr>
                <w:rFonts w:ascii="Tahoma" w:hAnsi="Tahoma" w:cs="Tahoma"/>
                <w:b/>
                <w:i/>
                <w:sz w:val="16"/>
                <w:szCs w:val="16"/>
              </w:rPr>
            </w:pPr>
            <w:r w:rsidRPr="007204C6">
              <w:rPr>
                <w:rFonts w:ascii="Tahoma" w:hAnsi="Tahoma" w:cs="Tahoma"/>
                <w:b/>
                <w:sz w:val="16"/>
                <w:szCs w:val="16"/>
              </w:rPr>
              <w:t>Puntaje asignado (**)</w:t>
            </w:r>
          </w:p>
        </w:tc>
        <w:tc>
          <w:tcPr>
            <w:tcW w:w="2174" w:type="dxa"/>
            <w:shd w:val="clear" w:color="auto" w:fill="BFBFBF"/>
            <w:vAlign w:val="center"/>
          </w:tcPr>
          <w:p w14:paraId="2E87B2E5" w14:textId="77777777" w:rsidR="00232AD6" w:rsidRPr="007204C6" w:rsidRDefault="00232AD6" w:rsidP="00971461">
            <w:pPr>
              <w:jc w:val="center"/>
              <w:rPr>
                <w:rFonts w:ascii="Tahoma" w:hAnsi="Tahoma" w:cs="Tahoma"/>
                <w:b/>
                <w:sz w:val="16"/>
                <w:szCs w:val="16"/>
              </w:rPr>
            </w:pPr>
            <w:r w:rsidRPr="007204C6">
              <w:rPr>
                <w:rFonts w:ascii="Tahoma" w:hAnsi="Tahoma" w:cs="Tahoma"/>
                <w:b/>
                <w:sz w:val="16"/>
                <w:szCs w:val="16"/>
              </w:rPr>
              <w:t>Condiciones Adicionales Propuestas (***)</w:t>
            </w:r>
          </w:p>
        </w:tc>
      </w:tr>
      <w:tr w:rsidR="00232AD6" w:rsidRPr="007204C6" w14:paraId="659868E3" w14:textId="77777777" w:rsidTr="00971461">
        <w:trPr>
          <w:trHeight w:val="20"/>
          <w:jc w:val="center"/>
        </w:trPr>
        <w:tc>
          <w:tcPr>
            <w:tcW w:w="0" w:type="auto"/>
            <w:shd w:val="clear" w:color="auto" w:fill="auto"/>
            <w:vAlign w:val="center"/>
          </w:tcPr>
          <w:p w14:paraId="7DAD4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6177" w:type="dxa"/>
            <w:shd w:val="clear" w:color="auto" w:fill="auto"/>
            <w:vAlign w:val="center"/>
          </w:tcPr>
          <w:p w14:paraId="7B73A7EC" w14:textId="77777777" w:rsidR="00232AD6" w:rsidRPr="007204C6" w:rsidRDefault="00232AD6" w:rsidP="0097146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1EFE1155"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836" w:type="dxa"/>
            <w:shd w:val="clear" w:color="auto" w:fill="auto"/>
            <w:vAlign w:val="center"/>
          </w:tcPr>
          <w:p w14:paraId="13EBA27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10</w:t>
            </w:r>
          </w:p>
        </w:tc>
        <w:tc>
          <w:tcPr>
            <w:tcW w:w="2174" w:type="dxa"/>
            <w:shd w:val="clear" w:color="auto" w:fill="auto"/>
            <w:vAlign w:val="center"/>
          </w:tcPr>
          <w:p w14:paraId="51C3F4EF"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232AD6" w:rsidRPr="007204C6" w14:paraId="744D8CE7" w14:textId="77777777" w:rsidTr="00971461">
        <w:trPr>
          <w:trHeight w:val="20"/>
          <w:jc w:val="center"/>
        </w:trPr>
        <w:tc>
          <w:tcPr>
            <w:tcW w:w="0" w:type="auto"/>
            <w:shd w:val="clear" w:color="auto" w:fill="auto"/>
            <w:vAlign w:val="center"/>
          </w:tcPr>
          <w:p w14:paraId="22FCB42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6177" w:type="dxa"/>
            <w:shd w:val="clear" w:color="auto" w:fill="auto"/>
            <w:vAlign w:val="center"/>
          </w:tcPr>
          <w:p w14:paraId="5398981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200F3BE4"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037960A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27D19A4"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639058ED" w14:textId="77777777" w:rsidTr="00971461">
        <w:trPr>
          <w:trHeight w:val="20"/>
          <w:jc w:val="center"/>
        </w:trPr>
        <w:tc>
          <w:tcPr>
            <w:tcW w:w="0" w:type="auto"/>
            <w:shd w:val="clear" w:color="auto" w:fill="auto"/>
            <w:vAlign w:val="center"/>
          </w:tcPr>
          <w:p w14:paraId="5E238270"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6177" w:type="dxa"/>
            <w:shd w:val="clear" w:color="auto" w:fill="auto"/>
            <w:vAlign w:val="center"/>
          </w:tcPr>
          <w:p w14:paraId="134FDABB"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986FBD1" w14:textId="77777777" w:rsidR="00232AD6" w:rsidRPr="007204C6" w:rsidRDefault="00232AD6" w:rsidP="0097146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836" w:type="dxa"/>
            <w:shd w:val="clear" w:color="auto" w:fill="auto"/>
            <w:vAlign w:val="center"/>
          </w:tcPr>
          <w:p w14:paraId="4A77707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2174" w:type="dxa"/>
            <w:shd w:val="clear" w:color="auto" w:fill="auto"/>
            <w:vAlign w:val="center"/>
          </w:tcPr>
          <w:p w14:paraId="63237D72"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2620380F" w14:textId="77777777" w:rsidTr="00971461">
        <w:trPr>
          <w:trHeight w:val="20"/>
          <w:jc w:val="center"/>
        </w:trPr>
        <w:tc>
          <w:tcPr>
            <w:tcW w:w="0" w:type="auto"/>
            <w:shd w:val="clear" w:color="auto" w:fill="auto"/>
            <w:vAlign w:val="center"/>
          </w:tcPr>
          <w:p w14:paraId="33B0661F"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4</w:t>
            </w:r>
          </w:p>
        </w:tc>
        <w:tc>
          <w:tcPr>
            <w:tcW w:w="6177" w:type="dxa"/>
            <w:shd w:val="clear" w:color="auto" w:fill="auto"/>
            <w:vAlign w:val="center"/>
          </w:tcPr>
          <w:p w14:paraId="114A8DEE" w14:textId="77777777" w:rsidR="00232AD6" w:rsidRPr="007204C6" w:rsidRDefault="00232AD6" w:rsidP="0097146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74338EB1"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836" w:type="dxa"/>
            <w:shd w:val="clear" w:color="auto" w:fill="auto"/>
            <w:vAlign w:val="center"/>
          </w:tcPr>
          <w:p w14:paraId="78F61515"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1</w:t>
            </w:r>
          </w:p>
        </w:tc>
        <w:tc>
          <w:tcPr>
            <w:tcW w:w="2174" w:type="dxa"/>
            <w:shd w:val="clear" w:color="auto" w:fill="auto"/>
            <w:vAlign w:val="center"/>
          </w:tcPr>
          <w:p w14:paraId="1393BF57" w14:textId="77777777" w:rsidR="00232AD6" w:rsidRPr="007204C6" w:rsidRDefault="00232AD6" w:rsidP="0097146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232AD6" w:rsidRPr="007204C6" w14:paraId="3FE06BDF" w14:textId="77777777" w:rsidTr="00971461">
        <w:trPr>
          <w:trHeight w:val="20"/>
          <w:jc w:val="center"/>
        </w:trPr>
        <w:tc>
          <w:tcPr>
            <w:tcW w:w="0" w:type="auto"/>
            <w:shd w:val="clear" w:color="auto" w:fill="auto"/>
            <w:vAlign w:val="center"/>
          </w:tcPr>
          <w:p w14:paraId="3D136D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5</w:t>
            </w:r>
          </w:p>
        </w:tc>
        <w:tc>
          <w:tcPr>
            <w:tcW w:w="6177" w:type="dxa"/>
            <w:shd w:val="clear" w:color="auto" w:fill="auto"/>
            <w:vAlign w:val="center"/>
          </w:tcPr>
          <w:p w14:paraId="2D6C9B60"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3A9184E5"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7BA428E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63C2B681" w14:textId="77777777" w:rsidR="00232AD6" w:rsidRPr="007204C6" w:rsidRDefault="00232AD6" w:rsidP="0097146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femenino)</w:t>
            </w:r>
          </w:p>
        </w:tc>
      </w:tr>
      <w:tr w:rsidR="00232AD6" w:rsidRPr="007204C6" w14:paraId="72490613" w14:textId="77777777" w:rsidTr="00971461">
        <w:trPr>
          <w:trHeight w:val="20"/>
          <w:jc w:val="center"/>
        </w:trPr>
        <w:tc>
          <w:tcPr>
            <w:tcW w:w="0" w:type="auto"/>
            <w:shd w:val="clear" w:color="auto" w:fill="auto"/>
            <w:vAlign w:val="center"/>
          </w:tcPr>
          <w:p w14:paraId="1F973144"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6</w:t>
            </w:r>
          </w:p>
        </w:tc>
        <w:tc>
          <w:tcPr>
            <w:tcW w:w="6177" w:type="dxa"/>
            <w:shd w:val="clear" w:color="auto" w:fill="auto"/>
            <w:vAlign w:val="center"/>
          </w:tcPr>
          <w:p w14:paraId="0649BCB9" w14:textId="77777777" w:rsidR="00232AD6" w:rsidRPr="007204C6" w:rsidRDefault="00232AD6" w:rsidP="00971461">
            <w:pPr>
              <w:jc w:val="both"/>
              <w:rPr>
                <w:rFonts w:ascii="Tahoma" w:hAnsi="Tahoma" w:cs="Tahoma"/>
                <w:b/>
                <w:bCs/>
                <w:sz w:val="16"/>
                <w:szCs w:val="16"/>
              </w:rPr>
            </w:pPr>
            <w:r w:rsidRPr="007204C6">
              <w:rPr>
                <w:rFonts w:ascii="Tahoma" w:hAnsi="Tahoma" w:cs="Tahoma"/>
                <w:b/>
                <w:bCs/>
                <w:sz w:val="16"/>
                <w:szCs w:val="16"/>
              </w:rPr>
              <w:t>CONSTRUCTOR ESPECIALISTA ADICIONAL</w:t>
            </w:r>
          </w:p>
          <w:p w14:paraId="55D9AF77" w14:textId="77777777" w:rsidR="00232AD6" w:rsidRPr="007204C6" w:rsidRDefault="00232AD6" w:rsidP="0097146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1B2D5328"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shd w:val="clear" w:color="auto" w:fill="auto"/>
            <w:vAlign w:val="center"/>
          </w:tcPr>
          <w:p w14:paraId="34DBE0BA" w14:textId="77777777" w:rsidR="00232AD6" w:rsidRPr="007204C6" w:rsidRDefault="00232AD6" w:rsidP="0097146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118B7BDB" w14:textId="77777777" w:rsidTr="00971461">
        <w:trPr>
          <w:trHeight w:val="20"/>
          <w:jc w:val="center"/>
        </w:trPr>
        <w:tc>
          <w:tcPr>
            <w:tcW w:w="0" w:type="auto"/>
            <w:shd w:val="clear" w:color="auto" w:fill="auto"/>
            <w:vAlign w:val="center"/>
          </w:tcPr>
          <w:p w14:paraId="767B042E"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7</w:t>
            </w:r>
          </w:p>
        </w:tc>
        <w:tc>
          <w:tcPr>
            <w:tcW w:w="6177" w:type="dxa"/>
            <w:shd w:val="clear" w:color="auto" w:fill="auto"/>
            <w:vAlign w:val="center"/>
          </w:tcPr>
          <w:p w14:paraId="685C4D86"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3816EE6A"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836" w:type="dxa"/>
            <w:shd w:val="clear" w:color="auto" w:fill="auto"/>
            <w:vAlign w:val="center"/>
          </w:tcPr>
          <w:p w14:paraId="62C51F1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shd w:val="clear" w:color="auto" w:fill="auto"/>
            <w:vAlign w:val="center"/>
          </w:tcPr>
          <w:p w14:paraId="3F46933E"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la cantidad de personal adicional)</w:t>
            </w:r>
          </w:p>
        </w:tc>
      </w:tr>
      <w:tr w:rsidR="00232AD6" w:rsidRPr="007204C6" w14:paraId="616A2C78" w14:textId="77777777" w:rsidTr="00971461">
        <w:trPr>
          <w:trHeight w:val="73"/>
          <w:jc w:val="center"/>
        </w:trPr>
        <w:tc>
          <w:tcPr>
            <w:tcW w:w="0" w:type="auto"/>
            <w:vMerge w:val="restart"/>
            <w:shd w:val="clear" w:color="auto" w:fill="auto"/>
            <w:vAlign w:val="center"/>
          </w:tcPr>
          <w:p w14:paraId="2F1B3B3B"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8</w:t>
            </w:r>
          </w:p>
        </w:tc>
        <w:tc>
          <w:tcPr>
            <w:tcW w:w="6177" w:type="dxa"/>
            <w:tcBorders>
              <w:top w:val="single" w:sz="4" w:space="0" w:color="auto"/>
            </w:tcBorders>
            <w:shd w:val="clear" w:color="auto" w:fill="auto"/>
            <w:vAlign w:val="center"/>
          </w:tcPr>
          <w:p w14:paraId="42BC0287" w14:textId="77777777" w:rsidR="00232AD6" w:rsidRPr="007204C6" w:rsidRDefault="00232AD6" w:rsidP="0097146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836" w:type="dxa"/>
            <w:tcBorders>
              <w:top w:val="single" w:sz="4" w:space="0" w:color="auto"/>
            </w:tcBorders>
            <w:shd w:val="clear" w:color="auto" w:fill="A3DBFF"/>
            <w:vAlign w:val="center"/>
          </w:tcPr>
          <w:p w14:paraId="41B9C272" w14:textId="77777777" w:rsidR="00232AD6" w:rsidRPr="007204C6" w:rsidRDefault="00232AD6" w:rsidP="00971461">
            <w:pPr>
              <w:jc w:val="center"/>
              <w:rPr>
                <w:rFonts w:ascii="Tahoma" w:hAnsi="Tahoma" w:cs="Tahoma"/>
                <w:b/>
                <w:bCs/>
                <w:sz w:val="16"/>
                <w:szCs w:val="16"/>
              </w:rPr>
            </w:pPr>
            <w:r w:rsidRPr="007204C6">
              <w:rPr>
                <w:rFonts w:ascii="Tahoma" w:hAnsi="Tahoma" w:cs="Tahoma"/>
                <w:b/>
                <w:bCs/>
                <w:sz w:val="16"/>
                <w:szCs w:val="16"/>
              </w:rPr>
              <w:t>5</w:t>
            </w:r>
          </w:p>
        </w:tc>
        <w:tc>
          <w:tcPr>
            <w:tcW w:w="2174" w:type="dxa"/>
            <w:vMerge w:val="restart"/>
            <w:shd w:val="clear" w:color="auto" w:fill="auto"/>
            <w:vAlign w:val="center"/>
          </w:tcPr>
          <w:p w14:paraId="0E655B3F" w14:textId="77777777" w:rsidR="00232AD6" w:rsidRPr="007204C6" w:rsidRDefault="00232AD6" w:rsidP="0097146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4F7670">
              <w:rPr>
                <w:rFonts w:ascii="Tahoma" w:hAnsi="Tahoma" w:cs="Tahoma"/>
                <w:bCs/>
                <w:i/>
                <w:color w:val="FF0000"/>
                <w:sz w:val="14"/>
                <w:szCs w:val="14"/>
                <w:lang w:eastAsia="es-BO"/>
              </w:rPr>
              <w:t>(detallar o describir los “vehículos” adicionales)</w:t>
            </w:r>
          </w:p>
        </w:tc>
      </w:tr>
      <w:tr w:rsidR="00232AD6" w:rsidRPr="007204C6" w14:paraId="375DF21C" w14:textId="77777777" w:rsidTr="00971461">
        <w:trPr>
          <w:trHeight w:val="700"/>
          <w:jc w:val="center"/>
        </w:trPr>
        <w:tc>
          <w:tcPr>
            <w:tcW w:w="0" w:type="auto"/>
            <w:vMerge/>
            <w:shd w:val="clear" w:color="auto" w:fill="auto"/>
            <w:vAlign w:val="center"/>
          </w:tcPr>
          <w:p w14:paraId="4138D45B" w14:textId="77777777" w:rsidR="00232AD6" w:rsidRPr="007204C6" w:rsidRDefault="00232AD6" w:rsidP="00971461">
            <w:pPr>
              <w:jc w:val="center"/>
              <w:rPr>
                <w:rFonts w:ascii="Tahoma" w:hAnsi="Tahoma" w:cs="Tahoma"/>
                <w:sz w:val="16"/>
                <w:szCs w:val="16"/>
              </w:rPr>
            </w:pPr>
          </w:p>
        </w:tc>
        <w:tc>
          <w:tcPr>
            <w:tcW w:w="6177" w:type="dxa"/>
            <w:vMerge w:val="restart"/>
            <w:tcBorders>
              <w:top w:val="single" w:sz="4" w:space="0" w:color="auto"/>
            </w:tcBorders>
            <w:shd w:val="clear" w:color="auto" w:fill="auto"/>
            <w:vAlign w:val="center"/>
          </w:tcPr>
          <w:p w14:paraId="3C377BF4" w14:textId="77777777" w:rsidR="00232AD6" w:rsidRPr="001F1C57" w:rsidRDefault="00232AD6" w:rsidP="00971461">
            <w:pPr>
              <w:jc w:val="both"/>
              <w:rPr>
                <w:rFonts w:ascii="Tahoma" w:hAnsi="Tahoma" w:cs="Tahoma"/>
                <w:sz w:val="16"/>
                <w:szCs w:val="16"/>
              </w:rPr>
            </w:pPr>
            <w:r w:rsidRPr="001F1C57">
              <w:rPr>
                <w:rFonts w:ascii="Tahoma" w:hAnsi="Tahoma" w:cs="Tahoma"/>
                <w:sz w:val="16"/>
                <w:szCs w:val="16"/>
              </w:rPr>
              <w:t xml:space="preserve">La calificación se realizará al </w:t>
            </w:r>
            <w:r w:rsidRPr="001F1C57">
              <w:rPr>
                <w:rFonts w:ascii="Tahoma" w:hAnsi="Tahoma" w:cs="Tahoma"/>
                <w:b/>
                <w:bCs/>
                <w:sz w:val="16"/>
                <w:szCs w:val="16"/>
              </w:rPr>
              <w:t>Equipo Permanente</w:t>
            </w:r>
            <w:r w:rsidRPr="001F1C57">
              <w:rPr>
                <w:rFonts w:ascii="Tahoma" w:hAnsi="Tahoma" w:cs="Tahoma"/>
                <w:sz w:val="16"/>
                <w:szCs w:val="16"/>
              </w:rPr>
              <w:t xml:space="preserve"> propuesto de acuerdo al siguiente detalle:</w:t>
            </w:r>
          </w:p>
          <w:p w14:paraId="379B11C3" w14:textId="77777777" w:rsidR="00232AD6" w:rsidRPr="001F1C57" w:rsidRDefault="00232AD6" w:rsidP="00232AD6">
            <w:pPr>
              <w:pStyle w:val="Prrafodelista"/>
              <w:numPr>
                <w:ilvl w:val="0"/>
                <w:numId w:val="43"/>
              </w:numPr>
              <w:ind w:left="347" w:hanging="283"/>
              <w:jc w:val="both"/>
              <w:rPr>
                <w:rFonts w:ascii="Tahoma" w:hAnsi="Tahoma" w:cs="Tahoma"/>
                <w:sz w:val="16"/>
                <w:szCs w:val="16"/>
              </w:rPr>
            </w:pPr>
            <w:r w:rsidRPr="001F1C57">
              <w:rPr>
                <w:rFonts w:ascii="Tahoma" w:hAnsi="Tahoma" w:cs="Tahoma"/>
                <w:sz w:val="16"/>
                <w:szCs w:val="16"/>
              </w:rPr>
              <w:t xml:space="preserve">A la Propuesta que oferte </w:t>
            </w:r>
            <w:r w:rsidRPr="001F1C57">
              <w:rPr>
                <w:rFonts w:ascii="Tahoma" w:hAnsi="Tahoma" w:cs="Tahoma"/>
                <w:b/>
                <w:bCs/>
                <w:sz w:val="16"/>
                <w:szCs w:val="16"/>
              </w:rPr>
              <w:t>1</w:t>
            </w:r>
            <w:r w:rsidRPr="001F1C57">
              <w:rPr>
                <w:rFonts w:ascii="Tahoma" w:hAnsi="Tahoma" w:cs="Tahoma"/>
                <w:sz w:val="16"/>
                <w:szCs w:val="16"/>
              </w:rPr>
              <w:t xml:space="preserve"> Camioneta </w:t>
            </w:r>
            <w:r w:rsidRPr="001F1C57">
              <w:rPr>
                <w:rFonts w:ascii="Tahoma" w:hAnsi="Tahoma" w:cs="Tahoma"/>
                <w:b/>
                <w:bCs/>
                <w:sz w:val="16"/>
                <w:szCs w:val="16"/>
              </w:rPr>
              <w:t>adicional a las mínimas requeridas</w:t>
            </w:r>
            <w:r w:rsidRPr="001F1C57">
              <w:rPr>
                <w:rFonts w:ascii="Tahoma" w:hAnsi="Tahoma" w:cs="Tahoma"/>
                <w:sz w:val="16"/>
                <w:szCs w:val="16"/>
              </w:rPr>
              <w:t xml:space="preserve"> se le asignará </w:t>
            </w:r>
            <w:r w:rsidRPr="001F1C57">
              <w:rPr>
                <w:rFonts w:ascii="Tahoma" w:hAnsi="Tahoma" w:cs="Tahoma"/>
                <w:b/>
                <w:bCs/>
                <w:sz w:val="16"/>
                <w:szCs w:val="16"/>
              </w:rPr>
              <w:t>2 Puntos</w:t>
            </w:r>
            <w:r w:rsidRPr="001F1C57">
              <w:rPr>
                <w:rFonts w:ascii="Tahoma" w:hAnsi="Tahoma" w:cs="Tahoma"/>
                <w:sz w:val="16"/>
                <w:szCs w:val="16"/>
              </w:rPr>
              <w:t>.</w:t>
            </w:r>
          </w:p>
          <w:p w14:paraId="530542AD" w14:textId="77777777" w:rsidR="00232AD6" w:rsidRPr="007204C6" w:rsidRDefault="00232AD6" w:rsidP="00232AD6">
            <w:pPr>
              <w:pStyle w:val="Prrafodelista"/>
              <w:numPr>
                <w:ilvl w:val="0"/>
                <w:numId w:val="43"/>
              </w:numPr>
              <w:ind w:left="347" w:hanging="283"/>
              <w:jc w:val="both"/>
              <w:rPr>
                <w:rFonts w:ascii="Tahoma" w:hAnsi="Tahoma" w:cs="Tahoma"/>
                <w:sz w:val="18"/>
                <w:szCs w:val="18"/>
              </w:rPr>
            </w:pPr>
            <w:r w:rsidRPr="001F1C57">
              <w:rPr>
                <w:rFonts w:ascii="Tahoma" w:hAnsi="Tahoma" w:cs="Tahoma"/>
                <w:sz w:val="16"/>
                <w:szCs w:val="16"/>
              </w:rPr>
              <w:t xml:space="preserve">A la Propuesta que oferte </w:t>
            </w:r>
            <w:r w:rsidRPr="001F1C57">
              <w:rPr>
                <w:rFonts w:ascii="Tahoma" w:hAnsi="Tahoma" w:cs="Tahoma"/>
                <w:b/>
                <w:bCs/>
                <w:sz w:val="16"/>
                <w:szCs w:val="16"/>
              </w:rPr>
              <w:t xml:space="preserve">1 </w:t>
            </w:r>
            <w:r w:rsidRPr="001F1C57">
              <w:rPr>
                <w:rFonts w:ascii="Tahoma" w:hAnsi="Tahoma" w:cs="Tahoma"/>
                <w:sz w:val="16"/>
                <w:szCs w:val="16"/>
              </w:rPr>
              <w:t xml:space="preserve">Volqueta o Camión </w:t>
            </w:r>
            <w:r w:rsidRPr="001F1C57">
              <w:rPr>
                <w:rFonts w:ascii="Tahoma" w:hAnsi="Tahoma" w:cs="Tahoma"/>
                <w:b/>
                <w:bCs/>
                <w:sz w:val="16"/>
                <w:szCs w:val="16"/>
              </w:rPr>
              <w:t>adicional a los mínimos requeridos</w:t>
            </w:r>
            <w:r w:rsidRPr="001F1C57">
              <w:rPr>
                <w:rFonts w:ascii="Tahoma" w:hAnsi="Tahoma" w:cs="Tahoma"/>
                <w:sz w:val="16"/>
                <w:szCs w:val="16"/>
              </w:rPr>
              <w:t xml:space="preserve"> se le asignará </w:t>
            </w:r>
            <w:r w:rsidRPr="001F1C57">
              <w:rPr>
                <w:rFonts w:ascii="Tahoma" w:hAnsi="Tahoma" w:cs="Tahoma"/>
                <w:b/>
                <w:bCs/>
                <w:sz w:val="16"/>
                <w:szCs w:val="16"/>
              </w:rPr>
              <w:t>3 Puntos</w:t>
            </w:r>
            <w:r w:rsidRPr="007204C6">
              <w:rPr>
                <w:rFonts w:ascii="Tahoma" w:hAnsi="Tahoma" w:cs="Tahoma"/>
                <w:sz w:val="18"/>
                <w:szCs w:val="18"/>
              </w:rPr>
              <w:t>.</w:t>
            </w:r>
          </w:p>
        </w:tc>
        <w:tc>
          <w:tcPr>
            <w:tcW w:w="836" w:type="dxa"/>
            <w:tcBorders>
              <w:top w:val="single" w:sz="4" w:space="0" w:color="auto"/>
            </w:tcBorders>
            <w:shd w:val="clear" w:color="auto" w:fill="auto"/>
            <w:vAlign w:val="center"/>
          </w:tcPr>
          <w:p w14:paraId="0BDBC2B7"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2</w:t>
            </w:r>
          </w:p>
        </w:tc>
        <w:tc>
          <w:tcPr>
            <w:tcW w:w="2174" w:type="dxa"/>
            <w:vMerge/>
            <w:shd w:val="clear" w:color="auto" w:fill="auto"/>
            <w:vAlign w:val="center"/>
          </w:tcPr>
          <w:p w14:paraId="08C98E1F"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161488C5" w14:textId="77777777" w:rsidTr="00971461">
        <w:trPr>
          <w:trHeight w:val="179"/>
          <w:jc w:val="center"/>
        </w:trPr>
        <w:tc>
          <w:tcPr>
            <w:tcW w:w="0" w:type="auto"/>
            <w:vMerge/>
            <w:shd w:val="clear" w:color="auto" w:fill="auto"/>
            <w:vAlign w:val="center"/>
          </w:tcPr>
          <w:p w14:paraId="2A1DF484" w14:textId="77777777" w:rsidR="00232AD6" w:rsidRPr="007204C6" w:rsidRDefault="00232AD6" w:rsidP="00971461">
            <w:pPr>
              <w:jc w:val="center"/>
              <w:rPr>
                <w:rFonts w:ascii="Tahoma" w:hAnsi="Tahoma" w:cs="Tahoma"/>
                <w:sz w:val="16"/>
                <w:szCs w:val="16"/>
              </w:rPr>
            </w:pPr>
          </w:p>
        </w:tc>
        <w:tc>
          <w:tcPr>
            <w:tcW w:w="6177" w:type="dxa"/>
            <w:vMerge/>
            <w:shd w:val="clear" w:color="auto" w:fill="auto"/>
            <w:vAlign w:val="center"/>
          </w:tcPr>
          <w:p w14:paraId="5A3A2559" w14:textId="77777777" w:rsidR="00232AD6" w:rsidRPr="007204C6" w:rsidRDefault="00232AD6" w:rsidP="00971461">
            <w:pPr>
              <w:jc w:val="both"/>
              <w:rPr>
                <w:rFonts w:ascii="Tahoma" w:hAnsi="Tahoma" w:cs="Tahoma"/>
                <w:b/>
                <w:bCs/>
                <w:sz w:val="16"/>
                <w:szCs w:val="16"/>
                <w:lang w:eastAsia="es-BO"/>
              </w:rPr>
            </w:pPr>
          </w:p>
        </w:tc>
        <w:tc>
          <w:tcPr>
            <w:tcW w:w="836" w:type="dxa"/>
            <w:tcBorders>
              <w:top w:val="single" w:sz="4" w:space="0" w:color="auto"/>
            </w:tcBorders>
            <w:shd w:val="clear" w:color="auto" w:fill="auto"/>
            <w:vAlign w:val="center"/>
          </w:tcPr>
          <w:p w14:paraId="03B7A66C" w14:textId="77777777" w:rsidR="00232AD6" w:rsidRPr="007204C6" w:rsidRDefault="00232AD6" w:rsidP="00971461">
            <w:pPr>
              <w:jc w:val="center"/>
              <w:rPr>
                <w:rFonts w:ascii="Tahoma" w:hAnsi="Tahoma" w:cs="Tahoma"/>
                <w:sz w:val="16"/>
                <w:szCs w:val="16"/>
              </w:rPr>
            </w:pPr>
            <w:r w:rsidRPr="007204C6">
              <w:rPr>
                <w:rFonts w:ascii="Tahoma" w:hAnsi="Tahoma" w:cs="Tahoma"/>
                <w:sz w:val="16"/>
                <w:szCs w:val="16"/>
              </w:rPr>
              <w:t>3</w:t>
            </w:r>
          </w:p>
        </w:tc>
        <w:tc>
          <w:tcPr>
            <w:tcW w:w="2174" w:type="dxa"/>
            <w:vMerge/>
            <w:shd w:val="clear" w:color="auto" w:fill="auto"/>
            <w:vAlign w:val="center"/>
          </w:tcPr>
          <w:p w14:paraId="37781D9B" w14:textId="77777777" w:rsidR="00232AD6" w:rsidRPr="007204C6" w:rsidRDefault="00232AD6" w:rsidP="00971461">
            <w:pPr>
              <w:jc w:val="center"/>
              <w:rPr>
                <w:rFonts w:ascii="Tahoma" w:hAnsi="Tahoma" w:cs="Tahoma"/>
                <w:b/>
                <w:i/>
                <w:color w:val="FF0000"/>
                <w:sz w:val="16"/>
                <w:szCs w:val="16"/>
                <w:lang w:eastAsia="es-BO"/>
              </w:rPr>
            </w:pPr>
          </w:p>
        </w:tc>
      </w:tr>
      <w:tr w:rsidR="00232AD6" w:rsidRPr="007204C6" w14:paraId="2F3E105B" w14:textId="77777777" w:rsidTr="00971461">
        <w:trPr>
          <w:trHeight w:val="20"/>
          <w:jc w:val="center"/>
        </w:trPr>
        <w:tc>
          <w:tcPr>
            <w:tcW w:w="6364" w:type="dxa"/>
            <w:gridSpan w:val="2"/>
            <w:shd w:val="clear" w:color="auto" w:fill="BFBFBF"/>
            <w:vAlign w:val="center"/>
          </w:tcPr>
          <w:p w14:paraId="2CCFAFA8"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TOTAL</w:t>
            </w:r>
          </w:p>
        </w:tc>
        <w:tc>
          <w:tcPr>
            <w:tcW w:w="836" w:type="dxa"/>
            <w:shd w:val="clear" w:color="auto" w:fill="BFBFBF"/>
            <w:vAlign w:val="center"/>
          </w:tcPr>
          <w:p w14:paraId="36927B73" w14:textId="77777777" w:rsidR="00232AD6" w:rsidRPr="007204C6" w:rsidRDefault="00232AD6" w:rsidP="00971461">
            <w:pPr>
              <w:jc w:val="center"/>
              <w:rPr>
                <w:rFonts w:ascii="Tahoma" w:hAnsi="Tahoma" w:cs="Tahoma"/>
                <w:b/>
                <w:sz w:val="24"/>
                <w:szCs w:val="24"/>
              </w:rPr>
            </w:pPr>
            <w:r w:rsidRPr="007204C6">
              <w:rPr>
                <w:rFonts w:ascii="Tahoma" w:hAnsi="Tahoma" w:cs="Tahoma"/>
                <w:b/>
                <w:sz w:val="24"/>
                <w:szCs w:val="24"/>
              </w:rPr>
              <w:t>35</w:t>
            </w:r>
          </w:p>
        </w:tc>
        <w:tc>
          <w:tcPr>
            <w:tcW w:w="2174" w:type="dxa"/>
            <w:shd w:val="clear" w:color="auto" w:fill="BFBFBF"/>
            <w:vAlign w:val="center"/>
          </w:tcPr>
          <w:p w14:paraId="2C96C631" w14:textId="77777777" w:rsidR="00232AD6" w:rsidRPr="007204C6" w:rsidRDefault="00232AD6" w:rsidP="00971461">
            <w:pPr>
              <w:jc w:val="center"/>
              <w:rPr>
                <w:rFonts w:ascii="Tahoma" w:hAnsi="Tahoma" w:cs="Tahoma"/>
                <w:b/>
                <w:sz w:val="24"/>
                <w:szCs w:val="24"/>
              </w:rPr>
            </w:pPr>
          </w:p>
        </w:tc>
      </w:tr>
    </w:tbl>
    <w:p w14:paraId="7B0642A1"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A3716F2" w14:textId="77777777" w:rsidR="00232AD6" w:rsidRPr="007204C6" w:rsidRDefault="00232AD6" w:rsidP="00232AD6">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E781083" w14:textId="77777777" w:rsidR="00232AD6" w:rsidRDefault="00232AD6" w:rsidP="00232AD6">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0F1E6030" w14:textId="77777777" w:rsidR="00232AD6" w:rsidRPr="007204C6" w:rsidRDefault="00232AD6" w:rsidP="00232AD6">
      <w:pPr>
        <w:jc w:val="both"/>
        <w:rPr>
          <w:rFonts w:ascii="Tahoma" w:hAnsi="Tahoma" w:cs="Tahoma"/>
          <w:sz w:val="18"/>
          <w:szCs w:val="18"/>
        </w:rPr>
      </w:pPr>
    </w:p>
    <w:p w14:paraId="1B5CC8D0" w14:textId="77777777" w:rsidR="00232AD6" w:rsidRPr="007204C6" w:rsidRDefault="00232AD6" w:rsidP="00232AD6">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51908FF4" w14:textId="77777777" w:rsidR="00232AD6" w:rsidRPr="007204C6" w:rsidRDefault="00232AD6" w:rsidP="00232AD6">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31EF6CEB"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49322EB7" w14:textId="77777777" w:rsidR="00232AD6" w:rsidRPr="007204C6" w:rsidRDefault="00232AD6" w:rsidP="00232AD6">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2536F6ED" w14:textId="77777777" w:rsidR="00232AD6" w:rsidRPr="001F1C57" w:rsidRDefault="00232AD6" w:rsidP="00232AD6">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272AFAA6" w14:textId="77777777" w:rsidR="00D37890" w:rsidRDefault="00D37890" w:rsidP="00713413">
      <w:pPr>
        <w:jc w:val="center"/>
        <w:rPr>
          <w:rFonts w:ascii="Verdana" w:hAnsi="Verdana" w:cs="Arial"/>
          <w:b/>
          <w:color w:val="000000" w:themeColor="text1"/>
          <w:sz w:val="18"/>
          <w:szCs w:val="18"/>
        </w:rPr>
      </w:pPr>
    </w:p>
    <w:p w14:paraId="36E0465A" w14:textId="77777777" w:rsidR="00232AD6" w:rsidRDefault="00232AD6" w:rsidP="00713413">
      <w:pPr>
        <w:jc w:val="center"/>
        <w:rPr>
          <w:rFonts w:ascii="Verdana" w:hAnsi="Verdana" w:cs="Arial"/>
          <w:b/>
          <w:color w:val="000000" w:themeColor="text1"/>
          <w:sz w:val="18"/>
          <w:szCs w:val="18"/>
        </w:rPr>
      </w:pPr>
    </w:p>
    <w:p w14:paraId="412D0E0B" w14:textId="77777777" w:rsidR="00232AD6" w:rsidRDefault="00232AD6" w:rsidP="00713413">
      <w:pPr>
        <w:jc w:val="center"/>
        <w:rPr>
          <w:rFonts w:ascii="Verdana" w:hAnsi="Verdana" w:cs="Arial"/>
          <w:b/>
          <w:color w:val="000000" w:themeColor="text1"/>
          <w:sz w:val="18"/>
          <w:szCs w:val="18"/>
        </w:rPr>
      </w:pPr>
    </w:p>
    <w:p w14:paraId="34329659" w14:textId="54F7CAD4"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2"/>
          <w:footerReference w:type="default" r:id="rId23"/>
          <w:headerReference w:type="first" r:id="rId2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4DF4E6E8"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6D1C48">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6F1B76">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6F1B76">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6F1B76">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6F1B76">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6F1B76">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6F1B76">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6F1B76">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13C30176" w:rsidR="00704C46" w:rsidRDefault="00704C46" w:rsidP="00DD6827">
      <w:pPr>
        <w:tabs>
          <w:tab w:val="center" w:pos="5833"/>
          <w:tab w:val="right" w:pos="10252"/>
        </w:tabs>
        <w:rPr>
          <w:rFonts w:ascii="Verdana" w:hAnsi="Verdana" w:cs="Arial"/>
          <w:b/>
          <w:sz w:val="18"/>
          <w:szCs w:val="18"/>
        </w:rPr>
      </w:pPr>
    </w:p>
    <w:p w14:paraId="3B1BCC75" w14:textId="347F6E02" w:rsidR="00403EB1" w:rsidRDefault="00403EB1" w:rsidP="00DD6827">
      <w:pPr>
        <w:tabs>
          <w:tab w:val="center" w:pos="5833"/>
          <w:tab w:val="right" w:pos="10252"/>
        </w:tabs>
        <w:rPr>
          <w:rFonts w:ascii="Verdana" w:hAnsi="Verdana" w:cs="Arial"/>
          <w:b/>
          <w:sz w:val="18"/>
          <w:szCs w:val="18"/>
        </w:rPr>
      </w:pPr>
    </w:p>
    <w:p w14:paraId="17AC23D6" w14:textId="77777777" w:rsidR="00403EB1" w:rsidRDefault="00403EB1"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5D7EA" w14:textId="77777777" w:rsidR="00E81FE2" w:rsidRDefault="00E81FE2">
      <w:r>
        <w:separator/>
      </w:r>
    </w:p>
  </w:endnote>
  <w:endnote w:type="continuationSeparator" w:id="0">
    <w:p w14:paraId="09A3D8B5" w14:textId="77777777" w:rsidR="00E81FE2" w:rsidRDefault="00E81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3526D" w14:textId="77777777" w:rsidR="00E81FE2" w:rsidRDefault="00E81FE2">
      <w:r>
        <w:separator/>
      </w:r>
    </w:p>
  </w:footnote>
  <w:footnote w:type="continuationSeparator" w:id="0">
    <w:p w14:paraId="7A61E6F3" w14:textId="77777777" w:rsidR="00E81FE2" w:rsidRDefault="00E81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7"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9"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1"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3"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7"/>
  </w:num>
  <w:num w:numId="9">
    <w:abstractNumId w:val="70"/>
  </w:num>
  <w:num w:numId="10">
    <w:abstractNumId w:val="24"/>
  </w:num>
  <w:num w:numId="11">
    <w:abstractNumId w:val="76"/>
  </w:num>
  <w:num w:numId="12">
    <w:abstractNumId w:val="16"/>
  </w:num>
  <w:num w:numId="13">
    <w:abstractNumId w:val="77"/>
  </w:num>
  <w:num w:numId="14">
    <w:abstractNumId w:val="36"/>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2"/>
  </w:num>
  <w:num w:numId="27">
    <w:abstractNumId w:val="34"/>
  </w:num>
  <w:num w:numId="28">
    <w:abstractNumId w:val="57"/>
  </w:num>
  <w:num w:numId="29">
    <w:abstractNumId w:val="73"/>
  </w:num>
  <w:num w:numId="30">
    <w:abstractNumId w:val="66"/>
  </w:num>
  <w:num w:numId="31">
    <w:abstractNumId w:val="21"/>
  </w:num>
  <w:num w:numId="32">
    <w:abstractNumId w:val="55"/>
  </w:num>
  <w:num w:numId="33">
    <w:abstractNumId w:val="43"/>
  </w:num>
  <w:num w:numId="34">
    <w:abstractNumId w:val="8"/>
  </w:num>
  <w:num w:numId="35">
    <w:abstractNumId w:val="72"/>
  </w:num>
  <w:num w:numId="36">
    <w:abstractNumId w:val="51"/>
  </w:num>
  <w:num w:numId="37">
    <w:abstractNumId w:val="71"/>
  </w:num>
  <w:num w:numId="38">
    <w:abstractNumId w:val="62"/>
  </w:num>
  <w:num w:numId="39">
    <w:abstractNumId w:val="52"/>
  </w:num>
  <w:num w:numId="40">
    <w:abstractNumId w:val="50"/>
  </w:num>
  <w:num w:numId="41">
    <w:abstractNumId w:val="38"/>
  </w:num>
  <w:num w:numId="42">
    <w:abstractNumId w:val="20"/>
  </w:num>
  <w:num w:numId="43">
    <w:abstractNumId w:val="45"/>
  </w:num>
  <w:num w:numId="44">
    <w:abstractNumId w:val="65"/>
  </w:num>
  <w:num w:numId="45">
    <w:abstractNumId w:val="42"/>
  </w:num>
  <w:num w:numId="46">
    <w:abstractNumId w:val="18"/>
  </w:num>
  <w:num w:numId="47">
    <w:abstractNumId w:val="74"/>
  </w:num>
  <w:num w:numId="48">
    <w:abstractNumId w:val="49"/>
  </w:num>
  <w:num w:numId="49">
    <w:abstractNumId w:val="60"/>
  </w:num>
  <w:num w:numId="50">
    <w:abstractNumId w:val="2"/>
  </w:num>
  <w:num w:numId="51">
    <w:abstractNumId w:val="37"/>
  </w:num>
  <w:num w:numId="52">
    <w:abstractNumId w:val="29"/>
  </w:num>
  <w:num w:numId="53">
    <w:abstractNumId w:val="19"/>
  </w:num>
  <w:num w:numId="54">
    <w:abstractNumId w:val="11"/>
  </w:num>
  <w:num w:numId="55">
    <w:abstractNumId w:val="58"/>
  </w:num>
  <w:num w:numId="56">
    <w:abstractNumId w:val="6"/>
  </w:num>
  <w:num w:numId="57">
    <w:abstractNumId w:val="22"/>
  </w:num>
  <w:num w:numId="58">
    <w:abstractNumId w:val="68"/>
  </w:num>
  <w:num w:numId="59">
    <w:abstractNumId w:val="64"/>
  </w:num>
  <w:num w:numId="60">
    <w:abstractNumId w:val="27"/>
  </w:num>
  <w:num w:numId="61">
    <w:abstractNumId w:val="75"/>
  </w:num>
  <w:num w:numId="62">
    <w:abstractNumId w:val="23"/>
  </w:num>
  <w:num w:numId="63">
    <w:abstractNumId w:val="33"/>
  </w:num>
  <w:num w:numId="64">
    <w:abstractNumId w:val="31"/>
  </w:num>
  <w:num w:numId="65">
    <w:abstractNumId w:val="28"/>
  </w:num>
  <w:num w:numId="66">
    <w:abstractNumId w:val="53"/>
  </w:num>
  <w:num w:numId="67">
    <w:abstractNumId w:val="41"/>
  </w:num>
  <w:num w:numId="68">
    <w:abstractNumId w:val="61"/>
  </w:num>
  <w:num w:numId="69">
    <w:abstractNumId w:val="14"/>
  </w:num>
  <w:num w:numId="70">
    <w:abstractNumId w:val="47"/>
  </w:num>
  <w:num w:numId="71">
    <w:abstractNumId w:val="9"/>
  </w:num>
  <w:num w:numId="72">
    <w:abstractNumId w:val="54"/>
  </w:num>
  <w:num w:numId="73">
    <w:abstractNumId w:val="59"/>
  </w:num>
  <w:num w:numId="74">
    <w:abstractNumId w:val="5"/>
  </w:num>
  <w:num w:numId="75">
    <w:abstractNumId w:val="30"/>
  </w:num>
  <w:num w:numId="76">
    <w:abstractNumId w:val="35"/>
  </w:num>
  <w:num w:numId="77">
    <w:abstractNumId w:val="15"/>
  </w:num>
  <w:num w:numId="78">
    <w:abstractNumId w:val="6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B99"/>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A96"/>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8B0"/>
    <w:rsid w:val="00094A4B"/>
    <w:rsid w:val="00094EDA"/>
    <w:rsid w:val="0009673D"/>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4E5A"/>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5A38"/>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258"/>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1C38"/>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ED2"/>
    <w:rsid w:val="00170FC1"/>
    <w:rsid w:val="00171AB1"/>
    <w:rsid w:val="00171CA0"/>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0F8"/>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5E1"/>
    <w:rsid w:val="00227904"/>
    <w:rsid w:val="00230F10"/>
    <w:rsid w:val="00231386"/>
    <w:rsid w:val="00231563"/>
    <w:rsid w:val="00231BB9"/>
    <w:rsid w:val="002326B7"/>
    <w:rsid w:val="00232990"/>
    <w:rsid w:val="00232AD6"/>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57B56"/>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68D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1D10"/>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41"/>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3EB1"/>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B3F"/>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104"/>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EA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6D3"/>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869"/>
    <w:rsid w:val="00692EE1"/>
    <w:rsid w:val="006935D1"/>
    <w:rsid w:val="00693981"/>
    <w:rsid w:val="00693FF8"/>
    <w:rsid w:val="00694072"/>
    <w:rsid w:val="006941E5"/>
    <w:rsid w:val="00694C59"/>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C4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2C63"/>
    <w:rsid w:val="006E350E"/>
    <w:rsid w:val="006E37BA"/>
    <w:rsid w:val="006E4F5B"/>
    <w:rsid w:val="006E4F6A"/>
    <w:rsid w:val="006E5154"/>
    <w:rsid w:val="006E5480"/>
    <w:rsid w:val="006E5539"/>
    <w:rsid w:val="006E560F"/>
    <w:rsid w:val="006E5863"/>
    <w:rsid w:val="006E5934"/>
    <w:rsid w:val="006E5E8B"/>
    <w:rsid w:val="006E6AAE"/>
    <w:rsid w:val="006F1B76"/>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BC7"/>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07A"/>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3C02"/>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319"/>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217"/>
    <w:rsid w:val="00891372"/>
    <w:rsid w:val="00891885"/>
    <w:rsid w:val="00891978"/>
    <w:rsid w:val="00891F7B"/>
    <w:rsid w:val="00892DF9"/>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9E5"/>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9C2"/>
    <w:rsid w:val="008C3B72"/>
    <w:rsid w:val="008C40E7"/>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C04"/>
    <w:rsid w:val="008F0E3C"/>
    <w:rsid w:val="008F1152"/>
    <w:rsid w:val="008F1313"/>
    <w:rsid w:val="008F18CB"/>
    <w:rsid w:val="008F200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2B3"/>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680"/>
    <w:rsid w:val="00912DEE"/>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E67"/>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1521"/>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6DA"/>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678C0"/>
    <w:rsid w:val="00A70145"/>
    <w:rsid w:val="00A71AB0"/>
    <w:rsid w:val="00A71CA7"/>
    <w:rsid w:val="00A71F80"/>
    <w:rsid w:val="00A72328"/>
    <w:rsid w:val="00A724D8"/>
    <w:rsid w:val="00A728F0"/>
    <w:rsid w:val="00A729D8"/>
    <w:rsid w:val="00A72BBB"/>
    <w:rsid w:val="00A731B6"/>
    <w:rsid w:val="00A74C1D"/>
    <w:rsid w:val="00A752C0"/>
    <w:rsid w:val="00A75B6E"/>
    <w:rsid w:val="00A762F8"/>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4FE"/>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1D"/>
    <w:rsid w:val="00AF3A4C"/>
    <w:rsid w:val="00AF457A"/>
    <w:rsid w:val="00AF4612"/>
    <w:rsid w:val="00AF47D7"/>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770"/>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046"/>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3AD"/>
    <w:rsid w:val="00B744A4"/>
    <w:rsid w:val="00B74C48"/>
    <w:rsid w:val="00B74E13"/>
    <w:rsid w:val="00B75261"/>
    <w:rsid w:val="00B752EF"/>
    <w:rsid w:val="00B76069"/>
    <w:rsid w:val="00B761CC"/>
    <w:rsid w:val="00B77004"/>
    <w:rsid w:val="00B777BF"/>
    <w:rsid w:val="00B77E92"/>
    <w:rsid w:val="00B77F2C"/>
    <w:rsid w:val="00B80045"/>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048"/>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7B5"/>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0CE4"/>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44F"/>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3652"/>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37890"/>
    <w:rsid w:val="00D40EDB"/>
    <w:rsid w:val="00D411DB"/>
    <w:rsid w:val="00D4133E"/>
    <w:rsid w:val="00D41A69"/>
    <w:rsid w:val="00D41B54"/>
    <w:rsid w:val="00D41B9E"/>
    <w:rsid w:val="00D41C15"/>
    <w:rsid w:val="00D41F61"/>
    <w:rsid w:val="00D431DE"/>
    <w:rsid w:val="00D4446C"/>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13E"/>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505"/>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1FE2"/>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1D07"/>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17BC2"/>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B7B"/>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1E"/>
    <w:rsid w:val="00F549D9"/>
    <w:rsid w:val="00F55267"/>
    <w:rsid w:val="00F5577D"/>
    <w:rsid w:val="00F5593A"/>
    <w:rsid w:val="00F55D6F"/>
    <w:rsid w:val="00F562F0"/>
    <w:rsid w:val="00F56CA6"/>
    <w:rsid w:val="00F5735D"/>
    <w:rsid w:val="00F5748D"/>
    <w:rsid w:val="00F57517"/>
    <w:rsid w:val="00F575CC"/>
    <w:rsid w:val="00F57800"/>
    <w:rsid w:val="00F612CD"/>
    <w:rsid w:val="00F61CD8"/>
    <w:rsid w:val="00F61D35"/>
    <w:rsid w:val="00F620A4"/>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4AC"/>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CA4"/>
    <w:rsid w:val="00FC474F"/>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ind w:left="7023" w:hanging="36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57946247">
      <w:bodyDiv w:val="1"/>
      <w:marLeft w:val="0"/>
      <w:marRight w:val="0"/>
      <w:marTop w:val="0"/>
      <w:marBottom w:val="0"/>
      <w:divBdr>
        <w:top w:val="none" w:sz="0" w:space="0" w:color="auto"/>
        <w:left w:val="none" w:sz="0" w:space="0" w:color="auto"/>
        <w:bottom w:val="none" w:sz="0" w:space="0" w:color="auto"/>
        <w:right w:val="none" w:sz="0" w:space="0" w:color="auto"/>
      </w:divBdr>
    </w:div>
    <w:div w:id="79719071">
      <w:bodyDiv w:val="1"/>
      <w:marLeft w:val="0"/>
      <w:marRight w:val="0"/>
      <w:marTop w:val="0"/>
      <w:marBottom w:val="0"/>
      <w:divBdr>
        <w:top w:val="none" w:sz="0" w:space="0" w:color="auto"/>
        <w:left w:val="none" w:sz="0" w:space="0" w:color="auto"/>
        <w:bottom w:val="none" w:sz="0" w:space="0" w:color="auto"/>
        <w:right w:val="none" w:sz="0" w:space="0" w:color="auto"/>
      </w:divBdr>
    </w:div>
    <w:div w:id="170918306">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789250175">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30364610">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994726980">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092167355">
      <w:bodyDiv w:val="1"/>
      <w:marLeft w:val="0"/>
      <w:marRight w:val="0"/>
      <w:marTop w:val="0"/>
      <w:marBottom w:val="0"/>
      <w:divBdr>
        <w:top w:val="none" w:sz="0" w:space="0" w:color="auto"/>
        <w:left w:val="none" w:sz="0" w:space="0" w:color="auto"/>
        <w:bottom w:val="none" w:sz="0" w:space="0" w:color="auto"/>
        <w:right w:val="none" w:sz="0" w:space="0" w:color="auto"/>
      </w:divBdr>
    </w:div>
    <w:div w:id="1158810890">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37224148">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98498500">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1340357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microsoft.com/office/2007/relationships/hdphoto" Target="media/hdphoto1.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hyperlink" Target="mailto:daniel.chambi@aevivienda.gob.bo"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96</Pages>
  <Words>43126</Words>
  <Characters>237199</Characters>
  <Application>Microsoft Office Word</Application>
  <DocSecurity>0</DocSecurity>
  <Lines>1976</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3</cp:revision>
  <cp:lastPrinted>2025-05-29T22:45:00Z</cp:lastPrinted>
  <dcterms:created xsi:type="dcterms:W3CDTF">2025-06-26T20:16:00Z</dcterms:created>
  <dcterms:modified xsi:type="dcterms:W3CDTF">2025-06-28T02:28:00Z</dcterms:modified>
</cp:coreProperties>
</file>