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D02D50" w:rsidR="00ED79F1" w:rsidRPr="00226A9B" w:rsidRDefault="00293F64" w:rsidP="00DC0E2D">
                            <w:pPr>
                              <w:jc w:val="center"/>
                              <w:rPr>
                                <w:rFonts w:ascii="Century Gothic" w:hAnsi="Century Gothic" w:cs="Arial"/>
                                <w:b/>
                                <w:color w:val="0000FF"/>
                                <w:sz w:val="28"/>
                              </w:rPr>
                            </w:pPr>
                            <w:r w:rsidRPr="00293F64">
                              <w:rPr>
                                <w:rFonts w:ascii="Century Gothic" w:hAnsi="Century Gothic" w:cs="Arial"/>
                                <w:b/>
                                <w:color w:val="0000FF"/>
                                <w:sz w:val="28"/>
                              </w:rPr>
                              <w:t>PROYECTO DE VIVIENDA CUALITATIVA EN EL MUNICIPIO DE CHARAZANI -FASE(VII)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4881B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3C1498">
                              <w:rPr>
                                <w:rFonts w:ascii="Century Gothic" w:hAnsi="Century Gothic"/>
                                <w:b/>
                                <w:color w:val="0000FF"/>
                                <w:sz w:val="32"/>
                                <w:lang w:val="es-AR"/>
                              </w:rPr>
                              <w:t>4</w:t>
                            </w:r>
                            <w:r w:rsidR="00293F64">
                              <w:rPr>
                                <w:rFonts w:ascii="Century Gothic" w:hAnsi="Century Gothic"/>
                                <w:b/>
                                <w:color w:val="0000FF"/>
                                <w:sz w:val="32"/>
                                <w:lang w:val="es-AR"/>
                              </w:rPr>
                              <w:t>6</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D02D50" w:rsidR="00ED79F1" w:rsidRPr="00226A9B" w:rsidRDefault="00293F64" w:rsidP="00DC0E2D">
                      <w:pPr>
                        <w:jc w:val="center"/>
                        <w:rPr>
                          <w:rFonts w:ascii="Century Gothic" w:hAnsi="Century Gothic" w:cs="Arial"/>
                          <w:b/>
                          <w:color w:val="0000FF"/>
                          <w:sz w:val="28"/>
                        </w:rPr>
                      </w:pPr>
                      <w:r w:rsidRPr="00293F64">
                        <w:rPr>
                          <w:rFonts w:ascii="Century Gothic" w:hAnsi="Century Gothic" w:cs="Arial"/>
                          <w:b/>
                          <w:color w:val="0000FF"/>
                          <w:sz w:val="28"/>
                        </w:rPr>
                        <w:t>PROYECTO DE VIVIENDA CUALITATIVA EN EL MUNICIPIO DE CHARAZANI -FASE(VII)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4881B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3C1498">
                        <w:rPr>
                          <w:rFonts w:ascii="Century Gothic" w:hAnsi="Century Gothic"/>
                          <w:b/>
                          <w:color w:val="0000FF"/>
                          <w:sz w:val="32"/>
                          <w:lang w:val="es-AR"/>
                        </w:rPr>
                        <w:t>4</w:t>
                      </w:r>
                      <w:r w:rsidR="00293F64">
                        <w:rPr>
                          <w:rFonts w:ascii="Century Gothic" w:hAnsi="Century Gothic"/>
                          <w:b/>
                          <w:color w:val="0000FF"/>
                          <w:sz w:val="32"/>
                          <w:lang w:val="es-AR"/>
                        </w:rPr>
                        <w:t>6</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61EA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61E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61E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49"/>
        <w:gridCol w:w="1416"/>
        <w:gridCol w:w="1460"/>
      </w:tblGrid>
      <w:tr w:rsidR="002F1741" w:rsidRPr="00AD6FF4" w14:paraId="1E3B8A7B" w14:textId="77777777" w:rsidTr="00E76C7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CA2785">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70D6FE2" w:rsidR="002F1741" w:rsidRPr="006516E0" w:rsidRDefault="00293F64" w:rsidP="00692869">
            <w:pPr>
              <w:ind w:right="243"/>
              <w:rPr>
                <w:rFonts w:ascii="Verdana" w:hAnsi="Verdana" w:cs="Arial"/>
                <w:b/>
                <w:sz w:val="14"/>
                <w:szCs w:val="14"/>
                <w:lang w:val="es-ES_tradnl"/>
              </w:rPr>
            </w:pPr>
            <w:r w:rsidRPr="00293F64">
              <w:rPr>
                <w:rFonts w:ascii="Verdana" w:hAnsi="Verdana" w:cs="Arial"/>
                <w:b/>
                <w:sz w:val="14"/>
                <w:szCs w:val="14"/>
                <w:lang w:val="es-ES_tradnl"/>
              </w:rPr>
              <w:t>PROYECTO DE VIVIENDA CUALITATIVA EN EL MUNICIPIO DE CHARAZANI -FASE(VII) 2025- LA PAZ</w:t>
            </w:r>
            <w:r w:rsidR="00D6713E" w:rsidRPr="00D6713E">
              <w:rPr>
                <w:rFonts w:ascii="Verdana" w:hAnsi="Verdana" w:cs="Arial"/>
                <w:b/>
                <w:sz w:val="14"/>
                <w:szCs w:val="14"/>
                <w:lang w:val="es-ES_tradnl"/>
              </w:rPr>
              <w:tab/>
            </w:r>
          </w:p>
        </w:tc>
        <w:tc>
          <w:tcPr>
            <w:tcW w:w="77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CA278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CA278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B494578"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w:t>
            </w:r>
            <w:r w:rsidR="003C1498">
              <w:rPr>
                <w:rFonts w:ascii="Arial" w:hAnsi="Arial" w:cs="Arial"/>
                <w:sz w:val="16"/>
                <w:szCs w:val="16"/>
                <w:lang w:val="es-BO"/>
              </w:rPr>
              <w:t>4</w:t>
            </w:r>
            <w:r w:rsidR="00293F64">
              <w:rPr>
                <w:rFonts w:ascii="Arial" w:hAnsi="Arial" w:cs="Arial"/>
                <w:sz w:val="16"/>
                <w:szCs w:val="16"/>
                <w:lang w:val="es-BO"/>
              </w:rPr>
              <w:t>6</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A678C0">
              <w:rPr>
                <w:rFonts w:ascii="Arial" w:hAnsi="Arial" w:cs="Arial"/>
                <w:sz w:val="16"/>
                <w:szCs w:val="16"/>
                <w:lang w:val="es-BO"/>
              </w:rPr>
              <w:t>1R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2"/>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CA278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CA278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CA2785">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0543676D" w:rsidR="002F1741" w:rsidRPr="000F0F28" w:rsidRDefault="00293F64" w:rsidP="00E76C77">
            <w:pPr>
              <w:rPr>
                <w:rFonts w:ascii="Arial" w:hAnsi="Arial" w:cs="Arial"/>
                <w:b/>
                <w:sz w:val="16"/>
                <w:szCs w:val="16"/>
                <w:lang w:val="es-BO"/>
              </w:rPr>
            </w:pPr>
            <w:r w:rsidRPr="00293F64">
              <w:rPr>
                <w:rFonts w:ascii="Arial" w:hAnsi="Arial" w:cs="Arial"/>
                <w:b/>
                <w:sz w:val="16"/>
                <w:szCs w:val="16"/>
                <w:lang w:val="es-BO"/>
              </w:rPr>
              <w:t xml:space="preserve">Bs. 3.020.779,80 (Tres millones veinte mil setecientos setenta y nueve 80/100 </w:t>
            </w:r>
            <w:proofErr w:type="gramStart"/>
            <w:r w:rsidRPr="00293F64">
              <w:rPr>
                <w:rFonts w:ascii="Arial" w:hAnsi="Arial" w:cs="Arial"/>
                <w:b/>
                <w:sz w:val="16"/>
                <w:szCs w:val="16"/>
                <w:lang w:val="es-BO"/>
              </w:rPr>
              <w:t>Bolivianos</w:t>
            </w:r>
            <w:proofErr w:type="gramEnd"/>
            <w:r w:rsidRPr="00293F64">
              <w:rPr>
                <w:rFonts w:ascii="Arial" w:hAnsi="Arial" w:cs="Arial"/>
                <w:b/>
                <w:sz w:val="16"/>
                <w:szCs w:val="16"/>
                <w:lang w:val="es-BO"/>
              </w:rPr>
              <w:t>).</w:t>
            </w:r>
          </w:p>
        </w:tc>
        <w:tc>
          <w:tcPr>
            <w:tcW w:w="77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CA278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CA2785">
        <w:trPr>
          <w:trHeight w:val="16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5B37648C" w:rsidR="002F1741" w:rsidRPr="00AD6FF4" w:rsidRDefault="00293F64" w:rsidP="00E76C77">
            <w:pPr>
              <w:rPr>
                <w:rFonts w:ascii="Arial" w:hAnsi="Arial" w:cs="Arial"/>
                <w:sz w:val="16"/>
                <w:szCs w:val="16"/>
                <w:lang w:val="es-BO"/>
              </w:rPr>
            </w:pPr>
            <w:r w:rsidRPr="00293F6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93F64">
              <w:rPr>
                <w:rFonts w:ascii="Arial" w:hAnsi="Arial" w:cs="Arial"/>
                <w:b/>
                <w:bCs/>
                <w:color w:val="FF0000"/>
                <w:sz w:val="16"/>
                <w:szCs w:val="16"/>
                <w:lang w:val="es-BO"/>
              </w:rPr>
              <w:t>165 (Ciento sesenta y cinco)</w:t>
            </w:r>
            <w:r w:rsidRPr="00293F64">
              <w:rPr>
                <w:rFonts w:ascii="Arial" w:hAnsi="Arial" w:cs="Arial"/>
                <w:color w:val="FF0000"/>
                <w:sz w:val="16"/>
                <w:szCs w:val="16"/>
                <w:lang w:val="es-BO"/>
              </w:rPr>
              <w:t xml:space="preserve"> </w:t>
            </w:r>
            <w:r w:rsidRPr="00293F6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93F64">
              <w:rPr>
                <w:rFonts w:ascii="Arial" w:hAnsi="Arial" w:cs="Arial"/>
                <w:b/>
                <w:bCs/>
                <w:sz w:val="16"/>
                <w:szCs w:val="16"/>
                <w:lang w:val="es-BO"/>
              </w:rPr>
              <w:t>no</w:t>
            </w:r>
            <w:r w:rsidRPr="00293F64">
              <w:rPr>
                <w:rFonts w:ascii="Arial" w:hAnsi="Arial" w:cs="Arial"/>
                <w:sz w:val="16"/>
                <w:szCs w:val="16"/>
                <w:lang w:val="es-BO"/>
              </w:rPr>
              <w:t xml:space="preserve"> 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CA278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CA278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3"/>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6" w:type="pct"/>
            <w:gridSpan w:val="5"/>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CA278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CA2785">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CA278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CA278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CA2785">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CA278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461EAB"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3A8D5FF" w:rsidR="002F1741" w:rsidRPr="00653C8D" w:rsidRDefault="00461EAB" w:rsidP="00E76C77">
            <w:pPr>
              <w:jc w:val="center"/>
              <w:rPr>
                <w:rFonts w:ascii="Arial" w:hAnsi="Arial" w:cs="Arial"/>
                <w:sz w:val="16"/>
                <w:szCs w:val="16"/>
                <w:lang w:val="es-BO"/>
              </w:rPr>
            </w:pPr>
            <w:hyperlink r:id="rId10" w:history="1">
              <w:r w:rsidR="00491F30" w:rsidRPr="00793E34">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3769836C" w:rsidR="002F1741" w:rsidRPr="00692869" w:rsidRDefault="00491F30" w:rsidP="00E76C7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33BC050" w:rsidR="002F1741" w:rsidRPr="00653C8D" w:rsidRDefault="00491F30"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148F91CB" w:rsidR="002F1741" w:rsidRPr="00653C8D" w:rsidRDefault="00491F30"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6EC2D600" w:rsidR="002F1741" w:rsidRPr="00653C8D" w:rsidRDefault="00491F30" w:rsidP="00E76C77">
            <w:pPr>
              <w:jc w:val="center"/>
              <w:rPr>
                <w:rFonts w:ascii="Arial" w:hAnsi="Arial" w:cs="Arial"/>
                <w:sz w:val="16"/>
                <w:szCs w:val="16"/>
                <w:lang w:val="es-BO"/>
              </w:rPr>
            </w:pPr>
            <w:r>
              <w:rPr>
                <w:rFonts w:ascii="Arial" w:hAnsi="Arial" w:cs="Arial"/>
                <w:sz w:val="16"/>
                <w:szCs w:val="16"/>
                <w:lang w:val="es-BO"/>
              </w:rPr>
              <w:t>PROFESIONAL</w:t>
            </w:r>
            <w:r w:rsidR="00BB5048">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00EDC7A8" w:rsidR="002F1741" w:rsidRPr="00E169D4" w:rsidRDefault="00293F64"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62FA472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8235BDD" w:rsidR="002F1741" w:rsidRPr="00E169D4" w:rsidRDefault="00491F30"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93F6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27F930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62487546"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93F64">
              <w:rPr>
                <w:rFonts w:ascii="Arial" w:hAnsi="Arial" w:cs="Arial"/>
                <w:sz w:val="16"/>
                <w:szCs w:val="16"/>
                <w:lang w:val="es-BO"/>
              </w:rPr>
              <w:t>2</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DCCBD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678C0">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9705D4B" w:rsidR="002F1741" w:rsidRDefault="00293F64"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4DB53090" w:rsidR="002F1741" w:rsidRPr="00E169D4" w:rsidRDefault="00293F64"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0BB6BD9D"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293F64" w:rsidRPr="00293F64">
              <w:rPr>
                <w:rFonts w:ascii="Arial" w:hAnsi="Arial" w:cs="Arial"/>
                <w:b/>
                <w:bCs/>
                <w:i/>
                <w:sz w:val="12"/>
                <w:szCs w:val="12"/>
              </w:rPr>
              <w:t>meet.google.com/ykc-nckp-jdv</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00554A80"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93F6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57CD2A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20B50BC8"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293F6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DBEEFA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77D4E45" w:rsidR="002F1741" w:rsidRPr="00E169D4" w:rsidRDefault="00293F64" w:rsidP="00E76C77">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733A6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493E6941"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293F6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7D0D7D8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AF6D2D3" w:rsidR="002F1741" w:rsidRPr="00E169D4" w:rsidRDefault="00293F64"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7770679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93F6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Pr="00D7432A" w:rsidRDefault="00C8144F" w:rsidP="001D0769">
      <w:pPr>
        <w:jc w:val="center"/>
        <w:rPr>
          <w:rFonts w:ascii="Verdana" w:hAnsi="Verdana" w:cs="Arial"/>
          <w:b/>
          <w:sz w:val="12"/>
          <w:szCs w:val="10"/>
        </w:rPr>
      </w:pPr>
    </w:p>
    <w:p w14:paraId="0E8C44F7" w14:textId="77777777" w:rsidR="00CA2785" w:rsidRDefault="00CA2785" w:rsidP="00CA278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363E67D6" w14:textId="77777777" w:rsidR="00CA2785" w:rsidRPr="00CA2785" w:rsidRDefault="00CA2785" w:rsidP="00CA2785">
      <w:pPr>
        <w:tabs>
          <w:tab w:val="left" w:pos="6348"/>
        </w:tabs>
        <w:autoSpaceDE w:val="0"/>
        <w:autoSpaceDN w:val="0"/>
        <w:adjustRightInd w:val="0"/>
        <w:jc w:val="center"/>
        <w:rPr>
          <w:rFonts w:ascii="Tahoma" w:eastAsia="Calibri" w:hAnsi="Tahoma" w:cs="Tahoma"/>
          <w:b/>
          <w:sz w:val="6"/>
          <w:szCs w:val="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A2785" w:rsidRPr="0075066C" w14:paraId="25273D69" w14:textId="77777777" w:rsidTr="00DE3CE9">
        <w:trPr>
          <w:trHeight w:val="615"/>
        </w:trPr>
        <w:tc>
          <w:tcPr>
            <w:tcW w:w="8788" w:type="dxa"/>
            <w:shd w:val="clear" w:color="auto" w:fill="1F3864" w:themeFill="accent5" w:themeFillShade="80"/>
            <w:vAlign w:val="center"/>
          </w:tcPr>
          <w:p w14:paraId="132247C0" w14:textId="15D212EB" w:rsidR="00CA2785" w:rsidRPr="0075066C" w:rsidRDefault="00CA2785" w:rsidP="00DE3CE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CHARAZANI - FASE(VII) 2025- LA PAZ</w:t>
            </w:r>
          </w:p>
        </w:tc>
      </w:tr>
    </w:tbl>
    <w:p w14:paraId="6D6BA282" w14:textId="77777777" w:rsidR="00CA2785" w:rsidRPr="0075066C" w:rsidRDefault="00CA2785" w:rsidP="00CA278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A2785" w:rsidRPr="0075066C" w14:paraId="7AEF8935" w14:textId="77777777" w:rsidTr="00DE3CE9">
        <w:tc>
          <w:tcPr>
            <w:tcW w:w="5070" w:type="dxa"/>
            <w:shd w:val="clear" w:color="auto" w:fill="auto"/>
            <w:vAlign w:val="center"/>
          </w:tcPr>
          <w:p w14:paraId="55464C5D" w14:textId="77777777" w:rsidR="00CA2785" w:rsidRPr="0075066C" w:rsidRDefault="00CA2785" w:rsidP="00DE3CE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4EC5E6F" w14:textId="77777777" w:rsidR="00CA2785" w:rsidRPr="0075066C" w:rsidRDefault="00CA2785" w:rsidP="00DE3CE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A2785" w:rsidRPr="0075066C" w14:paraId="49E8C2C5" w14:textId="77777777" w:rsidTr="00DE3CE9">
        <w:tc>
          <w:tcPr>
            <w:tcW w:w="5070" w:type="dxa"/>
            <w:shd w:val="clear" w:color="auto" w:fill="auto"/>
            <w:vAlign w:val="center"/>
          </w:tcPr>
          <w:p w14:paraId="526FC1FF" w14:textId="77777777" w:rsidR="00CA2785" w:rsidRPr="0075066C" w:rsidRDefault="00CA2785" w:rsidP="00DE3CE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4722456" w14:textId="77777777" w:rsidR="00CA2785" w:rsidRPr="0075066C" w:rsidRDefault="00CA2785" w:rsidP="00DE3CE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A2785" w:rsidRPr="0075066C" w14:paraId="0570E249" w14:textId="77777777" w:rsidTr="00DE3CE9">
        <w:tc>
          <w:tcPr>
            <w:tcW w:w="5070" w:type="dxa"/>
            <w:shd w:val="clear" w:color="auto" w:fill="auto"/>
            <w:vAlign w:val="center"/>
          </w:tcPr>
          <w:p w14:paraId="0184DD02" w14:textId="77777777" w:rsidR="00CA2785" w:rsidRPr="0075066C" w:rsidRDefault="00CA2785" w:rsidP="00DE3CE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1F363E" w14:textId="77777777" w:rsidR="00CA2785" w:rsidRPr="0075066C" w:rsidRDefault="00CA2785" w:rsidP="00DE3CE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CA2785" w:rsidRPr="0075066C" w14:paraId="7CF36F10" w14:textId="77777777" w:rsidTr="00DE3CE9">
        <w:tc>
          <w:tcPr>
            <w:tcW w:w="5070" w:type="dxa"/>
            <w:shd w:val="clear" w:color="auto" w:fill="auto"/>
            <w:vAlign w:val="center"/>
          </w:tcPr>
          <w:p w14:paraId="56A5CFD4" w14:textId="77777777" w:rsidR="00CA2785" w:rsidRPr="0075066C" w:rsidRDefault="00CA2785" w:rsidP="00DE3CE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222D288" w14:textId="77777777" w:rsidR="00CA2785" w:rsidRPr="0075066C" w:rsidRDefault="00CA2785" w:rsidP="00DE3CE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1F8B9D7" w14:textId="77777777" w:rsidR="00CA2785" w:rsidRPr="0075066C" w:rsidRDefault="00CA2785" w:rsidP="00CA2785">
      <w:pPr>
        <w:rPr>
          <w:lang w:val="es-ES_tradnl"/>
        </w:rPr>
      </w:pPr>
    </w:p>
    <w:p w14:paraId="5DFE3EDA" w14:textId="77777777" w:rsidR="00CA2785" w:rsidRPr="0075066C" w:rsidRDefault="00CA2785" w:rsidP="00CA2785">
      <w:pPr>
        <w:rPr>
          <w:lang w:val="es-ES_tradnl"/>
        </w:rPr>
      </w:pPr>
    </w:p>
    <w:p w14:paraId="7DBE118D" w14:textId="77777777" w:rsidR="00CA2785" w:rsidRPr="0075066C" w:rsidRDefault="00CA2785" w:rsidP="00CA2785">
      <w:pPr>
        <w:rPr>
          <w:lang w:val="es-ES_tradnl"/>
        </w:rPr>
      </w:pPr>
    </w:p>
    <w:p w14:paraId="7FB43EB0" w14:textId="77777777" w:rsidR="00CA2785" w:rsidRPr="0075066C" w:rsidRDefault="00CA2785" w:rsidP="00CA2785">
      <w:pPr>
        <w:rPr>
          <w:lang w:val="es-ES_tradnl"/>
        </w:rPr>
      </w:pPr>
    </w:p>
    <w:p w14:paraId="40D5D881" w14:textId="77777777" w:rsidR="00CA2785" w:rsidRPr="0075066C" w:rsidRDefault="00CA2785" w:rsidP="00CA2785">
      <w:pPr>
        <w:rPr>
          <w:lang w:val="es-ES_tradnl"/>
        </w:rPr>
      </w:pPr>
    </w:p>
    <w:p w14:paraId="66DF9C5C" w14:textId="71F59814" w:rsidR="00CA2785" w:rsidRDefault="00CA2785" w:rsidP="00CA2785">
      <w:pPr>
        <w:rPr>
          <w:lang w:val="es-ES_tradnl"/>
        </w:rPr>
      </w:pPr>
    </w:p>
    <w:p w14:paraId="75D82662" w14:textId="004565D5" w:rsidR="00CA2785" w:rsidRDefault="00CA2785" w:rsidP="00CA2785">
      <w:pPr>
        <w:rPr>
          <w:lang w:val="es-ES_tradnl"/>
        </w:rPr>
      </w:pPr>
    </w:p>
    <w:p w14:paraId="016042F9" w14:textId="64F5EC79" w:rsidR="00CA2785" w:rsidRDefault="00CA2785" w:rsidP="00CA2785">
      <w:pPr>
        <w:rPr>
          <w:lang w:val="es-ES_tradnl"/>
        </w:rPr>
      </w:pPr>
    </w:p>
    <w:p w14:paraId="497DD801" w14:textId="7BD468B0" w:rsidR="00CA2785" w:rsidRDefault="00CA2785" w:rsidP="00CA2785">
      <w:pPr>
        <w:rPr>
          <w:lang w:val="es-ES_tradnl"/>
        </w:rPr>
      </w:pPr>
    </w:p>
    <w:p w14:paraId="1EC12F56" w14:textId="7441B268" w:rsidR="00CA2785" w:rsidRDefault="00CA2785" w:rsidP="00CA2785">
      <w:pPr>
        <w:rPr>
          <w:lang w:val="es-ES_tradnl"/>
        </w:rPr>
      </w:pPr>
    </w:p>
    <w:p w14:paraId="17663A84" w14:textId="77777777" w:rsidR="00CA2785" w:rsidRPr="0075066C" w:rsidRDefault="00CA2785" w:rsidP="00CA2785">
      <w:pPr>
        <w:rPr>
          <w:lang w:val="es-ES_tradnl"/>
        </w:rPr>
      </w:pPr>
    </w:p>
    <w:p w14:paraId="2B7E6AE9" w14:textId="77777777" w:rsidR="00CA2785" w:rsidRPr="0075066C" w:rsidRDefault="00CA2785" w:rsidP="00CA2785">
      <w:pPr>
        <w:rPr>
          <w:rFonts w:ascii="Tahoma" w:hAnsi="Tahoma" w:cs="Tahoma"/>
          <w:b/>
          <w:u w:val="single"/>
          <w:lang w:val="es-ES_tradnl"/>
        </w:rPr>
      </w:pPr>
      <w:r w:rsidRPr="0075066C">
        <w:rPr>
          <w:rFonts w:ascii="Tahoma" w:hAnsi="Tahoma" w:cs="Tahoma"/>
          <w:b/>
          <w:u w:val="single"/>
          <w:lang w:val="es-ES_tradnl"/>
        </w:rPr>
        <w:t>CONDICIONES GENERALES:</w:t>
      </w:r>
    </w:p>
    <w:p w14:paraId="2BD83F4B"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2200E123" w14:textId="77777777" w:rsidR="00CA2785" w:rsidRPr="0075066C" w:rsidRDefault="00CA2785" w:rsidP="00CA2785">
      <w:pPr>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6C9BABB" w14:textId="77777777" w:rsidR="00CA2785" w:rsidRPr="0075066C" w:rsidRDefault="00CA2785" w:rsidP="00CA2785">
      <w:pPr>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0D688E" w14:textId="77777777" w:rsidR="00CA2785" w:rsidRPr="0075066C" w:rsidRDefault="00CA2785" w:rsidP="00CA2785">
      <w:pPr>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170FA83" w14:textId="35974F41" w:rsidR="00CA2785" w:rsidRDefault="00CA2785" w:rsidP="00CA2785">
      <w:pPr>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08C848BC" w14:textId="77777777" w:rsidR="00CA2785" w:rsidRPr="0075066C" w:rsidRDefault="00CA2785" w:rsidP="00CA2785">
      <w:pPr>
        <w:jc w:val="both"/>
        <w:rPr>
          <w:rFonts w:ascii="Tahoma" w:hAnsi="Tahoma" w:cs="Tahoma"/>
          <w:color w:val="000000"/>
        </w:rPr>
      </w:pPr>
    </w:p>
    <w:p w14:paraId="06472EC9" w14:textId="34149CD9" w:rsidR="00CA2785" w:rsidRPr="00904445" w:rsidRDefault="00CA2785" w:rsidP="00CA278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30" w:name="_Toc71811144"/>
      <w:r>
        <w:rPr>
          <w:rFonts w:ascii="Tahoma" w:hAnsi="Tahoma" w:cs="Tahoma"/>
          <w:b/>
          <w:color w:val="0000FF"/>
        </w:rPr>
        <w:t>PROYECTO DE VIVIENDA CUALITATIVA EN EL MUNICIPIO DE CHARAZANI - FASE(VII) 2025- LA PAZ</w:t>
      </w:r>
    </w:p>
    <w:p w14:paraId="73DA9B86" w14:textId="77777777" w:rsidR="00CA2785" w:rsidRPr="0075066C" w:rsidRDefault="00CA2785" w:rsidP="00CA2785">
      <w:pPr>
        <w:keepNext/>
        <w:numPr>
          <w:ilvl w:val="0"/>
          <w:numId w:val="44"/>
        </w:numPr>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30"/>
    </w:p>
    <w:p w14:paraId="248D60F6" w14:textId="77777777" w:rsidR="00CA2785" w:rsidRPr="0075066C" w:rsidRDefault="00CA2785" w:rsidP="00CA2785">
      <w:pPr>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 xml:space="preserve">CHARAZANI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CD8BD1" w14:textId="77777777" w:rsidR="00CA2785" w:rsidRPr="0075066C" w:rsidRDefault="00CA2785" w:rsidP="00CA2785">
      <w:pPr>
        <w:numPr>
          <w:ilvl w:val="0"/>
          <w:numId w:val="64"/>
        </w:numPr>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E79B196" w14:textId="77777777" w:rsidR="00CA2785" w:rsidRPr="0075066C" w:rsidRDefault="00CA2785" w:rsidP="00CA2785">
      <w:pPr>
        <w:numPr>
          <w:ilvl w:val="0"/>
          <w:numId w:val="64"/>
        </w:numPr>
        <w:jc w:val="both"/>
        <w:rPr>
          <w:rFonts w:ascii="Tahoma" w:hAnsi="Tahoma" w:cs="Tahoma"/>
          <w:lang w:val="es-ES_tradnl"/>
        </w:rPr>
      </w:pPr>
      <w:r w:rsidRPr="0075066C">
        <w:rPr>
          <w:rFonts w:ascii="Tahoma" w:hAnsi="Tahoma" w:cs="Tahoma"/>
          <w:lang w:val="es-ES_tradnl"/>
        </w:rPr>
        <w:t>Discapacidad del solicitante o de algún miembro de la familia,</w:t>
      </w:r>
    </w:p>
    <w:p w14:paraId="6D9E871B" w14:textId="77777777" w:rsidR="00CA2785" w:rsidRPr="00904445" w:rsidRDefault="00CA2785" w:rsidP="00CA2785">
      <w:pPr>
        <w:numPr>
          <w:ilvl w:val="0"/>
          <w:numId w:val="64"/>
        </w:numPr>
        <w:jc w:val="both"/>
        <w:rPr>
          <w:rFonts w:ascii="Tahoma" w:hAnsi="Tahoma" w:cs="Tahoma"/>
          <w:lang w:val="it-IT"/>
        </w:rPr>
      </w:pPr>
      <w:r w:rsidRPr="00904445">
        <w:rPr>
          <w:rFonts w:ascii="Tahoma" w:hAnsi="Tahoma" w:cs="Tahoma"/>
          <w:lang w:val="it-IT"/>
        </w:rPr>
        <w:t>Padre o madre soltera/o;</w:t>
      </w:r>
    </w:p>
    <w:p w14:paraId="75B1F8D0" w14:textId="77777777" w:rsidR="00CA2785" w:rsidRPr="0075066C" w:rsidRDefault="00CA2785" w:rsidP="00CA2785">
      <w:pPr>
        <w:numPr>
          <w:ilvl w:val="0"/>
          <w:numId w:val="64"/>
        </w:numPr>
        <w:jc w:val="both"/>
        <w:rPr>
          <w:rFonts w:ascii="Tahoma" w:hAnsi="Tahoma" w:cs="Tahoma"/>
          <w:lang w:val="es-ES_tradnl"/>
        </w:rPr>
      </w:pPr>
      <w:r w:rsidRPr="0075066C">
        <w:rPr>
          <w:rFonts w:ascii="Tahoma" w:hAnsi="Tahoma" w:cs="Tahoma"/>
          <w:lang w:val="es-ES_tradnl"/>
        </w:rPr>
        <w:t>Adulto mayor dependiente del solicitante</w:t>
      </w:r>
    </w:p>
    <w:p w14:paraId="47A333E1" w14:textId="77777777" w:rsidR="00CA2785" w:rsidRPr="0075066C" w:rsidRDefault="00CA2785" w:rsidP="00CA2785">
      <w:pPr>
        <w:numPr>
          <w:ilvl w:val="0"/>
          <w:numId w:val="64"/>
        </w:numPr>
        <w:jc w:val="both"/>
        <w:rPr>
          <w:rFonts w:ascii="Tahoma" w:hAnsi="Tahoma" w:cs="Tahoma"/>
          <w:lang w:val="es-ES_tradnl"/>
        </w:rPr>
      </w:pPr>
      <w:r w:rsidRPr="0075066C">
        <w:rPr>
          <w:rFonts w:ascii="Tahoma" w:hAnsi="Tahoma" w:cs="Tahoma"/>
          <w:lang w:val="es-ES_tradnl"/>
        </w:rPr>
        <w:t>Adulto mayor en situación de abandono</w:t>
      </w:r>
    </w:p>
    <w:p w14:paraId="5B0A235E" w14:textId="77777777" w:rsidR="00CA2785" w:rsidRPr="0075066C" w:rsidRDefault="00CA2785" w:rsidP="00CA2785">
      <w:pPr>
        <w:numPr>
          <w:ilvl w:val="0"/>
          <w:numId w:val="64"/>
        </w:numPr>
        <w:jc w:val="both"/>
        <w:rPr>
          <w:rFonts w:ascii="Tahoma" w:hAnsi="Tahoma" w:cs="Tahoma"/>
          <w:lang w:val="es-ES_tradnl"/>
        </w:rPr>
      </w:pPr>
      <w:r w:rsidRPr="0075066C">
        <w:rPr>
          <w:rFonts w:ascii="Tahoma" w:hAnsi="Tahoma" w:cs="Tahoma"/>
          <w:lang w:val="es-ES_tradnl"/>
        </w:rPr>
        <w:t>Bajos ingresos económicos</w:t>
      </w:r>
    </w:p>
    <w:p w14:paraId="2EFBA4D1" w14:textId="77777777" w:rsidR="00CA2785" w:rsidRPr="0075066C" w:rsidRDefault="00CA2785" w:rsidP="00CA2785">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06EEAD56" w14:textId="77777777" w:rsidR="00CA2785" w:rsidRPr="0075066C" w:rsidRDefault="00CA2785" w:rsidP="00CA2785">
      <w:pPr>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0D7C73B1" w14:textId="77777777" w:rsidR="00CA2785" w:rsidRPr="0075066C" w:rsidRDefault="00CA2785" w:rsidP="00CA2785">
      <w:pPr>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6F10A8" w14:textId="77777777" w:rsidR="00CA2785" w:rsidRPr="00C042C3" w:rsidRDefault="00CA2785" w:rsidP="00CA2785">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39</w:t>
      </w:r>
    </w:p>
    <w:tbl>
      <w:tblPr>
        <w:tblW w:w="5403" w:type="dxa"/>
        <w:jc w:val="center"/>
        <w:tblCellMar>
          <w:left w:w="70" w:type="dxa"/>
          <w:right w:w="70" w:type="dxa"/>
        </w:tblCellMar>
        <w:tblLook w:val="04A0" w:firstRow="1" w:lastRow="0" w:firstColumn="1" w:lastColumn="0" w:noHBand="0" w:noVBand="1"/>
      </w:tblPr>
      <w:tblGrid>
        <w:gridCol w:w="3343"/>
        <w:gridCol w:w="2060"/>
      </w:tblGrid>
      <w:tr w:rsidR="00CA2785" w:rsidRPr="00882269" w14:paraId="2630E237" w14:textId="77777777" w:rsidTr="00DE3CE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DF088D" w14:textId="77777777" w:rsidR="00CA2785" w:rsidRPr="00882269" w:rsidRDefault="00CA2785" w:rsidP="00DE3CE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57C517" w14:textId="77777777" w:rsidR="00CA2785" w:rsidRPr="00882269" w:rsidRDefault="00CA2785" w:rsidP="00DE3CE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A2785" w:rsidRPr="00882269" w14:paraId="471F9B29"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63302C" w14:textId="77777777" w:rsidR="00CA2785" w:rsidRPr="000011BD" w:rsidRDefault="00CA2785" w:rsidP="00DE3CE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3BD9CE"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11.20</w:t>
            </w:r>
          </w:p>
        </w:tc>
      </w:tr>
      <w:tr w:rsidR="00CA2785" w:rsidRPr="00882269" w14:paraId="13B98C7B"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90603E" w14:textId="77777777" w:rsidR="00CA2785" w:rsidRPr="000011BD" w:rsidRDefault="00CA2785" w:rsidP="00DE3CE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C8F707"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11.20</w:t>
            </w:r>
          </w:p>
        </w:tc>
      </w:tr>
      <w:tr w:rsidR="00CA2785" w:rsidRPr="00882269" w14:paraId="427C89F1"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4F025B" w14:textId="77777777" w:rsidR="00CA2785" w:rsidRPr="000011BD" w:rsidRDefault="00CA2785" w:rsidP="00DE3CE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21A3554"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3.45</w:t>
            </w:r>
          </w:p>
        </w:tc>
      </w:tr>
      <w:tr w:rsidR="00CA2785" w:rsidRPr="00882269" w14:paraId="3BD27805"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C4C5C2" w14:textId="77777777" w:rsidR="00CA2785" w:rsidRPr="000011BD" w:rsidRDefault="00CA2785" w:rsidP="00DE3CE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DE380D7"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6.70</w:t>
            </w:r>
          </w:p>
        </w:tc>
      </w:tr>
      <w:tr w:rsidR="00CA2785" w:rsidRPr="00882269" w14:paraId="30A0BF2C"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532F56" w14:textId="77777777" w:rsidR="00CA2785" w:rsidRPr="000011BD" w:rsidRDefault="00CA2785" w:rsidP="00DE3CE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64BAFB6"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16.22</w:t>
            </w:r>
          </w:p>
        </w:tc>
      </w:tr>
      <w:tr w:rsidR="00CA2785" w:rsidRPr="00882269" w14:paraId="6AA6336F"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D2BD99" w14:textId="77777777" w:rsidR="00CA2785" w:rsidRPr="000011BD" w:rsidRDefault="00CA2785" w:rsidP="00DE3CE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CC05C6B" w14:textId="77777777" w:rsidR="00CA2785" w:rsidRPr="000011BD" w:rsidRDefault="00CA2785" w:rsidP="00DE3CE9">
            <w:pPr>
              <w:jc w:val="right"/>
              <w:rPr>
                <w:rFonts w:ascii="Tahoma" w:hAnsi="Tahoma" w:cs="Tahoma"/>
                <w:color w:val="C00000"/>
                <w:lang w:eastAsia="es-BO"/>
              </w:rPr>
            </w:pPr>
            <w:r>
              <w:rPr>
                <w:rFonts w:ascii="Tahoma" w:hAnsi="Tahoma" w:cs="Tahoma"/>
                <w:color w:val="C00000"/>
                <w:lang w:eastAsia="es-BO"/>
              </w:rPr>
              <w:t>2.66</w:t>
            </w:r>
          </w:p>
        </w:tc>
      </w:tr>
      <w:tr w:rsidR="00CA2785" w:rsidRPr="00882269" w14:paraId="106AEB5A" w14:textId="77777777" w:rsidTr="00DE3CE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101CDE" w14:textId="77777777" w:rsidR="00CA2785" w:rsidRPr="00882269" w:rsidRDefault="00CA2785" w:rsidP="00DE3CE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302792" w14:textId="77777777" w:rsidR="00CA2785" w:rsidRPr="00B14D05" w:rsidRDefault="00CA2785" w:rsidP="00DE3CE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0D390F7" w14:textId="77777777" w:rsidR="00CA2785" w:rsidRDefault="00CA2785" w:rsidP="00CA2785">
      <w:pPr>
        <w:ind w:left="284"/>
        <w:jc w:val="both"/>
        <w:rPr>
          <w:rFonts w:ascii="Tahoma" w:hAnsi="Tahoma" w:cs="Tahoma"/>
          <w:szCs w:val="24"/>
          <w:lang w:val="es-ES_tradnl" w:eastAsia="es-ES"/>
        </w:rPr>
      </w:pPr>
    </w:p>
    <w:p w14:paraId="7F6D598D" w14:textId="77777777" w:rsidR="00CA2785" w:rsidRDefault="00CA2785" w:rsidP="00CA2785">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1115FF3" w14:textId="77777777" w:rsidR="00CA2785" w:rsidRPr="0075066C" w:rsidRDefault="00CA2785" w:rsidP="00CA2785">
      <w:pPr>
        <w:ind w:left="284"/>
        <w:jc w:val="both"/>
        <w:rPr>
          <w:rFonts w:ascii="Tahoma" w:hAnsi="Tahoma" w:cs="Tahoma"/>
          <w:szCs w:val="24"/>
          <w:lang w:val="es-ES_tradnl" w:eastAsia="es-ES"/>
        </w:rPr>
      </w:pPr>
    </w:p>
    <w:p w14:paraId="329AAC25" w14:textId="77777777" w:rsidR="00CA2785" w:rsidRPr="0075066C" w:rsidRDefault="00CA2785" w:rsidP="00CA2785">
      <w:pPr>
        <w:numPr>
          <w:ilvl w:val="0"/>
          <w:numId w:val="75"/>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39</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72CACA20" w14:textId="77777777" w:rsidR="00CA2785" w:rsidRPr="0075066C" w:rsidRDefault="00CA2785" w:rsidP="00CA2785">
      <w:pPr>
        <w:ind w:left="284"/>
        <w:jc w:val="both"/>
        <w:rPr>
          <w:rFonts w:ascii="Tahoma" w:hAnsi="Tahoma" w:cs="Tahoma"/>
          <w:u w:val="single"/>
        </w:rPr>
      </w:pPr>
      <w:r w:rsidRPr="0075066C">
        <w:rPr>
          <w:rFonts w:ascii="Tahoma" w:hAnsi="Tahoma" w:cs="Tahoma"/>
          <w:u w:val="single"/>
        </w:rPr>
        <w:t xml:space="preserve"> </w:t>
      </w:r>
    </w:p>
    <w:p w14:paraId="68B920CA" w14:textId="77777777" w:rsidR="00CA2785" w:rsidRPr="003961B9" w:rsidRDefault="00CA2785" w:rsidP="00CA2785">
      <w:pPr>
        <w:jc w:val="center"/>
        <w:rPr>
          <w:rFonts w:ascii="Tahoma" w:hAnsi="Tahoma" w:cs="Tahoma"/>
          <w:u w:val="single"/>
        </w:rPr>
      </w:pPr>
      <w:r>
        <w:rPr>
          <w:noProof/>
        </w:rPr>
        <w:drawing>
          <wp:anchor distT="0" distB="0" distL="114300" distR="114300" simplePos="0" relativeHeight="251681792" behindDoc="1" locked="0" layoutInCell="1" allowOverlap="1" wp14:anchorId="3B109EC6" wp14:editId="07A7E807">
            <wp:simplePos x="0" y="0"/>
            <wp:positionH relativeFrom="column">
              <wp:posOffset>309245</wp:posOffset>
            </wp:positionH>
            <wp:positionV relativeFrom="paragraph">
              <wp:posOffset>133985</wp:posOffset>
            </wp:positionV>
            <wp:extent cx="2225438" cy="2533650"/>
            <wp:effectExtent l="0" t="0" r="3810" b="0"/>
            <wp:wrapNone/>
            <wp:docPr id="1203131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1388"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2520" cy="2541713"/>
                    </a:xfrm>
                    <a:prstGeom prst="rect">
                      <a:avLst/>
                    </a:prstGeom>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212BC644" w14:textId="77777777" w:rsidR="00CA2785" w:rsidRDefault="00CA2785" w:rsidP="00CA2785">
      <w:pPr>
        <w:rPr>
          <w:rFonts w:ascii="Tahoma" w:hAnsi="Tahoma" w:cs="Tahoma"/>
          <w:noProof/>
          <w:u w:val="single"/>
        </w:rPr>
      </w:pPr>
    </w:p>
    <w:p w14:paraId="2761F339" w14:textId="77777777" w:rsidR="00CA2785" w:rsidRDefault="00CA2785" w:rsidP="00CA2785">
      <w:pPr>
        <w:jc w:val="center"/>
        <w:rPr>
          <w:rFonts w:ascii="Tahoma" w:hAnsi="Tahoma" w:cs="Tahoma"/>
          <w:noProof/>
          <w:u w:val="single"/>
        </w:rPr>
      </w:pPr>
    </w:p>
    <w:p w14:paraId="73BCA759" w14:textId="77777777" w:rsidR="00CA2785" w:rsidRDefault="00CA2785" w:rsidP="00CA2785">
      <w:pPr>
        <w:jc w:val="center"/>
        <w:rPr>
          <w:rFonts w:ascii="Tahoma" w:hAnsi="Tahoma" w:cs="Tahoma"/>
          <w:noProof/>
          <w:u w:val="single"/>
        </w:rPr>
      </w:pPr>
      <w:r>
        <w:rPr>
          <w:noProof/>
        </w:rPr>
        <w:drawing>
          <wp:anchor distT="0" distB="0" distL="114300" distR="114300" simplePos="0" relativeHeight="251680768" behindDoc="1" locked="0" layoutInCell="1" allowOverlap="1" wp14:anchorId="4F7CFCB4" wp14:editId="08F76D05">
            <wp:simplePos x="0" y="0"/>
            <wp:positionH relativeFrom="column">
              <wp:posOffset>2743200</wp:posOffset>
            </wp:positionH>
            <wp:positionV relativeFrom="paragraph">
              <wp:posOffset>66675</wp:posOffset>
            </wp:positionV>
            <wp:extent cx="3329940" cy="1512570"/>
            <wp:effectExtent l="0" t="0" r="3810" b="0"/>
            <wp:wrapNone/>
            <wp:docPr id="1283122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282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9940" cy="1512570"/>
                    </a:xfrm>
                    <a:prstGeom prst="rect">
                      <a:avLst/>
                    </a:prstGeom>
                  </pic:spPr>
                </pic:pic>
              </a:graphicData>
            </a:graphic>
            <wp14:sizeRelH relativeFrom="page">
              <wp14:pctWidth>0</wp14:pctWidth>
            </wp14:sizeRelH>
            <wp14:sizeRelV relativeFrom="page">
              <wp14:pctHeight>0</wp14:pctHeight>
            </wp14:sizeRelV>
          </wp:anchor>
        </w:drawing>
      </w:r>
    </w:p>
    <w:p w14:paraId="276CF2C6" w14:textId="77777777" w:rsidR="00CA2785" w:rsidRDefault="00CA2785" w:rsidP="00CA2785">
      <w:pPr>
        <w:jc w:val="center"/>
        <w:rPr>
          <w:rFonts w:ascii="Tahoma" w:hAnsi="Tahoma" w:cs="Tahoma"/>
          <w:noProof/>
          <w:u w:val="single"/>
        </w:rPr>
      </w:pPr>
    </w:p>
    <w:p w14:paraId="19AA7012" w14:textId="77777777" w:rsidR="00CA2785" w:rsidRDefault="00CA2785" w:rsidP="00CA2785">
      <w:pPr>
        <w:jc w:val="center"/>
        <w:rPr>
          <w:rFonts w:ascii="Tahoma" w:hAnsi="Tahoma" w:cs="Tahoma"/>
          <w:noProof/>
          <w:u w:val="single"/>
        </w:rPr>
      </w:pPr>
    </w:p>
    <w:p w14:paraId="3A9A29B9" w14:textId="77777777" w:rsidR="00CA2785" w:rsidRDefault="00CA2785" w:rsidP="00CA2785">
      <w:pPr>
        <w:jc w:val="center"/>
        <w:rPr>
          <w:rFonts w:ascii="Tahoma" w:hAnsi="Tahoma" w:cs="Tahoma"/>
          <w:noProof/>
          <w:u w:val="single"/>
        </w:rPr>
      </w:pPr>
    </w:p>
    <w:p w14:paraId="473F671D" w14:textId="77777777" w:rsidR="00CA2785" w:rsidRDefault="00CA2785" w:rsidP="00CA2785">
      <w:pPr>
        <w:jc w:val="center"/>
        <w:rPr>
          <w:rFonts w:ascii="Tahoma" w:hAnsi="Tahoma" w:cs="Tahoma"/>
          <w:noProof/>
          <w:u w:val="single"/>
        </w:rPr>
      </w:pPr>
    </w:p>
    <w:p w14:paraId="66639342" w14:textId="77777777" w:rsidR="00CA2785" w:rsidRDefault="00CA2785" w:rsidP="00CA2785">
      <w:pPr>
        <w:jc w:val="center"/>
        <w:rPr>
          <w:rFonts w:ascii="Tahoma" w:hAnsi="Tahoma" w:cs="Tahoma"/>
          <w:noProof/>
          <w:u w:val="single"/>
        </w:rPr>
      </w:pPr>
    </w:p>
    <w:p w14:paraId="15152F02" w14:textId="77777777" w:rsidR="00CA2785" w:rsidRDefault="00CA2785" w:rsidP="00CA2785">
      <w:pPr>
        <w:jc w:val="center"/>
        <w:rPr>
          <w:rFonts w:ascii="Tahoma" w:hAnsi="Tahoma" w:cs="Tahoma"/>
          <w:noProof/>
          <w:u w:val="single"/>
        </w:rPr>
      </w:pPr>
    </w:p>
    <w:p w14:paraId="68B92602" w14:textId="77777777" w:rsidR="00CA2785" w:rsidRDefault="00CA2785" w:rsidP="00CA2785">
      <w:pPr>
        <w:jc w:val="center"/>
        <w:rPr>
          <w:rFonts w:ascii="Tahoma" w:hAnsi="Tahoma" w:cs="Tahoma"/>
          <w:noProof/>
          <w:u w:val="single"/>
        </w:rPr>
      </w:pPr>
    </w:p>
    <w:p w14:paraId="21F4031B" w14:textId="77777777" w:rsidR="00CA2785" w:rsidRDefault="00CA2785" w:rsidP="00CA2785">
      <w:pPr>
        <w:jc w:val="center"/>
        <w:rPr>
          <w:rFonts w:ascii="Tahoma" w:hAnsi="Tahoma" w:cs="Tahoma"/>
          <w:noProof/>
          <w:u w:val="single"/>
        </w:rPr>
      </w:pPr>
    </w:p>
    <w:p w14:paraId="2927D743" w14:textId="77777777" w:rsidR="00CA2785" w:rsidRDefault="00CA2785" w:rsidP="00CA2785">
      <w:pPr>
        <w:jc w:val="center"/>
        <w:rPr>
          <w:rFonts w:ascii="Tahoma" w:hAnsi="Tahoma" w:cs="Tahoma"/>
          <w:noProof/>
          <w:u w:val="single"/>
        </w:rPr>
      </w:pPr>
    </w:p>
    <w:p w14:paraId="7879DE82" w14:textId="77777777" w:rsidR="00CA2785" w:rsidRPr="003961B9" w:rsidRDefault="00CA2785" w:rsidP="00CA2785">
      <w:pPr>
        <w:rPr>
          <w:rFonts w:ascii="Tahoma" w:hAnsi="Tahoma" w:cs="Tahoma"/>
          <w:noProof/>
          <w:u w:val="single"/>
        </w:rPr>
      </w:pPr>
    </w:p>
    <w:p w14:paraId="765A11C4" w14:textId="77777777" w:rsidR="00CA2785" w:rsidRDefault="00CA2785" w:rsidP="00CA2785">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786885CF" w14:textId="77777777" w:rsidR="00CA2785" w:rsidRPr="00BD1409" w:rsidRDefault="00CA2785" w:rsidP="00CA2785">
      <w:pPr>
        <w:autoSpaceDE w:val="0"/>
        <w:autoSpaceDN w:val="0"/>
        <w:adjustRightInd w:val="0"/>
        <w:ind w:left="1080"/>
        <w:contextualSpacing/>
        <w:jc w:val="both"/>
        <w:rPr>
          <w:rFonts w:ascii="Tahoma" w:hAnsi="Tahoma" w:cs="Tahoma"/>
          <w:bCs/>
          <w:lang w:val="es-ES_tradnl" w:eastAsia="es-ES_tradnl"/>
        </w:rPr>
      </w:pPr>
    </w:p>
    <w:p w14:paraId="5CE24EE8" w14:textId="77777777" w:rsidR="00CA2785" w:rsidRPr="003961B9" w:rsidRDefault="00CA2785" w:rsidP="00CA2785">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0FA0C18" w14:textId="77777777" w:rsidR="00CA2785" w:rsidRPr="00BD1409" w:rsidRDefault="00CA2785" w:rsidP="00CA2785">
      <w:pPr>
        <w:pStyle w:val="Prrafodelista"/>
        <w:adjustRightInd w:val="0"/>
        <w:ind w:left="1080"/>
        <w:contextualSpacing/>
        <w:jc w:val="both"/>
        <w:rPr>
          <w:rFonts w:ascii="Tahoma" w:hAnsi="Tahoma" w:cs="Tahoma"/>
          <w:bCs/>
          <w:lang w:val="es-ES_tradnl" w:eastAsia="es-ES_tradnl"/>
        </w:rPr>
      </w:pPr>
    </w:p>
    <w:p w14:paraId="43AEF18D" w14:textId="77777777" w:rsidR="00CA2785" w:rsidRPr="00C042C3" w:rsidRDefault="00CA2785" w:rsidP="00CA2785">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29757961"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1ABE38D6" w14:textId="372C6BEE" w:rsidR="00CA2785" w:rsidRPr="00573358" w:rsidRDefault="00CA2785" w:rsidP="00CA2785">
      <w:pPr>
        <w:ind w:left="426" w:right="40"/>
        <w:jc w:val="both"/>
        <w:rPr>
          <w:rFonts w:ascii="Verdana" w:hAnsi="Verdana"/>
          <w:lang w:eastAsia="es-BO"/>
        </w:rPr>
      </w:pPr>
      <w:r w:rsidRPr="00573358">
        <w:rPr>
          <w:rFonts w:ascii="Verdana" w:hAnsi="Verdana"/>
          <w:lang w:eastAsia="es-BO"/>
        </w:rPr>
        <w:t xml:space="preserve">El MUNICIPIO DE CHARAZANI está ubicado al noroeste del departamento de La Paz, y corresponde a la primera sección de la Provincia Bautista Saavedra. Dista a 272 km de la ciudad de La </w:t>
      </w:r>
      <w:proofErr w:type="gramStart"/>
      <w:r w:rsidRPr="00573358">
        <w:rPr>
          <w:rFonts w:ascii="Verdana" w:hAnsi="Verdana"/>
          <w:lang w:eastAsia="es-BO"/>
        </w:rPr>
        <w:t>Paz .</w:t>
      </w:r>
      <w:proofErr w:type="gramEnd"/>
    </w:p>
    <w:p w14:paraId="0E971EDF" w14:textId="77777777" w:rsidR="00CA2785" w:rsidRPr="00573358" w:rsidRDefault="00CA2785" w:rsidP="00CA2785">
      <w:pPr>
        <w:jc w:val="center"/>
        <w:rPr>
          <w:rFonts w:ascii="Verdana" w:hAnsi="Verdana"/>
          <w:b/>
        </w:rPr>
      </w:pPr>
      <w:r w:rsidRPr="00573358">
        <w:rPr>
          <w:rFonts w:ascii="Verdana" w:hAnsi="Verdana"/>
          <w:b/>
        </w:rPr>
        <w:t xml:space="preserve">ILUSTRACIÓN </w:t>
      </w:r>
      <w:proofErr w:type="spellStart"/>
      <w:r w:rsidRPr="00573358">
        <w:rPr>
          <w:rFonts w:ascii="Verdana" w:hAnsi="Verdana"/>
          <w:b/>
        </w:rPr>
        <w:t>Nº</w:t>
      </w:r>
      <w:proofErr w:type="spellEnd"/>
      <w:r w:rsidRPr="00573358">
        <w:rPr>
          <w:rFonts w:ascii="Verdana" w:hAnsi="Verdana"/>
          <w:b/>
        </w:rPr>
        <w:t xml:space="preserve"> 1</w:t>
      </w:r>
    </w:p>
    <w:p w14:paraId="5687FC2B" w14:textId="77777777" w:rsidR="00CA2785" w:rsidRPr="00573358" w:rsidRDefault="00CA2785" w:rsidP="00CA2785">
      <w:pPr>
        <w:ind w:left="426"/>
        <w:contextualSpacing/>
        <w:jc w:val="center"/>
        <w:rPr>
          <w:rFonts w:ascii="Verdana" w:hAnsi="Verdana"/>
          <w:b/>
          <w:bCs/>
        </w:rPr>
      </w:pPr>
      <w:r w:rsidRPr="00573358">
        <w:rPr>
          <w:rFonts w:ascii="Verdana" w:hAnsi="Verdana"/>
          <w:b/>
          <w:bCs/>
        </w:rPr>
        <w:t xml:space="preserve">MAPA DE UBICACIÓN GEOGRAFICA DEL MUNICIPIO DE CHARAZANI </w:t>
      </w:r>
    </w:p>
    <w:p w14:paraId="39E1EF70" w14:textId="77777777" w:rsidR="00CA2785" w:rsidRPr="00573358" w:rsidRDefault="00CA2785" w:rsidP="00CA2785">
      <w:pPr>
        <w:ind w:left="426" w:right="40"/>
        <w:jc w:val="center"/>
        <w:rPr>
          <w:rFonts w:ascii="Verdana" w:hAnsi="Verdana" w:cs="Arial"/>
          <w:color w:val="0070C0"/>
          <w:lang w:eastAsia="es-BO"/>
        </w:rPr>
      </w:pPr>
      <w:r>
        <w:rPr>
          <w:noProof/>
        </w:rPr>
        <w:drawing>
          <wp:anchor distT="0" distB="0" distL="114300" distR="114300" simplePos="0" relativeHeight="251682816" behindDoc="0" locked="0" layoutInCell="1" allowOverlap="1" wp14:anchorId="171E1450" wp14:editId="77FDFD14">
            <wp:simplePos x="0" y="0"/>
            <wp:positionH relativeFrom="column">
              <wp:posOffset>631190</wp:posOffset>
            </wp:positionH>
            <wp:positionV relativeFrom="paragraph">
              <wp:posOffset>14605</wp:posOffset>
            </wp:positionV>
            <wp:extent cx="4825812" cy="3352800"/>
            <wp:effectExtent l="0" t="0" r="0" b="0"/>
            <wp:wrapNone/>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5094" cy="3366196"/>
                    </a:xfrm>
                    <a:prstGeom prst="rect">
                      <a:avLst/>
                    </a:prstGeom>
                  </pic:spPr>
                </pic:pic>
              </a:graphicData>
            </a:graphic>
            <wp14:sizeRelH relativeFrom="margin">
              <wp14:pctWidth>0</wp14:pctWidth>
            </wp14:sizeRelH>
            <wp14:sizeRelV relativeFrom="margin">
              <wp14:pctHeight>0</wp14:pctHeight>
            </wp14:sizeRelV>
          </wp:anchor>
        </w:drawing>
      </w:r>
    </w:p>
    <w:p w14:paraId="2BAB7228" w14:textId="77777777" w:rsidR="00CA2785" w:rsidRPr="00573358" w:rsidRDefault="00CA2785" w:rsidP="00CA2785">
      <w:pPr>
        <w:ind w:left="426"/>
        <w:jc w:val="center"/>
        <w:rPr>
          <w:rFonts w:ascii="Verdana" w:hAnsi="Verdana"/>
          <w:b/>
          <w:bCs/>
          <w:iCs/>
          <w:sz w:val="14"/>
          <w:szCs w:val="14"/>
        </w:rPr>
      </w:pPr>
    </w:p>
    <w:p w14:paraId="6B473388" w14:textId="77777777" w:rsidR="00CA2785" w:rsidRPr="00573358" w:rsidRDefault="00CA2785" w:rsidP="00CA2785">
      <w:pPr>
        <w:ind w:left="426"/>
        <w:jc w:val="center"/>
        <w:rPr>
          <w:rFonts w:ascii="Verdana" w:hAnsi="Verdana"/>
          <w:b/>
          <w:bCs/>
          <w:iCs/>
          <w:sz w:val="14"/>
          <w:szCs w:val="14"/>
        </w:rPr>
      </w:pPr>
    </w:p>
    <w:p w14:paraId="2590E1CB" w14:textId="77777777" w:rsidR="00CA2785" w:rsidRPr="00573358" w:rsidRDefault="00CA2785" w:rsidP="00CA2785">
      <w:pPr>
        <w:ind w:left="426"/>
        <w:jc w:val="center"/>
        <w:rPr>
          <w:rFonts w:ascii="Verdana" w:hAnsi="Verdana"/>
          <w:b/>
          <w:bCs/>
          <w:iCs/>
          <w:sz w:val="14"/>
          <w:szCs w:val="14"/>
        </w:rPr>
      </w:pPr>
    </w:p>
    <w:p w14:paraId="4232E61D" w14:textId="77777777" w:rsidR="00CA2785" w:rsidRPr="00573358" w:rsidRDefault="00CA2785" w:rsidP="00CA2785">
      <w:pPr>
        <w:ind w:left="426"/>
        <w:jc w:val="center"/>
        <w:rPr>
          <w:rFonts w:ascii="Verdana" w:hAnsi="Verdana"/>
          <w:b/>
          <w:bCs/>
          <w:iCs/>
          <w:sz w:val="14"/>
          <w:szCs w:val="14"/>
        </w:rPr>
      </w:pPr>
    </w:p>
    <w:p w14:paraId="35B2B74F" w14:textId="77777777" w:rsidR="00CA2785" w:rsidRPr="00573358" w:rsidRDefault="00CA2785" w:rsidP="00CA2785">
      <w:pPr>
        <w:ind w:left="426"/>
        <w:jc w:val="center"/>
        <w:rPr>
          <w:rFonts w:ascii="Verdana" w:hAnsi="Verdana"/>
          <w:b/>
          <w:bCs/>
          <w:iCs/>
          <w:sz w:val="14"/>
          <w:szCs w:val="14"/>
        </w:rPr>
      </w:pPr>
    </w:p>
    <w:p w14:paraId="242F2433" w14:textId="77777777" w:rsidR="00CA2785" w:rsidRPr="00573358" w:rsidRDefault="00CA2785" w:rsidP="00CA2785">
      <w:pPr>
        <w:ind w:left="426"/>
        <w:jc w:val="center"/>
        <w:rPr>
          <w:rFonts w:ascii="Verdana" w:hAnsi="Verdana"/>
          <w:b/>
          <w:bCs/>
          <w:iCs/>
          <w:sz w:val="14"/>
          <w:szCs w:val="14"/>
        </w:rPr>
      </w:pPr>
    </w:p>
    <w:p w14:paraId="3F8C6B7B" w14:textId="77777777" w:rsidR="00CA2785" w:rsidRPr="00573358" w:rsidRDefault="00CA2785" w:rsidP="00CA2785">
      <w:pPr>
        <w:ind w:left="426"/>
        <w:jc w:val="center"/>
        <w:rPr>
          <w:rFonts w:ascii="Verdana" w:hAnsi="Verdana"/>
          <w:b/>
          <w:bCs/>
          <w:iCs/>
          <w:sz w:val="14"/>
          <w:szCs w:val="14"/>
        </w:rPr>
      </w:pPr>
    </w:p>
    <w:p w14:paraId="090414F2" w14:textId="77777777" w:rsidR="00CA2785" w:rsidRPr="00573358" w:rsidRDefault="00CA2785" w:rsidP="00CA2785">
      <w:pPr>
        <w:ind w:left="426"/>
        <w:jc w:val="center"/>
        <w:rPr>
          <w:rFonts w:ascii="Verdana" w:hAnsi="Verdana"/>
          <w:b/>
          <w:bCs/>
          <w:iCs/>
          <w:sz w:val="14"/>
          <w:szCs w:val="14"/>
        </w:rPr>
      </w:pPr>
    </w:p>
    <w:p w14:paraId="7CA4316C" w14:textId="77777777" w:rsidR="00CA2785" w:rsidRPr="00573358" w:rsidRDefault="00CA2785" w:rsidP="00CA2785">
      <w:pPr>
        <w:ind w:left="426"/>
        <w:jc w:val="center"/>
        <w:rPr>
          <w:rFonts w:ascii="Verdana" w:hAnsi="Verdana"/>
          <w:b/>
          <w:bCs/>
          <w:iCs/>
          <w:sz w:val="14"/>
          <w:szCs w:val="14"/>
        </w:rPr>
      </w:pPr>
    </w:p>
    <w:p w14:paraId="4208EE33" w14:textId="77777777" w:rsidR="00CA2785" w:rsidRPr="00573358" w:rsidRDefault="00CA2785" w:rsidP="00CA2785">
      <w:pPr>
        <w:ind w:left="426"/>
        <w:jc w:val="center"/>
        <w:rPr>
          <w:rFonts w:ascii="Verdana" w:hAnsi="Verdana"/>
          <w:b/>
          <w:bCs/>
          <w:iCs/>
          <w:sz w:val="14"/>
          <w:szCs w:val="14"/>
        </w:rPr>
      </w:pPr>
    </w:p>
    <w:p w14:paraId="6BA6FF01" w14:textId="77777777" w:rsidR="00CA2785" w:rsidRPr="00573358" w:rsidRDefault="00CA2785" w:rsidP="00CA2785">
      <w:pPr>
        <w:ind w:left="426"/>
        <w:jc w:val="center"/>
        <w:rPr>
          <w:rFonts w:ascii="Verdana" w:hAnsi="Verdana"/>
          <w:b/>
          <w:bCs/>
          <w:iCs/>
          <w:sz w:val="14"/>
          <w:szCs w:val="14"/>
        </w:rPr>
      </w:pPr>
    </w:p>
    <w:p w14:paraId="0091B976" w14:textId="77777777" w:rsidR="00CA2785" w:rsidRPr="00573358" w:rsidRDefault="00CA2785" w:rsidP="00CA2785">
      <w:pPr>
        <w:ind w:left="426"/>
        <w:jc w:val="center"/>
        <w:rPr>
          <w:rFonts w:ascii="Verdana" w:hAnsi="Verdana"/>
          <w:b/>
          <w:bCs/>
          <w:iCs/>
          <w:sz w:val="14"/>
          <w:szCs w:val="14"/>
        </w:rPr>
      </w:pPr>
    </w:p>
    <w:p w14:paraId="0527EE3C" w14:textId="2B41B26E" w:rsidR="00CA2785" w:rsidRDefault="00CA2785" w:rsidP="00CA2785">
      <w:pPr>
        <w:ind w:left="426"/>
        <w:jc w:val="center"/>
        <w:rPr>
          <w:rFonts w:ascii="Verdana" w:hAnsi="Verdana"/>
          <w:b/>
          <w:bCs/>
          <w:iCs/>
          <w:sz w:val="14"/>
          <w:szCs w:val="14"/>
        </w:rPr>
      </w:pPr>
    </w:p>
    <w:p w14:paraId="1266FEAE" w14:textId="14450F16" w:rsidR="00CA2785" w:rsidRDefault="00CA2785" w:rsidP="00CA2785">
      <w:pPr>
        <w:ind w:left="426"/>
        <w:jc w:val="center"/>
        <w:rPr>
          <w:rFonts w:ascii="Verdana" w:hAnsi="Verdana"/>
          <w:b/>
          <w:bCs/>
          <w:iCs/>
          <w:sz w:val="14"/>
          <w:szCs w:val="14"/>
        </w:rPr>
      </w:pPr>
    </w:p>
    <w:p w14:paraId="38608979" w14:textId="6A86AF8F" w:rsidR="00CA2785" w:rsidRDefault="00CA2785" w:rsidP="00CA2785">
      <w:pPr>
        <w:ind w:left="426"/>
        <w:jc w:val="center"/>
        <w:rPr>
          <w:rFonts w:ascii="Verdana" w:hAnsi="Verdana"/>
          <w:b/>
          <w:bCs/>
          <w:iCs/>
          <w:sz w:val="14"/>
          <w:szCs w:val="14"/>
        </w:rPr>
      </w:pPr>
    </w:p>
    <w:p w14:paraId="4C0A0187" w14:textId="36E96632" w:rsidR="00CA2785" w:rsidRDefault="00CA2785" w:rsidP="00CA2785">
      <w:pPr>
        <w:ind w:left="426"/>
        <w:jc w:val="center"/>
        <w:rPr>
          <w:rFonts w:ascii="Verdana" w:hAnsi="Verdana"/>
          <w:b/>
          <w:bCs/>
          <w:iCs/>
          <w:sz w:val="14"/>
          <w:szCs w:val="14"/>
        </w:rPr>
      </w:pPr>
    </w:p>
    <w:p w14:paraId="330250F3" w14:textId="7AE84A5F" w:rsidR="00CA2785" w:rsidRDefault="00CA2785" w:rsidP="00CA2785">
      <w:pPr>
        <w:ind w:left="426"/>
        <w:jc w:val="center"/>
        <w:rPr>
          <w:rFonts w:ascii="Verdana" w:hAnsi="Verdana"/>
          <w:b/>
          <w:bCs/>
          <w:iCs/>
          <w:sz w:val="14"/>
          <w:szCs w:val="14"/>
        </w:rPr>
      </w:pPr>
    </w:p>
    <w:p w14:paraId="3C7A2562" w14:textId="34F8F8A5" w:rsidR="00CA2785" w:rsidRDefault="00CA2785" w:rsidP="00CA2785">
      <w:pPr>
        <w:ind w:left="426"/>
        <w:jc w:val="center"/>
        <w:rPr>
          <w:rFonts w:ascii="Verdana" w:hAnsi="Verdana"/>
          <w:b/>
          <w:bCs/>
          <w:iCs/>
          <w:sz w:val="14"/>
          <w:szCs w:val="14"/>
        </w:rPr>
      </w:pPr>
    </w:p>
    <w:p w14:paraId="4E6795D3" w14:textId="76EBAF38" w:rsidR="00CA2785" w:rsidRDefault="00CA2785" w:rsidP="00CA2785">
      <w:pPr>
        <w:ind w:left="426"/>
        <w:jc w:val="center"/>
        <w:rPr>
          <w:rFonts w:ascii="Verdana" w:hAnsi="Verdana"/>
          <w:b/>
          <w:bCs/>
          <w:iCs/>
          <w:sz w:val="14"/>
          <w:szCs w:val="14"/>
        </w:rPr>
      </w:pPr>
    </w:p>
    <w:p w14:paraId="4AADE2F1" w14:textId="0BE80B19" w:rsidR="00CA2785" w:rsidRDefault="00CA2785" w:rsidP="00CA2785">
      <w:pPr>
        <w:ind w:left="426"/>
        <w:jc w:val="center"/>
        <w:rPr>
          <w:rFonts w:ascii="Verdana" w:hAnsi="Verdana"/>
          <w:b/>
          <w:bCs/>
          <w:iCs/>
          <w:sz w:val="14"/>
          <w:szCs w:val="14"/>
        </w:rPr>
      </w:pPr>
    </w:p>
    <w:p w14:paraId="5FFE85DD" w14:textId="42624993" w:rsidR="00CA2785" w:rsidRDefault="00CA2785" w:rsidP="00CA2785">
      <w:pPr>
        <w:ind w:left="426"/>
        <w:jc w:val="center"/>
        <w:rPr>
          <w:rFonts w:ascii="Verdana" w:hAnsi="Verdana"/>
          <w:b/>
          <w:bCs/>
          <w:iCs/>
          <w:sz w:val="14"/>
          <w:szCs w:val="14"/>
        </w:rPr>
      </w:pPr>
    </w:p>
    <w:p w14:paraId="4FAD6185" w14:textId="49831258" w:rsidR="00CA2785" w:rsidRDefault="00CA2785" w:rsidP="00CA2785">
      <w:pPr>
        <w:ind w:left="426"/>
        <w:jc w:val="center"/>
        <w:rPr>
          <w:rFonts w:ascii="Verdana" w:hAnsi="Verdana"/>
          <w:b/>
          <w:bCs/>
          <w:iCs/>
          <w:sz w:val="14"/>
          <w:szCs w:val="14"/>
        </w:rPr>
      </w:pPr>
    </w:p>
    <w:p w14:paraId="44638A71" w14:textId="39C2EE0A" w:rsidR="00CA2785" w:rsidRDefault="00CA2785" w:rsidP="00CA2785">
      <w:pPr>
        <w:ind w:left="426"/>
        <w:jc w:val="center"/>
        <w:rPr>
          <w:rFonts w:ascii="Verdana" w:hAnsi="Verdana"/>
          <w:b/>
          <w:bCs/>
          <w:iCs/>
          <w:sz w:val="14"/>
          <w:szCs w:val="14"/>
        </w:rPr>
      </w:pPr>
    </w:p>
    <w:p w14:paraId="0632B912" w14:textId="62F2AD4C" w:rsidR="00CA2785" w:rsidRDefault="00CA2785" w:rsidP="00CA2785">
      <w:pPr>
        <w:ind w:left="426"/>
        <w:jc w:val="center"/>
        <w:rPr>
          <w:rFonts w:ascii="Verdana" w:hAnsi="Verdana"/>
          <w:b/>
          <w:bCs/>
          <w:iCs/>
          <w:sz w:val="14"/>
          <w:szCs w:val="14"/>
        </w:rPr>
      </w:pPr>
    </w:p>
    <w:p w14:paraId="12EF1A93" w14:textId="79DB2455" w:rsidR="00CA2785" w:rsidRDefault="00CA2785" w:rsidP="00CA2785">
      <w:pPr>
        <w:ind w:left="426"/>
        <w:jc w:val="center"/>
        <w:rPr>
          <w:rFonts w:ascii="Verdana" w:hAnsi="Verdana"/>
          <w:b/>
          <w:bCs/>
          <w:iCs/>
          <w:sz w:val="14"/>
          <w:szCs w:val="14"/>
        </w:rPr>
      </w:pPr>
    </w:p>
    <w:p w14:paraId="670DD427" w14:textId="1890BF00" w:rsidR="00CA2785" w:rsidRDefault="00CA2785" w:rsidP="00CA2785">
      <w:pPr>
        <w:ind w:left="426"/>
        <w:jc w:val="center"/>
        <w:rPr>
          <w:rFonts w:ascii="Verdana" w:hAnsi="Verdana"/>
          <w:b/>
          <w:bCs/>
          <w:iCs/>
          <w:sz w:val="14"/>
          <w:szCs w:val="14"/>
        </w:rPr>
      </w:pPr>
    </w:p>
    <w:p w14:paraId="03FC2CE2" w14:textId="7C529152" w:rsidR="00CA2785" w:rsidRDefault="00CA2785" w:rsidP="00CA2785">
      <w:pPr>
        <w:ind w:left="426"/>
        <w:jc w:val="center"/>
        <w:rPr>
          <w:rFonts w:ascii="Verdana" w:hAnsi="Verdana"/>
          <w:b/>
          <w:bCs/>
          <w:iCs/>
          <w:sz w:val="14"/>
          <w:szCs w:val="14"/>
        </w:rPr>
      </w:pPr>
    </w:p>
    <w:p w14:paraId="069DF1FA" w14:textId="7458A89B" w:rsidR="00CA2785" w:rsidRDefault="00CA2785" w:rsidP="00CA2785">
      <w:pPr>
        <w:ind w:left="426"/>
        <w:jc w:val="center"/>
        <w:rPr>
          <w:rFonts w:ascii="Verdana" w:hAnsi="Verdana"/>
          <w:b/>
          <w:bCs/>
          <w:iCs/>
          <w:sz w:val="14"/>
          <w:szCs w:val="14"/>
        </w:rPr>
      </w:pPr>
    </w:p>
    <w:p w14:paraId="084949A2" w14:textId="7E9A811F" w:rsidR="00CA2785" w:rsidRDefault="00CA2785" w:rsidP="00CA2785">
      <w:pPr>
        <w:ind w:left="426"/>
        <w:jc w:val="center"/>
        <w:rPr>
          <w:rFonts w:ascii="Verdana" w:hAnsi="Verdana"/>
          <w:b/>
          <w:bCs/>
          <w:iCs/>
          <w:sz w:val="14"/>
          <w:szCs w:val="14"/>
        </w:rPr>
      </w:pPr>
    </w:p>
    <w:p w14:paraId="08588816" w14:textId="77777777" w:rsidR="00CA2785" w:rsidRPr="00573358" w:rsidRDefault="00CA2785" w:rsidP="00CA2785">
      <w:pPr>
        <w:ind w:left="426"/>
        <w:jc w:val="center"/>
        <w:rPr>
          <w:rFonts w:ascii="Verdana" w:hAnsi="Verdana"/>
          <w:b/>
          <w:bCs/>
          <w:iCs/>
          <w:sz w:val="14"/>
          <w:szCs w:val="14"/>
        </w:rPr>
      </w:pPr>
    </w:p>
    <w:p w14:paraId="67EB2360" w14:textId="18326F0F" w:rsidR="00CA2785" w:rsidRDefault="00CA2785" w:rsidP="00CA2785">
      <w:pPr>
        <w:ind w:left="426"/>
        <w:jc w:val="center"/>
        <w:rPr>
          <w:rFonts w:ascii="Verdana" w:hAnsi="Verdana"/>
          <w:b/>
          <w:bCs/>
          <w:iCs/>
          <w:sz w:val="14"/>
          <w:szCs w:val="14"/>
        </w:rPr>
      </w:pPr>
    </w:p>
    <w:p w14:paraId="61DB5881" w14:textId="77777777" w:rsidR="00CA2785" w:rsidRPr="00573358" w:rsidRDefault="00CA2785" w:rsidP="00CA2785">
      <w:pPr>
        <w:ind w:left="426"/>
        <w:jc w:val="center"/>
        <w:rPr>
          <w:rFonts w:ascii="Verdana" w:hAnsi="Verdana"/>
          <w:b/>
          <w:bCs/>
          <w:iCs/>
          <w:sz w:val="14"/>
          <w:szCs w:val="14"/>
        </w:rPr>
      </w:pPr>
    </w:p>
    <w:p w14:paraId="42B900D4" w14:textId="77777777" w:rsidR="00CA2785" w:rsidRPr="00573358" w:rsidRDefault="00CA2785" w:rsidP="00CA2785">
      <w:pPr>
        <w:ind w:left="426"/>
        <w:jc w:val="center"/>
        <w:rPr>
          <w:rFonts w:ascii="Verdana" w:hAnsi="Verdana"/>
          <w:i/>
          <w:sz w:val="14"/>
          <w:szCs w:val="14"/>
        </w:rPr>
      </w:pPr>
      <w:r w:rsidRPr="00573358">
        <w:rPr>
          <w:rFonts w:ascii="Verdana" w:hAnsi="Verdana"/>
          <w:b/>
          <w:bCs/>
          <w:iCs/>
          <w:sz w:val="14"/>
          <w:szCs w:val="14"/>
        </w:rPr>
        <w:t>FUENTE:</w:t>
      </w:r>
      <w:r w:rsidRPr="00573358">
        <w:rPr>
          <w:rFonts w:ascii="Verdana" w:hAnsi="Verdana"/>
          <w:i/>
          <w:sz w:val="14"/>
          <w:szCs w:val="14"/>
        </w:rPr>
        <w:t xml:space="preserve"> PLAN TERRITORIAL DE DESARROLLO INTEGRAL PARA VIVIR BIEN DEL MUNICIPIO DE CHARAZANI  2021-2025</w:t>
      </w:r>
    </w:p>
    <w:p w14:paraId="4E618E85" w14:textId="77777777" w:rsidR="00CA2785"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CA2785" w:rsidRPr="003961B9" w14:paraId="10D9B60E" w14:textId="77777777" w:rsidTr="00DE3CE9">
        <w:trPr>
          <w:trHeight w:val="490"/>
          <w:jc w:val="center"/>
        </w:trPr>
        <w:tc>
          <w:tcPr>
            <w:tcW w:w="448" w:type="dxa"/>
            <w:shd w:val="clear" w:color="auto" w:fill="1F4E79"/>
          </w:tcPr>
          <w:p w14:paraId="0FA5656D" w14:textId="77777777" w:rsidR="00CA2785" w:rsidRPr="003961B9" w:rsidRDefault="00CA2785" w:rsidP="00DE3CE9">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5730C9A8" w14:textId="77777777" w:rsidR="00CA2785" w:rsidRPr="003961B9" w:rsidRDefault="00CA2785" w:rsidP="00DE3CE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05B521AE" w14:textId="77777777" w:rsidR="00CA2785" w:rsidRPr="003961B9" w:rsidRDefault="00CA2785" w:rsidP="00DE3CE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CA2785" w:rsidRPr="003961B9" w14:paraId="177FC43B" w14:textId="77777777" w:rsidTr="00DE3CE9">
        <w:trPr>
          <w:trHeight w:val="20"/>
          <w:jc w:val="center"/>
        </w:trPr>
        <w:tc>
          <w:tcPr>
            <w:tcW w:w="448" w:type="dxa"/>
            <w:shd w:val="clear" w:color="auto" w:fill="auto"/>
          </w:tcPr>
          <w:p w14:paraId="0B29E026"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391" w:type="dxa"/>
            <w:shd w:val="clear" w:color="auto" w:fill="auto"/>
            <w:vAlign w:val="center"/>
          </w:tcPr>
          <w:p w14:paraId="6088D9F5" w14:textId="77777777" w:rsidR="00CA2785" w:rsidRPr="00CE7DE7" w:rsidRDefault="00CA2785" w:rsidP="00DE3CE9">
            <w:pPr>
              <w:widowControl w:val="0"/>
              <w:autoSpaceDE w:val="0"/>
              <w:autoSpaceDN w:val="0"/>
              <w:jc w:val="center"/>
              <w:outlineLvl w:val="0"/>
              <w:rPr>
                <w:rFonts w:ascii="Verdana" w:hAnsi="Verdana" w:cs="Arial"/>
              </w:rPr>
            </w:pPr>
            <w:r w:rsidRPr="00CE7DE7">
              <w:rPr>
                <w:rFonts w:ascii="Verdana" w:hAnsi="Verdana"/>
                <w:sz w:val="14"/>
                <w:szCs w:val="14"/>
              </w:rPr>
              <w:t>SULLKA AYLLU ORIGINARIO QUIABAYA</w:t>
            </w:r>
          </w:p>
        </w:tc>
        <w:tc>
          <w:tcPr>
            <w:tcW w:w="1134" w:type="dxa"/>
            <w:vMerge w:val="restart"/>
            <w:shd w:val="clear" w:color="auto" w:fill="auto"/>
            <w:vAlign w:val="center"/>
          </w:tcPr>
          <w:p w14:paraId="7D1E8921" w14:textId="77777777" w:rsidR="00CA2785" w:rsidRPr="003961B9" w:rsidRDefault="00CA2785" w:rsidP="00DE3CE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39</w:t>
            </w:r>
          </w:p>
        </w:tc>
      </w:tr>
      <w:tr w:rsidR="00CA2785" w:rsidRPr="003961B9" w14:paraId="4D8C471C" w14:textId="77777777" w:rsidTr="00DE3CE9">
        <w:trPr>
          <w:trHeight w:val="20"/>
          <w:jc w:val="center"/>
        </w:trPr>
        <w:tc>
          <w:tcPr>
            <w:tcW w:w="448" w:type="dxa"/>
            <w:shd w:val="clear" w:color="auto" w:fill="auto"/>
          </w:tcPr>
          <w:p w14:paraId="1B97CE0C"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shd w:val="clear" w:color="auto" w:fill="auto"/>
            <w:vAlign w:val="center"/>
          </w:tcPr>
          <w:p w14:paraId="29C86832" w14:textId="77777777" w:rsidR="00CA2785" w:rsidRPr="00CE7DE7" w:rsidRDefault="00CA2785" w:rsidP="00DE3CE9">
            <w:pPr>
              <w:jc w:val="center"/>
              <w:rPr>
                <w:rFonts w:ascii="Verdana" w:hAnsi="Verdana"/>
              </w:rPr>
            </w:pPr>
            <w:r w:rsidRPr="00CE7DE7">
              <w:rPr>
                <w:rFonts w:ascii="Verdana" w:hAnsi="Verdana"/>
                <w:sz w:val="14"/>
                <w:szCs w:val="14"/>
              </w:rPr>
              <w:t>AYLLU ORIGINARIO CHIPUIPO</w:t>
            </w:r>
          </w:p>
        </w:tc>
        <w:tc>
          <w:tcPr>
            <w:tcW w:w="1134" w:type="dxa"/>
            <w:vMerge/>
            <w:shd w:val="clear" w:color="auto" w:fill="auto"/>
            <w:vAlign w:val="center"/>
          </w:tcPr>
          <w:p w14:paraId="085204BC"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712B2FFC" w14:textId="77777777" w:rsidTr="00DE3CE9">
        <w:trPr>
          <w:trHeight w:val="20"/>
          <w:jc w:val="center"/>
        </w:trPr>
        <w:tc>
          <w:tcPr>
            <w:tcW w:w="448" w:type="dxa"/>
            <w:shd w:val="clear" w:color="auto" w:fill="auto"/>
          </w:tcPr>
          <w:p w14:paraId="1990DA76"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vAlign w:val="center"/>
          </w:tcPr>
          <w:p w14:paraId="651999D0" w14:textId="77777777" w:rsidR="00CA2785" w:rsidRPr="00CE7DE7" w:rsidRDefault="00CA2785" w:rsidP="00DE3CE9">
            <w:pPr>
              <w:pStyle w:val="Ttulo1"/>
              <w:jc w:val="center"/>
              <w:rPr>
                <w:rFonts w:ascii="Verdana" w:hAnsi="Verdana"/>
                <w:b w:val="0"/>
                <w:bCs w:val="0"/>
                <w:sz w:val="14"/>
                <w:szCs w:val="14"/>
              </w:rPr>
            </w:pPr>
            <w:r w:rsidRPr="00CE7DE7">
              <w:rPr>
                <w:rFonts w:ascii="Verdana" w:hAnsi="Verdana"/>
                <w:b w:val="0"/>
                <w:bCs w:val="0"/>
                <w:sz w:val="14"/>
                <w:szCs w:val="14"/>
              </w:rPr>
              <w:t>ATHUN AYLLU CHULLINA</w:t>
            </w:r>
          </w:p>
        </w:tc>
        <w:tc>
          <w:tcPr>
            <w:tcW w:w="1134" w:type="dxa"/>
            <w:vMerge/>
            <w:shd w:val="clear" w:color="auto" w:fill="auto"/>
            <w:vAlign w:val="center"/>
          </w:tcPr>
          <w:p w14:paraId="222E9C34"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0CC33A02" w14:textId="77777777" w:rsidTr="00DE3CE9">
        <w:trPr>
          <w:trHeight w:val="20"/>
          <w:jc w:val="center"/>
        </w:trPr>
        <w:tc>
          <w:tcPr>
            <w:tcW w:w="448" w:type="dxa"/>
            <w:shd w:val="clear" w:color="auto" w:fill="auto"/>
          </w:tcPr>
          <w:p w14:paraId="20DCC020"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4FC33C8D" w14:textId="77777777" w:rsidR="00CA2785" w:rsidRPr="00CE7DE7" w:rsidRDefault="00CA2785" w:rsidP="00DE3CE9">
            <w:pPr>
              <w:jc w:val="center"/>
              <w:rPr>
                <w:rFonts w:ascii="Verdana" w:hAnsi="Verdana"/>
              </w:rPr>
            </w:pPr>
            <w:r w:rsidRPr="00CE7DE7">
              <w:rPr>
                <w:rFonts w:ascii="Verdana" w:hAnsi="Verdana"/>
                <w:sz w:val="14"/>
                <w:szCs w:val="14"/>
              </w:rPr>
              <w:t>KURAQ AYLLU ORIGINARIO CANLAYA</w:t>
            </w:r>
          </w:p>
        </w:tc>
        <w:tc>
          <w:tcPr>
            <w:tcW w:w="1134" w:type="dxa"/>
            <w:vMerge/>
            <w:shd w:val="clear" w:color="auto" w:fill="auto"/>
            <w:vAlign w:val="center"/>
          </w:tcPr>
          <w:p w14:paraId="0FF6DE84"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40E9CC89" w14:textId="77777777" w:rsidTr="00DE3CE9">
        <w:trPr>
          <w:trHeight w:val="20"/>
          <w:jc w:val="center"/>
        </w:trPr>
        <w:tc>
          <w:tcPr>
            <w:tcW w:w="448" w:type="dxa"/>
            <w:shd w:val="clear" w:color="auto" w:fill="auto"/>
          </w:tcPr>
          <w:p w14:paraId="38952037"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4C01AE61" w14:textId="77777777" w:rsidR="00CA2785" w:rsidRPr="00CE7DE7" w:rsidRDefault="00CA2785" w:rsidP="00DE3CE9">
            <w:pPr>
              <w:jc w:val="center"/>
              <w:rPr>
                <w:rFonts w:ascii="Verdana" w:hAnsi="Verdana"/>
              </w:rPr>
            </w:pPr>
            <w:r w:rsidRPr="00CE7DE7">
              <w:rPr>
                <w:rFonts w:ascii="Verdana" w:hAnsi="Verdana"/>
                <w:sz w:val="14"/>
                <w:szCs w:val="14"/>
              </w:rPr>
              <w:t xml:space="preserve">JUCHUY AYLLU ORIGINARIO PAMPA </w:t>
            </w:r>
            <w:proofErr w:type="gramStart"/>
            <w:r w:rsidRPr="00CE7DE7">
              <w:rPr>
                <w:rFonts w:ascii="Verdana" w:hAnsi="Verdana"/>
                <w:sz w:val="14"/>
                <w:szCs w:val="14"/>
              </w:rPr>
              <w:t>BLANCA  MAMILLON</w:t>
            </w:r>
            <w:proofErr w:type="gramEnd"/>
          </w:p>
        </w:tc>
        <w:tc>
          <w:tcPr>
            <w:tcW w:w="1134" w:type="dxa"/>
            <w:vMerge/>
            <w:shd w:val="clear" w:color="auto" w:fill="auto"/>
            <w:vAlign w:val="center"/>
          </w:tcPr>
          <w:p w14:paraId="778B9541"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4488587F" w14:textId="77777777" w:rsidTr="00DE3CE9">
        <w:trPr>
          <w:trHeight w:val="20"/>
          <w:jc w:val="center"/>
        </w:trPr>
        <w:tc>
          <w:tcPr>
            <w:tcW w:w="448" w:type="dxa"/>
            <w:shd w:val="clear" w:color="auto" w:fill="auto"/>
          </w:tcPr>
          <w:p w14:paraId="6458693A"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391" w:type="dxa"/>
            <w:shd w:val="clear" w:color="auto" w:fill="auto"/>
            <w:vAlign w:val="center"/>
          </w:tcPr>
          <w:p w14:paraId="2EC9BE86" w14:textId="77777777" w:rsidR="00CA2785" w:rsidRPr="00CE7DE7" w:rsidRDefault="00CA2785" w:rsidP="00DE3CE9">
            <w:pPr>
              <w:jc w:val="center"/>
              <w:rPr>
                <w:rFonts w:ascii="Verdana" w:hAnsi="Verdana"/>
              </w:rPr>
            </w:pPr>
            <w:r w:rsidRPr="00CE7DE7">
              <w:rPr>
                <w:rFonts w:ascii="Verdana" w:hAnsi="Verdana"/>
                <w:sz w:val="14"/>
                <w:szCs w:val="14"/>
              </w:rPr>
              <w:t>AYLLU ORIGINARIO CHAJAYA</w:t>
            </w:r>
          </w:p>
        </w:tc>
        <w:tc>
          <w:tcPr>
            <w:tcW w:w="1134" w:type="dxa"/>
            <w:vMerge/>
            <w:shd w:val="clear" w:color="auto" w:fill="auto"/>
            <w:vAlign w:val="center"/>
          </w:tcPr>
          <w:p w14:paraId="0C9ED61A"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6D4DE41E" w14:textId="77777777" w:rsidTr="00DE3CE9">
        <w:trPr>
          <w:trHeight w:val="20"/>
          <w:jc w:val="center"/>
        </w:trPr>
        <w:tc>
          <w:tcPr>
            <w:tcW w:w="448" w:type="dxa"/>
            <w:shd w:val="clear" w:color="auto" w:fill="auto"/>
          </w:tcPr>
          <w:p w14:paraId="3DB7CAB1"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vAlign w:val="center"/>
          </w:tcPr>
          <w:p w14:paraId="4EE7B7E0" w14:textId="77777777" w:rsidR="00CA2785" w:rsidRPr="00CE7DE7" w:rsidRDefault="00CA2785" w:rsidP="00DE3CE9">
            <w:pPr>
              <w:jc w:val="center"/>
              <w:rPr>
                <w:rFonts w:ascii="Verdana" w:hAnsi="Verdana"/>
              </w:rPr>
            </w:pPr>
            <w:r w:rsidRPr="00CE7DE7">
              <w:rPr>
                <w:rFonts w:ascii="Verdana" w:hAnsi="Verdana"/>
                <w:sz w:val="14"/>
                <w:szCs w:val="14"/>
              </w:rPr>
              <w:t>JHATUN AYLLU CHARI</w:t>
            </w:r>
          </w:p>
        </w:tc>
        <w:tc>
          <w:tcPr>
            <w:tcW w:w="1134" w:type="dxa"/>
            <w:vMerge/>
            <w:shd w:val="clear" w:color="auto" w:fill="auto"/>
            <w:vAlign w:val="center"/>
          </w:tcPr>
          <w:p w14:paraId="2A85E278"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4B11D2A4" w14:textId="77777777" w:rsidTr="00DE3CE9">
        <w:trPr>
          <w:trHeight w:val="20"/>
          <w:jc w:val="center"/>
        </w:trPr>
        <w:tc>
          <w:tcPr>
            <w:tcW w:w="448" w:type="dxa"/>
            <w:shd w:val="clear" w:color="auto" w:fill="auto"/>
          </w:tcPr>
          <w:p w14:paraId="60353A86"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lastRenderedPageBreak/>
              <w:t>8</w:t>
            </w:r>
          </w:p>
        </w:tc>
        <w:tc>
          <w:tcPr>
            <w:tcW w:w="5391" w:type="dxa"/>
            <w:shd w:val="clear" w:color="auto" w:fill="auto"/>
            <w:vAlign w:val="center"/>
          </w:tcPr>
          <w:p w14:paraId="7513089C" w14:textId="77777777" w:rsidR="00CA2785" w:rsidRPr="00CE7DE7" w:rsidRDefault="00CA2785" w:rsidP="00DE3CE9">
            <w:pPr>
              <w:jc w:val="center"/>
              <w:rPr>
                <w:rFonts w:ascii="Verdana" w:hAnsi="Verdana" w:cs="Tahoma"/>
                <w:color w:val="C00000"/>
                <w:sz w:val="16"/>
                <w:szCs w:val="16"/>
                <w:lang w:val="es-ES_tradnl" w:eastAsia="es-BO"/>
              </w:rPr>
            </w:pPr>
            <w:r w:rsidRPr="00CE7DE7">
              <w:rPr>
                <w:rFonts w:ascii="Verdana" w:hAnsi="Verdana"/>
                <w:sz w:val="14"/>
                <w:szCs w:val="14"/>
              </w:rPr>
              <w:t>HUCHUY AYLLU ORIGINARIO LUNLAYA</w:t>
            </w:r>
          </w:p>
        </w:tc>
        <w:tc>
          <w:tcPr>
            <w:tcW w:w="1134" w:type="dxa"/>
            <w:vMerge/>
            <w:shd w:val="clear" w:color="auto" w:fill="auto"/>
            <w:vAlign w:val="center"/>
          </w:tcPr>
          <w:p w14:paraId="763E3205"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498234DB" w14:textId="77777777" w:rsidTr="00DE3CE9">
        <w:trPr>
          <w:trHeight w:val="20"/>
          <w:jc w:val="center"/>
        </w:trPr>
        <w:tc>
          <w:tcPr>
            <w:tcW w:w="448" w:type="dxa"/>
            <w:shd w:val="clear" w:color="auto" w:fill="auto"/>
          </w:tcPr>
          <w:p w14:paraId="05CABBEB"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9</w:t>
            </w:r>
          </w:p>
        </w:tc>
        <w:tc>
          <w:tcPr>
            <w:tcW w:w="5391" w:type="dxa"/>
            <w:shd w:val="clear" w:color="auto" w:fill="auto"/>
            <w:vAlign w:val="center"/>
          </w:tcPr>
          <w:p w14:paraId="4D97CDC8" w14:textId="77777777" w:rsidR="00CA2785" w:rsidRPr="00CE7DE7" w:rsidRDefault="00CA2785" w:rsidP="00DE3CE9">
            <w:pPr>
              <w:jc w:val="center"/>
              <w:rPr>
                <w:rFonts w:ascii="Verdana" w:hAnsi="Verdana"/>
                <w:sz w:val="16"/>
                <w:szCs w:val="16"/>
              </w:rPr>
            </w:pPr>
            <w:r w:rsidRPr="00CE7DE7">
              <w:rPr>
                <w:rFonts w:ascii="Verdana" w:hAnsi="Verdana"/>
                <w:sz w:val="14"/>
                <w:szCs w:val="14"/>
              </w:rPr>
              <w:t xml:space="preserve">  AYLLU NIÑO CORIN        </w:t>
            </w:r>
          </w:p>
        </w:tc>
        <w:tc>
          <w:tcPr>
            <w:tcW w:w="1134" w:type="dxa"/>
            <w:vMerge/>
            <w:shd w:val="clear" w:color="auto" w:fill="auto"/>
            <w:vAlign w:val="center"/>
          </w:tcPr>
          <w:p w14:paraId="53BE6053"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5257C592" w14:textId="77777777" w:rsidTr="00DE3CE9">
        <w:trPr>
          <w:trHeight w:val="20"/>
          <w:jc w:val="center"/>
        </w:trPr>
        <w:tc>
          <w:tcPr>
            <w:tcW w:w="448" w:type="dxa"/>
            <w:shd w:val="clear" w:color="auto" w:fill="auto"/>
          </w:tcPr>
          <w:p w14:paraId="23329432" w14:textId="77777777" w:rsidR="00CA2785" w:rsidRPr="003961B9" w:rsidRDefault="00CA2785" w:rsidP="00DE3CE9">
            <w:pPr>
              <w:rPr>
                <w:rFonts w:ascii="Verdana" w:hAnsi="Verdana" w:cs="Tahoma"/>
                <w:sz w:val="16"/>
                <w:szCs w:val="16"/>
                <w:lang w:val="es-ES_tradnl" w:eastAsia="es-BO"/>
              </w:rPr>
            </w:pPr>
            <w:r>
              <w:rPr>
                <w:rFonts w:ascii="Verdana" w:hAnsi="Verdana" w:cs="Tahoma"/>
                <w:sz w:val="16"/>
                <w:szCs w:val="16"/>
                <w:lang w:val="es-ES_tradnl" w:eastAsia="es-BO"/>
              </w:rPr>
              <w:t>10</w:t>
            </w:r>
          </w:p>
        </w:tc>
        <w:tc>
          <w:tcPr>
            <w:tcW w:w="5391" w:type="dxa"/>
            <w:shd w:val="clear" w:color="auto" w:fill="auto"/>
            <w:vAlign w:val="center"/>
          </w:tcPr>
          <w:p w14:paraId="666C0573" w14:textId="77777777" w:rsidR="00CA2785" w:rsidRPr="00CE7DE7" w:rsidRDefault="00CA2785" w:rsidP="00DE3CE9">
            <w:pPr>
              <w:jc w:val="center"/>
              <w:rPr>
                <w:rFonts w:ascii="Verdana" w:hAnsi="Verdana"/>
                <w:sz w:val="16"/>
                <w:szCs w:val="16"/>
              </w:rPr>
            </w:pPr>
            <w:r w:rsidRPr="00CE7DE7">
              <w:rPr>
                <w:rFonts w:ascii="Verdana" w:hAnsi="Verdana"/>
                <w:sz w:val="14"/>
                <w:szCs w:val="14"/>
              </w:rPr>
              <w:t>MARKA ORIGINARIA APACHETA</w:t>
            </w:r>
          </w:p>
        </w:tc>
        <w:tc>
          <w:tcPr>
            <w:tcW w:w="1134" w:type="dxa"/>
            <w:vMerge/>
            <w:shd w:val="clear" w:color="auto" w:fill="auto"/>
            <w:vAlign w:val="center"/>
          </w:tcPr>
          <w:p w14:paraId="5919EAF6" w14:textId="77777777" w:rsidR="00CA2785" w:rsidRPr="003961B9" w:rsidRDefault="00CA2785" w:rsidP="00DE3CE9">
            <w:pPr>
              <w:jc w:val="center"/>
              <w:rPr>
                <w:rFonts w:ascii="Verdana" w:hAnsi="Verdana" w:cs="Tahoma"/>
                <w:b/>
                <w:bCs/>
                <w:color w:val="C00000"/>
                <w:sz w:val="16"/>
                <w:szCs w:val="16"/>
                <w:lang w:val="es-ES_tradnl" w:eastAsia="es-BO"/>
              </w:rPr>
            </w:pPr>
          </w:p>
        </w:tc>
      </w:tr>
      <w:tr w:rsidR="00CA2785" w:rsidRPr="003961B9" w14:paraId="2441A5DB" w14:textId="77777777" w:rsidTr="00DE3CE9">
        <w:trPr>
          <w:jc w:val="center"/>
        </w:trPr>
        <w:tc>
          <w:tcPr>
            <w:tcW w:w="448" w:type="dxa"/>
            <w:shd w:val="clear" w:color="auto" w:fill="1F4E79"/>
          </w:tcPr>
          <w:p w14:paraId="0C434297" w14:textId="77777777" w:rsidR="00CA2785" w:rsidRPr="003961B9" w:rsidRDefault="00CA2785" w:rsidP="00DE3CE9">
            <w:pPr>
              <w:jc w:val="center"/>
              <w:rPr>
                <w:rFonts w:ascii="Verdana" w:hAnsi="Verdana" w:cs="Tahoma"/>
                <w:b/>
                <w:bCs/>
                <w:color w:val="FFFFFF"/>
                <w:sz w:val="16"/>
                <w:szCs w:val="16"/>
                <w:lang w:eastAsia="es-BO"/>
              </w:rPr>
            </w:pPr>
          </w:p>
        </w:tc>
        <w:tc>
          <w:tcPr>
            <w:tcW w:w="5391" w:type="dxa"/>
            <w:shd w:val="clear" w:color="auto" w:fill="1F4E79"/>
          </w:tcPr>
          <w:p w14:paraId="0B5E5873" w14:textId="77777777" w:rsidR="00CA2785" w:rsidRPr="003961B9" w:rsidRDefault="00CA2785" w:rsidP="00DE3CE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3D73F318" w14:textId="77777777" w:rsidR="00CA2785" w:rsidRPr="003961B9" w:rsidRDefault="00CA2785" w:rsidP="00DE3CE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39</w:t>
            </w:r>
          </w:p>
        </w:tc>
      </w:tr>
    </w:tbl>
    <w:p w14:paraId="058476A3" w14:textId="77777777" w:rsidR="00CA2785" w:rsidRPr="003961B9" w:rsidRDefault="00CA2785" w:rsidP="00CA2785">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C807E8" w14:textId="77777777" w:rsidR="00CA2785" w:rsidRPr="00BD1409" w:rsidRDefault="00CA2785" w:rsidP="00CA2785">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5E42E11" w14:textId="77777777" w:rsidR="00CA2785" w:rsidRDefault="00CA2785" w:rsidP="00CA278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3DC81366" w14:textId="77777777" w:rsidR="00CA2785" w:rsidRDefault="00CA2785" w:rsidP="00CA2785">
      <w:pPr>
        <w:pStyle w:val="Sinespaciado"/>
      </w:pP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126"/>
        <w:gridCol w:w="799"/>
        <w:gridCol w:w="1108"/>
        <w:gridCol w:w="1917"/>
        <w:gridCol w:w="1038"/>
        <w:gridCol w:w="974"/>
        <w:gridCol w:w="1136"/>
      </w:tblGrid>
      <w:tr w:rsidR="00CA2785" w14:paraId="3EE2B2F3" w14:textId="77777777" w:rsidTr="00DE3CE9">
        <w:trPr>
          <w:trHeight w:val="397"/>
        </w:trPr>
        <w:tc>
          <w:tcPr>
            <w:tcW w:w="3344" w:type="dxa"/>
            <w:gridSpan w:val="3"/>
            <w:shd w:val="clear" w:color="000000" w:fill="808080"/>
            <w:vAlign w:val="center"/>
            <w:hideMark/>
          </w:tcPr>
          <w:p w14:paraId="3F9D05FF"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Desde</w:t>
            </w:r>
          </w:p>
        </w:tc>
        <w:tc>
          <w:tcPr>
            <w:tcW w:w="3025" w:type="dxa"/>
            <w:gridSpan w:val="2"/>
            <w:shd w:val="clear" w:color="000000" w:fill="808080"/>
            <w:vAlign w:val="center"/>
            <w:hideMark/>
          </w:tcPr>
          <w:p w14:paraId="05FBEE98"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Hasta</w:t>
            </w:r>
          </w:p>
        </w:tc>
        <w:tc>
          <w:tcPr>
            <w:tcW w:w="1038" w:type="dxa"/>
            <w:shd w:val="clear" w:color="000000" w:fill="808080"/>
            <w:vAlign w:val="center"/>
            <w:hideMark/>
          </w:tcPr>
          <w:p w14:paraId="2CFCE05D"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Distancia</w:t>
            </w:r>
          </w:p>
        </w:tc>
        <w:tc>
          <w:tcPr>
            <w:tcW w:w="974" w:type="dxa"/>
            <w:shd w:val="clear" w:color="000000" w:fill="808080"/>
            <w:vAlign w:val="center"/>
            <w:hideMark/>
          </w:tcPr>
          <w:p w14:paraId="7C380A87"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Tiempo</w:t>
            </w:r>
          </w:p>
        </w:tc>
        <w:tc>
          <w:tcPr>
            <w:tcW w:w="1136" w:type="dxa"/>
            <w:shd w:val="clear" w:color="000000" w:fill="808080"/>
            <w:vAlign w:val="center"/>
            <w:hideMark/>
          </w:tcPr>
          <w:p w14:paraId="0CF8C678"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Tipo de Rodadura</w:t>
            </w:r>
          </w:p>
        </w:tc>
      </w:tr>
      <w:tr w:rsidR="00CA2785" w14:paraId="45982C1B" w14:textId="77777777" w:rsidTr="00DE3CE9">
        <w:trPr>
          <w:trHeight w:val="397"/>
        </w:trPr>
        <w:tc>
          <w:tcPr>
            <w:tcW w:w="3344" w:type="dxa"/>
            <w:gridSpan w:val="3"/>
            <w:shd w:val="clear" w:color="auto" w:fill="auto"/>
            <w:vAlign w:val="center"/>
            <w:hideMark/>
          </w:tcPr>
          <w:p w14:paraId="19F7E773"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Plaza Murillo (La Paz)</w:t>
            </w:r>
          </w:p>
        </w:tc>
        <w:tc>
          <w:tcPr>
            <w:tcW w:w="3025" w:type="dxa"/>
            <w:gridSpan w:val="2"/>
            <w:shd w:val="clear" w:color="auto" w:fill="auto"/>
            <w:vAlign w:val="center"/>
            <w:hideMark/>
          </w:tcPr>
          <w:p w14:paraId="5676F214"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 xml:space="preserve">Distrito </w:t>
            </w:r>
            <w:proofErr w:type="spellStart"/>
            <w:r>
              <w:rPr>
                <w:rFonts w:ascii="Verdana" w:hAnsi="Verdana" w:cs="Calibri"/>
                <w:color w:val="000000"/>
                <w:sz w:val="16"/>
                <w:szCs w:val="16"/>
              </w:rPr>
              <w:t>Charazani</w:t>
            </w:r>
            <w:proofErr w:type="spellEnd"/>
          </w:p>
        </w:tc>
        <w:tc>
          <w:tcPr>
            <w:tcW w:w="1038" w:type="dxa"/>
            <w:shd w:val="clear" w:color="auto" w:fill="auto"/>
            <w:vAlign w:val="center"/>
            <w:hideMark/>
          </w:tcPr>
          <w:p w14:paraId="2C31D829"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250,0 km</w:t>
            </w:r>
          </w:p>
        </w:tc>
        <w:tc>
          <w:tcPr>
            <w:tcW w:w="974" w:type="dxa"/>
            <w:shd w:val="clear" w:color="auto" w:fill="auto"/>
            <w:vAlign w:val="center"/>
            <w:hideMark/>
          </w:tcPr>
          <w:p w14:paraId="0F3E7025"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6h.</w:t>
            </w:r>
          </w:p>
        </w:tc>
        <w:tc>
          <w:tcPr>
            <w:tcW w:w="1136" w:type="dxa"/>
            <w:shd w:val="clear" w:color="auto" w:fill="auto"/>
            <w:vAlign w:val="center"/>
            <w:hideMark/>
          </w:tcPr>
          <w:p w14:paraId="6960E759" w14:textId="77777777" w:rsidR="00CA2785" w:rsidRDefault="00CA2785" w:rsidP="00DE3CE9">
            <w:pPr>
              <w:rPr>
                <w:rFonts w:ascii="Arial" w:hAnsi="Arial" w:cs="Arial"/>
                <w:color w:val="000000"/>
                <w:sz w:val="16"/>
                <w:szCs w:val="16"/>
              </w:rPr>
            </w:pPr>
            <w:r>
              <w:rPr>
                <w:rFonts w:ascii="Arial" w:hAnsi="Arial" w:cs="Arial"/>
                <w:color w:val="000000"/>
                <w:sz w:val="16"/>
                <w:szCs w:val="16"/>
              </w:rPr>
              <w:t>Asfalto-Tierra</w:t>
            </w:r>
          </w:p>
        </w:tc>
      </w:tr>
      <w:tr w:rsidR="00CA2785" w14:paraId="7488FCE8" w14:textId="77777777" w:rsidTr="00DE3CE9">
        <w:trPr>
          <w:trHeight w:val="397"/>
        </w:trPr>
        <w:tc>
          <w:tcPr>
            <w:tcW w:w="419" w:type="dxa"/>
            <w:shd w:val="clear" w:color="000000" w:fill="808080"/>
            <w:vAlign w:val="center"/>
            <w:hideMark/>
          </w:tcPr>
          <w:p w14:paraId="79E0DB6D" w14:textId="77777777" w:rsidR="00CA2785" w:rsidRDefault="00CA2785" w:rsidP="00DE3CE9">
            <w:pPr>
              <w:rPr>
                <w:rFonts w:ascii="Verdana" w:hAnsi="Verdana" w:cs="Calibri"/>
                <w:b/>
                <w:bCs/>
                <w:color w:val="FFFFFF"/>
                <w:sz w:val="16"/>
                <w:szCs w:val="16"/>
              </w:rPr>
            </w:pPr>
            <w:proofErr w:type="spellStart"/>
            <w:r>
              <w:rPr>
                <w:rFonts w:ascii="Verdana" w:hAnsi="Verdana" w:cs="Calibri"/>
                <w:b/>
                <w:bCs/>
                <w:color w:val="FFFFFF"/>
                <w:sz w:val="16"/>
                <w:szCs w:val="16"/>
              </w:rPr>
              <w:t>N°</w:t>
            </w:r>
            <w:proofErr w:type="spellEnd"/>
          </w:p>
        </w:tc>
        <w:tc>
          <w:tcPr>
            <w:tcW w:w="2126" w:type="dxa"/>
            <w:shd w:val="clear" w:color="000000" w:fill="808080"/>
            <w:vAlign w:val="center"/>
            <w:hideMark/>
          </w:tcPr>
          <w:p w14:paraId="424ED9B6"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Municipio</w:t>
            </w:r>
          </w:p>
        </w:tc>
        <w:tc>
          <w:tcPr>
            <w:tcW w:w="799" w:type="dxa"/>
            <w:shd w:val="clear" w:color="000000" w:fill="808080"/>
            <w:vAlign w:val="center"/>
            <w:hideMark/>
          </w:tcPr>
          <w:p w14:paraId="6602F15C"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GRUPO</w:t>
            </w:r>
          </w:p>
        </w:tc>
        <w:tc>
          <w:tcPr>
            <w:tcW w:w="1108" w:type="dxa"/>
            <w:shd w:val="clear" w:color="000000" w:fill="808080"/>
            <w:vAlign w:val="center"/>
            <w:hideMark/>
          </w:tcPr>
          <w:p w14:paraId="19F232E3"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DISTRITO</w:t>
            </w:r>
          </w:p>
        </w:tc>
        <w:tc>
          <w:tcPr>
            <w:tcW w:w="1917" w:type="dxa"/>
            <w:shd w:val="clear" w:color="000000" w:fill="808080"/>
            <w:noWrap/>
            <w:vAlign w:val="center"/>
            <w:hideMark/>
          </w:tcPr>
          <w:p w14:paraId="7B96E77B" w14:textId="77777777" w:rsidR="00CA2785" w:rsidRDefault="00CA2785" w:rsidP="00DE3CE9">
            <w:pPr>
              <w:rPr>
                <w:rFonts w:ascii="Verdana" w:hAnsi="Verdana" w:cs="Calibri"/>
                <w:b/>
                <w:bCs/>
                <w:color w:val="FFFFFF"/>
                <w:sz w:val="16"/>
                <w:szCs w:val="16"/>
              </w:rPr>
            </w:pPr>
            <w:r>
              <w:rPr>
                <w:rFonts w:ascii="Verdana" w:hAnsi="Verdana" w:cs="Calibri"/>
                <w:b/>
                <w:bCs/>
                <w:color w:val="FFFFFF"/>
                <w:sz w:val="16"/>
                <w:szCs w:val="16"/>
              </w:rPr>
              <w:t>Comunidades</w:t>
            </w:r>
          </w:p>
        </w:tc>
        <w:tc>
          <w:tcPr>
            <w:tcW w:w="1038" w:type="dxa"/>
            <w:shd w:val="clear" w:color="000000" w:fill="808080"/>
            <w:vAlign w:val="center"/>
            <w:hideMark/>
          </w:tcPr>
          <w:p w14:paraId="673B62A7" w14:textId="77777777" w:rsidR="00CA2785" w:rsidRDefault="00CA2785" w:rsidP="00DE3CE9">
            <w:pPr>
              <w:rPr>
                <w:rFonts w:ascii="Calibri" w:hAnsi="Calibri" w:cs="Calibri"/>
                <w:b/>
                <w:bCs/>
                <w:color w:val="FFFFFF"/>
                <w:sz w:val="16"/>
                <w:szCs w:val="16"/>
              </w:rPr>
            </w:pPr>
            <w:r>
              <w:rPr>
                <w:rFonts w:ascii="Calibri" w:hAnsi="Calibri" w:cs="Calibri"/>
                <w:b/>
                <w:bCs/>
                <w:color w:val="FFFFFF"/>
                <w:sz w:val="16"/>
                <w:szCs w:val="16"/>
              </w:rPr>
              <w:t>Distancia</w:t>
            </w:r>
          </w:p>
        </w:tc>
        <w:tc>
          <w:tcPr>
            <w:tcW w:w="974" w:type="dxa"/>
            <w:shd w:val="clear" w:color="000000" w:fill="808080"/>
            <w:vAlign w:val="center"/>
            <w:hideMark/>
          </w:tcPr>
          <w:p w14:paraId="6C447C01" w14:textId="77777777" w:rsidR="00CA2785" w:rsidRDefault="00CA2785" w:rsidP="00DE3CE9">
            <w:pPr>
              <w:rPr>
                <w:rFonts w:ascii="Calibri" w:hAnsi="Calibri" w:cs="Calibri"/>
                <w:b/>
                <w:bCs/>
                <w:color w:val="FFFFFF"/>
                <w:sz w:val="16"/>
                <w:szCs w:val="16"/>
              </w:rPr>
            </w:pPr>
            <w:r>
              <w:rPr>
                <w:rFonts w:ascii="Calibri" w:hAnsi="Calibri" w:cs="Calibri"/>
                <w:b/>
                <w:bCs/>
                <w:color w:val="FFFFFF"/>
                <w:sz w:val="16"/>
                <w:szCs w:val="16"/>
              </w:rPr>
              <w:t>Tiempo</w:t>
            </w:r>
          </w:p>
        </w:tc>
        <w:tc>
          <w:tcPr>
            <w:tcW w:w="1136" w:type="dxa"/>
            <w:shd w:val="clear" w:color="000000" w:fill="808080"/>
            <w:vAlign w:val="center"/>
            <w:hideMark/>
          </w:tcPr>
          <w:p w14:paraId="1A561C51" w14:textId="77777777" w:rsidR="00CA2785" w:rsidRDefault="00CA2785" w:rsidP="00DE3CE9">
            <w:pPr>
              <w:rPr>
                <w:rFonts w:ascii="Calibri" w:hAnsi="Calibri" w:cs="Calibri"/>
                <w:b/>
                <w:bCs/>
                <w:color w:val="FFFFFF"/>
                <w:sz w:val="16"/>
                <w:szCs w:val="16"/>
              </w:rPr>
            </w:pPr>
            <w:r>
              <w:rPr>
                <w:rFonts w:ascii="Calibri" w:hAnsi="Calibri" w:cs="Calibri"/>
                <w:b/>
                <w:bCs/>
                <w:color w:val="FFFFFF"/>
                <w:sz w:val="16"/>
                <w:szCs w:val="16"/>
              </w:rPr>
              <w:t>Costo Transporte Bs.</w:t>
            </w:r>
          </w:p>
        </w:tc>
      </w:tr>
      <w:tr w:rsidR="00CA2785" w14:paraId="0C5A5B49" w14:textId="77777777" w:rsidTr="00DE3CE9">
        <w:trPr>
          <w:trHeight w:val="397"/>
        </w:trPr>
        <w:tc>
          <w:tcPr>
            <w:tcW w:w="419" w:type="dxa"/>
            <w:shd w:val="clear" w:color="auto" w:fill="auto"/>
            <w:vAlign w:val="center"/>
          </w:tcPr>
          <w:p w14:paraId="465B33F0"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w:t>
            </w:r>
          </w:p>
        </w:tc>
        <w:tc>
          <w:tcPr>
            <w:tcW w:w="2126" w:type="dxa"/>
            <w:vMerge w:val="restart"/>
            <w:shd w:val="clear" w:color="auto" w:fill="auto"/>
            <w:vAlign w:val="center"/>
            <w:hideMark/>
          </w:tcPr>
          <w:p w14:paraId="33E44825"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MUNICIPIO DE CHARAZANI</w:t>
            </w:r>
          </w:p>
        </w:tc>
        <w:tc>
          <w:tcPr>
            <w:tcW w:w="799" w:type="dxa"/>
            <w:vMerge w:val="restart"/>
            <w:shd w:val="clear" w:color="auto" w:fill="auto"/>
            <w:vAlign w:val="center"/>
            <w:hideMark/>
          </w:tcPr>
          <w:p w14:paraId="57B071A1"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w:t>
            </w:r>
          </w:p>
        </w:tc>
        <w:tc>
          <w:tcPr>
            <w:tcW w:w="1108" w:type="dxa"/>
            <w:vMerge w:val="restart"/>
            <w:shd w:val="clear" w:color="auto" w:fill="auto"/>
            <w:vAlign w:val="center"/>
            <w:hideMark/>
          </w:tcPr>
          <w:p w14:paraId="2704248D"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CHARAZANI</w:t>
            </w:r>
          </w:p>
        </w:tc>
        <w:tc>
          <w:tcPr>
            <w:tcW w:w="1917" w:type="dxa"/>
            <w:shd w:val="clear" w:color="000000" w:fill="FFFFFF"/>
            <w:noWrap/>
            <w:vAlign w:val="center"/>
            <w:hideMark/>
          </w:tcPr>
          <w:p w14:paraId="64FB00C0" w14:textId="77777777" w:rsidR="00CA2785" w:rsidRDefault="00CA2785" w:rsidP="00DE3CE9">
            <w:pPr>
              <w:rPr>
                <w:rFonts w:ascii="Arial" w:hAnsi="Arial" w:cs="Arial"/>
                <w:color w:val="000000"/>
                <w:sz w:val="16"/>
                <w:szCs w:val="16"/>
              </w:rPr>
            </w:pPr>
            <w:r w:rsidRPr="00DD12D8">
              <w:rPr>
                <w:rFonts w:ascii="Verdana" w:hAnsi="Verdana"/>
                <w:sz w:val="14"/>
                <w:szCs w:val="14"/>
              </w:rPr>
              <w:t>SULLKA AYLLU ORIGINARIO QUIABAYA</w:t>
            </w:r>
          </w:p>
        </w:tc>
        <w:tc>
          <w:tcPr>
            <w:tcW w:w="1038" w:type="dxa"/>
            <w:shd w:val="clear" w:color="auto" w:fill="auto"/>
            <w:vAlign w:val="center"/>
            <w:hideMark/>
          </w:tcPr>
          <w:p w14:paraId="0C58A330"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10,0 km</w:t>
            </w:r>
          </w:p>
        </w:tc>
        <w:tc>
          <w:tcPr>
            <w:tcW w:w="974" w:type="dxa"/>
            <w:shd w:val="clear" w:color="auto" w:fill="auto"/>
            <w:vAlign w:val="center"/>
            <w:hideMark/>
          </w:tcPr>
          <w:p w14:paraId="3F792F52" w14:textId="77777777" w:rsidR="00CA2785" w:rsidRDefault="00CA2785" w:rsidP="00DE3CE9">
            <w:pPr>
              <w:rPr>
                <w:rFonts w:ascii="Arial" w:hAnsi="Arial" w:cs="Arial"/>
                <w:color w:val="000000"/>
                <w:sz w:val="16"/>
                <w:szCs w:val="16"/>
              </w:rPr>
            </w:pPr>
            <w:r>
              <w:rPr>
                <w:rFonts w:ascii="Arial" w:hAnsi="Arial" w:cs="Arial"/>
                <w:color w:val="000000"/>
                <w:sz w:val="16"/>
                <w:szCs w:val="16"/>
              </w:rPr>
              <w:t xml:space="preserve"> 30 min.</w:t>
            </w:r>
          </w:p>
        </w:tc>
        <w:tc>
          <w:tcPr>
            <w:tcW w:w="1136" w:type="dxa"/>
            <w:shd w:val="clear" w:color="auto" w:fill="auto"/>
            <w:vAlign w:val="center"/>
            <w:hideMark/>
          </w:tcPr>
          <w:p w14:paraId="27193030" w14:textId="77777777" w:rsidR="00CA2785" w:rsidRDefault="00CA2785" w:rsidP="00DE3CE9">
            <w:pPr>
              <w:rPr>
                <w:rFonts w:ascii="Arial" w:hAnsi="Arial" w:cs="Arial"/>
                <w:color w:val="000000"/>
                <w:sz w:val="16"/>
                <w:szCs w:val="16"/>
              </w:rPr>
            </w:pPr>
            <w:r>
              <w:rPr>
                <w:rFonts w:ascii="Arial" w:hAnsi="Arial" w:cs="Arial"/>
                <w:color w:val="000000"/>
                <w:sz w:val="16"/>
                <w:szCs w:val="16"/>
              </w:rPr>
              <w:t>150</w:t>
            </w:r>
          </w:p>
        </w:tc>
      </w:tr>
      <w:tr w:rsidR="00CA2785" w14:paraId="754B9C07" w14:textId="77777777" w:rsidTr="00DE3CE9">
        <w:trPr>
          <w:trHeight w:val="397"/>
        </w:trPr>
        <w:tc>
          <w:tcPr>
            <w:tcW w:w="419" w:type="dxa"/>
            <w:shd w:val="clear" w:color="auto" w:fill="auto"/>
            <w:vAlign w:val="center"/>
          </w:tcPr>
          <w:p w14:paraId="016CBBB1"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2</w:t>
            </w:r>
          </w:p>
        </w:tc>
        <w:tc>
          <w:tcPr>
            <w:tcW w:w="2126" w:type="dxa"/>
            <w:vMerge/>
            <w:vAlign w:val="center"/>
            <w:hideMark/>
          </w:tcPr>
          <w:p w14:paraId="4369234F" w14:textId="77777777" w:rsidR="00CA2785" w:rsidRDefault="00CA2785" w:rsidP="00DE3CE9">
            <w:pPr>
              <w:rPr>
                <w:rFonts w:ascii="Verdana" w:hAnsi="Verdana" w:cs="Calibri"/>
                <w:color w:val="000000"/>
                <w:sz w:val="16"/>
                <w:szCs w:val="16"/>
              </w:rPr>
            </w:pPr>
          </w:p>
        </w:tc>
        <w:tc>
          <w:tcPr>
            <w:tcW w:w="799" w:type="dxa"/>
            <w:vMerge/>
            <w:vAlign w:val="center"/>
            <w:hideMark/>
          </w:tcPr>
          <w:p w14:paraId="337C5568" w14:textId="77777777" w:rsidR="00CA2785" w:rsidRDefault="00CA2785" w:rsidP="00DE3CE9">
            <w:pPr>
              <w:rPr>
                <w:rFonts w:ascii="Verdana" w:hAnsi="Verdana" w:cs="Calibri"/>
                <w:color w:val="000000"/>
                <w:sz w:val="16"/>
                <w:szCs w:val="16"/>
              </w:rPr>
            </w:pPr>
          </w:p>
        </w:tc>
        <w:tc>
          <w:tcPr>
            <w:tcW w:w="1108" w:type="dxa"/>
            <w:vMerge/>
            <w:vAlign w:val="center"/>
            <w:hideMark/>
          </w:tcPr>
          <w:p w14:paraId="43E55591"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50106CE6" w14:textId="77777777" w:rsidR="00CA2785" w:rsidRDefault="00CA2785" w:rsidP="00DE3CE9">
            <w:pPr>
              <w:rPr>
                <w:rFonts w:ascii="Arial" w:hAnsi="Arial" w:cs="Arial"/>
                <w:color w:val="000000"/>
                <w:sz w:val="16"/>
                <w:szCs w:val="16"/>
              </w:rPr>
            </w:pPr>
            <w:r w:rsidRPr="00DB6189">
              <w:rPr>
                <w:rFonts w:ascii="Verdana" w:hAnsi="Verdana"/>
                <w:sz w:val="14"/>
                <w:szCs w:val="14"/>
              </w:rPr>
              <w:t>AYLLU ORIGINARIO CHIPUIPO</w:t>
            </w:r>
          </w:p>
        </w:tc>
        <w:tc>
          <w:tcPr>
            <w:tcW w:w="1038" w:type="dxa"/>
            <w:shd w:val="clear" w:color="auto" w:fill="auto"/>
            <w:vAlign w:val="center"/>
            <w:hideMark/>
          </w:tcPr>
          <w:p w14:paraId="212E8980"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5 km</w:t>
            </w:r>
          </w:p>
        </w:tc>
        <w:tc>
          <w:tcPr>
            <w:tcW w:w="974" w:type="dxa"/>
            <w:shd w:val="clear" w:color="auto" w:fill="auto"/>
            <w:vAlign w:val="center"/>
            <w:hideMark/>
          </w:tcPr>
          <w:p w14:paraId="115DB417" w14:textId="77777777" w:rsidR="00CA2785" w:rsidRDefault="00CA2785" w:rsidP="00DE3CE9">
            <w:pPr>
              <w:rPr>
                <w:rFonts w:ascii="Arial" w:hAnsi="Arial" w:cs="Arial"/>
                <w:color w:val="000000"/>
                <w:sz w:val="16"/>
                <w:szCs w:val="16"/>
              </w:rPr>
            </w:pPr>
            <w:r>
              <w:rPr>
                <w:rFonts w:ascii="Arial" w:hAnsi="Arial" w:cs="Arial"/>
                <w:color w:val="000000"/>
                <w:sz w:val="16"/>
                <w:szCs w:val="16"/>
              </w:rPr>
              <w:t>20min.</w:t>
            </w:r>
          </w:p>
        </w:tc>
        <w:tc>
          <w:tcPr>
            <w:tcW w:w="1136" w:type="dxa"/>
            <w:shd w:val="clear" w:color="auto" w:fill="auto"/>
            <w:vAlign w:val="center"/>
            <w:hideMark/>
          </w:tcPr>
          <w:p w14:paraId="52D29FDC" w14:textId="77777777" w:rsidR="00CA2785" w:rsidRDefault="00CA2785" w:rsidP="00DE3CE9">
            <w:pPr>
              <w:rPr>
                <w:rFonts w:ascii="Arial" w:hAnsi="Arial" w:cs="Arial"/>
                <w:color w:val="000000"/>
                <w:sz w:val="16"/>
                <w:szCs w:val="16"/>
              </w:rPr>
            </w:pPr>
            <w:r>
              <w:rPr>
                <w:rFonts w:ascii="Arial" w:hAnsi="Arial" w:cs="Arial"/>
                <w:color w:val="000000"/>
                <w:sz w:val="16"/>
                <w:szCs w:val="16"/>
              </w:rPr>
              <w:t>150</w:t>
            </w:r>
          </w:p>
        </w:tc>
      </w:tr>
      <w:tr w:rsidR="00CA2785" w14:paraId="03FA612E" w14:textId="77777777" w:rsidTr="00DE3CE9">
        <w:trPr>
          <w:trHeight w:val="397"/>
        </w:trPr>
        <w:tc>
          <w:tcPr>
            <w:tcW w:w="419" w:type="dxa"/>
            <w:shd w:val="clear" w:color="auto" w:fill="auto"/>
            <w:vAlign w:val="center"/>
          </w:tcPr>
          <w:p w14:paraId="70ADA1F7"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3</w:t>
            </w:r>
          </w:p>
        </w:tc>
        <w:tc>
          <w:tcPr>
            <w:tcW w:w="2126" w:type="dxa"/>
            <w:vMerge/>
            <w:vAlign w:val="center"/>
            <w:hideMark/>
          </w:tcPr>
          <w:p w14:paraId="502B7073" w14:textId="77777777" w:rsidR="00CA2785" w:rsidRDefault="00CA2785" w:rsidP="00DE3CE9">
            <w:pPr>
              <w:rPr>
                <w:rFonts w:ascii="Verdana" w:hAnsi="Verdana" w:cs="Calibri"/>
                <w:color w:val="000000"/>
                <w:sz w:val="16"/>
                <w:szCs w:val="16"/>
              </w:rPr>
            </w:pPr>
          </w:p>
        </w:tc>
        <w:tc>
          <w:tcPr>
            <w:tcW w:w="799" w:type="dxa"/>
            <w:vMerge/>
            <w:vAlign w:val="center"/>
            <w:hideMark/>
          </w:tcPr>
          <w:p w14:paraId="2D85BF06" w14:textId="77777777" w:rsidR="00CA2785" w:rsidRDefault="00CA2785" w:rsidP="00DE3CE9">
            <w:pPr>
              <w:rPr>
                <w:rFonts w:ascii="Verdana" w:hAnsi="Verdana" w:cs="Calibri"/>
                <w:color w:val="000000"/>
                <w:sz w:val="16"/>
                <w:szCs w:val="16"/>
              </w:rPr>
            </w:pPr>
          </w:p>
        </w:tc>
        <w:tc>
          <w:tcPr>
            <w:tcW w:w="1108" w:type="dxa"/>
            <w:vMerge/>
            <w:vAlign w:val="center"/>
            <w:hideMark/>
          </w:tcPr>
          <w:p w14:paraId="7EFE1B73"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756FF58C" w14:textId="77777777" w:rsidR="00CA2785" w:rsidRDefault="00CA2785" w:rsidP="00DE3CE9">
            <w:pPr>
              <w:rPr>
                <w:rFonts w:ascii="Arial" w:hAnsi="Arial" w:cs="Arial"/>
                <w:color w:val="000000"/>
                <w:sz w:val="16"/>
                <w:szCs w:val="16"/>
              </w:rPr>
            </w:pPr>
            <w:r w:rsidRPr="00DD12D8">
              <w:rPr>
                <w:rFonts w:ascii="Verdana" w:hAnsi="Verdana"/>
                <w:sz w:val="14"/>
                <w:szCs w:val="14"/>
              </w:rPr>
              <w:t>ATHUN AYLLU CHULLINA</w:t>
            </w:r>
          </w:p>
        </w:tc>
        <w:tc>
          <w:tcPr>
            <w:tcW w:w="1038" w:type="dxa"/>
            <w:shd w:val="clear" w:color="auto" w:fill="auto"/>
            <w:vAlign w:val="center"/>
            <w:hideMark/>
          </w:tcPr>
          <w:p w14:paraId="632BF5EA"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25 km</w:t>
            </w:r>
          </w:p>
        </w:tc>
        <w:tc>
          <w:tcPr>
            <w:tcW w:w="974" w:type="dxa"/>
            <w:shd w:val="clear" w:color="auto" w:fill="auto"/>
            <w:vAlign w:val="center"/>
            <w:hideMark/>
          </w:tcPr>
          <w:p w14:paraId="28860E2A" w14:textId="77777777" w:rsidR="00CA2785" w:rsidRDefault="00CA2785" w:rsidP="00DE3CE9">
            <w:pPr>
              <w:rPr>
                <w:rFonts w:ascii="Arial" w:hAnsi="Arial" w:cs="Arial"/>
                <w:color w:val="000000"/>
                <w:sz w:val="16"/>
                <w:szCs w:val="16"/>
              </w:rPr>
            </w:pPr>
            <w:r>
              <w:rPr>
                <w:rFonts w:ascii="Arial" w:hAnsi="Arial" w:cs="Arial"/>
                <w:color w:val="000000"/>
                <w:sz w:val="16"/>
                <w:szCs w:val="16"/>
              </w:rPr>
              <w:t xml:space="preserve"> 50min</w:t>
            </w:r>
          </w:p>
        </w:tc>
        <w:tc>
          <w:tcPr>
            <w:tcW w:w="1136" w:type="dxa"/>
            <w:shd w:val="clear" w:color="auto" w:fill="auto"/>
            <w:vAlign w:val="center"/>
            <w:hideMark/>
          </w:tcPr>
          <w:p w14:paraId="39DA3A46" w14:textId="77777777" w:rsidR="00CA2785" w:rsidRDefault="00CA2785" w:rsidP="00DE3CE9">
            <w:pPr>
              <w:rPr>
                <w:rFonts w:ascii="Arial" w:hAnsi="Arial" w:cs="Arial"/>
                <w:color w:val="000000"/>
                <w:sz w:val="16"/>
                <w:szCs w:val="16"/>
              </w:rPr>
            </w:pPr>
            <w:r>
              <w:rPr>
                <w:rFonts w:ascii="Arial" w:hAnsi="Arial" w:cs="Arial"/>
                <w:color w:val="000000"/>
                <w:sz w:val="16"/>
                <w:szCs w:val="16"/>
              </w:rPr>
              <w:t>500</w:t>
            </w:r>
          </w:p>
        </w:tc>
      </w:tr>
      <w:tr w:rsidR="00CA2785" w14:paraId="7227D9E9" w14:textId="77777777" w:rsidTr="00DE3CE9">
        <w:trPr>
          <w:trHeight w:val="397"/>
        </w:trPr>
        <w:tc>
          <w:tcPr>
            <w:tcW w:w="419" w:type="dxa"/>
            <w:shd w:val="clear" w:color="auto" w:fill="auto"/>
            <w:vAlign w:val="center"/>
          </w:tcPr>
          <w:p w14:paraId="376EDBB5"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4</w:t>
            </w:r>
          </w:p>
        </w:tc>
        <w:tc>
          <w:tcPr>
            <w:tcW w:w="2126" w:type="dxa"/>
            <w:vMerge/>
            <w:vAlign w:val="center"/>
            <w:hideMark/>
          </w:tcPr>
          <w:p w14:paraId="32EF78DC" w14:textId="77777777" w:rsidR="00CA2785" w:rsidRDefault="00CA2785" w:rsidP="00DE3CE9">
            <w:pPr>
              <w:rPr>
                <w:rFonts w:ascii="Verdana" w:hAnsi="Verdana" w:cs="Calibri"/>
                <w:color w:val="000000"/>
                <w:sz w:val="16"/>
                <w:szCs w:val="16"/>
              </w:rPr>
            </w:pPr>
          </w:p>
        </w:tc>
        <w:tc>
          <w:tcPr>
            <w:tcW w:w="799" w:type="dxa"/>
            <w:vMerge/>
            <w:vAlign w:val="center"/>
            <w:hideMark/>
          </w:tcPr>
          <w:p w14:paraId="27FC5C0D" w14:textId="77777777" w:rsidR="00CA2785" w:rsidRDefault="00CA2785" w:rsidP="00DE3CE9">
            <w:pPr>
              <w:rPr>
                <w:rFonts w:ascii="Verdana" w:hAnsi="Verdana" w:cs="Calibri"/>
                <w:color w:val="000000"/>
                <w:sz w:val="16"/>
                <w:szCs w:val="16"/>
              </w:rPr>
            </w:pPr>
          </w:p>
        </w:tc>
        <w:tc>
          <w:tcPr>
            <w:tcW w:w="1108" w:type="dxa"/>
            <w:vMerge/>
            <w:vAlign w:val="center"/>
            <w:hideMark/>
          </w:tcPr>
          <w:p w14:paraId="1764272E"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783FDBFC" w14:textId="77777777" w:rsidR="00CA2785" w:rsidRDefault="00CA2785" w:rsidP="00DE3CE9">
            <w:pPr>
              <w:rPr>
                <w:rFonts w:ascii="Arial" w:hAnsi="Arial" w:cs="Arial"/>
                <w:color w:val="000000"/>
                <w:sz w:val="16"/>
                <w:szCs w:val="16"/>
              </w:rPr>
            </w:pPr>
            <w:r w:rsidRPr="00DD12D8">
              <w:rPr>
                <w:rFonts w:ascii="Verdana" w:hAnsi="Verdana"/>
                <w:sz w:val="14"/>
                <w:szCs w:val="14"/>
              </w:rPr>
              <w:t>KURAQ AYLLU ORIGINARIO CANLAYA</w:t>
            </w:r>
          </w:p>
        </w:tc>
        <w:tc>
          <w:tcPr>
            <w:tcW w:w="1038" w:type="dxa"/>
            <w:shd w:val="clear" w:color="auto" w:fill="auto"/>
            <w:vAlign w:val="center"/>
            <w:hideMark/>
          </w:tcPr>
          <w:p w14:paraId="44E74F4D"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16 km</w:t>
            </w:r>
          </w:p>
        </w:tc>
        <w:tc>
          <w:tcPr>
            <w:tcW w:w="974" w:type="dxa"/>
            <w:shd w:val="clear" w:color="auto" w:fill="auto"/>
            <w:vAlign w:val="center"/>
            <w:hideMark/>
          </w:tcPr>
          <w:p w14:paraId="78DA2771" w14:textId="77777777" w:rsidR="00CA2785" w:rsidRDefault="00CA2785" w:rsidP="00DE3CE9">
            <w:pPr>
              <w:rPr>
                <w:rFonts w:ascii="Arial" w:hAnsi="Arial" w:cs="Arial"/>
                <w:color w:val="000000"/>
                <w:sz w:val="16"/>
                <w:szCs w:val="16"/>
              </w:rPr>
            </w:pPr>
            <w:r>
              <w:rPr>
                <w:rFonts w:ascii="Arial" w:hAnsi="Arial" w:cs="Arial"/>
                <w:color w:val="000000"/>
                <w:sz w:val="16"/>
                <w:szCs w:val="16"/>
              </w:rPr>
              <w:t>35 min.</w:t>
            </w:r>
          </w:p>
        </w:tc>
        <w:tc>
          <w:tcPr>
            <w:tcW w:w="1136" w:type="dxa"/>
            <w:shd w:val="clear" w:color="auto" w:fill="auto"/>
            <w:vAlign w:val="center"/>
            <w:hideMark/>
          </w:tcPr>
          <w:p w14:paraId="64281E86" w14:textId="77777777" w:rsidR="00CA2785" w:rsidRDefault="00CA2785" w:rsidP="00DE3CE9">
            <w:pPr>
              <w:rPr>
                <w:rFonts w:ascii="Arial" w:hAnsi="Arial" w:cs="Arial"/>
                <w:color w:val="000000"/>
                <w:sz w:val="16"/>
                <w:szCs w:val="16"/>
              </w:rPr>
            </w:pPr>
            <w:r>
              <w:rPr>
                <w:rFonts w:ascii="Arial" w:hAnsi="Arial" w:cs="Arial"/>
                <w:color w:val="000000"/>
                <w:sz w:val="16"/>
                <w:szCs w:val="16"/>
              </w:rPr>
              <w:t>300</w:t>
            </w:r>
          </w:p>
        </w:tc>
      </w:tr>
      <w:tr w:rsidR="00CA2785" w14:paraId="4FC0DC19" w14:textId="77777777" w:rsidTr="00DE3CE9">
        <w:trPr>
          <w:trHeight w:val="397"/>
        </w:trPr>
        <w:tc>
          <w:tcPr>
            <w:tcW w:w="419" w:type="dxa"/>
            <w:shd w:val="clear" w:color="auto" w:fill="auto"/>
            <w:vAlign w:val="center"/>
          </w:tcPr>
          <w:p w14:paraId="7DDFBAAC"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5</w:t>
            </w:r>
          </w:p>
        </w:tc>
        <w:tc>
          <w:tcPr>
            <w:tcW w:w="2126" w:type="dxa"/>
            <w:vMerge/>
            <w:vAlign w:val="center"/>
            <w:hideMark/>
          </w:tcPr>
          <w:p w14:paraId="0B096295" w14:textId="77777777" w:rsidR="00CA2785" w:rsidRDefault="00CA2785" w:rsidP="00DE3CE9">
            <w:pPr>
              <w:rPr>
                <w:rFonts w:ascii="Verdana" w:hAnsi="Verdana" w:cs="Calibri"/>
                <w:color w:val="000000"/>
                <w:sz w:val="16"/>
                <w:szCs w:val="16"/>
              </w:rPr>
            </w:pPr>
          </w:p>
        </w:tc>
        <w:tc>
          <w:tcPr>
            <w:tcW w:w="799" w:type="dxa"/>
            <w:vMerge/>
            <w:vAlign w:val="center"/>
            <w:hideMark/>
          </w:tcPr>
          <w:p w14:paraId="0217989E" w14:textId="77777777" w:rsidR="00CA2785" w:rsidRDefault="00CA2785" w:rsidP="00DE3CE9">
            <w:pPr>
              <w:rPr>
                <w:rFonts w:ascii="Verdana" w:hAnsi="Verdana" w:cs="Calibri"/>
                <w:color w:val="000000"/>
                <w:sz w:val="16"/>
                <w:szCs w:val="16"/>
              </w:rPr>
            </w:pPr>
          </w:p>
        </w:tc>
        <w:tc>
          <w:tcPr>
            <w:tcW w:w="1108" w:type="dxa"/>
            <w:vMerge/>
            <w:vAlign w:val="center"/>
            <w:hideMark/>
          </w:tcPr>
          <w:p w14:paraId="5E46987F"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55553BB2" w14:textId="77777777" w:rsidR="00CA2785" w:rsidRDefault="00CA2785" w:rsidP="00DE3CE9">
            <w:pPr>
              <w:rPr>
                <w:rFonts w:ascii="Arial" w:hAnsi="Arial" w:cs="Arial"/>
                <w:color w:val="000000"/>
                <w:sz w:val="16"/>
                <w:szCs w:val="16"/>
              </w:rPr>
            </w:pPr>
            <w:r w:rsidRPr="00DD12D8">
              <w:rPr>
                <w:rFonts w:ascii="Verdana" w:hAnsi="Verdana"/>
                <w:sz w:val="14"/>
                <w:szCs w:val="14"/>
              </w:rPr>
              <w:t xml:space="preserve">JUCHUY AYLLU ORIGINARIO PAMPA </w:t>
            </w:r>
            <w:proofErr w:type="gramStart"/>
            <w:r w:rsidRPr="00DD12D8">
              <w:rPr>
                <w:rFonts w:ascii="Verdana" w:hAnsi="Verdana"/>
                <w:sz w:val="14"/>
                <w:szCs w:val="14"/>
              </w:rPr>
              <w:t>BLANCA  MAMILLON</w:t>
            </w:r>
            <w:proofErr w:type="gramEnd"/>
          </w:p>
        </w:tc>
        <w:tc>
          <w:tcPr>
            <w:tcW w:w="1038" w:type="dxa"/>
            <w:shd w:val="clear" w:color="auto" w:fill="auto"/>
            <w:vAlign w:val="center"/>
            <w:hideMark/>
          </w:tcPr>
          <w:p w14:paraId="41DFFA4C"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25 km</w:t>
            </w:r>
          </w:p>
        </w:tc>
        <w:tc>
          <w:tcPr>
            <w:tcW w:w="974" w:type="dxa"/>
            <w:shd w:val="clear" w:color="auto" w:fill="auto"/>
            <w:vAlign w:val="center"/>
            <w:hideMark/>
          </w:tcPr>
          <w:p w14:paraId="48921F42" w14:textId="77777777" w:rsidR="00CA2785" w:rsidRDefault="00CA2785" w:rsidP="00DE3CE9">
            <w:pPr>
              <w:rPr>
                <w:rFonts w:ascii="Arial" w:hAnsi="Arial" w:cs="Arial"/>
                <w:color w:val="000000"/>
                <w:sz w:val="16"/>
                <w:szCs w:val="16"/>
              </w:rPr>
            </w:pPr>
            <w:r>
              <w:rPr>
                <w:rFonts w:ascii="Arial" w:hAnsi="Arial" w:cs="Arial"/>
                <w:color w:val="000000"/>
                <w:sz w:val="16"/>
                <w:szCs w:val="16"/>
              </w:rPr>
              <w:t>50min</w:t>
            </w:r>
          </w:p>
        </w:tc>
        <w:tc>
          <w:tcPr>
            <w:tcW w:w="1136" w:type="dxa"/>
            <w:shd w:val="clear" w:color="auto" w:fill="auto"/>
            <w:vAlign w:val="center"/>
            <w:hideMark/>
          </w:tcPr>
          <w:p w14:paraId="28C6052A" w14:textId="77777777" w:rsidR="00CA2785" w:rsidRDefault="00CA2785" w:rsidP="00DE3CE9">
            <w:pPr>
              <w:rPr>
                <w:rFonts w:ascii="Arial" w:hAnsi="Arial" w:cs="Arial"/>
                <w:color w:val="000000"/>
                <w:sz w:val="16"/>
                <w:szCs w:val="16"/>
              </w:rPr>
            </w:pPr>
            <w:r>
              <w:rPr>
                <w:rFonts w:ascii="Arial" w:hAnsi="Arial" w:cs="Arial"/>
                <w:color w:val="000000"/>
                <w:sz w:val="16"/>
                <w:szCs w:val="16"/>
              </w:rPr>
              <w:t>500</w:t>
            </w:r>
          </w:p>
        </w:tc>
      </w:tr>
      <w:tr w:rsidR="00CA2785" w14:paraId="4D5A2DEA" w14:textId="77777777" w:rsidTr="00DE3CE9">
        <w:trPr>
          <w:trHeight w:val="397"/>
        </w:trPr>
        <w:tc>
          <w:tcPr>
            <w:tcW w:w="419" w:type="dxa"/>
            <w:shd w:val="clear" w:color="auto" w:fill="auto"/>
            <w:vAlign w:val="center"/>
          </w:tcPr>
          <w:p w14:paraId="34C87BA2"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6</w:t>
            </w:r>
          </w:p>
        </w:tc>
        <w:tc>
          <w:tcPr>
            <w:tcW w:w="2126" w:type="dxa"/>
            <w:vMerge/>
            <w:vAlign w:val="center"/>
            <w:hideMark/>
          </w:tcPr>
          <w:p w14:paraId="0A3BB372" w14:textId="77777777" w:rsidR="00CA2785" w:rsidRDefault="00CA2785" w:rsidP="00DE3CE9">
            <w:pPr>
              <w:rPr>
                <w:rFonts w:ascii="Verdana" w:hAnsi="Verdana" w:cs="Calibri"/>
                <w:color w:val="000000"/>
                <w:sz w:val="16"/>
                <w:szCs w:val="16"/>
              </w:rPr>
            </w:pPr>
          </w:p>
        </w:tc>
        <w:tc>
          <w:tcPr>
            <w:tcW w:w="799" w:type="dxa"/>
            <w:vMerge/>
            <w:vAlign w:val="center"/>
            <w:hideMark/>
          </w:tcPr>
          <w:p w14:paraId="2F5FDBBB" w14:textId="77777777" w:rsidR="00CA2785" w:rsidRDefault="00CA2785" w:rsidP="00DE3CE9">
            <w:pPr>
              <w:rPr>
                <w:rFonts w:ascii="Verdana" w:hAnsi="Verdana" w:cs="Calibri"/>
                <w:color w:val="000000"/>
                <w:sz w:val="16"/>
                <w:szCs w:val="16"/>
              </w:rPr>
            </w:pPr>
          </w:p>
        </w:tc>
        <w:tc>
          <w:tcPr>
            <w:tcW w:w="1108" w:type="dxa"/>
            <w:vMerge/>
            <w:vAlign w:val="center"/>
            <w:hideMark/>
          </w:tcPr>
          <w:p w14:paraId="0B7D5B12"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631B759D" w14:textId="77777777" w:rsidR="00CA2785" w:rsidRDefault="00CA2785" w:rsidP="00DE3CE9">
            <w:pPr>
              <w:rPr>
                <w:rFonts w:ascii="Arial" w:hAnsi="Arial" w:cs="Arial"/>
                <w:color w:val="000000"/>
                <w:sz w:val="16"/>
                <w:szCs w:val="16"/>
              </w:rPr>
            </w:pPr>
            <w:r w:rsidRPr="00DD12D8">
              <w:rPr>
                <w:rFonts w:ascii="Verdana" w:hAnsi="Verdana"/>
                <w:sz w:val="14"/>
                <w:szCs w:val="14"/>
              </w:rPr>
              <w:t>AYLLU ORIGINARIO CHAJAYA</w:t>
            </w:r>
          </w:p>
        </w:tc>
        <w:tc>
          <w:tcPr>
            <w:tcW w:w="1038" w:type="dxa"/>
            <w:shd w:val="clear" w:color="auto" w:fill="auto"/>
            <w:vAlign w:val="center"/>
            <w:hideMark/>
          </w:tcPr>
          <w:p w14:paraId="2F7BEB17"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11 km</w:t>
            </w:r>
          </w:p>
        </w:tc>
        <w:tc>
          <w:tcPr>
            <w:tcW w:w="974" w:type="dxa"/>
            <w:shd w:val="clear" w:color="auto" w:fill="auto"/>
            <w:vAlign w:val="center"/>
            <w:hideMark/>
          </w:tcPr>
          <w:p w14:paraId="3FF6B024" w14:textId="77777777" w:rsidR="00CA2785" w:rsidRDefault="00CA2785" w:rsidP="00DE3CE9">
            <w:pPr>
              <w:rPr>
                <w:rFonts w:ascii="Arial" w:hAnsi="Arial" w:cs="Arial"/>
                <w:color w:val="000000"/>
                <w:sz w:val="16"/>
                <w:szCs w:val="16"/>
              </w:rPr>
            </w:pPr>
            <w:r>
              <w:rPr>
                <w:rFonts w:ascii="Arial" w:hAnsi="Arial" w:cs="Arial"/>
                <w:color w:val="000000"/>
                <w:sz w:val="16"/>
                <w:szCs w:val="16"/>
              </w:rPr>
              <w:t>30min</w:t>
            </w:r>
          </w:p>
        </w:tc>
        <w:tc>
          <w:tcPr>
            <w:tcW w:w="1136" w:type="dxa"/>
            <w:shd w:val="clear" w:color="auto" w:fill="auto"/>
            <w:vAlign w:val="center"/>
            <w:hideMark/>
          </w:tcPr>
          <w:p w14:paraId="75D0264C" w14:textId="77777777" w:rsidR="00CA2785" w:rsidRDefault="00CA2785" w:rsidP="00DE3CE9">
            <w:pPr>
              <w:rPr>
                <w:rFonts w:ascii="Arial" w:hAnsi="Arial" w:cs="Arial"/>
                <w:color w:val="000000"/>
                <w:sz w:val="16"/>
                <w:szCs w:val="16"/>
              </w:rPr>
            </w:pPr>
            <w:r>
              <w:rPr>
                <w:rFonts w:ascii="Arial" w:hAnsi="Arial" w:cs="Arial"/>
                <w:color w:val="000000"/>
                <w:sz w:val="16"/>
                <w:szCs w:val="16"/>
              </w:rPr>
              <w:t>400</w:t>
            </w:r>
          </w:p>
        </w:tc>
      </w:tr>
      <w:tr w:rsidR="00CA2785" w14:paraId="68C9C74B" w14:textId="77777777" w:rsidTr="00DE3CE9">
        <w:trPr>
          <w:trHeight w:val="397"/>
        </w:trPr>
        <w:tc>
          <w:tcPr>
            <w:tcW w:w="419" w:type="dxa"/>
            <w:shd w:val="clear" w:color="auto" w:fill="auto"/>
            <w:vAlign w:val="center"/>
          </w:tcPr>
          <w:p w14:paraId="17A05109"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7</w:t>
            </w:r>
          </w:p>
        </w:tc>
        <w:tc>
          <w:tcPr>
            <w:tcW w:w="2126" w:type="dxa"/>
            <w:vMerge/>
            <w:vAlign w:val="center"/>
            <w:hideMark/>
          </w:tcPr>
          <w:p w14:paraId="7C5196BD" w14:textId="77777777" w:rsidR="00CA2785" w:rsidRDefault="00CA2785" w:rsidP="00DE3CE9">
            <w:pPr>
              <w:rPr>
                <w:rFonts w:ascii="Verdana" w:hAnsi="Verdana" w:cs="Calibri"/>
                <w:color w:val="000000"/>
                <w:sz w:val="16"/>
                <w:szCs w:val="16"/>
              </w:rPr>
            </w:pPr>
          </w:p>
        </w:tc>
        <w:tc>
          <w:tcPr>
            <w:tcW w:w="799" w:type="dxa"/>
            <w:vMerge/>
            <w:vAlign w:val="center"/>
            <w:hideMark/>
          </w:tcPr>
          <w:p w14:paraId="6110D402" w14:textId="77777777" w:rsidR="00CA2785" w:rsidRDefault="00CA2785" w:rsidP="00DE3CE9">
            <w:pPr>
              <w:rPr>
                <w:rFonts w:ascii="Verdana" w:hAnsi="Verdana" w:cs="Calibri"/>
                <w:color w:val="000000"/>
                <w:sz w:val="16"/>
                <w:szCs w:val="16"/>
              </w:rPr>
            </w:pPr>
          </w:p>
        </w:tc>
        <w:tc>
          <w:tcPr>
            <w:tcW w:w="1108" w:type="dxa"/>
            <w:vMerge/>
            <w:vAlign w:val="center"/>
            <w:hideMark/>
          </w:tcPr>
          <w:p w14:paraId="5DA23A99"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33AEF2AC" w14:textId="77777777" w:rsidR="00CA2785" w:rsidRDefault="00CA2785" w:rsidP="00DE3CE9">
            <w:pPr>
              <w:rPr>
                <w:rFonts w:ascii="Arial" w:hAnsi="Arial" w:cs="Arial"/>
                <w:color w:val="000000"/>
                <w:sz w:val="16"/>
                <w:szCs w:val="16"/>
              </w:rPr>
            </w:pPr>
            <w:r w:rsidRPr="00DD12D8">
              <w:rPr>
                <w:rFonts w:ascii="Verdana" w:hAnsi="Verdana"/>
                <w:sz w:val="14"/>
                <w:szCs w:val="14"/>
              </w:rPr>
              <w:t>JHATUN AYLLU CHARI</w:t>
            </w:r>
          </w:p>
        </w:tc>
        <w:tc>
          <w:tcPr>
            <w:tcW w:w="1038" w:type="dxa"/>
            <w:shd w:val="clear" w:color="auto" w:fill="auto"/>
            <w:vAlign w:val="center"/>
            <w:hideMark/>
          </w:tcPr>
          <w:p w14:paraId="59A08A52"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11 km</w:t>
            </w:r>
          </w:p>
        </w:tc>
        <w:tc>
          <w:tcPr>
            <w:tcW w:w="974" w:type="dxa"/>
            <w:shd w:val="clear" w:color="auto" w:fill="auto"/>
            <w:vAlign w:val="center"/>
            <w:hideMark/>
          </w:tcPr>
          <w:p w14:paraId="7EE763D2" w14:textId="77777777" w:rsidR="00CA2785" w:rsidRDefault="00CA2785" w:rsidP="00DE3CE9">
            <w:pPr>
              <w:rPr>
                <w:rFonts w:ascii="Arial" w:hAnsi="Arial" w:cs="Arial"/>
                <w:color w:val="000000"/>
                <w:sz w:val="16"/>
                <w:szCs w:val="16"/>
              </w:rPr>
            </w:pPr>
            <w:r>
              <w:rPr>
                <w:rFonts w:ascii="Arial" w:hAnsi="Arial" w:cs="Arial"/>
                <w:color w:val="000000"/>
                <w:sz w:val="16"/>
                <w:szCs w:val="16"/>
              </w:rPr>
              <w:t>25min</w:t>
            </w:r>
          </w:p>
        </w:tc>
        <w:tc>
          <w:tcPr>
            <w:tcW w:w="1136" w:type="dxa"/>
            <w:shd w:val="clear" w:color="auto" w:fill="auto"/>
            <w:vAlign w:val="center"/>
            <w:hideMark/>
          </w:tcPr>
          <w:p w14:paraId="0DED6F0C" w14:textId="77777777" w:rsidR="00CA2785" w:rsidRDefault="00CA2785" w:rsidP="00DE3CE9">
            <w:pPr>
              <w:rPr>
                <w:rFonts w:ascii="Arial" w:hAnsi="Arial" w:cs="Arial"/>
                <w:color w:val="000000"/>
                <w:sz w:val="16"/>
                <w:szCs w:val="16"/>
              </w:rPr>
            </w:pPr>
            <w:r>
              <w:rPr>
                <w:rFonts w:ascii="Arial" w:hAnsi="Arial" w:cs="Arial"/>
                <w:color w:val="000000"/>
                <w:sz w:val="16"/>
                <w:szCs w:val="16"/>
              </w:rPr>
              <w:t>500</w:t>
            </w:r>
          </w:p>
        </w:tc>
      </w:tr>
      <w:tr w:rsidR="00CA2785" w14:paraId="715255F4" w14:textId="77777777" w:rsidTr="00DE3CE9">
        <w:trPr>
          <w:trHeight w:val="397"/>
        </w:trPr>
        <w:tc>
          <w:tcPr>
            <w:tcW w:w="419" w:type="dxa"/>
            <w:shd w:val="clear" w:color="auto" w:fill="auto"/>
            <w:vAlign w:val="center"/>
          </w:tcPr>
          <w:p w14:paraId="1FEF8155"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8</w:t>
            </w:r>
          </w:p>
        </w:tc>
        <w:tc>
          <w:tcPr>
            <w:tcW w:w="2126" w:type="dxa"/>
            <w:vMerge/>
            <w:vAlign w:val="center"/>
            <w:hideMark/>
          </w:tcPr>
          <w:p w14:paraId="424161BC" w14:textId="77777777" w:rsidR="00CA2785" w:rsidRDefault="00CA2785" w:rsidP="00DE3CE9">
            <w:pPr>
              <w:rPr>
                <w:rFonts w:ascii="Verdana" w:hAnsi="Verdana" w:cs="Calibri"/>
                <w:color w:val="000000"/>
                <w:sz w:val="16"/>
                <w:szCs w:val="16"/>
              </w:rPr>
            </w:pPr>
          </w:p>
        </w:tc>
        <w:tc>
          <w:tcPr>
            <w:tcW w:w="799" w:type="dxa"/>
            <w:vMerge/>
            <w:vAlign w:val="center"/>
            <w:hideMark/>
          </w:tcPr>
          <w:p w14:paraId="614F4A8D" w14:textId="77777777" w:rsidR="00CA2785" w:rsidRDefault="00CA2785" w:rsidP="00DE3CE9">
            <w:pPr>
              <w:rPr>
                <w:rFonts w:ascii="Verdana" w:hAnsi="Verdana" w:cs="Calibri"/>
                <w:color w:val="000000"/>
                <w:sz w:val="16"/>
                <w:szCs w:val="16"/>
              </w:rPr>
            </w:pPr>
          </w:p>
        </w:tc>
        <w:tc>
          <w:tcPr>
            <w:tcW w:w="1108" w:type="dxa"/>
            <w:vMerge/>
            <w:vAlign w:val="center"/>
            <w:hideMark/>
          </w:tcPr>
          <w:p w14:paraId="39EBFA96" w14:textId="77777777" w:rsidR="00CA2785" w:rsidRDefault="00CA2785" w:rsidP="00DE3CE9">
            <w:pPr>
              <w:rPr>
                <w:rFonts w:ascii="Verdana" w:hAnsi="Verdana" w:cs="Calibri"/>
                <w:color w:val="000000"/>
                <w:sz w:val="16"/>
                <w:szCs w:val="16"/>
              </w:rPr>
            </w:pPr>
          </w:p>
        </w:tc>
        <w:tc>
          <w:tcPr>
            <w:tcW w:w="1917" w:type="dxa"/>
            <w:shd w:val="clear" w:color="000000" w:fill="FFFFFF"/>
            <w:noWrap/>
            <w:vAlign w:val="center"/>
            <w:hideMark/>
          </w:tcPr>
          <w:p w14:paraId="2CF90D88" w14:textId="77777777" w:rsidR="00CA2785" w:rsidRDefault="00CA2785" w:rsidP="00DE3CE9">
            <w:pPr>
              <w:rPr>
                <w:rFonts w:ascii="Arial" w:hAnsi="Arial" w:cs="Arial"/>
                <w:color w:val="000000"/>
                <w:sz w:val="16"/>
                <w:szCs w:val="16"/>
              </w:rPr>
            </w:pPr>
            <w:r w:rsidRPr="00DD12D8">
              <w:rPr>
                <w:rFonts w:ascii="Verdana" w:hAnsi="Verdana"/>
                <w:sz w:val="14"/>
                <w:szCs w:val="14"/>
              </w:rPr>
              <w:t>HUCHUY AYLLU ORIGINARIO LUNLAYA</w:t>
            </w:r>
          </w:p>
        </w:tc>
        <w:tc>
          <w:tcPr>
            <w:tcW w:w="1038" w:type="dxa"/>
            <w:shd w:val="clear" w:color="auto" w:fill="auto"/>
            <w:vAlign w:val="center"/>
            <w:hideMark/>
          </w:tcPr>
          <w:p w14:paraId="6988E75B" w14:textId="77777777" w:rsidR="00CA2785" w:rsidRDefault="00CA2785" w:rsidP="00DE3CE9">
            <w:pPr>
              <w:rPr>
                <w:rFonts w:ascii="Verdana" w:hAnsi="Verdana" w:cs="Calibri"/>
                <w:color w:val="000000"/>
                <w:sz w:val="16"/>
                <w:szCs w:val="16"/>
              </w:rPr>
            </w:pPr>
            <w:r>
              <w:rPr>
                <w:rFonts w:ascii="Verdana" w:hAnsi="Verdana" w:cs="Calibri"/>
                <w:color w:val="000000"/>
                <w:sz w:val="16"/>
                <w:szCs w:val="16"/>
              </w:rPr>
              <w:t>5 km</w:t>
            </w:r>
          </w:p>
        </w:tc>
        <w:tc>
          <w:tcPr>
            <w:tcW w:w="974" w:type="dxa"/>
            <w:shd w:val="clear" w:color="auto" w:fill="auto"/>
            <w:vAlign w:val="center"/>
            <w:hideMark/>
          </w:tcPr>
          <w:p w14:paraId="44207CCD" w14:textId="77777777" w:rsidR="00CA2785" w:rsidRDefault="00CA2785" w:rsidP="00DE3CE9">
            <w:pPr>
              <w:rPr>
                <w:rFonts w:ascii="Arial" w:hAnsi="Arial" w:cs="Arial"/>
                <w:color w:val="000000"/>
                <w:sz w:val="16"/>
                <w:szCs w:val="16"/>
              </w:rPr>
            </w:pPr>
            <w:r>
              <w:rPr>
                <w:rFonts w:ascii="Arial" w:hAnsi="Arial" w:cs="Arial"/>
                <w:color w:val="000000"/>
                <w:sz w:val="16"/>
                <w:szCs w:val="16"/>
              </w:rPr>
              <w:t>15min</w:t>
            </w:r>
          </w:p>
        </w:tc>
        <w:tc>
          <w:tcPr>
            <w:tcW w:w="1136" w:type="dxa"/>
            <w:shd w:val="clear" w:color="auto" w:fill="auto"/>
            <w:vAlign w:val="center"/>
            <w:hideMark/>
          </w:tcPr>
          <w:p w14:paraId="2D60B025" w14:textId="77777777" w:rsidR="00CA2785" w:rsidRDefault="00CA2785" w:rsidP="00DE3CE9">
            <w:pPr>
              <w:rPr>
                <w:rFonts w:ascii="Arial" w:hAnsi="Arial" w:cs="Arial"/>
                <w:color w:val="000000"/>
                <w:sz w:val="16"/>
                <w:szCs w:val="16"/>
              </w:rPr>
            </w:pPr>
            <w:r>
              <w:rPr>
                <w:rFonts w:ascii="Arial" w:hAnsi="Arial" w:cs="Arial"/>
                <w:color w:val="000000"/>
                <w:sz w:val="16"/>
                <w:szCs w:val="16"/>
              </w:rPr>
              <w:t>200</w:t>
            </w:r>
          </w:p>
        </w:tc>
      </w:tr>
    </w:tbl>
    <w:p w14:paraId="7EB85BA9" w14:textId="77777777" w:rsidR="00CA2785" w:rsidRPr="0075066C" w:rsidRDefault="00CA2785" w:rsidP="00CA2785">
      <w:pPr>
        <w:pStyle w:val="Sinespaciado"/>
      </w:pPr>
    </w:p>
    <w:p w14:paraId="01A16380" w14:textId="77777777" w:rsidR="00CA2785" w:rsidRPr="0075066C" w:rsidRDefault="00CA2785" w:rsidP="00CA2785">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772D7C7" w14:textId="77777777" w:rsidR="00CA2785" w:rsidRPr="0075066C" w:rsidRDefault="00CA2785" w:rsidP="00CA278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7BCCC28F" w14:textId="77777777" w:rsidR="00CA2785" w:rsidRPr="0075066C" w:rsidRDefault="00CA2785" w:rsidP="00CA2785">
      <w:pPr>
        <w:spacing w:line="260" w:lineRule="atLeast"/>
        <w:jc w:val="both"/>
        <w:rPr>
          <w:rFonts w:ascii="Tahoma" w:hAnsi="Tahoma" w:cs="Tahoma"/>
          <w:b/>
          <w:lang w:val="es-ES_tradnl"/>
        </w:rPr>
      </w:pPr>
      <w:r w:rsidRPr="0075066C">
        <w:rPr>
          <w:rFonts w:ascii="Tahoma" w:hAnsi="Tahoma" w:cs="Tahoma"/>
          <w:b/>
          <w:lang w:val="es-ES_tradnl"/>
        </w:rPr>
        <w:t>GENERAL</w:t>
      </w:r>
    </w:p>
    <w:p w14:paraId="7950E869" w14:textId="3E3569E5" w:rsidR="00CA2785" w:rsidRPr="0075066C" w:rsidRDefault="00CA2785" w:rsidP="00CA2785">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CHARAZANI - FASE(VII)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39</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FF10180" w14:textId="77777777" w:rsidR="00CA2785" w:rsidRPr="0075066C" w:rsidRDefault="00CA2785" w:rsidP="00CA2785">
      <w:pPr>
        <w:spacing w:line="260" w:lineRule="atLeast"/>
        <w:jc w:val="both"/>
        <w:rPr>
          <w:rFonts w:ascii="Tahoma" w:hAnsi="Tahoma" w:cs="Tahoma"/>
          <w:lang w:val="es-ES_tradnl"/>
        </w:rPr>
      </w:pPr>
    </w:p>
    <w:p w14:paraId="4BD360FE" w14:textId="77777777" w:rsidR="00CA2785" w:rsidRPr="0075066C" w:rsidRDefault="00CA2785" w:rsidP="00CA2785">
      <w:pPr>
        <w:spacing w:line="260" w:lineRule="atLeast"/>
        <w:jc w:val="both"/>
        <w:rPr>
          <w:rFonts w:ascii="Tahoma" w:hAnsi="Tahoma" w:cs="Tahoma"/>
          <w:b/>
          <w:lang w:val="es-ES_tradnl"/>
        </w:rPr>
      </w:pPr>
      <w:r w:rsidRPr="0075066C">
        <w:rPr>
          <w:rFonts w:ascii="Tahoma" w:hAnsi="Tahoma" w:cs="Tahoma"/>
          <w:b/>
          <w:lang w:val="es-ES_tradnl"/>
        </w:rPr>
        <w:t>ESPECIFICO</w:t>
      </w:r>
    </w:p>
    <w:p w14:paraId="073CD3C8" w14:textId="77777777" w:rsidR="00CA2785" w:rsidRPr="0075066C" w:rsidRDefault="00CA2785" w:rsidP="00CA278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3955B86" w14:textId="77777777" w:rsidR="00CA2785" w:rsidRPr="0075066C" w:rsidRDefault="00CA2785" w:rsidP="00CA278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3E5028A" w14:textId="77777777" w:rsidR="00CA2785" w:rsidRPr="0075066C" w:rsidRDefault="00CA2785" w:rsidP="00CA278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39F4054" w14:textId="77777777" w:rsidR="00CA2785" w:rsidRPr="0075066C" w:rsidRDefault="00CA2785" w:rsidP="00CA2785">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39</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5F7381F9" w14:textId="77777777" w:rsidR="00CA2785" w:rsidRPr="0075066C" w:rsidRDefault="00CA2785" w:rsidP="00CA278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D4E14C8" w14:textId="77777777" w:rsidR="00CA2785" w:rsidRPr="00C0503F"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lastRenderedPageBreak/>
        <w:t>ALCANCE DE LA CONSULTORÍA.</w:t>
      </w:r>
      <w:bookmarkEnd w:id="42"/>
    </w:p>
    <w:p w14:paraId="67802900"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AB1D804" w14:textId="77777777" w:rsidR="00CA2785" w:rsidRPr="0075066C" w:rsidRDefault="00CA2785" w:rsidP="00CA2785">
      <w:pPr>
        <w:spacing w:line="260" w:lineRule="atLeast"/>
        <w:jc w:val="both"/>
        <w:rPr>
          <w:rFonts w:ascii="Tahoma" w:hAnsi="Tahoma" w:cs="Tahoma"/>
          <w:sz w:val="18"/>
          <w:szCs w:val="18"/>
          <w:lang w:val="es-ES_tradnl"/>
        </w:rPr>
      </w:pPr>
    </w:p>
    <w:p w14:paraId="53B8E453" w14:textId="77777777" w:rsidR="00CA2785" w:rsidRPr="0075066C" w:rsidRDefault="00CA2785" w:rsidP="00CA278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71C19F1" w14:textId="77777777" w:rsidR="00CA2785" w:rsidRPr="00D07CBF" w:rsidRDefault="00CA2785" w:rsidP="00CA2785">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C1C31EF" w14:textId="77777777" w:rsidR="00CA2785" w:rsidRPr="005D2212" w:rsidRDefault="00CA2785" w:rsidP="00CA2785">
      <w:pPr>
        <w:numPr>
          <w:ilvl w:val="1"/>
          <w:numId w:val="77"/>
        </w:numPr>
        <w:contextualSpacing/>
        <w:jc w:val="both"/>
        <w:rPr>
          <w:rFonts w:ascii="Tahoma" w:hAnsi="Tahoma" w:cs="Tahoma"/>
          <w:color w:val="000000"/>
          <w:lang w:val="es-ES_tradnl"/>
        </w:rPr>
      </w:pPr>
      <w:r w:rsidRPr="005D2212">
        <w:rPr>
          <w:rFonts w:ascii="Tahoma" w:hAnsi="Tahoma" w:cs="Tahoma"/>
          <w:color w:val="0000FF"/>
          <w:lang w:val="es-ES_tradnl"/>
        </w:rPr>
        <w:t>Hasta</w:t>
      </w:r>
      <w:r w:rsidRPr="005D2212">
        <w:rPr>
          <w:rFonts w:ascii="Tahoma" w:hAnsi="Tahoma" w:cs="Tahoma"/>
          <w:color w:val="000000"/>
          <w:lang w:val="es-ES_tradnl"/>
        </w:rPr>
        <w:t xml:space="preserve"> </w:t>
      </w:r>
      <w:r w:rsidRPr="005D2212">
        <w:rPr>
          <w:rFonts w:ascii="Verdana" w:hAnsi="Verdana" w:cs="Tahoma"/>
          <w:color w:val="C00000"/>
          <w:lang w:val="es-ES_tradnl"/>
        </w:rPr>
        <w:t>40</w:t>
      </w:r>
      <w:r w:rsidRPr="005D2212">
        <w:rPr>
          <w:rFonts w:ascii="Verdana" w:hAnsi="Verdana" w:cs="Tahoma"/>
          <w:color w:val="0000FF"/>
          <w:lang w:val="es-ES_tradnl"/>
        </w:rPr>
        <w:t xml:space="preserve"> días calendario si el proyecto contempla hasta 30 Soluciones Habitacionales</w:t>
      </w:r>
    </w:p>
    <w:p w14:paraId="30B44935" w14:textId="77777777" w:rsidR="00CA2785" w:rsidRPr="005D2212" w:rsidRDefault="00CA2785" w:rsidP="00CA2785">
      <w:pPr>
        <w:numPr>
          <w:ilvl w:val="1"/>
          <w:numId w:val="77"/>
        </w:numPr>
        <w:contextualSpacing/>
        <w:jc w:val="both"/>
        <w:rPr>
          <w:rFonts w:ascii="Tahoma" w:hAnsi="Tahoma" w:cs="Tahoma"/>
          <w:b/>
          <w:bCs/>
          <w:color w:val="000000"/>
          <w:u w:val="single"/>
          <w:lang w:val="es-ES_tradnl"/>
        </w:rPr>
      </w:pPr>
      <w:r w:rsidRPr="005D2212">
        <w:rPr>
          <w:rFonts w:ascii="Tahoma" w:hAnsi="Tahoma" w:cs="Tahoma"/>
          <w:b/>
          <w:bCs/>
          <w:color w:val="0000FF"/>
          <w:u w:val="single"/>
          <w:lang w:val="es-ES_tradnl"/>
        </w:rPr>
        <w:t>Hasta</w:t>
      </w:r>
      <w:r w:rsidRPr="005D2212">
        <w:rPr>
          <w:rFonts w:ascii="Tahoma" w:hAnsi="Tahoma" w:cs="Tahoma"/>
          <w:b/>
          <w:bCs/>
          <w:color w:val="000000"/>
          <w:u w:val="single"/>
          <w:lang w:val="es-ES_tradnl"/>
        </w:rPr>
        <w:t xml:space="preserve"> </w:t>
      </w:r>
      <w:r w:rsidRPr="005D2212">
        <w:rPr>
          <w:rFonts w:ascii="Verdana" w:hAnsi="Verdana" w:cs="Tahoma"/>
          <w:b/>
          <w:bCs/>
          <w:color w:val="C00000"/>
          <w:u w:val="single"/>
          <w:lang w:val="es-ES_tradnl"/>
        </w:rPr>
        <w:t>45</w:t>
      </w:r>
      <w:r w:rsidRPr="005D2212">
        <w:rPr>
          <w:rFonts w:ascii="Verdana" w:hAnsi="Verdana" w:cs="Tahoma"/>
          <w:b/>
          <w:bCs/>
          <w:color w:val="0000FF"/>
          <w:u w:val="single"/>
          <w:lang w:val="es-ES_tradnl"/>
        </w:rPr>
        <w:t xml:space="preserve"> días calendario si el proyecto contempla desde 31 hasta 50 Soluciones Habitacionales</w:t>
      </w:r>
      <w:r w:rsidRPr="005D2212">
        <w:rPr>
          <w:rFonts w:ascii="Tahoma" w:hAnsi="Tahoma" w:cs="Tahoma"/>
          <w:b/>
          <w:bCs/>
          <w:color w:val="000000"/>
          <w:u w:val="single"/>
          <w:lang w:val="es-ES_tradnl"/>
        </w:rPr>
        <w:t>.</w:t>
      </w:r>
    </w:p>
    <w:p w14:paraId="0F69569D" w14:textId="77777777" w:rsidR="00CA2785" w:rsidRPr="0075066C" w:rsidRDefault="00CA2785" w:rsidP="00CA2785">
      <w:pPr>
        <w:numPr>
          <w:ilvl w:val="0"/>
          <w:numId w:val="76"/>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72C8F23" w14:textId="77777777" w:rsidR="00CA2785" w:rsidRPr="0075066C" w:rsidRDefault="00CA2785" w:rsidP="00CA278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37C2434" w14:textId="77777777" w:rsidR="00CA2785" w:rsidRDefault="00CA2785" w:rsidP="00CA278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C85CDB6" w14:textId="77777777" w:rsidR="00CA2785" w:rsidRPr="0075066C" w:rsidRDefault="00CA2785" w:rsidP="00CA2785">
      <w:pPr>
        <w:spacing w:line="300" w:lineRule="auto"/>
        <w:ind w:left="284"/>
        <w:jc w:val="both"/>
        <w:rPr>
          <w:rFonts w:ascii="Tahoma" w:hAnsi="Tahoma" w:cs="Tahoma"/>
          <w:lang w:val="es-ES_tradnl"/>
        </w:rPr>
      </w:pPr>
    </w:p>
    <w:p w14:paraId="24318B65" w14:textId="77777777" w:rsidR="00CA2785" w:rsidRPr="0075066C" w:rsidRDefault="00CA2785" w:rsidP="00CA2785">
      <w:pPr>
        <w:tabs>
          <w:tab w:val="num" w:pos="720"/>
        </w:tabs>
        <w:spacing w:line="260" w:lineRule="atLeast"/>
        <w:contextualSpacing/>
        <w:jc w:val="both"/>
        <w:rPr>
          <w:rFonts w:ascii="Tahoma" w:hAnsi="Tahoma" w:cs="Tahoma"/>
          <w:b/>
          <w:vanish/>
          <w:lang w:val="es-ES_tradnl"/>
        </w:rPr>
      </w:pPr>
    </w:p>
    <w:p w14:paraId="1BBD7816" w14:textId="77777777" w:rsidR="00CA2785" w:rsidRPr="0075066C" w:rsidRDefault="00CA2785" w:rsidP="00CA2785">
      <w:pPr>
        <w:numPr>
          <w:ilvl w:val="0"/>
          <w:numId w:val="48"/>
        </w:numPr>
        <w:tabs>
          <w:tab w:val="num" w:pos="720"/>
        </w:tabs>
        <w:spacing w:line="260" w:lineRule="atLeast"/>
        <w:ind w:left="0"/>
        <w:contextualSpacing/>
        <w:jc w:val="both"/>
        <w:rPr>
          <w:rFonts w:ascii="Tahoma" w:hAnsi="Tahoma" w:cs="Tahoma"/>
          <w:b/>
          <w:vanish/>
          <w:lang w:val="es-ES_tradnl"/>
        </w:rPr>
      </w:pPr>
    </w:p>
    <w:p w14:paraId="4EB4A807" w14:textId="77777777" w:rsidR="00CA2785" w:rsidRPr="0075066C" w:rsidRDefault="00CA2785" w:rsidP="00CA278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39EEBB0" w14:textId="77777777" w:rsidR="00CA2785" w:rsidRPr="0075066C" w:rsidRDefault="00CA2785" w:rsidP="00CA278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2C47BEF" w14:textId="77777777" w:rsidR="00CA2785" w:rsidRPr="0075066C" w:rsidRDefault="00CA2785" w:rsidP="00CA278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D32DC1" w14:textId="77777777" w:rsidR="00CA2785" w:rsidRPr="0075066C" w:rsidRDefault="00CA2785" w:rsidP="00CA278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E8F2C38" w14:textId="77777777" w:rsidR="00CA2785" w:rsidRPr="0075066C" w:rsidRDefault="00CA2785" w:rsidP="00CA278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5A0286D" w14:textId="77777777" w:rsidR="00CA2785" w:rsidRPr="0075066C" w:rsidRDefault="00CA2785" w:rsidP="00CA278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C3BAD66" w14:textId="77777777" w:rsidR="00CA2785" w:rsidRPr="0075066C" w:rsidRDefault="00CA2785" w:rsidP="00CA278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877E6B1" w14:textId="77777777" w:rsidR="00CA2785" w:rsidRPr="0075066C" w:rsidRDefault="00CA2785" w:rsidP="00CA278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AD9D676" w14:textId="77777777" w:rsidR="00CA2785" w:rsidRPr="0075066C" w:rsidRDefault="00CA2785" w:rsidP="00CA2785">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205559F" w14:textId="77777777" w:rsidR="00CA2785" w:rsidRPr="0075066C" w:rsidRDefault="00CA2785" w:rsidP="00CA278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B265D6" w14:textId="77777777" w:rsidR="00CA2785" w:rsidRPr="0075066C" w:rsidRDefault="00CA2785" w:rsidP="00CA278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3F9C1F8"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F93316A"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CDBA60B"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17DDBA0"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45F449D"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5D843C8" w14:textId="77777777" w:rsidR="00CA2785" w:rsidRPr="0075066C" w:rsidRDefault="00CA2785" w:rsidP="00CA278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4AD162A" w14:textId="77777777" w:rsidR="00CA2785" w:rsidRPr="0075066C" w:rsidRDefault="00CA2785" w:rsidP="00CA278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F38202E" w14:textId="77777777" w:rsidR="00CA2785" w:rsidRPr="0075066C" w:rsidRDefault="00CA2785" w:rsidP="00CA278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7372CCB" w14:textId="77777777" w:rsidR="00CA2785" w:rsidRPr="0075066C" w:rsidRDefault="00CA2785" w:rsidP="00CA278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ABE6EC5" w14:textId="77777777" w:rsidR="00CA2785" w:rsidRPr="0075066C" w:rsidRDefault="00CA2785" w:rsidP="00CA278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6AC3B55" w14:textId="77777777" w:rsidR="00CA2785" w:rsidRPr="0075066C" w:rsidRDefault="00CA2785" w:rsidP="00CA278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86CF575" w14:textId="77777777" w:rsidR="00CA2785" w:rsidRPr="0075066C" w:rsidRDefault="00CA2785" w:rsidP="00CA278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7117195" w14:textId="77777777" w:rsidR="00CA2785" w:rsidRPr="0075066C" w:rsidRDefault="00CA2785" w:rsidP="00CA278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33F2012" w14:textId="77777777" w:rsidR="00CA2785" w:rsidRPr="0075066C" w:rsidRDefault="00CA2785" w:rsidP="00CA278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7BE1C32" w14:textId="77777777" w:rsidR="00CA2785" w:rsidRPr="0075066C" w:rsidRDefault="00CA2785" w:rsidP="00CA278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34C72D7" w14:textId="77777777" w:rsidR="00CA2785" w:rsidRPr="0075066C" w:rsidRDefault="00CA2785" w:rsidP="00CA2785">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56DEA9A6" w14:textId="77777777" w:rsidR="00CA2785" w:rsidRPr="0075066C" w:rsidRDefault="00CA2785" w:rsidP="00CA2785">
      <w:pPr>
        <w:spacing w:line="260" w:lineRule="atLeast"/>
        <w:contextualSpacing/>
        <w:jc w:val="both"/>
        <w:rPr>
          <w:rFonts w:ascii="Tahoma" w:hAnsi="Tahoma" w:cs="Tahoma"/>
          <w:lang w:val="es-ES_tradnl"/>
        </w:rPr>
      </w:pPr>
    </w:p>
    <w:p w14:paraId="371F35C6" w14:textId="77777777" w:rsidR="00CA2785" w:rsidRPr="0075066C" w:rsidRDefault="00CA2785" w:rsidP="00CA278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35EB90F" w14:textId="77777777" w:rsidR="00CA2785" w:rsidRPr="0075066C" w:rsidRDefault="00CA2785" w:rsidP="00CA2785">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3EE3CE8" w14:textId="77777777" w:rsidR="00CA2785" w:rsidRPr="0075066C" w:rsidRDefault="00CA2785" w:rsidP="00CA2785">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05A35C90" w14:textId="77777777" w:rsidR="00CA2785" w:rsidRPr="0075066C" w:rsidRDefault="00CA2785" w:rsidP="00CA2785">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722B057"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8D3E401" w14:textId="77777777" w:rsidR="00CA2785" w:rsidRPr="0075066C" w:rsidRDefault="00CA2785" w:rsidP="00CA2785">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39</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3DED182"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6182539" w14:textId="77777777" w:rsidR="00CA2785" w:rsidRPr="0075066C" w:rsidRDefault="00CA2785" w:rsidP="00CA2785">
      <w:pPr>
        <w:numPr>
          <w:ilvl w:val="0"/>
          <w:numId w:val="50"/>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758A9A3"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70B951"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2822FDE"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733083"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918FBC4"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E7F5071" w14:textId="77777777" w:rsidR="00CA2785" w:rsidRPr="0075066C" w:rsidRDefault="00CA2785" w:rsidP="00CA2785">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3DC868"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3E10F4"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E1D2BF1"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2BAB72"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65D07A9"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9FBB0AB"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7B55488"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78B907"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5F104B"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00E36A" w14:textId="77777777" w:rsidR="00CA2785" w:rsidRPr="0075066C" w:rsidRDefault="00CA2785" w:rsidP="00CA278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B212EFF" w14:textId="77777777" w:rsidR="00CA2785" w:rsidRPr="0075066C" w:rsidRDefault="00CA2785" w:rsidP="00CA2785">
      <w:pPr>
        <w:spacing w:line="260" w:lineRule="atLeast"/>
        <w:contextualSpacing/>
        <w:jc w:val="both"/>
        <w:rPr>
          <w:rFonts w:ascii="Tahoma" w:hAnsi="Tahoma" w:cs="Tahoma"/>
          <w:color w:val="000000"/>
          <w:lang w:val="es-ES_tradnl"/>
        </w:rPr>
      </w:pPr>
    </w:p>
    <w:p w14:paraId="4314F681" w14:textId="77777777" w:rsidR="00CA2785" w:rsidRPr="0075066C" w:rsidRDefault="00CA2785" w:rsidP="00CA278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6419519" w14:textId="77777777" w:rsidR="00CA2785" w:rsidRPr="0075066C" w:rsidRDefault="00CA2785" w:rsidP="00CA2785">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D019893" w14:textId="77777777" w:rsidR="00CA2785" w:rsidRPr="0075066C" w:rsidRDefault="00CA2785" w:rsidP="00CA2785">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1473DF4" w14:textId="77777777" w:rsidR="00CA2785" w:rsidRPr="0075066C" w:rsidRDefault="00CA2785" w:rsidP="00CA278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520B1E6" w14:textId="77777777" w:rsidR="00CA2785" w:rsidRPr="0075066C" w:rsidRDefault="00CA2785" w:rsidP="00CA278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255B2EC" w14:textId="77777777" w:rsidR="00CA2785" w:rsidRPr="0075066C" w:rsidRDefault="00CA2785" w:rsidP="00CA278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0CBDF6EE" w14:textId="77777777" w:rsidR="00CA2785" w:rsidRPr="0075066C" w:rsidRDefault="00CA2785" w:rsidP="00CA278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EB6D137" w14:textId="77777777" w:rsidR="00CA2785" w:rsidRPr="0075066C" w:rsidRDefault="00CA2785" w:rsidP="00CA278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6851321" w14:textId="77777777" w:rsidR="00CA2785" w:rsidRPr="0075066C" w:rsidRDefault="00CA2785" w:rsidP="00CA278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A3BC568" w14:textId="15BA1920" w:rsidR="00CA2785" w:rsidRPr="00CA2785" w:rsidRDefault="00CA2785" w:rsidP="00CA278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1F62A111" w14:textId="77777777" w:rsidR="00CA2785" w:rsidRPr="0075066C" w:rsidRDefault="00CA2785" w:rsidP="00CA2785">
      <w:pPr>
        <w:spacing w:line="260" w:lineRule="atLeast"/>
        <w:contextualSpacing/>
        <w:jc w:val="both"/>
        <w:rPr>
          <w:rFonts w:ascii="Tahoma" w:hAnsi="Tahoma" w:cs="Tahoma"/>
          <w:lang w:val="es-ES_tradnl"/>
        </w:rPr>
      </w:pPr>
    </w:p>
    <w:p w14:paraId="121120B1" w14:textId="77777777" w:rsidR="00CA2785" w:rsidRPr="0075066C" w:rsidRDefault="00CA2785" w:rsidP="00CA278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1FEE15" w14:textId="77777777" w:rsidR="00CA2785" w:rsidRPr="0075066C" w:rsidRDefault="00CA2785" w:rsidP="00CA2785">
      <w:pPr>
        <w:spacing w:line="260" w:lineRule="atLeast"/>
        <w:contextualSpacing/>
        <w:jc w:val="both"/>
        <w:rPr>
          <w:rFonts w:ascii="Tahoma" w:hAnsi="Tahoma" w:cs="Tahoma"/>
        </w:rPr>
      </w:pPr>
      <w:r w:rsidRPr="0075066C">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01FD75EC" w14:textId="77777777" w:rsidR="00CA2785" w:rsidRPr="0075066C" w:rsidRDefault="00CA2785" w:rsidP="00CA278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3A18D7D"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7BDDB71" w14:textId="77777777" w:rsidR="00CA2785" w:rsidRPr="0075066C" w:rsidRDefault="00CA2785" w:rsidP="00CA2785">
      <w:pPr>
        <w:numPr>
          <w:ilvl w:val="0"/>
          <w:numId w:val="62"/>
        </w:numPr>
        <w:tabs>
          <w:tab w:val="left" w:pos="851"/>
          <w:tab w:val="left" w:pos="993"/>
        </w:tabs>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983F29" w14:textId="77777777" w:rsidR="00CA2785" w:rsidRPr="0075066C" w:rsidRDefault="00CA2785" w:rsidP="00CA2785">
      <w:pPr>
        <w:numPr>
          <w:ilvl w:val="0"/>
          <w:numId w:val="62"/>
        </w:numPr>
        <w:tabs>
          <w:tab w:val="left" w:pos="851"/>
          <w:tab w:val="left" w:pos="993"/>
        </w:tabs>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BC022E" w14:textId="77777777" w:rsidR="00CA2785" w:rsidRPr="0075066C" w:rsidRDefault="00CA2785" w:rsidP="00CA2785">
      <w:pPr>
        <w:numPr>
          <w:ilvl w:val="0"/>
          <w:numId w:val="62"/>
        </w:numPr>
        <w:tabs>
          <w:tab w:val="left" w:pos="851"/>
          <w:tab w:val="left" w:pos="993"/>
        </w:tabs>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7AC62F9" w14:textId="77777777" w:rsidR="00CA2785" w:rsidRPr="0075066C" w:rsidRDefault="00CA2785" w:rsidP="00CA2785">
      <w:pPr>
        <w:numPr>
          <w:ilvl w:val="0"/>
          <w:numId w:val="62"/>
        </w:numPr>
        <w:tabs>
          <w:tab w:val="left" w:pos="851"/>
          <w:tab w:val="left" w:pos="993"/>
        </w:tabs>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5DB024" w14:textId="77777777" w:rsidR="00CA2785" w:rsidRDefault="00CA2785" w:rsidP="00CA2785">
      <w:pPr>
        <w:numPr>
          <w:ilvl w:val="0"/>
          <w:numId w:val="62"/>
        </w:numPr>
        <w:tabs>
          <w:tab w:val="left" w:pos="851"/>
          <w:tab w:val="left" w:pos="993"/>
        </w:tabs>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43B2C11" w14:textId="77777777" w:rsidR="00CA2785" w:rsidRPr="0075066C" w:rsidRDefault="00CA2785" w:rsidP="00CA2785">
      <w:pPr>
        <w:tabs>
          <w:tab w:val="left" w:pos="851"/>
          <w:tab w:val="left" w:pos="993"/>
        </w:tabs>
        <w:ind w:left="851"/>
        <w:contextualSpacing/>
        <w:jc w:val="both"/>
        <w:rPr>
          <w:rFonts w:ascii="Tahoma" w:hAnsi="Tahoma" w:cs="Tahoma"/>
          <w:lang w:val="es-ES_tradnl"/>
        </w:rPr>
      </w:pPr>
    </w:p>
    <w:p w14:paraId="4D1683F5"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3D12A8A"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A59D67C"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38631AF" w14:textId="77777777" w:rsidR="00CA2785" w:rsidRPr="0075066C" w:rsidRDefault="00CA2785" w:rsidP="00CA2785">
      <w:pPr>
        <w:numPr>
          <w:ilvl w:val="0"/>
          <w:numId w:val="51"/>
        </w:numPr>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E2CC9DB" w14:textId="77777777" w:rsidR="00CA2785" w:rsidRPr="0075066C" w:rsidRDefault="00CA2785" w:rsidP="00CA2785">
      <w:pPr>
        <w:numPr>
          <w:ilvl w:val="0"/>
          <w:numId w:val="51"/>
        </w:numPr>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748DB1B"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10A8116"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B070083"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6AB5B0F" w14:textId="77777777" w:rsidR="00CA2785" w:rsidRPr="0075066C" w:rsidRDefault="00CA2785" w:rsidP="00CA2785">
      <w:pPr>
        <w:numPr>
          <w:ilvl w:val="0"/>
          <w:numId w:val="51"/>
        </w:numPr>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6D13481" w14:textId="77777777" w:rsidR="00CA2785" w:rsidRPr="0075066C" w:rsidRDefault="00CA2785" w:rsidP="00CA2785">
      <w:pPr>
        <w:contextualSpacing/>
        <w:jc w:val="both"/>
        <w:rPr>
          <w:rFonts w:ascii="Tahoma" w:hAnsi="Tahoma" w:cs="Tahoma"/>
          <w:lang w:val="es-ES_tradnl"/>
        </w:rPr>
      </w:pPr>
    </w:p>
    <w:p w14:paraId="42D7FBA0" w14:textId="77777777" w:rsidR="00CA2785" w:rsidRPr="0075066C" w:rsidRDefault="00CA2785" w:rsidP="00CA278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2DCFCE4" w14:textId="77777777" w:rsidR="00CA2785" w:rsidRPr="0075066C" w:rsidRDefault="00CA2785" w:rsidP="00CA2785">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2DEB9E1" w14:textId="77777777" w:rsidR="00CA2785" w:rsidRPr="0075066C" w:rsidRDefault="00CA2785" w:rsidP="00CA278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58DBABD" w14:textId="77777777" w:rsidR="00CA2785" w:rsidRPr="0075066C" w:rsidRDefault="00CA2785" w:rsidP="00CA278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941C1DF" w14:textId="77777777" w:rsidR="00CA2785" w:rsidRPr="0075066C" w:rsidRDefault="00CA2785" w:rsidP="00CA278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2AB7605B"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57F83C74" w14:textId="77777777" w:rsidR="00CA2785" w:rsidRPr="0075066C" w:rsidRDefault="00CA2785" w:rsidP="00CA278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9340D39" w14:textId="77777777" w:rsidR="00CA2785" w:rsidRPr="0075066C" w:rsidRDefault="00CA2785" w:rsidP="00CA278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5E2D50F" wp14:editId="4A1496C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19EE84"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1</w:t>
                              </w:r>
                            </w:p>
                            <w:p w14:paraId="7CDFF15A" w14:textId="77777777" w:rsidR="00CA2785" w:rsidRPr="00845632" w:rsidRDefault="00CA2785" w:rsidP="00CA278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3AFAC3"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2</w:t>
                              </w:r>
                            </w:p>
                            <w:p w14:paraId="0FB2E86E" w14:textId="77777777" w:rsidR="00CA2785" w:rsidRPr="00845632" w:rsidRDefault="00CA2785" w:rsidP="00CA278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8B726A"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3</w:t>
                              </w:r>
                            </w:p>
                            <w:p w14:paraId="49B13E06" w14:textId="77777777" w:rsidR="00CA2785" w:rsidRPr="00845632" w:rsidRDefault="00CA2785" w:rsidP="00CA278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5E2D50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B19EE84"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1</w:t>
                        </w:r>
                      </w:p>
                      <w:p w14:paraId="7CDFF15A" w14:textId="77777777" w:rsidR="00CA2785" w:rsidRPr="00845632" w:rsidRDefault="00CA2785" w:rsidP="00CA278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363AFAC3"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2</w:t>
                        </w:r>
                      </w:p>
                      <w:p w14:paraId="0FB2E86E" w14:textId="77777777" w:rsidR="00CA2785" w:rsidRPr="00845632" w:rsidRDefault="00CA2785" w:rsidP="00CA278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D8B726A" w14:textId="77777777" w:rsidR="00CA2785" w:rsidRPr="00845632" w:rsidRDefault="00CA2785" w:rsidP="00CA2785">
                        <w:pPr>
                          <w:jc w:val="center"/>
                          <w:rPr>
                            <w:rFonts w:ascii="Tahoma" w:hAnsi="Tahoma" w:cs="Tahoma"/>
                            <w:b/>
                            <w:color w:val="FFFFFF"/>
                          </w:rPr>
                        </w:pPr>
                        <w:r w:rsidRPr="00845632">
                          <w:rPr>
                            <w:rFonts w:ascii="Tahoma" w:hAnsi="Tahoma" w:cs="Tahoma"/>
                            <w:b/>
                            <w:color w:val="FFFFFF"/>
                          </w:rPr>
                          <w:t>FASE 3</w:t>
                        </w:r>
                      </w:p>
                      <w:p w14:paraId="49B13E06" w14:textId="77777777" w:rsidR="00CA2785" w:rsidRPr="00845632" w:rsidRDefault="00CA2785" w:rsidP="00CA278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CEC30CE" w14:textId="77777777" w:rsidR="00CA2785" w:rsidRPr="0075066C" w:rsidRDefault="00CA2785" w:rsidP="00CA2785">
      <w:pPr>
        <w:spacing w:line="300" w:lineRule="auto"/>
        <w:jc w:val="both"/>
        <w:rPr>
          <w:rFonts w:ascii="Tahoma" w:hAnsi="Tahoma" w:cs="Tahoma"/>
          <w:b/>
        </w:rPr>
      </w:pPr>
    </w:p>
    <w:p w14:paraId="5C19144B" w14:textId="77777777" w:rsidR="00CA2785" w:rsidRPr="0075066C" w:rsidRDefault="00CA2785" w:rsidP="00CA2785">
      <w:pPr>
        <w:spacing w:line="260" w:lineRule="atLeast"/>
        <w:jc w:val="both"/>
        <w:rPr>
          <w:rFonts w:ascii="Tahoma" w:hAnsi="Tahoma" w:cs="Tahoma"/>
        </w:rPr>
      </w:pPr>
    </w:p>
    <w:p w14:paraId="492C69B2" w14:textId="597EE5F2" w:rsidR="00CA2785" w:rsidRDefault="00CA2785" w:rsidP="00CA2785">
      <w:pPr>
        <w:spacing w:line="260" w:lineRule="atLeast"/>
        <w:jc w:val="both"/>
        <w:rPr>
          <w:rFonts w:ascii="Tahoma" w:hAnsi="Tahoma" w:cs="Tahoma"/>
        </w:rPr>
      </w:pPr>
    </w:p>
    <w:p w14:paraId="74486408" w14:textId="77777777" w:rsidR="00CA2785" w:rsidRPr="0075066C" w:rsidRDefault="00CA2785" w:rsidP="00CA2785">
      <w:pPr>
        <w:spacing w:line="260" w:lineRule="atLeast"/>
        <w:jc w:val="both"/>
        <w:rPr>
          <w:rFonts w:ascii="Tahoma" w:hAnsi="Tahoma" w:cs="Tahoma"/>
        </w:rPr>
      </w:pPr>
    </w:p>
    <w:p w14:paraId="47DFB372" w14:textId="77777777" w:rsidR="00CA2785" w:rsidRPr="0075066C" w:rsidRDefault="00CA2785" w:rsidP="00CA2785">
      <w:pPr>
        <w:spacing w:line="260" w:lineRule="atLeast"/>
        <w:jc w:val="both"/>
        <w:rPr>
          <w:rFonts w:ascii="Tahoma" w:hAnsi="Tahoma" w:cs="Tahoma"/>
        </w:rPr>
      </w:pPr>
    </w:p>
    <w:p w14:paraId="6BF3F7D3" w14:textId="222C4744" w:rsidR="00CA2785" w:rsidRDefault="00CA2785" w:rsidP="00CA278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B6C3B6" w14:textId="77777777" w:rsidR="00CA2785" w:rsidRPr="0075066C" w:rsidRDefault="00CA2785" w:rsidP="00CA2785">
      <w:pPr>
        <w:spacing w:line="260" w:lineRule="atLeast"/>
        <w:jc w:val="both"/>
        <w:rPr>
          <w:rFonts w:ascii="Tahoma" w:hAnsi="Tahoma" w:cs="Tahoma"/>
        </w:rPr>
      </w:pPr>
    </w:p>
    <w:p w14:paraId="09774A93"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t xml:space="preserve">FASE 1 - ACTIVIDADES PRELIMINARES: </w:t>
      </w:r>
    </w:p>
    <w:p w14:paraId="407492B0" w14:textId="77777777" w:rsidR="00CA2785" w:rsidRPr="0075066C" w:rsidRDefault="00CA2785" w:rsidP="00CA278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32C46FF" w14:textId="77777777" w:rsidR="00CA2785" w:rsidRPr="0075066C" w:rsidRDefault="00CA2785" w:rsidP="00CA278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4AC9567" w14:textId="77777777" w:rsidR="00CA2785" w:rsidRPr="0075066C" w:rsidRDefault="00CA2785" w:rsidP="00CA278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EC786B" w14:textId="77777777" w:rsidR="00CA2785" w:rsidRPr="0075066C" w:rsidRDefault="00CA2785" w:rsidP="00CA2785">
      <w:pPr>
        <w:spacing w:line="260" w:lineRule="atLeast"/>
        <w:jc w:val="both"/>
        <w:rPr>
          <w:rFonts w:ascii="Tahoma" w:hAnsi="Tahoma" w:cs="Tahoma"/>
        </w:rPr>
      </w:pPr>
    </w:p>
    <w:p w14:paraId="49D47F35"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t>Resultados principales de la FASE 1:</w:t>
      </w:r>
    </w:p>
    <w:p w14:paraId="7820E207" w14:textId="77777777" w:rsidR="00CA2785" w:rsidRPr="0075066C" w:rsidRDefault="00CA2785" w:rsidP="00CA2785">
      <w:pPr>
        <w:numPr>
          <w:ilvl w:val="0"/>
          <w:numId w:val="52"/>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208C1537" w14:textId="77777777" w:rsidR="00CA2785" w:rsidRPr="0075066C" w:rsidRDefault="00CA2785" w:rsidP="00CA278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9169D66" w14:textId="77777777" w:rsidR="00CA2785" w:rsidRPr="0075066C" w:rsidRDefault="00CA2785" w:rsidP="00CA2785">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3A1114C" w14:textId="77777777" w:rsidR="00CA2785" w:rsidRPr="0075066C" w:rsidRDefault="00CA2785" w:rsidP="00CA278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5214FC6" w14:textId="77777777" w:rsidR="00CA2785" w:rsidRPr="0075066C" w:rsidRDefault="00CA2785" w:rsidP="00CA278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9FE3D7E" w14:textId="77777777" w:rsidR="00CA2785" w:rsidRPr="0075066C" w:rsidRDefault="00CA2785" w:rsidP="00CA2785">
      <w:pPr>
        <w:spacing w:line="260" w:lineRule="atLeast"/>
        <w:ind w:left="284"/>
        <w:contextualSpacing/>
        <w:jc w:val="both"/>
        <w:rPr>
          <w:rFonts w:ascii="Tahoma" w:hAnsi="Tahoma" w:cs="Tahoma"/>
        </w:rPr>
      </w:pPr>
    </w:p>
    <w:p w14:paraId="1989C718"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t>FASE 2 - EJECUCIÓN FÍSICA DEL PROYECTO:</w:t>
      </w:r>
    </w:p>
    <w:p w14:paraId="55A79FA9" w14:textId="77777777" w:rsidR="00CA2785" w:rsidRPr="0075066C" w:rsidRDefault="00CA2785" w:rsidP="00CA278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AA4FC3A" w14:textId="77777777" w:rsidR="00CA2785" w:rsidRPr="0075066C" w:rsidRDefault="00CA2785" w:rsidP="00CA278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66CEAC7" w14:textId="77777777" w:rsidR="00CA2785" w:rsidRPr="0075066C" w:rsidRDefault="00CA2785" w:rsidP="00CA278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77A67D" w14:textId="77777777" w:rsidR="00CA2785" w:rsidRDefault="00CA2785" w:rsidP="00CA2785">
      <w:pPr>
        <w:spacing w:line="260" w:lineRule="atLeast"/>
        <w:jc w:val="both"/>
        <w:rPr>
          <w:rFonts w:ascii="Tahoma" w:hAnsi="Tahoma" w:cs="Tahoma"/>
          <w:b/>
        </w:rPr>
      </w:pPr>
    </w:p>
    <w:p w14:paraId="183AED38"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lastRenderedPageBreak/>
        <w:t>Resultados principales de la FASE 2:</w:t>
      </w:r>
    </w:p>
    <w:p w14:paraId="27AB2EB9"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D2C3D94"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54356D1"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3667A1A"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D66F9AE"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28577EE"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556B8A1"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AF5EA27" w14:textId="77777777" w:rsidR="00CA2785" w:rsidRPr="0075066C" w:rsidRDefault="00CA2785" w:rsidP="00CA278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724C910" w14:textId="77777777" w:rsidR="00CA2785" w:rsidRPr="0075066C" w:rsidRDefault="00CA2785" w:rsidP="00CA2785">
      <w:pPr>
        <w:spacing w:line="260" w:lineRule="atLeast"/>
        <w:jc w:val="both"/>
        <w:rPr>
          <w:rFonts w:ascii="Tahoma" w:hAnsi="Tahoma" w:cs="Tahoma"/>
        </w:rPr>
      </w:pPr>
    </w:p>
    <w:p w14:paraId="39423E0F" w14:textId="77777777" w:rsidR="00CA2785" w:rsidRPr="0075066C" w:rsidRDefault="00CA2785" w:rsidP="00CA2785">
      <w:pPr>
        <w:spacing w:line="260" w:lineRule="atLeast"/>
        <w:jc w:val="both"/>
        <w:rPr>
          <w:rFonts w:ascii="Tahoma" w:hAnsi="Tahoma" w:cs="Tahoma"/>
        </w:rPr>
      </w:pPr>
      <w:r w:rsidRPr="0075066C">
        <w:rPr>
          <w:rFonts w:ascii="Tahoma" w:hAnsi="Tahoma" w:cs="Tahoma"/>
          <w:b/>
        </w:rPr>
        <w:t>FASE 3 - CIERRE ADMINISTRATIVO DEL PROYECTO:</w:t>
      </w:r>
    </w:p>
    <w:p w14:paraId="3D5397B9"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AF0589E" w14:textId="77777777" w:rsidR="00CA2785" w:rsidRPr="0075066C" w:rsidRDefault="00CA2785" w:rsidP="00CA278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1847906" w14:textId="77777777" w:rsidR="00CA2785" w:rsidRPr="0075066C" w:rsidRDefault="00CA2785" w:rsidP="00CA278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238391" w14:textId="77777777" w:rsidR="00CA2785" w:rsidRDefault="00CA2785" w:rsidP="00CA2785">
      <w:pPr>
        <w:spacing w:line="260" w:lineRule="atLeast"/>
        <w:jc w:val="both"/>
        <w:rPr>
          <w:rFonts w:ascii="Tahoma" w:hAnsi="Tahoma" w:cs="Tahoma"/>
          <w:b/>
        </w:rPr>
      </w:pPr>
    </w:p>
    <w:p w14:paraId="377B27D8" w14:textId="77777777" w:rsidR="00CA2785" w:rsidRPr="0075066C" w:rsidRDefault="00CA2785" w:rsidP="00CA2785">
      <w:pPr>
        <w:spacing w:line="260" w:lineRule="atLeast"/>
        <w:jc w:val="both"/>
        <w:rPr>
          <w:rFonts w:ascii="Tahoma" w:hAnsi="Tahoma" w:cs="Tahoma"/>
          <w:b/>
        </w:rPr>
      </w:pPr>
      <w:r w:rsidRPr="0075066C">
        <w:rPr>
          <w:rFonts w:ascii="Tahoma" w:hAnsi="Tahoma" w:cs="Tahoma"/>
          <w:b/>
        </w:rPr>
        <w:t xml:space="preserve">Resultados principales de la FASE 3: </w:t>
      </w:r>
    </w:p>
    <w:p w14:paraId="0AB46A6E"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663B316"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9DA2483"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0B7A768"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09E1752"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BF19D20" w14:textId="77777777" w:rsidR="00CA2785" w:rsidRPr="0075066C" w:rsidRDefault="00CA2785" w:rsidP="00CA278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F25A386" w14:textId="77777777" w:rsidR="00CA2785" w:rsidRPr="0075066C" w:rsidRDefault="00CA2785" w:rsidP="00CA2785">
      <w:pPr>
        <w:spacing w:line="260" w:lineRule="atLeast"/>
        <w:ind w:left="284"/>
        <w:contextualSpacing/>
        <w:jc w:val="both"/>
        <w:rPr>
          <w:rFonts w:ascii="Tahoma" w:hAnsi="Tahoma" w:cs="Tahoma"/>
        </w:rPr>
      </w:pPr>
    </w:p>
    <w:p w14:paraId="11FF2FC9" w14:textId="77777777" w:rsidR="00CA2785" w:rsidRPr="0075066C" w:rsidRDefault="00CA2785" w:rsidP="00CA278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5D8FF46"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70C5DE51" w14:textId="77777777" w:rsidR="00CA2785" w:rsidRPr="0075066C" w:rsidRDefault="00CA2785" w:rsidP="00CA278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 xml:space="preserve">165 </w:t>
      </w:r>
      <w:r w:rsidRPr="00F82E8D">
        <w:rPr>
          <w:rFonts w:ascii="Tahoma" w:hAnsi="Tahoma" w:cs="Tahoma"/>
          <w:b/>
          <w:color w:val="C00000"/>
        </w:rPr>
        <w:t xml:space="preserve">(Ciento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1EECAF9"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70EDB4E8" w14:textId="77777777" w:rsidR="00CA2785" w:rsidRPr="0075066C" w:rsidRDefault="00CA2785" w:rsidP="00CA278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A420B42" w14:textId="77777777" w:rsidR="00CA2785" w:rsidRPr="0075066C" w:rsidRDefault="00CA2785" w:rsidP="00CA2785">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02B6E13C" w14:textId="645738C2" w:rsidR="00CA2785" w:rsidRDefault="00CA2785" w:rsidP="00CA2785">
      <w:pPr>
        <w:spacing w:line="260" w:lineRule="atLeast"/>
        <w:jc w:val="both"/>
        <w:rPr>
          <w:rFonts w:ascii="Tahoma" w:hAnsi="Tahoma" w:cs="Tahoma"/>
          <w:szCs w:val="16"/>
        </w:rPr>
      </w:pPr>
    </w:p>
    <w:p w14:paraId="01295FE5" w14:textId="77777777" w:rsidR="00CA2785" w:rsidRPr="0075066C" w:rsidRDefault="00CA2785" w:rsidP="00CA2785">
      <w:pPr>
        <w:spacing w:line="260" w:lineRule="atLeast"/>
        <w:jc w:val="both"/>
        <w:rPr>
          <w:rFonts w:ascii="Tahoma" w:hAnsi="Tahoma" w:cs="Tahoma"/>
          <w:szCs w:val="16"/>
        </w:rPr>
      </w:pPr>
    </w:p>
    <w:p w14:paraId="3CEB70BF" w14:textId="2B507982" w:rsidR="00CA2785" w:rsidRDefault="00CA2785" w:rsidP="00CA2785">
      <w:pPr>
        <w:spacing w:line="260" w:lineRule="atLeast"/>
        <w:jc w:val="both"/>
        <w:rPr>
          <w:rFonts w:ascii="Tahoma" w:hAnsi="Tahoma" w:cs="Tahoma"/>
          <w:szCs w:val="16"/>
        </w:rPr>
      </w:pPr>
      <w:r w:rsidRPr="0075066C">
        <w:rPr>
          <w:rFonts w:ascii="Tahoma" w:hAnsi="Tahoma" w:cs="Tahoma"/>
          <w:szCs w:val="16"/>
        </w:rPr>
        <w:lastRenderedPageBreak/>
        <w:t>El Cronograma establecido es el siguiente:</w:t>
      </w:r>
    </w:p>
    <w:p w14:paraId="4952353D" w14:textId="77777777" w:rsidR="00CA2785" w:rsidRDefault="00CA2785" w:rsidP="00CA2785">
      <w:pPr>
        <w:spacing w:line="260" w:lineRule="atLeast"/>
        <w:jc w:val="both"/>
        <w:rPr>
          <w:rFonts w:ascii="Tahoma" w:hAnsi="Tahoma" w:cs="Tahoma"/>
          <w:szCs w:val="16"/>
        </w:rPr>
      </w:pPr>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4"/>
        <w:gridCol w:w="2200"/>
        <w:gridCol w:w="1790"/>
        <w:gridCol w:w="5225"/>
      </w:tblGrid>
      <w:tr w:rsidR="00CA2785" w:rsidRPr="000B47EB" w14:paraId="58EF59E3" w14:textId="77777777" w:rsidTr="00CA2785">
        <w:trPr>
          <w:trHeight w:val="22"/>
          <w:jc w:val="center"/>
        </w:trPr>
        <w:tc>
          <w:tcPr>
            <w:tcW w:w="346" w:type="pct"/>
            <w:shd w:val="clear" w:color="auto" w:fill="D9E2F3" w:themeFill="accent5" w:themeFillTint="33"/>
            <w:vAlign w:val="center"/>
          </w:tcPr>
          <w:p w14:paraId="2F5120D6" w14:textId="77777777" w:rsidR="00CA2785" w:rsidRPr="000B47EB" w:rsidRDefault="00CA2785" w:rsidP="00DE3CE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6658D3B" w14:textId="77777777" w:rsidR="00CA2785" w:rsidRPr="000B47EB" w:rsidRDefault="00CA2785" w:rsidP="00DE3CE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0E7E1F5" w14:textId="77777777" w:rsidR="00CA2785" w:rsidRPr="00213386" w:rsidRDefault="00CA2785" w:rsidP="00DE3CE9">
            <w:pPr>
              <w:jc w:val="center"/>
              <w:rPr>
                <w:rFonts w:ascii="Verdana" w:hAnsi="Verdana" w:cs="Tahoma"/>
                <w:b/>
                <w:bCs/>
                <w:sz w:val="16"/>
                <w:szCs w:val="16"/>
                <w:lang w:eastAsia="es-BO"/>
              </w:rPr>
            </w:pPr>
            <w:r w:rsidRPr="00213386">
              <w:rPr>
                <w:rFonts w:ascii="Verdana" w:hAnsi="Verdana" w:cs="Tahoma"/>
                <w:b/>
                <w:sz w:val="16"/>
                <w:szCs w:val="16"/>
              </w:rPr>
              <w:t>Plazo del producto</w:t>
            </w:r>
          </w:p>
          <w:p w14:paraId="2AD43F75" w14:textId="77777777" w:rsidR="00CA2785" w:rsidRPr="000B47EB" w:rsidRDefault="00CA2785" w:rsidP="00DE3CE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39" w:type="pct"/>
            <w:shd w:val="clear" w:color="auto" w:fill="D9E2F3" w:themeFill="accent5" w:themeFillTint="33"/>
          </w:tcPr>
          <w:p w14:paraId="2B9341F9" w14:textId="77777777" w:rsidR="00CA2785" w:rsidRPr="000B47EB" w:rsidRDefault="00CA2785" w:rsidP="00DE3CE9">
            <w:pPr>
              <w:jc w:val="center"/>
              <w:rPr>
                <w:rFonts w:ascii="Verdana" w:hAnsi="Verdana" w:cs="Tahoma"/>
                <w:b/>
                <w:sz w:val="18"/>
                <w:szCs w:val="18"/>
              </w:rPr>
            </w:pPr>
          </w:p>
          <w:p w14:paraId="4B56B876" w14:textId="77777777" w:rsidR="00CA2785" w:rsidRPr="000B47EB" w:rsidRDefault="00CA2785" w:rsidP="00DE3CE9">
            <w:pPr>
              <w:jc w:val="center"/>
              <w:rPr>
                <w:rFonts w:ascii="Verdana" w:hAnsi="Verdana" w:cs="Tahoma"/>
                <w:b/>
                <w:sz w:val="18"/>
                <w:szCs w:val="18"/>
              </w:rPr>
            </w:pPr>
            <w:r w:rsidRPr="000B47EB">
              <w:rPr>
                <w:rFonts w:ascii="Verdana" w:hAnsi="Verdana" w:cs="Tahoma"/>
                <w:b/>
                <w:sz w:val="18"/>
                <w:szCs w:val="18"/>
              </w:rPr>
              <w:t>RUTA CRÍTICA (Detalle Gráfico)</w:t>
            </w:r>
          </w:p>
        </w:tc>
      </w:tr>
      <w:tr w:rsidR="00CA2785" w:rsidRPr="000B47EB" w14:paraId="4E3673DE" w14:textId="77777777" w:rsidTr="00CA2785">
        <w:trPr>
          <w:trHeight w:val="22"/>
          <w:jc w:val="center"/>
        </w:trPr>
        <w:tc>
          <w:tcPr>
            <w:tcW w:w="346" w:type="pct"/>
            <w:vMerge w:val="restart"/>
            <w:shd w:val="clear" w:color="auto" w:fill="auto"/>
            <w:noWrap/>
            <w:vAlign w:val="center"/>
          </w:tcPr>
          <w:p w14:paraId="71583D31" w14:textId="77777777" w:rsidR="00CA2785" w:rsidRPr="000B47EB" w:rsidRDefault="00CA2785" w:rsidP="00DE3CE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13077EF" w14:textId="77777777" w:rsidR="00CA2785" w:rsidRPr="000B47EB" w:rsidRDefault="00CA2785" w:rsidP="00DE3CE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B7604D6" w14:textId="77777777" w:rsidR="00CA2785" w:rsidRPr="000B47EB" w:rsidRDefault="00CA2785" w:rsidP="00DE3CE9">
            <w:pPr>
              <w:jc w:val="center"/>
              <w:rPr>
                <w:rFonts w:ascii="Verdana" w:hAnsi="Verdana" w:cs="Tahoma"/>
                <w:color w:val="C00000"/>
                <w:sz w:val="18"/>
                <w:szCs w:val="18"/>
              </w:rPr>
            </w:pPr>
            <w:r>
              <w:rPr>
                <w:rFonts w:ascii="Verdana" w:hAnsi="Verdana" w:cs="Tahoma"/>
                <w:color w:val="C00000"/>
                <w:sz w:val="18"/>
                <w:szCs w:val="18"/>
              </w:rPr>
              <w:t>45</w:t>
            </w:r>
          </w:p>
        </w:tc>
        <w:tc>
          <w:tcPr>
            <w:tcW w:w="2639" w:type="pct"/>
            <w:vMerge w:val="restart"/>
          </w:tcPr>
          <w:p w14:paraId="19A446A2" w14:textId="70C7A7FA" w:rsidR="00CA2785" w:rsidRPr="000B47EB" w:rsidRDefault="00CA2785" w:rsidP="00DE3CE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70627C18" wp14:editId="5539365E">
                      <wp:simplePos x="0" y="0"/>
                      <wp:positionH relativeFrom="column">
                        <wp:posOffset>-25244</wp:posOffset>
                      </wp:positionH>
                      <wp:positionV relativeFrom="paragraph">
                        <wp:posOffset>54238</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9C190" id="Rectángulo redondeado 10" o:spid="_x0000_s1026" style="position:absolute;margin-left:-2pt;margin-top:4.2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" fillcolor="#70ad47" strokecolor="#f2f2f2" strokeweight="3pt">
                      <v:shadow on="t" color="#385723" opacity=".5" offset="1pt"/>
                    </v:roundrect>
                  </w:pict>
                </mc:Fallback>
              </mc:AlternateContent>
            </w:r>
          </w:p>
        </w:tc>
      </w:tr>
      <w:tr w:rsidR="00CA2785" w:rsidRPr="000B47EB" w14:paraId="04F47A5E" w14:textId="77777777" w:rsidTr="00CA2785">
        <w:trPr>
          <w:trHeight w:val="22"/>
          <w:jc w:val="center"/>
        </w:trPr>
        <w:tc>
          <w:tcPr>
            <w:tcW w:w="346" w:type="pct"/>
            <w:vMerge/>
            <w:shd w:val="clear" w:color="auto" w:fill="auto"/>
            <w:noWrap/>
            <w:vAlign w:val="center"/>
          </w:tcPr>
          <w:p w14:paraId="1A07DC46" w14:textId="77777777" w:rsidR="00CA2785" w:rsidRPr="000B47EB" w:rsidRDefault="00CA2785" w:rsidP="00DE3CE9">
            <w:pPr>
              <w:jc w:val="both"/>
              <w:rPr>
                <w:rFonts w:ascii="Verdana" w:hAnsi="Verdana" w:cs="Tahoma"/>
                <w:sz w:val="18"/>
                <w:szCs w:val="18"/>
              </w:rPr>
            </w:pPr>
          </w:p>
        </w:tc>
        <w:tc>
          <w:tcPr>
            <w:tcW w:w="1111" w:type="pct"/>
            <w:vMerge/>
            <w:shd w:val="clear" w:color="auto" w:fill="auto"/>
            <w:noWrap/>
            <w:vAlign w:val="center"/>
          </w:tcPr>
          <w:p w14:paraId="3A9A2DFD" w14:textId="77777777" w:rsidR="00CA2785" w:rsidRPr="000B47EB" w:rsidRDefault="00CA2785" w:rsidP="00DE3CE9">
            <w:pPr>
              <w:rPr>
                <w:rFonts w:ascii="Verdana" w:hAnsi="Verdana" w:cs="Tahoma"/>
                <w:b/>
                <w:sz w:val="18"/>
                <w:szCs w:val="18"/>
              </w:rPr>
            </w:pPr>
          </w:p>
        </w:tc>
        <w:tc>
          <w:tcPr>
            <w:tcW w:w="904" w:type="pct"/>
            <w:vAlign w:val="center"/>
          </w:tcPr>
          <w:p w14:paraId="47E32477" w14:textId="77777777" w:rsidR="00CA2785" w:rsidRPr="00A00547" w:rsidRDefault="00CA2785" w:rsidP="00DE3CE9">
            <w:pPr>
              <w:jc w:val="center"/>
              <w:rPr>
                <w:rFonts w:ascii="Verdana" w:hAnsi="Verdana" w:cs="Tahoma"/>
                <w:color w:val="C00000"/>
                <w:sz w:val="18"/>
                <w:szCs w:val="18"/>
              </w:rPr>
            </w:pPr>
            <w:r>
              <w:rPr>
                <w:rFonts w:ascii="Verdana" w:hAnsi="Verdana" w:cs="Tahoma"/>
                <w:color w:val="C00000"/>
                <w:sz w:val="18"/>
                <w:szCs w:val="18"/>
              </w:rPr>
              <w:t>10</w:t>
            </w:r>
          </w:p>
        </w:tc>
        <w:tc>
          <w:tcPr>
            <w:tcW w:w="2639" w:type="pct"/>
            <w:vMerge/>
          </w:tcPr>
          <w:p w14:paraId="6FFAD619" w14:textId="77777777" w:rsidR="00CA2785" w:rsidRPr="000B47EB" w:rsidRDefault="00CA2785" w:rsidP="00DE3CE9">
            <w:pPr>
              <w:jc w:val="both"/>
              <w:rPr>
                <w:rFonts w:ascii="Verdana" w:hAnsi="Verdana"/>
                <w:noProof/>
                <w:sz w:val="18"/>
                <w:szCs w:val="18"/>
                <w:lang w:eastAsia="es-BO"/>
              </w:rPr>
            </w:pPr>
          </w:p>
        </w:tc>
      </w:tr>
      <w:tr w:rsidR="00CA2785" w:rsidRPr="000B47EB" w14:paraId="28BF5C3D" w14:textId="77777777" w:rsidTr="00CA2785">
        <w:trPr>
          <w:trHeight w:val="22"/>
          <w:jc w:val="center"/>
        </w:trPr>
        <w:tc>
          <w:tcPr>
            <w:tcW w:w="346" w:type="pct"/>
            <w:vMerge w:val="restart"/>
            <w:shd w:val="clear" w:color="auto" w:fill="auto"/>
            <w:noWrap/>
            <w:vAlign w:val="center"/>
          </w:tcPr>
          <w:p w14:paraId="3207103C" w14:textId="77777777" w:rsidR="00CA2785" w:rsidRPr="000B47EB" w:rsidRDefault="00CA2785" w:rsidP="00DE3CE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06AE74" w14:textId="77777777" w:rsidR="00CA2785" w:rsidRPr="000B47EB" w:rsidRDefault="00CA2785" w:rsidP="00DE3CE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F5F7E1F" w14:textId="77777777" w:rsidR="00CA2785" w:rsidRPr="000B47EB" w:rsidRDefault="00CA2785" w:rsidP="00DE3CE9">
            <w:pPr>
              <w:jc w:val="center"/>
              <w:rPr>
                <w:rFonts w:ascii="Verdana" w:hAnsi="Verdana" w:cs="Tahoma"/>
                <w:color w:val="C00000"/>
                <w:sz w:val="18"/>
                <w:szCs w:val="18"/>
              </w:rPr>
            </w:pPr>
            <w:r>
              <w:rPr>
                <w:rFonts w:ascii="Verdana" w:hAnsi="Verdana" w:cs="Tahoma"/>
                <w:color w:val="C00000"/>
                <w:sz w:val="18"/>
                <w:szCs w:val="18"/>
              </w:rPr>
              <w:t>45</w:t>
            </w:r>
          </w:p>
        </w:tc>
        <w:tc>
          <w:tcPr>
            <w:tcW w:w="2639" w:type="pct"/>
          </w:tcPr>
          <w:p w14:paraId="2D7626E8" w14:textId="368420D3" w:rsidR="00CA2785" w:rsidRPr="000B47EB" w:rsidRDefault="00CA2785" w:rsidP="00DE3CE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12E8896A" wp14:editId="54E35E2E">
                      <wp:simplePos x="0" y="0"/>
                      <wp:positionH relativeFrom="column">
                        <wp:posOffset>567929</wp:posOffset>
                      </wp:positionH>
                      <wp:positionV relativeFrom="paragraph">
                        <wp:posOffset>-138119</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4D1D3E" id="_x0000_t32" coordsize="21600,21600" o:spt="32" o:oned="t" path="m,l21600,21600e" filled="f">
                      <v:path arrowok="t" fillok="f" o:connecttype="none"/>
                      <o:lock v:ext="edit" shapetype="t"/>
                    </v:shapetype>
                    <v:shape id="Conector recto de flecha 9" o:spid="_x0000_s1026" type="#_x0000_t32" style="position:absolute;margin-left:44.7pt;margin-top:-10.9pt;width:0;height:36.85p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5C36D409" wp14:editId="3E713409">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97BCBE" id="Conector recto de flecha 9" o:spid="_x0000_s1026" type="#_x0000_t32" style="position:absolute;margin-left:111.25pt;margin-top:29.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7E62426" wp14:editId="73058857">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A54D23" w14:textId="77777777" w:rsidR="00CA2785" w:rsidRDefault="00CA2785" w:rsidP="00CA2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62426"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FA54D23" w14:textId="77777777" w:rsidR="00CA2785" w:rsidRDefault="00CA2785" w:rsidP="00CA2785"/>
                        </w:txbxContent>
                      </v:textbox>
                    </v:roundrect>
                  </w:pict>
                </mc:Fallback>
              </mc:AlternateContent>
            </w:r>
          </w:p>
        </w:tc>
      </w:tr>
      <w:tr w:rsidR="00CA2785" w:rsidRPr="000B47EB" w14:paraId="115C698B" w14:textId="77777777" w:rsidTr="00CA2785">
        <w:trPr>
          <w:trHeight w:val="22"/>
          <w:jc w:val="center"/>
        </w:trPr>
        <w:tc>
          <w:tcPr>
            <w:tcW w:w="346" w:type="pct"/>
            <w:vMerge/>
            <w:shd w:val="clear" w:color="auto" w:fill="auto"/>
            <w:noWrap/>
            <w:vAlign w:val="center"/>
          </w:tcPr>
          <w:p w14:paraId="50424E5A" w14:textId="77777777" w:rsidR="00CA2785" w:rsidRPr="000B47EB" w:rsidRDefault="00CA2785" w:rsidP="00DE3CE9">
            <w:pPr>
              <w:jc w:val="both"/>
              <w:rPr>
                <w:rFonts w:ascii="Verdana" w:hAnsi="Verdana" w:cs="Tahoma"/>
                <w:sz w:val="18"/>
                <w:szCs w:val="18"/>
              </w:rPr>
            </w:pPr>
          </w:p>
        </w:tc>
        <w:tc>
          <w:tcPr>
            <w:tcW w:w="1111" w:type="pct"/>
            <w:shd w:val="clear" w:color="auto" w:fill="auto"/>
            <w:noWrap/>
            <w:vAlign w:val="center"/>
          </w:tcPr>
          <w:p w14:paraId="1AC4A365" w14:textId="77777777" w:rsidR="00CA2785" w:rsidRPr="000B47EB" w:rsidRDefault="00CA2785" w:rsidP="00DE3CE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4BD2539" w14:textId="77777777" w:rsidR="00CA2785" w:rsidRPr="000B47EB" w:rsidRDefault="00CA2785" w:rsidP="00DE3CE9">
            <w:pPr>
              <w:jc w:val="center"/>
              <w:rPr>
                <w:rFonts w:ascii="Verdana" w:hAnsi="Verdana" w:cs="Tahoma"/>
                <w:color w:val="C00000"/>
                <w:sz w:val="18"/>
                <w:szCs w:val="18"/>
              </w:rPr>
            </w:pPr>
            <w:r>
              <w:rPr>
                <w:rFonts w:ascii="Verdana" w:hAnsi="Verdana" w:cs="Tahoma"/>
                <w:color w:val="C00000"/>
                <w:sz w:val="18"/>
                <w:szCs w:val="18"/>
              </w:rPr>
              <w:t>45</w:t>
            </w:r>
          </w:p>
        </w:tc>
        <w:tc>
          <w:tcPr>
            <w:tcW w:w="2639" w:type="pct"/>
          </w:tcPr>
          <w:p w14:paraId="6749B2C7" w14:textId="77777777" w:rsidR="00CA2785" w:rsidRPr="000B47EB" w:rsidRDefault="00CA2785" w:rsidP="00DE3CE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364C56D6" wp14:editId="29AC1281">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A674A" id="Conector recto de flecha 9" o:spid="_x0000_s1026" type="#_x0000_t32" style="position:absolute;margin-left:193.1pt;margin-top:28.9pt;width:.55pt;height:64.4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494EB2A2" wp14:editId="6B27CD89">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6A6FF" id="Rectángulo redondeado 4" o:spid="_x0000_s1026" style="position:absolute;margin-left:111.05pt;margin-top:20.55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CA2785" w:rsidRPr="000B47EB" w14:paraId="2BAA5B40" w14:textId="77777777" w:rsidTr="00CA2785">
        <w:trPr>
          <w:trHeight w:val="22"/>
          <w:jc w:val="center"/>
        </w:trPr>
        <w:tc>
          <w:tcPr>
            <w:tcW w:w="346" w:type="pct"/>
            <w:vMerge/>
            <w:shd w:val="clear" w:color="auto" w:fill="auto"/>
            <w:noWrap/>
            <w:vAlign w:val="center"/>
          </w:tcPr>
          <w:p w14:paraId="2149A688" w14:textId="77777777" w:rsidR="00CA2785" w:rsidRPr="000B47EB" w:rsidRDefault="00CA2785" w:rsidP="00DE3CE9">
            <w:pPr>
              <w:jc w:val="both"/>
              <w:rPr>
                <w:rFonts w:ascii="Verdana" w:hAnsi="Verdana" w:cs="Tahoma"/>
                <w:sz w:val="18"/>
                <w:szCs w:val="18"/>
              </w:rPr>
            </w:pPr>
          </w:p>
        </w:tc>
        <w:tc>
          <w:tcPr>
            <w:tcW w:w="1111" w:type="pct"/>
            <w:shd w:val="clear" w:color="auto" w:fill="auto"/>
            <w:noWrap/>
            <w:vAlign w:val="center"/>
          </w:tcPr>
          <w:p w14:paraId="21866941" w14:textId="77777777" w:rsidR="00CA2785" w:rsidRPr="000B47EB" w:rsidRDefault="00CA2785" w:rsidP="00DE3CE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3C809EC8" w14:textId="77777777" w:rsidR="00CA2785" w:rsidRPr="00A00547" w:rsidRDefault="00CA2785" w:rsidP="00DE3CE9">
            <w:pPr>
              <w:jc w:val="center"/>
              <w:rPr>
                <w:rFonts w:ascii="Verdana" w:hAnsi="Verdana" w:cs="Tahoma"/>
                <w:b/>
                <w:bCs/>
                <w:color w:val="C00000"/>
                <w:sz w:val="18"/>
                <w:szCs w:val="18"/>
              </w:rPr>
            </w:pPr>
            <w:r>
              <w:rPr>
                <w:rFonts w:ascii="Verdana" w:hAnsi="Verdana" w:cs="Tahoma"/>
                <w:b/>
                <w:bCs/>
                <w:color w:val="C00000"/>
                <w:sz w:val="18"/>
                <w:szCs w:val="18"/>
              </w:rPr>
              <w:t>145</w:t>
            </w:r>
          </w:p>
        </w:tc>
        <w:tc>
          <w:tcPr>
            <w:tcW w:w="2639" w:type="pct"/>
          </w:tcPr>
          <w:p w14:paraId="2D583307" w14:textId="77777777" w:rsidR="00CA2785" w:rsidRPr="000B47EB" w:rsidRDefault="00CA2785" w:rsidP="00DE3CE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104F50E" wp14:editId="663A16B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8D1333" w14:textId="77777777" w:rsidR="00CA2785" w:rsidRDefault="00CA2785" w:rsidP="00CA27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4F50E"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38D1333" w14:textId="77777777" w:rsidR="00CA2785" w:rsidRDefault="00CA2785" w:rsidP="00CA27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5D8560D6" wp14:editId="60E0D818">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99F08" id="Rectángulo redondeado 2" o:spid="_x0000_s1026" style="position:absolute;margin-left:1.05pt;margin-top:6.6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CA2785" w:rsidRPr="000B47EB" w14:paraId="7AA6914E" w14:textId="77777777" w:rsidTr="00CA2785">
        <w:trPr>
          <w:trHeight w:val="22"/>
          <w:jc w:val="center"/>
        </w:trPr>
        <w:tc>
          <w:tcPr>
            <w:tcW w:w="346" w:type="pct"/>
            <w:vMerge w:val="restart"/>
            <w:shd w:val="clear" w:color="auto" w:fill="auto"/>
            <w:noWrap/>
            <w:vAlign w:val="center"/>
          </w:tcPr>
          <w:p w14:paraId="417B7992" w14:textId="77777777" w:rsidR="00CA2785" w:rsidRPr="000B47EB" w:rsidRDefault="00CA2785" w:rsidP="00DE3CE9">
            <w:pPr>
              <w:jc w:val="both"/>
              <w:rPr>
                <w:rFonts w:ascii="Verdana" w:hAnsi="Verdana" w:cs="Tahoma"/>
                <w:sz w:val="18"/>
                <w:szCs w:val="18"/>
              </w:rPr>
            </w:pPr>
            <w:r w:rsidRPr="000B47EB">
              <w:rPr>
                <w:rFonts w:ascii="Verdana" w:hAnsi="Verdana" w:cs="Tahoma"/>
                <w:sz w:val="18"/>
                <w:szCs w:val="18"/>
              </w:rPr>
              <w:t>3</w:t>
            </w:r>
          </w:p>
          <w:p w14:paraId="38F3AF48" w14:textId="77777777" w:rsidR="00CA2785" w:rsidRPr="000B47EB" w:rsidRDefault="00CA2785" w:rsidP="00DE3CE9">
            <w:pPr>
              <w:jc w:val="both"/>
              <w:rPr>
                <w:rFonts w:ascii="Verdana" w:hAnsi="Verdana" w:cs="Tahoma"/>
                <w:sz w:val="18"/>
                <w:szCs w:val="18"/>
              </w:rPr>
            </w:pPr>
          </w:p>
        </w:tc>
        <w:tc>
          <w:tcPr>
            <w:tcW w:w="1111" w:type="pct"/>
            <w:shd w:val="clear" w:color="auto" w:fill="auto"/>
            <w:noWrap/>
            <w:vAlign w:val="center"/>
          </w:tcPr>
          <w:p w14:paraId="77981D71" w14:textId="77777777" w:rsidR="00CA2785" w:rsidRPr="000B47EB" w:rsidRDefault="00CA2785" w:rsidP="00DE3CE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21AE7269" w14:textId="77777777" w:rsidR="00CA2785" w:rsidRPr="00A00547" w:rsidRDefault="00CA2785" w:rsidP="00DE3CE9">
            <w:pPr>
              <w:jc w:val="center"/>
              <w:rPr>
                <w:rFonts w:ascii="Verdana" w:hAnsi="Verdana" w:cs="Tahoma"/>
                <w:color w:val="C00000"/>
                <w:sz w:val="18"/>
                <w:szCs w:val="18"/>
              </w:rPr>
            </w:pPr>
            <w:r>
              <w:rPr>
                <w:rFonts w:ascii="Verdana" w:hAnsi="Verdana" w:cs="Tahoma"/>
                <w:color w:val="C00000"/>
                <w:sz w:val="18"/>
                <w:szCs w:val="18"/>
              </w:rPr>
              <w:t>20</w:t>
            </w:r>
          </w:p>
        </w:tc>
        <w:tc>
          <w:tcPr>
            <w:tcW w:w="2639" w:type="pct"/>
          </w:tcPr>
          <w:p w14:paraId="3C67F173" w14:textId="77777777" w:rsidR="00CA2785" w:rsidRPr="000B47EB" w:rsidRDefault="00CA2785" w:rsidP="00DE3CE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CCEEF34" wp14:editId="19BB799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A8685"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A2785" w:rsidRPr="000B47EB" w14:paraId="1D767A18" w14:textId="77777777" w:rsidTr="00CA2785">
        <w:trPr>
          <w:trHeight w:val="22"/>
          <w:jc w:val="center"/>
        </w:trPr>
        <w:tc>
          <w:tcPr>
            <w:tcW w:w="346" w:type="pct"/>
            <w:vMerge/>
            <w:shd w:val="clear" w:color="auto" w:fill="auto"/>
            <w:noWrap/>
            <w:vAlign w:val="center"/>
          </w:tcPr>
          <w:p w14:paraId="632156F1" w14:textId="77777777" w:rsidR="00CA2785" w:rsidRPr="000B47EB" w:rsidRDefault="00CA2785" w:rsidP="00DE3CE9">
            <w:pPr>
              <w:jc w:val="both"/>
              <w:rPr>
                <w:rFonts w:ascii="Verdana" w:hAnsi="Verdana" w:cs="Tahoma"/>
                <w:sz w:val="18"/>
                <w:szCs w:val="18"/>
              </w:rPr>
            </w:pPr>
          </w:p>
        </w:tc>
        <w:tc>
          <w:tcPr>
            <w:tcW w:w="1111" w:type="pct"/>
            <w:shd w:val="clear" w:color="auto" w:fill="auto"/>
            <w:noWrap/>
            <w:vAlign w:val="center"/>
          </w:tcPr>
          <w:p w14:paraId="11115443" w14:textId="77777777" w:rsidR="00CA2785" w:rsidRPr="000B47EB" w:rsidRDefault="00CA2785" w:rsidP="00DE3CE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60DA59B7" w14:textId="77777777" w:rsidR="00CA2785" w:rsidRPr="00A00547" w:rsidRDefault="00CA2785" w:rsidP="00DE3CE9">
            <w:pPr>
              <w:jc w:val="center"/>
              <w:rPr>
                <w:rFonts w:ascii="Verdana" w:hAnsi="Verdana" w:cs="Tahoma"/>
                <w:b/>
                <w:bCs/>
                <w:color w:val="C00000"/>
                <w:sz w:val="18"/>
                <w:szCs w:val="18"/>
              </w:rPr>
            </w:pPr>
            <w:r>
              <w:rPr>
                <w:rFonts w:ascii="Verdana" w:hAnsi="Verdana" w:cs="Tahoma"/>
                <w:b/>
                <w:bCs/>
                <w:color w:val="C00000"/>
                <w:sz w:val="18"/>
                <w:szCs w:val="18"/>
              </w:rPr>
              <w:t>165</w:t>
            </w:r>
          </w:p>
        </w:tc>
        <w:tc>
          <w:tcPr>
            <w:tcW w:w="2639" w:type="pct"/>
          </w:tcPr>
          <w:p w14:paraId="33B0B758" w14:textId="77777777" w:rsidR="00CA2785" w:rsidRPr="000B47EB" w:rsidRDefault="00CA2785" w:rsidP="00DE3CE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834EF5F" wp14:editId="31CFF4F7">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14D68" id="Rectángulo redondeado 1" o:spid="_x0000_s1026" style="position:absolute;margin-left:2.8pt;margin-top:2pt;width:238.1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1F57F53" wp14:editId="1222539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26836B" w14:textId="77777777" w:rsidR="00CA2785" w:rsidRDefault="00CA2785" w:rsidP="00CA27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7F53" id="Cuadro de texto 37"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626836B" w14:textId="77777777" w:rsidR="00CA2785" w:rsidRDefault="00CA2785" w:rsidP="00CA27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536BD5D" w14:textId="77777777" w:rsidR="00CA2785" w:rsidRDefault="00CA2785" w:rsidP="00CA2785">
      <w:pPr>
        <w:spacing w:line="300" w:lineRule="auto"/>
        <w:jc w:val="both"/>
        <w:rPr>
          <w:rFonts w:ascii="Tahoma" w:hAnsi="Tahoma" w:cs="Tahoma"/>
          <w:b/>
          <w:color w:val="000000"/>
          <w:lang w:val="es-ES_tradnl"/>
        </w:rPr>
      </w:pPr>
    </w:p>
    <w:p w14:paraId="000B800A" w14:textId="77777777" w:rsidR="00CA2785" w:rsidRPr="0075066C" w:rsidRDefault="00CA2785" w:rsidP="00CA278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43BBEA6" w14:textId="77777777" w:rsidR="00CA2785" w:rsidRPr="0075066C" w:rsidRDefault="00CA2785" w:rsidP="00CA2785">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30DB6EF" w14:textId="77777777" w:rsidR="00CA2785" w:rsidRPr="0075066C" w:rsidRDefault="00CA2785" w:rsidP="00CA278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02F9AA9" w14:textId="77777777" w:rsidR="00CA2785" w:rsidRPr="0075066C" w:rsidRDefault="00CA2785" w:rsidP="00CA278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D4D02D7" w14:textId="77777777" w:rsidR="00CA2785" w:rsidRPr="0075066C" w:rsidRDefault="00CA2785" w:rsidP="00CA278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E72A37B" w14:textId="77777777" w:rsidR="00CA2785" w:rsidRPr="00F15D7F" w:rsidRDefault="00CA2785" w:rsidP="00CA2785">
      <w:pPr>
        <w:numPr>
          <w:ilvl w:val="1"/>
          <w:numId w:val="59"/>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EF69A6B" w14:textId="77777777" w:rsidR="00CA2785" w:rsidRDefault="00CA2785" w:rsidP="00CA2785">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58EFAED" w14:textId="77777777" w:rsidR="00CA2785" w:rsidRDefault="00CA2785" w:rsidP="00CA2785">
      <w:pPr>
        <w:spacing w:line="240" w:lineRule="atLeast"/>
        <w:ind w:left="426"/>
        <w:jc w:val="both"/>
        <w:rPr>
          <w:rFonts w:ascii="Tahoma" w:hAnsi="Tahoma" w:cs="Tahoma"/>
          <w:lang w:val="es-ES_tradnl"/>
        </w:rPr>
      </w:pPr>
    </w:p>
    <w:p w14:paraId="593D19E8" w14:textId="77777777" w:rsidR="00CA2785" w:rsidRPr="002B16AB"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817C1E2" w14:textId="77777777" w:rsidR="00CA2785" w:rsidRPr="001F196D"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275C474" w14:textId="77777777" w:rsidR="00CA2785" w:rsidRPr="002B16AB" w:rsidRDefault="00CA2785" w:rsidP="00CA2785">
      <w:pPr>
        <w:pStyle w:val="Prrafodelista"/>
        <w:ind w:left="426"/>
        <w:jc w:val="both"/>
        <w:rPr>
          <w:rFonts w:ascii="Tahoma" w:hAnsi="Tahoma" w:cs="Tahoma"/>
          <w:color w:val="7030A0"/>
          <w:lang w:val="es-ES_tradnl"/>
        </w:rPr>
      </w:pPr>
    </w:p>
    <w:p w14:paraId="5AFE8FAC" w14:textId="77777777" w:rsidR="00CA2785" w:rsidRPr="001F196D"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2DAAB26" w14:textId="77777777" w:rsidR="00CA2785" w:rsidRPr="00CD1A96" w:rsidRDefault="00CA2785" w:rsidP="00CA2785">
      <w:pPr>
        <w:pStyle w:val="Prrafodelista"/>
        <w:ind w:left="426"/>
        <w:jc w:val="both"/>
        <w:rPr>
          <w:rFonts w:ascii="Tahoma" w:hAnsi="Tahoma" w:cs="Tahoma"/>
          <w:color w:val="7030A0"/>
          <w:lang w:val="es-ES_tradnl"/>
        </w:rPr>
      </w:pPr>
    </w:p>
    <w:p w14:paraId="49E4BFB3" w14:textId="77777777" w:rsidR="00CA2785" w:rsidRPr="001F196D"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79B0945" w14:textId="77777777" w:rsidR="00CA2785" w:rsidRPr="00CD1A96" w:rsidRDefault="00CA2785" w:rsidP="00CA2785">
      <w:pPr>
        <w:pStyle w:val="Prrafodelista"/>
        <w:ind w:left="426"/>
        <w:jc w:val="both"/>
        <w:rPr>
          <w:rFonts w:ascii="Tahoma" w:hAnsi="Tahoma" w:cs="Tahoma"/>
          <w:color w:val="7030A0"/>
          <w:lang w:val="es-ES_tradnl"/>
        </w:rPr>
      </w:pPr>
    </w:p>
    <w:p w14:paraId="41BF94B4" w14:textId="77777777" w:rsidR="00CA2785" w:rsidRPr="001F196D"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8"/>
      <w:r w:rsidRPr="002B16AB">
        <w:rPr>
          <w:rFonts w:ascii="Tahoma" w:hAnsi="Tahoma" w:cs="Tahoma"/>
          <w:color w:val="C00000"/>
          <w:lang w:val="es-ES_tradnl"/>
        </w:rPr>
        <w:t>.</w:t>
      </w:r>
    </w:p>
    <w:p w14:paraId="6DB881CC" w14:textId="77777777" w:rsidR="00CA2785" w:rsidRPr="00CD1A96" w:rsidRDefault="00CA2785" w:rsidP="00CA2785">
      <w:pPr>
        <w:pStyle w:val="Prrafodelista"/>
        <w:ind w:left="426"/>
        <w:jc w:val="both"/>
        <w:rPr>
          <w:rFonts w:ascii="Tahoma" w:hAnsi="Tahoma" w:cs="Tahoma"/>
          <w:color w:val="7030A0"/>
          <w:lang w:val="es-ES_tradnl"/>
        </w:rPr>
      </w:pPr>
    </w:p>
    <w:p w14:paraId="5A586917" w14:textId="77777777" w:rsidR="00CA2785" w:rsidRPr="001F196D" w:rsidRDefault="00CA2785" w:rsidP="00CA2785">
      <w:pPr>
        <w:pStyle w:val="Prrafodelista"/>
        <w:widowControl w:val="0"/>
        <w:numPr>
          <w:ilvl w:val="1"/>
          <w:numId w:val="59"/>
        </w:numPr>
        <w:autoSpaceDE w:val="0"/>
        <w:autoSpaceDN w:val="0"/>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w:t>
      </w:r>
      <w:r w:rsidRPr="002B16AB">
        <w:rPr>
          <w:rFonts w:ascii="Tahoma" w:hAnsi="Tahoma" w:cs="Tahoma"/>
          <w:color w:val="7030A0"/>
          <w:lang w:val="es-ES_tradnl"/>
        </w:rPr>
        <w:lastRenderedPageBreak/>
        <w:t xml:space="preserve">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0CC48C79" w14:textId="77777777" w:rsidR="00CA2785" w:rsidRPr="00CD1A96" w:rsidRDefault="00CA2785" w:rsidP="00CA2785">
      <w:pPr>
        <w:pStyle w:val="Prrafodelista"/>
        <w:ind w:left="426"/>
        <w:jc w:val="both"/>
        <w:rPr>
          <w:rFonts w:ascii="Tahoma" w:hAnsi="Tahoma" w:cs="Tahoma"/>
          <w:color w:val="7030A0"/>
          <w:lang w:val="es-ES_tradnl"/>
        </w:rPr>
      </w:pPr>
    </w:p>
    <w:p w14:paraId="6B4DADC2" w14:textId="77777777" w:rsidR="00CA2785" w:rsidRPr="001F196D" w:rsidRDefault="00CA2785" w:rsidP="00CA2785">
      <w:pPr>
        <w:numPr>
          <w:ilvl w:val="1"/>
          <w:numId w:val="59"/>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1E0FE756" w14:textId="77777777" w:rsidR="00CA2785" w:rsidRPr="00CD1A96" w:rsidRDefault="00CA2785" w:rsidP="00CA2785">
      <w:pPr>
        <w:spacing w:line="240" w:lineRule="atLeast"/>
        <w:ind w:left="426"/>
        <w:jc w:val="both"/>
        <w:rPr>
          <w:rFonts w:ascii="Tahoma" w:hAnsi="Tahoma" w:cs="Tahoma"/>
          <w:color w:val="7030A0"/>
          <w:lang w:val="es-ES_tradnl"/>
        </w:rPr>
      </w:pPr>
    </w:p>
    <w:bookmarkEnd w:id="65"/>
    <w:bookmarkEnd w:id="66"/>
    <w:p w14:paraId="632A8B75" w14:textId="77777777" w:rsidR="00CA2785" w:rsidRPr="0075066C" w:rsidRDefault="00CA2785" w:rsidP="00CA2785">
      <w:pPr>
        <w:spacing w:line="240" w:lineRule="atLeast"/>
        <w:jc w:val="both"/>
        <w:rPr>
          <w:rFonts w:ascii="Tahoma" w:hAnsi="Tahoma" w:cs="Tahoma"/>
        </w:rPr>
      </w:pPr>
      <w:r w:rsidRPr="0075066C">
        <w:rPr>
          <w:rFonts w:ascii="Tahoma" w:hAnsi="Tahoma" w:cs="Tahoma"/>
        </w:rPr>
        <w:t>(*) Periodo constructivo de la obra.</w:t>
      </w:r>
    </w:p>
    <w:p w14:paraId="7234F0B3" w14:textId="77777777" w:rsidR="00CA2785" w:rsidRPr="0075066C" w:rsidRDefault="00CA2785" w:rsidP="00CA2785">
      <w:pPr>
        <w:spacing w:line="240" w:lineRule="atLeast"/>
        <w:jc w:val="both"/>
        <w:rPr>
          <w:rFonts w:ascii="Tahoma" w:hAnsi="Tahoma" w:cs="Tahoma"/>
        </w:rPr>
      </w:pPr>
      <w:r w:rsidRPr="0075066C">
        <w:rPr>
          <w:rFonts w:ascii="Tahoma" w:hAnsi="Tahoma" w:cs="Tahoma"/>
        </w:rPr>
        <w:t>(**) Periodo administrativo de la consultoría.</w:t>
      </w:r>
    </w:p>
    <w:p w14:paraId="74030420" w14:textId="77777777" w:rsidR="00CA2785" w:rsidRPr="0075066C" w:rsidRDefault="00CA2785" w:rsidP="00CA278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2C23EA1" w14:textId="77777777" w:rsidR="00CA2785" w:rsidRPr="0075066C" w:rsidRDefault="00CA2785" w:rsidP="00CA278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60E97BD4"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78406FF2" w14:textId="77777777" w:rsidR="00CA2785" w:rsidRPr="0075066C" w:rsidRDefault="00CA2785" w:rsidP="00CA278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0B0807">
        <w:rPr>
          <w:rFonts w:ascii="Tahoma" w:hAnsi="Tahoma" w:cs="Tahoma"/>
          <w:b/>
          <w:color w:val="C00000"/>
        </w:rPr>
        <w:t>3.020.779,80</w:t>
      </w:r>
      <w:r w:rsidRPr="003509F3">
        <w:rPr>
          <w:rFonts w:ascii="Tahoma" w:hAnsi="Tahoma" w:cs="Tahoma"/>
          <w:b/>
          <w:color w:val="C00000"/>
        </w:rPr>
        <w:t xml:space="preserve"> </w:t>
      </w:r>
      <w:r w:rsidRPr="00FF7779">
        <w:rPr>
          <w:rFonts w:ascii="Tahoma" w:hAnsi="Tahoma" w:cs="Tahoma"/>
          <w:b/>
        </w:rPr>
        <w:t>(</w:t>
      </w:r>
      <w:r w:rsidRPr="000B0807">
        <w:rPr>
          <w:rFonts w:ascii="Tahoma" w:hAnsi="Tahoma" w:cs="Tahoma"/>
          <w:b/>
          <w:color w:val="C00000"/>
        </w:rPr>
        <w:t>Tres millones veinte mil setecientos setenta y nueve</w:t>
      </w:r>
      <w:r w:rsidRPr="00FF7779">
        <w:rPr>
          <w:rFonts w:ascii="Tahoma" w:hAnsi="Tahoma" w:cs="Tahoma"/>
          <w:b/>
          <w:color w:val="C00000"/>
        </w:rPr>
        <w:t> </w:t>
      </w:r>
      <w:r>
        <w:rPr>
          <w:rFonts w:ascii="Tahoma" w:hAnsi="Tahoma" w:cs="Tahoma"/>
          <w:b/>
          <w:color w:val="C00000"/>
        </w:rPr>
        <w:t>80</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5B138163"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16579127" w14:textId="77777777" w:rsidR="00CA2785" w:rsidRPr="0075066C" w:rsidRDefault="00CA2785" w:rsidP="00CA278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CA2785" w:rsidRPr="000B0807" w14:paraId="40FFC04A" w14:textId="77777777" w:rsidTr="00DE3CE9">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684502" w14:textId="77777777" w:rsidR="00CA2785" w:rsidRPr="000B0807" w:rsidRDefault="00CA2785" w:rsidP="00DE3CE9">
            <w:pPr>
              <w:rPr>
                <w:rFonts w:ascii="Calibri" w:hAnsi="Calibri" w:cs="Calibri"/>
                <w:b/>
                <w:bCs/>
                <w:color w:val="000000"/>
                <w:sz w:val="16"/>
                <w:szCs w:val="16"/>
                <w:lang w:eastAsia="es-BO"/>
              </w:rPr>
            </w:pPr>
            <w:proofErr w:type="spellStart"/>
            <w:r w:rsidRPr="000B0807">
              <w:rPr>
                <w:rFonts w:ascii="Calibri" w:hAnsi="Calibri" w:cs="Calibri"/>
                <w:b/>
                <w:bCs/>
                <w:color w:val="000000"/>
                <w:sz w:val="16"/>
                <w:szCs w:val="16"/>
                <w:lang w:eastAsia="es-BO"/>
              </w:rPr>
              <w:t>N°</w:t>
            </w:r>
            <w:proofErr w:type="spellEnd"/>
            <w:r w:rsidRPr="000B0807">
              <w:rPr>
                <w:rFonts w:ascii="Calibri" w:hAnsi="Calibri" w:cs="Calibri"/>
                <w:b/>
                <w:bCs/>
                <w:color w:val="000000"/>
                <w:sz w:val="16"/>
                <w:szCs w:val="16"/>
                <w:lang w:eastAsia="es-BO"/>
              </w:rPr>
              <w:t xml:space="preserve"> de </w:t>
            </w:r>
            <w:r w:rsidRPr="000B0807">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2C2E47"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F81763"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A5F047"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 xml:space="preserve">Requisito para proceder con el pago </w:t>
            </w:r>
            <w:r w:rsidRPr="000B0807">
              <w:rPr>
                <w:rFonts w:ascii="Calibri" w:hAnsi="Calibri" w:cs="Calibri"/>
                <w:b/>
                <w:bCs/>
                <w:color w:val="000000"/>
                <w:sz w:val="16"/>
                <w:szCs w:val="16"/>
                <w:lang w:eastAsia="es-BO"/>
              </w:rPr>
              <w:br/>
              <w:t>(*)</w:t>
            </w:r>
          </w:p>
        </w:tc>
      </w:tr>
      <w:tr w:rsidR="00CA2785" w:rsidRPr="000B0807" w14:paraId="46378387" w14:textId="77777777" w:rsidTr="00DE3CE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E80B153" w14:textId="77777777" w:rsidR="00CA2785" w:rsidRPr="000B0807" w:rsidRDefault="00CA2785" w:rsidP="00DE3CE9">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1A1F79D9" w14:textId="77777777" w:rsidR="00CA2785" w:rsidRPr="000B0807" w:rsidRDefault="00CA2785" w:rsidP="00DE3CE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4923241"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79EB8D6" w14:textId="77777777" w:rsidR="00CA2785" w:rsidRPr="000B0807" w:rsidRDefault="00CA2785" w:rsidP="00DE3CE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F25BFAF" w14:textId="77777777" w:rsidR="00CA2785" w:rsidRPr="000B0807" w:rsidRDefault="00CA2785" w:rsidP="00DE3CE9">
            <w:pPr>
              <w:rPr>
                <w:rFonts w:ascii="Calibri" w:hAnsi="Calibri" w:cs="Calibri"/>
                <w:b/>
                <w:bCs/>
                <w:color w:val="000000"/>
                <w:sz w:val="16"/>
                <w:szCs w:val="16"/>
                <w:lang w:eastAsia="es-BO"/>
              </w:rPr>
            </w:pPr>
          </w:p>
        </w:tc>
      </w:tr>
      <w:tr w:rsidR="00CA2785" w:rsidRPr="000B0807" w14:paraId="38BECFA5" w14:textId="77777777" w:rsidTr="00DE3CE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5ABD9B8C" w14:textId="77777777" w:rsidR="00CA2785" w:rsidRPr="000B0807" w:rsidRDefault="00CA2785" w:rsidP="00DE3CE9">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052AF8"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 xml:space="preserve">Capacitación, Asistencia </w:t>
            </w:r>
            <w:r w:rsidRPr="000B0807">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4E2F27"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 xml:space="preserve">Provisión/dotación de </w:t>
            </w:r>
            <w:r w:rsidRPr="000B0807">
              <w:rPr>
                <w:rFonts w:ascii="Calibri" w:hAnsi="Calibri" w:cs="Calibri"/>
                <w:b/>
                <w:bCs/>
                <w:color w:val="000000"/>
                <w:sz w:val="16"/>
                <w:szCs w:val="16"/>
                <w:lang w:eastAsia="es-BO"/>
              </w:rPr>
              <w:br/>
              <w:t xml:space="preserve"> Materiales de </w:t>
            </w:r>
            <w:r w:rsidRPr="000B0807">
              <w:rPr>
                <w:rFonts w:ascii="Calibri" w:hAnsi="Calibri" w:cs="Calibri"/>
                <w:b/>
                <w:bCs/>
                <w:color w:val="000000"/>
                <w:sz w:val="16"/>
                <w:szCs w:val="16"/>
                <w:lang w:eastAsia="es-BO"/>
              </w:rPr>
              <w:br/>
              <w:t xml:space="preserve"> Construcción </w:t>
            </w:r>
            <w:r w:rsidRPr="000B0807">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E73DAD0"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D9E29C3" w14:textId="77777777" w:rsidR="00CA2785" w:rsidRPr="000B0807" w:rsidRDefault="00CA2785" w:rsidP="00DE3CE9">
            <w:pPr>
              <w:rPr>
                <w:rFonts w:ascii="Calibri" w:hAnsi="Calibri" w:cs="Calibri"/>
                <w:b/>
                <w:bCs/>
                <w:color w:val="000000"/>
                <w:sz w:val="16"/>
                <w:szCs w:val="16"/>
                <w:lang w:eastAsia="es-BO"/>
              </w:rPr>
            </w:pPr>
          </w:p>
        </w:tc>
        <w:tc>
          <w:tcPr>
            <w:tcW w:w="36" w:type="dxa"/>
            <w:vAlign w:val="center"/>
            <w:hideMark/>
          </w:tcPr>
          <w:p w14:paraId="37B513A1" w14:textId="77777777" w:rsidR="00CA2785" w:rsidRPr="000B0807" w:rsidRDefault="00CA2785" w:rsidP="00DE3CE9">
            <w:pPr>
              <w:rPr>
                <w:lang w:eastAsia="es-BO"/>
              </w:rPr>
            </w:pPr>
          </w:p>
        </w:tc>
      </w:tr>
      <w:tr w:rsidR="00CA2785" w:rsidRPr="000B0807" w14:paraId="54AE2B71" w14:textId="77777777" w:rsidTr="00DE3CE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B30C3B6" w14:textId="77777777" w:rsidR="00CA2785" w:rsidRPr="000B0807" w:rsidRDefault="00CA2785" w:rsidP="00DE3CE9">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68D0DDA1" w14:textId="77777777" w:rsidR="00CA2785" w:rsidRPr="000B0807" w:rsidRDefault="00CA2785" w:rsidP="00DE3CE9">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2FD35264" w14:textId="77777777" w:rsidR="00CA2785" w:rsidRPr="000B0807" w:rsidRDefault="00CA2785" w:rsidP="00DE3CE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90C8531"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05E91D9" w14:textId="77777777" w:rsidR="00CA2785" w:rsidRPr="000B0807" w:rsidRDefault="00CA2785" w:rsidP="00DE3CE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70E24FF" w14:textId="77777777" w:rsidR="00CA2785" w:rsidRPr="000B0807" w:rsidRDefault="00CA2785" w:rsidP="00DE3CE9">
            <w:pPr>
              <w:rPr>
                <w:rFonts w:ascii="Calibri" w:hAnsi="Calibri" w:cs="Calibri"/>
                <w:b/>
                <w:bCs/>
                <w:color w:val="000000"/>
                <w:sz w:val="16"/>
                <w:szCs w:val="16"/>
                <w:lang w:eastAsia="es-BO"/>
              </w:rPr>
            </w:pPr>
          </w:p>
        </w:tc>
      </w:tr>
      <w:tr w:rsidR="00CA2785" w:rsidRPr="000B0807" w14:paraId="0DB22CAA" w14:textId="77777777" w:rsidTr="00DE3CE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8C581F7" w14:textId="77777777" w:rsidR="00CA2785" w:rsidRPr="000B0807" w:rsidRDefault="00CA2785" w:rsidP="00DE3CE9">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0C17BA80"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055A64D8"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77DB699D"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376FA040"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50638699"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52F8323" w14:textId="77777777" w:rsidR="00CA2785" w:rsidRPr="000B0807" w:rsidRDefault="00CA2785" w:rsidP="00DE3CE9">
            <w:pPr>
              <w:rPr>
                <w:rFonts w:ascii="Calibri" w:hAnsi="Calibri" w:cs="Calibri"/>
                <w:b/>
                <w:bCs/>
                <w:color w:val="000000"/>
                <w:sz w:val="16"/>
                <w:szCs w:val="16"/>
                <w:lang w:eastAsia="es-BO"/>
              </w:rPr>
            </w:pPr>
          </w:p>
        </w:tc>
        <w:tc>
          <w:tcPr>
            <w:tcW w:w="36" w:type="dxa"/>
            <w:vAlign w:val="center"/>
            <w:hideMark/>
          </w:tcPr>
          <w:p w14:paraId="5AC68A3D" w14:textId="77777777" w:rsidR="00CA2785" w:rsidRPr="000B0807" w:rsidRDefault="00CA2785" w:rsidP="00DE3CE9">
            <w:pPr>
              <w:rPr>
                <w:lang w:eastAsia="es-BO"/>
              </w:rPr>
            </w:pPr>
          </w:p>
        </w:tc>
      </w:tr>
      <w:tr w:rsidR="00CA2785" w:rsidRPr="000B0807" w14:paraId="2D31F106" w14:textId="77777777" w:rsidTr="00DE3CE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83BD2" w14:textId="77777777" w:rsidR="00CA2785" w:rsidRPr="000B0807" w:rsidRDefault="00CA2785" w:rsidP="00DE3CE9">
            <w:pPr>
              <w:jc w:val="right"/>
              <w:rPr>
                <w:rFonts w:ascii="Calibri" w:hAnsi="Calibri" w:cs="Calibri"/>
                <w:color w:val="000000"/>
                <w:sz w:val="16"/>
                <w:szCs w:val="16"/>
                <w:lang w:eastAsia="es-BO"/>
              </w:rPr>
            </w:pPr>
            <w:r w:rsidRPr="000B0807">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CB9465" w14:textId="77777777" w:rsidR="00CA2785" w:rsidRPr="000B0807" w:rsidRDefault="00CA2785" w:rsidP="00DE3CE9">
            <w:pPr>
              <w:jc w:val="right"/>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8CDDE"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38.200,14</w:t>
            </w:r>
          </w:p>
        </w:tc>
        <w:tc>
          <w:tcPr>
            <w:tcW w:w="836" w:type="dxa"/>
            <w:tcBorders>
              <w:top w:val="nil"/>
              <w:left w:val="nil"/>
              <w:bottom w:val="single" w:sz="4" w:space="0" w:color="000000"/>
              <w:right w:val="single" w:sz="4" w:space="0" w:color="000000"/>
            </w:tcBorders>
            <w:shd w:val="clear" w:color="auto" w:fill="auto"/>
            <w:vAlign w:val="bottom"/>
            <w:hideMark/>
          </w:tcPr>
          <w:p w14:paraId="59CE9C0F"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5C031"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1.319.389,19</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B025A"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1.357.589,33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C5F568"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Aprobación del informe Inicial</w:t>
            </w:r>
          </w:p>
        </w:tc>
        <w:tc>
          <w:tcPr>
            <w:tcW w:w="36" w:type="dxa"/>
            <w:vAlign w:val="center"/>
            <w:hideMark/>
          </w:tcPr>
          <w:p w14:paraId="0B649843" w14:textId="77777777" w:rsidR="00CA2785" w:rsidRPr="000B0807" w:rsidRDefault="00CA2785" w:rsidP="00DE3CE9">
            <w:pPr>
              <w:rPr>
                <w:lang w:eastAsia="es-BO"/>
              </w:rPr>
            </w:pPr>
          </w:p>
        </w:tc>
      </w:tr>
      <w:tr w:rsidR="00CA2785" w:rsidRPr="000B0807" w14:paraId="63541574" w14:textId="77777777" w:rsidTr="00DE3CE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FF82CDF" w14:textId="77777777" w:rsidR="00CA2785" w:rsidRPr="000B0807" w:rsidRDefault="00CA2785" w:rsidP="00DE3CE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EDE61F9" w14:textId="77777777" w:rsidR="00CA2785" w:rsidRPr="000B0807" w:rsidRDefault="00CA2785" w:rsidP="00DE3CE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46143C7" w14:textId="77777777" w:rsidR="00CA2785" w:rsidRPr="000B0807" w:rsidRDefault="00CA2785" w:rsidP="00DE3CE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32721D95"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EE5B35F" w14:textId="77777777" w:rsidR="00CA2785" w:rsidRPr="000B0807" w:rsidRDefault="00CA2785" w:rsidP="00DE3CE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D1F1FFA"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E1A72D8" w14:textId="77777777" w:rsidR="00CA2785" w:rsidRPr="000B0807" w:rsidRDefault="00CA2785" w:rsidP="00DE3CE9">
            <w:pPr>
              <w:rPr>
                <w:rFonts w:ascii="Calibri" w:hAnsi="Calibri" w:cs="Calibri"/>
                <w:color w:val="000000"/>
                <w:sz w:val="16"/>
                <w:szCs w:val="16"/>
                <w:lang w:eastAsia="es-BO"/>
              </w:rPr>
            </w:pPr>
          </w:p>
        </w:tc>
        <w:tc>
          <w:tcPr>
            <w:tcW w:w="36" w:type="dxa"/>
            <w:vAlign w:val="center"/>
            <w:hideMark/>
          </w:tcPr>
          <w:p w14:paraId="77B484B5" w14:textId="77777777" w:rsidR="00CA2785" w:rsidRPr="000B0807" w:rsidRDefault="00CA2785" w:rsidP="00DE3CE9">
            <w:pPr>
              <w:rPr>
                <w:lang w:eastAsia="es-BO"/>
              </w:rPr>
            </w:pPr>
          </w:p>
        </w:tc>
      </w:tr>
      <w:tr w:rsidR="00CA2785" w:rsidRPr="000B0807" w14:paraId="5FD56A9D" w14:textId="77777777" w:rsidTr="00DE3CE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7ED2A" w14:textId="77777777" w:rsidR="00CA2785" w:rsidRPr="000B0807" w:rsidRDefault="00CA2785" w:rsidP="00DE3CE9">
            <w:pPr>
              <w:jc w:val="right"/>
              <w:rPr>
                <w:rFonts w:ascii="Calibri" w:hAnsi="Calibri" w:cs="Calibri"/>
                <w:color w:val="000000"/>
                <w:sz w:val="16"/>
                <w:szCs w:val="16"/>
                <w:lang w:eastAsia="es-BO"/>
              </w:rPr>
            </w:pPr>
            <w:r w:rsidRPr="000B0807">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23EEC" w14:textId="77777777" w:rsidR="00CA2785" w:rsidRPr="000B0807" w:rsidRDefault="00CA2785" w:rsidP="00DE3CE9">
            <w:pPr>
              <w:jc w:val="right"/>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4B556"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76.400,28</w:t>
            </w:r>
          </w:p>
        </w:tc>
        <w:tc>
          <w:tcPr>
            <w:tcW w:w="836" w:type="dxa"/>
            <w:tcBorders>
              <w:top w:val="nil"/>
              <w:left w:val="nil"/>
              <w:bottom w:val="single" w:sz="4" w:space="0" w:color="000000"/>
              <w:right w:val="single" w:sz="4" w:space="0" w:color="000000"/>
            </w:tcBorders>
            <w:shd w:val="clear" w:color="auto" w:fill="auto"/>
            <w:vAlign w:val="bottom"/>
            <w:hideMark/>
          </w:tcPr>
          <w:p w14:paraId="04FD504E"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E6C53"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1.319.389,19</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E512B"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1.395.789,47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CCAE20"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Aprobación del informe de avance al 50%</w:t>
            </w:r>
          </w:p>
        </w:tc>
        <w:tc>
          <w:tcPr>
            <w:tcW w:w="36" w:type="dxa"/>
            <w:vAlign w:val="center"/>
            <w:hideMark/>
          </w:tcPr>
          <w:p w14:paraId="2440AA63" w14:textId="77777777" w:rsidR="00CA2785" w:rsidRPr="000B0807" w:rsidRDefault="00CA2785" w:rsidP="00DE3CE9">
            <w:pPr>
              <w:rPr>
                <w:lang w:eastAsia="es-BO"/>
              </w:rPr>
            </w:pPr>
          </w:p>
        </w:tc>
      </w:tr>
      <w:tr w:rsidR="00CA2785" w:rsidRPr="000B0807" w14:paraId="237FCB4C" w14:textId="77777777" w:rsidTr="00DE3CE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967E0EE" w14:textId="77777777" w:rsidR="00CA2785" w:rsidRPr="000B0807" w:rsidRDefault="00CA2785" w:rsidP="00DE3CE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12CC069" w14:textId="77777777" w:rsidR="00CA2785" w:rsidRPr="000B0807" w:rsidRDefault="00CA2785" w:rsidP="00DE3CE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CDE4D97" w14:textId="77777777" w:rsidR="00CA2785" w:rsidRPr="000B0807" w:rsidRDefault="00CA2785" w:rsidP="00DE3CE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275384B4"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4A16C821" w14:textId="77777777" w:rsidR="00CA2785" w:rsidRPr="000B0807" w:rsidRDefault="00CA2785" w:rsidP="00DE3CE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708728D"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A1F7FE3" w14:textId="77777777" w:rsidR="00CA2785" w:rsidRPr="000B0807" w:rsidRDefault="00CA2785" w:rsidP="00DE3CE9">
            <w:pPr>
              <w:rPr>
                <w:rFonts w:ascii="Calibri" w:hAnsi="Calibri" w:cs="Calibri"/>
                <w:color w:val="000000"/>
                <w:sz w:val="16"/>
                <w:szCs w:val="16"/>
                <w:lang w:eastAsia="es-BO"/>
              </w:rPr>
            </w:pPr>
          </w:p>
        </w:tc>
        <w:tc>
          <w:tcPr>
            <w:tcW w:w="36" w:type="dxa"/>
            <w:vAlign w:val="center"/>
            <w:hideMark/>
          </w:tcPr>
          <w:p w14:paraId="3579FA30" w14:textId="77777777" w:rsidR="00CA2785" w:rsidRPr="000B0807" w:rsidRDefault="00CA2785" w:rsidP="00DE3CE9">
            <w:pPr>
              <w:rPr>
                <w:lang w:eastAsia="es-BO"/>
              </w:rPr>
            </w:pPr>
          </w:p>
        </w:tc>
      </w:tr>
      <w:tr w:rsidR="00CA2785" w:rsidRPr="000B0807" w14:paraId="12419667" w14:textId="77777777" w:rsidTr="00DE3CE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6DD80" w14:textId="77777777" w:rsidR="00CA2785" w:rsidRPr="000B0807" w:rsidRDefault="00CA2785" w:rsidP="00DE3CE9">
            <w:pPr>
              <w:jc w:val="right"/>
              <w:rPr>
                <w:rFonts w:ascii="Calibri" w:hAnsi="Calibri" w:cs="Calibri"/>
                <w:color w:val="000000"/>
                <w:sz w:val="16"/>
                <w:szCs w:val="16"/>
                <w:lang w:eastAsia="es-BO"/>
              </w:rPr>
            </w:pPr>
            <w:r w:rsidRPr="000B0807">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C6EDD" w14:textId="77777777" w:rsidR="00CA2785" w:rsidRPr="000B0807" w:rsidRDefault="00CA2785" w:rsidP="00DE3CE9">
            <w:pPr>
              <w:jc w:val="right"/>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85D567"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76.400,28</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87DF9"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5A415"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47F50"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76.400,28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24F70D"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 xml:space="preserve">Aprobación del informe de avance al </w:t>
            </w:r>
            <w:r w:rsidRPr="000B0807">
              <w:rPr>
                <w:rFonts w:ascii="Calibri" w:hAnsi="Calibri" w:cs="Calibri"/>
                <w:color w:val="000000"/>
                <w:sz w:val="16"/>
                <w:szCs w:val="16"/>
                <w:lang w:eastAsia="es-BO"/>
              </w:rPr>
              <w:br/>
              <w:t>100%</w:t>
            </w:r>
          </w:p>
        </w:tc>
        <w:tc>
          <w:tcPr>
            <w:tcW w:w="36" w:type="dxa"/>
            <w:vAlign w:val="center"/>
            <w:hideMark/>
          </w:tcPr>
          <w:p w14:paraId="1C26A982" w14:textId="77777777" w:rsidR="00CA2785" w:rsidRPr="000B0807" w:rsidRDefault="00CA2785" w:rsidP="00DE3CE9">
            <w:pPr>
              <w:rPr>
                <w:lang w:eastAsia="es-BO"/>
              </w:rPr>
            </w:pPr>
          </w:p>
        </w:tc>
      </w:tr>
      <w:tr w:rsidR="00CA2785" w:rsidRPr="000B0807" w14:paraId="418FD4D6" w14:textId="77777777" w:rsidTr="00DE3CE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933AD67" w14:textId="77777777" w:rsidR="00CA2785" w:rsidRPr="000B0807" w:rsidRDefault="00CA2785" w:rsidP="00DE3CE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E904D44" w14:textId="77777777" w:rsidR="00CA2785" w:rsidRPr="000B0807" w:rsidRDefault="00CA2785" w:rsidP="00DE3CE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0F1057E" w14:textId="77777777" w:rsidR="00CA2785" w:rsidRPr="000B0807" w:rsidRDefault="00CA2785" w:rsidP="00DE3CE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96C79CF" w14:textId="77777777" w:rsidR="00CA2785" w:rsidRPr="000B0807" w:rsidRDefault="00CA2785" w:rsidP="00DE3CE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2189B52C" w14:textId="77777777" w:rsidR="00CA2785" w:rsidRPr="000B0807" w:rsidRDefault="00CA2785" w:rsidP="00DE3CE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AF80A96"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8BAFFC5" w14:textId="77777777" w:rsidR="00CA2785" w:rsidRPr="000B0807" w:rsidRDefault="00CA2785" w:rsidP="00DE3CE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8F31C42" w14:textId="77777777" w:rsidR="00CA2785" w:rsidRPr="000B0807" w:rsidRDefault="00CA2785" w:rsidP="00DE3CE9">
            <w:pPr>
              <w:rPr>
                <w:rFonts w:ascii="Calibri" w:hAnsi="Calibri" w:cs="Calibri"/>
                <w:color w:val="000000"/>
                <w:sz w:val="16"/>
                <w:szCs w:val="16"/>
                <w:lang w:eastAsia="es-BO"/>
              </w:rPr>
            </w:pPr>
          </w:p>
        </w:tc>
      </w:tr>
      <w:tr w:rsidR="00CA2785" w:rsidRPr="000B0807" w14:paraId="642BC9FB" w14:textId="77777777" w:rsidTr="00DE3CE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4ECCF" w14:textId="77777777" w:rsidR="00CA2785" w:rsidRPr="000B0807" w:rsidRDefault="00CA2785" w:rsidP="00DE3CE9">
            <w:pPr>
              <w:jc w:val="right"/>
              <w:rPr>
                <w:rFonts w:ascii="Calibri" w:hAnsi="Calibri" w:cs="Calibri"/>
                <w:color w:val="000000"/>
                <w:sz w:val="16"/>
                <w:szCs w:val="16"/>
                <w:lang w:eastAsia="es-BO"/>
              </w:rPr>
            </w:pPr>
            <w:r w:rsidRPr="000B0807">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D9D95" w14:textId="77777777" w:rsidR="00CA2785" w:rsidRPr="000B0807" w:rsidRDefault="00CA2785" w:rsidP="00DE3CE9">
            <w:pPr>
              <w:jc w:val="right"/>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35BE8"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191.000,72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9BA03"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1B9C5"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06247"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191.000,72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8721F9"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Aprobación del informe de Producto final</w:t>
            </w:r>
          </w:p>
        </w:tc>
        <w:tc>
          <w:tcPr>
            <w:tcW w:w="36" w:type="dxa"/>
            <w:vAlign w:val="center"/>
            <w:hideMark/>
          </w:tcPr>
          <w:p w14:paraId="0D2F21AE" w14:textId="77777777" w:rsidR="00CA2785" w:rsidRPr="000B0807" w:rsidRDefault="00CA2785" w:rsidP="00DE3CE9">
            <w:pPr>
              <w:rPr>
                <w:lang w:eastAsia="es-BO"/>
              </w:rPr>
            </w:pPr>
          </w:p>
        </w:tc>
      </w:tr>
      <w:tr w:rsidR="00CA2785" w:rsidRPr="000B0807" w14:paraId="77D77C9B" w14:textId="77777777" w:rsidTr="00DE3CE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EF07DBE" w14:textId="77777777" w:rsidR="00CA2785" w:rsidRPr="000B0807" w:rsidRDefault="00CA2785" w:rsidP="00DE3CE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6B14E0E0" w14:textId="77777777" w:rsidR="00CA2785" w:rsidRPr="000B0807" w:rsidRDefault="00CA2785" w:rsidP="00DE3CE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B03DF26" w14:textId="77777777" w:rsidR="00CA2785" w:rsidRPr="000B0807" w:rsidRDefault="00CA2785" w:rsidP="00DE3CE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E946C53" w14:textId="77777777" w:rsidR="00CA2785" w:rsidRPr="000B0807" w:rsidRDefault="00CA2785" w:rsidP="00DE3CE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F0C9CD9" w14:textId="77777777" w:rsidR="00CA2785" w:rsidRPr="000B0807" w:rsidRDefault="00CA2785" w:rsidP="00DE3CE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1E9EB80" w14:textId="77777777" w:rsidR="00CA2785" w:rsidRPr="000B0807" w:rsidRDefault="00CA2785" w:rsidP="00DE3CE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5FC6FF5" w14:textId="77777777" w:rsidR="00CA2785" w:rsidRPr="000B0807" w:rsidRDefault="00CA2785" w:rsidP="00DE3CE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05FD769" w14:textId="77777777" w:rsidR="00CA2785" w:rsidRPr="000B0807" w:rsidRDefault="00CA2785" w:rsidP="00DE3CE9">
            <w:pPr>
              <w:rPr>
                <w:rFonts w:ascii="Calibri" w:hAnsi="Calibri" w:cs="Calibri"/>
                <w:color w:val="000000"/>
                <w:sz w:val="16"/>
                <w:szCs w:val="16"/>
                <w:lang w:eastAsia="es-BO"/>
              </w:rPr>
            </w:pPr>
          </w:p>
        </w:tc>
      </w:tr>
      <w:tr w:rsidR="00CA2785" w:rsidRPr="000B0807" w14:paraId="65036D91" w14:textId="77777777" w:rsidTr="00DE3CE9">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0D43F9F"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09997BA0"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602859D4"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382.001,42</w:t>
            </w:r>
          </w:p>
        </w:tc>
        <w:tc>
          <w:tcPr>
            <w:tcW w:w="836" w:type="dxa"/>
            <w:tcBorders>
              <w:top w:val="nil"/>
              <w:left w:val="nil"/>
              <w:bottom w:val="single" w:sz="4" w:space="0" w:color="000000"/>
              <w:right w:val="single" w:sz="4" w:space="0" w:color="000000"/>
            </w:tcBorders>
            <w:shd w:val="clear" w:color="auto" w:fill="auto"/>
            <w:noWrap/>
            <w:vAlign w:val="bottom"/>
            <w:hideMark/>
          </w:tcPr>
          <w:p w14:paraId="070AF668"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4A9BA5D5"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2.638.778,38</w:t>
            </w:r>
          </w:p>
        </w:tc>
        <w:tc>
          <w:tcPr>
            <w:tcW w:w="1180" w:type="dxa"/>
            <w:tcBorders>
              <w:top w:val="nil"/>
              <w:left w:val="nil"/>
              <w:bottom w:val="single" w:sz="4" w:space="0" w:color="000000"/>
              <w:right w:val="single" w:sz="4" w:space="0" w:color="000000"/>
            </w:tcBorders>
            <w:shd w:val="clear" w:color="auto" w:fill="auto"/>
            <w:noWrap/>
            <w:vAlign w:val="bottom"/>
            <w:hideMark/>
          </w:tcPr>
          <w:p w14:paraId="5035C31B" w14:textId="77777777" w:rsidR="00CA2785" w:rsidRPr="000B0807" w:rsidRDefault="00CA2785" w:rsidP="00DE3CE9">
            <w:pPr>
              <w:rPr>
                <w:rFonts w:ascii="Calibri" w:hAnsi="Calibri" w:cs="Calibri"/>
                <w:b/>
                <w:bCs/>
                <w:color w:val="000000"/>
                <w:sz w:val="16"/>
                <w:szCs w:val="16"/>
                <w:lang w:eastAsia="es-BO"/>
              </w:rPr>
            </w:pPr>
            <w:r w:rsidRPr="000B0807">
              <w:rPr>
                <w:rFonts w:ascii="Calibri" w:hAnsi="Calibri" w:cs="Calibri"/>
                <w:b/>
                <w:bCs/>
                <w:color w:val="000000"/>
                <w:sz w:val="16"/>
                <w:szCs w:val="16"/>
                <w:lang w:eastAsia="es-BO"/>
              </w:rPr>
              <w:t>3.020.779,80</w:t>
            </w:r>
          </w:p>
        </w:tc>
        <w:tc>
          <w:tcPr>
            <w:tcW w:w="2918" w:type="dxa"/>
            <w:tcBorders>
              <w:top w:val="nil"/>
              <w:left w:val="nil"/>
              <w:bottom w:val="single" w:sz="4" w:space="0" w:color="000000"/>
              <w:right w:val="single" w:sz="4" w:space="0" w:color="000000"/>
            </w:tcBorders>
            <w:shd w:val="clear" w:color="auto" w:fill="auto"/>
            <w:noWrap/>
            <w:vAlign w:val="bottom"/>
            <w:hideMark/>
          </w:tcPr>
          <w:p w14:paraId="398ABDC6" w14:textId="77777777" w:rsidR="00CA2785" w:rsidRPr="000B0807" w:rsidRDefault="00CA2785" w:rsidP="00DE3CE9">
            <w:pPr>
              <w:rPr>
                <w:rFonts w:ascii="Calibri" w:hAnsi="Calibri" w:cs="Calibri"/>
                <w:color w:val="000000"/>
                <w:sz w:val="16"/>
                <w:szCs w:val="16"/>
                <w:lang w:eastAsia="es-BO"/>
              </w:rPr>
            </w:pPr>
            <w:r w:rsidRPr="000B0807">
              <w:rPr>
                <w:rFonts w:ascii="Calibri" w:hAnsi="Calibri" w:cs="Calibri"/>
                <w:color w:val="000000"/>
                <w:sz w:val="16"/>
                <w:szCs w:val="16"/>
                <w:lang w:eastAsia="es-BO"/>
              </w:rPr>
              <w:t> </w:t>
            </w:r>
          </w:p>
        </w:tc>
        <w:tc>
          <w:tcPr>
            <w:tcW w:w="36" w:type="dxa"/>
            <w:vAlign w:val="center"/>
            <w:hideMark/>
          </w:tcPr>
          <w:p w14:paraId="1A9F1C0A" w14:textId="77777777" w:rsidR="00CA2785" w:rsidRPr="000B0807" w:rsidRDefault="00CA2785" w:rsidP="00DE3CE9">
            <w:pPr>
              <w:rPr>
                <w:lang w:eastAsia="es-BO"/>
              </w:rPr>
            </w:pPr>
          </w:p>
        </w:tc>
      </w:tr>
    </w:tbl>
    <w:p w14:paraId="4F8F4DE2" w14:textId="77777777" w:rsidR="00CA2785" w:rsidRDefault="00CA2785" w:rsidP="00CA2785">
      <w:pPr>
        <w:spacing w:line="260" w:lineRule="atLeast"/>
        <w:jc w:val="both"/>
        <w:rPr>
          <w:rFonts w:ascii="Tahoma" w:hAnsi="Tahoma" w:cs="Tahoma"/>
          <w:b/>
          <w:color w:val="000000"/>
          <w:lang w:val="es-ES_tradnl"/>
        </w:rPr>
      </w:pPr>
    </w:p>
    <w:p w14:paraId="47ABBAC2" w14:textId="77777777" w:rsidR="00CA2785" w:rsidRPr="0075066C" w:rsidRDefault="00CA2785" w:rsidP="00CA278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2286E48" w14:textId="77777777" w:rsidR="00CA2785" w:rsidRPr="0075066C" w:rsidRDefault="00CA2785" w:rsidP="00CA2785">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41B96C7" w14:textId="77777777" w:rsidR="00CA2785" w:rsidRPr="0075066C" w:rsidRDefault="00CA2785" w:rsidP="00CA2785">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7402DF" w14:textId="77777777" w:rsidR="00CA2785" w:rsidRPr="0075066C" w:rsidRDefault="00CA2785" w:rsidP="00CA2785">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A9EEFCA" w14:textId="77777777" w:rsidR="00CA2785" w:rsidRPr="0075066C" w:rsidRDefault="00CA2785" w:rsidP="00CA2785">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E61FCDC"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lastRenderedPageBreak/>
        <w:t>SEGUROS</w:t>
      </w:r>
      <w:bookmarkEnd w:id="71"/>
    </w:p>
    <w:p w14:paraId="202E7404" w14:textId="77777777" w:rsidR="00CA2785" w:rsidRPr="0075066C" w:rsidRDefault="00CA2785" w:rsidP="00CA278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258D1A" w14:textId="77777777" w:rsidR="00CA2785" w:rsidRPr="0075066C" w:rsidRDefault="00CA2785" w:rsidP="00CA2785">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8A2FB83" w14:textId="77777777" w:rsidR="00CA2785" w:rsidRPr="0075066C" w:rsidRDefault="00CA2785" w:rsidP="00CA278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F9774A1" w14:textId="77777777" w:rsidR="00CA2785" w:rsidRPr="0075066C" w:rsidRDefault="00CA2785" w:rsidP="00CA278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0622C7E" w14:textId="77777777" w:rsidR="00CA2785" w:rsidRPr="0075066C" w:rsidRDefault="00CA2785" w:rsidP="00CA278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715195BE"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61EA8E29"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E5CA9B6"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43E79DC2"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79BF205"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24A07BCA" w14:textId="05EC1400" w:rsidR="00CA2785" w:rsidRDefault="00CA2785" w:rsidP="00CA2785">
      <w:pPr>
        <w:jc w:val="both"/>
        <w:rPr>
          <w:rFonts w:ascii="Tahoma" w:hAnsi="Tahoma" w:cs="Tahoma"/>
          <w:lang w:eastAsia="es-BO"/>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4CC7F334" w14:textId="77777777" w:rsidR="00CA2785" w:rsidRPr="0075066C" w:rsidRDefault="00CA2785" w:rsidP="00CA2785">
      <w:pPr>
        <w:jc w:val="both"/>
        <w:rPr>
          <w:rFonts w:ascii="Tahoma" w:hAnsi="Tahoma" w:cs="Tahoma"/>
          <w:lang w:val="es-ES_tradnl"/>
        </w:rPr>
      </w:pPr>
    </w:p>
    <w:p w14:paraId="3BB9C348" w14:textId="77777777" w:rsidR="00CA2785" w:rsidRPr="0075066C" w:rsidRDefault="00CA2785" w:rsidP="00CA2785">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60858542" w14:textId="77777777" w:rsidR="00CA2785" w:rsidRPr="0075066C" w:rsidRDefault="00CA2785" w:rsidP="00CA2785">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7D562896" w14:textId="77777777" w:rsidR="00CA2785" w:rsidRPr="0075066C" w:rsidRDefault="00CA2785" w:rsidP="00CA2785">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6D600D1B" w14:textId="77777777" w:rsidR="00CA2785" w:rsidRDefault="00CA2785" w:rsidP="00CA2785">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18E3C683" w14:textId="77777777" w:rsidR="00CA2785" w:rsidRDefault="00CA2785" w:rsidP="00CA2785">
      <w:pPr>
        <w:spacing w:line="260" w:lineRule="atLeast"/>
        <w:jc w:val="both"/>
        <w:rPr>
          <w:rFonts w:ascii="Tahoma" w:hAnsi="Tahoma" w:cs="Tahoma"/>
          <w:lang w:eastAsia="es-BO"/>
        </w:rPr>
      </w:pPr>
    </w:p>
    <w:p w14:paraId="7543533F" w14:textId="77777777" w:rsidR="00CA2785" w:rsidRPr="00CD1A96" w:rsidRDefault="00CA2785" w:rsidP="00CA2785">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32DD98EA" w14:textId="5C60C348" w:rsidR="00CA2785" w:rsidRDefault="00CA2785" w:rsidP="00CA2785">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308A5C" w14:textId="77777777" w:rsidR="00CA2785" w:rsidRPr="0075066C" w:rsidRDefault="00CA2785" w:rsidP="00CA2785">
      <w:pPr>
        <w:autoSpaceDE w:val="0"/>
        <w:autoSpaceDN w:val="0"/>
        <w:adjustRightInd w:val="0"/>
        <w:spacing w:line="260" w:lineRule="atLeast"/>
        <w:jc w:val="both"/>
        <w:rPr>
          <w:rFonts w:ascii="Tahoma" w:eastAsia="Calibri" w:hAnsi="Tahoma" w:cs="Tahoma"/>
          <w:color w:val="000000"/>
        </w:rPr>
      </w:pPr>
    </w:p>
    <w:p w14:paraId="7A401AC0" w14:textId="16978845" w:rsidR="00CA2785" w:rsidRDefault="00CA2785" w:rsidP="00CA2785">
      <w:pPr>
        <w:autoSpaceDE w:val="0"/>
        <w:autoSpaceDN w:val="0"/>
        <w:adjustRightInd w:val="0"/>
        <w:spacing w:line="260" w:lineRule="atLeast"/>
        <w:jc w:val="both"/>
        <w:rPr>
          <w:rFonts w:ascii="Tahoma" w:eastAsia="Calibri" w:hAnsi="Tahoma" w:cs="Tahoma"/>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E537EAE" w14:textId="77777777" w:rsidR="00CA2785" w:rsidRPr="0075066C" w:rsidRDefault="00CA2785" w:rsidP="00CA2785">
      <w:pPr>
        <w:autoSpaceDE w:val="0"/>
        <w:autoSpaceDN w:val="0"/>
        <w:adjustRightInd w:val="0"/>
        <w:spacing w:line="260" w:lineRule="atLeast"/>
        <w:jc w:val="both"/>
        <w:rPr>
          <w:rFonts w:ascii="Tahoma" w:eastAsia="Calibri" w:hAnsi="Tahoma" w:cs="Tahoma"/>
          <w:strike/>
          <w:color w:val="000000"/>
        </w:rPr>
      </w:pPr>
    </w:p>
    <w:p w14:paraId="084F3E7A" w14:textId="77777777" w:rsidR="00CA2785" w:rsidRPr="0075066C" w:rsidRDefault="00CA2785" w:rsidP="00CA2785">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631C7236" w14:textId="77777777" w:rsidR="00CA2785" w:rsidRPr="0075066C" w:rsidRDefault="00CA2785" w:rsidP="00CA2785">
      <w:pPr>
        <w:autoSpaceDE w:val="0"/>
        <w:autoSpaceDN w:val="0"/>
        <w:adjustRightInd w:val="0"/>
        <w:spacing w:line="260" w:lineRule="atLeast"/>
        <w:jc w:val="both"/>
        <w:rPr>
          <w:rFonts w:ascii="Tahoma" w:eastAsia="Calibri" w:hAnsi="Tahoma" w:cs="Tahoma"/>
          <w:lang w:eastAsia="es-BO"/>
        </w:rPr>
      </w:pPr>
    </w:p>
    <w:p w14:paraId="55565BAE" w14:textId="77777777" w:rsidR="00CA2785" w:rsidRPr="0075066C" w:rsidRDefault="00CA2785" w:rsidP="00CA2785">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3"/>
    </w:p>
    <w:p w14:paraId="6D0808C9" w14:textId="77777777" w:rsidR="00CA2785" w:rsidRPr="0075066C" w:rsidRDefault="00CA2785" w:rsidP="00CA278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845FA68" w14:textId="77777777" w:rsidR="00CA2785" w:rsidRPr="0075066C" w:rsidRDefault="00CA2785" w:rsidP="00CA278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A45D7E" w14:textId="77777777" w:rsidR="00CA2785" w:rsidRPr="0075066C" w:rsidRDefault="00CA2785" w:rsidP="00CA278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FA39253" w14:textId="77777777" w:rsidR="00CA2785" w:rsidRPr="0075066C" w:rsidRDefault="00CA2785" w:rsidP="00CA2785">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0131550B" w14:textId="77777777" w:rsidR="00CA2785" w:rsidRPr="0075066C" w:rsidRDefault="00CA2785" w:rsidP="00CA278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984722" w14:textId="77777777" w:rsidR="00CA2785" w:rsidRPr="0075066C" w:rsidRDefault="00CA2785" w:rsidP="00CA2785">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8EDCFC6" w14:textId="77777777" w:rsidR="00CA2785" w:rsidRPr="0075066C" w:rsidRDefault="00CA2785" w:rsidP="00CA2785">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48BDDD" w14:textId="77777777" w:rsidR="00CA2785" w:rsidRPr="0075066C" w:rsidRDefault="00CA2785" w:rsidP="00CA278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FA8A672" w14:textId="77777777" w:rsidR="00CA2785" w:rsidRPr="0075066C" w:rsidRDefault="00CA2785" w:rsidP="00CA278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406311E"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1C970D3D" w14:textId="77777777" w:rsidR="00CA2785" w:rsidRPr="0075066C" w:rsidRDefault="00CA2785" w:rsidP="00CA278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9E39F9F"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5C6F7505" w14:textId="77777777" w:rsidR="00CA2785" w:rsidRPr="0075066C" w:rsidRDefault="00CA2785" w:rsidP="00CA278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AE92DFD" w14:textId="77777777" w:rsidR="00CA2785" w:rsidRPr="0075066C" w:rsidRDefault="00CA2785" w:rsidP="00CA278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E960F57"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7DD73A91"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4EED532"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1975B735"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023023"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2FD9E48" w14:textId="77777777" w:rsidR="00CA2785" w:rsidRPr="0075066C" w:rsidRDefault="00CA2785" w:rsidP="00CA2785">
      <w:pPr>
        <w:spacing w:line="260" w:lineRule="atLeast"/>
        <w:jc w:val="both"/>
        <w:rPr>
          <w:rFonts w:ascii="Tahoma" w:hAnsi="Tahoma" w:cs="Tahoma"/>
          <w:strike/>
          <w:color w:val="000000" w:themeColor="text1"/>
          <w:lang w:val="es-ES_tradnl"/>
        </w:rPr>
      </w:pPr>
      <w:bookmarkStart w:id="99" w:name="_Hlk118650022"/>
    </w:p>
    <w:p w14:paraId="06AE1BC2" w14:textId="77777777" w:rsidR="00CA2785" w:rsidRPr="0075066C" w:rsidRDefault="00CA2785" w:rsidP="00CA278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606B8EA8" w14:textId="77777777" w:rsidR="00CA2785" w:rsidRPr="0075066C" w:rsidRDefault="00CA2785" w:rsidP="00CA2785">
      <w:pPr>
        <w:ind w:left="720"/>
        <w:rPr>
          <w:rFonts w:ascii="Tahoma" w:hAnsi="Tahoma" w:cs="Tahoma"/>
        </w:rPr>
      </w:pPr>
    </w:p>
    <w:p w14:paraId="194CB12E" w14:textId="77777777" w:rsidR="00CA2785" w:rsidRPr="0075066C" w:rsidRDefault="00CA2785" w:rsidP="00CA278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E35E5A3" w14:textId="77777777" w:rsidR="00CA2785" w:rsidRPr="0075066C" w:rsidRDefault="00CA2785" w:rsidP="00CA278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4B77355" w14:textId="77777777" w:rsidR="00CA2785" w:rsidRPr="0075066C" w:rsidRDefault="00CA2785" w:rsidP="00CA2785">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CD06AE7"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2A216C2" w14:textId="77777777" w:rsidR="00CA2785" w:rsidRPr="0075066C" w:rsidRDefault="00CA2785" w:rsidP="00CA278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6F4FC73F" w14:textId="77777777" w:rsidR="00CA2785" w:rsidRPr="0075066C" w:rsidRDefault="00CA2785" w:rsidP="00CA2785">
      <w:pPr>
        <w:spacing w:line="260" w:lineRule="atLeast"/>
        <w:jc w:val="both"/>
        <w:rPr>
          <w:rFonts w:ascii="Tahoma" w:hAnsi="Tahoma" w:cs="Tahoma"/>
          <w:i/>
        </w:rPr>
      </w:pPr>
      <w:r w:rsidRPr="0075066C">
        <w:rPr>
          <w:rFonts w:ascii="Tahoma" w:hAnsi="Tahoma" w:cs="Tahoma"/>
          <w:i/>
        </w:rPr>
        <w:t xml:space="preserve">Nota: </w:t>
      </w:r>
    </w:p>
    <w:p w14:paraId="629BB39F" w14:textId="77777777" w:rsidR="00CA2785" w:rsidRPr="0075066C" w:rsidRDefault="00CA2785" w:rsidP="00CA278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A46BECB" w14:textId="77777777" w:rsidR="00CA2785" w:rsidRPr="0075066C" w:rsidRDefault="00CA2785" w:rsidP="00CA278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7123807" w14:textId="77777777" w:rsidR="00CA2785" w:rsidRPr="0075066C" w:rsidRDefault="00CA2785" w:rsidP="00CA2785">
      <w:pPr>
        <w:spacing w:line="260" w:lineRule="atLeast"/>
        <w:jc w:val="both"/>
        <w:rPr>
          <w:rFonts w:ascii="Tahoma" w:hAnsi="Tahoma" w:cs="Tahoma"/>
          <w:i/>
        </w:rPr>
      </w:pPr>
    </w:p>
    <w:p w14:paraId="70FC4CEA" w14:textId="77777777" w:rsidR="00CA2785" w:rsidRPr="0075066C" w:rsidRDefault="00CA2785" w:rsidP="00CA2785">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A1FAE30" w14:textId="77777777" w:rsidR="00CA2785" w:rsidRPr="0075066C" w:rsidRDefault="00CA2785" w:rsidP="00CA278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C6A209B" w14:textId="77777777" w:rsidR="00CA2785" w:rsidRPr="0075066C" w:rsidRDefault="00CA2785" w:rsidP="00CA278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E71CADA" w14:textId="77777777" w:rsidR="00CA2785" w:rsidRPr="0075066C" w:rsidRDefault="00CA2785" w:rsidP="00CA278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E7FE04B" w14:textId="77777777" w:rsidR="00CA2785" w:rsidRPr="0075066C" w:rsidRDefault="00CA2785" w:rsidP="00CA278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ACC6194" w14:textId="77777777" w:rsidR="00CA2785" w:rsidRPr="0075066C" w:rsidRDefault="00CA2785" w:rsidP="00CA278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DC85DC7" w14:textId="77777777" w:rsidR="00CA2785" w:rsidRPr="0075066C" w:rsidRDefault="00CA2785" w:rsidP="00CA2785">
      <w:pPr>
        <w:widowControl w:val="0"/>
        <w:numPr>
          <w:ilvl w:val="0"/>
          <w:numId w:val="46"/>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3AC29487" w14:textId="77777777" w:rsidR="00CA2785" w:rsidRPr="0075066C" w:rsidRDefault="00CA2785" w:rsidP="00CA278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5C8D4FC" w14:textId="77777777" w:rsidR="00CA2785" w:rsidRPr="0075066C" w:rsidRDefault="00CA2785" w:rsidP="00CA2785">
      <w:pPr>
        <w:spacing w:line="260" w:lineRule="atLeast"/>
        <w:jc w:val="both"/>
        <w:rPr>
          <w:rFonts w:ascii="Tahoma" w:hAnsi="Tahoma" w:cs="Tahoma"/>
          <w:i/>
        </w:rPr>
      </w:pPr>
      <w:bookmarkStart w:id="102" w:name="_Hlk144979166"/>
    </w:p>
    <w:p w14:paraId="149FAE80" w14:textId="77777777" w:rsidR="00CA2785" w:rsidRPr="0075066C" w:rsidRDefault="00CA2785" w:rsidP="00CA2785">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4CF62E01" w14:textId="77777777" w:rsidR="00CA2785" w:rsidRPr="0075066C" w:rsidRDefault="00CA2785" w:rsidP="00CA278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B4FBD79"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D248E04"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691F18" w14:textId="77777777" w:rsidR="00CA2785" w:rsidRPr="0075066C" w:rsidRDefault="00CA2785" w:rsidP="00CA2785">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01DACE4A" w14:textId="77777777" w:rsidR="00CA2785" w:rsidRPr="0075066C" w:rsidRDefault="00CA2785" w:rsidP="00CA2785">
      <w:pPr>
        <w:keepNext/>
        <w:numPr>
          <w:ilvl w:val="0"/>
          <w:numId w:val="44"/>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422895F2" w14:textId="77777777" w:rsidR="00CA2785" w:rsidRPr="0075066C" w:rsidRDefault="00CA2785" w:rsidP="00CA2785">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A0D2D13"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5686F94F"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3172983"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A049F2"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241D46E"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27F6231"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BE6D0BC"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0E29B74"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072A534" w14:textId="77777777" w:rsidR="00CA2785" w:rsidRPr="0075066C" w:rsidRDefault="00CA2785" w:rsidP="00CA2785">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938A3AC" w14:textId="77777777" w:rsidR="00CA2785" w:rsidRPr="0075066C" w:rsidRDefault="00CA2785" w:rsidP="00CA278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EBA08D" w14:textId="77777777" w:rsidR="00CA2785" w:rsidRPr="0075066C" w:rsidRDefault="00CA2785" w:rsidP="00CA278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67B1B5C" w14:textId="77777777" w:rsidR="00CA2785" w:rsidRPr="0075066C" w:rsidRDefault="00CA2785" w:rsidP="00CA2785">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4BD585F7"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598143FF" w14:textId="77777777" w:rsidR="00CA2785" w:rsidRPr="0075066C" w:rsidRDefault="00CA2785" w:rsidP="00CA278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1A83B9" w14:textId="77777777" w:rsidR="00CA2785" w:rsidRPr="0075066C" w:rsidRDefault="00CA2785" w:rsidP="00CA2785">
      <w:pPr>
        <w:spacing w:line="260" w:lineRule="atLeast"/>
        <w:jc w:val="both"/>
        <w:rPr>
          <w:rFonts w:ascii="Tahoma" w:hAnsi="Tahoma" w:cs="Tahoma"/>
          <w:color w:val="0000FF"/>
          <w:lang w:val="es-ES_tradnl"/>
        </w:rPr>
      </w:pPr>
    </w:p>
    <w:p w14:paraId="473C343C" w14:textId="77777777" w:rsidR="00CA2785" w:rsidRPr="0075066C" w:rsidRDefault="00CA2785" w:rsidP="00CA2785">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BACCE71"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5F78AD6D"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3A2097D"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52C08C"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B1A749" w14:textId="77777777" w:rsidR="00CA2785" w:rsidRPr="0075066C" w:rsidRDefault="00CA2785" w:rsidP="00CA278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16B48A0" w14:textId="77777777" w:rsidR="00CA2785" w:rsidRPr="0075066C" w:rsidRDefault="00CA2785" w:rsidP="00CA278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BCE094E" w14:textId="77777777" w:rsidR="00CA2785" w:rsidRPr="0075066C" w:rsidRDefault="00CA2785" w:rsidP="00CA278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47AD62"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3AD35D59" w14:textId="77777777" w:rsidR="00CA2785" w:rsidRDefault="00CA2785" w:rsidP="00CA2785">
      <w:pPr>
        <w:spacing w:line="260" w:lineRule="atLeast"/>
        <w:jc w:val="both"/>
        <w:rPr>
          <w:rFonts w:ascii="Tahoma" w:hAnsi="Tahoma" w:cs="Tahoma"/>
        </w:rPr>
      </w:pPr>
      <w:r w:rsidRPr="0075066C">
        <w:rPr>
          <w:rFonts w:ascii="Tahoma" w:hAnsi="Tahoma" w:cs="Tahoma"/>
        </w:rPr>
        <w:t>La Entidad Ejecutora debe entregar los siguientes informes/productos:</w:t>
      </w:r>
    </w:p>
    <w:p w14:paraId="59B0E384" w14:textId="77777777" w:rsidR="00CA2785" w:rsidRPr="0075066C" w:rsidRDefault="00CA2785" w:rsidP="00CA278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A2785" w:rsidRPr="00417FF6" w14:paraId="0F69EEDD" w14:textId="77777777" w:rsidTr="00DE3CE9">
        <w:trPr>
          <w:trHeight w:val="129"/>
          <w:jc w:val="center"/>
        </w:trPr>
        <w:tc>
          <w:tcPr>
            <w:tcW w:w="459" w:type="pct"/>
            <w:shd w:val="clear" w:color="auto" w:fill="D9E2F3" w:themeFill="accent5" w:themeFillTint="33"/>
            <w:vAlign w:val="center"/>
            <w:hideMark/>
          </w:tcPr>
          <w:p w14:paraId="72152407" w14:textId="77777777" w:rsidR="00CA2785" w:rsidRPr="00417FF6" w:rsidRDefault="00CA2785" w:rsidP="00DE3CE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0142205" w14:textId="77777777" w:rsidR="00CA2785" w:rsidRPr="00417FF6" w:rsidRDefault="00CA2785" w:rsidP="00DE3CE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CA2785" w:rsidRPr="00417FF6" w14:paraId="49FE30FB" w14:textId="77777777" w:rsidTr="00DE3CE9">
        <w:trPr>
          <w:trHeight w:val="216"/>
          <w:jc w:val="center"/>
        </w:trPr>
        <w:tc>
          <w:tcPr>
            <w:tcW w:w="459" w:type="pct"/>
            <w:shd w:val="clear" w:color="auto" w:fill="auto"/>
            <w:noWrap/>
            <w:vAlign w:val="center"/>
          </w:tcPr>
          <w:p w14:paraId="6DFD4DFA"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9A56AC8"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CA2785" w:rsidRPr="00417FF6" w14:paraId="778899F7" w14:textId="77777777" w:rsidTr="00DE3CE9">
        <w:trPr>
          <w:trHeight w:val="216"/>
          <w:jc w:val="center"/>
        </w:trPr>
        <w:tc>
          <w:tcPr>
            <w:tcW w:w="459" w:type="pct"/>
            <w:shd w:val="clear" w:color="auto" w:fill="auto"/>
            <w:noWrap/>
            <w:vAlign w:val="center"/>
          </w:tcPr>
          <w:p w14:paraId="37A9DB1C"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A47976B"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CA2785" w:rsidRPr="00417FF6" w14:paraId="3FE28F4E" w14:textId="77777777" w:rsidTr="00DE3CE9">
        <w:trPr>
          <w:trHeight w:val="216"/>
          <w:jc w:val="center"/>
        </w:trPr>
        <w:tc>
          <w:tcPr>
            <w:tcW w:w="459" w:type="pct"/>
            <w:shd w:val="clear" w:color="auto" w:fill="auto"/>
            <w:noWrap/>
            <w:vAlign w:val="center"/>
          </w:tcPr>
          <w:p w14:paraId="4E879E7A"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43D79100"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CA2785" w:rsidRPr="00417FF6" w14:paraId="3AD63CDD" w14:textId="77777777" w:rsidTr="00DE3CE9">
        <w:trPr>
          <w:trHeight w:val="216"/>
          <w:jc w:val="center"/>
        </w:trPr>
        <w:tc>
          <w:tcPr>
            <w:tcW w:w="459" w:type="pct"/>
            <w:shd w:val="clear" w:color="auto" w:fill="auto"/>
            <w:noWrap/>
            <w:vAlign w:val="center"/>
          </w:tcPr>
          <w:p w14:paraId="71A08929"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6BAE454" w14:textId="77777777" w:rsidR="00CA2785" w:rsidRPr="00417FF6" w:rsidRDefault="00CA2785" w:rsidP="00DE3CE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7E9B5AA" w14:textId="77777777" w:rsidR="00CA2785" w:rsidRDefault="00CA2785" w:rsidP="00CA2785">
      <w:pPr>
        <w:spacing w:line="260" w:lineRule="atLeast"/>
        <w:jc w:val="both"/>
        <w:rPr>
          <w:rFonts w:ascii="Tahoma" w:hAnsi="Tahoma" w:cs="Tahoma"/>
        </w:rPr>
      </w:pPr>
    </w:p>
    <w:p w14:paraId="6BEB0A41" w14:textId="77777777" w:rsidR="00CA2785" w:rsidRPr="0075066C" w:rsidRDefault="00CA2785" w:rsidP="00CA278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2F5551A"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CE9918"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8D3EE9A"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7595AF" w14:textId="77777777" w:rsidR="00CA2785" w:rsidRPr="0075066C" w:rsidRDefault="00CA2785" w:rsidP="00CA278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AFC51A3"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D4A5D0"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4EA2755" w14:textId="77777777" w:rsidR="00CA2785" w:rsidRPr="0075066C" w:rsidRDefault="00CA2785" w:rsidP="00CA2785">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5F3AAA4" w14:textId="77777777" w:rsidR="00CA2785" w:rsidRPr="0075066C" w:rsidRDefault="00CA2785" w:rsidP="00CA2785">
      <w:pPr>
        <w:spacing w:line="260" w:lineRule="atLeast"/>
        <w:ind w:left="720"/>
        <w:jc w:val="both"/>
        <w:rPr>
          <w:rFonts w:ascii="Tahoma" w:hAnsi="Tahoma" w:cs="Tahoma"/>
        </w:rPr>
      </w:pPr>
    </w:p>
    <w:p w14:paraId="0FE6295A" w14:textId="77777777" w:rsidR="00CA2785" w:rsidRPr="0075066C" w:rsidRDefault="00CA2785" w:rsidP="00CA278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BCD1806" w14:textId="77777777" w:rsidR="00CA2785" w:rsidRPr="0075066C" w:rsidRDefault="00CA2785" w:rsidP="00CA278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61F45BE" w14:textId="77777777" w:rsidR="00CA2785" w:rsidRPr="0075066C" w:rsidRDefault="00CA2785" w:rsidP="00CA2785">
      <w:pPr>
        <w:spacing w:line="260" w:lineRule="atLeast"/>
        <w:jc w:val="both"/>
        <w:rPr>
          <w:rFonts w:ascii="Tahoma" w:hAnsi="Tahoma" w:cs="Tahoma"/>
        </w:rPr>
      </w:pPr>
    </w:p>
    <w:p w14:paraId="08C36045" w14:textId="77777777" w:rsidR="00CA2785" w:rsidRPr="0075066C" w:rsidRDefault="00CA2785" w:rsidP="00CA278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A50ED2A"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DA743A5"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34DACD2F"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8FE5F69" w14:textId="77777777" w:rsidR="00CA2785" w:rsidRPr="0075066C" w:rsidRDefault="00CA2785" w:rsidP="00CA2785">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19F2917"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31F8516A"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E58253A"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698F41E"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4D9F8C5"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929572F"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029A11"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8DD388B"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9CF1971"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90FE1EF" w14:textId="77777777" w:rsidR="00CA2785" w:rsidRPr="0075066C" w:rsidRDefault="00CA2785" w:rsidP="00CA278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15B7E84" w14:textId="77777777" w:rsidR="00CA2785" w:rsidRPr="0075066C" w:rsidRDefault="00CA2785" w:rsidP="00CA2785">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E116EFC" w14:textId="77777777" w:rsidR="00CA2785" w:rsidRPr="0075066C" w:rsidRDefault="00CA2785" w:rsidP="00CA2785">
      <w:pPr>
        <w:numPr>
          <w:ilvl w:val="0"/>
          <w:numId w:val="54"/>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3DDB9C01"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CFC9FC4"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289EE07" w14:textId="77777777" w:rsidR="00CA2785" w:rsidRPr="0075066C" w:rsidRDefault="00CA2785" w:rsidP="00CA2785">
      <w:pPr>
        <w:spacing w:line="260" w:lineRule="atLeast"/>
        <w:jc w:val="both"/>
        <w:rPr>
          <w:rFonts w:ascii="Tahoma" w:hAnsi="Tahoma" w:cs="Tahoma"/>
          <w:lang w:val="es-ES_tradnl"/>
        </w:rPr>
      </w:pPr>
    </w:p>
    <w:p w14:paraId="307D7BDA" w14:textId="77777777" w:rsidR="00CA2785" w:rsidRPr="0075066C" w:rsidRDefault="00CA2785" w:rsidP="00CA278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9053708" w14:textId="77777777" w:rsidR="00CA2785" w:rsidRPr="0075066C" w:rsidRDefault="00CA2785" w:rsidP="00CA278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381D09C5" w14:textId="77777777" w:rsidR="00CA2785" w:rsidRPr="0075066C" w:rsidRDefault="00CA2785" w:rsidP="00CA2785">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0C9891" w14:textId="77777777" w:rsidR="00CA2785" w:rsidRPr="0075066C" w:rsidRDefault="00CA2785" w:rsidP="00CA2785">
      <w:pPr>
        <w:numPr>
          <w:ilvl w:val="0"/>
          <w:numId w:val="72"/>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7745CFE2" w14:textId="77777777" w:rsidR="00CA2785" w:rsidRPr="0075066C" w:rsidRDefault="00CA2785" w:rsidP="00CA2785">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450FCE" w14:textId="77777777" w:rsidR="00CA2785" w:rsidRPr="0075066C" w:rsidRDefault="00CA2785" w:rsidP="00CA2785">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07C31AC" w14:textId="77777777" w:rsidR="00CA2785" w:rsidRPr="0075066C" w:rsidRDefault="00CA2785" w:rsidP="00CA2785">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78A532D" w14:textId="77777777" w:rsidR="00CA2785" w:rsidRPr="0075066C" w:rsidRDefault="00CA2785" w:rsidP="00CA2785">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0A5A7F5" w14:textId="77777777" w:rsidR="00CA2785" w:rsidRPr="0075066C" w:rsidRDefault="00CA2785" w:rsidP="00CA278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E294E33" w14:textId="77777777" w:rsidR="00CA2785" w:rsidRPr="0075066C" w:rsidRDefault="00CA2785" w:rsidP="00CA2785">
      <w:pPr>
        <w:spacing w:line="260" w:lineRule="atLeast"/>
        <w:contextualSpacing/>
        <w:jc w:val="both"/>
        <w:rPr>
          <w:rFonts w:ascii="Tahoma" w:hAnsi="Tahoma" w:cs="Tahoma"/>
          <w:lang w:val="es-ES_tradnl"/>
        </w:rPr>
      </w:pPr>
    </w:p>
    <w:p w14:paraId="21A9DF75" w14:textId="77777777" w:rsidR="00CA2785" w:rsidRPr="0075066C" w:rsidRDefault="00CA2785" w:rsidP="00CA278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CEE58AF"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CCE87F" w14:textId="77777777" w:rsidR="00CA2785" w:rsidRPr="0075066C" w:rsidRDefault="00CA2785" w:rsidP="00CA2785">
      <w:pPr>
        <w:spacing w:line="260" w:lineRule="atLeast"/>
        <w:jc w:val="both"/>
        <w:rPr>
          <w:rFonts w:ascii="Tahoma" w:hAnsi="Tahoma" w:cs="Tahoma"/>
          <w:lang w:val="es-ES_tradnl"/>
        </w:rPr>
      </w:pPr>
    </w:p>
    <w:p w14:paraId="06002F73" w14:textId="77777777" w:rsidR="00CA2785" w:rsidRPr="0075066C" w:rsidRDefault="00CA2785" w:rsidP="00CA2785">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5029040D" w14:textId="77777777" w:rsidR="00CA2785" w:rsidRPr="0075066C" w:rsidRDefault="00CA2785" w:rsidP="00CA2785">
      <w:pPr>
        <w:spacing w:line="260" w:lineRule="atLeast"/>
        <w:jc w:val="both"/>
        <w:rPr>
          <w:rFonts w:ascii="Tahoma" w:hAnsi="Tahoma" w:cs="Tahoma"/>
          <w:szCs w:val="16"/>
        </w:rPr>
      </w:pPr>
    </w:p>
    <w:p w14:paraId="508D462E" w14:textId="77777777" w:rsidR="00CA2785" w:rsidRPr="0075066C" w:rsidRDefault="00CA2785" w:rsidP="00CA278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6CA3C49" w14:textId="77777777" w:rsidR="00CA2785" w:rsidRPr="0075066C" w:rsidRDefault="00CA2785" w:rsidP="00CA278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77793BD" w14:textId="77777777" w:rsidR="00CA2785" w:rsidRPr="0075066C" w:rsidRDefault="00CA2785" w:rsidP="00CA2785">
      <w:pPr>
        <w:spacing w:line="260" w:lineRule="atLeast"/>
        <w:jc w:val="both"/>
        <w:rPr>
          <w:rFonts w:ascii="Tahoma" w:hAnsi="Tahoma" w:cs="Tahoma"/>
          <w:szCs w:val="16"/>
          <w:lang w:val="es-ES_tradnl"/>
        </w:rPr>
      </w:pPr>
    </w:p>
    <w:p w14:paraId="316B7D9F" w14:textId="77777777" w:rsidR="00CA2785" w:rsidRPr="0075066C" w:rsidRDefault="00CA2785" w:rsidP="00CA2785">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03BF0CF0" w14:textId="77777777" w:rsidR="00CA2785" w:rsidRPr="0075066C" w:rsidRDefault="00CA2785" w:rsidP="00CA278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360144D" w14:textId="77777777" w:rsidR="00CA2785" w:rsidRPr="0075066C" w:rsidRDefault="00CA2785" w:rsidP="00CA2785">
      <w:pPr>
        <w:tabs>
          <w:tab w:val="num" w:pos="360"/>
          <w:tab w:val="num" w:pos="1260"/>
        </w:tabs>
        <w:spacing w:line="260" w:lineRule="atLeast"/>
        <w:jc w:val="both"/>
        <w:rPr>
          <w:rFonts w:ascii="Tahoma" w:hAnsi="Tahoma" w:cs="Tahoma"/>
          <w:lang w:val="es-ES_tradnl"/>
        </w:rPr>
      </w:pPr>
    </w:p>
    <w:p w14:paraId="27F7A1E5"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0A9273" w14:textId="77777777" w:rsidR="00CA2785" w:rsidRPr="0075066C" w:rsidRDefault="00CA2785" w:rsidP="00CA2785">
      <w:pPr>
        <w:numPr>
          <w:ilvl w:val="0"/>
          <w:numId w:val="55"/>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AA131D3" w14:textId="77777777" w:rsidR="00CA2785" w:rsidRPr="0075066C" w:rsidRDefault="00CA2785" w:rsidP="00CA2785">
      <w:pPr>
        <w:numPr>
          <w:ilvl w:val="0"/>
          <w:numId w:val="55"/>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250142A5"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C66895C"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4B06AF5"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F041F5B"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33C48C"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907E436"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ECAABAF"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02917AB" w14:textId="77777777" w:rsidR="00CA2785" w:rsidRPr="0075066C" w:rsidRDefault="00CA2785" w:rsidP="00CA2785">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37DAC5A" w14:textId="77777777" w:rsidR="00CA2785" w:rsidRPr="0075066C" w:rsidRDefault="00CA2785" w:rsidP="00CA278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749B922" w14:textId="77777777" w:rsidR="00CA2785" w:rsidRPr="0075066C" w:rsidRDefault="00CA2785" w:rsidP="00CA2785">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42502F48" w14:textId="77777777" w:rsidR="00CA2785" w:rsidRPr="0075066C" w:rsidRDefault="00CA2785" w:rsidP="00CA2785">
      <w:pPr>
        <w:spacing w:line="260" w:lineRule="atLeast"/>
        <w:ind w:left="426"/>
        <w:rPr>
          <w:rFonts w:ascii="Tahoma" w:hAnsi="Tahoma" w:cs="Tahoma"/>
          <w:lang w:val="es-ES_tradnl"/>
        </w:rPr>
      </w:pPr>
    </w:p>
    <w:p w14:paraId="1932C682" w14:textId="77777777" w:rsidR="00CA2785" w:rsidRPr="0075066C" w:rsidRDefault="00CA2785" w:rsidP="00CA278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BF62B8A"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F11D75" w14:textId="77777777" w:rsidR="00CA2785" w:rsidRPr="0075066C" w:rsidRDefault="00CA2785" w:rsidP="00CA278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03E08D" w14:textId="77777777" w:rsidR="00CA2785" w:rsidRPr="0075066C" w:rsidRDefault="00CA2785" w:rsidP="00CA2785">
      <w:pPr>
        <w:spacing w:line="260" w:lineRule="atLeast"/>
        <w:jc w:val="both"/>
        <w:rPr>
          <w:rFonts w:ascii="Tahoma" w:hAnsi="Tahoma" w:cs="Tahoma"/>
          <w:szCs w:val="16"/>
          <w:lang w:val="es-ES_tradnl"/>
        </w:rPr>
      </w:pPr>
    </w:p>
    <w:p w14:paraId="3DCA7344" w14:textId="77777777" w:rsidR="00CA2785" w:rsidRPr="0075066C" w:rsidRDefault="00CA2785" w:rsidP="00CA2785">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1AB4BCB7" w14:textId="77777777" w:rsidR="00CA2785" w:rsidRPr="0075066C" w:rsidRDefault="00CA2785" w:rsidP="00CA2785">
      <w:pPr>
        <w:spacing w:line="260" w:lineRule="atLeast"/>
        <w:jc w:val="both"/>
        <w:rPr>
          <w:rFonts w:ascii="Tahoma" w:hAnsi="Tahoma" w:cs="Tahoma"/>
          <w:color w:val="000000"/>
          <w:szCs w:val="16"/>
          <w:lang w:val="es-ES_tradnl"/>
        </w:rPr>
      </w:pPr>
    </w:p>
    <w:p w14:paraId="22B8771F" w14:textId="77777777" w:rsidR="00CA2785" w:rsidRPr="0075066C" w:rsidRDefault="00CA2785" w:rsidP="00CA278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9BEB469" w14:textId="77777777" w:rsidR="00CA2785" w:rsidRPr="0075066C" w:rsidRDefault="00CA2785" w:rsidP="00CA2785">
      <w:pPr>
        <w:spacing w:line="260" w:lineRule="atLeast"/>
        <w:jc w:val="both"/>
        <w:rPr>
          <w:rFonts w:ascii="Tahoma" w:hAnsi="Tahoma" w:cs="Tahoma"/>
          <w:szCs w:val="16"/>
          <w:lang w:val="es-ES_tradnl"/>
        </w:rPr>
      </w:pPr>
    </w:p>
    <w:p w14:paraId="441BD2F2" w14:textId="77777777" w:rsidR="00CA2785" w:rsidRPr="0075066C" w:rsidRDefault="00CA2785" w:rsidP="00CA278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7A786D98" w14:textId="77777777" w:rsidR="00CA2785" w:rsidRPr="0075066C" w:rsidRDefault="00CA2785" w:rsidP="00CA278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115EB2" w14:textId="77777777" w:rsidR="00CA2785" w:rsidRPr="0075066C" w:rsidRDefault="00CA2785" w:rsidP="00CA278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6AC3E2" w14:textId="77777777" w:rsidR="00CA2785" w:rsidRPr="0075066C" w:rsidRDefault="00CA2785" w:rsidP="00CA2785">
      <w:pPr>
        <w:numPr>
          <w:ilvl w:val="0"/>
          <w:numId w:val="74"/>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CE97A42" w14:textId="77777777" w:rsidR="00CA2785" w:rsidRPr="0075066C" w:rsidRDefault="00CA2785" w:rsidP="00CA2785">
      <w:pPr>
        <w:numPr>
          <w:ilvl w:val="0"/>
          <w:numId w:val="74"/>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40428EC" w14:textId="77777777" w:rsidR="00CA2785" w:rsidRPr="0075066C" w:rsidRDefault="00CA2785" w:rsidP="00CA2785">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A28B46" w14:textId="77777777" w:rsidR="00CA2785" w:rsidRPr="0075066C" w:rsidRDefault="00CA2785" w:rsidP="00CA2785">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C5D658" w14:textId="77777777" w:rsidR="00CA2785" w:rsidRPr="0075066C" w:rsidRDefault="00CA2785" w:rsidP="00CA2785">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BCC69C" w14:textId="77777777" w:rsidR="00CA2785" w:rsidRPr="0075066C" w:rsidRDefault="00CA2785" w:rsidP="00CA2785">
      <w:pPr>
        <w:tabs>
          <w:tab w:val="left" w:pos="1260"/>
        </w:tabs>
        <w:spacing w:line="260" w:lineRule="atLeast"/>
        <w:jc w:val="both"/>
        <w:rPr>
          <w:rFonts w:ascii="Tahoma" w:hAnsi="Tahoma" w:cs="Tahoma"/>
          <w:i/>
          <w:color w:val="FF0000"/>
        </w:rPr>
      </w:pPr>
    </w:p>
    <w:p w14:paraId="311C23F1" w14:textId="77777777" w:rsidR="00CA2785" w:rsidRPr="0075066C" w:rsidRDefault="00CA2785" w:rsidP="00CA278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F9BA327" w14:textId="77777777" w:rsidR="00CA2785" w:rsidRPr="0075066C" w:rsidRDefault="00CA2785" w:rsidP="00CA2785">
      <w:pPr>
        <w:spacing w:line="260" w:lineRule="atLeast"/>
        <w:rPr>
          <w:rFonts w:ascii="Tahoma" w:hAnsi="Tahoma" w:cs="Tahoma"/>
          <w:b/>
          <w:sz w:val="24"/>
          <w:u w:val="single"/>
          <w:lang w:val="es-ES_tradnl"/>
        </w:rPr>
      </w:pPr>
    </w:p>
    <w:p w14:paraId="30CED766" w14:textId="77777777" w:rsidR="00CA2785" w:rsidRPr="0075066C" w:rsidRDefault="00CA2785" w:rsidP="00CA278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A2A41CB" w14:textId="77777777" w:rsidR="00CA2785" w:rsidRPr="0075066C" w:rsidRDefault="00CA2785" w:rsidP="00CA2785">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122AC524" w14:textId="77777777" w:rsidR="00CA2785" w:rsidRPr="0075066C" w:rsidRDefault="00CA2785" w:rsidP="00CA2785">
      <w:pPr>
        <w:ind w:firstLine="360"/>
        <w:jc w:val="both"/>
        <w:rPr>
          <w:rFonts w:ascii="Tahoma" w:hAnsi="Tahoma" w:cs="Tahoma"/>
          <w:b/>
          <w:lang w:val="es-ES_tradnl"/>
        </w:rPr>
      </w:pPr>
    </w:p>
    <w:p w14:paraId="0DD9B8FE" w14:textId="77777777" w:rsidR="00CA2785" w:rsidRPr="0075066C" w:rsidRDefault="00CA2785" w:rsidP="00CA278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49AA39D" w14:textId="77777777" w:rsidR="00CA2785" w:rsidRPr="0075066C" w:rsidRDefault="00CA2785" w:rsidP="00CA2785">
      <w:pPr>
        <w:ind w:firstLine="426"/>
        <w:jc w:val="both"/>
        <w:rPr>
          <w:rFonts w:ascii="Tahoma" w:hAnsi="Tahoma" w:cs="Tahoma"/>
          <w:b/>
          <w:lang w:val="es-ES_tradnl"/>
        </w:rPr>
      </w:pPr>
    </w:p>
    <w:p w14:paraId="6B83B8D7" w14:textId="77777777" w:rsidR="00CA2785" w:rsidRPr="0075066C" w:rsidRDefault="00CA2785" w:rsidP="00CA2785">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570538"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0700B97" w14:textId="77777777" w:rsidR="00CA2785" w:rsidRPr="0075066C" w:rsidRDefault="00CA2785" w:rsidP="00CA2785">
      <w:pPr>
        <w:spacing w:line="260" w:lineRule="atLeast"/>
        <w:ind w:left="426"/>
        <w:jc w:val="both"/>
        <w:rPr>
          <w:rFonts w:ascii="Tahoma" w:hAnsi="Tahoma" w:cs="Tahoma"/>
          <w:color w:val="FF0000"/>
        </w:rPr>
      </w:pPr>
    </w:p>
    <w:p w14:paraId="057955F5" w14:textId="77777777" w:rsidR="00CA2785" w:rsidRPr="0075066C" w:rsidRDefault="00CA2785" w:rsidP="00CA2785">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AE35107"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DA835CA" w14:textId="77777777" w:rsidR="00CA2785" w:rsidRPr="0075066C" w:rsidRDefault="00CA2785" w:rsidP="00CA2785">
      <w:pPr>
        <w:spacing w:line="260" w:lineRule="atLeast"/>
        <w:ind w:left="426"/>
        <w:jc w:val="both"/>
        <w:rPr>
          <w:rFonts w:ascii="Tahoma" w:hAnsi="Tahoma" w:cs="Tahoma"/>
          <w:b/>
          <w:i/>
        </w:rPr>
      </w:pPr>
    </w:p>
    <w:p w14:paraId="59243B5B" w14:textId="77777777" w:rsidR="00CA2785" w:rsidRPr="0075066C" w:rsidRDefault="00CA2785" w:rsidP="00CA2785">
      <w:pPr>
        <w:spacing w:line="260" w:lineRule="atLeast"/>
        <w:ind w:left="426"/>
        <w:jc w:val="both"/>
        <w:rPr>
          <w:rFonts w:ascii="Tahoma" w:hAnsi="Tahoma" w:cs="Tahoma"/>
          <w:b/>
          <w:i/>
        </w:rPr>
      </w:pPr>
      <w:r w:rsidRPr="0075066C">
        <w:rPr>
          <w:rFonts w:ascii="Tahoma" w:hAnsi="Tahoma" w:cs="Tahoma"/>
          <w:b/>
          <w:i/>
        </w:rPr>
        <w:t>Nota:</w:t>
      </w:r>
    </w:p>
    <w:p w14:paraId="5E05FC01"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OBRAS SIMILARES: Se tienen las siguientes:</w:t>
      </w:r>
    </w:p>
    <w:p w14:paraId="26A1AC6C" w14:textId="77777777" w:rsidR="00CA2785" w:rsidRPr="0075066C" w:rsidRDefault="00CA2785" w:rsidP="00CA2785">
      <w:pPr>
        <w:numPr>
          <w:ilvl w:val="0"/>
          <w:numId w:val="66"/>
        </w:numPr>
        <w:spacing w:line="260" w:lineRule="atLeast"/>
        <w:jc w:val="both"/>
        <w:rPr>
          <w:rFonts w:ascii="Tahoma" w:hAnsi="Tahoma" w:cs="Tahoma"/>
        </w:rPr>
      </w:pPr>
      <w:r w:rsidRPr="0075066C">
        <w:rPr>
          <w:rFonts w:ascii="Tahoma" w:hAnsi="Tahoma" w:cs="Tahoma"/>
        </w:rPr>
        <w:t>POR SU SIMILITUD</w:t>
      </w:r>
    </w:p>
    <w:p w14:paraId="236080F4"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3FE2B0" w14:textId="77777777" w:rsidR="00CA2785" w:rsidRPr="0075066C" w:rsidRDefault="00CA2785" w:rsidP="00CA2785">
      <w:pPr>
        <w:spacing w:line="260" w:lineRule="atLeast"/>
        <w:ind w:left="426"/>
        <w:jc w:val="both"/>
        <w:rPr>
          <w:rFonts w:ascii="Tahoma" w:hAnsi="Tahoma" w:cs="Tahoma"/>
        </w:rPr>
      </w:pPr>
    </w:p>
    <w:p w14:paraId="55E84FCE"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C4A71D2"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EFD52EA" w14:textId="77777777" w:rsidR="00CA2785" w:rsidRPr="0075066C" w:rsidRDefault="00CA2785" w:rsidP="00CA2785">
      <w:pPr>
        <w:spacing w:line="260" w:lineRule="atLeast"/>
        <w:ind w:left="426"/>
        <w:jc w:val="both"/>
        <w:rPr>
          <w:rFonts w:ascii="Tahoma" w:hAnsi="Tahoma" w:cs="Tahoma"/>
        </w:rPr>
      </w:pPr>
      <w:r w:rsidRPr="0075066C">
        <w:rPr>
          <w:rFonts w:ascii="Tahoma" w:hAnsi="Tahoma" w:cs="Tahoma"/>
        </w:rPr>
        <w:t>Obras Viales: Accesos, Puentes, Viaductos.</w:t>
      </w:r>
    </w:p>
    <w:p w14:paraId="3762BBBE" w14:textId="77777777" w:rsidR="00CA2785" w:rsidRPr="0075066C" w:rsidRDefault="00CA2785" w:rsidP="00CA2785">
      <w:pPr>
        <w:spacing w:line="260" w:lineRule="atLeast"/>
        <w:ind w:left="426"/>
        <w:jc w:val="both"/>
        <w:rPr>
          <w:rFonts w:ascii="Tahoma" w:hAnsi="Tahoma" w:cs="Tahoma"/>
        </w:rPr>
      </w:pPr>
    </w:p>
    <w:p w14:paraId="61C92E9B" w14:textId="77777777" w:rsidR="00CA2785" w:rsidRPr="0075066C" w:rsidRDefault="00CA2785" w:rsidP="00CA2785">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E0DCE31" w14:textId="77777777" w:rsidR="00CA2785" w:rsidRPr="0075066C" w:rsidRDefault="00CA2785" w:rsidP="00CA2785">
      <w:pPr>
        <w:spacing w:line="260" w:lineRule="atLeast"/>
        <w:jc w:val="both"/>
        <w:rPr>
          <w:rFonts w:ascii="Tahoma" w:hAnsi="Tahoma" w:cs="Tahoma"/>
        </w:rPr>
      </w:pPr>
    </w:p>
    <w:bookmarkEnd w:id="130"/>
    <w:p w14:paraId="72AC1E7D" w14:textId="77777777" w:rsidR="00CA2785" w:rsidRDefault="00CA2785" w:rsidP="00CA278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01AA8CE" w14:textId="77777777" w:rsidR="00CA2785" w:rsidRPr="0075066C" w:rsidRDefault="00CA2785" w:rsidP="00CA2785">
      <w:pPr>
        <w:pStyle w:val="Prrafodelista"/>
        <w:spacing w:line="260" w:lineRule="atLeast"/>
        <w:ind w:left="596"/>
        <w:jc w:val="both"/>
        <w:rPr>
          <w:rFonts w:ascii="Tahoma" w:hAnsi="Tahoma" w:cs="Tahoma"/>
        </w:rPr>
      </w:pPr>
    </w:p>
    <w:p w14:paraId="29CAC95E" w14:textId="77777777" w:rsidR="00CA2785" w:rsidRPr="00051A5E" w:rsidRDefault="00CA2785" w:rsidP="00CA2785">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39BEF84" w14:textId="77777777" w:rsidR="00CA2785" w:rsidRPr="00051A5E" w:rsidRDefault="00CA2785" w:rsidP="00CA2785">
      <w:pPr>
        <w:pStyle w:val="Prrafodelista"/>
        <w:rPr>
          <w:rFonts w:ascii="Tahoma" w:hAnsi="Tahoma" w:cs="Tahoma"/>
          <w:color w:val="7030A0"/>
        </w:rPr>
      </w:pPr>
    </w:p>
    <w:p w14:paraId="70408905" w14:textId="77777777" w:rsidR="00CA2785" w:rsidRPr="00051A5E" w:rsidRDefault="00CA2785" w:rsidP="00CA2785">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76D57E7F"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7762CDBD" w14:textId="77777777" w:rsidR="00CA2785" w:rsidRPr="0075066C" w:rsidRDefault="00CA2785" w:rsidP="00CA278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47BB264" w14:textId="77777777" w:rsidR="00CA2785" w:rsidRPr="0075066C" w:rsidRDefault="00CA2785" w:rsidP="00CA2785">
      <w:pPr>
        <w:spacing w:line="260" w:lineRule="atLeast"/>
        <w:jc w:val="both"/>
        <w:rPr>
          <w:rFonts w:ascii="Tahoma" w:hAnsi="Tahoma" w:cs="Tahoma"/>
        </w:rPr>
      </w:pPr>
      <w:bookmarkStart w:id="134" w:name="_Hlk144979420"/>
    </w:p>
    <w:p w14:paraId="38775B01" w14:textId="77777777" w:rsidR="00CA2785" w:rsidRPr="0075066C" w:rsidRDefault="00CA2785" w:rsidP="00CA2785">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CA2785" w:rsidRPr="00E76C3A" w14:paraId="554C6BBE" w14:textId="77777777" w:rsidTr="00DE3CE9">
        <w:trPr>
          <w:trHeight w:val="128"/>
        </w:trPr>
        <w:tc>
          <w:tcPr>
            <w:tcW w:w="786" w:type="pct"/>
            <w:vMerge w:val="restart"/>
            <w:shd w:val="clear" w:color="auto" w:fill="D9E2F3" w:themeFill="accent5" w:themeFillTint="33"/>
            <w:vAlign w:val="center"/>
          </w:tcPr>
          <w:p w14:paraId="55EB0370" w14:textId="77777777" w:rsidR="00CA2785" w:rsidRPr="00E76C3A" w:rsidRDefault="00CA2785" w:rsidP="00DE3CE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3EFC3DE" w14:textId="77777777" w:rsidR="00CA2785" w:rsidRPr="00E76C3A" w:rsidRDefault="00CA2785" w:rsidP="00DE3CE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039EFDF" w14:textId="77777777" w:rsidR="00CA2785" w:rsidRPr="00E76C3A" w:rsidRDefault="00CA2785" w:rsidP="00DE3CE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9B3F7C9" w14:textId="77777777" w:rsidR="00CA2785" w:rsidRPr="00E76C3A" w:rsidRDefault="00CA2785" w:rsidP="00DE3CE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8358F38" w14:textId="77777777" w:rsidR="00CA2785" w:rsidRPr="00E76C3A" w:rsidRDefault="00CA2785" w:rsidP="00DE3CE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9C42FD6" w14:textId="77777777" w:rsidR="00CA2785" w:rsidRPr="00E76C3A" w:rsidRDefault="00CA2785" w:rsidP="00DE3CE9">
            <w:pPr>
              <w:jc w:val="center"/>
              <w:rPr>
                <w:rFonts w:ascii="Verdana" w:hAnsi="Verdana" w:cs="Tahoma"/>
                <w:b/>
                <w:sz w:val="14"/>
                <w:szCs w:val="14"/>
              </w:rPr>
            </w:pPr>
            <w:r w:rsidRPr="00E76C3A">
              <w:rPr>
                <w:rFonts w:ascii="Verdana" w:hAnsi="Verdana" w:cs="Tahoma"/>
                <w:b/>
                <w:sz w:val="14"/>
                <w:szCs w:val="14"/>
              </w:rPr>
              <w:t>Tiempo de participación en este Proyecto</w:t>
            </w:r>
          </w:p>
          <w:p w14:paraId="666BEC12" w14:textId="77777777" w:rsidR="00CA2785" w:rsidRPr="00E76C3A" w:rsidRDefault="00CA2785" w:rsidP="00DE3CE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CA2785" w:rsidRPr="00E76C3A" w14:paraId="74090105" w14:textId="77777777" w:rsidTr="00DE3CE9">
        <w:trPr>
          <w:trHeight w:val="230"/>
        </w:trPr>
        <w:tc>
          <w:tcPr>
            <w:tcW w:w="786" w:type="pct"/>
            <w:vMerge/>
            <w:shd w:val="clear" w:color="auto" w:fill="DBE5F1"/>
            <w:vAlign w:val="center"/>
          </w:tcPr>
          <w:p w14:paraId="6FCE45DE" w14:textId="77777777" w:rsidR="00CA2785" w:rsidRPr="00E76C3A" w:rsidRDefault="00CA2785" w:rsidP="00DE3CE9">
            <w:pPr>
              <w:jc w:val="both"/>
              <w:rPr>
                <w:rFonts w:ascii="Verdana" w:hAnsi="Verdana" w:cs="Tahoma"/>
                <w:sz w:val="16"/>
                <w:szCs w:val="16"/>
              </w:rPr>
            </w:pPr>
          </w:p>
        </w:tc>
        <w:tc>
          <w:tcPr>
            <w:tcW w:w="642" w:type="pct"/>
            <w:vMerge/>
            <w:shd w:val="clear" w:color="auto" w:fill="DBE5F1"/>
            <w:vAlign w:val="center"/>
          </w:tcPr>
          <w:p w14:paraId="575B3A6D" w14:textId="77777777" w:rsidR="00CA2785" w:rsidRPr="00E76C3A" w:rsidRDefault="00CA2785" w:rsidP="00DE3CE9">
            <w:pPr>
              <w:jc w:val="both"/>
              <w:rPr>
                <w:rFonts w:ascii="Verdana" w:hAnsi="Verdana" w:cs="Tahoma"/>
                <w:sz w:val="16"/>
                <w:szCs w:val="16"/>
              </w:rPr>
            </w:pPr>
          </w:p>
        </w:tc>
        <w:tc>
          <w:tcPr>
            <w:tcW w:w="286" w:type="pct"/>
            <w:vMerge/>
            <w:shd w:val="clear" w:color="auto" w:fill="DBE5F1"/>
            <w:vAlign w:val="center"/>
          </w:tcPr>
          <w:p w14:paraId="61DD4D46" w14:textId="77777777" w:rsidR="00CA2785" w:rsidRPr="00E76C3A" w:rsidRDefault="00CA2785" w:rsidP="00DE3CE9">
            <w:pPr>
              <w:jc w:val="both"/>
              <w:rPr>
                <w:rFonts w:ascii="Verdana" w:hAnsi="Verdana" w:cs="Tahoma"/>
                <w:b/>
                <w:sz w:val="16"/>
                <w:szCs w:val="16"/>
              </w:rPr>
            </w:pPr>
          </w:p>
        </w:tc>
        <w:tc>
          <w:tcPr>
            <w:tcW w:w="1357" w:type="pct"/>
            <w:vMerge/>
            <w:shd w:val="clear" w:color="auto" w:fill="DBE5F1"/>
            <w:vAlign w:val="center"/>
          </w:tcPr>
          <w:p w14:paraId="01EA62EE" w14:textId="77777777" w:rsidR="00CA2785" w:rsidRPr="00E76C3A" w:rsidRDefault="00CA2785" w:rsidP="00DE3CE9">
            <w:pPr>
              <w:jc w:val="center"/>
              <w:rPr>
                <w:rFonts w:ascii="Verdana" w:hAnsi="Verdana" w:cs="Tahoma"/>
                <w:b/>
                <w:sz w:val="16"/>
                <w:szCs w:val="16"/>
              </w:rPr>
            </w:pPr>
          </w:p>
        </w:tc>
        <w:tc>
          <w:tcPr>
            <w:tcW w:w="501" w:type="pct"/>
            <w:shd w:val="clear" w:color="auto" w:fill="D9E2F3" w:themeFill="accent5" w:themeFillTint="33"/>
          </w:tcPr>
          <w:p w14:paraId="17E1F88A" w14:textId="77777777" w:rsidR="00CA2785" w:rsidRPr="00E76C3A" w:rsidRDefault="00CA2785" w:rsidP="00DE3CE9">
            <w:pPr>
              <w:jc w:val="center"/>
              <w:rPr>
                <w:rFonts w:ascii="Verdana" w:hAnsi="Verdana" w:cs="Tahoma"/>
                <w:b/>
                <w:sz w:val="14"/>
                <w:szCs w:val="14"/>
              </w:rPr>
            </w:pPr>
            <w:r w:rsidRPr="00E76C3A">
              <w:rPr>
                <w:rFonts w:ascii="Verdana" w:hAnsi="Verdana" w:cs="Tahoma"/>
                <w:b/>
                <w:sz w:val="14"/>
                <w:szCs w:val="14"/>
              </w:rPr>
              <w:t xml:space="preserve">Experiencia </w:t>
            </w:r>
          </w:p>
          <w:p w14:paraId="530882D4" w14:textId="77777777" w:rsidR="00CA2785" w:rsidRPr="00E76C3A" w:rsidRDefault="00CA2785" w:rsidP="00DE3CE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88FCE71" w14:textId="77777777" w:rsidR="00CA2785" w:rsidRPr="00E76C3A" w:rsidRDefault="00CA2785" w:rsidP="00DE3CE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0FEF8D36" w14:textId="77777777" w:rsidR="00CA2785" w:rsidRPr="00E76C3A" w:rsidRDefault="00CA2785" w:rsidP="00DE3CE9">
            <w:pPr>
              <w:jc w:val="center"/>
              <w:rPr>
                <w:rFonts w:ascii="Verdana" w:hAnsi="Verdana" w:cs="Tahoma"/>
                <w:b/>
                <w:sz w:val="16"/>
                <w:szCs w:val="16"/>
              </w:rPr>
            </w:pPr>
          </w:p>
        </w:tc>
      </w:tr>
      <w:tr w:rsidR="00CA2785" w:rsidRPr="00E76C3A" w14:paraId="4C4E26CB" w14:textId="77777777" w:rsidTr="00DE3CE9">
        <w:trPr>
          <w:trHeight w:val="199"/>
        </w:trPr>
        <w:tc>
          <w:tcPr>
            <w:tcW w:w="786" w:type="pct"/>
            <w:shd w:val="clear" w:color="auto" w:fill="auto"/>
            <w:vAlign w:val="center"/>
          </w:tcPr>
          <w:p w14:paraId="187903B2" w14:textId="77777777" w:rsidR="00CA2785" w:rsidRPr="00E76C3A" w:rsidRDefault="00CA2785" w:rsidP="00DE3CE9">
            <w:pPr>
              <w:jc w:val="both"/>
              <w:rPr>
                <w:rFonts w:ascii="Verdana" w:hAnsi="Verdana" w:cs="Tahoma"/>
                <w:sz w:val="16"/>
                <w:szCs w:val="16"/>
              </w:rPr>
            </w:pPr>
          </w:p>
          <w:p w14:paraId="758F8646" w14:textId="77777777" w:rsidR="00CA2785" w:rsidRPr="00E76C3A" w:rsidRDefault="00CA2785" w:rsidP="00DE3CE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E1F17A1" w14:textId="77777777" w:rsidR="00CA2785" w:rsidRPr="00E76C3A" w:rsidRDefault="00CA2785" w:rsidP="00DE3CE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9DA3A0E" w14:textId="77777777" w:rsidR="00CA2785" w:rsidRPr="00E76C3A" w:rsidRDefault="00CA2785" w:rsidP="00DE3CE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3F1F843" w14:textId="77777777" w:rsidR="00CA2785" w:rsidRPr="00E76C3A" w:rsidRDefault="00CA2785" w:rsidP="00DE3CE9">
            <w:pPr>
              <w:spacing w:line="300" w:lineRule="auto"/>
              <w:rPr>
                <w:rFonts w:ascii="Verdana" w:hAnsi="Verdana" w:cs="Tahoma"/>
                <w:sz w:val="16"/>
                <w:szCs w:val="16"/>
              </w:rPr>
            </w:pPr>
            <w:r w:rsidRPr="00E76C3A">
              <w:rPr>
                <w:rFonts w:ascii="Verdana" w:hAnsi="Verdana" w:cs="Tahoma"/>
                <w:sz w:val="16"/>
                <w:szCs w:val="16"/>
              </w:rPr>
              <w:t>Supervisión, Fiscalización,</w:t>
            </w:r>
          </w:p>
          <w:p w14:paraId="64CDFFA0" w14:textId="77777777" w:rsidR="00CA2785" w:rsidRPr="00E76C3A" w:rsidRDefault="00CA2785" w:rsidP="00DE3CE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4DD47C6F" w14:textId="77777777" w:rsidR="00CA2785" w:rsidRPr="00E76C3A" w:rsidRDefault="00CA2785" w:rsidP="00DE3CE9">
            <w:pPr>
              <w:jc w:val="both"/>
              <w:rPr>
                <w:rFonts w:ascii="Verdana" w:hAnsi="Verdana" w:cs="Tahoma"/>
                <w:b/>
                <w:sz w:val="16"/>
                <w:szCs w:val="16"/>
              </w:rPr>
            </w:pPr>
          </w:p>
          <w:p w14:paraId="6BB689F6" w14:textId="77777777" w:rsidR="00CA2785" w:rsidRPr="00E76C3A" w:rsidRDefault="00CA2785" w:rsidP="00DE3CE9">
            <w:pPr>
              <w:jc w:val="both"/>
              <w:rPr>
                <w:rFonts w:ascii="Verdana" w:hAnsi="Verdana" w:cs="Tahoma"/>
                <w:b/>
                <w:sz w:val="16"/>
                <w:szCs w:val="16"/>
              </w:rPr>
            </w:pPr>
          </w:p>
          <w:p w14:paraId="54D781D3" w14:textId="77777777" w:rsidR="00CA2785" w:rsidRPr="00E76C3A" w:rsidRDefault="00CA2785" w:rsidP="00DE3CE9">
            <w:pPr>
              <w:jc w:val="both"/>
              <w:rPr>
                <w:rFonts w:ascii="Verdana" w:hAnsi="Verdana" w:cs="Tahoma"/>
                <w:b/>
                <w:sz w:val="16"/>
                <w:szCs w:val="16"/>
              </w:rPr>
            </w:pPr>
          </w:p>
          <w:p w14:paraId="6A9C6560" w14:textId="77777777" w:rsidR="00CA2785" w:rsidRPr="00E76C3A" w:rsidRDefault="00CA2785" w:rsidP="00DE3CE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CE9F908" w14:textId="77777777" w:rsidR="00CA2785" w:rsidRPr="00E76C3A" w:rsidRDefault="00CA2785" w:rsidP="00DE3CE9">
            <w:pPr>
              <w:jc w:val="both"/>
              <w:rPr>
                <w:rFonts w:ascii="Verdana" w:hAnsi="Verdana" w:cs="Tahoma"/>
                <w:b/>
                <w:color w:val="7030A0"/>
                <w:sz w:val="16"/>
                <w:szCs w:val="16"/>
              </w:rPr>
            </w:pPr>
            <w:r w:rsidRPr="00E76C3A">
              <w:rPr>
                <w:rFonts w:ascii="Verdana" w:hAnsi="Verdana" w:cs="Tahoma"/>
                <w:b/>
                <w:color w:val="7030A0"/>
                <w:sz w:val="16"/>
                <w:szCs w:val="16"/>
              </w:rPr>
              <w:t>24 meses</w:t>
            </w:r>
          </w:p>
          <w:p w14:paraId="070363A1" w14:textId="77777777" w:rsidR="00CA2785" w:rsidRPr="00E76C3A" w:rsidRDefault="00CA2785" w:rsidP="00DE3CE9">
            <w:pPr>
              <w:jc w:val="both"/>
              <w:rPr>
                <w:rFonts w:ascii="Verdana" w:hAnsi="Verdana" w:cs="Tahoma"/>
                <w:b/>
                <w:color w:val="7030A0"/>
                <w:sz w:val="16"/>
                <w:szCs w:val="16"/>
              </w:rPr>
            </w:pPr>
          </w:p>
        </w:tc>
        <w:tc>
          <w:tcPr>
            <w:tcW w:w="715" w:type="pct"/>
            <w:vAlign w:val="center"/>
          </w:tcPr>
          <w:p w14:paraId="2811C20D" w14:textId="77777777" w:rsidR="00CA2785" w:rsidRPr="00E76C3A" w:rsidRDefault="00CA2785" w:rsidP="00DE3CE9">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CA2785" w:rsidRPr="00E76C3A" w14:paraId="05765F93" w14:textId="77777777" w:rsidTr="00DE3CE9">
        <w:trPr>
          <w:trHeight w:val="346"/>
        </w:trPr>
        <w:tc>
          <w:tcPr>
            <w:tcW w:w="786" w:type="pct"/>
            <w:shd w:val="clear" w:color="auto" w:fill="auto"/>
            <w:vAlign w:val="center"/>
          </w:tcPr>
          <w:p w14:paraId="6D330AD1" w14:textId="77777777" w:rsidR="00CA2785" w:rsidRPr="00E76C3A" w:rsidRDefault="00CA2785" w:rsidP="00DE3CE9">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5A32E24B" w14:textId="77777777" w:rsidR="00CA2785" w:rsidRPr="00E76C3A" w:rsidRDefault="00CA2785" w:rsidP="00DE3CE9">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6D204683" w14:textId="77777777" w:rsidR="00CA2785" w:rsidRPr="00E76C3A" w:rsidRDefault="00CA2785" w:rsidP="00DE3CE9">
            <w:pPr>
              <w:jc w:val="center"/>
              <w:rPr>
                <w:rFonts w:ascii="Verdana" w:hAnsi="Verdana" w:cs="Tahoma"/>
                <w:b/>
                <w:color w:val="0000FF"/>
                <w:sz w:val="16"/>
                <w:szCs w:val="16"/>
              </w:rPr>
            </w:pPr>
          </w:p>
        </w:tc>
        <w:tc>
          <w:tcPr>
            <w:tcW w:w="286" w:type="pct"/>
            <w:shd w:val="clear" w:color="auto" w:fill="auto"/>
            <w:vAlign w:val="center"/>
          </w:tcPr>
          <w:p w14:paraId="0A3E05AE" w14:textId="77777777" w:rsidR="00CA2785" w:rsidRPr="00E76C3A" w:rsidRDefault="00CA2785" w:rsidP="00DE3CE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86CA1E1" w14:textId="77777777" w:rsidR="00CA2785" w:rsidRPr="00E76C3A" w:rsidRDefault="00CA2785" w:rsidP="00DE3CE9">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4A8AFB05" w14:textId="77777777" w:rsidR="00CA2785" w:rsidRPr="00E76C3A" w:rsidRDefault="00CA2785" w:rsidP="00DE3CE9">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50CCD731" w14:textId="77777777" w:rsidR="00CA2785" w:rsidRPr="00E76C3A" w:rsidRDefault="00CA2785" w:rsidP="00DE3CE9">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5D684D9D" w14:textId="77777777" w:rsidR="00CA2785" w:rsidRPr="00E76C3A" w:rsidRDefault="00CA2785" w:rsidP="00DE3CE9">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CA2785" w:rsidRPr="00E76C3A" w14:paraId="570ED323" w14:textId="77777777" w:rsidTr="00DE3CE9">
        <w:trPr>
          <w:trHeight w:val="81"/>
        </w:trPr>
        <w:tc>
          <w:tcPr>
            <w:tcW w:w="786" w:type="pct"/>
            <w:shd w:val="clear" w:color="auto" w:fill="auto"/>
            <w:vAlign w:val="center"/>
          </w:tcPr>
          <w:p w14:paraId="293D2E38" w14:textId="77777777" w:rsidR="00CA2785" w:rsidRPr="00E76C3A" w:rsidRDefault="00CA2785" w:rsidP="00DE3CE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B22ED71" w14:textId="77777777" w:rsidR="00CA2785" w:rsidRPr="00E76C3A" w:rsidRDefault="00CA2785" w:rsidP="00DE3CE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5FBCC62" w14:textId="77777777" w:rsidR="00CA2785" w:rsidRPr="00E76C3A" w:rsidRDefault="00CA2785" w:rsidP="00DE3CE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7DCBE9E" w14:textId="77777777" w:rsidR="00CA2785" w:rsidRPr="00E76C3A" w:rsidRDefault="00CA2785" w:rsidP="00DE3CE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A898658" w14:textId="77777777" w:rsidR="00CA2785" w:rsidRPr="00E76C3A" w:rsidRDefault="00CA2785" w:rsidP="00DE3CE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8F3BABC" w14:textId="77777777" w:rsidR="00CA2785" w:rsidRPr="00E76C3A" w:rsidRDefault="00CA2785" w:rsidP="00DE3CE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594F6CD3" w14:textId="77777777" w:rsidR="00CA2785" w:rsidRPr="00E76C3A" w:rsidRDefault="00CA2785" w:rsidP="00DE3CE9">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bl>
    <w:p w14:paraId="6EC6C28C" w14:textId="77777777" w:rsidR="00CA2785" w:rsidRPr="0075066C" w:rsidRDefault="00CA2785" w:rsidP="00CA2785">
      <w:pPr>
        <w:jc w:val="both"/>
        <w:rPr>
          <w:rFonts w:ascii="Tahoma" w:hAnsi="Tahoma" w:cs="Tahoma"/>
          <w:b/>
        </w:rPr>
      </w:pPr>
    </w:p>
    <w:p w14:paraId="5A227715" w14:textId="77777777" w:rsidR="00CA2785" w:rsidRPr="00051A5E" w:rsidRDefault="00CA2785" w:rsidP="00CA2785">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73F5524" w14:textId="77777777" w:rsidR="00CA2785" w:rsidRPr="00051A5E" w:rsidRDefault="00CA2785" w:rsidP="00CA2785">
      <w:pPr>
        <w:jc w:val="both"/>
        <w:rPr>
          <w:rFonts w:ascii="Tahoma" w:hAnsi="Tahoma" w:cs="Tahoma"/>
          <w:i/>
          <w:iCs/>
          <w:color w:val="7030A0"/>
          <w:sz w:val="18"/>
          <w:szCs w:val="18"/>
        </w:rPr>
      </w:pPr>
    </w:p>
    <w:p w14:paraId="53B2313A" w14:textId="77777777" w:rsidR="00CA2785" w:rsidRPr="00051A5E" w:rsidRDefault="00CA2785" w:rsidP="00CA278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6174E51" w14:textId="77777777" w:rsidR="00CA2785" w:rsidRPr="00051A5E" w:rsidRDefault="00CA2785" w:rsidP="00CA2785">
      <w:pPr>
        <w:jc w:val="both"/>
        <w:rPr>
          <w:rFonts w:ascii="Tahoma" w:hAnsi="Tahoma" w:cs="Tahoma"/>
          <w:i/>
          <w:iCs/>
          <w:color w:val="7030A0"/>
          <w:sz w:val="18"/>
          <w:szCs w:val="18"/>
        </w:rPr>
      </w:pPr>
    </w:p>
    <w:p w14:paraId="772467DE" w14:textId="77777777" w:rsidR="00CA2785" w:rsidRPr="00051A5E" w:rsidRDefault="00CA2785" w:rsidP="00CA278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AB1A5F6" w14:textId="77777777" w:rsidR="00CA2785" w:rsidRPr="00051A5E" w:rsidRDefault="00CA2785" w:rsidP="00CA2785">
      <w:pPr>
        <w:jc w:val="both"/>
        <w:rPr>
          <w:rFonts w:ascii="Tahoma" w:hAnsi="Tahoma" w:cs="Tahoma"/>
          <w:i/>
          <w:iCs/>
          <w:color w:val="7030A0"/>
          <w:sz w:val="18"/>
          <w:szCs w:val="18"/>
        </w:rPr>
      </w:pPr>
    </w:p>
    <w:p w14:paraId="1C38A104" w14:textId="77777777" w:rsidR="00CA2785" w:rsidRPr="00051A5E" w:rsidRDefault="00CA2785" w:rsidP="00CA2785">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385D757" w14:textId="77777777" w:rsidR="00CA2785" w:rsidRPr="00051A5E" w:rsidRDefault="00CA2785" w:rsidP="00CA2785">
      <w:pPr>
        <w:jc w:val="both"/>
        <w:rPr>
          <w:rFonts w:ascii="Tahoma" w:hAnsi="Tahoma" w:cs="Tahoma"/>
          <w:color w:val="7030A0"/>
        </w:rPr>
      </w:pPr>
    </w:p>
    <w:p w14:paraId="00A309FD" w14:textId="77777777" w:rsidR="00CA2785" w:rsidRPr="00051A5E" w:rsidRDefault="00CA2785" w:rsidP="00CA2785">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09C2D92C" w14:textId="77777777" w:rsidR="00CA2785" w:rsidRPr="0075066C" w:rsidRDefault="00CA2785" w:rsidP="00CA2785">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CA2785" w:rsidRPr="00882269" w14:paraId="4E455128" w14:textId="77777777" w:rsidTr="00DE3CE9">
        <w:trPr>
          <w:trHeight w:val="281"/>
        </w:trPr>
        <w:tc>
          <w:tcPr>
            <w:tcW w:w="688" w:type="pct"/>
            <w:vMerge w:val="restart"/>
            <w:shd w:val="clear" w:color="auto" w:fill="D9E2F3" w:themeFill="accent5" w:themeFillTint="33"/>
            <w:vAlign w:val="center"/>
          </w:tcPr>
          <w:bookmarkEnd w:id="134"/>
          <w:p w14:paraId="1312318C" w14:textId="77777777" w:rsidR="00CA2785" w:rsidRPr="00882269" w:rsidRDefault="00CA2785" w:rsidP="00DE3CE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C038E8E" w14:textId="77777777" w:rsidR="00CA2785" w:rsidRPr="00882269" w:rsidRDefault="00CA2785" w:rsidP="00DE3CE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F80B2BD" w14:textId="77777777" w:rsidR="00CA2785" w:rsidRPr="00882269" w:rsidRDefault="00CA2785" w:rsidP="00DE3CE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3755FA64" w14:textId="77777777" w:rsidR="00CA2785" w:rsidRPr="00882269" w:rsidRDefault="00CA2785" w:rsidP="00DE3CE9">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7873A05F" w14:textId="77777777" w:rsidR="00CA2785" w:rsidRPr="00882269" w:rsidRDefault="00CA2785" w:rsidP="00DE3CE9">
            <w:pPr>
              <w:jc w:val="center"/>
              <w:rPr>
                <w:rFonts w:ascii="Tahoma" w:hAnsi="Tahoma" w:cs="Tahoma"/>
                <w:b/>
                <w:sz w:val="18"/>
                <w:szCs w:val="18"/>
              </w:rPr>
            </w:pPr>
            <w:r w:rsidRPr="00882269">
              <w:rPr>
                <w:rFonts w:ascii="Tahoma" w:hAnsi="Tahoma" w:cs="Tahoma"/>
                <w:b/>
                <w:sz w:val="18"/>
                <w:szCs w:val="18"/>
              </w:rPr>
              <w:t>Tiempo de participación en este Proyecto</w:t>
            </w:r>
          </w:p>
          <w:p w14:paraId="06DC58BF" w14:textId="77777777" w:rsidR="00CA2785" w:rsidRPr="00882269" w:rsidRDefault="00CA2785" w:rsidP="00DE3CE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CA2785" w:rsidRPr="00882269" w14:paraId="010AF4CE" w14:textId="77777777" w:rsidTr="00DE3CE9">
        <w:trPr>
          <w:trHeight w:val="281"/>
        </w:trPr>
        <w:tc>
          <w:tcPr>
            <w:tcW w:w="688" w:type="pct"/>
            <w:vMerge/>
            <w:shd w:val="clear" w:color="auto" w:fill="DBE5F1"/>
            <w:vAlign w:val="center"/>
          </w:tcPr>
          <w:p w14:paraId="54474718" w14:textId="77777777" w:rsidR="00CA2785" w:rsidRPr="00882269" w:rsidRDefault="00CA2785" w:rsidP="00DE3CE9">
            <w:pPr>
              <w:jc w:val="both"/>
              <w:rPr>
                <w:rFonts w:ascii="Tahoma" w:hAnsi="Tahoma" w:cs="Tahoma"/>
                <w:sz w:val="18"/>
                <w:szCs w:val="18"/>
              </w:rPr>
            </w:pPr>
          </w:p>
        </w:tc>
        <w:tc>
          <w:tcPr>
            <w:tcW w:w="1192" w:type="pct"/>
            <w:vMerge/>
            <w:shd w:val="clear" w:color="auto" w:fill="DBE5F1"/>
            <w:vAlign w:val="center"/>
          </w:tcPr>
          <w:p w14:paraId="4D7F3C35" w14:textId="77777777" w:rsidR="00CA2785" w:rsidRPr="00882269" w:rsidRDefault="00CA2785" w:rsidP="00DE3CE9">
            <w:pPr>
              <w:jc w:val="both"/>
              <w:rPr>
                <w:rFonts w:ascii="Tahoma" w:hAnsi="Tahoma" w:cs="Tahoma"/>
                <w:sz w:val="18"/>
                <w:szCs w:val="18"/>
              </w:rPr>
            </w:pPr>
          </w:p>
        </w:tc>
        <w:tc>
          <w:tcPr>
            <w:tcW w:w="281" w:type="pct"/>
            <w:vMerge/>
            <w:shd w:val="clear" w:color="auto" w:fill="DBE5F1"/>
            <w:vAlign w:val="center"/>
          </w:tcPr>
          <w:p w14:paraId="2535AAF3" w14:textId="77777777" w:rsidR="00CA2785" w:rsidRPr="00882269" w:rsidRDefault="00CA2785" w:rsidP="00DE3CE9">
            <w:pPr>
              <w:jc w:val="center"/>
              <w:rPr>
                <w:rFonts w:ascii="Tahoma" w:hAnsi="Tahoma" w:cs="Tahoma"/>
                <w:b/>
                <w:sz w:val="18"/>
                <w:szCs w:val="18"/>
              </w:rPr>
            </w:pPr>
          </w:p>
        </w:tc>
        <w:tc>
          <w:tcPr>
            <w:tcW w:w="1894" w:type="pct"/>
            <w:vMerge/>
            <w:shd w:val="clear" w:color="auto" w:fill="DBE5F1"/>
            <w:vAlign w:val="center"/>
          </w:tcPr>
          <w:p w14:paraId="16EC031F" w14:textId="77777777" w:rsidR="00CA2785" w:rsidRPr="00882269" w:rsidRDefault="00CA2785" w:rsidP="00DE3CE9">
            <w:pPr>
              <w:jc w:val="center"/>
              <w:rPr>
                <w:rFonts w:ascii="Tahoma" w:hAnsi="Tahoma" w:cs="Tahoma"/>
                <w:b/>
                <w:sz w:val="18"/>
                <w:szCs w:val="18"/>
              </w:rPr>
            </w:pPr>
          </w:p>
        </w:tc>
        <w:tc>
          <w:tcPr>
            <w:tcW w:w="945" w:type="pct"/>
            <w:vMerge/>
            <w:shd w:val="clear" w:color="auto" w:fill="DBE5F1"/>
            <w:vAlign w:val="center"/>
          </w:tcPr>
          <w:p w14:paraId="774083BE" w14:textId="77777777" w:rsidR="00CA2785" w:rsidRPr="00882269" w:rsidRDefault="00CA2785" w:rsidP="00DE3CE9">
            <w:pPr>
              <w:jc w:val="center"/>
              <w:rPr>
                <w:rFonts w:ascii="Tahoma" w:hAnsi="Tahoma" w:cs="Tahoma"/>
                <w:b/>
                <w:sz w:val="18"/>
                <w:szCs w:val="18"/>
              </w:rPr>
            </w:pPr>
          </w:p>
        </w:tc>
      </w:tr>
      <w:tr w:rsidR="00CA2785" w:rsidRPr="00882269" w14:paraId="671C984D" w14:textId="77777777" w:rsidTr="00DE3CE9">
        <w:trPr>
          <w:trHeight w:val="159"/>
        </w:trPr>
        <w:tc>
          <w:tcPr>
            <w:tcW w:w="5000" w:type="pct"/>
            <w:gridSpan w:val="5"/>
            <w:shd w:val="clear" w:color="auto" w:fill="DBE5F1"/>
            <w:vAlign w:val="center"/>
          </w:tcPr>
          <w:p w14:paraId="1C5E4227" w14:textId="77777777" w:rsidR="00CA2785" w:rsidRPr="00882269" w:rsidRDefault="00CA2785" w:rsidP="00DE3CE9">
            <w:pPr>
              <w:jc w:val="center"/>
              <w:rPr>
                <w:rFonts w:ascii="Tahoma" w:hAnsi="Tahoma" w:cs="Tahoma"/>
                <w:b/>
                <w:sz w:val="18"/>
                <w:szCs w:val="18"/>
              </w:rPr>
            </w:pPr>
          </w:p>
        </w:tc>
      </w:tr>
      <w:tr w:rsidR="00CA2785" w:rsidRPr="00882269" w14:paraId="78BB95A4" w14:textId="77777777" w:rsidTr="00A715A8">
        <w:trPr>
          <w:trHeight w:val="443"/>
        </w:trPr>
        <w:tc>
          <w:tcPr>
            <w:tcW w:w="688" w:type="pct"/>
            <w:shd w:val="clear" w:color="auto" w:fill="auto"/>
            <w:vAlign w:val="center"/>
          </w:tcPr>
          <w:p w14:paraId="4F0BA7E9" w14:textId="77777777" w:rsidR="00CA2785" w:rsidRPr="00882269" w:rsidRDefault="00CA2785" w:rsidP="00DE3CE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D358764" w14:textId="77777777" w:rsidR="00CA2785" w:rsidRPr="00882269" w:rsidRDefault="00CA2785" w:rsidP="00DE3CE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997B076" w14:textId="77777777" w:rsidR="00CA2785" w:rsidRPr="00C871BD" w:rsidRDefault="00CA2785" w:rsidP="00DE3CE9">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2B59945B" w14:textId="77777777" w:rsidR="00CA2785" w:rsidRPr="00882269" w:rsidRDefault="00CA2785" w:rsidP="00DE3CE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269D39B5" w14:textId="77777777" w:rsidR="00CA2785" w:rsidRPr="008F2ABF" w:rsidRDefault="00CA2785" w:rsidP="00DE3CE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CA2785" w:rsidRPr="00882269" w14:paraId="1C79A780" w14:textId="77777777" w:rsidTr="00A715A8">
        <w:trPr>
          <w:trHeight w:val="549"/>
        </w:trPr>
        <w:tc>
          <w:tcPr>
            <w:tcW w:w="688" w:type="pct"/>
            <w:shd w:val="clear" w:color="auto" w:fill="auto"/>
          </w:tcPr>
          <w:p w14:paraId="7AE71CB3" w14:textId="77777777" w:rsidR="00CA2785" w:rsidRPr="00882269" w:rsidRDefault="00CA2785" w:rsidP="00DE3CE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F44F0EC" w14:textId="77777777" w:rsidR="00CA2785" w:rsidRPr="00882269" w:rsidRDefault="00CA2785" w:rsidP="00DE3CE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2DB44CE" w14:textId="77777777" w:rsidR="00CA2785" w:rsidRPr="00882269" w:rsidRDefault="00CA2785" w:rsidP="00DE3CE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0EB8016" w14:textId="77777777" w:rsidR="00CA2785" w:rsidRPr="00C871BD" w:rsidRDefault="00CA2785" w:rsidP="00DE3CE9">
            <w:pPr>
              <w:jc w:val="center"/>
              <w:rPr>
                <w:rFonts w:ascii="Tahoma" w:hAnsi="Tahoma" w:cs="Tahoma"/>
                <w:b/>
                <w:color w:val="C00000"/>
                <w:sz w:val="18"/>
                <w:szCs w:val="18"/>
              </w:rPr>
            </w:pPr>
            <w:r w:rsidRPr="00B03AEE">
              <w:rPr>
                <w:rFonts w:ascii="Tahoma" w:hAnsi="Tahoma" w:cs="Tahoma"/>
                <w:b/>
                <w:color w:val="C00000"/>
                <w:sz w:val="18"/>
                <w:szCs w:val="18"/>
              </w:rPr>
              <w:t>3</w:t>
            </w:r>
          </w:p>
        </w:tc>
        <w:tc>
          <w:tcPr>
            <w:tcW w:w="1894" w:type="pct"/>
            <w:shd w:val="clear" w:color="auto" w:fill="auto"/>
            <w:vAlign w:val="center"/>
          </w:tcPr>
          <w:p w14:paraId="359D7906"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7538BB62" w14:textId="77777777" w:rsidR="00CA2785" w:rsidRPr="008F2ABF" w:rsidRDefault="00CA2785" w:rsidP="00DE3CE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CA2785" w:rsidRPr="00882269" w14:paraId="0F9F0FCB" w14:textId="77777777" w:rsidTr="00A715A8">
        <w:trPr>
          <w:trHeight w:val="348"/>
        </w:trPr>
        <w:tc>
          <w:tcPr>
            <w:tcW w:w="688" w:type="pct"/>
            <w:shd w:val="clear" w:color="auto" w:fill="auto"/>
          </w:tcPr>
          <w:p w14:paraId="752D2DCD" w14:textId="0624A6C5" w:rsidR="00CA2785" w:rsidRPr="00A715A8" w:rsidRDefault="00CA2785" w:rsidP="00DE3CE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1430709" w14:textId="77777777" w:rsidR="00CA2785" w:rsidRPr="00882269" w:rsidRDefault="00CA2785" w:rsidP="00DE3CE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371D4E3" w14:textId="77777777" w:rsidR="00CA2785" w:rsidRPr="008F2ABF" w:rsidRDefault="00CA2785" w:rsidP="00DE3CE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100E288"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9FF3B9F" w14:textId="77777777" w:rsidR="00CA2785" w:rsidRPr="008F2ABF" w:rsidRDefault="00CA2785" w:rsidP="00DE3CE9">
            <w:pPr>
              <w:jc w:val="right"/>
              <w:rPr>
                <w:rFonts w:ascii="Tahoma" w:hAnsi="Tahoma" w:cs="Tahoma"/>
                <w:color w:val="C00000"/>
                <w:sz w:val="18"/>
                <w:szCs w:val="18"/>
              </w:rPr>
            </w:pPr>
            <w:r>
              <w:rPr>
                <w:rFonts w:ascii="Tahoma" w:hAnsi="Tahoma" w:cs="Tahoma"/>
                <w:color w:val="C00000"/>
                <w:sz w:val="18"/>
                <w:szCs w:val="18"/>
              </w:rPr>
              <w:t>1.5</w:t>
            </w:r>
            <w:r w:rsidRPr="008F2ABF">
              <w:rPr>
                <w:rFonts w:ascii="Tahoma" w:hAnsi="Tahoma" w:cs="Tahoma"/>
                <w:color w:val="C00000"/>
                <w:sz w:val="18"/>
                <w:szCs w:val="18"/>
              </w:rPr>
              <w:t xml:space="preserve"> mes</w:t>
            </w:r>
          </w:p>
        </w:tc>
      </w:tr>
      <w:tr w:rsidR="00CA2785" w:rsidRPr="00882269" w14:paraId="0F588A31" w14:textId="77777777" w:rsidTr="00A715A8">
        <w:trPr>
          <w:trHeight w:val="559"/>
        </w:trPr>
        <w:tc>
          <w:tcPr>
            <w:tcW w:w="688" w:type="pct"/>
            <w:shd w:val="clear" w:color="auto" w:fill="auto"/>
          </w:tcPr>
          <w:p w14:paraId="41BCF87C" w14:textId="1DF73AF0" w:rsidR="00CA2785" w:rsidRPr="00A715A8" w:rsidRDefault="00CA2785" w:rsidP="00DE3CE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99587F0" w14:textId="77777777" w:rsidR="00CA2785" w:rsidRPr="00882269" w:rsidRDefault="00CA2785" w:rsidP="00DE3CE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88CC253" w14:textId="77777777" w:rsidR="00CA2785" w:rsidRPr="008F2ABF" w:rsidRDefault="00CA2785" w:rsidP="00DE3CE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B07D692"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56BF98DF" w14:textId="77777777" w:rsidR="00CA2785" w:rsidRPr="008F2ABF" w:rsidRDefault="00CA2785" w:rsidP="00DE3CE9">
            <w:pPr>
              <w:jc w:val="right"/>
              <w:rPr>
                <w:rFonts w:ascii="Tahoma" w:hAnsi="Tahoma" w:cs="Tahoma"/>
                <w:color w:val="C00000"/>
                <w:sz w:val="18"/>
                <w:szCs w:val="18"/>
              </w:rPr>
            </w:pPr>
            <w:r w:rsidRPr="0063630E">
              <w:rPr>
                <w:rFonts w:ascii="Tahoma" w:hAnsi="Tahoma" w:cs="Tahoma"/>
                <w:color w:val="C00000"/>
                <w:sz w:val="18"/>
                <w:szCs w:val="18"/>
              </w:rPr>
              <w:t>1</w:t>
            </w:r>
            <w:r>
              <w:rPr>
                <w:rFonts w:ascii="Tahoma" w:hAnsi="Tahoma" w:cs="Tahoma"/>
                <w:color w:val="C00000"/>
                <w:sz w:val="18"/>
                <w:szCs w:val="18"/>
              </w:rPr>
              <w:t>.5</w:t>
            </w:r>
            <w:r w:rsidRPr="0063630E">
              <w:rPr>
                <w:rFonts w:ascii="Tahoma" w:hAnsi="Tahoma" w:cs="Tahoma"/>
                <w:color w:val="C00000"/>
                <w:sz w:val="18"/>
                <w:szCs w:val="18"/>
              </w:rPr>
              <w:t xml:space="preserve"> mes</w:t>
            </w:r>
          </w:p>
        </w:tc>
      </w:tr>
      <w:tr w:rsidR="00CA2785" w:rsidRPr="00882269" w14:paraId="3A97F507" w14:textId="77777777" w:rsidTr="00A715A8">
        <w:trPr>
          <w:trHeight w:val="528"/>
        </w:trPr>
        <w:tc>
          <w:tcPr>
            <w:tcW w:w="688" w:type="pct"/>
            <w:shd w:val="clear" w:color="auto" w:fill="auto"/>
          </w:tcPr>
          <w:p w14:paraId="52BA31D9" w14:textId="77777777" w:rsidR="00CA2785" w:rsidRPr="00882269" w:rsidRDefault="00CA2785" w:rsidP="00DE3CE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C172693" w14:textId="77777777" w:rsidR="00CA2785" w:rsidRPr="00882269" w:rsidRDefault="00CA2785" w:rsidP="00DE3CE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2F2FBFF4" w14:textId="77777777" w:rsidR="00CA2785" w:rsidRPr="008F2ABF" w:rsidRDefault="00CA2785" w:rsidP="00DE3CE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5E3B25B"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1B3E282D" w14:textId="77777777" w:rsidR="00CA2785" w:rsidRPr="008F2ABF" w:rsidRDefault="00CA2785" w:rsidP="00DE3CE9">
            <w:pPr>
              <w:jc w:val="right"/>
              <w:rPr>
                <w:rFonts w:ascii="Tahoma" w:hAnsi="Tahoma" w:cs="Tahoma"/>
                <w:color w:val="C00000"/>
                <w:sz w:val="18"/>
                <w:szCs w:val="18"/>
              </w:rPr>
            </w:pPr>
            <w:r w:rsidRPr="0063630E">
              <w:rPr>
                <w:rFonts w:ascii="Tahoma" w:hAnsi="Tahoma" w:cs="Tahoma"/>
                <w:color w:val="C00000"/>
                <w:sz w:val="18"/>
                <w:szCs w:val="18"/>
              </w:rPr>
              <w:t>1</w:t>
            </w:r>
            <w:r>
              <w:rPr>
                <w:rFonts w:ascii="Tahoma" w:hAnsi="Tahoma" w:cs="Tahoma"/>
                <w:color w:val="C00000"/>
                <w:sz w:val="18"/>
                <w:szCs w:val="18"/>
              </w:rPr>
              <w:t>.5</w:t>
            </w:r>
            <w:r w:rsidRPr="0063630E">
              <w:rPr>
                <w:rFonts w:ascii="Tahoma" w:hAnsi="Tahoma" w:cs="Tahoma"/>
                <w:color w:val="C00000"/>
                <w:sz w:val="18"/>
                <w:szCs w:val="18"/>
              </w:rPr>
              <w:t xml:space="preserve"> mes</w:t>
            </w:r>
          </w:p>
        </w:tc>
      </w:tr>
    </w:tbl>
    <w:p w14:paraId="729FED99" w14:textId="77777777" w:rsidR="00CA2785" w:rsidRPr="0075066C" w:rsidRDefault="00CA2785" w:rsidP="00CA2785">
      <w:pPr>
        <w:spacing w:line="260" w:lineRule="atLeast"/>
        <w:ind w:left="709"/>
        <w:jc w:val="both"/>
        <w:rPr>
          <w:rFonts w:ascii="Tahoma" w:hAnsi="Tahoma" w:cs="Tahoma"/>
          <w:b/>
          <w:i/>
        </w:rPr>
      </w:pPr>
    </w:p>
    <w:p w14:paraId="7C6B0189" w14:textId="77777777" w:rsidR="00CA2785" w:rsidRPr="0075066C" w:rsidRDefault="00CA2785" w:rsidP="00CA2785">
      <w:pPr>
        <w:spacing w:line="260" w:lineRule="atLeast"/>
        <w:jc w:val="both"/>
        <w:rPr>
          <w:rFonts w:ascii="Tahoma" w:hAnsi="Tahoma" w:cs="Tahoma"/>
          <w:b/>
          <w:i/>
        </w:rPr>
      </w:pPr>
      <w:r w:rsidRPr="0075066C">
        <w:rPr>
          <w:rFonts w:ascii="Tahoma" w:hAnsi="Tahoma" w:cs="Tahoma"/>
          <w:b/>
          <w:i/>
        </w:rPr>
        <w:t>NOTAS:</w:t>
      </w:r>
    </w:p>
    <w:p w14:paraId="3026E7D2" w14:textId="77777777" w:rsidR="00CA2785" w:rsidRDefault="00CA2785" w:rsidP="00CA278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5F98314A" w14:textId="77777777" w:rsidR="00CA2785" w:rsidRPr="0075066C" w:rsidRDefault="00CA2785" w:rsidP="00CA2785">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6CA7C117" w14:textId="77777777" w:rsidR="00CA2785" w:rsidRPr="0075066C" w:rsidRDefault="00CA2785" w:rsidP="00CA2785">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A78E0E" w14:textId="77777777" w:rsidR="00CA2785" w:rsidRPr="0075066C" w:rsidRDefault="00CA2785" w:rsidP="00CA278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0901B549" w14:textId="77777777" w:rsidR="00CA2785" w:rsidRPr="0075066C" w:rsidRDefault="00CA2785" w:rsidP="00CA2785">
      <w:pPr>
        <w:numPr>
          <w:ilvl w:val="0"/>
          <w:numId w:val="71"/>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21947149" w14:textId="77777777" w:rsidR="00CA2785" w:rsidRPr="0075066C" w:rsidRDefault="00CA2785" w:rsidP="00CA278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6CAC719" w14:textId="77777777" w:rsidR="00CA2785" w:rsidRPr="0075066C" w:rsidRDefault="00CA2785" w:rsidP="00CA278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C44F228" w14:textId="77777777" w:rsidR="00CA2785" w:rsidRPr="0075066C" w:rsidRDefault="00CA2785" w:rsidP="00CA278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0ACDD6" w14:textId="77777777" w:rsidR="00CA2785" w:rsidRPr="0075066C" w:rsidRDefault="00CA2785" w:rsidP="00CA278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5875467" w14:textId="77777777" w:rsidR="00CA2785" w:rsidRPr="0075066C" w:rsidRDefault="00CA2785" w:rsidP="00CA278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3BD95BC" w14:textId="77777777" w:rsidR="00CA2785" w:rsidRPr="0075066C" w:rsidRDefault="00CA2785" w:rsidP="00CA278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B262E7B" w14:textId="77777777" w:rsidR="00CA2785" w:rsidRPr="0075066C" w:rsidRDefault="00CA2785" w:rsidP="00CA278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2D1EEB6" w14:textId="77777777" w:rsidR="00CA2785" w:rsidRPr="0075066C" w:rsidRDefault="00CA2785" w:rsidP="00CA2785">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ABFA7A3" w14:textId="77777777" w:rsidR="00CA2785" w:rsidRPr="0075066C" w:rsidRDefault="00CA2785" w:rsidP="00CA278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058F0B29" w14:textId="77777777" w:rsidR="00CA2785" w:rsidRPr="0075066C" w:rsidRDefault="00CA2785" w:rsidP="00CA278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BABC96F"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685B813C" w14:textId="77777777" w:rsidR="00CA2785" w:rsidRPr="0075066C" w:rsidRDefault="00CA2785" w:rsidP="00CA278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979D9CE" w14:textId="77777777" w:rsidR="00CA2785" w:rsidRPr="0075066C" w:rsidRDefault="00CA2785" w:rsidP="00CA278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6"/>
        <w:gridCol w:w="921"/>
        <w:gridCol w:w="1076"/>
      </w:tblGrid>
      <w:tr w:rsidR="00CA2785" w:rsidRPr="00882269" w14:paraId="69E283AA" w14:textId="77777777" w:rsidTr="00DE3CE9">
        <w:trPr>
          <w:trHeight w:val="335"/>
          <w:jc w:val="center"/>
        </w:trPr>
        <w:tc>
          <w:tcPr>
            <w:tcW w:w="0" w:type="auto"/>
            <w:shd w:val="clear" w:color="auto" w:fill="17365D"/>
            <w:vAlign w:val="center"/>
          </w:tcPr>
          <w:p w14:paraId="72A562BD" w14:textId="77777777" w:rsidR="00CA2785" w:rsidRPr="00882269" w:rsidRDefault="00CA2785" w:rsidP="00DE3CE9">
            <w:pPr>
              <w:jc w:val="center"/>
              <w:rPr>
                <w:rFonts w:ascii="Tahoma" w:hAnsi="Tahoma" w:cs="Tahoma"/>
                <w:b/>
                <w:lang w:eastAsia="es-ES"/>
              </w:rPr>
            </w:pPr>
            <w:r w:rsidRPr="00882269">
              <w:rPr>
                <w:rFonts w:ascii="Tahoma" w:hAnsi="Tahoma" w:cs="Tahoma"/>
                <w:b/>
                <w:lang w:eastAsia="es-ES"/>
              </w:rPr>
              <w:t>Nombre de la Comunidad</w:t>
            </w:r>
          </w:p>
        </w:tc>
        <w:tc>
          <w:tcPr>
            <w:tcW w:w="0" w:type="auto"/>
            <w:shd w:val="clear" w:color="auto" w:fill="17365D"/>
            <w:vAlign w:val="center"/>
          </w:tcPr>
          <w:p w14:paraId="4DC9E19F" w14:textId="77777777" w:rsidR="00CA2785" w:rsidRPr="00882269" w:rsidRDefault="00CA2785" w:rsidP="00DE3CE9">
            <w:pPr>
              <w:jc w:val="center"/>
              <w:rPr>
                <w:rFonts w:ascii="Tahoma" w:hAnsi="Tahoma" w:cs="Tahoma"/>
                <w:b/>
                <w:lang w:eastAsia="es-ES"/>
              </w:rPr>
            </w:pPr>
            <w:r w:rsidRPr="00882269">
              <w:rPr>
                <w:rFonts w:ascii="Tahoma" w:hAnsi="Tahoma" w:cs="Tahoma"/>
                <w:b/>
                <w:lang w:eastAsia="es-ES"/>
              </w:rPr>
              <w:t>Oficina</w:t>
            </w:r>
          </w:p>
        </w:tc>
        <w:tc>
          <w:tcPr>
            <w:tcW w:w="0" w:type="auto"/>
            <w:shd w:val="clear" w:color="auto" w:fill="17365D"/>
            <w:vAlign w:val="center"/>
          </w:tcPr>
          <w:p w14:paraId="54E17F6E" w14:textId="77777777" w:rsidR="00CA2785" w:rsidRPr="00882269" w:rsidRDefault="00CA2785" w:rsidP="00DE3CE9">
            <w:pPr>
              <w:jc w:val="center"/>
              <w:rPr>
                <w:rFonts w:ascii="Tahoma" w:hAnsi="Tahoma" w:cs="Tahoma"/>
                <w:b/>
                <w:lang w:eastAsia="es-ES"/>
              </w:rPr>
            </w:pPr>
            <w:r w:rsidRPr="00882269">
              <w:rPr>
                <w:rFonts w:ascii="Tahoma" w:hAnsi="Tahoma" w:cs="Tahoma"/>
                <w:b/>
                <w:lang w:eastAsia="es-ES"/>
              </w:rPr>
              <w:t>Almacén</w:t>
            </w:r>
          </w:p>
        </w:tc>
      </w:tr>
      <w:tr w:rsidR="00CA2785" w:rsidRPr="00882269" w14:paraId="2A0D6591" w14:textId="77777777" w:rsidTr="00DE3CE9">
        <w:trPr>
          <w:trHeight w:hRule="exact" w:val="288"/>
          <w:jc w:val="center"/>
        </w:trPr>
        <w:tc>
          <w:tcPr>
            <w:tcW w:w="0" w:type="auto"/>
            <w:shd w:val="clear" w:color="auto" w:fill="auto"/>
            <w:vAlign w:val="center"/>
          </w:tcPr>
          <w:p w14:paraId="31E1EF65" w14:textId="2F7A5D73" w:rsidR="00CA2785" w:rsidRPr="00F92DD1" w:rsidRDefault="00CA2785" w:rsidP="00DE3CE9">
            <w:pPr>
              <w:spacing w:line="300" w:lineRule="auto"/>
              <w:jc w:val="center"/>
              <w:rPr>
                <w:rFonts w:ascii="Verdana" w:eastAsia="Arial" w:hAnsi="Verdana" w:cs="Tahoma"/>
                <w:b/>
                <w:bCs/>
                <w:color w:val="FF0000"/>
                <w:lang w:eastAsia="es-BO"/>
              </w:rPr>
            </w:pPr>
            <w:r w:rsidRPr="000B0B88">
              <w:rPr>
                <w:rFonts w:ascii="Verdana" w:eastAsia="Arial" w:hAnsi="Verdana" w:cs="Tahoma"/>
                <w:b/>
                <w:bCs/>
                <w:color w:val="FF0000"/>
                <w:lang w:eastAsia="es-BO"/>
              </w:rPr>
              <w:t>JUCHUY AYLLU ORIGINARIO PAMPA BLANCA MAMILLON</w:t>
            </w:r>
          </w:p>
        </w:tc>
        <w:tc>
          <w:tcPr>
            <w:tcW w:w="0" w:type="auto"/>
            <w:shd w:val="clear" w:color="auto" w:fill="auto"/>
          </w:tcPr>
          <w:p w14:paraId="43A9B8FA" w14:textId="77777777" w:rsidR="00CA2785" w:rsidRPr="00AB0EBC" w:rsidRDefault="00CA2785" w:rsidP="00DE3CE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0" w:type="auto"/>
            <w:shd w:val="clear" w:color="auto" w:fill="auto"/>
          </w:tcPr>
          <w:p w14:paraId="612A2D01" w14:textId="77777777" w:rsidR="00CA2785" w:rsidRPr="00AB0EBC" w:rsidRDefault="00CA2785" w:rsidP="00DE3CE9">
            <w:pPr>
              <w:jc w:val="center"/>
              <w:rPr>
                <w:rFonts w:ascii="Tahoma" w:hAnsi="Tahoma" w:cs="Tahoma"/>
                <w:color w:val="C00000"/>
              </w:rPr>
            </w:pPr>
            <w:r w:rsidRPr="00AB0EBC">
              <w:rPr>
                <w:rFonts w:ascii="Tahoma" w:hAnsi="Tahoma" w:cs="Tahoma"/>
                <w:color w:val="C00000"/>
                <w:lang w:eastAsia="es-ES"/>
              </w:rPr>
              <w:t>SI</w:t>
            </w:r>
          </w:p>
        </w:tc>
      </w:tr>
      <w:tr w:rsidR="00CA2785" w:rsidRPr="00882269" w14:paraId="3A48DE09" w14:textId="77777777" w:rsidTr="00DE3CE9">
        <w:trPr>
          <w:trHeight w:hRule="exact" w:val="330"/>
          <w:jc w:val="center"/>
        </w:trPr>
        <w:tc>
          <w:tcPr>
            <w:tcW w:w="0" w:type="auto"/>
            <w:shd w:val="clear" w:color="auto" w:fill="EDEDED" w:themeFill="accent3" w:themeFillTint="33"/>
          </w:tcPr>
          <w:p w14:paraId="5EFE3C39" w14:textId="77777777" w:rsidR="00CA2785" w:rsidRPr="00882269" w:rsidRDefault="00CA2785" w:rsidP="00DE3CE9">
            <w:pPr>
              <w:spacing w:line="300" w:lineRule="auto"/>
              <w:jc w:val="right"/>
              <w:rPr>
                <w:rFonts w:ascii="Tahoma" w:hAnsi="Tahoma" w:cs="Tahoma"/>
                <w:b/>
                <w:lang w:eastAsia="es-ES"/>
              </w:rPr>
            </w:pPr>
            <w:r w:rsidRPr="00882269">
              <w:rPr>
                <w:rFonts w:ascii="Tahoma" w:hAnsi="Tahoma" w:cs="Tahoma"/>
                <w:b/>
                <w:lang w:val="en-US" w:eastAsia="es-BO"/>
              </w:rPr>
              <w:t>TOTAL</w:t>
            </w:r>
          </w:p>
        </w:tc>
        <w:tc>
          <w:tcPr>
            <w:tcW w:w="0" w:type="auto"/>
            <w:shd w:val="clear" w:color="auto" w:fill="EDEDED" w:themeFill="accent3" w:themeFillTint="33"/>
          </w:tcPr>
          <w:p w14:paraId="5A593AA9" w14:textId="77777777" w:rsidR="00CA2785" w:rsidRPr="00B7799C" w:rsidRDefault="00CA2785" w:rsidP="00DE3CE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0" w:type="auto"/>
            <w:shd w:val="clear" w:color="auto" w:fill="EDEDED" w:themeFill="accent3" w:themeFillTint="33"/>
          </w:tcPr>
          <w:p w14:paraId="2C2C4B13" w14:textId="77777777" w:rsidR="00CA2785" w:rsidRPr="00B7799C" w:rsidRDefault="00CA2785" w:rsidP="00DE3CE9">
            <w:pPr>
              <w:jc w:val="center"/>
              <w:rPr>
                <w:rFonts w:ascii="Tahoma" w:hAnsi="Tahoma" w:cs="Tahoma"/>
                <w:b/>
                <w:bCs/>
                <w:color w:val="C00000"/>
              </w:rPr>
            </w:pPr>
            <w:r w:rsidRPr="00B7799C">
              <w:rPr>
                <w:rFonts w:ascii="Tahoma" w:hAnsi="Tahoma" w:cs="Tahoma"/>
                <w:b/>
                <w:bCs/>
                <w:color w:val="C00000"/>
                <w:lang w:eastAsia="es-ES"/>
              </w:rPr>
              <w:t>1</w:t>
            </w:r>
          </w:p>
        </w:tc>
      </w:tr>
    </w:tbl>
    <w:p w14:paraId="187AD9B6" w14:textId="77777777" w:rsidR="00CA2785" w:rsidRPr="0075066C" w:rsidRDefault="00CA2785" w:rsidP="00CA278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BFED7CF"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AA9FEFC"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26A7DAC5"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0808D83"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EC19B2E"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46AFD37" w14:textId="77777777" w:rsidR="00CA2785" w:rsidRPr="0075066C" w:rsidRDefault="00CA2785" w:rsidP="00CA278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27810817"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A2785" w:rsidRPr="00882269" w14:paraId="62B9721E" w14:textId="77777777" w:rsidTr="00DE3CE9">
        <w:trPr>
          <w:jc w:val="center"/>
        </w:trPr>
        <w:tc>
          <w:tcPr>
            <w:tcW w:w="562" w:type="dxa"/>
            <w:shd w:val="clear" w:color="auto" w:fill="D9E2F3" w:themeFill="accent5" w:themeFillTint="33"/>
            <w:vAlign w:val="center"/>
          </w:tcPr>
          <w:p w14:paraId="1C201D6B" w14:textId="77777777" w:rsidR="00CA2785" w:rsidRPr="00882269" w:rsidRDefault="00CA2785" w:rsidP="00DE3CE9">
            <w:pPr>
              <w:jc w:val="center"/>
              <w:rPr>
                <w:rFonts w:ascii="Tahoma" w:hAnsi="Tahoma" w:cs="Tahoma"/>
                <w:b/>
              </w:rPr>
            </w:pPr>
            <w:bookmarkStart w:id="145" w:name="_Toc536520834"/>
            <w:bookmarkStart w:id="146"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7155B27" w14:textId="77777777" w:rsidR="00CA2785" w:rsidRPr="00882269" w:rsidRDefault="00CA2785" w:rsidP="00DE3CE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956B35F" w14:textId="77777777" w:rsidR="00CA2785" w:rsidRPr="00882269" w:rsidRDefault="00CA2785" w:rsidP="00DE3CE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E2C12EF" w14:textId="77777777" w:rsidR="00CA2785" w:rsidRPr="00882269" w:rsidRDefault="00CA2785" w:rsidP="00DE3CE9">
            <w:pPr>
              <w:jc w:val="center"/>
              <w:rPr>
                <w:rFonts w:ascii="Tahoma" w:hAnsi="Tahoma" w:cs="Tahoma"/>
                <w:b/>
              </w:rPr>
            </w:pPr>
          </w:p>
          <w:p w14:paraId="7BDF4957" w14:textId="77777777" w:rsidR="00CA2785" w:rsidRPr="00882269" w:rsidRDefault="00CA2785" w:rsidP="00DE3CE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00D8BD0" w14:textId="77777777" w:rsidR="00CA2785" w:rsidRPr="00882269" w:rsidRDefault="00CA2785" w:rsidP="00DE3CE9">
            <w:pPr>
              <w:jc w:val="center"/>
              <w:rPr>
                <w:rFonts w:ascii="Tahoma" w:hAnsi="Tahoma" w:cs="Tahoma"/>
                <w:b/>
              </w:rPr>
            </w:pPr>
            <w:r w:rsidRPr="00882269">
              <w:rPr>
                <w:rFonts w:ascii="Tahoma" w:hAnsi="Tahoma" w:cs="Tahoma"/>
                <w:b/>
              </w:rPr>
              <w:t>Tiempo de participación en este Proyecto</w:t>
            </w:r>
          </w:p>
        </w:tc>
      </w:tr>
      <w:tr w:rsidR="00CA2785" w:rsidRPr="00882269" w14:paraId="3F79D228" w14:textId="77777777" w:rsidTr="00DE3CE9">
        <w:trPr>
          <w:jc w:val="center"/>
        </w:trPr>
        <w:tc>
          <w:tcPr>
            <w:tcW w:w="562" w:type="dxa"/>
            <w:shd w:val="clear" w:color="auto" w:fill="auto"/>
            <w:vAlign w:val="center"/>
          </w:tcPr>
          <w:p w14:paraId="7F5BD4A4"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0F99F6D"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365D837" w14:textId="77777777" w:rsidR="00CA2785" w:rsidRPr="00386086" w:rsidRDefault="00CA2785" w:rsidP="00DE3CE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524719F" w14:textId="77777777" w:rsidR="00CA2785" w:rsidRPr="00882269" w:rsidRDefault="00CA2785" w:rsidP="00DE3CE9">
            <w:pPr>
              <w:spacing w:line="300" w:lineRule="auto"/>
              <w:contextualSpacing/>
              <w:jc w:val="center"/>
              <w:rPr>
                <w:rFonts w:ascii="Tahoma" w:hAnsi="Tahoma" w:cs="Tahoma"/>
                <w:b/>
                <w:sz w:val="18"/>
                <w:szCs w:val="18"/>
              </w:rPr>
            </w:pPr>
          </w:p>
          <w:p w14:paraId="1227DC94" w14:textId="77777777" w:rsidR="00CA2785" w:rsidRPr="00882269" w:rsidRDefault="00CA2785" w:rsidP="00DE3CE9">
            <w:pPr>
              <w:spacing w:line="300" w:lineRule="auto"/>
              <w:contextualSpacing/>
              <w:jc w:val="center"/>
              <w:rPr>
                <w:rFonts w:ascii="Tahoma" w:hAnsi="Tahoma" w:cs="Tahoma"/>
                <w:b/>
                <w:sz w:val="18"/>
                <w:szCs w:val="18"/>
              </w:rPr>
            </w:pPr>
          </w:p>
          <w:p w14:paraId="1E45DF14" w14:textId="77777777" w:rsidR="00CA2785" w:rsidRPr="00882269" w:rsidRDefault="00CA2785" w:rsidP="00DE3CE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8BB66A" w14:textId="77777777" w:rsidR="00CA2785" w:rsidRPr="00882269" w:rsidRDefault="00CA2785" w:rsidP="00DE3CE9">
            <w:pPr>
              <w:spacing w:line="300" w:lineRule="auto"/>
              <w:jc w:val="center"/>
              <w:rPr>
                <w:rFonts w:ascii="Tahoma" w:hAnsi="Tahoma" w:cs="Tahoma"/>
                <w:b/>
                <w:sz w:val="18"/>
                <w:szCs w:val="18"/>
              </w:rPr>
            </w:pPr>
          </w:p>
          <w:p w14:paraId="7FE1EA87" w14:textId="77777777" w:rsidR="00CA2785" w:rsidRPr="00882269" w:rsidRDefault="00CA2785" w:rsidP="00DE3CE9">
            <w:pPr>
              <w:spacing w:line="300" w:lineRule="auto"/>
              <w:jc w:val="center"/>
              <w:rPr>
                <w:rFonts w:ascii="Tahoma" w:hAnsi="Tahoma" w:cs="Tahoma"/>
                <w:b/>
                <w:sz w:val="18"/>
                <w:szCs w:val="18"/>
              </w:rPr>
            </w:pPr>
          </w:p>
          <w:p w14:paraId="18EF3E26" w14:textId="77777777" w:rsidR="00CA2785" w:rsidRPr="00882269" w:rsidRDefault="00CA2785" w:rsidP="00DE3CE9">
            <w:pPr>
              <w:spacing w:line="300" w:lineRule="auto"/>
              <w:jc w:val="center"/>
              <w:rPr>
                <w:rFonts w:ascii="Tahoma" w:hAnsi="Tahoma" w:cs="Tahoma"/>
                <w:b/>
                <w:sz w:val="18"/>
                <w:szCs w:val="18"/>
              </w:rPr>
            </w:pPr>
          </w:p>
          <w:p w14:paraId="2D2FEA15" w14:textId="77777777" w:rsidR="00CA2785" w:rsidRPr="00882269" w:rsidRDefault="00CA2785" w:rsidP="00DE3CE9">
            <w:pPr>
              <w:spacing w:line="300" w:lineRule="auto"/>
              <w:jc w:val="center"/>
              <w:rPr>
                <w:rFonts w:ascii="Tahoma" w:hAnsi="Tahoma" w:cs="Tahoma"/>
                <w:b/>
                <w:sz w:val="18"/>
                <w:szCs w:val="18"/>
              </w:rPr>
            </w:pPr>
          </w:p>
          <w:p w14:paraId="2233FCE6"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A2785" w:rsidRPr="00882269" w14:paraId="45EC1FF1" w14:textId="77777777" w:rsidTr="00DE3CE9">
        <w:trPr>
          <w:jc w:val="center"/>
        </w:trPr>
        <w:tc>
          <w:tcPr>
            <w:tcW w:w="562" w:type="dxa"/>
            <w:shd w:val="clear" w:color="auto" w:fill="auto"/>
            <w:vAlign w:val="center"/>
          </w:tcPr>
          <w:p w14:paraId="3F8010C3"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F0FE694"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0D7829" w14:textId="77777777" w:rsidR="00CA2785" w:rsidRPr="00386086" w:rsidRDefault="00CA2785" w:rsidP="00DE3CE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FC77FCE" w14:textId="77777777" w:rsidR="00CA2785" w:rsidRPr="00882269" w:rsidRDefault="00CA2785" w:rsidP="00DE3CE9">
            <w:pPr>
              <w:spacing w:line="300" w:lineRule="auto"/>
              <w:contextualSpacing/>
              <w:jc w:val="center"/>
              <w:rPr>
                <w:rFonts w:ascii="Tahoma" w:hAnsi="Tahoma" w:cs="Tahoma"/>
                <w:b/>
                <w:sz w:val="18"/>
                <w:szCs w:val="18"/>
              </w:rPr>
            </w:pPr>
          </w:p>
        </w:tc>
        <w:tc>
          <w:tcPr>
            <w:tcW w:w="2268" w:type="dxa"/>
            <w:vMerge/>
            <w:vAlign w:val="center"/>
          </w:tcPr>
          <w:p w14:paraId="537EE38B" w14:textId="77777777" w:rsidR="00CA2785" w:rsidRPr="00882269" w:rsidRDefault="00CA2785" w:rsidP="00DE3CE9">
            <w:pPr>
              <w:spacing w:line="300" w:lineRule="auto"/>
              <w:jc w:val="center"/>
              <w:rPr>
                <w:rFonts w:ascii="Tahoma" w:hAnsi="Tahoma" w:cs="Tahoma"/>
                <w:b/>
                <w:sz w:val="18"/>
                <w:szCs w:val="18"/>
              </w:rPr>
            </w:pPr>
          </w:p>
        </w:tc>
      </w:tr>
      <w:tr w:rsidR="00CA2785" w:rsidRPr="00882269" w14:paraId="2E108286" w14:textId="77777777" w:rsidTr="00DE3CE9">
        <w:trPr>
          <w:jc w:val="center"/>
        </w:trPr>
        <w:tc>
          <w:tcPr>
            <w:tcW w:w="562" w:type="dxa"/>
            <w:shd w:val="clear" w:color="auto" w:fill="auto"/>
            <w:vAlign w:val="center"/>
          </w:tcPr>
          <w:p w14:paraId="0E922F3B"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92A9346"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16097AF" w14:textId="77777777" w:rsidR="00CA2785" w:rsidRPr="00386086" w:rsidRDefault="00CA2785" w:rsidP="00DE3CE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A7D157" w14:textId="77777777" w:rsidR="00CA2785" w:rsidRPr="00882269" w:rsidRDefault="00CA2785" w:rsidP="00DE3CE9">
            <w:pPr>
              <w:spacing w:line="300" w:lineRule="auto"/>
              <w:contextualSpacing/>
              <w:jc w:val="center"/>
              <w:rPr>
                <w:rFonts w:ascii="Tahoma" w:hAnsi="Tahoma" w:cs="Tahoma"/>
                <w:b/>
                <w:sz w:val="18"/>
                <w:szCs w:val="18"/>
              </w:rPr>
            </w:pPr>
          </w:p>
        </w:tc>
        <w:tc>
          <w:tcPr>
            <w:tcW w:w="2268" w:type="dxa"/>
            <w:vMerge/>
            <w:vAlign w:val="center"/>
          </w:tcPr>
          <w:p w14:paraId="5E16DC5B" w14:textId="77777777" w:rsidR="00CA2785" w:rsidRPr="00882269" w:rsidRDefault="00CA2785" w:rsidP="00DE3CE9">
            <w:pPr>
              <w:spacing w:line="300" w:lineRule="auto"/>
              <w:jc w:val="center"/>
              <w:rPr>
                <w:rFonts w:ascii="Tahoma" w:hAnsi="Tahoma" w:cs="Tahoma"/>
                <w:b/>
                <w:sz w:val="18"/>
                <w:szCs w:val="18"/>
              </w:rPr>
            </w:pPr>
          </w:p>
        </w:tc>
      </w:tr>
      <w:tr w:rsidR="00CA2785" w:rsidRPr="00882269" w14:paraId="35DEDB88" w14:textId="77777777" w:rsidTr="00DE3CE9">
        <w:trPr>
          <w:trHeight w:val="273"/>
          <w:jc w:val="center"/>
        </w:trPr>
        <w:tc>
          <w:tcPr>
            <w:tcW w:w="562" w:type="dxa"/>
            <w:shd w:val="clear" w:color="auto" w:fill="auto"/>
            <w:vAlign w:val="center"/>
          </w:tcPr>
          <w:p w14:paraId="4A6C24FF"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1D42E11"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3F81D71" w14:textId="77777777" w:rsidR="00CA2785" w:rsidRPr="00386086" w:rsidRDefault="00CA2785" w:rsidP="00DE3CE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08E34AB" w14:textId="77777777" w:rsidR="00CA2785" w:rsidRPr="00882269" w:rsidRDefault="00CA2785" w:rsidP="00DE3CE9">
            <w:pPr>
              <w:spacing w:line="300" w:lineRule="auto"/>
              <w:jc w:val="center"/>
              <w:rPr>
                <w:rFonts w:ascii="Tahoma" w:hAnsi="Tahoma" w:cs="Tahoma"/>
                <w:b/>
                <w:sz w:val="18"/>
                <w:szCs w:val="18"/>
              </w:rPr>
            </w:pPr>
          </w:p>
        </w:tc>
        <w:tc>
          <w:tcPr>
            <w:tcW w:w="2268" w:type="dxa"/>
            <w:vMerge/>
            <w:vAlign w:val="center"/>
          </w:tcPr>
          <w:p w14:paraId="7A875BEF" w14:textId="77777777" w:rsidR="00CA2785" w:rsidRPr="00882269" w:rsidRDefault="00CA2785" w:rsidP="00DE3CE9">
            <w:pPr>
              <w:spacing w:line="300" w:lineRule="auto"/>
              <w:jc w:val="center"/>
              <w:rPr>
                <w:rFonts w:ascii="Tahoma" w:hAnsi="Tahoma" w:cs="Tahoma"/>
                <w:sz w:val="18"/>
                <w:szCs w:val="18"/>
              </w:rPr>
            </w:pPr>
          </w:p>
        </w:tc>
      </w:tr>
      <w:tr w:rsidR="00CA2785" w:rsidRPr="00882269" w14:paraId="6BC8D291" w14:textId="77777777" w:rsidTr="00DE3CE9">
        <w:trPr>
          <w:trHeight w:val="221"/>
          <w:jc w:val="center"/>
        </w:trPr>
        <w:tc>
          <w:tcPr>
            <w:tcW w:w="562" w:type="dxa"/>
            <w:tcBorders>
              <w:bottom w:val="single" w:sz="4" w:space="0" w:color="auto"/>
            </w:tcBorders>
            <w:shd w:val="clear" w:color="auto" w:fill="auto"/>
            <w:vAlign w:val="center"/>
          </w:tcPr>
          <w:p w14:paraId="4198C60D" w14:textId="77777777" w:rsidR="00CA2785" w:rsidRPr="00882269" w:rsidRDefault="00CA2785" w:rsidP="00DE3CE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CF2ABCE" w14:textId="77777777" w:rsidR="00CA2785" w:rsidRPr="00882269" w:rsidRDefault="00CA2785" w:rsidP="00DE3CE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4B5B177" w14:textId="77777777" w:rsidR="00CA2785" w:rsidRPr="00386086" w:rsidRDefault="00CA2785" w:rsidP="00DE3CE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965DB79" w14:textId="77777777" w:rsidR="00CA2785" w:rsidRPr="00882269" w:rsidRDefault="00CA2785" w:rsidP="00DE3CE9">
            <w:pPr>
              <w:spacing w:line="300" w:lineRule="auto"/>
              <w:rPr>
                <w:rFonts w:ascii="Tahoma" w:hAnsi="Tahoma" w:cs="Tahoma"/>
                <w:sz w:val="18"/>
                <w:szCs w:val="18"/>
              </w:rPr>
            </w:pPr>
          </w:p>
        </w:tc>
        <w:tc>
          <w:tcPr>
            <w:tcW w:w="2268" w:type="dxa"/>
            <w:vMerge/>
            <w:vAlign w:val="center"/>
          </w:tcPr>
          <w:p w14:paraId="03A1A879" w14:textId="77777777" w:rsidR="00CA2785" w:rsidRPr="00882269" w:rsidRDefault="00CA2785" w:rsidP="00DE3CE9">
            <w:pPr>
              <w:spacing w:line="300" w:lineRule="auto"/>
              <w:rPr>
                <w:rFonts w:ascii="Tahoma" w:hAnsi="Tahoma" w:cs="Tahoma"/>
                <w:sz w:val="18"/>
                <w:szCs w:val="18"/>
              </w:rPr>
            </w:pPr>
          </w:p>
        </w:tc>
      </w:tr>
      <w:tr w:rsidR="00CA2785" w:rsidRPr="00882269" w14:paraId="34E5D935" w14:textId="77777777" w:rsidTr="00DE3CE9">
        <w:trPr>
          <w:trHeight w:val="221"/>
          <w:jc w:val="center"/>
        </w:trPr>
        <w:tc>
          <w:tcPr>
            <w:tcW w:w="562" w:type="dxa"/>
            <w:tcBorders>
              <w:bottom w:val="single" w:sz="4" w:space="0" w:color="auto"/>
            </w:tcBorders>
            <w:shd w:val="clear" w:color="auto" w:fill="auto"/>
            <w:vAlign w:val="center"/>
          </w:tcPr>
          <w:p w14:paraId="1242EFC0" w14:textId="77777777" w:rsidR="00CA2785" w:rsidRPr="00882269" w:rsidRDefault="00CA2785" w:rsidP="00DE3CE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2CF461F5" w14:textId="77777777" w:rsidR="00CA2785" w:rsidRPr="00882269" w:rsidRDefault="00CA2785" w:rsidP="00DE3CE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65EB93D" w14:textId="77777777" w:rsidR="00CA2785" w:rsidRPr="00386086" w:rsidRDefault="00CA2785" w:rsidP="00DE3CE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AF52CB4" w14:textId="77777777" w:rsidR="00CA2785" w:rsidRPr="00882269" w:rsidRDefault="00CA2785" w:rsidP="00DE3CE9">
            <w:pPr>
              <w:spacing w:line="300" w:lineRule="auto"/>
              <w:rPr>
                <w:rFonts w:ascii="Tahoma" w:hAnsi="Tahoma" w:cs="Tahoma"/>
                <w:sz w:val="18"/>
                <w:szCs w:val="18"/>
              </w:rPr>
            </w:pPr>
          </w:p>
        </w:tc>
        <w:tc>
          <w:tcPr>
            <w:tcW w:w="2268" w:type="dxa"/>
            <w:vMerge/>
            <w:vAlign w:val="center"/>
          </w:tcPr>
          <w:p w14:paraId="5AC0E389" w14:textId="77777777" w:rsidR="00CA2785" w:rsidRPr="00882269" w:rsidRDefault="00CA2785" w:rsidP="00DE3CE9">
            <w:pPr>
              <w:spacing w:line="300" w:lineRule="auto"/>
              <w:rPr>
                <w:rFonts w:ascii="Tahoma" w:hAnsi="Tahoma" w:cs="Tahoma"/>
                <w:sz w:val="18"/>
                <w:szCs w:val="18"/>
              </w:rPr>
            </w:pPr>
          </w:p>
        </w:tc>
      </w:tr>
      <w:tr w:rsidR="00CA2785" w:rsidRPr="00882269" w14:paraId="4B4240EB" w14:textId="77777777" w:rsidTr="00DE3CE9">
        <w:trPr>
          <w:trHeight w:val="83"/>
          <w:jc w:val="center"/>
        </w:trPr>
        <w:tc>
          <w:tcPr>
            <w:tcW w:w="562" w:type="dxa"/>
            <w:shd w:val="clear" w:color="auto" w:fill="FFFFFF"/>
            <w:vAlign w:val="center"/>
          </w:tcPr>
          <w:p w14:paraId="70CAA94E" w14:textId="77777777" w:rsidR="00CA2785" w:rsidRPr="00882269" w:rsidRDefault="00CA2785" w:rsidP="00DE3CE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9CE1A7C" w14:textId="77777777" w:rsidR="00CA2785" w:rsidRPr="00882269" w:rsidRDefault="00CA2785" w:rsidP="00DE3CE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2DAD858" w14:textId="77777777" w:rsidR="00CA2785" w:rsidRPr="00386086" w:rsidRDefault="00CA2785" w:rsidP="00DE3CE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0AA84E2" w14:textId="77777777" w:rsidR="00CA2785" w:rsidRPr="00882269" w:rsidRDefault="00CA2785" w:rsidP="00DE3CE9">
            <w:pPr>
              <w:spacing w:line="300" w:lineRule="auto"/>
              <w:rPr>
                <w:rFonts w:ascii="Tahoma" w:hAnsi="Tahoma" w:cs="Tahoma"/>
                <w:sz w:val="18"/>
                <w:szCs w:val="18"/>
              </w:rPr>
            </w:pPr>
          </w:p>
        </w:tc>
        <w:tc>
          <w:tcPr>
            <w:tcW w:w="2268" w:type="dxa"/>
            <w:vMerge/>
            <w:tcBorders>
              <w:bottom w:val="single" w:sz="4" w:space="0" w:color="auto"/>
            </w:tcBorders>
            <w:vAlign w:val="center"/>
          </w:tcPr>
          <w:p w14:paraId="28B88E92" w14:textId="77777777" w:rsidR="00CA2785" w:rsidRPr="00882269" w:rsidRDefault="00CA2785" w:rsidP="00DE3CE9">
            <w:pPr>
              <w:spacing w:line="300" w:lineRule="auto"/>
              <w:rPr>
                <w:rFonts w:ascii="Tahoma" w:hAnsi="Tahoma" w:cs="Tahoma"/>
                <w:sz w:val="18"/>
                <w:szCs w:val="18"/>
              </w:rPr>
            </w:pPr>
          </w:p>
        </w:tc>
      </w:tr>
      <w:tr w:rsidR="00CA2785" w:rsidRPr="00882269" w14:paraId="3C466724" w14:textId="77777777" w:rsidTr="00DE3CE9">
        <w:trPr>
          <w:trHeight w:val="259"/>
          <w:jc w:val="center"/>
        </w:trPr>
        <w:tc>
          <w:tcPr>
            <w:tcW w:w="562" w:type="dxa"/>
            <w:shd w:val="clear" w:color="auto" w:fill="FFFFFF"/>
            <w:vAlign w:val="center"/>
          </w:tcPr>
          <w:p w14:paraId="47C16075" w14:textId="77777777" w:rsidR="00CA2785" w:rsidRPr="00882269" w:rsidRDefault="00CA2785" w:rsidP="00DE3CE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09E4C02" w14:textId="77777777" w:rsidR="00CA2785" w:rsidRPr="004C5BC9" w:rsidRDefault="00CA2785" w:rsidP="00DE3CE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3D6CAF5" w14:textId="77777777" w:rsidR="00CA2785" w:rsidRPr="00386086" w:rsidRDefault="00CA2785" w:rsidP="00DE3CE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234F7DD" w14:textId="77777777" w:rsidR="00CA2785" w:rsidRPr="00882269" w:rsidRDefault="00CA2785" w:rsidP="00DE3CE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15B17A" w14:textId="77777777" w:rsidR="00CA2785" w:rsidRPr="00882269" w:rsidRDefault="00CA2785" w:rsidP="00DE3CE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A2785" w:rsidRPr="00882269" w14:paraId="4A3E8321" w14:textId="77777777" w:rsidTr="00DE3CE9">
        <w:trPr>
          <w:trHeight w:val="391"/>
          <w:jc w:val="center"/>
        </w:trPr>
        <w:tc>
          <w:tcPr>
            <w:tcW w:w="562" w:type="dxa"/>
            <w:shd w:val="clear" w:color="auto" w:fill="auto"/>
            <w:vAlign w:val="center"/>
          </w:tcPr>
          <w:p w14:paraId="73EFB767" w14:textId="77777777" w:rsidR="00CA2785" w:rsidRPr="00882269" w:rsidRDefault="00CA2785" w:rsidP="00DE3CE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E5BD6C4" w14:textId="77777777" w:rsidR="00CA2785" w:rsidRPr="00882269" w:rsidRDefault="00CA2785" w:rsidP="00DE3CE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4AE9DB" w14:textId="77777777" w:rsidR="00CA2785" w:rsidRPr="00386086" w:rsidRDefault="00CA2785" w:rsidP="00DE3CE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8FA496E" w14:textId="77777777" w:rsidR="00CA2785" w:rsidRPr="00882269" w:rsidRDefault="00CA2785" w:rsidP="00DE3CE9">
            <w:pPr>
              <w:spacing w:line="300" w:lineRule="auto"/>
              <w:rPr>
                <w:rFonts w:ascii="Tahoma" w:hAnsi="Tahoma" w:cs="Tahoma"/>
              </w:rPr>
            </w:pPr>
          </w:p>
        </w:tc>
        <w:tc>
          <w:tcPr>
            <w:tcW w:w="2268" w:type="dxa"/>
            <w:vMerge/>
          </w:tcPr>
          <w:p w14:paraId="74DFD6C0" w14:textId="77777777" w:rsidR="00CA2785" w:rsidRPr="00882269" w:rsidRDefault="00CA2785" w:rsidP="00DE3CE9">
            <w:pPr>
              <w:spacing w:line="300" w:lineRule="auto"/>
              <w:rPr>
                <w:rFonts w:ascii="Tahoma" w:hAnsi="Tahoma" w:cs="Tahoma"/>
              </w:rPr>
            </w:pPr>
          </w:p>
        </w:tc>
      </w:tr>
      <w:tr w:rsidR="00CA2785" w:rsidRPr="00882269" w14:paraId="6B03E973" w14:textId="77777777" w:rsidTr="00DE3CE9">
        <w:trPr>
          <w:trHeight w:val="391"/>
          <w:jc w:val="center"/>
        </w:trPr>
        <w:tc>
          <w:tcPr>
            <w:tcW w:w="562" w:type="dxa"/>
            <w:shd w:val="clear" w:color="auto" w:fill="auto"/>
            <w:vAlign w:val="center"/>
          </w:tcPr>
          <w:p w14:paraId="5B395ABC" w14:textId="77777777" w:rsidR="00CA2785" w:rsidRDefault="00CA2785" w:rsidP="00DE3CE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25ABEA8" w14:textId="77777777" w:rsidR="00CA2785" w:rsidRPr="00882269" w:rsidRDefault="00CA2785" w:rsidP="00DE3CE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2E50FD23" w14:textId="77777777" w:rsidR="00CA2785" w:rsidRPr="00386086" w:rsidRDefault="00CA2785" w:rsidP="00DE3CE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740BF3D7" w14:textId="77777777" w:rsidR="00CA2785" w:rsidRPr="00882269" w:rsidRDefault="00CA2785" w:rsidP="00DE3CE9">
            <w:pPr>
              <w:spacing w:line="300" w:lineRule="auto"/>
              <w:rPr>
                <w:rFonts w:ascii="Tahoma" w:hAnsi="Tahoma" w:cs="Tahoma"/>
              </w:rPr>
            </w:pPr>
          </w:p>
        </w:tc>
        <w:tc>
          <w:tcPr>
            <w:tcW w:w="2268" w:type="dxa"/>
            <w:vMerge/>
          </w:tcPr>
          <w:p w14:paraId="09966DEE" w14:textId="77777777" w:rsidR="00CA2785" w:rsidRPr="00882269" w:rsidRDefault="00CA2785" w:rsidP="00DE3CE9">
            <w:pPr>
              <w:spacing w:line="300" w:lineRule="auto"/>
              <w:rPr>
                <w:rFonts w:ascii="Tahoma" w:hAnsi="Tahoma" w:cs="Tahoma"/>
              </w:rPr>
            </w:pPr>
          </w:p>
        </w:tc>
      </w:tr>
      <w:tr w:rsidR="00CA2785" w:rsidRPr="00882269" w14:paraId="6536987D" w14:textId="77777777" w:rsidTr="00DE3CE9">
        <w:trPr>
          <w:trHeight w:val="391"/>
          <w:jc w:val="center"/>
        </w:trPr>
        <w:tc>
          <w:tcPr>
            <w:tcW w:w="562" w:type="dxa"/>
            <w:shd w:val="clear" w:color="auto" w:fill="auto"/>
            <w:vAlign w:val="center"/>
          </w:tcPr>
          <w:p w14:paraId="101FBE24" w14:textId="77777777" w:rsidR="00CA2785" w:rsidRDefault="00CA2785" w:rsidP="00DE3CE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2CCE2B25" w14:textId="77777777" w:rsidR="00CA2785" w:rsidRPr="00882269" w:rsidRDefault="00CA2785" w:rsidP="00DE3CE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7C59E987" w14:textId="77777777" w:rsidR="00CA2785" w:rsidRPr="00386086" w:rsidRDefault="00CA2785" w:rsidP="00DE3CE9">
            <w:pPr>
              <w:jc w:val="center"/>
              <w:rPr>
                <w:rFonts w:ascii="Tahoma" w:hAnsi="Tahoma" w:cs="Tahoma"/>
                <w:b/>
                <w:bCs/>
                <w:color w:val="C00000"/>
                <w:sz w:val="18"/>
                <w:szCs w:val="18"/>
              </w:rPr>
            </w:pPr>
          </w:p>
        </w:tc>
        <w:tc>
          <w:tcPr>
            <w:tcW w:w="1702" w:type="dxa"/>
          </w:tcPr>
          <w:p w14:paraId="2060DE00" w14:textId="77777777" w:rsidR="00CA2785" w:rsidRPr="00882269" w:rsidRDefault="00CA2785" w:rsidP="00DE3CE9">
            <w:pPr>
              <w:spacing w:line="300" w:lineRule="auto"/>
              <w:rPr>
                <w:rFonts w:ascii="Tahoma" w:hAnsi="Tahoma" w:cs="Tahoma"/>
              </w:rPr>
            </w:pPr>
          </w:p>
        </w:tc>
        <w:tc>
          <w:tcPr>
            <w:tcW w:w="2268" w:type="dxa"/>
          </w:tcPr>
          <w:p w14:paraId="3F316683" w14:textId="77777777" w:rsidR="00CA2785" w:rsidRPr="00882269" w:rsidRDefault="00CA2785" w:rsidP="00DE3CE9">
            <w:pPr>
              <w:spacing w:line="300" w:lineRule="auto"/>
              <w:rPr>
                <w:rFonts w:ascii="Tahoma" w:hAnsi="Tahoma" w:cs="Tahoma"/>
              </w:rPr>
            </w:pPr>
          </w:p>
        </w:tc>
      </w:tr>
      <w:tr w:rsidR="00CA2785" w:rsidRPr="00882269" w14:paraId="4E01D4EC" w14:textId="77777777" w:rsidTr="00DE3CE9">
        <w:trPr>
          <w:trHeight w:val="1302"/>
          <w:jc w:val="center"/>
        </w:trPr>
        <w:tc>
          <w:tcPr>
            <w:tcW w:w="9644" w:type="dxa"/>
            <w:gridSpan w:val="5"/>
            <w:tcBorders>
              <w:top w:val="single" w:sz="4" w:space="0" w:color="auto"/>
              <w:left w:val="nil"/>
              <w:bottom w:val="nil"/>
              <w:right w:val="nil"/>
            </w:tcBorders>
            <w:shd w:val="clear" w:color="auto" w:fill="auto"/>
            <w:vAlign w:val="center"/>
          </w:tcPr>
          <w:p w14:paraId="7A84D8A3" w14:textId="77777777" w:rsidR="00CA2785" w:rsidRPr="004C5BC9" w:rsidRDefault="00CA2785" w:rsidP="00DE3CE9">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5577CE43" w14:textId="77777777" w:rsidR="00CA2785" w:rsidRPr="004C5BC9" w:rsidRDefault="00CA2785" w:rsidP="00DE3CE9">
            <w:pPr>
              <w:jc w:val="both"/>
              <w:rPr>
                <w:rFonts w:ascii="Tahoma" w:hAnsi="Tahoma" w:cs="Tahoma"/>
                <w:b/>
                <w:bCs/>
                <w:i/>
                <w:sz w:val="16"/>
                <w:szCs w:val="16"/>
              </w:rPr>
            </w:pPr>
          </w:p>
          <w:p w14:paraId="7030D3A7" w14:textId="77777777" w:rsidR="00CA2785" w:rsidRPr="004C5BC9" w:rsidRDefault="00CA2785" w:rsidP="00DE3CE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C349C6A" w14:textId="77777777" w:rsidR="00CA2785" w:rsidRPr="004C5BC9" w:rsidRDefault="00CA2785" w:rsidP="00DE3CE9">
            <w:pPr>
              <w:tabs>
                <w:tab w:val="left" w:pos="709"/>
              </w:tabs>
              <w:jc w:val="both"/>
              <w:outlineLvl w:val="0"/>
              <w:rPr>
                <w:rFonts w:ascii="Tahoma" w:hAnsi="Tahoma" w:cs="Tahoma"/>
                <w:b/>
                <w:i/>
                <w:sz w:val="16"/>
                <w:szCs w:val="16"/>
              </w:rPr>
            </w:pPr>
          </w:p>
          <w:p w14:paraId="296153F8" w14:textId="77777777" w:rsidR="00CA2785" w:rsidRPr="004C5BC9" w:rsidRDefault="00CA2785" w:rsidP="00DE3CE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5DF132F" w14:textId="77777777" w:rsidR="00CA2785" w:rsidRPr="004C5BC9" w:rsidRDefault="00CA2785" w:rsidP="00DE3CE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9EFAD7E" w14:textId="77777777" w:rsidR="00CA2785" w:rsidRPr="004C5BC9" w:rsidRDefault="00CA2785" w:rsidP="00DE3CE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ADF962F" w14:textId="77777777" w:rsidR="00CA2785" w:rsidRPr="004C5BC9" w:rsidRDefault="00CA2785" w:rsidP="00DE3CE9">
            <w:pPr>
              <w:jc w:val="both"/>
              <w:rPr>
                <w:rFonts w:ascii="Tahoma" w:hAnsi="Tahoma" w:cs="Tahoma"/>
                <w:b/>
                <w:bCs/>
                <w:i/>
                <w:sz w:val="16"/>
                <w:szCs w:val="16"/>
              </w:rPr>
            </w:pPr>
          </w:p>
          <w:p w14:paraId="1E9179FE" w14:textId="77777777" w:rsidR="00CA2785" w:rsidRPr="004C5BC9" w:rsidRDefault="00CA2785" w:rsidP="00DE3CE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7523ECC"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693FE283" w14:textId="77777777" w:rsidR="00CA2785" w:rsidRPr="0075066C" w:rsidRDefault="00CA2785" w:rsidP="00CA278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52E1A397" w14:textId="77777777" w:rsidR="00CA2785" w:rsidRPr="0075066C" w:rsidRDefault="00CA2785" w:rsidP="00CA278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354DB631"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01534395"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544D12" w14:textId="77777777" w:rsidR="00CA2785" w:rsidRPr="0075066C" w:rsidRDefault="00CA2785" w:rsidP="00CA278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71D903F" w14:textId="77777777" w:rsidR="00CA2785" w:rsidRPr="0075066C" w:rsidRDefault="00CA2785" w:rsidP="00CA278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43384B3" w14:textId="77777777" w:rsidR="00CA2785" w:rsidRPr="0075066C" w:rsidRDefault="00CA2785" w:rsidP="00CA278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768944" w14:textId="77777777" w:rsidR="00CA2785" w:rsidRPr="0075066C" w:rsidRDefault="00CA2785" w:rsidP="00CA2785">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97CBF0F" w14:textId="77777777" w:rsidR="00CA2785" w:rsidRPr="0075066C" w:rsidRDefault="00CA2785" w:rsidP="00CA278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1BA759F" w14:textId="77777777" w:rsidR="00CA2785" w:rsidRPr="0075066C" w:rsidRDefault="00CA2785" w:rsidP="00CA2785">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93F2011"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5BDF4B5" w14:textId="77777777" w:rsidR="00CA2785" w:rsidRPr="0075066C" w:rsidRDefault="00CA2785" w:rsidP="00CA278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736196FF"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01EAAD47" w14:textId="77777777" w:rsidR="00CA2785" w:rsidRPr="00A715A8" w:rsidRDefault="00CA2785" w:rsidP="00CA2785">
      <w:pPr>
        <w:rPr>
          <w:sz w:val="6"/>
          <w:szCs w:val="6"/>
          <w:lang w:val="es-ES_tradnl"/>
        </w:rPr>
      </w:pPr>
    </w:p>
    <w:p w14:paraId="23061AFE" w14:textId="77777777" w:rsidR="00CA2785" w:rsidRPr="0075066C" w:rsidRDefault="00CA2785" w:rsidP="00CA2785">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C463D78" w14:textId="77777777" w:rsidR="00CA2785" w:rsidRPr="00A715A8" w:rsidRDefault="00CA2785" w:rsidP="00CA2785">
      <w:pPr>
        <w:spacing w:line="260" w:lineRule="atLeast"/>
        <w:rPr>
          <w:sz w:val="14"/>
          <w:szCs w:val="14"/>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CA2785" w:rsidRPr="00FF7779" w14:paraId="04A2534B" w14:textId="77777777" w:rsidTr="00DE3CE9">
        <w:trPr>
          <w:trHeight w:val="335"/>
          <w:jc w:val="center"/>
        </w:trPr>
        <w:tc>
          <w:tcPr>
            <w:tcW w:w="704" w:type="dxa"/>
            <w:shd w:val="clear" w:color="auto" w:fill="1F3864" w:themeFill="accent5" w:themeFillShade="80"/>
            <w:noWrap/>
            <w:vAlign w:val="center"/>
            <w:hideMark/>
          </w:tcPr>
          <w:p w14:paraId="6DB1021A" w14:textId="77777777" w:rsidR="00CA2785" w:rsidRPr="008E4359" w:rsidRDefault="00CA2785" w:rsidP="00DE3CE9">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3AAA93A9" w14:textId="77777777" w:rsidR="00CA2785" w:rsidRPr="008E4359" w:rsidRDefault="00CA2785" w:rsidP="00DE3CE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3CEF89BE" w14:textId="77777777" w:rsidR="00CA2785" w:rsidRPr="008E4359" w:rsidRDefault="00CA2785" w:rsidP="00DE3CE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4C842593" w14:textId="77777777" w:rsidR="00CA2785" w:rsidRPr="008E4359" w:rsidRDefault="00CA2785" w:rsidP="00DE3CE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CA2785" w:rsidRPr="00FF7779" w14:paraId="6A1AB005" w14:textId="77777777" w:rsidTr="00DE3CE9">
        <w:trPr>
          <w:trHeight w:val="278"/>
          <w:jc w:val="center"/>
        </w:trPr>
        <w:tc>
          <w:tcPr>
            <w:tcW w:w="8642" w:type="dxa"/>
            <w:gridSpan w:val="4"/>
            <w:shd w:val="clear" w:color="auto" w:fill="1F3864" w:themeFill="accent5" w:themeFillShade="80"/>
            <w:noWrap/>
            <w:vAlign w:val="center"/>
            <w:hideMark/>
          </w:tcPr>
          <w:p w14:paraId="62622462" w14:textId="77777777" w:rsidR="00CA2785" w:rsidRPr="008E4359" w:rsidRDefault="00CA2785" w:rsidP="00DE3CE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CA2785" w:rsidRPr="00FF7779" w14:paraId="7A7D837D" w14:textId="77777777" w:rsidTr="00DE3CE9">
        <w:trPr>
          <w:trHeight w:val="55"/>
          <w:jc w:val="center"/>
        </w:trPr>
        <w:tc>
          <w:tcPr>
            <w:tcW w:w="704" w:type="dxa"/>
            <w:shd w:val="clear" w:color="000000" w:fill="F2F2F2"/>
            <w:noWrap/>
            <w:vAlign w:val="bottom"/>
            <w:hideMark/>
          </w:tcPr>
          <w:p w14:paraId="1CDFA9A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4B7C2C7B"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5C34917"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5FD7F27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487,50</w:t>
            </w:r>
          </w:p>
        </w:tc>
      </w:tr>
      <w:tr w:rsidR="00CA2785" w:rsidRPr="00FF7779" w14:paraId="2FD53E05" w14:textId="77777777" w:rsidTr="00DE3CE9">
        <w:trPr>
          <w:trHeight w:val="55"/>
          <w:jc w:val="center"/>
        </w:trPr>
        <w:tc>
          <w:tcPr>
            <w:tcW w:w="704" w:type="dxa"/>
            <w:shd w:val="clear" w:color="000000" w:fill="F2F2F2"/>
            <w:noWrap/>
            <w:vAlign w:val="bottom"/>
            <w:hideMark/>
          </w:tcPr>
          <w:p w14:paraId="3C2A3E7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3BAAE5A5"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2638CE4C"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6C4F0DE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229,83</w:t>
            </w:r>
          </w:p>
        </w:tc>
      </w:tr>
      <w:tr w:rsidR="00CA2785" w:rsidRPr="00FF7779" w14:paraId="2A18D30C" w14:textId="77777777" w:rsidTr="00DE3CE9">
        <w:trPr>
          <w:trHeight w:val="55"/>
          <w:jc w:val="center"/>
        </w:trPr>
        <w:tc>
          <w:tcPr>
            <w:tcW w:w="704" w:type="dxa"/>
            <w:shd w:val="clear" w:color="000000" w:fill="F2F2F2"/>
            <w:noWrap/>
            <w:vAlign w:val="bottom"/>
            <w:hideMark/>
          </w:tcPr>
          <w:p w14:paraId="22B91D4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32A445D8"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63183347"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3274136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1.014,00</w:t>
            </w:r>
          </w:p>
        </w:tc>
      </w:tr>
      <w:tr w:rsidR="00CA2785" w:rsidRPr="00FF7779" w14:paraId="140CFA7F" w14:textId="77777777" w:rsidTr="00DE3CE9">
        <w:trPr>
          <w:trHeight w:val="55"/>
          <w:jc w:val="center"/>
        </w:trPr>
        <w:tc>
          <w:tcPr>
            <w:tcW w:w="704" w:type="dxa"/>
            <w:shd w:val="clear" w:color="000000" w:fill="F2F2F2"/>
            <w:noWrap/>
            <w:vAlign w:val="bottom"/>
            <w:hideMark/>
          </w:tcPr>
          <w:p w14:paraId="1565468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694F9AB5"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2DEF00A6"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44F8B38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4.524,00</w:t>
            </w:r>
          </w:p>
        </w:tc>
      </w:tr>
      <w:tr w:rsidR="00CA2785" w:rsidRPr="00FF7779" w14:paraId="61723844" w14:textId="77777777" w:rsidTr="00DE3CE9">
        <w:trPr>
          <w:trHeight w:val="55"/>
          <w:jc w:val="center"/>
        </w:trPr>
        <w:tc>
          <w:tcPr>
            <w:tcW w:w="704" w:type="dxa"/>
            <w:shd w:val="clear" w:color="000000" w:fill="F2F2F2"/>
            <w:noWrap/>
            <w:vAlign w:val="bottom"/>
            <w:hideMark/>
          </w:tcPr>
          <w:p w14:paraId="50F29E8C"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06B9347C"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0A1F2170"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752757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4.435,08</w:t>
            </w:r>
          </w:p>
        </w:tc>
      </w:tr>
      <w:tr w:rsidR="00CA2785" w:rsidRPr="00FF7779" w14:paraId="0F757F8B" w14:textId="77777777" w:rsidTr="00DE3CE9">
        <w:trPr>
          <w:trHeight w:val="55"/>
          <w:jc w:val="center"/>
        </w:trPr>
        <w:tc>
          <w:tcPr>
            <w:tcW w:w="704" w:type="dxa"/>
            <w:shd w:val="clear" w:color="000000" w:fill="F2F2F2"/>
            <w:noWrap/>
            <w:vAlign w:val="bottom"/>
            <w:hideMark/>
          </w:tcPr>
          <w:p w14:paraId="75E56C3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7D750F7B"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0EDFE6FC"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3EAD0A6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100,29</w:t>
            </w:r>
          </w:p>
        </w:tc>
      </w:tr>
      <w:tr w:rsidR="00CA2785" w:rsidRPr="00FF7779" w14:paraId="60C1711A" w14:textId="77777777" w:rsidTr="00DE3CE9">
        <w:trPr>
          <w:trHeight w:val="55"/>
          <w:jc w:val="center"/>
        </w:trPr>
        <w:tc>
          <w:tcPr>
            <w:tcW w:w="704" w:type="dxa"/>
            <w:shd w:val="clear" w:color="000000" w:fill="F2F2F2"/>
            <w:noWrap/>
            <w:vAlign w:val="bottom"/>
            <w:hideMark/>
          </w:tcPr>
          <w:p w14:paraId="29AAB4B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14E39352"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79976529" w14:textId="77777777" w:rsidR="00CA2785" w:rsidRPr="0098443A" w:rsidRDefault="00CA2785" w:rsidP="00DE3CE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4010D4D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127,24</w:t>
            </w:r>
          </w:p>
        </w:tc>
      </w:tr>
      <w:tr w:rsidR="00CA2785" w:rsidRPr="00FF7779" w14:paraId="151B6DC5" w14:textId="77777777" w:rsidTr="00DE3CE9">
        <w:trPr>
          <w:trHeight w:val="55"/>
          <w:jc w:val="center"/>
        </w:trPr>
        <w:tc>
          <w:tcPr>
            <w:tcW w:w="704" w:type="dxa"/>
            <w:shd w:val="clear" w:color="000000" w:fill="F2F2F2"/>
            <w:noWrap/>
            <w:vAlign w:val="bottom"/>
            <w:hideMark/>
          </w:tcPr>
          <w:p w14:paraId="781CD31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04DB726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71C17B5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6A4A35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302,64</w:t>
            </w:r>
          </w:p>
        </w:tc>
      </w:tr>
      <w:tr w:rsidR="00CA2785" w:rsidRPr="00FF7779" w14:paraId="368DC882" w14:textId="77777777" w:rsidTr="00DE3CE9">
        <w:trPr>
          <w:trHeight w:val="55"/>
          <w:jc w:val="center"/>
        </w:trPr>
        <w:tc>
          <w:tcPr>
            <w:tcW w:w="704" w:type="dxa"/>
            <w:shd w:val="clear" w:color="000000" w:fill="F2F2F2"/>
            <w:noWrap/>
            <w:vAlign w:val="bottom"/>
          </w:tcPr>
          <w:p w14:paraId="584EC946"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618C70C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63D0314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500461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CA2785" w:rsidRPr="00FF7779" w14:paraId="3798D84C" w14:textId="77777777" w:rsidTr="00DE3CE9">
        <w:trPr>
          <w:trHeight w:val="55"/>
          <w:jc w:val="center"/>
        </w:trPr>
        <w:tc>
          <w:tcPr>
            <w:tcW w:w="704" w:type="dxa"/>
            <w:shd w:val="clear" w:color="000000" w:fill="F2F2F2"/>
            <w:noWrap/>
            <w:vAlign w:val="bottom"/>
          </w:tcPr>
          <w:p w14:paraId="7851E922"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7969A93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658EC54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341F1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4A9647AC" w14:textId="77777777" w:rsidTr="00DE3CE9">
        <w:trPr>
          <w:trHeight w:val="55"/>
          <w:jc w:val="center"/>
        </w:trPr>
        <w:tc>
          <w:tcPr>
            <w:tcW w:w="704" w:type="dxa"/>
            <w:shd w:val="clear" w:color="000000" w:fill="F2F2F2"/>
            <w:noWrap/>
            <w:vAlign w:val="bottom"/>
          </w:tcPr>
          <w:p w14:paraId="7DAE9E8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2F04360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4F9958A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8E9C0C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6C1244A6" w14:textId="77777777" w:rsidTr="00DE3CE9">
        <w:trPr>
          <w:trHeight w:val="55"/>
          <w:jc w:val="center"/>
        </w:trPr>
        <w:tc>
          <w:tcPr>
            <w:tcW w:w="704" w:type="dxa"/>
            <w:shd w:val="clear" w:color="000000" w:fill="F2F2F2"/>
            <w:noWrap/>
            <w:vAlign w:val="bottom"/>
          </w:tcPr>
          <w:p w14:paraId="02486B1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2F41813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7F06DA5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F4529E"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CA2785" w:rsidRPr="00FF7779" w14:paraId="15ECAE9B" w14:textId="77777777" w:rsidTr="00DE3CE9">
        <w:trPr>
          <w:trHeight w:val="55"/>
          <w:jc w:val="center"/>
        </w:trPr>
        <w:tc>
          <w:tcPr>
            <w:tcW w:w="704" w:type="dxa"/>
            <w:shd w:val="clear" w:color="000000" w:fill="F2F2F2"/>
            <w:noWrap/>
            <w:vAlign w:val="bottom"/>
          </w:tcPr>
          <w:p w14:paraId="13E0789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257DE14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6938977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B17AA4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741,00</w:t>
            </w:r>
          </w:p>
        </w:tc>
      </w:tr>
      <w:tr w:rsidR="00CA2785" w:rsidRPr="00FF7779" w14:paraId="6182E66B" w14:textId="77777777" w:rsidTr="00DE3CE9">
        <w:trPr>
          <w:trHeight w:val="55"/>
          <w:jc w:val="center"/>
        </w:trPr>
        <w:tc>
          <w:tcPr>
            <w:tcW w:w="704" w:type="dxa"/>
            <w:shd w:val="clear" w:color="000000" w:fill="F2F2F2"/>
            <w:noWrap/>
            <w:vAlign w:val="bottom"/>
          </w:tcPr>
          <w:p w14:paraId="33F31BF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1085B52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7483060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8C617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117,00</w:t>
            </w:r>
          </w:p>
        </w:tc>
      </w:tr>
      <w:tr w:rsidR="00CA2785" w:rsidRPr="00FF7779" w14:paraId="67747E44" w14:textId="77777777" w:rsidTr="00DE3CE9">
        <w:trPr>
          <w:trHeight w:val="55"/>
          <w:jc w:val="center"/>
        </w:trPr>
        <w:tc>
          <w:tcPr>
            <w:tcW w:w="704" w:type="dxa"/>
            <w:shd w:val="clear" w:color="000000" w:fill="F2F2F2"/>
            <w:noWrap/>
            <w:vAlign w:val="bottom"/>
          </w:tcPr>
          <w:p w14:paraId="75CE83D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0EA3C6D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3C0EE3F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24C62B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70,20</w:t>
            </w:r>
          </w:p>
        </w:tc>
      </w:tr>
      <w:tr w:rsidR="00CA2785" w:rsidRPr="00FF7779" w14:paraId="1E703197" w14:textId="77777777" w:rsidTr="00DE3CE9">
        <w:trPr>
          <w:trHeight w:val="55"/>
          <w:jc w:val="center"/>
        </w:trPr>
        <w:tc>
          <w:tcPr>
            <w:tcW w:w="704" w:type="dxa"/>
            <w:shd w:val="clear" w:color="000000" w:fill="F2F2F2"/>
            <w:noWrap/>
            <w:vAlign w:val="bottom"/>
          </w:tcPr>
          <w:p w14:paraId="7B1CEAD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1F6A28C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46AB18B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CDFBD5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54,60</w:t>
            </w:r>
          </w:p>
        </w:tc>
      </w:tr>
      <w:tr w:rsidR="00CA2785" w:rsidRPr="00FF7779" w14:paraId="2DA8B857" w14:textId="77777777" w:rsidTr="00DE3CE9">
        <w:trPr>
          <w:trHeight w:val="55"/>
          <w:jc w:val="center"/>
        </w:trPr>
        <w:tc>
          <w:tcPr>
            <w:tcW w:w="704" w:type="dxa"/>
            <w:shd w:val="clear" w:color="000000" w:fill="F2F2F2"/>
            <w:noWrap/>
            <w:vAlign w:val="bottom"/>
          </w:tcPr>
          <w:p w14:paraId="512B260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7F5FA36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130C88B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62E6070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2.871,73</w:t>
            </w:r>
          </w:p>
        </w:tc>
      </w:tr>
      <w:tr w:rsidR="00CA2785" w:rsidRPr="00FF7779" w14:paraId="1A794501" w14:textId="77777777" w:rsidTr="00DE3CE9">
        <w:trPr>
          <w:trHeight w:val="55"/>
          <w:jc w:val="center"/>
        </w:trPr>
        <w:tc>
          <w:tcPr>
            <w:tcW w:w="704" w:type="dxa"/>
            <w:shd w:val="clear" w:color="000000" w:fill="F2F2F2"/>
            <w:noWrap/>
            <w:vAlign w:val="bottom"/>
          </w:tcPr>
          <w:p w14:paraId="3CB4B3C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7B62A34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121EB28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EB4003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674,70</w:t>
            </w:r>
          </w:p>
        </w:tc>
      </w:tr>
      <w:tr w:rsidR="00CA2785" w:rsidRPr="00FF7779" w14:paraId="5890D300" w14:textId="77777777" w:rsidTr="00DE3CE9">
        <w:trPr>
          <w:trHeight w:val="55"/>
          <w:jc w:val="center"/>
        </w:trPr>
        <w:tc>
          <w:tcPr>
            <w:tcW w:w="704" w:type="dxa"/>
            <w:shd w:val="clear" w:color="000000" w:fill="F2F2F2"/>
            <w:noWrap/>
            <w:vAlign w:val="bottom"/>
          </w:tcPr>
          <w:p w14:paraId="3958F6F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2507B6D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33FDACF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E18AA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428D0CAC" w14:textId="77777777" w:rsidTr="00DE3CE9">
        <w:trPr>
          <w:trHeight w:val="55"/>
          <w:jc w:val="center"/>
        </w:trPr>
        <w:tc>
          <w:tcPr>
            <w:tcW w:w="704" w:type="dxa"/>
            <w:shd w:val="clear" w:color="000000" w:fill="F2F2F2"/>
            <w:noWrap/>
            <w:vAlign w:val="bottom"/>
          </w:tcPr>
          <w:p w14:paraId="46FB98E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lastRenderedPageBreak/>
              <w:t>20</w:t>
            </w:r>
          </w:p>
        </w:tc>
        <w:tc>
          <w:tcPr>
            <w:tcW w:w="5103" w:type="dxa"/>
            <w:shd w:val="clear" w:color="000000" w:fill="FFFFFF"/>
            <w:noWrap/>
            <w:vAlign w:val="bottom"/>
          </w:tcPr>
          <w:p w14:paraId="3D25404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591F379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DA448E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178,13</w:t>
            </w:r>
          </w:p>
        </w:tc>
      </w:tr>
      <w:tr w:rsidR="00CA2785" w:rsidRPr="00FF7779" w14:paraId="2B844A44" w14:textId="77777777" w:rsidTr="00DE3CE9">
        <w:trPr>
          <w:trHeight w:val="55"/>
          <w:jc w:val="center"/>
        </w:trPr>
        <w:tc>
          <w:tcPr>
            <w:tcW w:w="704" w:type="dxa"/>
            <w:shd w:val="clear" w:color="000000" w:fill="F2F2F2"/>
            <w:noWrap/>
            <w:vAlign w:val="bottom"/>
          </w:tcPr>
          <w:p w14:paraId="382C050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0BC93ED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427BEC5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72758BE"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1.172,42</w:t>
            </w:r>
          </w:p>
        </w:tc>
      </w:tr>
      <w:tr w:rsidR="00CA2785" w:rsidRPr="00FF7779" w14:paraId="09D3785B" w14:textId="77777777" w:rsidTr="00DE3CE9">
        <w:trPr>
          <w:trHeight w:val="55"/>
          <w:jc w:val="center"/>
        </w:trPr>
        <w:tc>
          <w:tcPr>
            <w:tcW w:w="704" w:type="dxa"/>
            <w:shd w:val="clear" w:color="000000" w:fill="F2F2F2"/>
            <w:noWrap/>
            <w:vAlign w:val="bottom"/>
          </w:tcPr>
          <w:p w14:paraId="0D21D2FF"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65A82E4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0003D84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E8D9D2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19.329,86</w:t>
            </w:r>
          </w:p>
        </w:tc>
      </w:tr>
      <w:tr w:rsidR="00CA2785" w:rsidRPr="00FF7779" w14:paraId="447CC614" w14:textId="77777777" w:rsidTr="00DE3CE9">
        <w:trPr>
          <w:trHeight w:val="55"/>
          <w:jc w:val="center"/>
        </w:trPr>
        <w:tc>
          <w:tcPr>
            <w:tcW w:w="704" w:type="dxa"/>
            <w:shd w:val="clear" w:color="000000" w:fill="F2F2F2"/>
            <w:noWrap/>
            <w:vAlign w:val="bottom"/>
          </w:tcPr>
          <w:p w14:paraId="10BCF46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3BF9754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6C1573D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0E0A8429"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4.583,35</w:t>
            </w:r>
          </w:p>
        </w:tc>
      </w:tr>
      <w:tr w:rsidR="00CA2785" w:rsidRPr="00FF7779" w14:paraId="34717143" w14:textId="77777777" w:rsidTr="00DE3CE9">
        <w:trPr>
          <w:trHeight w:val="55"/>
          <w:jc w:val="center"/>
        </w:trPr>
        <w:tc>
          <w:tcPr>
            <w:tcW w:w="704" w:type="dxa"/>
            <w:shd w:val="clear" w:color="000000" w:fill="F2F2F2"/>
            <w:noWrap/>
            <w:vAlign w:val="bottom"/>
          </w:tcPr>
          <w:p w14:paraId="01C7B50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657967A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7D8A206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70ACD4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3.469,96</w:t>
            </w:r>
          </w:p>
        </w:tc>
      </w:tr>
      <w:tr w:rsidR="00CA2785" w:rsidRPr="00FF7779" w14:paraId="67557568" w14:textId="77777777" w:rsidTr="00DE3CE9">
        <w:trPr>
          <w:trHeight w:val="55"/>
          <w:jc w:val="center"/>
        </w:trPr>
        <w:tc>
          <w:tcPr>
            <w:tcW w:w="704" w:type="dxa"/>
            <w:shd w:val="clear" w:color="000000" w:fill="F2F2F2"/>
            <w:noWrap/>
            <w:vAlign w:val="bottom"/>
          </w:tcPr>
          <w:p w14:paraId="7F12DCB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11AA86B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55FDF3E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A833A0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147,15</w:t>
            </w:r>
          </w:p>
        </w:tc>
      </w:tr>
      <w:tr w:rsidR="00CA2785" w:rsidRPr="00FF7779" w14:paraId="04B60747" w14:textId="77777777" w:rsidTr="00DE3CE9">
        <w:trPr>
          <w:trHeight w:val="55"/>
          <w:jc w:val="center"/>
        </w:trPr>
        <w:tc>
          <w:tcPr>
            <w:tcW w:w="704" w:type="dxa"/>
            <w:shd w:val="clear" w:color="000000" w:fill="F2F2F2"/>
            <w:noWrap/>
            <w:vAlign w:val="bottom"/>
          </w:tcPr>
          <w:p w14:paraId="5485FB56"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3307E2F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509A031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F74F3B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234,00</w:t>
            </w:r>
          </w:p>
        </w:tc>
      </w:tr>
      <w:tr w:rsidR="00CA2785" w:rsidRPr="00FF7779" w14:paraId="373F724C" w14:textId="77777777" w:rsidTr="00DE3CE9">
        <w:trPr>
          <w:trHeight w:val="55"/>
          <w:jc w:val="center"/>
        </w:trPr>
        <w:tc>
          <w:tcPr>
            <w:tcW w:w="704" w:type="dxa"/>
            <w:shd w:val="clear" w:color="000000" w:fill="F2F2F2"/>
            <w:noWrap/>
            <w:vAlign w:val="bottom"/>
          </w:tcPr>
          <w:p w14:paraId="5641DBD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379B0DD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526F937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789D8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2883177C" w14:textId="77777777" w:rsidTr="00DE3CE9">
        <w:trPr>
          <w:trHeight w:val="55"/>
          <w:jc w:val="center"/>
        </w:trPr>
        <w:tc>
          <w:tcPr>
            <w:tcW w:w="704" w:type="dxa"/>
            <w:shd w:val="clear" w:color="000000" w:fill="F2F2F2"/>
            <w:noWrap/>
            <w:vAlign w:val="bottom"/>
          </w:tcPr>
          <w:p w14:paraId="1810A0EF"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50FAA3B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3A66F0A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A2C173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2.106,06</w:t>
            </w:r>
          </w:p>
        </w:tc>
      </w:tr>
      <w:tr w:rsidR="00CA2785" w:rsidRPr="00FF7779" w14:paraId="052AE279" w14:textId="77777777" w:rsidTr="00DE3CE9">
        <w:trPr>
          <w:trHeight w:val="55"/>
          <w:jc w:val="center"/>
        </w:trPr>
        <w:tc>
          <w:tcPr>
            <w:tcW w:w="704" w:type="dxa"/>
            <w:shd w:val="clear" w:color="000000" w:fill="F2F2F2"/>
            <w:noWrap/>
            <w:vAlign w:val="bottom"/>
          </w:tcPr>
          <w:p w14:paraId="4828B19C"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5C32850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926A28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A36035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150,15</w:t>
            </w:r>
          </w:p>
        </w:tc>
      </w:tr>
      <w:tr w:rsidR="00CA2785" w:rsidRPr="00FF7779" w14:paraId="685ABDD9" w14:textId="77777777" w:rsidTr="00DE3CE9">
        <w:trPr>
          <w:trHeight w:val="55"/>
          <w:jc w:val="center"/>
        </w:trPr>
        <w:tc>
          <w:tcPr>
            <w:tcW w:w="704" w:type="dxa"/>
            <w:shd w:val="clear" w:color="000000" w:fill="F2F2F2"/>
            <w:noWrap/>
            <w:vAlign w:val="bottom"/>
          </w:tcPr>
          <w:p w14:paraId="593EE28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5C85DD3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168558D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14ADBDE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118,02</w:t>
            </w:r>
          </w:p>
        </w:tc>
      </w:tr>
      <w:tr w:rsidR="00CA2785" w:rsidRPr="00FF7779" w14:paraId="0AA12E00" w14:textId="77777777" w:rsidTr="00DE3CE9">
        <w:trPr>
          <w:trHeight w:val="55"/>
          <w:jc w:val="center"/>
        </w:trPr>
        <w:tc>
          <w:tcPr>
            <w:tcW w:w="704" w:type="dxa"/>
            <w:shd w:val="clear" w:color="000000" w:fill="F2F2F2"/>
            <w:noWrap/>
            <w:vAlign w:val="bottom"/>
          </w:tcPr>
          <w:p w14:paraId="7C322ED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2C3C7F8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27F4E3D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D47BE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7C3C5489" w14:textId="77777777" w:rsidTr="00DE3CE9">
        <w:trPr>
          <w:trHeight w:val="55"/>
          <w:jc w:val="center"/>
        </w:trPr>
        <w:tc>
          <w:tcPr>
            <w:tcW w:w="704" w:type="dxa"/>
            <w:shd w:val="clear" w:color="000000" w:fill="F2F2F2"/>
            <w:noWrap/>
            <w:vAlign w:val="bottom"/>
          </w:tcPr>
          <w:p w14:paraId="646E5F9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7955D00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6C1BD61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F1404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429,00</w:t>
            </w:r>
          </w:p>
        </w:tc>
      </w:tr>
      <w:tr w:rsidR="00CA2785" w:rsidRPr="00FF7779" w14:paraId="525C5801" w14:textId="77777777" w:rsidTr="00DE3CE9">
        <w:trPr>
          <w:trHeight w:val="55"/>
          <w:jc w:val="center"/>
        </w:trPr>
        <w:tc>
          <w:tcPr>
            <w:tcW w:w="704" w:type="dxa"/>
            <w:shd w:val="clear" w:color="000000" w:fill="F2F2F2"/>
            <w:noWrap/>
            <w:vAlign w:val="bottom"/>
          </w:tcPr>
          <w:p w14:paraId="3183FD1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2F9031F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49D8D04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BC0D71"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1.989,00</w:t>
            </w:r>
          </w:p>
        </w:tc>
      </w:tr>
      <w:tr w:rsidR="00CA2785" w:rsidRPr="00FF7779" w14:paraId="220F8C62" w14:textId="77777777" w:rsidTr="00DE3CE9">
        <w:trPr>
          <w:trHeight w:val="55"/>
          <w:jc w:val="center"/>
        </w:trPr>
        <w:tc>
          <w:tcPr>
            <w:tcW w:w="704" w:type="dxa"/>
            <w:shd w:val="clear" w:color="000000" w:fill="F2F2F2"/>
            <w:noWrap/>
            <w:vAlign w:val="bottom"/>
          </w:tcPr>
          <w:p w14:paraId="3BA901C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DB6A40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42BEC3B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66CE92"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156,00</w:t>
            </w:r>
          </w:p>
        </w:tc>
      </w:tr>
      <w:tr w:rsidR="00CA2785" w:rsidRPr="00FF7779" w14:paraId="7620A2EA" w14:textId="77777777" w:rsidTr="00DE3CE9">
        <w:trPr>
          <w:trHeight w:val="55"/>
          <w:jc w:val="center"/>
        </w:trPr>
        <w:tc>
          <w:tcPr>
            <w:tcW w:w="704" w:type="dxa"/>
            <w:shd w:val="clear" w:color="000000" w:fill="F2F2F2"/>
            <w:noWrap/>
            <w:vAlign w:val="bottom"/>
          </w:tcPr>
          <w:p w14:paraId="4989612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3661991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593B0BD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41A34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487,50</w:t>
            </w:r>
          </w:p>
        </w:tc>
      </w:tr>
      <w:tr w:rsidR="00CA2785" w:rsidRPr="00FF7779" w14:paraId="4B66BDF5" w14:textId="77777777" w:rsidTr="00DE3CE9">
        <w:trPr>
          <w:trHeight w:val="55"/>
          <w:jc w:val="center"/>
        </w:trPr>
        <w:tc>
          <w:tcPr>
            <w:tcW w:w="704" w:type="dxa"/>
            <w:shd w:val="clear" w:color="000000" w:fill="F2F2F2"/>
            <w:noWrap/>
            <w:vAlign w:val="bottom"/>
          </w:tcPr>
          <w:p w14:paraId="5D16F4F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54BFF78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6388BDE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EB27E9"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156,00</w:t>
            </w:r>
          </w:p>
        </w:tc>
      </w:tr>
      <w:tr w:rsidR="00CA2785" w:rsidRPr="00FF7779" w14:paraId="15C3F9A6" w14:textId="77777777" w:rsidTr="00DE3CE9">
        <w:trPr>
          <w:trHeight w:val="55"/>
          <w:jc w:val="center"/>
        </w:trPr>
        <w:tc>
          <w:tcPr>
            <w:tcW w:w="704" w:type="dxa"/>
            <w:shd w:val="clear" w:color="000000" w:fill="F2F2F2"/>
            <w:noWrap/>
            <w:vAlign w:val="bottom"/>
          </w:tcPr>
          <w:p w14:paraId="3F922F3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6629B78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6971B2F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ECA00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1D3967A4" w14:textId="77777777" w:rsidTr="00DE3CE9">
        <w:trPr>
          <w:trHeight w:val="55"/>
          <w:jc w:val="center"/>
        </w:trPr>
        <w:tc>
          <w:tcPr>
            <w:tcW w:w="704" w:type="dxa"/>
            <w:shd w:val="clear" w:color="000000" w:fill="F2F2F2"/>
            <w:noWrap/>
            <w:vAlign w:val="bottom"/>
          </w:tcPr>
          <w:p w14:paraId="1A4D054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17CF986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1216A90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A5FEDF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507,00</w:t>
            </w:r>
          </w:p>
        </w:tc>
      </w:tr>
      <w:tr w:rsidR="00CA2785" w:rsidRPr="00FF7779" w14:paraId="2C2FD3FD" w14:textId="77777777" w:rsidTr="00DE3CE9">
        <w:trPr>
          <w:trHeight w:val="55"/>
          <w:jc w:val="center"/>
        </w:trPr>
        <w:tc>
          <w:tcPr>
            <w:tcW w:w="704" w:type="dxa"/>
            <w:shd w:val="clear" w:color="000000" w:fill="F2F2F2"/>
            <w:noWrap/>
            <w:vAlign w:val="bottom"/>
          </w:tcPr>
          <w:p w14:paraId="3E49AD8F"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B941C8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6C16DE6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45FD9B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421,79</w:t>
            </w:r>
          </w:p>
        </w:tc>
      </w:tr>
      <w:tr w:rsidR="00CA2785" w:rsidRPr="00FF7779" w14:paraId="4168A8FD" w14:textId="77777777" w:rsidTr="00DE3CE9">
        <w:trPr>
          <w:trHeight w:val="55"/>
          <w:jc w:val="center"/>
        </w:trPr>
        <w:tc>
          <w:tcPr>
            <w:tcW w:w="704" w:type="dxa"/>
            <w:shd w:val="clear" w:color="000000" w:fill="F2F2F2"/>
            <w:noWrap/>
            <w:vAlign w:val="bottom"/>
          </w:tcPr>
          <w:p w14:paraId="41E4659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7219C25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6141932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B7B35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360D377E" w14:textId="77777777" w:rsidTr="00DE3CE9">
        <w:trPr>
          <w:trHeight w:val="55"/>
          <w:jc w:val="center"/>
        </w:trPr>
        <w:tc>
          <w:tcPr>
            <w:tcW w:w="704" w:type="dxa"/>
            <w:shd w:val="clear" w:color="000000" w:fill="F2F2F2"/>
            <w:noWrap/>
            <w:vAlign w:val="bottom"/>
          </w:tcPr>
          <w:p w14:paraId="6727C03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7B05AA5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2364937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479F732"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135,83</w:t>
            </w:r>
          </w:p>
        </w:tc>
      </w:tr>
      <w:tr w:rsidR="00CA2785" w:rsidRPr="00FF7779" w14:paraId="67A2905D" w14:textId="77777777" w:rsidTr="00DE3CE9">
        <w:trPr>
          <w:trHeight w:val="55"/>
          <w:jc w:val="center"/>
        </w:trPr>
        <w:tc>
          <w:tcPr>
            <w:tcW w:w="704" w:type="dxa"/>
            <w:shd w:val="clear" w:color="000000" w:fill="F2F2F2"/>
            <w:noWrap/>
            <w:vAlign w:val="bottom"/>
          </w:tcPr>
          <w:p w14:paraId="3416C00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67D2A66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1746F55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83FEE3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214,03</w:t>
            </w:r>
          </w:p>
        </w:tc>
      </w:tr>
      <w:tr w:rsidR="00CA2785" w:rsidRPr="00FF7779" w14:paraId="03505B3E" w14:textId="77777777" w:rsidTr="00DE3CE9">
        <w:trPr>
          <w:trHeight w:val="55"/>
          <w:jc w:val="center"/>
        </w:trPr>
        <w:tc>
          <w:tcPr>
            <w:tcW w:w="704" w:type="dxa"/>
            <w:shd w:val="clear" w:color="000000" w:fill="F2F2F2"/>
            <w:noWrap/>
            <w:vAlign w:val="bottom"/>
          </w:tcPr>
          <w:p w14:paraId="62893E9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4632010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075EB79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7B62FB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162,22</w:t>
            </w:r>
          </w:p>
        </w:tc>
      </w:tr>
      <w:tr w:rsidR="00CA2785" w:rsidRPr="00FF7779" w14:paraId="70E09A9C" w14:textId="77777777" w:rsidTr="00DE3CE9">
        <w:trPr>
          <w:trHeight w:val="55"/>
          <w:jc w:val="center"/>
        </w:trPr>
        <w:tc>
          <w:tcPr>
            <w:tcW w:w="704" w:type="dxa"/>
            <w:shd w:val="clear" w:color="000000" w:fill="F2F2F2"/>
            <w:noWrap/>
            <w:vAlign w:val="bottom"/>
          </w:tcPr>
          <w:p w14:paraId="3CC9070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071E950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3B47C1A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ADBE4A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612,61</w:t>
            </w:r>
          </w:p>
        </w:tc>
      </w:tr>
      <w:tr w:rsidR="00CA2785" w:rsidRPr="00FF7779" w14:paraId="4BB0E121" w14:textId="77777777" w:rsidTr="00DE3CE9">
        <w:trPr>
          <w:trHeight w:val="55"/>
          <w:jc w:val="center"/>
        </w:trPr>
        <w:tc>
          <w:tcPr>
            <w:tcW w:w="704" w:type="dxa"/>
            <w:shd w:val="clear" w:color="000000" w:fill="F2F2F2"/>
            <w:noWrap/>
            <w:vAlign w:val="bottom"/>
          </w:tcPr>
          <w:p w14:paraId="739843BC"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336B873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3F3050C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3B97DAC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884,84</w:t>
            </w:r>
          </w:p>
        </w:tc>
      </w:tr>
      <w:tr w:rsidR="00CA2785" w:rsidRPr="00FF7779" w14:paraId="405106BD" w14:textId="77777777" w:rsidTr="00DE3CE9">
        <w:trPr>
          <w:trHeight w:val="55"/>
          <w:jc w:val="center"/>
        </w:trPr>
        <w:tc>
          <w:tcPr>
            <w:tcW w:w="704" w:type="dxa"/>
            <w:shd w:val="clear" w:color="000000" w:fill="F2F2F2"/>
            <w:noWrap/>
            <w:vAlign w:val="bottom"/>
          </w:tcPr>
          <w:p w14:paraId="5BB98AD9"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78109B3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301EAA6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37AFD3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159,73</w:t>
            </w:r>
          </w:p>
        </w:tc>
      </w:tr>
      <w:tr w:rsidR="00CA2785" w:rsidRPr="00FF7779" w14:paraId="1D3E9508" w14:textId="77777777" w:rsidTr="00DE3CE9">
        <w:trPr>
          <w:trHeight w:val="55"/>
          <w:jc w:val="center"/>
        </w:trPr>
        <w:tc>
          <w:tcPr>
            <w:tcW w:w="704" w:type="dxa"/>
            <w:shd w:val="clear" w:color="000000" w:fill="F2F2F2"/>
            <w:noWrap/>
            <w:vAlign w:val="bottom"/>
          </w:tcPr>
          <w:p w14:paraId="7F7C5FB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6171E91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6A090FB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ACEE4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351,00</w:t>
            </w:r>
          </w:p>
        </w:tc>
      </w:tr>
      <w:tr w:rsidR="00CA2785" w:rsidRPr="00FF7779" w14:paraId="5BCD45D2" w14:textId="77777777" w:rsidTr="00DE3CE9">
        <w:trPr>
          <w:trHeight w:val="55"/>
          <w:jc w:val="center"/>
        </w:trPr>
        <w:tc>
          <w:tcPr>
            <w:tcW w:w="704" w:type="dxa"/>
            <w:shd w:val="clear" w:color="000000" w:fill="F2F2F2"/>
            <w:noWrap/>
            <w:vAlign w:val="bottom"/>
          </w:tcPr>
          <w:p w14:paraId="04E80909"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54AF496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63A0CC6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CED4F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17.270,76</w:t>
            </w:r>
          </w:p>
        </w:tc>
      </w:tr>
      <w:tr w:rsidR="00CA2785" w:rsidRPr="00FF7779" w14:paraId="07AC1BE1" w14:textId="77777777" w:rsidTr="00DE3CE9">
        <w:trPr>
          <w:trHeight w:val="55"/>
          <w:jc w:val="center"/>
        </w:trPr>
        <w:tc>
          <w:tcPr>
            <w:tcW w:w="704" w:type="dxa"/>
            <w:shd w:val="clear" w:color="000000" w:fill="F2F2F2"/>
            <w:noWrap/>
            <w:vAlign w:val="bottom"/>
          </w:tcPr>
          <w:p w14:paraId="6CFC82AC"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2E2DE43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3198E2D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142B87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662EAEC0" w14:textId="77777777" w:rsidTr="00DE3CE9">
        <w:trPr>
          <w:trHeight w:val="55"/>
          <w:jc w:val="center"/>
        </w:trPr>
        <w:tc>
          <w:tcPr>
            <w:tcW w:w="704" w:type="dxa"/>
            <w:shd w:val="clear" w:color="000000" w:fill="F2F2F2"/>
            <w:noWrap/>
            <w:vAlign w:val="bottom"/>
          </w:tcPr>
          <w:p w14:paraId="70B64E5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1CE95ED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3FE921B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BF7D1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51ECC9B5" w14:textId="77777777" w:rsidTr="00DE3CE9">
        <w:trPr>
          <w:trHeight w:val="55"/>
          <w:jc w:val="center"/>
        </w:trPr>
        <w:tc>
          <w:tcPr>
            <w:tcW w:w="704" w:type="dxa"/>
            <w:shd w:val="clear" w:color="000000" w:fill="F2F2F2"/>
            <w:noWrap/>
            <w:vAlign w:val="bottom"/>
          </w:tcPr>
          <w:p w14:paraId="27F2DC09"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2AF0086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557F4E0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E150FE"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6815F84A" w14:textId="77777777" w:rsidTr="00DE3CE9">
        <w:trPr>
          <w:trHeight w:val="55"/>
          <w:jc w:val="center"/>
        </w:trPr>
        <w:tc>
          <w:tcPr>
            <w:tcW w:w="704" w:type="dxa"/>
            <w:shd w:val="clear" w:color="000000" w:fill="F2F2F2"/>
            <w:noWrap/>
            <w:vAlign w:val="bottom"/>
          </w:tcPr>
          <w:p w14:paraId="04030FC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0480214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4289632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BAEB301"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31,20</w:t>
            </w:r>
          </w:p>
        </w:tc>
      </w:tr>
      <w:tr w:rsidR="00CA2785" w:rsidRPr="00FF7779" w14:paraId="38E7ADA3" w14:textId="77777777" w:rsidTr="00DE3CE9">
        <w:trPr>
          <w:trHeight w:val="55"/>
          <w:jc w:val="center"/>
        </w:trPr>
        <w:tc>
          <w:tcPr>
            <w:tcW w:w="704" w:type="dxa"/>
            <w:shd w:val="clear" w:color="000000" w:fill="F2F2F2"/>
            <w:noWrap/>
            <w:vAlign w:val="bottom"/>
          </w:tcPr>
          <w:p w14:paraId="2DE3214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7D81487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63C5A74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0AEB1C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6B8D2B18" w14:textId="77777777" w:rsidTr="00DE3CE9">
        <w:trPr>
          <w:trHeight w:val="55"/>
          <w:jc w:val="center"/>
        </w:trPr>
        <w:tc>
          <w:tcPr>
            <w:tcW w:w="704" w:type="dxa"/>
            <w:shd w:val="clear" w:color="000000" w:fill="F2F2F2"/>
            <w:noWrap/>
            <w:vAlign w:val="bottom"/>
          </w:tcPr>
          <w:p w14:paraId="2AFD077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4814B52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5D7761B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7ED095E"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390,00</w:t>
            </w:r>
          </w:p>
        </w:tc>
      </w:tr>
      <w:tr w:rsidR="00CA2785" w:rsidRPr="00FF7779" w14:paraId="14D3EFFC" w14:textId="77777777" w:rsidTr="00DE3CE9">
        <w:trPr>
          <w:trHeight w:val="55"/>
          <w:jc w:val="center"/>
        </w:trPr>
        <w:tc>
          <w:tcPr>
            <w:tcW w:w="704" w:type="dxa"/>
            <w:shd w:val="clear" w:color="000000" w:fill="F2F2F2"/>
            <w:noWrap/>
            <w:vAlign w:val="bottom"/>
          </w:tcPr>
          <w:p w14:paraId="21BB30A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2546571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1688518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6AC235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105.234,48</w:t>
            </w:r>
          </w:p>
        </w:tc>
      </w:tr>
      <w:tr w:rsidR="00CA2785" w:rsidRPr="00FF7779" w14:paraId="4E521464" w14:textId="77777777" w:rsidTr="00DE3CE9">
        <w:trPr>
          <w:trHeight w:val="55"/>
          <w:jc w:val="center"/>
        </w:trPr>
        <w:tc>
          <w:tcPr>
            <w:tcW w:w="704" w:type="dxa"/>
            <w:shd w:val="clear" w:color="000000" w:fill="F2F2F2"/>
            <w:noWrap/>
            <w:vAlign w:val="bottom"/>
          </w:tcPr>
          <w:p w14:paraId="21AA5F4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2016F52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2BC6928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F0574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5.304,00</w:t>
            </w:r>
          </w:p>
        </w:tc>
      </w:tr>
      <w:tr w:rsidR="00CA2785" w:rsidRPr="00FF7779" w14:paraId="1171B7FF" w14:textId="77777777" w:rsidTr="00DE3CE9">
        <w:trPr>
          <w:trHeight w:val="55"/>
          <w:jc w:val="center"/>
        </w:trPr>
        <w:tc>
          <w:tcPr>
            <w:tcW w:w="704" w:type="dxa"/>
            <w:shd w:val="clear" w:color="000000" w:fill="F2F2F2"/>
            <w:noWrap/>
            <w:vAlign w:val="bottom"/>
          </w:tcPr>
          <w:p w14:paraId="3DE51E1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19BF2E9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566A59F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09A0F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0A442C66" w14:textId="77777777" w:rsidTr="00DE3CE9">
        <w:trPr>
          <w:trHeight w:val="55"/>
          <w:jc w:val="center"/>
        </w:trPr>
        <w:tc>
          <w:tcPr>
            <w:tcW w:w="704" w:type="dxa"/>
            <w:shd w:val="clear" w:color="000000" w:fill="F2F2F2"/>
            <w:noWrap/>
            <w:vAlign w:val="bottom"/>
          </w:tcPr>
          <w:p w14:paraId="52AC59F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39038E7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587DB7E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A062EF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2C65E900" w14:textId="77777777" w:rsidTr="00DE3CE9">
        <w:trPr>
          <w:trHeight w:val="55"/>
          <w:jc w:val="center"/>
        </w:trPr>
        <w:tc>
          <w:tcPr>
            <w:tcW w:w="704" w:type="dxa"/>
            <w:shd w:val="clear" w:color="000000" w:fill="F2F2F2"/>
            <w:noWrap/>
            <w:vAlign w:val="bottom"/>
          </w:tcPr>
          <w:p w14:paraId="7467EBC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51CDA11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58A8C63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DCA13C9"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4C55A643" w14:textId="77777777" w:rsidTr="00DE3CE9">
        <w:trPr>
          <w:trHeight w:val="55"/>
          <w:jc w:val="center"/>
        </w:trPr>
        <w:tc>
          <w:tcPr>
            <w:tcW w:w="704" w:type="dxa"/>
            <w:shd w:val="clear" w:color="000000" w:fill="F2F2F2"/>
            <w:noWrap/>
            <w:vAlign w:val="bottom"/>
          </w:tcPr>
          <w:p w14:paraId="5CA87CD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46C9334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2FC0B3A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EB8385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23025AD3" w14:textId="77777777" w:rsidTr="00DE3CE9">
        <w:trPr>
          <w:trHeight w:val="55"/>
          <w:jc w:val="center"/>
        </w:trPr>
        <w:tc>
          <w:tcPr>
            <w:tcW w:w="704" w:type="dxa"/>
            <w:shd w:val="clear" w:color="000000" w:fill="F2F2F2"/>
            <w:noWrap/>
            <w:vAlign w:val="bottom"/>
          </w:tcPr>
          <w:p w14:paraId="0CD8379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5DD8D71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62BFB11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EFAB51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634,14</w:t>
            </w:r>
          </w:p>
        </w:tc>
      </w:tr>
      <w:tr w:rsidR="00CA2785" w:rsidRPr="00FF7779" w14:paraId="76695E9A" w14:textId="77777777" w:rsidTr="00DE3CE9">
        <w:trPr>
          <w:trHeight w:val="55"/>
          <w:jc w:val="center"/>
        </w:trPr>
        <w:tc>
          <w:tcPr>
            <w:tcW w:w="704" w:type="dxa"/>
            <w:shd w:val="clear" w:color="000000" w:fill="F2F2F2"/>
            <w:noWrap/>
            <w:vAlign w:val="bottom"/>
          </w:tcPr>
          <w:p w14:paraId="2C6302EE"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D7439B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1ED7898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C4151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273,00</w:t>
            </w:r>
          </w:p>
        </w:tc>
      </w:tr>
      <w:tr w:rsidR="00CA2785" w:rsidRPr="00FF7779" w14:paraId="04BA398B" w14:textId="77777777" w:rsidTr="00DE3CE9">
        <w:trPr>
          <w:trHeight w:val="55"/>
          <w:jc w:val="center"/>
        </w:trPr>
        <w:tc>
          <w:tcPr>
            <w:tcW w:w="704" w:type="dxa"/>
            <w:shd w:val="clear" w:color="000000" w:fill="F2F2F2"/>
            <w:noWrap/>
            <w:vAlign w:val="bottom"/>
          </w:tcPr>
          <w:p w14:paraId="435F3EF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37FE8D4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3B7E9B9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23853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289CF3DD" w14:textId="77777777" w:rsidTr="00DE3CE9">
        <w:trPr>
          <w:trHeight w:val="55"/>
          <w:jc w:val="center"/>
        </w:trPr>
        <w:tc>
          <w:tcPr>
            <w:tcW w:w="704" w:type="dxa"/>
            <w:shd w:val="clear" w:color="000000" w:fill="F2F2F2"/>
            <w:noWrap/>
            <w:vAlign w:val="bottom"/>
          </w:tcPr>
          <w:p w14:paraId="773E439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2AB2F9B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2F23C41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0A27816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3.708,32</w:t>
            </w:r>
          </w:p>
        </w:tc>
      </w:tr>
      <w:tr w:rsidR="00CA2785" w:rsidRPr="00FF7779" w14:paraId="6CFCFF61" w14:textId="77777777" w:rsidTr="00DE3CE9">
        <w:trPr>
          <w:trHeight w:val="55"/>
          <w:jc w:val="center"/>
        </w:trPr>
        <w:tc>
          <w:tcPr>
            <w:tcW w:w="704" w:type="dxa"/>
            <w:shd w:val="clear" w:color="000000" w:fill="F2F2F2"/>
            <w:noWrap/>
            <w:vAlign w:val="bottom"/>
          </w:tcPr>
          <w:p w14:paraId="284420C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58AA54A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197F374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078951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139,62</w:t>
            </w:r>
          </w:p>
        </w:tc>
      </w:tr>
      <w:tr w:rsidR="00CA2785" w:rsidRPr="00FF7779" w14:paraId="53DDFAF6" w14:textId="77777777" w:rsidTr="00DE3CE9">
        <w:trPr>
          <w:trHeight w:val="55"/>
          <w:jc w:val="center"/>
        </w:trPr>
        <w:tc>
          <w:tcPr>
            <w:tcW w:w="704" w:type="dxa"/>
            <w:shd w:val="clear" w:color="000000" w:fill="F2F2F2"/>
            <w:noWrap/>
            <w:vAlign w:val="bottom"/>
          </w:tcPr>
          <w:p w14:paraId="40DE0C8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219333E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273A890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BA8555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471,60</w:t>
            </w:r>
          </w:p>
        </w:tc>
      </w:tr>
      <w:tr w:rsidR="00CA2785" w:rsidRPr="00FF7779" w14:paraId="1832C321" w14:textId="77777777" w:rsidTr="00DE3CE9">
        <w:trPr>
          <w:trHeight w:val="55"/>
          <w:jc w:val="center"/>
        </w:trPr>
        <w:tc>
          <w:tcPr>
            <w:tcW w:w="704" w:type="dxa"/>
            <w:shd w:val="clear" w:color="000000" w:fill="F2F2F2"/>
            <w:noWrap/>
            <w:vAlign w:val="bottom"/>
          </w:tcPr>
          <w:p w14:paraId="05F196D9"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034B06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205FB09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206568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344,49</w:t>
            </w:r>
          </w:p>
        </w:tc>
      </w:tr>
      <w:tr w:rsidR="00CA2785" w:rsidRPr="00FF7779" w14:paraId="051693F9" w14:textId="77777777" w:rsidTr="00DE3CE9">
        <w:trPr>
          <w:trHeight w:val="55"/>
          <w:jc w:val="center"/>
        </w:trPr>
        <w:tc>
          <w:tcPr>
            <w:tcW w:w="704" w:type="dxa"/>
            <w:shd w:val="clear" w:color="000000" w:fill="F2F2F2"/>
            <w:noWrap/>
            <w:vAlign w:val="bottom"/>
          </w:tcPr>
          <w:p w14:paraId="6E74780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052E1A8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54BCB9D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73205D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7FAA4FA7" w14:textId="77777777" w:rsidTr="00DE3CE9">
        <w:trPr>
          <w:trHeight w:val="55"/>
          <w:jc w:val="center"/>
        </w:trPr>
        <w:tc>
          <w:tcPr>
            <w:tcW w:w="704" w:type="dxa"/>
            <w:shd w:val="clear" w:color="000000" w:fill="F2F2F2"/>
            <w:noWrap/>
            <w:vAlign w:val="bottom"/>
          </w:tcPr>
          <w:p w14:paraId="4E3777E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40FF6E1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2230849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A5C3D59"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34,91</w:t>
            </w:r>
          </w:p>
        </w:tc>
      </w:tr>
      <w:tr w:rsidR="00CA2785" w:rsidRPr="00FF7779" w14:paraId="0805F1D4" w14:textId="77777777" w:rsidTr="00DE3CE9">
        <w:trPr>
          <w:trHeight w:val="55"/>
          <w:jc w:val="center"/>
        </w:trPr>
        <w:tc>
          <w:tcPr>
            <w:tcW w:w="704" w:type="dxa"/>
            <w:shd w:val="clear" w:color="000000" w:fill="F2F2F2"/>
            <w:noWrap/>
            <w:vAlign w:val="bottom"/>
          </w:tcPr>
          <w:p w14:paraId="43BEAF1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054F846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56966F9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44361A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2.741,19</w:t>
            </w:r>
          </w:p>
        </w:tc>
      </w:tr>
      <w:tr w:rsidR="00CA2785" w:rsidRPr="00FF7779" w14:paraId="782A5FE6" w14:textId="77777777" w:rsidTr="00DE3CE9">
        <w:trPr>
          <w:trHeight w:val="55"/>
          <w:jc w:val="center"/>
        </w:trPr>
        <w:tc>
          <w:tcPr>
            <w:tcW w:w="704" w:type="dxa"/>
            <w:shd w:val="clear" w:color="000000" w:fill="F2F2F2"/>
            <w:noWrap/>
            <w:vAlign w:val="bottom"/>
          </w:tcPr>
          <w:p w14:paraId="671B014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120D8BB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2CB4B8E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C273BB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2.871,73</w:t>
            </w:r>
          </w:p>
        </w:tc>
      </w:tr>
      <w:tr w:rsidR="00CA2785" w:rsidRPr="00FF7779" w14:paraId="2900B8FC" w14:textId="77777777" w:rsidTr="00DE3CE9">
        <w:trPr>
          <w:trHeight w:val="55"/>
          <w:jc w:val="center"/>
        </w:trPr>
        <w:tc>
          <w:tcPr>
            <w:tcW w:w="704" w:type="dxa"/>
            <w:shd w:val="clear" w:color="000000" w:fill="F2F2F2"/>
            <w:noWrap/>
            <w:vAlign w:val="bottom"/>
          </w:tcPr>
          <w:p w14:paraId="0CADEFE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07D8E90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27716EC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5B417C5"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278,46</w:t>
            </w:r>
          </w:p>
        </w:tc>
      </w:tr>
      <w:tr w:rsidR="00CA2785" w:rsidRPr="00FF7779" w14:paraId="1708D003" w14:textId="77777777" w:rsidTr="00DE3CE9">
        <w:trPr>
          <w:trHeight w:val="55"/>
          <w:jc w:val="center"/>
        </w:trPr>
        <w:tc>
          <w:tcPr>
            <w:tcW w:w="704" w:type="dxa"/>
            <w:shd w:val="clear" w:color="000000" w:fill="F2F2F2"/>
            <w:noWrap/>
            <w:vAlign w:val="bottom"/>
          </w:tcPr>
          <w:p w14:paraId="1BC55BE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7D63D49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79E02BC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7FC59A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3F4BDF83" w14:textId="77777777" w:rsidTr="00DE3CE9">
        <w:trPr>
          <w:trHeight w:val="55"/>
          <w:jc w:val="center"/>
        </w:trPr>
        <w:tc>
          <w:tcPr>
            <w:tcW w:w="704" w:type="dxa"/>
            <w:shd w:val="clear" w:color="000000" w:fill="F2F2F2"/>
            <w:noWrap/>
            <w:vAlign w:val="bottom"/>
          </w:tcPr>
          <w:p w14:paraId="4820C33A"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2BEE747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75F7D93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05606B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274,33</w:t>
            </w:r>
          </w:p>
        </w:tc>
      </w:tr>
      <w:tr w:rsidR="00CA2785" w:rsidRPr="00FF7779" w14:paraId="54F8D0CD" w14:textId="77777777" w:rsidTr="00DE3CE9">
        <w:trPr>
          <w:trHeight w:val="55"/>
          <w:jc w:val="center"/>
        </w:trPr>
        <w:tc>
          <w:tcPr>
            <w:tcW w:w="704" w:type="dxa"/>
            <w:shd w:val="clear" w:color="000000" w:fill="F2F2F2"/>
            <w:noWrap/>
            <w:vAlign w:val="bottom"/>
          </w:tcPr>
          <w:p w14:paraId="5CCA804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5FA8F06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6F1B5E8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80578D2"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2.138,72</w:t>
            </w:r>
          </w:p>
        </w:tc>
      </w:tr>
      <w:tr w:rsidR="00CA2785" w:rsidRPr="00FF7779" w14:paraId="40269B2E" w14:textId="77777777" w:rsidTr="00DE3CE9">
        <w:trPr>
          <w:trHeight w:val="55"/>
          <w:jc w:val="center"/>
        </w:trPr>
        <w:tc>
          <w:tcPr>
            <w:tcW w:w="704" w:type="dxa"/>
            <w:shd w:val="clear" w:color="000000" w:fill="F2F2F2"/>
            <w:noWrap/>
            <w:vAlign w:val="bottom"/>
          </w:tcPr>
          <w:p w14:paraId="686F315F"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0CC5EEB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2064B1B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025FE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337,35</w:t>
            </w:r>
          </w:p>
        </w:tc>
      </w:tr>
      <w:tr w:rsidR="00CA2785" w:rsidRPr="00FF7779" w14:paraId="55C5214B" w14:textId="77777777" w:rsidTr="00DE3CE9">
        <w:trPr>
          <w:trHeight w:val="55"/>
          <w:jc w:val="center"/>
        </w:trPr>
        <w:tc>
          <w:tcPr>
            <w:tcW w:w="704" w:type="dxa"/>
            <w:shd w:val="clear" w:color="000000" w:fill="F2F2F2"/>
            <w:noWrap/>
            <w:vAlign w:val="bottom"/>
          </w:tcPr>
          <w:p w14:paraId="241C0144"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6169411A"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1DF3738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FA3461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89,74</w:t>
            </w:r>
          </w:p>
        </w:tc>
      </w:tr>
      <w:tr w:rsidR="00CA2785" w:rsidRPr="00FF7779" w14:paraId="22DCAC8F" w14:textId="77777777" w:rsidTr="00DE3CE9">
        <w:trPr>
          <w:trHeight w:val="55"/>
          <w:jc w:val="center"/>
        </w:trPr>
        <w:tc>
          <w:tcPr>
            <w:tcW w:w="704" w:type="dxa"/>
            <w:shd w:val="clear" w:color="000000" w:fill="F2F2F2"/>
            <w:noWrap/>
            <w:vAlign w:val="bottom"/>
          </w:tcPr>
          <w:p w14:paraId="069B2FE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0A88D1B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3DE1059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CA00B41"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23,40</w:t>
            </w:r>
          </w:p>
        </w:tc>
      </w:tr>
      <w:tr w:rsidR="00CA2785" w:rsidRPr="00FF7779" w14:paraId="54013688" w14:textId="77777777" w:rsidTr="00DE3CE9">
        <w:trPr>
          <w:trHeight w:val="55"/>
          <w:jc w:val="center"/>
        </w:trPr>
        <w:tc>
          <w:tcPr>
            <w:tcW w:w="704" w:type="dxa"/>
            <w:shd w:val="clear" w:color="000000" w:fill="F2F2F2"/>
            <w:noWrap/>
            <w:vAlign w:val="bottom"/>
          </w:tcPr>
          <w:p w14:paraId="06D4ABD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27D0177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75200B76"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9649DA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40B04641" w14:textId="77777777" w:rsidTr="00DE3CE9">
        <w:trPr>
          <w:trHeight w:val="55"/>
          <w:jc w:val="center"/>
        </w:trPr>
        <w:tc>
          <w:tcPr>
            <w:tcW w:w="704" w:type="dxa"/>
            <w:shd w:val="clear" w:color="000000" w:fill="F2F2F2"/>
            <w:noWrap/>
            <w:vAlign w:val="bottom"/>
          </w:tcPr>
          <w:p w14:paraId="4D95ECF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0BB0158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7D376B9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271728"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156,00</w:t>
            </w:r>
          </w:p>
        </w:tc>
      </w:tr>
      <w:tr w:rsidR="00CA2785" w:rsidRPr="00FF7779" w14:paraId="74712460" w14:textId="77777777" w:rsidTr="00DE3CE9">
        <w:trPr>
          <w:trHeight w:val="55"/>
          <w:jc w:val="center"/>
        </w:trPr>
        <w:tc>
          <w:tcPr>
            <w:tcW w:w="704" w:type="dxa"/>
            <w:shd w:val="clear" w:color="000000" w:fill="F2F2F2"/>
            <w:noWrap/>
            <w:vAlign w:val="bottom"/>
          </w:tcPr>
          <w:p w14:paraId="4583F49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lastRenderedPageBreak/>
              <w:t>81</w:t>
            </w:r>
          </w:p>
        </w:tc>
        <w:tc>
          <w:tcPr>
            <w:tcW w:w="5103" w:type="dxa"/>
            <w:shd w:val="clear" w:color="000000" w:fill="FFFFFF"/>
            <w:noWrap/>
            <w:vAlign w:val="bottom"/>
          </w:tcPr>
          <w:p w14:paraId="724B41E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4C2C678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E8D793E"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28EB778E" w14:textId="77777777" w:rsidTr="00DE3CE9">
        <w:trPr>
          <w:trHeight w:val="55"/>
          <w:jc w:val="center"/>
        </w:trPr>
        <w:tc>
          <w:tcPr>
            <w:tcW w:w="704" w:type="dxa"/>
            <w:shd w:val="clear" w:color="000000" w:fill="F2F2F2"/>
            <w:noWrap/>
            <w:vAlign w:val="bottom"/>
          </w:tcPr>
          <w:p w14:paraId="338D6372"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522CEDE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20AF501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0A083C3"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109046C1" w14:textId="77777777" w:rsidTr="00DE3CE9">
        <w:trPr>
          <w:trHeight w:val="55"/>
          <w:jc w:val="center"/>
        </w:trPr>
        <w:tc>
          <w:tcPr>
            <w:tcW w:w="704" w:type="dxa"/>
            <w:shd w:val="clear" w:color="000000" w:fill="F2F2F2"/>
            <w:noWrap/>
            <w:vAlign w:val="bottom"/>
          </w:tcPr>
          <w:p w14:paraId="6C56406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43F18F2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250D208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3A5F40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120,90</w:t>
            </w:r>
          </w:p>
        </w:tc>
      </w:tr>
      <w:tr w:rsidR="00CA2785" w:rsidRPr="00FF7779" w14:paraId="08B81487" w14:textId="77777777" w:rsidTr="00DE3CE9">
        <w:trPr>
          <w:trHeight w:val="55"/>
          <w:jc w:val="center"/>
        </w:trPr>
        <w:tc>
          <w:tcPr>
            <w:tcW w:w="704" w:type="dxa"/>
            <w:shd w:val="clear" w:color="000000" w:fill="F2F2F2"/>
            <w:noWrap/>
            <w:vAlign w:val="bottom"/>
          </w:tcPr>
          <w:p w14:paraId="09F71E2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684C6EF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57491D45"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F4B45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117,00</w:t>
            </w:r>
          </w:p>
        </w:tc>
      </w:tr>
      <w:tr w:rsidR="00CA2785" w:rsidRPr="00FF7779" w14:paraId="164E247A" w14:textId="77777777" w:rsidTr="00DE3CE9">
        <w:trPr>
          <w:trHeight w:val="55"/>
          <w:jc w:val="center"/>
        </w:trPr>
        <w:tc>
          <w:tcPr>
            <w:tcW w:w="704" w:type="dxa"/>
            <w:shd w:val="clear" w:color="000000" w:fill="F2F2F2"/>
            <w:noWrap/>
            <w:vAlign w:val="bottom"/>
          </w:tcPr>
          <w:p w14:paraId="18F8302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45AEE2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2F6E2BC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09319B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737,49</w:t>
            </w:r>
          </w:p>
        </w:tc>
      </w:tr>
      <w:tr w:rsidR="00CA2785" w:rsidRPr="00FF7779" w14:paraId="6E4B6867" w14:textId="77777777" w:rsidTr="00DE3CE9">
        <w:trPr>
          <w:trHeight w:val="55"/>
          <w:jc w:val="center"/>
        </w:trPr>
        <w:tc>
          <w:tcPr>
            <w:tcW w:w="704" w:type="dxa"/>
            <w:shd w:val="clear" w:color="000000" w:fill="F2F2F2"/>
            <w:noWrap/>
            <w:vAlign w:val="bottom"/>
          </w:tcPr>
          <w:p w14:paraId="4EDA092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1D9D024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2B6DBFC7"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63088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269F652E" w14:textId="77777777" w:rsidTr="00DE3CE9">
        <w:trPr>
          <w:trHeight w:val="55"/>
          <w:jc w:val="center"/>
        </w:trPr>
        <w:tc>
          <w:tcPr>
            <w:tcW w:w="704" w:type="dxa"/>
            <w:shd w:val="clear" w:color="000000" w:fill="F2F2F2"/>
            <w:noWrap/>
            <w:vAlign w:val="bottom"/>
          </w:tcPr>
          <w:p w14:paraId="5DF1223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06B9858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16432ED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69599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50D05B24" w14:textId="77777777" w:rsidTr="00DE3CE9">
        <w:trPr>
          <w:trHeight w:val="55"/>
          <w:jc w:val="center"/>
        </w:trPr>
        <w:tc>
          <w:tcPr>
            <w:tcW w:w="704" w:type="dxa"/>
            <w:shd w:val="clear" w:color="000000" w:fill="F2F2F2"/>
            <w:noWrap/>
            <w:vAlign w:val="bottom"/>
          </w:tcPr>
          <w:p w14:paraId="4BF94F5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36653D81"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64F55E9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43ADA2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351,00</w:t>
            </w:r>
          </w:p>
        </w:tc>
      </w:tr>
      <w:tr w:rsidR="00CA2785" w:rsidRPr="00FF7779" w14:paraId="7FC31018" w14:textId="77777777" w:rsidTr="00DE3CE9">
        <w:trPr>
          <w:trHeight w:val="55"/>
          <w:jc w:val="center"/>
        </w:trPr>
        <w:tc>
          <w:tcPr>
            <w:tcW w:w="704" w:type="dxa"/>
            <w:shd w:val="clear" w:color="000000" w:fill="F2F2F2"/>
            <w:noWrap/>
            <w:vAlign w:val="bottom"/>
          </w:tcPr>
          <w:p w14:paraId="644564C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5537BA9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55FE620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1B03E709"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11033FAB" w14:textId="77777777" w:rsidTr="00DE3CE9">
        <w:trPr>
          <w:trHeight w:val="55"/>
          <w:jc w:val="center"/>
        </w:trPr>
        <w:tc>
          <w:tcPr>
            <w:tcW w:w="704" w:type="dxa"/>
            <w:shd w:val="clear" w:color="000000" w:fill="F2F2F2"/>
            <w:noWrap/>
            <w:vAlign w:val="bottom"/>
          </w:tcPr>
          <w:p w14:paraId="794D6206"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28B6836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7CDAFC2C"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091F5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363A03F2" w14:textId="77777777" w:rsidTr="00DE3CE9">
        <w:trPr>
          <w:trHeight w:val="55"/>
          <w:jc w:val="center"/>
        </w:trPr>
        <w:tc>
          <w:tcPr>
            <w:tcW w:w="704" w:type="dxa"/>
            <w:shd w:val="clear" w:color="000000" w:fill="F2F2F2"/>
            <w:noWrap/>
            <w:vAlign w:val="bottom"/>
          </w:tcPr>
          <w:p w14:paraId="44AE437C"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6C5FC70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3162853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9CB78A"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234,00</w:t>
            </w:r>
          </w:p>
        </w:tc>
      </w:tr>
      <w:tr w:rsidR="00CA2785" w:rsidRPr="00FF7779" w14:paraId="16B1D72F" w14:textId="77777777" w:rsidTr="00DE3CE9">
        <w:trPr>
          <w:trHeight w:val="55"/>
          <w:jc w:val="center"/>
        </w:trPr>
        <w:tc>
          <w:tcPr>
            <w:tcW w:w="704" w:type="dxa"/>
            <w:shd w:val="clear" w:color="000000" w:fill="F2F2F2"/>
            <w:noWrap/>
            <w:vAlign w:val="bottom"/>
          </w:tcPr>
          <w:p w14:paraId="6AB63A72"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6BED17F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01BCE51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6ADDADB"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59AB697B" w14:textId="77777777" w:rsidTr="00DE3CE9">
        <w:trPr>
          <w:trHeight w:val="55"/>
          <w:jc w:val="center"/>
        </w:trPr>
        <w:tc>
          <w:tcPr>
            <w:tcW w:w="704" w:type="dxa"/>
            <w:shd w:val="clear" w:color="000000" w:fill="F2F2F2"/>
            <w:noWrap/>
            <w:vAlign w:val="bottom"/>
          </w:tcPr>
          <w:p w14:paraId="3F98E57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67A7D354"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2C633A33"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BC739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3780F4DA" w14:textId="77777777" w:rsidTr="00DE3CE9">
        <w:trPr>
          <w:trHeight w:val="55"/>
          <w:jc w:val="center"/>
        </w:trPr>
        <w:tc>
          <w:tcPr>
            <w:tcW w:w="704" w:type="dxa"/>
            <w:shd w:val="clear" w:color="000000" w:fill="F2F2F2"/>
            <w:noWrap/>
            <w:vAlign w:val="bottom"/>
          </w:tcPr>
          <w:p w14:paraId="1FFA76D1"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66ACEF50"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1365C38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20AE85C"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257,40</w:t>
            </w:r>
          </w:p>
        </w:tc>
      </w:tr>
      <w:tr w:rsidR="00CA2785" w:rsidRPr="00FF7779" w14:paraId="0A266A0F" w14:textId="77777777" w:rsidTr="00DE3CE9">
        <w:trPr>
          <w:trHeight w:val="55"/>
          <w:jc w:val="center"/>
        </w:trPr>
        <w:tc>
          <w:tcPr>
            <w:tcW w:w="704" w:type="dxa"/>
            <w:shd w:val="clear" w:color="000000" w:fill="F2F2F2"/>
            <w:noWrap/>
            <w:vAlign w:val="bottom"/>
          </w:tcPr>
          <w:p w14:paraId="693E2A7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10EFAD7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55DF45DD"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18804A0"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181765A0" w14:textId="77777777" w:rsidTr="00DE3CE9">
        <w:trPr>
          <w:trHeight w:val="55"/>
          <w:jc w:val="center"/>
        </w:trPr>
        <w:tc>
          <w:tcPr>
            <w:tcW w:w="704" w:type="dxa"/>
            <w:shd w:val="clear" w:color="000000" w:fill="F2F2F2"/>
            <w:noWrap/>
            <w:vAlign w:val="bottom"/>
          </w:tcPr>
          <w:p w14:paraId="7EBF85B5"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14795CC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0EE9FB9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669964"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39,00</w:t>
            </w:r>
          </w:p>
        </w:tc>
      </w:tr>
      <w:tr w:rsidR="00CA2785" w:rsidRPr="00FF7779" w14:paraId="326E288E" w14:textId="77777777" w:rsidTr="00DE3CE9">
        <w:trPr>
          <w:trHeight w:val="55"/>
          <w:jc w:val="center"/>
        </w:trPr>
        <w:tc>
          <w:tcPr>
            <w:tcW w:w="704" w:type="dxa"/>
            <w:shd w:val="clear" w:color="000000" w:fill="F2F2F2"/>
            <w:noWrap/>
            <w:vAlign w:val="bottom"/>
          </w:tcPr>
          <w:p w14:paraId="54A26BDD"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7610D4B9"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7EBDBC6F"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FF2D8A6"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78,00</w:t>
            </w:r>
          </w:p>
        </w:tc>
      </w:tr>
      <w:tr w:rsidR="00CA2785" w:rsidRPr="00FF7779" w14:paraId="4138193C" w14:textId="77777777" w:rsidTr="00DE3CE9">
        <w:trPr>
          <w:trHeight w:val="55"/>
          <w:jc w:val="center"/>
        </w:trPr>
        <w:tc>
          <w:tcPr>
            <w:tcW w:w="704" w:type="dxa"/>
            <w:shd w:val="clear" w:color="000000" w:fill="F2F2F2"/>
            <w:noWrap/>
            <w:vAlign w:val="bottom"/>
          </w:tcPr>
          <w:p w14:paraId="471697A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48C54AEB"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53D8045E"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12C72AD"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351,00</w:t>
            </w:r>
          </w:p>
        </w:tc>
      </w:tr>
      <w:tr w:rsidR="00CA2785" w:rsidRPr="00FF7779" w14:paraId="44BD5A19" w14:textId="77777777" w:rsidTr="00DE3CE9">
        <w:trPr>
          <w:trHeight w:val="55"/>
          <w:jc w:val="center"/>
        </w:trPr>
        <w:tc>
          <w:tcPr>
            <w:tcW w:w="704" w:type="dxa"/>
            <w:shd w:val="clear" w:color="000000" w:fill="F2F2F2"/>
            <w:noWrap/>
            <w:vAlign w:val="bottom"/>
          </w:tcPr>
          <w:p w14:paraId="202CEA17"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761D3F48"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5B119F92" w14:textId="77777777" w:rsidR="00CA2785" w:rsidRPr="0098443A" w:rsidRDefault="00CA2785" w:rsidP="00DE3CE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38BF7" w14:textId="77777777" w:rsidR="00CA2785" w:rsidRPr="0098443A" w:rsidRDefault="00CA2785" w:rsidP="00DE3CE9">
            <w:pPr>
              <w:jc w:val="right"/>
              <w:rPr>
                <w:rFonts w:ascii="Verdana" w:hAnsi="Verdana" w:cs="Tahoma"/>
                <w:color w:val="FF0000"/>
                <w:sz w:val="16"/>
                <w:szCs w:val="16"/>
                <w:lang w:eastAsia="es-ES"/>
              </w:rPr>
            </w:pPr>
            <w:r>
              <w:rPr>
                <w:rFonts w:ascii="Calibri" w:hAnsi="Calibri" w:cs="Calibri"/>
                <w:color w:val="000000"/>
                <w:sz w:val="16"/>
                <w:szCs w:val="16"/>
              </w:rPr>
              <w:t>273,00</w:t>
            </w:r>
          </w:p>
        </w:tc>
      </w:tr>
      <w:tr w:rsidR="00CA2785" w:rsidRPr="00FF7779" w14:paraId="38B34042" w14:textId="77777777" w:rsidTr="00DE3CE9">
        <w:trPr>
          <w:trHeight w:val="55"/>
          <w:jc w:val="center"/>
        </w:trPr>
        <w:tc>
          <w:tcPr>
            <w:tcW w:w="704" w:type="dxa"/>
            <w:shd w:val="clear" w:color="000000" w:fill="F2F2F2"/>
            <w:noWrap/>
            <w:vAlign w:val="bottom"/>
          </w:tcPr>
          <w:p w14:paraId="2F3642F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4FB45F1D"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55B1C3C2"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FAFDCB8"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1.618,50</w:t>
            </w:r>
          </w:p>
        </w:tc>
      </w:tr>
      <w:tr w:rsidR="00CA2785" w:rsidRPr="00FF7779" w14:paraId="14441F43" w14:textId="77777777" w:rsidTr="00DE3CE9">
        <w:trPr>
          <w:trHeight w:val="55"/>
          <w:jc w:val="center"/>
        </w:trPr>
        <w:tc>
          <w:tcPr>
            <w:tcW w:w="704" w:type="dxa"/>
            <w:shd w:val="clear" w:color="000000" w:fill="F2F2F2"/>
            <w:noWrap/>
            <w:vAlign w:val="bottom"/>
          </w:tcPr>
          <w:p w14:paraId="4FB4ED68"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6B0488EB"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28058CEB"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7FBDC6C"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1.189,50</w:t>
            </w:r>
          </w:p>
        </w:tc>
      </w:tr>
      <w:tr w:rsidR="00CA2785" w:rsidRPr="00FF7779" w14:paraId="34509EA9" w14:textId="77777777" w:rsidTr="00DE3CE9">
        <w:trPr>
          <w:trHeight w:val="55"/>
          <w:jc w:val="center"/>
        </w:trPr>
        <w:tc>
          <w:tcPr>
            <w:tcW w:w="704" w:type="dxa"/>
            <w:shd w:val="clear" w:color="000000" w:fill="F2F2F2"/>
            <w:noWrap/>
            <w:vAlign w:val="bottom"/>
          </w:tcPr>
          <w:p w14:paraId="147002E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282C9FFA"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530212E9"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19C4D5D"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4.323,54</w:t>
            </w:r>
          </w:p>
        </w:tc>
      </w:tr>
      <w:tr w:rsidR="00CA2785" w:rsidRPr="00FF7779" w14:paraId="4410300A" w14:textId="77777777" w:rsidTr="00DE3CE9">
        <w:trPr>
          <w:trHeight w:val="55"/>
          <w:jc w:val="center"/>
        </w:trPr>
        <w:tc>
          <w:tcPr>
            <w:tcW w:w="704" w:type="dxa"/>
            <w:shd w:val="clear" w:color="000000" w:fill="F2F2F2"/>
            <w:noWrap/>
            <w:vAlign w:val="bottom"/>
          </w:tcPr>
          <w:p w14:paraId="13E383E0"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1A46F0FC"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2E97A766"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AFDC235"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432,90</w:t>
            </w:r>
          </w:p>
        </w:tc>
      </w:tr>
      <w:tr w:rsidR="00CA2785" w:rsidRPr="00FF7779" w14:paraId="693A1B83" w14:textId="77777777" w:rsidTr="00DE3CE9">
        <w:trPr>
          <w:trHeight w:val="55"/>
          <w:jc w:val="center"/>
        </w:trPr>
        <w:tc>
          <w:tcPr>
            <w:tcW w:w="704" w:type="dxa"/>
            <w:shd w:val="clear" w:color="000000" w:fill="F2F2F2"/>
            <w:noWrap/>
            <w:vAlign w:val="bottom"/>
          </w:tcPr>
          <w:p w14:paraId="3C0FBFBB"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433B4971"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547D4C17"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5DCF89A"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511,88</w:t>
            </w:r>
          </w:p>
        </w:tc>
      </w:tr>
      <w:tr w:rsidR="00CA2785" w:rsidRPr="00FF7779" w14:paraId="4E1200B7" w14:textId="77777777" w:rsidTr="00DE3CE9">
        <w:trPr>
          <w:trHeight w:val="55"/>
          <w:jc w:val="center"/>
        </w:trPr>
        <w:tc>
          <w:tcPr>
            <w:tcW w:w="704" w:type="dxa"/>
            <w:shd w:val="clear" w:color="000000" w:fill="F2F2F2"/>
            <w:noWrap/>
            <w:vAlign w:val="bottom"/>
          </w:tcPr>
          <w:p w14:paraId="753E5C2F"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746370FB"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25F23B68"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8DDBFC0"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838,50</w:t>
            </w:r>
          </w:p>
        </w:tc>
      </w:tr>
      <w:tr w:rsidR="00CA2785" w:rsidRPr="00FF7779" w14:paraId="6594B622" w14:textId="77777777" w:rsidTr="00DE3CE9">
        <w:trPr>
          <w:trHeight w:val="55"/>
          <w:jc w:val="center"/>
        </w:trPr>
        <w:tc>
          <w:tcPr>
            <w:tcW w:w="704" w:type="dxa"/>
            <w:shd w:val="clear" w:color="000000" w:fill="F2F2F2"/>
            <w:noWrap/>
            <w:vAlign w:val="bottom"/>
          </w:tcPr>
          <w:p w14:paraId="23B24FC3"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0AAAB92B"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528E6B7B"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3CBE24C0"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320,58</w:t>
            </w:r>
          </w:p>
        </w:tc>
      </w:tr>
      <w:tr w:rsidR="00CA2785" w:rsidRPr="00FF7779" w14:paraId="2125BE5C" w14:textId="77777777" w:rsidTr="00DE3CE9">
        <w:trPr>
          <w:trHeight w:val="55"/>
          <w:jc w:val="center"/>
        </w:trPr>
        <w:tc>
          <w:tcPr>
            <w:tcW w:w="704" w:type="dxa"/>
            <w:shd w:val="clear" w:color="000000" w:fill="F2F2F2"/>
            <w:noWrap/>
            <w:vAlign w:val="bottom"/>
          </w:tcPr>
          <w:p w14:paraId="151C3522" w14:textId="77777777" w:rsidR="00CA2785" w:rsidRPr="0098443A" w:rsidRDefault="00CA2785" w:rsidP="00DE3CE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62F19B6"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07FA5C72" w14:textId="77777777" w:rsidR="00CA2785" w:rsidRPr="0098443A" w:rsidRDefault="00CA2785" w:rsidP="00DE3CE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AB948AC" w14:textId="77777777" w:rsidR="00CA2785" w:rsidRPr="0098443A" w:rsidRDefault="00CA2785" w:rsidP="00DE3CE9">
            <w:pPr>
              <w:jc w:val="right"/>
              <w:rPr>
                <w:rFonts w:ascii="Verdana" w:hAnsi="Verdana" w:cs="Calibri"/>
                <w:color w:val="000000"/>
                <w:sz w:val="16"/>
                <w:szCs w:val="16"/>
              </w:rPr>
            </w:pPr>
            <w:r>
              <w:rPr>
                <w:rFonts w:ascii="Calibri" w:hAnsi="Calibri" w:cs="Calibri"/>
                <w:color w:val="000000"/>
                <w:sz w:val="16"/>
                <w:szCs w:val="16"/>
              </w:rPr>
              <w:t>58.015,58</w:t>
            </w:r>
          </w:p>
        </w:tc>
      </w:tr>
    </w:tbl>
    <w:p w14:paraId="40049B06" w14:textId="77777777" w:rsidR="00CA2785" w:rsidRPr="00A715A8" w:rsidRDefault="00CA2785" w:rsidP="00CA2785">
      <w:pPr>
        <w:spacing w:line="260" w:lineRule="atLeast"/>
        <w:ind w:firstLine="708"/>
        <w:rPr>
          <w:rFonts w:ascii="Verdana" w:hAnsi="Verdana" w:cs="Tahoma"/>
          <w:sz w:val="14"/>
          <w:szCs w:val="14"/>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CA2785" w:rsidRPr="00FF7779" w14:paraId="4A2E5241" w14:textId="77777777" w:rsidTr="00DE3CE9">
        <w:trPr>
          <w:trHeight w:val="20"/>
          <w:jc w:val="center"/>
        </w:trPr>
        <w:tc>
          <w:tcPr>
            <w:tcW w:w="8647" w:type="dxa"/>
            <w:gridSpan w:val="5"/>
            <w:shd w:val="clear" w:color="auto" w:fill="D9E2F3" w:themeFill="accent5" w:themeFillTint="33"/>
            <w:noWrap/>
            <w:vAlign w:val="center"/>
            <w:hideMark/>
          </w:tcPr>
          <w:p w14:paraId="0BBC1996" w14:textId="77777777" w:rsidR="00CA2785" w:rsidRPr="00FF7779" w:rsidRDefault="00CA2785" w:rsidP="00DE3CE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CA2785" w:rsidRPr="00FF7779" w14:paraId="036E822E" w14:textId="77777777" w:rsidTr="00A715A8">
        <w:trPr>
          <w:trHeight w:val="315"/>
          <w:jc w:val="center"/>
        </w:trPr>
        <w:tc>
          <w:tcPr>
            <w:tcW w:w="704" w:type="dxa"/>
            <w:shd w:val="clear" w:color="000000" w:fill="F2F2F2"/>
            <w:noWrap/>
            <w:vAlign w:val="center"/>
            <w:hideMark/>
          </w:tcPr>
          <w:p w14:paraId="6E165B61" w14:textId="77777777" w:rsidR="00CA2785" w:rsidRPr="00FF7779" w:rsidRDefault="00CA2785" w:rsidP="00DE3CE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6ABC9B49" w14:textId="77777777" w:rsidR="00CA2785" w:rsidRPr="00FF7779" w:rsidRDefault="00CA2785" w:rsidP="00DE3CE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609E33E2" w14:textId="77777777" w:rsidR="00CA2785" w:rsidRPr="00FF7779" w:rsidRDefault="00CA2785" w:rsidP="00DE3CE9">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30394250" w14:textId="77777777" w:rsidR="00CA2785" w:rsidRPr="0098443A" w:rsidRDefault="00CA2785" w:rsidP="00DE3CE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FB1CF68" w14:textId="77777777" w:rsidR="00CA2785" w:rsidRPr="0098443A" w:rsidRDefault="00CA2785" w:rsidP="00DE3CE9">
            <w:pPr>
              <w:pStyle w:val="Sinespaciado"/>
              <w:jc w:val="right"/>
              <w:rPr>
                <w:rFonts w:ascii="Verdana" w:hAnsi="Verdana"/>
                <w:b/>
                <w:bCs/>
                <w:color w:val="000000"/>
                <w:sz w:val="16"/>
                <w:szCs w:val="16"/>
              </w:rPr>
            </w:pPr>
            <w:r w:rsidRPr="00E45193">
              <w:rPr>
                <w:rFonts w:ascii="Verdana" w:hAnsi="Verdana"/>
                <w:b/>
                <w:bCs/>
                <w:color w:val="C00000"/>
                <w:sz w:val="16"/>
                <w:szCs w:val="16"/>
              </w:rPr>
              <w:t>382.001,42</w:t>
            </w:r>
          </w:p>
        </w:tc>
      </w:tr>
    </w:tbl>
    <w:p w14:paraId="4184D76F" w14:textId="77777777" w:rsidR="00CA2785" w:rsidRDefault="00CA2785" w:rsidP="00CA2785">
      <w:pPr>
        <w:spacing w:line="260" w:lineRule="atLeast"/>
        <w:jc w:val="both"/>
        <w:rPr>
          <w:rFonts w:ascii="Tahoma" w:hAnsi="Tahoma" w:cs="Tahoma"/>
          <w:b/>
          <w:i/>
          <w:color w:val="000000"/>
          <w:lang w:val="es-ES_tradnl"/>
        </w:rPr>
      </w:pPr>
    </w:p>
    <w:p w14:paraId="2049840F" w14:textId="77777777" w:rsidR="00CA2785" w:rsidRPr="0075066C" w:rsidRDefault="00CA2785" w:rsidP="00CA278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F5BF8E8"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68C4BB" w14:textId="77777777" w:rsidR="00CA2785" w:rsidRPr="0075066C" w:rsidRDefault="00CA2785" w:rsidP="00CA278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C501BB7" w14:textId="77777777" w:rsidR="00CA2785" w:rsidRPr="00A715A8" w:rsidRDefault="00CA2785" w:rsidP="00CA2785">
      <w:pPr>
        <w:spacing w:line="260" w:lineRule="atLeast"/>
        <w:jc w:val="both"/>
        <w:rPr>
          <w:rFonts w:ascii="Tahoma" w:hAnsi="Tahoma" w:cs="Tahoma"/>
          <w:sz w:val="16"/>
          <w:szCs w:val="16"/>
          <w:lang w:val="es-ES_tradnl"/>
        </w:rPr>
      </w:pPr>
    </w:p>
    <w:p w14:paraId="684416E4" w14:textId="77777777" w:rsidR="00CA2785" w:rsidRDefault="00CA2785" w:rsidP="00CA2785">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172F19BF" w14:textId="77777777" w:rsidR="00CA2785" w:rsidRPr="0075066C" w:rsidRDefault="00CA2785" w:rsidP="00CA2785">
      <w:pPr>
        <w:spacing w:line="260" w:lineRule="atLeast"/>
        <w:ind w:left="426"/>
        <w:rPr>
          <w:rFonts w:ascii="Tahoma" w:hAnsi="Tahoma" w:cs="Tahoma"/>
          <w:b/>
          <w:lang w:eastAsia="es-BO"/>
        </w:rPr>
      </w:pPr>
    </w:p>
    <w:tbl>
      <w:tblPr>
        <w:tblW w:w="6161" w:type="dxa"/>
        <w:jc w:val="center"/>
        <w:tblCellMar>
          <w:left w:w="0" w:type="dxa"/>
          <w:right w:w="0" w:type="dxa"/>
        </w:tblCellMar>
        <w:tblLook w:val="04A0" w:firstRow="1" w:lastRow="0" w:firstColumn="1" w:lastColumn="0" w:noHBand="0" w:noVBand="1"/>
      </w:tblPr>
      <w:tblGrid>
        <w:gridCol w:w="4683"/>
        <w:gridCol w:w="1478"/>
      </w:tblGrid>
      <w:tr w:rsidR="00CA2785" w:rsidRPr="00E87638" w14:paraId="32EF5F65" w14:textId="77777777" w:rsidTr="00A715A8">
        <w:trPr>
          <w:trHeight w:val="180"/>
          <w:jc w:val="center"/>
        </w:trPr>
        <w:tc>
          <w:tcPr>
            <w:tcW w:w="4683"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4FB83F7" w14:textId="77777777" w:rsidR="00CA2785" w:rsidRPr="00E87638" w:rsidRDefault="00CA2785" w:rsidP="00DE3CE9">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47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0024A76" w14:textId="77777777" w:rsidR="00CA2785" w:rsidRPr="00E87638" w:rsidRDefault="00CA2785" w:rsidP="00DE3CE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CA2785" w:rsidRPr="00E87638" w14:paraId="5D636A84"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66F5"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98080"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HR</w:t>
            </w:r>
          </w:p>
        </w:tc>
      </w:tr>
      <w:tr w:rsidR="00CA2785" w:rsidRPr="00E87638" w14:paraId="3EB32C99"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A36C0"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333B3"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HR</w:t>
            </w:r>
          </w:p>
        </w:tc>
      </w:tr>
      <w:tr w:rsidR="00CA2785" w:rsidRPr="00E87638" w14:paraId="78424B44"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AC2C9DD"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DC70CC9"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M3</w:t>
            </w:r>
          </w:p>
        </w:tc>
      </w:tr>
      <w:tr w:rsidR="00CA2785" w:rsidRPr="00E87638" w14:paraId="1CF669B0"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E5E26"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EA7C1"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M3</w:t>
            </w:r>
          </w:p>
        </w:tc>
      </w:tr>
      <w:tr w:rsidR="00CA2785" w:rsidRPr="00E87638" w14:paraId="386DACB3"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13EDC"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410F"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M3</w:t>
            </w:r>
          </w:p>
        </w:tc>
      </w:tr>
      <w:tr w:rsidR="00CA2785" w:rsidRPr="00E87638" w14:paraId="37918118"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7171B"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E5CF8"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M3</w:t>
            </w:r>
          </w:p>
        </w:tc>
      </w:tr>
      <w:tr w:rsidR="00CA2785" w:rsidRPr="00E87638" w14:paraId="74B7E1B3" w14:textId="77777777" w:rsidTr="00A715A8">
        <w:trPr>
          <w:trHeight w:val="18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37E1"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69B7D" w14:textId="77777777" w:rsidR="00CA2785" w:rsidRPr="00E87638" w:rsidRDefault="00CA2785" w:rsidP="00DE3CE9">
            <w:pPr>
              <w:pStyle w:val="Sinespaciado"/>
              <w:rPr>
                <w:rFonts w:asciiTheme="minorHAnsi" w:hAnsiTheme="minorHAnsi"/>
                <w:sz w:val="18"/>
                <w:szCs w:val="18"/>
              </w:rPr>
            </w:pPr>
            <w:r w:rsidRPr="00E87638">
              <w:rPr>
                <w:rFonts w:asciiTheme="minorHAnsi" w:hAnsiTheme="minorHAnsi"/>
                <w:sz w:val="18"/>
                <w:szCs w:val="18"/>
              </w:rPr>
              <w:t>M3</w:t>
            </w:r>
          </w:p>
        </w:tc>
      </w:tr>
    </w:tbl>
    <w:p w14:paraId="4D5A8152" w14:textId="77777777" w:rsidR="00CA2785" w:rsidRPr="0075066C" w:rsidRDefault="00CA2785" w:rsidP="00CA2785">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241FF2D8" w14:textId="77777777" w:rsidR="00CA2785" w:rsidRDefault="00CA2785" w:rsidP="00CA2785">
      <w:pPr>
        <w:rPr>
          <w:lang w:val="es-ES_tradnl"/>
        </w:rPr>
      </w:pPr>
    </w:p>
    <w:tbl>
      <w:tblPr>
        <w:tblW w:w="7718" w:type="dxa"/>
        <w:tblCellMar>
          <w:left w:w="70" w:type="dxa"/>
          <w:right w:w="70" w:type="dxa"/>
        </w:tblCellMar>
        <w:tblLook w:val="04A0" w:firstRow="1" w:lastRow="0" w:firstColumn="1" w:lastColumn="0" w:noHBand="0" w:noVBand="1"/>
      </w:tblPr>
      <w:tblGrid>
        <w:gridCol w:w="5807"/>
        <w:gridCol w:w="908"/>
        <w:gridCol w:w="1003"/>
      </w:tblGrid>
      <w:tr w:rsidR="00CA2785" w:rsidRPr="00E45193" w14:paraId="2DEECC67"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409F4" w14:textId="77777777" w:rsidR="00CA2785" w:rsidRPr="00E45193" w:rsidRDefault="00CA2785" w:rsidP="00DE3CE9">
            <w:pPr>
              <w:jc w:val="center"/>
              <w:rPr>
                <w:rFonts w:ascii="Tahoma" w:hAnsi="Tahoma" w:cs="Tahoma"/>
                <w:color w:val="000000"/>
                <w:sz w:val="18"/>
                <w:szCs w:val="18"/>
                <w:lang w:eastAsia="es-BO"/>
              </w:rPr>
            </w:pPr>
            <w:bookmarkStart w:id="157" w:name="_Toc71811173"/>
            <w:r w:rsidRPr="00E45193">
              <w:rPr>
                <w:rFonts w:ascii="Tahoma" w:hAnsi="Tahoma" w:cs="Tahoma"/>
                <w:color w:val="000000"/>
                <w:sz w:val="18"/>
                <w:szCs w:val="18"/>
                <w:lang w:eastAsia="es-BO"/>
              </w:rPr>
              <w:t>PLANILLA DE COSTOS OPERATIVOS</w:t>
            </w:r>
          </w:p>
        </w:tc>
      </w:tr>
      <w:tr w:rsidR="00CA2785" w:rsidRPr="00E45193" w14:paraId="02A7192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000000" w:fill="0080FF"/>
            <w:noWrap/>
            <w:vAlign w:val="bottom"/>
            <w:hideMark/>
          </w:tcPr>
          <w:p w14:paraId="3D246183" w14:textId="77777777" w:rsidR="00CA2785" w:rsidRPr="00E45193" w:rsidRDefault="00CA2785" w:rsidP="00DE3CE9">
            <w:pPr>
              <w:jc w:val="cente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191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7BDAD1E" w14:textId="77777777" w:rsidR="00CA2785" w:rsidRPr="00E45193" w:rsidRDefault="00CA2785" w:rsidP="00DE3CE9">
            <w:pPr>
              <w:jc w:val="center"/>
              <w:rPr>
                <w:rFonts w:ascii="Tahoma" w:hAnsi="Tahoma" w:cs="Tahoma"/>
                <w:color w:val="000000"/>
                <w:sz w:val="18"/>
                <w:szCs w:val="18"/>
                <w:lang w:eastAsia="es-BO"/>
              </w:rPr>
            </w:pPr>
            <w:r w:rsidRPr="00E45193">
              <w:rPr>
                <w:rFonts w:ascii="Tahoma" w:hAnsi="Tahoma" w:cs="Tahoma"/>
                <w:color w:val="000000"/>
                <w:sz w:val="18"/>
                <w:szCs w:val="18"/>
                <w:lang w:eastAsia="es-BO"/>
              </w:rPr>
              <w:t>DETALLE</w:t>
            </w:r>
          </w:p>
        </w:tc>
      </w:tr>
      <w:tr w:rsidR="00CA2785" w:rsidRPr="00E45193" w14:paraId="63557C4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F7D1BC0" w14:textId="77777777" w:rsidR="00CA2785" w:rsidRPr="00E45193" w:rsidRDefault="00CA2785" w:rsidP="00DE3CE9">
            <w:pPr>
              <w:jc w:val="center"/>
              <w:rPr>
                <w:rFonts w:ascii="Tahoma" w:hAnsi="Tahoma" w:cs="Tahoma"/>
                <w:color w:val="000000"/>
                <w:sz w:val="18"/>
                <w:szCs w:val="18"/>
                <w:lang w:eastAsia="es-BO"/>
              </w:rPr>
            </w:pPr>
            <w:r w:rsidRPr="00E45193">
              <w:rPr>
                <w:rFonts w:ascii="Tahoma" w:hAnsi="Tahoma" w:cs="Tahoma"/>
                <w:color w:val="000000"/>
                <w:sz w:val="18"/>
                <w:szCs w:val="18"/>
                <w:lang w:eastAsia="es-BO"/>
              </w:rPr>
              <w:t>ITEM</w:t>
            </w:r>
          </w:p>
        </w:tc>
        <w:tc>
          <w:tcPr>
            <w:tcW w:w="908" w:type="dxa"/>
            <w:tcBorders>
              <w:top w:val="nil"/>
              <w:left w:val="nil"/>
              <w:bottom w:val="single" w:sz="4" w:space="0" w:color="000000"/>
              <w:right w:val="single" w:sz="4" w:space="0" w:color="000000"/>
            </w:tcBorders>
            <w:shd w:val="clear" w:color="auto" w:fill="auto"/>
            <w:noWrap/>
            <w:vAlign w:val="bottom"/>
            <w:hideMark/>
          </w:tcPr>
          <w:p w14:paraId="5D9E7722" w14:textId="77777777" w:rsidR="00CA2785" w:rsidRPr="00E45193" w:rsidRDefault="00CA2785" w:rsidP="00DE3CE9">
            <w:pPr>
              <w:jc w:val="center"/>
              <w:rPr>
                <w:rFonts w:ascii="Tahoma" w:hAnsi="Tahoma" w:cs="Tahoma"/>
                <w:color w:val="000000"/>
                <w:sz w:val="18"/>
                <w:szCs w:val="18"/>
                <w:lang w:eastAsia="es-BO"/>
              </w:rPr>
            </w:pPr>
            <w:r w:rsidRPr="00E45193">
              <w:rPr>
                <w:rFonts w:ascii="Tahoma" w:hAnsi="Tahoma" w:cs="Tahoma"/>
                <w:color w:val="000000"/>
                <w:sz w:val="18"/>
                <w:szCs w:val="18"/>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234D30CA" w14:textId="77777777" w:rsidR="00CA2785" w:rsidRPr="00E45193" w:rsidRDefault="00CA2785" w:rsidP="00DE3CE9">
            <w:pPr>
              <w:jc w:val="center"/>
              <w:rPr>
                <w:rFonts w:ascii="Tahoma" w:hAnsi="Tahoma" w:cs="Tahoma"/>
                <w:color w:val="000000"/>
                <w:sz w:val="18"/>
                <w:szCs w:val="18"/>
                <w:lang w:eastAsia="es-BO"/>
              </w:rPr>
            </w:pPr>
            <w:r w:rsidRPr="00E45193">
              <w:rPr>
                <w:rFonts w:ascii="Tahoma" w:hAnsi="Tahoma" w:cs="Tahoma"/>
                <w:color w:val="000000"/>
                <w:sz w:val="18"/>
                <w:szCs w:val="18"/>
                <w:lang w:eastAsia="es-BO"/>
              </w:rPr>
              <w:t>CANTIDAD</w:t>
            </w:r>
          </w:p>
        </w:tc>
      </w:tr>
      <w:tr w:rsidR="00CA2785" w:rsidRPr="00E45193" w14:paraId="7BAF6F49"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D101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MUEBLES Y ENSERES</w:t>
            </w:r>
          </w:p>
        </w:tc>
      </w:tr>
      <w:tr w:rsidR="00CA2785" w:rsidRPr="00E45193" w14:paraId="02EDD7C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44D4C6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lastRenderedPageBreak/>
              <w:t>SILLA DE PLÁSTICO</w:t>
            </w:r>
          </w:p>
        </w:tc>
        <w:tc>
          <w:tcPr>
            <w:tcW w:w="908" w:type="dxa"/>
            <w:tcBorders>
              <w:top w:val="nil"/>
              <w:left w:val="nil"/>
              <w:bottom w:val="single" w:sz="4" w:space="0" w:color="000000"/>
              <w:right w:val="single" w:sz="4" w:space="0" w:color="000000"/>
            </w:tcBorders>
            <w:shd w:val="clear" w:color="auto" w:fill="auto"/>
            <w:noWrap/>
            <w:vAlign w:val="bottom"/>
            <w:hideMark/>
          </w:tcPr>
          <w:p w14:paraId="747952F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D70295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6BDF44E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7BAE8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PIZARRA ACRÍLICA</w:t>
            </w:r>
          </w:p>
        </w:tc>
        <w:tc>
          <w:tcPr>
            <w:tcW w:w="908" w:type="dxa"/>
            <w:tcBorders>
              <w:top w:val="nil"/>
              <w:left w:val="nil"/>
              <w:bottom w:val="single" w:sz="4" w:space="0" w:color="000000"/>
              <w:right w:val="single" w:sz="4" w:space="0" w:color="000000"/>
            </w:tcBorders>
            <w:shd w:val="clear" w:color="auto" w:fill="auto"/>
            <w:noWrap/>
            <w:vAlign w:val="bottom"/>
            <w:hideMark/>
          </w:tcPr>
          <w:p w14:paraId="18E45F7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C2E6B8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63C73B6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6404B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MESA DE PLÁSTICO REUNIONES</w:t>
            </w:r>
          </w:p>
        </w:tc>
        <w:tc>
          <w:tcPr>
            <w:tcW w:w="908" w:type="dxa"/>
            <w:tcBorders>
              <w:top w:val="nil"/>
              <w:left w:val="nil"/>
              <w:bottom w:val="single" w:sz="4" w:space="0" w:color="000000"/>
              <w:right w:val="single" w:sz="4" w:space="0" w:color="000000"/>
            </w:tcBorders>
            <w:shd w:val="clear" w:color="auto" w:fill="auto"/>
            <w:noWrap/>
            <w:vAlign w:val="bottom"/>
            <w:hideMark/>
          </w:tcPr>
          <w:p w14:paraId="6B170CB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4EE57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955BDF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D400CB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GABETERO METÁLICO CON 4 CAJONES</w:t>
            </w:r>
          </w:p>
        </w:tc>
        <w:tc>
          <w:tcPr>
            <w:tcW w:w="908" w:type="dxa"/>
            <w:tcBorders>
              <w:top w:val="nil"/>
              <w:left w:val="nil"/>
              <w:bottom w:val="single" w:sz="4" w:space="0" w:color="000000"/>
              <w:right w:val="single" w:sz="4" w:space="0" w:color="000000"/>
            </w:tcBorders>
            <w:shd w:val="clear" w:color="auto" w:fill="auto"/>
            <w:noWrap/>
            <w:vAlign w:val="bottom"/>
            <w:hideMark/>
          </w:tcPr>
          <w:p w14:paraId="4D3541F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31820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2</w:t>
            </w:r>
          </w:p>
        </w:tc>
      </w:tr>
      <w:tr w:rsidR="00CA2785" w:rsidRPr="00E45193" w14:paraId="3341FB1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966EB1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ESTANTES METÁLICO TIPO MECANO</w:t>
            </w:r>
          </w:p>
        </w:tc>
        <w:tc>
          <w:tcPr>
            <w:tcW w:w="908" w:type="dxa"/>
            <w:tcBorders>
              <w:top w:val="nil"/>
              <w:left w:val="nil"/>
              <w:bottom w:val="single" w:sz="4" w:space="0" w:color="000000"/>
              <w:right w:val="single" w:sz="4" w:space="0" w:color="000000"/>
            </w:tcBorders>
            <w:shd w:val="clear" w:color="auto" w:fill="auto"/>
            <w:noWrap/>
            <w:vAlign w:val="bottom"/>
            <w:hideMark/>
          </w:tcPr>
          <w:p w14:paraId="2C55397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89F32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F37F5A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4B0FC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ESCRITORIO DE MADERA</w:t>
            </w:r>
          </w:p>
        </w:tc>
        <w:tc>
          <w:tcPr>
            <w:tcW w:w="908" w:type="dxa"/>
            <w:tcBorders>
              <w:top w:val="nil"/>
              <w:left w:val="nil"/>
              <w:bottom w:val="single" w:sz="4" w:space="0" w:color="000000"/>
              <w:right w:val="single" w:sz="4" w:space="0" w:color="000000"/>
            </w:tcBorders>
            <w:shd w:val="clear" w:color="auto" w:fill="auto"/>
            <w:noWrap/>
            <w:vAlign w:val="bottom"/>
            <w:hideMark/>
          </w:tcPr>
          <w:p w14:paraId="2BA91E6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FF6E5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3E4FDC4"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8453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EQUIPO DE COMPUTACIÓN</w:t>
            </w:r>
          </w:p>
        </w:tc>
      </w:tr>
      <w:tr w:rsidR="00CA2785" w:rsidRPr="00E45193" w14:paraId="16295F0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2E8227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IMPRESORA DE TINTA CONTINUA - MULTIUSO </w:t>
            </w:r>
          </w:p>
        </w:tc>
        <w:tc>
          <w:tcPr>
            <w:tcW w:w="908" w:type="dxa"/>
            <w:tcBorders>
              <w:top w:val="nil"/>
              <w:left w:val="nil"/>
              <w:bottom w:val="single" w:sz="4" w:space="0" w:color="000000"/>
              <w:right w:val="single" w:sz="4" w:space="0" w:color="000000"/>
            </w:tcBorders>
            <w:shd w:val="clear" w:color="auto" w:fill="auto"/>
            <w:noWrap/>
            <w:vAlign w:val="bottom"/>
            <w:hideMark/>
          </w:tcPr>
          <w:p w14:paraId="4E8010E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214E1D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45A6AD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C2F92E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FLASH MEMORY 8GB</w:t>
            </w:r>
          </w:p>
        </w:tc>
        <w:tc>
          <w:tcPr>
            <w:tcW w:w="908" w:type="dxa"/>
            <w:tcBorders>
              <w:top w:val="nil"/>
              <w:left w:val="nil"/>
              <w:bottom w:val="single" w:sz="4" w:space="0" w:color="000000"/>
              <w:right w:val="single" w:sz="4" w:space="0" w:color="000000"/>
            </w:tcBorders>
            <w:shd w:val="clear" w:color="auto" w:fill="auto"/>
            <w:noWrap/>
            <w:vAlign w:val="bottom"/>
            <w:hideMark/>
          </w:tcPr>
          <w:p w14:paraId="58231EA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5ACC3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C8BB1B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C1D82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COMPUTADORA PORTÁTIL </w:t>
            </w:r>
          </w:p>
        </w:tc>
        <w:tc>
          <w:tcPr>
            <w:tcW w:w="908" w:type="dxa"/>
            <w:tcBorders>
              <w:top w:val="nil"/>
              <w:left w:val="nil"/>
              <w:bottom w:val="single" w:sz="4" w:space="0" w:color="000000"/>
              <w:right w:val="single" w:sz="4" w:space="0" w:color="000000"/>
            </w:tcBorders>
            <w:shd w:val="clear" w:color="auto" w:fill="auto"/>
            <w:noWrap/>
            <w:vAlign w:val="bottom"/>
            <w:hideMark/>
          </w:tcPr>
          <w:p w14:paraId="668D46F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54E8A84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AD6506D"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E574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EQUIPO ELECTRÓNICO</w:t>
            </w:r>
          </w:p>
        </w:tc>
      </w:tr>
      <w:tr w:rsidR="00CA2785" w:rsidRPr="00E45193" w14:paraId="6B50AEF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AD82A1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GPS </w:t>
            </w:r>
          </w:p>
        </w:tc>
        <w:tc>
          <w:tcPr>
            <w:tcW w:w="908" w:type="dxa"/>
            <w:tcBorders>
              <w:top w:val="nil"/>
              <w:left w:val="nil"/>
              <w:bottom w:val="single" w:sz="4" w:space="0" w:color="000000"/>
              <w:right w:val="single" w:sz="4" w:space="0" w:color="000000"/>
            </w:tcBorders>
            <w:shd w:val="clear" w:color="auto" w:fill="auto"/>
            <w:noWrap/>
            <w:vAlign w:val="bottom"/>
            <w:hideMark/>
          </w:tcPr>
          <w:p w14:paraId="31D3423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10A028F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D5A424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15664F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DATA SHOW </w:t>
            </w:r>
          </w:p>
        </w:tc>
        <w:tc>
          <w:tcPr>
            <w:tcW w:w="908" w:type="dxa"/>
            <w:tcBorders>
              <w:top w:val="nil"/>
              <w:left w:val="nil"/>
              <w:bottom w:val="single" w:sz="4" w:space="0" w:color="000000"/>
              <w:right w:val="single" w:sz="4" w:space="0" w:color="000000"/>
            </w:tcBorders>
            <w:shd w:val="clear" w:color="auto" w:fill="auto"/>
            <w:noWrap/>
            <w:vAlign w:val="bottom"/>
            <w:hideMark/>
          </w:tcPr>
          <w:p w14:paraId="3A6C738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D980DE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4EC1B98E"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ADF5F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MATERIAL DE APOYO AL MEJORAMIENTO DE VIVIENDA</w:t>
            </w:r>
          </w:p>
        </w:tc>
      </w:tr>
      <w:tr w:rsidR="00CA2785" w:rsidRPr="00E45193" w14:paraId="6E0B097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8F8589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MAQUETA VIVIENDA TIPO</w:t>
            </w:r>
          </w:p>
        </w:tc>
        <w:tc>
          <w:tcPr>
            <w:tcW w:w="908" w:type="dxa"/>
            <w:tcBorders>
              <w:top w:val="nil"/>
              <w:left w:val="nil"/>
              <w:bottom w:val="single" w:sz="4" w:space="0" w:color="000000"/>
              <w:right w:val="single" w:sz="4" w:space="0" w:color="000000"/>
            </w:tcBorders>
            <w:shd w:val="clear" w:color="auto" w:fill="auto"/>
            <w:noWrap/>
            <w:vAlign w:val="bottom"/>
            <w:hideMark/>
          </w:tcPr>
          <w:p w14:paraId="6A6BC18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EBE05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4BEE2AE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877884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MALETÍN ALMACENEROS (LIBROS DE ACTAS, CALCULADORA, TAMPOS, SELLOS, ENGRAMPADORAS, ETC.)</w:t>
            </w:r>
          </w:p>
        </w:tc>
        <w:tc>
          <w:tcPr>
            <w:tcW w:w="908" w:type="dxa"/>
            <w:tcBorders>
              <w:top w:val="nil"/>
              <w:left w:val="nil"/>
              <w:bottom w:val="single" w:sz="4" w:space="0" w:color="000000"/>
              <w:right w:val="single" w:sz="4" w:space="0" w:color="000000"/>
            </w:tcBorders>
            <w:shd w:val="clear" w:color="auto" w:fill="auto"/>
            <w:noWrap/>
            <w:vAlign w:val="bottom"/>
            <w:hideMark/>
          </w:tcPr>
          <w:p w14:paraId="5CB3E87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7CEA849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1182EB2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AF12F8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IMPRESIÓN DE TARJETAS FAMILIARES</w:t>
            </w:r>
          </w:p>
        </w:tc>
        <w:tc>
          <w:tcPr>
            <w:tcW w:w="908" w:type="dxa"/>
            <w:tcBorders>
              <w:top w:val="nil"/>
              <w:left w:val="nil"/>
              <w:bottom w:val="single" w:sz="4" w:space="0" w:color="000000"/>
              <w:right w:val="single" w:sz="4" w:space="0" w:color="000000"/>
            </w:tcBorders>
            <w:shd w:val="clear" w:color="auto" w:fill="auto"/>
            <w:noWrap/>
            <w:vAlign w:val="bottom"/>
            <w:hideMark/>
          </w:tcPr>
          <w:p w14:paraId="61B9CDD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301ADC5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30</w:t>
            </w:r>
          </w:p>
        </w:tc>
      </w:tr>
      <w:tr w:rsidR="00CA2785" w:rsidRPr="00E45193" w14:paraId="6844237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683842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FORMULARIOS IMPRESOS CONTROL DE ALMACENES</w:t>
            </w:r>
          </w:p>
        </w:tc>
        <w:tc>
          <w:tcPr>
            <w:tcW w:w="908" w:type="dxa"/>
            <w:tcBorders>
              <w:top w:val="nil"/>
              <w:left w:val="nil"/>
              <w:bottom w:val="single" w:sz="4" w:space="0" w:color="000000"/>
              <w:right w:val="single" w:sz="4" w:space="0" w:color="000000"/>
            </w:tcBorders>
            <w:shd w:val="clear" w:color="auto" w:fill="auto"/>
            <w:noWrap/>
            <w:vAlign w:val="bottom"/>
            <w:hideMark/>
          </w:tcPr>
          <w:p w14:paraId="5E713E8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78BF0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30</w:t>
            </w:r>
          </w:p>
        </w:tc>
      </w:tr>
      <w:tr w:rsidR="00CA2785" w:rsidRPr="00E45193" w14:paraId="1BE7492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910619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CARPETAS FAMILIARES PLÁSTICAS</w:t>
            </w:r>
          </w:p>
        </w:tc>
        <w:tc>
          <w:tcPr>
            <w:tcW w:w="908" w:type="dxa"/>
            <w:tcBorders>
              <w:top w:val="nil"/>
              <w:left w:val="nil"/>
              <w:bottom w:val="single" w:sz="4" w:space="0" w:color="000000"/>
              <w:right w:val="single" w:sz="4" w:space="0" w:color="000000"/>
            </w:tcBorders>
            <w:shd w:val="clear" w:color="auto" w:fill="auto"/>
            <w:noWrap/>
            <w:vAlign w:val="bottom"/>
            <w:hideMark/>
          </w:tcPr>
          <w:p w14:paraId="247DD3C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312F1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30</w:t>
            </w:r>
          </w:p>
        </w:tc>
      </w:tr>
      <w:tr w:rsidR="00CA2785" w:rsidRPr="00E45193" w14:paraId="3F2434E2"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ED92C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MATERIAL DE ESCRITORIO</w:t>
            </w:r>
          </w:p>
        </w:tc>
      </w:tr>
      <w:tr w:rsidR="00CA2785" w:rsidRPr="00E45193" w14:paraId="4E0976F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B0D871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0105222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FCEC7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2</w:t>
            </w:r>
          </w:p>
        </w:tc>
      </w:tr>
      <w:tr w:rsidR="00CA2785" w:rsidRPr="00E45193" w14:paraId="5C437D9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24C05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TABLERO DE ANOTACIONES</w:t>
            </w:r>
          </w:p>
        </w:tc>
        <w:tc>
          <w:tcPr>
            <w:tcW w:w="908" w:type="dxa"/>
            <w:tcBorders>
              <w:top w:val="nil"/>
              <w:left w:val="nil"/>
              <w:bottom w:val="single" w:sz="4" w:space="0" w:color="000000"/>
              <w:right w:val="single" w:sz="4" w:space="0" w:color="000000"/>
            </w:tcBorders>
            <w:shd w:val="clear" w:color="auto" w:fill="auto"/>
            <w:noWrap/>
            <w:vAlign w:val="bottom"/>
            <w:hideMark/>
          </w:tcPr>
          <w:p w14:paraId="08F3735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E9CB11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BE70B6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4355AB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PORTA DOCUMENTOS DE PLÁSTICO TAMAÑO OFICIO</w:t>
            </w:r>
          </w:p>
        </w:tc>
        <w:tc>
          <w:tcPr>
            <w:tcW w:w="908" w:type="dxa"/>
            <w:tcBorders>
              <w:top w:val="nil"/>
              <w:left w:val="nil"/>
              <w:bottom w:val="single" w:sz="4" w:space="0" w:color="000000"/>
              <w:right w:val="single" w:sz="4" w:space="0" w:color="000000"/>
            </w:tcBorders>
            <w:shd w:val="clear" w:color="auto" w:fill="auto"/>
            <w:noWrap/>
            <w:vAlign w:val="bottom"/>
            <w:hideMark/>
          </w:tcPr>
          <w:p w14:paraId="2DE661B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409D7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52B101A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9ADF27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PERFORADORA</w:t>
            </w:r>
          </w:p>
        </w:tc>
        <w:tc>
          <w:tcPr>
            <w:tcW w:w="908" w:type="dxa"/>
            <w:tcBorders>
              <w:top w:val="nil"/>
              <w:left w:val="nil"/>
              <w:bottom w:val="single" w:sz="4" w:space="0" w:color="000000"/>
              <w:right w:val="single" w:sz="4" w:space="0" w:color="000000"/>
            </w:tcBorders>
            <w:shd w:val="clear" w:color="auto" w:fill="auto"/>
            <w:noWrap/>
            <w:vAlign w:val="bottom"/>
            <w:hideMark/>
          </w:tcPr>
          <w:p w14:paraId="713CB7D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64CA4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335E16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B9920C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6C8C876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663465E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083342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515E74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CARBÓNICO</w:t>
            </w:r>
          </w:p>
        </w:tc>
        <w:tc>
          <w:tcPr>
            <w:tcW w:w="908" w:type="dxa"/>
            <w:tcBorders>
              <w:top w:val="nil"/>
              <w:left w:val="nil"/>
              <w:bottom w:val="single" w:sz="4" w:space="0" w:color="000000"/>
              <w:right w:val="single" w:sz="4" w:space="0" w:color="000000"/>
            </w:tcBorders>
            <w:shd w:val="clear" w:color="auto" w:fill="auto"/>
            <w:noWrap/>
            <w:vAlign w:val="bottom"/>
            <w:hideMark/>
          </w:tcPr>
          <w:p w14:paraId="7455FF4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22F6D5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EBC9A8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47535F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BOND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6FA4A84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1AD8EB0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40</w:t>
            </w:r>
          </w:p>
        </w:tc>
      </w:tr>
      <w:tr w:rsidR="00CA2785" w:rsidRPr="00E45193" w14:paraId="5489204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81B92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MARCADOR INDELEBLE</w:t>
            </w:r>
          </w:p>
        </w:tc>
        <w:tc>
          <w:tcPr>
            <w:tcW w:w="908" w:type="dxa"/>
            <w:tcBorders>
              <w:top w:val="nil"/>
              <w:left w:val="nil"/>
              <w:bottom w:val="single" w:sz="4" w:space="0" w:color="000000"/>
              <w:right w:val="single" w:sz="4" w:space="0" w:color="000000"/>
            </w:tcBorders>
            <w:shd w:val="clear" w:color="auto" w:fill="auto"/>
            <w:noWrap/>
            <w:vAlign w:val="bottom"/>
            <w:hideMark/>
          </w:tcPr>
          <w:p w14:paraId="2FA84A1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2FD84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2FB7B6E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A7AFF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5B155ED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DE4DB2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513AB25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5F109B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7B0FBCF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D0AAF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614DD0A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3D8CF2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GRAMPAS</w:t>
            </w:r>
          </w:p>
        </w:tc>
        <w:tc>
          <w:tcPr>
            <w:tcW w:w="908" w:type="dxa"/>
            <w:tcBorders>
              <w:top w:val="nil"/>
              <w:left w:val="nil"/>
              <w:bottom w:val="single" w:sz="4" w:space="0" w:color="000000"/>
              <w:right w:val="single" w:sz="4" w:space="0" w:color="000000"/>
            </w:tcBorders>
            <w:shd w:val="clear" w:color="auto" w:fill="auto"/>
            <w:noWrap/>
            <w:vAlign w:val="bottom"/>
            <w:hideMark/>
          </w:tcPr>
          <w:p w14:paraId="3F900EA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148F877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2E0D66D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14A756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2085D47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935BFD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4AD5B95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32E620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FOLDERS DE PLÁSTICO</w:t>
            </w:r>
          </w:p>
        </w:tc>
        <w:tc>
          <w:tcPr>
            <w:tcW w:w="908" w:type="dxa"/>
            <w:tcBorders>
              <w:top w:val="nil"/>
              <w:left w:val="nil"/>
              <w:bottom w:val="single" w:sz="4" w:space="0" w:color="000000"/>
              <w:right w:val="single" w:sz="4" w:space="0" w:color="000000"/>
            </w:tcBorders>
            <w:shd w:val="clear" w:color="auto" w:fill="auto"/>
            <w:noWrap/>
            <w:vAlign w:val="bottom"/>
            <w:hideMark/>
          </w:tcPr>
          <w:p w14:paraId="3572806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B5BB0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w:t>
            </w:r>
          </w:p>
        </w:tc>
      </w:tr>
      <w:tr w:rsidR="00CA2785" w:rsidRPr="00E45193" w14:paraId="2A70223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3318D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ENGRAMPADORA</w:t>
            </w:r>
          </w:p>
        </w:tc>
        <w:tc>
          <w:tcPr>
            <w:tcW w:w="908" w:type="dxa"/>
            <w:tcBorders>
              <w:top w:val="nil"/>
              <w:left w:val="nil"/>
              <w:bottom w:val="single" w:sz="4" w:space="0" w:color="000000"/>
              <w:right w:val="single" w:sz="4" w:space="0" w:color="000000"/>
            </w:tcBorders>
            <w:shd w:val="clear" w:color="auto" w:fill="auto"/>
            <w:noWrap/>
            <w:vAlign w:val="bottom"/>
            <w:hideMark/>
          </w:tcPr>
          <w:p w14:paraId="374DB83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A0FF5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EE44C0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ADC822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ACTAS</w:t>
            </w:r>
          </w:p>
        </w:tc>
        <w:tc>
          <w:tcPr>
            <w:tcW w:w="908" w:type="dxa"/>
            <w:tcBorders>
              <w:top w:val="nil"/>
              <w:left w:val="nil"/>
              <w:bottom w:val="single" w:sz="4" w:space="0" w:color="000000"/>
              <w:right w:val="single" w:sz="4" w:space="0" w:color="000000"/>
            </w:tcBorders>
            <w:shd w:val="clear" w:color="auto" w:fill="auto"/>
            <w:noWrap/>
            <w:vAlign w:val="bottom"/>
            <w:hideMark/>
          </w:tcPr>
          <w:p w14:paraId="6878D4A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E83BC8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9A4C4D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74673C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30 HOJAS</w:t>
            </w:r>
          </w:p>
        </w:tc>
        <w:tc>
          <w:tcPr>
            <w:tcW w:w="908" w:type="dxa"/>
            <w:tcBorders>
              <w:top w:val="nil"/>
              <w:left w:val="nil"/>
              <w:bottom w:val="single" w:sz="4" w:space="0" w:color="000000"/>
              <w:right w:val="single" w:sz="4" w:space="0" w:color="000000"/>
            </w:tcBorders>
            <w:shd w:val="clear" w:color="auto" w:fill="auto"/>
            <w:noWrap/>
            <w:vAlign w:val="bottom"/>
            <w:hideMark/>
          </w:tcPr>
          <w:p w14:paraId="24D55A9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01018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40</w:t>
            </w:r>
          </w:p>
        </w:tc>
      </w:tr>
      <w:tr w:rsidR="00CA2785" w:rsidRPr="00E45193" w14:paraId="702A83A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11FCD9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100 HOJAS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4C1FB64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A0D57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2B3D03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A0AACD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CLIPS</w:t>
            </w:r>
          </w:p>
        </w:tc>
        <w:tc>
          <w:tcPr>
            <w:tcW w:w="908" w:type="dxa"/>
            <w:tcBorders>
              <w:top w:val="nil"/>
              <w:left w:val="nil"/>
              <w:bottom w:val="single" w:sz="4" w:space="0" w:color="000000"/>
              <w:right w:val="single" w:sz="4" w:space="0" w:color="000000"/>
            </w:tcBorders>
            <w:shd w:val="clear" w:color="auto" w:fill="auto"/>
            <w:noWrap/>
            <w:vAlign w:val="bottom"/>
            <w:hideMark/>
          </w:tcPr>
          <w:p w14:paraId="7694721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37EAB87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30B2EA8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74710F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CINTA SCOTCH TRANSPARENTE</w:t>
            </w:r>
          </w:p>
        </w:tc>
        <w:tc>
          <w:tcPr>
            <w:tcW w:w="908" w:type="dxa"/>
            <w:tcBorders>
              <w:top w:val="nil"/>
              <w:left w:val="nil"/>
              <w:bottom w:val="single" w:sz="4" w:space="0" w:color="000000"/>
              <w:right w:val="single" w:sz="4" w:space="0" w:color="000000"/>
            </w:tcBorders>
            <w:shd w:val="clear" w:color="auto" w:fill="auto"/>
            <w:noWrap/>
            <w:vAlign w:val="bottom"/>
            <w:hideMark/>
          </w:tcPr>
          <w:p w14:paraId="4C63994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3FCB4D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058016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ADC4D5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50906FC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1C14D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591DF0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3B887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25EF1D3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140949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40</w:t>
            </w:r>
          </w:p>
        </w:tc>
      </w:tr>
      <w:tr w:rsidR="00CA2785" w:rsidRPr="00E45193" w14:paraId="63EA75A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8266F9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ARCHIVADORES DE PALANCA</w:t>
            </w:r>
          </w:p>
        </w:tc>
        <w:tc>
          <w:tcPr>
            <w:tcW w:w="908" w:type="dxa"/>
            <w:tcBorders>
              <w:top w:val="nil"/>
              <w:left w:val="nil"/>
              <w:bottom w:val="single" w:sz="4" w:space="0" w:color="000000"/>
              <w:right w:val="single" w:sz="4" w:space="0" w:color="000000"/>
            </w:tcBorders>
            <w:shd w:val="clear" w:color="auto" w:fill="auto"/>
            <w:noWrap/>
            <w:vAlign w:val="bottom"/>
            <w:hideMark/>
          </w:tcPr>
          <w:p w14:paraId="05935EA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A2F70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40</w:t>
            </w:r>
          </w:p>
        </w:tc>
      </w:tr>
      <w:tr w:rsidR="00CA2785" w:rsidRPr="00E45193" w14:paraId="05E31DA2"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1039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HERRAMIENTAS</w:t>
            </w:r>
          </w:p>
        </w:tc>
      </w:tr>
      <w:tr w:rsidR="00CA2785" w:rsidRPr="00E45193" w14:paraId="22C5B87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F493A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ZARANDA (TAMIZ 1X0.8CM)</w:t>
            </w:r>
          </w:p>
        </w:tc>
        <w:tc>
          <w:tcPr>
            <w:tcW w:w="908" w:type="dxa"/>
            <w:tcBorders>
              <w:top w:val="nil"/>
              <w:left w:val="nil"/>
              <w:bottom w:val="single" w:sz="4" w:space="0" w:color="000000"/>
              <w:right w:val="single" w:sz="4" w:space="0" w:color="000000"/>
            </w:tcBorders>
            <w:shd w:val="clear" w:color="auto" w:fill="auto"/>
            <w:noWrap/>
            <w:vAlign w:val="bottom"/>
            <w:hideMark/>
          </w:tcPr>
          <w:p w14:paraId="65D1A2F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666D9F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FDF209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41B8B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TURRIL PLÁSTICO DE 200LT</w:t>
            </w:r>
          </w:p>
        </w:tc>
        <w:tc>
          <w:tcPr>
            <w:tcW w:w="908" w:type="dxa"/>
            <w:tcBorders>
              <w:top w:val="nil"/>
              <w:left w:val="nil"/>
              <w:bottom w:val="single" w:sz="4" w:space="0" w:color="000000"/>
              <w:right w:val="single" w:sz="4" w:space="0" w:color="000000"/>
            </w:tcBorders>
            <w:shd w:val="clear" w:color="auto" w:fill="auto"/>
            <w:noWrap/>
            <w:vAlign w:val="bottom"/>
            <w:hideMark/>
          </w:tcPr>
          <w:p w14:paraId="7258335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B7BD1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2</w:t>
            </w:r>
          </w:p>
        </w:tc>
      </w:tr>
      <w:tr w:rsidR="00CA2785" w:rsidRPr="00E45193" w14:paraId="049F34C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DF2CC0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TESTER MULTÍMETRO</w:t>
            </w:r>
          </w:p>
        </w:tc>
        <w:tc>
          <w:tcPr>
            <w:tcW w:w="908" w:type="dxa"/>
            <w:tcBorders>
              <w:top w:val="nil"/>
              <w:left w:val="nil"/>
              <w:bottom w:val="single" w:sz="4" w:space="0" w:color="000000"/>
              <w:right w:val="single" w:sz="4" w:space="0" w:color="000000"/>
            </w:tcBorders>
            <w:shd w:val="clear" w:color="auto" w:fill="auto"/>
            <w:noWrap/>
            <w:vAlign w:val="bottom"/>
            <w:hideMark/>
          </w:tcPr>
          <w:p w14:paraId="468ADE5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81BF9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C22A97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AB9AAD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TENAZA</w:t>
            </w:r>
          </w:p>
        </w:tc>
        <w:tc>
          <w:tcPr>
            <w:tcW w:w="908" w:type="dxa"/>
            <w:tcBorders>
              <w:top w:val="nil"/>
              <w:left w:val="nil"/>
              <w:bottom w:val="single" w:sz="4" w:space="0" w:color="000000"/>
              <w:right w:val="single" w:sz="4" w:space="0" w:color="000000"/>
            </w:tcBorders>
            <w:shd w:val="clear" w:color="auto" w:fill="auto"/>
            <w:noWrap/>
            <w:vAlign w:val="bottom"/>
            <w:hideMark/>
          </w:tcPr>
          <w:p w14:paraId="6FDBB21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A4B770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5DAA3A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8CB936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TARRAJAS DE PVC DE 1/2</w:t>
            </w:r>
          </w:p>
        </w:tc>
        <w:tc>
          <w:tcPr>
            <w:tcW w:w="908" w:type="dxa"/>
            <w:tcBorders>
              <w:top w:val="nil"/>
              <w:left w:val="nil"/>
              <w:bottom w:val="single" w:sz="4" w:space="0" w:color="000000"/>
              <w:right w:val="single" w:sz="4" w:space="0" w:color="000000"/>
            </w:tcBorders>
            <w:shd w:val="clear" w:color="auto" w:fill="auto"/>
            <w:noWrap/>
            <w:vAlign w:val="bottom"/>
            <w:hideMark/>
          </w:tcPr>
          <w:p w14:paraId="34E3464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0B62D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022D6D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FC5DCB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TALADRO</w:t>
            </w:r>
          </w:p>
        </w:tc>
        <w:tc>
          <w:tcPr>
            <w:tcW w:w="908" w:type="dxa"/>
            <w:tcBorders>
              <w:top w:val="nil"/>
              <w:left w:val="nil"/>
              <w:bottom w:val="single" w:sz="4" w:space="0" w:color="000000"/>
              <w:right w:val="single" w:sz="4" w:space="0" w:color="000000"/>
            </w:tcBorders>
            <w:shd w:val="clear" w:color="auto" w:fill="auto"/>
            <w:noWrap/>
            <w:vAlign w:val="bottom"/>
            <w:hideMark/>
          </w:tcPr>
          <w:p w14:paraId="34B1538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DDAC2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45ADFDD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398110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SIERRA METÁLICA</w:t>
            </w:r>
          </w:p>
        </w:tc>
        <w:tc>
          <w:tcPr>
            <w:tcW w:w="908" w:type="dxa"/>
            <w:tcBorders>
              <w:top w:val="nil"/>
              <w:left w:val="nil"/>
              <w:bottom w:val="single" w:sz="4" w:space="0" w:color="000000"/>
              <w:right w:val="single" w:sz="4" w:space="0" w:color="000000"/>
            </w:tcBorders>
            <w:shd w:val="clear" w:color="auto" w:fill="auto"/>
            <w:noWrap/>
            <w:vAlign w:val="bottom"/>
            <w:hideMark/>
          </w:tcPr>
          <w:p w14:paraId="0BD2121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50D98D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D51F83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EF0441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SERRUCHO PARA MADERA</w:t>
            </w:r>
          </w:p>
        </w:tc>
        <w:tc>
          <w:tcPr>
            <w:tcW w:w="908" w:type="dxa"/>
            <w:tcBorders>
              <w:top w:val="nil"/>
              <w:left w:val="nil"/>
              <w:bottom w:val="single" w:sz="4" w:space="0" w:color="000000"/>
              <w:right w:val="single" w:sz="4" w:space="0" w:color="000000"/>
            </w:tcBorders>
            <w:shd w:val="clear" w:color="auto" w:fill="auto"/>
            <w:noWrap/>
            <w:vAlign w:val="bottom"/>
            <w:hideMark/>
          </w:tcPr>
          <w:p w14:paraId="2270695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86F42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8D3B63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ACA46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RODILLO ESPUMA</w:t>
            </w:r>
          </w:p>
        </w:tc>
        <w:tc>
          <w:tcPr>
            <w:tcW w:w="908" w:type="dxa"/>
            <w:tcBorders>
              <w:top w:val="nil"/>
              <w:left w:val="nil"/>
              <w:bottom w:val="single" w:sz="4" w:space="0" w:color="000000"/>
              <w:right w:val="single" w:sz="4" w:space="0" w:color="000000"/>
            </w:tcBorders>
            <w:shd w:val="clear" w:color="auto" w:fill="auto"/>
            <w:noWrap/>
            <w:vAlign w:val="bottom"/>
            <w:hideMark/>
          </w:tcPr>
          <w:p w14:paraId="662C13B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FDC0A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80</w:t>
            </w:r>
          </w:p>
        </w:tc>
      </w:tr>
      <w:tr w:rsidR="00CA2785" w:rsidRPr="00E45193" w14:paraId="4B623DD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D01E14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PLOMADA 300GR</w:t>
            </w:r>
          </w:p>
        </w:tc>
        <w:tc>
          <w:tcPr>
            <w:tcW w:w="908" w:type="dxa"/>
            <w:tcBorders>
              <w:top w:val="nil"/>
              <w:left w:val="nil"/>
              <w:bottom w:val="single" w:sz="4" w:space="0" w:color="000000"/>
              <w:right w:val="single" w:sz="4" w:space="0" w:color="000000"/>
            </w:tcBorders>
            <w:shd w:val="clear" w:color="auto" w:fill="auto"/>
            <w:noWrap/>
            <w:vAlign w:val="bottom"/>
            <w:hideMark/>
          </w:tcPr>
          <w:p w14:paraId="7C2D1CE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BB240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1C44EC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EA5EE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PLANCHA</w:t>
            </w:r>
          </w:p>
        </w:tc>
        <w:tc>
          <w:tcPr>
            <w:tcW w:w="908" w:type="dxa"/>
            <w:tcBorders>
              <w:top w:val="nil"/>
              <w:left w:val="nil"/>
              <w:bottom w:val="single" w:sz="4" w:space="0" w:color="000000"/>
              <w:right w:val="single" w:sz="4" w:space="0" w:color="000000"/>
            </w:tcBorders>
            <w:shd w:val="clear" w:color="auto" w:fill="auto"/>
            <w:noWrap/>
            <w:vAlign w:val="bottom"/>
            <w:hideMark/>
          </w:tcPr>
          <w:p w14:paraId="4446C36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C3A60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295CE1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0FF18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PINZA DE ELECTRICISTA</w:t>
            </w:r>
          </w:p>
        </w:tc>
        <w:tc>
          <w:tcPr>
            <w:tcW w:w="908" w:type="dxa"/>
            <w:tcBorders>
              <w:top w:val="nil"/>
              <w:left w:val="nil"/>
              <w:bottom w:val="single" w:sz="4" w:space="0" w:color="000000"/>
              <w:right w:val="single" w:sz="4" w:space="0" w:color="000000"/>
            </w:tcBorders>
            <w:shd w:val="clear" w:color="auto" w:fill="auto"/>
            <w:noWrap/>
            <w:vAlign w:val="bottom"/>
            <w:hideMark/>
          </w:tcPr>
          <w:p w14:paraId="05B1A6D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59E43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B77018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810A26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lastRenderedPageBreak/>
              <w:t>PINZA DE CORTE LATERAL</w:t>
            </w:r>
          </w:p>
        </w:tc>
        <w:tc>
          <w:tcPr>
            <w:tcW w:w="908" w:type="dxa"/>
            <w:tcBorders>
              <w:top w:val="nil"/>
              <w:left w:val="nil"/>
              <w:bottom w:val="single" w:sz="4" w:space="0" w:color="000000"/>
              <w:right w:val="single" w:sz="4" w:space="0" w:color="000000"/>
            </w:tcBorders>
            <w:shd w:val="clear" w:color="auto" w:fill="auto"/>
            <w:noWrap/>
            <w:vAlign w:val="bottom"/>
            <w:hideMark/>
          </w:tcPr>
          <w:p w14:paraId="5132EC8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9AA0B0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321FCB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81C7D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PICO Y MANGO</w:t>
            </w:r>
          </w:p>
        </w:tc>
        <w:tc>
          <w:tcPr>
            <w:tcW w:w="908" w:type="dxa"/>
            <w:tcBorders>
              <w:top w:val="nil"/>
              <w:left w:val="nil"/>
              <w:bottom w:val="single" w:sz="4" w:space="0" w:color="000000"/>
              <w:right w:val="single" w:sz="4" w:space="0" w:color="000000"/>
            </w:tcBorders>
            <w:shd w:val="clear" w:color="auto" w:fill="auto"/>
            <w:noWrap/>
            <w:vAlign w:val="bottom"/>
            <w:hideMark/>
          </w:tcPr>
          <w:p w14:paraId="50DD825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DF072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004F8A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E8F65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PATA DE CABRA</w:t>
            </w:r>
          </w:p>
        </w:tc>
        <w:tc>
          <w:tcPr>
            <w:tcW w:w="908" w:type="dxa"/>
            <w:tcBorders>
              <w:top w:val="nil"/>
              <w:left w:val="nil"/>
              <w:bottom w:val="single" w:sz="4" w:space="0" w:color="000000"/>
              <w:right w:val="single" w:sz="4" w:space="0" w:color="000000"/>
            </w:tcBorders>
            <w:shd w:val="clear" w:color="auto" w:fill="auto"/>
            <w:noWrap/>
            <w:vAlign w:val="bottom"/>
            <w:hideMark/>
          </w:tcPr>
          <w:p w14:paraId="7940074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632EB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577F869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C4F3E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PALA</w:t>
            </w:r>
          </w:p>
        </w:tc>
        <w:tc>
          <w:tcPr>
            <w:tcW w:w="908" w:type="dxa"/>
            <w:tcBorders>
              <w:top w:val="nil"/>
              <w:left w:val="nil"/>
              <w:bottom w:val="single" w:sz="4" w:space="0" w:color="000000"/>
              <w:right w:val="single" w:sz="4" w:space="0" w:color="000000"/>
            </w:tcBorders>
            <w:shd w:val="clear" w:color="auto" w:fill="auto"/>
            <w:noWrap/>
            <w:vAlign w:val="bottom"/>
            <w:hideMark/>
          </w:tcPr>
          <w:p w14:paraId="73CD530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F671F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52AA1C4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5A677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NIVEL DE MANO DE 30CM</w:t>
            </w:r>
          </w:p>
        </w:tc>
        <w:tc>
          <w:tcPr>
            <w:tcW w:w="908" w:type="dxa"/>
            <w:tcBorders>
              <w:top w:val="nil"/>
              <w:left w:val="nil"/>
              <w:bottom w:val="single" w:sz="4" w:space="0" w:color="000000"/>
              <w:right w:val="single" w:sz="4" w:space="0" w:color="000000"/>
            </w:tcBorders>
            <w:shd w:val="clear" w:color="auto" w:fill="auto"/>
            <w:noWrap/>
            <w:vAlign w:val="bottom"/>
            <w:hideMark/>
          </w:tcPr>
          <w:p w14:paraId="713FB3D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E4269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650100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30C391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MARTILLO</w:t>
            </w:r>
          </w:p>
        </w:tc>
        <w:tc>
          <w:tcPr>
            <w:tcW w:w="908" w:type="dxa"/>
            <w:tcBorders>
              <w:top w:val="nil"/>
              <w:left w:val="nil"/>
              <w:bottom w:val="single" w:sz="4" w:space="0" w:color="000000"/>
              <w:right w:val="single" w:sz="4" w:space="0" w:color="000000"/>
            </w:tcBorders>
            <w:shd w:val="clear" w:color="auto" w:fill="auto"/>
            <w:noWrap/>
            <w:vAlign w:val="bottom"/>
            <w:hideMark/>
          </w:tcPr>
          <w:p w14:paraId="66F825D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D173B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110551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885099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MANGUERA TRANSPARENTE DE NIVEL 3/8"</w:t>
            </w:r>
          </w:p>
        </w:tc>
        <w:tc>
          <w:tcPr>
            <w:tcW w:w="908" w:type="dxa"/>
            <w:tcBorders>
              <w:top w:val="nil"/>
              <w:left w:val="nil"/>
              <w:bottom w:val="single" w:sz="4" w:space="0" w:color="000000"/>
              <w:right w:val="single" w:sz="4" w:space="0" w:color="000000"/>
            </w:tcBorders>
            <w:shd w:val="clear" w:color="auto" w:fill="auto"/>
            <w:noWrap/>
            <w:vAlign w:val="bottom"/>
            <w:hideMark/>
          </w:tcPr>
          <w:p w14:paraId="22CD75F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3F3360A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15</w:t>
            </w:r>
          </w:p>
        </w:tc>
      </w:tr>
      <w:tr w:rsidR="00CA2785" w:rsidRPr="00E45193" w14:paraId="5DC90B8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A9D2C7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MALLA MILIMÉTRICA (H=1M; 1,10M)</w:t>
            </w:r>
          </w:p>
        </w:tc>
        <w:tc>
          <w:tcPr>
            <w:tcW w:w="908" w:type="dxa"/>
            <w:tcBorders>
              <w:top w:val="nil"/>
              <w:left w:val="nil"/>
              <w:bottom w:val="single" w:sz="4" w:space="0" w:color="000000"/>
              <w:right w:val="single" w:sz="4" w:space="0" w:color="000000"/>
            </w:tcBorders>
            <w:shd w:val="clear" w:color="auto" w:fill="auto"/>
            <w:noWrap/>
            <w:vAlign w:val="bottom"/>
            <w:hideMark/>
          </w:tcPr>
          <w:p w14:paraId="5ABEEA2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6928D03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62A8F4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CCE8D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MACHETE</w:t>
            </w:r>
          </w:p>
        </w:tc>
        <w:tc>
          <w:tcPr>
            <w:tcW w:w="908" w:type="dxa"/>
            <w:tcBorders>
              <w:top w:val="nil"/>
              <w:left w:val="nil"/>
              <w:bottom w:val="single" w:sz="4" w:space="0" w:color="000000"/>
              <w:right w:val="single" w:sz="4" w:space="0" w:color="000000"/>
            </w:tcBorders>
            <w:shd w:val="clear" w:color="auto" w:fill="auto"/>
            <w:noWrap/>
            <w:vAlign w:val="bottom"/>
            <w:hideMark/>
          </w:tcPr>
          <w:p w14:paraId="440CE73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E0F909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61CAE4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C766E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LLAVE UNIVERSAL PARA TUBOS</w:t>
            </w:r>
          </w:p>
        </w:tc>
        <w:tc>
          <w:tcPr>
            <w:tcW w:w="908" w:type="dxa"/>
            <w:tcBorders>
              <w:top w:val="nil"/>
              <w:left w:val="nil"/>
              <w:bottom w:val="single" w:sz="4" w:space="0" w:color="000000"/>
              <w:right w:val="single" w:sz="4" w:space="0" w:color="000000"/>
            </w:tcBorders>
            <w:shd w:val="clear" w:color="auto" w:fill="auto"/>
            <w:noWrap/>
            <w:vAlign w:val="bottom"/>
            <w:hideMark/>
          </w:tcPr>
          <w:p w14:paraId="51C3196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B2B02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32D58D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57633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LLAVE STILSON</w:t>
            </w:r>
          </w:p>
        </w:tc>
        <w:tc>
          <w:tcPr>
            <w:tcW w:w="908" w:type="dxa"/>
            <w:tcBorders>
              <w:top w:val="nil"/>
              <w:left w:val="nil"/>
              <w:bottom w:val="single" w:sz="4" w:space="0" w:color="000000"/>
              <w:right w:val="single" w:sz="4" w:space="0" w:color="000000"/>
            </w:tcBorders>
            <w:shd w:val="clear" w:color="auto" w:fill="auto"/>
            <w:noWrap/>
            <w:vAlign w:val="bottom"/>
            <w:hideMark/>
          </w:tcPr>
          <w:p w14:paraId="6485108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FD756E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2AF38E8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DB6458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LLAVE PERICO</w:t>
            </w:r>
          </w:p>
        </w:tc>
        <w:tc>
          <w:tcPr>
            <w:tcW w:w="908" w:type="dxa"/>
            <w:tcBorders>
              <w:top w:val="nil"/>
              <w:left w:val="nil"/>
              <w:bottom w:val="single" w:sz="4" w:space="0" w:color="000000"/>
              <w:right w:val="single" w:sz="4" w:space="0" w:color="000000"/>
            </w:tcBorders>
            <w:shd w:val="clear" w:color="auto" w:fill="auto"/>
            <w:noWrap/>
            <w:vAlign w:val="bottom"/>
            <w:hideMark/>
          </w:tcPr>
          <w:p w14:paraId="349593C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52DCF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B9EAE2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AF9D9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LÁPIZ DE CARPINTERO</w:t>
            </w:r>
          </w:p>
        </w:tc>
        <w:tc>
          <w:tcPr>
            <w:tcW w:w="908" w:type="dxa"/>
            <w:tcBorders>
              <w:top w:val="nil"/>
              <w:left w:val="nil"/>
              <w:bottom w:val="single" w:sz="4" w:space="0" w:color="000000"/>
              <w:right w:val="single" w:sz="4" w:space="0" w:color="000000"/>
            </w:tcBorders>
            <w:shd w:val="clear" w:color="auto" w:fill="auto"/>
            <w:noWrap/>
            <w:vAlign w:val="bottom"/>
            <w:hideMark/>
          </w:tcPr>
          <w:p w14:paraId="583EA8A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D95BA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A8AB0C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8AD6F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HUINCHA DE 50M</w:t>
            </w:r>
          </w:p>
        </w:tc>
        <w:tc>
          <w:tcPr>
            <w:tcW w:w="908" w:type="dxa"/>
            <w:tcBorders>
              <w:top w:val="nil"/>
              <w:left w:val="nil"/>
              <w:bottom w:val="single" w:sz="4" w:space="0" w:color="000000"/>
              <w:right w:val="single" w:sz="4" w:space="0" w:color="000000"/>
            </w:tcBorders>
            <w:shd w:val="clear" w:color="auto" w:fill="auto"/>
            <w:noWrap/>
            <w:vAlign w:val="bottom"/>
            <w:hideMark/>
          </w:tcPr>
          <w:p w14:paraId="2665BDA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29E6D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6E15FC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ABE1B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HOJAS PARA SIERRA MECÁNICA</w:t>
            </w:r>
          </w:p>
        </w:tc>
        <w:tc>
          <w:tcPr>
            <w:tcW w:w="908" w:type="dxa"/>
            <w:tcBorders>
              <w:top w:val="nil"/>
              <w:left w:val="nil"/>
              <w:bottom w:val="single" w:sz="4" w:space="0" w:color="000000"/>
              <w:right w:val="single" w:sz="4" w:space="0" w:color="000000"/>
            </w:tcBorders>
            <w:shd w:val="clear" w:color="auto" w:fill="auto"/>
            <w:noWrap/>
            <w:vAlign w:val="bottom"/>
            <w:hideMark/>
          </w:tcPr>
          <w:p w14:paraId="0DFED7C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A91D9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7F4A14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24566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HILO TANZA #0,70</w:t>
            </w:r>
          </w:p>
        </w:tc>
        <w:tc>
          <w:tcPr>
            <w:tcW w:w="908" w:type="dxa"/>
            <w:tcBorders>
              <w:top w:val="nil"/>
              <w:left w:val="nil"/>
              <w:bottom w:val="single" w:sz="4" w:space="0" w:color="000000"/>
              <w:right w:val="single" w:sz="4" w:space="0" w:color="000000"/>
            </w:tcBorders>
            <w:shd w:val="clear" w:color="auto" w:fill="auto"/>
            <w:noWrap/>
            <w:vAlign w:val="bottom"/>
            <w:hideMark/>
          </w:tcPr>
          <w:p w14:paraId="6013394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5C88676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89F4C7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EDB209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GUANTES DE SEGURIDAD (ESPECIAL)</w:t>
            </w:r>
          </w:p>
        </w:tc>
        <w:tc>
          <w:tcPr>
            <w:tcW w:w="908" w:type="dxa"/>
            <w:tcBorders>
              <w:top w:val="nil"/>
              <w:left w:val="nil"/>
              <w:bottom w:val="single" w:sz="4" w:space="0" w:color="000000"/>
              <w:right w:val="single" w:sz="4" w:space="0" w:color="000000"/>
            </w:tcBorders>
            <w:shd w:val="clear" w:color="auto" w:fill="auto"/>
            <w:noWrap/>
            <w:vAlign w:val="bottom"/>
            <w:hideMark/>
          </w:tcPr>
          <w:p w14:paraId="377E22F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D0F222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E9F178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45B14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FROTACHO (15X20)</w:t>
            </w:r>
          </w:p>
        </w:tc>
        <w:tc>
          <w:tcPr>
            <w:tcW w:w="908" w:type="dxa"/>
            <w:tcBorders>
              <w:top w:val="nil"/>
              <w:left w:val="nil"/>
              <w:bottom w:val="single" w:sz="4" w:space="0" w:color="000000"/>
              <w:right w:val="single" w:sz="4" w:space="0" w:color="000000"/>
            </w:tcBorders>
            <w:shd w:val="clear" w:color="auto" w:fill="auto"/>
            <w:noWrap/>
            <w:vAlign w:val="bottom"/>
            <w:hideMark/>
          </w:tcPr>
          <w:p w14:paraId="66AE92C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42FAD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5495A8E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85659B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ESTILETE</w:t>
            </w:r>
          </w:p>
        </w:tc>
        <w:tc>
          <w:tcPr>
            <w:tcW w:w="908" w:type="dxa"/>
            <w:tcBorders>
              <w:top w:val="nil"/>
              <w:left w:val="nil"/>
              <w:bottom w:val="single" w:sz="4" w:space="0" w:color="000000"/>
              <w:right w:val="single" w:sz="4" w:space="0" w:color="000000"/>
            </w:tcBorders>
            <w:shd w:val="clear" w:color="auto" w:fill="auto"/>
            <w:noWrap/>
            <w:vAlign w:val="bottom"/>
            <w:hideMark/>
          </w:tcPr>
          <w:p w14:paraId="53BC292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82AF8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CCF381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7CDF4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ESCUADRA (0,40X0,60)</w:t>
            </w:r>
          </w:p>
        </w:tc>
        <w:tc>
          <w:tcPr>
            <w:tcW w:w="908" w:type="dxa"/>
            <w:tcBorders>
              <w:top w:val="nil"/>
              <w:left w:val="nil"/>
              <w:bottom w:val="single" w:sz="4" w:space="0" w:color="000000"/>
              <w:right w:val="single" w:sz="4" w:space="0" w:color="000000"/>
            </w:tcBorders>
            <w:shd w:val="clear" w:color="auto" w:fill="auto"/>
            <w:noWrap/>
            <w:vAlign w:val="bottom"/>
            <w:hideMark/>
          </w:tcPr>
          <w:p w14:paraId="2D8DDC2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644146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EC60EE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4A6A1B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DESTORNILLADOR PUNTA ESTRELLA</w:t>
            </w:r>
          </w:p>
        </w:tc>
        <w:tc>
          <w:tcPr>
            <w:tcW w:w="908" w:type="dxa"/>
            <w:tcBorders>
              <w:top w:val="nil"/>
              <w:left w:val="nil"/>
              <w:bottom w:val="single" w:sz="4" w:space="0" w:color="000000"/>
              <w:right w:val="single" w:sz="4" w:space="0" w:color="000000"/>
            </w:tcBorders>
            <w:shd w:val="clear" w:color="auto" w:fill="auto"/>
            <w:noWrap/>
            <w:vAlign w:val="bottom"/>
            <w:hideMark/>
          </w:tcPr>
          <w:p w14:paraId="6795E21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C0F373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DC3250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F375AC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DESTORNILLADOR PUNTA PLANA</w:t>
            </w:r>
          </w:p>
        </w:tc>
        <w:tc>
          <w:tcPr>
            <w:tcW w:w="908" w:type="dxa"/>
            <w:tcBorders>
              <w:top w:val="nil"/>
              <w:left w:val="nil"/>
              <w:bottom w:val="single" w:sz="4" w:space="0" w:color="000000"/>
              <w:right w:val="single" w:sz="4" w:space="0" w:color="000000"/>
            </w:tcBorders>
            <w:shd w:val="clear" w:color="auto" w:fill="auto"/>
            <w:noWrap/>
            <w:vAlign w:val="bottom"/>
            <w:hideMark/>
          </w:tcPr>
          <w:p w14:paraId="49A1BB6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9EA8E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4C58A1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7129D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COMBO 5 LIBRAS</w:t>
            </w:r>
          </w:p>
        </w:tc>
        <w:tc>
          <w:tcPr>
            <w:tcW w:w="908" w:type="dxa"/>
            <w:tcBorders>
              <w:top w:val="nil"/>
              <w:left w:val="nil"/>
              <w:bottom w:val="single" w:sz="4" w:space="0" w:color="000000"/>
              <w:right w:val="single" w:sz="4" w:space="0" w:color="000000"/>
            </w:tcBorders>
            <w:shd w:val="clear" w:color="auto" w:fill="auto"/>
            <w:noWrap/>
            <w:vAlign w:val="bottom"/>
            <w:hideMark/>
          </w:tcPr>
          <w:p w14:paraId="5A5F90F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4A69B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A1F037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94F3F3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COMBILLO 2 LIBRAS</w:t>
            </w:r>
          </w:p>
        </w:tc>
        <w:tc>
          <w:tcPr>
            <w:tcW w:w="908" w:type="dxa"/>
            <w:tcBorders>
              <w:top w:val="nil"/>
              <w:left w:val="nil"/>
              <w:bottom w:val="single" w:sz="4" w:space="0" w:color="000000"/>
              <w:right w:val="single" w:sz="4" w:space="0" w:color="000000"/>
            </w:tcBorders>
            <w:shd w:val="clear" w:color="auto" w:fill="auto"/>
            <w:noWrap/>
            <w:vAlign w:val="bottom"/>
            <w:hideMark/>
          </w:tcPr>
          <w:p w14:paraId="6038F6E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65A2B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4111EB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D3E72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CEPILLO DE ACERO</w:t>
            </w:r>
          </w:p>
        </w:tc>
        <w:tc>
          <w:tcPr>
            <w:tcW w:w="908" w:type="dxa"/>
            <w:tcBorders>
              <w:top w:val="nil"/>
              <w:left w:val="nil"/>
              <w:bottom w:val="single" w:sz="4" w:space="0" w:color="000000"/>
              <w:right w:val="single" w:sz="4" w:space="0" w:color="000000"/>
            </w:tcBorders>
            <w:shd w:val="clear" w:color="auto" w:fill="auto"/>
            <w:noWrap/>
            <w:vAlign w:val="bottom"/>
            <w:hideMark/>
          </w:tcPr>
          <w:p w14:paraId="3657D2F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4CA4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E596CA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D46EA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CARRETILLA</w:t>
            </w:r>
          </w:p>
        </w:tc>
        <w:tc>
          <w:tcPr>
            <w:tcW w:w="908" w:type="dxa"/>
            <w:tcBorders>
              <w:top w:val="nil"/>
              <w:left w:val="nil"/>
              <w:bottom w:val="single" w:sz="4" w:space="0" w:color="000000"/>
              <w:right w:val="single" w:sz="4" w:space="0" w:color="000000"/>
            </w:tcBorders>
            <w:shd w:val="clear" w:color="auto" w:fill="auto"/>
            <w:noWrap/>
            <w:vAlign w:val="bottom"/>
            <w:hideMark/>
          </w:tcPr>
          <w:p w14:paraId="33A5050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BDF47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835EB1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7AA053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BROCHA 3</w:t>
            </w:r>
          </w:p>
        </w:tc>
        <w:tc>
          <w:tcPr>
            <w:tcW w:w="908" w:type="dxa"/>
            <w:tcBorders>
              <w:top w:val="nil"/>
              <w:left w:val="nil"/>
              <w:bottom w:val="single" w:sz="4" w:space="0" w:color="000000"/>
              <w:right w:val="single" w:sz="4" w:space="0" w:color="000000"/>
            </w:tcBorders>
            <w:shd w:val="clear" w:color="auto" w:fill="auto"/>
            <w:noWrap/>
            <w:vAlign w:val="bottom"/>
            <w:hideMark/>
          </w:tcPr>
          <w:p w14:paraId="6096811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8E444F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80</w:t>
            </w:r>
          </w:p>
        </w:tc>
      </w:tr>
      <w:tr w:rsidR="00CA2785" w:rsidRPr="00E45193" w14:paraId="1CA58EF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7883F1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BARRETA DE 1.5 M</w:t>
            </w:r>
          </w:p>
        </w:tc>
        <w:tc>
          <w:tcPr>
            <w:tcW w:w="908" w:type="dxa"/>
            <w:tcBorders>
              <w:top w:val="nil"/>
              <w:left w:val="nil"/>
              <w:bottom w:val="single" w:sz="4" w:space="0" w:color="000000"/>
              <w:right w:val="single" w:sz="4" w:space="0" w:color="000000"/>
            </w:tcBorders>
            <w:shd w:val="clear" w:color="auto" w:fill="auto"/>
            <w:noWrap/>
            <w:vAlign w:val="bottom"/>
            <w:hideMark/>
          </w:tcPr>
          <w:p w14:paraId="10E8897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EE00E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269EEE7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6B370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BALDE PLÁSTICO 20LT</w:t>
            </w:r>
          </w:p>
        </w:tc>
        <w:tc>
          <w:tcPr>
            <w:tcW w:w="908" w:type="dxa"/>
            <w:tcBorders>
              <w:top w:val="nil"/>
              <w:left w:val="nil"/>
              <w:bottom w:val="single" w:sz="4" w:space="0" w:color="000000"/>
              <w:right w:val="single" w:sz="4" w:space="0" w:color="000000"/>
            </w:tcBorders>
            <w:shd w:val="clear" w:color="auto" w:fill="auto"/>
            <w:noWrap/>
            <w:vAlign w:val="bottom"/>
            <w:hideMark/>
          </w:tcPr>
          <w:p w14:paraId="2A2C084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47413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3635AF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2F50A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BADILEJOS</w:t>
            </w:r>
          </w:p>
        </w:tc>
        <w:tc>
          <w:tcPr>
            <w:tcW w:w="908" w:type="dxa"/>
            <w:tcBorders>
              <w:top w:val="nil"/>
              <w:left w:val="nil"/>
              <w:bottom w:val="single" w:sz="4" w:space="0" w:color="000000"/>
              <w:right w:val="single" w:sz="4" w:space="0" w:color="000000"/>
            </w:tcBorders>
            <w:shd w:val="clear" w:color="auto" w:fill="auto"/>
            <w:noWrap/>
            <w:vAlign w:val="bottom"/>
            <w:hideMark/>
          </w:tcPr>
          <w:p w14:paraId="4436E9F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B9AE6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CE1E72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A5712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AZADÓN Y MANGO</w:t>
            </w:r>
          </w:p>
        </w:tc>
        <w:tc>
          <w:tcPr>
            <w:tcW w:w="908" w:type="dxa"/>
            <w:tcBorders>
              <w:top w:val="nil"/>
              <w:left w:val="nil"/>
              <w:bottom w:val="single" w:sz="4" w:space="0" w:color="000000"/>
              <w:right w:val="single" w:sz="4" w:space="0" w:color="000000"/>
            </w:tcBorders>
            <w:shd w:val="clear" w:color="auto" w:fill="auto"/>
            <w:noWrap/>
            <w:vAlign w:val="bottom"/>
            <w:hideMark/>
          </w:tcPr>
          <w:p w14:paraId="36F29A3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1320E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7F6C39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16CB31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ALICATE</w:t>
            </w:r>
          </w:p>
        </w:tc>
        <w:tc>
          <w:tcPr>
            <w:tcW w:w="908" w:type="dxa"/>
            <w:tcBorders>
              <w:top w:val="nil"/>
              <w:left w:val="nil"/>
              <w:bottom w:val="single" w:sz="4" w:space="0" w:color="000000"/>
              <w:right w:val="single" w:sz="4" w:space="0" w:color="000000"/>
            </w:tcBorders>
            <w:shd w:val="clear" w:color="auto" w:fill="auto"/>
            <w:noWrap/>
            <w:vAlign w:val="bottom"/>
            <w:hideMark/>
          </w:tcPr>
          <w:p w14:paraId="021EFB2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95EEC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107511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BAE46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FLEXO 10M</w:t>
            </w:r>
          </w:p>
        </w:tc>
        <w:tc>
          <w:tcPr>
            <w:tcW w:w="908" w:type="dxa"/>
            <w:tcBorders>
              <w:top w:val="nil"/>
              <w:left w:val="nil"/>
              <w:bottom w:val="single" w:sz="4" w:space="0" w:color="000000"/>
              <w:right w:val="single" w:sz="4" w:space="0" w:color="000000"/>
            </w:tcBorders>
            <w:shd w:val="clear" w:color="auto" w:fill="auto"/>
            <w:noWrap/>
            <w:vAlign w:val="bottom"/>
            <w:hideMark/>
          </w:tcPr>
          <w:p w14:paraId="3CD92E1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2CB018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4FDC96B"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EDBA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CAPACITACIÓN TALLER PARA LIDERES Y AUTORIDADES</w:t>
            </w:r>
          </w:p>
        </w:tc>
      </w:tr>
      <w:tr w:rsidR="00CA2785" w:rsidRPr="00E45193" w14:paraId="6AD8048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72504B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723270E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21AC3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6D25A54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C33A83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PAPELÓGRAFO</w:t>
            </w:r>
          </w:p>
        </w:tc>
        <w:tc>
          <w:tcPr>
            <w:tcW w:w="908" w:type="dxa"/>
            <w:tcBorders>
              <w:top w:val="nil"/>
              <w:left w:val="nil"/>
              <w:bottom w:val="single" w:sz="4" w:space="0" w:color="000000"/>
              <w:right w:val="single" w:sz="4" w:space="0" w:color="000000"/>
            </w:tcBorders>
            <w:shd w:val="clear" w:color="auto" w:fill="auto"/>
            <w:noWrap/>
            <w:vAlign w:val="bottom"/>
            <w:hideMark/>
          </w:tcPr>
          <w:p w14:paraId="64C9C7F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08EAD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65FCCB2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8425B9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04C0EF7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78AED3B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5F5ABC9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E0A6F8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6164ADF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737BA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4F718E1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7018BF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MANUAL CAPACITACIÓN</w:t>
            </w:r>
          </w:p>
        </w:tc>
        <w:tc>
          <w:tcPr>
            <w:tcW w:w="908" w:type="dxa"/>
            <w:tcBorders>
              <w:top w:val="nil"/>
              <w:left w:val="nil"/>
              <w:bottom w:val="single" w:sz="4" w:space="0" w:color="000000"/>
              <w:right w:val="single" w:sz="4" w:space="0" w:color="000000"/>
            </w:tcBorders>
            <w:shd w:val="clear" w:color="auto" w:fill="auto"/>
            <w:noWrap/>
            <w:vAlign w:val="bottom"/>
            <w:hideMark/>
          </w:tcPr>
          <w:p w14:paraId="5162D1B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714AE5A"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6464D44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6592B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1DBAB92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5D968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2547986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B3128E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77F9D4D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6682B0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7738516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AEF16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30 HOJAS</w:t>
            </w:r>
          </w:p>
        </w:tc>
        <w:tc>
          <w:tcPr>
            <w:tcW w:w="908" w:type="dxa"/>
            <w:tcBorders>
              <w:top w:val="nil"/>
              <w:left w:val="nil"/>
              <w:bottom w:val="single" w:sz="4" w:space="0" w:color="000000"/>
              <w:right w:val="single" w:sz="4" w:space="0" w:color="000000"/>
            </w:tcBorders>
            <w:shd w:val="clear" w:color="auto" w:fill="auto"/>
            <w:noWrap/>
            <w:vAlign w:val="bottom"/>
            <w:hideMark/>
          </w:tcPr>
          <w:p w14:paraId="4070B10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E44FA0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21CE57D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98CAF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6EAF560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784EEE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0703BA9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0D460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0C44296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F40F8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10</w:t>
            </w:r>
          </w:p>
        </w:tc>
      </w:tr>
      <w:tr w:rsidR="00CA2785" w:rsidRPr="00E45193" w14:paraId="32ADBAE7"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199D2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CAPACITACIÓN TALLER PARA PROMOTORES Y ALMACENEROS</w:t>
            </w:r>
          </w:p>
        </w:tc>
      </w:tr>
      <w:tr w:rsidR="00CA2785" w:rsidRPr="00E45193" w14:paraId="5FFD461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DE8076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59720D2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76F9D9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3515E7B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773FA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03D15B8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1B0576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5030E98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466C3B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156E85A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0AAA3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030D2C9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F7CC3C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MANUAL CAPACITACIÓN</w:t>
            </w:r>
          </w:p>
        </w:tc>
        <w:tc>
          <w:tcPr>
            <w:tcW w:w="908" w:type="dxa"/>
            <w:tcBorders>
              <w:top w:val="nil"/>
              <w:left w:val="nil"/>
              <w:bottom w:val="single" w:sz="4" w:space="0" w:color="000000"/>
              <w:right w:val="single" w:sz="4" w:space="0" w:color="000000"/>
            </w:tcBorders>
            <w:shd w:val="clear" w:color="auto" w:fill="auto"/>
            <w:noWrap/>
            <w:vAlign w:val="bottom"/>
            <w:hideMark/>
          </w:tcPr>
          <w:p w14:paraId="707079C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FD575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0B3D059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74008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1C45484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F2F21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2530D8A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F0D1B8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74E6969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2BD25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0ECAF11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DF3527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30 HOJAS</w:t>
            </w:r>
          </w:p>
        </w:tc>
        <w:tc>
          <w:tcPr>
            <w:tcW w:w="908" w:type="dxa"/>
            <w:tcBorders>
              <w:top w:val="nil"/>
              <w:left w:val="nil"/>
              <w:bottom w:val="single" w:sz="4" w:space="0" w:color="000000"/>
              <w:right w:val="single" w:sz="4" w:space="0" w:color="000000"/>
            </w:tcBorders>
            <w:shd w:val="clear" w:color="auto" w:fill="auto"/>
            <w:noWrap/>
            <w:vAlign w:val="bottom"/>
            <w:hideMark/>
          </w:tcPr>
          <w:p w14:paraId="5AB0292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27894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302A65F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A8EE57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7705698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AE70C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389315A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970B2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6E9491A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4A427A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w:t>
            </w:r>
          </w:p>
        </w:tc>
      </w:tr>
      <w:tr w:rsidR="00CA2785" w:rsidRPr="00E45193" w14:paraId="43F9CB94"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B2808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PERSONAL DE PROYECTO</w:t>
            </w:r>
          </w:p>
        </w:tc>
      </w:tr>
      <w:tr w:rsidR="00CA2785" w:rsidRPr="00E45193" w14:paraId="31303CD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03D57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TÉCNICO OPERATIVO DE ÁREA </w:t>
            </w:r>
          </w:p>
        </w:tc>
        <w:tc>
          <w:tcPr>
            <w:tcW w:w="908" w:type="dxa"/>
            <w:tcBorders>
              <w:top w:val="nil"/>
              <w:left w:val="nil"/>
              <w:bottom w:val="single" w:sz="4" w:space="0" w:color="000000"/>
              <w:right w:val="single" w:sz="4" w:space="0" w:color="000000"/>
            </w:tcBorders>
            <w:shd w:val="clear" w:color="auto" w:fill="auto"/>
            <w:noWrap/>
            <w:vAlign w:val="bottom"/>
            <w:hideMark/>
          </w:tcPr>
          <w:p w14:paraId="6B20205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A86D1E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2EC9E34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9B432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lastRenderedPageBreak/>
              <w:t xml:space="preserve">TÉCNICO ALMACENERO </w:t>
            </w:r>
          </w:p>
        </w:tc>
        <w:tc>
          <w:tcPr>
            <w:tcW w:w="908" w:type="dxa"/>
            <w:tcBorders>
              <w:top w:val="nil"/>
              <w:left w:val="nil"/>
              <w:bottom w:val="single" w:sz="4" w:space="0" w:color="000000"/>
              <w:right w:val="single" w:sz="4" w:space="0" w:color="000000"/>
            </w:tcBorders>
            <w:shd w:val="clear" w:color="auto" w:fill="auto"/>
            <w:noWrap/>
            <w:vAlign w:val="bottom"/>
            <w:hideMark/>
          </w:tcPr>
          <w:p w14:paraId="396CCFD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E6F4C2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55DBA35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2072C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EDUCADOR SOCIAL </w:t>
            </w:r>
          </w:p>
        </w:tc>
        <w:tc>
          <w:tcPr>
            <w:tcW w:w="908" w:type="dxa"/>
            <w:tcBorders>
              <w:top w:val="nil"/>
              <w:left w:val="nil"/>
              <w:bottom w:val="single" w:sz="4" w:space="0" w:color="000000"/>
              <w:right w:val="single" w:sz="4" w:space="0" w:color="000000"/>
            </w:tcBorders>
            <w:shd w:val="clear" w:color="auto" w:fill="auto"/>
            <w:noWrap/>
            <w:vAlign w:val="bottom"/>
            <w:hideMark/>
          </w:tcPr>
          <w:p w14:paraId="01E03CA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283658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1888CF3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617597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CONSTRUCTOR ESPECIALISTA P/INSTALACIÓN SANITARIA Y AGUA POTABLE </w:t>
            </w:r>
          </w:p>
        </w:tc>
        <w:tc>
          <w:tcPr>
            <w:tcW w:w="908" w:type="dxa"/>
            <w:tcBorders>
              <w:top w:val="nil"/>
              <w:left w:val="nil"/>
              <w:bottom w:val="single" w:sz="4" w:space="0" w:color="000000"/>
              <w:right w:val="single" w:sz="4" w:space="0" w:color="000000"/>
            </w:tcBorders>
            <w:shd w:val="clear" w:color="auto" w:fill="auto"/>
            <w:noWrap/>
            <w:vAlign w:val="bottom"/>
            <w:hideMark/>
          </w:tcPr>
          <w:p w14:paraId="28D0F26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2F0BCD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83C59B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381F51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CONSTRUCTOR ESPECIALISTA P/INSTALACIÓN EN MATERIALES PREFABRICADOS </w:t>
            </w:r>
          </w:p>
        </w:tc>
        <w:tc>
          <w:tcPr>
            <w:tcW w:w="908" w:type="dxa"/>
            <w:tcBorders>
              <w:top w:val="nil"/>
              <w:left w:val="nil"/>
              <w:bottom w:val="single" w:sz="4" w:space="0" w:color="000000"/>
              <w:right w:val="single" w:sz="4" w:space="0" w:color="000000"/>
            </w:tcBorders>
            <w:shd w:val="clear" w:color="auto" w:fill="auto"/>
            <w:noWrap/>
            <w:vAlign w:val="bottom"/>
            <w:hideMark/>
          </w:tcPr>
          <w:p w14:paraId="3BA4BFE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A6322D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5AA5EA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E4B7404"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CONSTRUCTOR ESPECIALISTA P/INSTALACIÓN ELÉCTRICA </w:t>
            </w:r>
          </w:p>
        </w:tc>
        <w:tc>
          <w:tcPr>
            <w:tcW w:w="908" w:type="dxa"/>
            <w:tcBorders>
              <w:top w:val="nil"/>
              <w:left w:val="nil"/>
              <w:bottom w:val="single" w:sz="4" w:space="0" w:color="000000"/>
              <w:right w:val="single" w:sz="4" w:space="0" w:color="000000"/>
            </w:tcBorders>
            <w:shd w:val="clear" w:color="auto" w:fill="auto"/>
            <w:noWrap/>
            <w:vAlign w:val="bottom"/>
            <w:hideMark/>
          </w:tcPr>
          <w:p w14:paraId="7FAE747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2B6460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52B66DF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3FEF9A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CONSTRUCTOR ALBAÑIL </w:t>
            </w:r>
          </w:p>
        </w:tc>
        <w:tc>
          <w:tcPr>
            <w:tcW w:w="908" w:type="dxa"/>
            <w:tcBorders>
              <w:top w:val="nil"/>
              <w:left w:val="nil"/>
              <w:bottom w:val="single" w:sz="4" w:space="0" w:color="000000"/>
              <w:right w:val="single" w:sz="4" w:space="0" w:color="000000"/>
            </w:tcBorders>
            <w:shd w:val="clear" w:color="auto" w:fill="auto"/>
            <w:noWrap/>
            <w:vAlign w:val="bottom"/>
            <w:hideMark/>
          </w:tcPr>
          <w:p w14:paraId="17BC373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A9FE239"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w:t>
            </w:r>
          </w:p>
        </w:tc>
      </w:tr>
      <w:tr w:rsidR="00CA2785" w:rsidRPr="00E45193" w14:paraId="12E2068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BA64F1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CONSTRUCTOR - ALBAÑIL APOYO SOCIAL </w:t>
            </w:r>
          </w:p>
        </w:tc>
        <w:tc>
          <w:tcPr>
            <w:tcW w:w="908" w:type="dxa"/>
            <w:tcBorders>
              <w:top w:val="nil"/>
              <w:left w:val="nil"/>
              <w:bottom w:val="single" w:sz="4" w:space="0" w:color="000000"/>
              <w:right w:val="single" w:sz="4" w:space="0" w:color="000000"/>
            </w:tcBorders>
            <w:shd w:val="clear" w:color="auto" w:fill="auto"/>
            <w:noWrap/>
            <w:vAlign w:val="bottom"/>
            <w:hideMark/>
          </w:tcPr>
          <w:p w14:paraId="7635DAF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B1DD78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028FABAD"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10A2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CAPACITACIÓN TALLER EN TÉCNICAS CONSTRUCTIVAS</w:t>
            </w:r>
          </w:p>
        </w:tc>
      </w:tr>
      <w:tr w:rsidR="00CA2785" w:rsidRPr="00E45193" w14:paraId="61EF785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B9CB1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5EB0F08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50813E1"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6F6C56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E8F7D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TABLERO DE ANOTACIONES</w:t>
            </w:r>
          </w:p>
        </w:tc>
        <w:tc>
          <w:tcPr>
            <w:tcW w:w="908" w:type="dxa"/>
            <w:tcBorders>
              <w:top w:val="nil"/>
              <w:left w:val="nil"/>
              <w:bottom w:val="single" w:sz="4" w:space="0" w:color="000000"/>
              <w:right w:val="single" w:sz="4" w:space="0" w:color="000000"/>
            </w:tcBorders>
            <w:shd w:val="clear" w:color="auto" w:fill="auto"/>
            <w:noWrap/>
            <w:vAlign w:val="bottom"/>
            <w:hideMark/>
          </w:tcPr>
          <w:p w14:paraId="16783F6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E2545E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21BFC83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4007D4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PORTA DOCUMENTOS DE PLÁSTICO TAMAÑO OFICIO</w:t>
            </w:r>
          </w:p>
        </w:tc>
        <w:tc>
          <w:tcPr>
            <w:tcW w:w="908" w:type="dxa"/>
            <w:tcBorders>
              <w:top w:val="nil"/>
              <w:left w:val="nil"/>
              <w:bottom w:val="single" w:sz="4" w:space="0" w:color="000000"/>
              <w:right w:val="single" w:sz="4" w:space="0" w:color="000000"/>
            </w:tcBorders>
            <w:shd w:val="clear" w:color="auto" w:fill="auto"/>
            <w:noWrap/>
            <w:vAlign w:val="bottom"/>
            <w:hideMark/>
          </w:tcPr>
          <w:p w14:paraId="71D3CE3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59BB6C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39</w:t>
            </w:r>
          </w:p>
        </w:tc>
      </w:tr>
      <w:tr w:rsidR="00CA2785" w:rsidRPr="00E45193" w14:paraId="312622D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56F8F6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PAPELÓGRAFO</w:t>
            </w:r>
          </w:p>
        </w:tc>
        <w:tc>
          <w:tcPr>
            <w:tcW w:w="908" w:type="dxa"/>
            <w:tcBorders>
              <w:top w:val="nil"/>
              <w:left w:val="nil"/>
              <w:bottom w:val="single" w:sz="4" w:space="0" w:color="000000"/>
              <w:right w:val="single" w:sz="4" w:space="0" w:color="000000"/>
            </w:tcBorders>
            <w:shd w:val="clear" w:color="auto" w:fill="auto"/>
            <w:noWrap/>
            <w:vAlign w:val="bottom"/>
            <w:hideMark/>
          </w:tcPr>
          <w:p w14:paraId="33DC9A6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1C98F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4983D1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1442E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6757E18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3174B03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5684AAA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F6B72E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18246EA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8B4AE0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70EED69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93319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MANUAL CAPACITACIÓN</w:t>
            </w:r>
          </w:p>
        </w:tc>
        <w:tc>
          <w:tcPr>
            <w:tcW w:w="908" w:type="dxa"/>
            <w:tcBorders>
              <w:top w:val="nil"/>
              <w:left w:val="nil"/>
              <w:bottom w:val="single" w:sz="4" w:space="0" w:color="000000"/>
              <w:right w:val="single" w:sz="4" w:space="0" w:color="000000"/>
            </w:tcBorders>
            <w:shd w:val="clear" w:color="auto" w:fill="auto"/>
            <w:noWrap/>
            <w:vAlign w:val="bottom"/>
            <w:hideMark/>
          </w:tcPr>
          <w:p w14:paraId="3BE249C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35C5B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39</w:t>
            </w:r>
          </w:p>
        </w:tc>
      </w:tr>
      <w:tr w:rsidR="00CA2785" w:rsidRPr="00E45193" w14:paraId="5E7E670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AA77D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47C3E34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F3A7F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15F2D219"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2440E6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77EA47F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D866F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95CA5A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72BDC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CUADERNO DE 100 HOJAS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0FE6898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37CA6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360494E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4B3E5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3BA3B7E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D2A4A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468CD61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8D15F1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433B161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CBEE9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w:t>
            </w:r>
          </w:p>
        </w:tc>
      </w:tr>
      <w:tr w:rsidR="00CA2785" w:rsidRPr="00E45193" w14:paraId="6B5A1B72"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E3C4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ROPA DE TRABAJO</w:t>
            </w:r>
          </w:p>
        </w:tc>
      </w:tr>
      <w:tr w:rsidR="00CA2785" w:rsidRPr="00E45193" w14:paraId="3823FC8F"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DBC71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OVEROL</w:t>
            </w:r>
          </w:p>
        </w:tc>
        <w:tc>
          <w:tcPr>
            <w:tcW w:w="908" w:type="dxa"/>
            <w:tcBorders>
              <w:top w:val="nil"/>
              <w:left w:val="nil"/>
              <w:bottom w:val="single" w:sz="4" w:space="0" w:color="000000"/>
              <w:right w:val="single" w:sz="4" w:space="0" w:color="000000"/>
            </w:tcBorders>
            <w:shd w:val="clear" w:color="auto" w:fill="auto"/>
            <w:noWrap/>
            <w:vAlign w:val="bottom"/>
            <w:hideMark/>
          </w:tcPr>
          <w:p w14:paraId="5C71C61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C999F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23E18FB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9CC86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GUANTES</w:t>
            </w:r>
          </w:p>
        </w:tc>
        <w:tc>
          <w:tcPr>
            <w:tcW w:w="908" w:type="dxa"/>
            <w:tcBorders>
              <w:top w:val="nil"/>
              <w:left w:val="nil"/>
              <w:bottom w:val="single" w:sz="4" w:space="0" w:color="000000"/>
              <w:right w:val="single" w:sz="4" w:space="0" w:color="000000"/>
            </w:tcBorders>
            <w:shd w:val="clear" w:color="auto" w:fill="auto"/>
            <w:noWrap/>
            <w:vAlign w:val="bottom"/>
            <w:hideMark/>
          </w:tcPr>
          <w:p w14:paraId="34C0D1B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3A191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1CDA36AB"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539C8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GORRA</w:t>
            </w:r>
          </w:p>
        </w:tc>
        <w:tc>
          <w:tcPr>
            <w:tcW w:w="908" w:type="dxa"/>
            <w:tcBorders>
              <w:top w:val="nil"/>
              <w:left w:val="nil"/>
              <w:bottom w:val="single" w:sz="4" w:space="0" w:color="000000"/>
              <w:right w:val="single" w:sz="4" w:space="0" w:color="000000"/>
            </w:tcBorders>
            <w:shd w:val="clear" w:color="auto" w:fill="auto"/>
            <w:noWrap/>
            <w:vAlign w:val="bottom"/>
            <w:hideMark/>
          </w:tcPr>
          <w:p w14:paraId="65A8A53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D7BF7F"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1A8C451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6FF53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CINTURÓN DE SEGURIDAD</w:t>
            </w:r>
          </w:p>
        </w:tc>
        <w:tc>
          <w:tcPr>
            <w:tcW w:w="908" w:type="dxa"/>
            <w:tcBorders>
              <w:top w:val="nil"/>
              <w:left w:val="nil"/>
              <w:bottom w:val="single" w:sz="4" w:space="0" w:color="000000"/>
              <w:right w:val="single" w:sz="4" w:space="0" w:color="000000"/>
            </w:tcBorders>
            <w:shd w:val="clear" w:color="auto" w:fill="auto"/>
            <w:noWrap/>
            <w:vAlign w:val="bottom"/>
            <w:hideMark/>
          </w:tcPr>
          <w:p w14:paraId="341E460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8720DE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5</w:t>
            </w:r>
          </w:p>
        </w:tc>
      </w:tr>
      <w:tr w:rsidR="00CA2785" w:rsidRPr="00E45193" w14:paraId="61EA2814"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42511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CHALECO DE IDENTIFICACIÓN</w:t>
            </w:r>
          </w:p>
        </w:tc>
        <w:tc>
          <w:tcPr>
            <w:tcW w:w="908" w:type="dxa"/>
            <w:tcBorders>
              <w:top w:val="nil"/>
              <w:left w:val="nil"/>
              <w:bottom w:val="single" w:sz="4" w:space="0" w:color="000000"/>
              <w:right w:val="single" w:sz="4" w:space="0" w:color="000000"/>
            </w:tcBorders>
            <w:shd w:val="clear" w:color="auto" w:fill="auto"/>
            <w:noWrap/>
            <w:vAlign w:val="bottom"/>
            <w:hideMark/>
          </w:tcPr>
          <w:p w14:paraId="152E279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B0A657"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252261A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10644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CASCO</w:t>
            </w:r>
          </w:p>
        </w:tc>
        <w:tc>
          <w:tcPr>
            <w:tcW w:w="908" w:type="dxa"/>
            <w:tcBorders>
              <w:top w:val="nil"/>
              <w:left w:val="nil"/>
              <w:bottom w:val="single" w:sz="4" w:space="0" w:color="000000"/>
              <w:right w:val="single" w:sz="4" w:space="0" w:color="000000"/>
            </w:tcBorders>
            <w:shd w:val="clear" w:color="auto" w:fill="auto"/>
            <w:noWrap/>
            <w:vAlign w:val="bottom"/>
            <w:hideMark/>
          </w:tcPr>
          <w:p w14:paraId="62E2D50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14197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3551D878"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08C83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BOTAS</w:t>
            </w:r>
          </w:p>
        </w:tc>
        <w:tc>
          <w:tcPr>
            <w:tcW w:w="908" w:type="dxa"/>
            <w:tcBorders>
              <w:top w:val="nil"/>
              <w:left w:val="nil"/>
              <w:bottom w:val="single" w:sz="4" w:space="0" w:color="000000"/>
              <w:right w:val="single" w:sz="4" w:space="0" w:color="000000"/>
            </w:tcBorders>
            <w:shd w:val="clear" w:color="auto" w:fill="auto"/>
            <w:noWrap/>
            <w:vAlign w:val="bottom"/>
            <w:hideMark/>
          </w:tcPr>
          <w:p w14:paraId="72F6A91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C0FA5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9</w:t>
            </w:r>
          </w:p>
        </w:tc>
      </w:tr>
      <w:tr w:rsidR="00CA2785" w:rsidRPr="00E45193" w14:paraId="76879C96"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EA31D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COMBUSTIBLES Y LUBRICANTES</w:t>
            </w:r>
          </w:p>
        </w:tc>
      </w:tr>
      <w:tr w:rsidR="00CA2785" w:rsidRPr="00E45193" w14:paraId="25DB6517"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8F144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GASOLINA PARA CAMIONETA(S)</w:t>
            </w:r>
          </w:p>
        </w:tc>
        <w:tc>
          <w:tcPr>
            <w:tcW w:w="908" w:type="dxa"/>
            <w:tcBorders>
              <w:top w:val="nil"/>
              <w:left w:val="nil"/>
              <w:bottom w:val="single" w:sz="4" w:space="0" w:color="000000"/>
              <w:right w:val="single" w:sz="4" w:space="0" w:color="000000"/>
            </w:tcBorders>
            <w:shd w:val="clear" w:color="auto" w:fill="auto"/>
            <w:noWrap/>
            <w:vAlign w:val="bottom"/>
            <w:hideMark/>
          </w:tcPr>
          <w:p w14:paraId="4B092C3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39F27766"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3000</w:t>
            </w:r>
          </w:p>
        </w:tc>
      </w:tr>
      <w:tr w:rsidR="00CA2785" w:rsidRPr="00E45193" w14:paraId="6EA6BCF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CC1DF72"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CAMBIO DE FILTRO DE ACEITE DE TODOS LOS VEHÍCULOS</w:t>
            </w:r>
          </w:p>
        </w:tc>
        <w:tc>
          <w:tcPr>
            <w:tcW w:w="908" w:type="dxa"/>
            <w:tcBorders>
              <w:top w:val="nil"/>
              <w:left w:val="nil"/>
              <w:bottom w:val="single" w:sz="4" w:space="0" w:color="000000"/>
              <w:right w:val="single" w:sz="4" w:space="0" w:color="000000"/>
            </w:tcBorders>
            <w:shd w:val="clear" w:color="auto" w:fill="auto"/>
            <w:noWrap/>
            <w:vAlign w:val="bottom"/>
            <w:hideMark/>
          </w:tcPr>
          <w:p w14:paraId="64A60C2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12E0C9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w:t>
            </w:r>
          </w:p>
        </w:tc>
      </w:tr>
      <w:tr w:rsidR="00CA2785" w:rsidRPr="00E45193" w14:paraId="0D59E2D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DAB8EE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CAMBIO DE ACEITE DE TODOS LOS VEHÍCULOS</w:t>
            </w:r>
          </w:p>
        </w:tc>
        <w:tc>
          <w:tcPr>
            <w:tcW w:w="908" w:type="dxa"/>
            <w:tcBorders>
              <w:top w:val="nil"/>
              <w:left w:val="nil"/>
              <w:bottom w:val="single" w:sz="4" w:space="0" w:color="000000"/>
              <w:right w:val="single" w:sz="4" w:space="0" w:color="000000"/>
            </w:tcBorders>
            <w:shd w:val="clear" w:color="auto" w:fill="auto"/>
            <w:noWrap/>
            <w:vAlign w:val="bottom"/>
            <w:hideMark/>
          </w:tcPr>
          <w:p w14:paraId="0996A2B8"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2ED1C0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4</w:t>
            </w:r>
          </w:p>
        </w:tc>
      </w:tr>
      <w:tr w:rsidR="00CA2785" w:rsidRPr="00E45193" w14:paraId="14E28375"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C5FE39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SUB TOTAL</w:t>
            </w:r>
          </w:p>
        </w:tc>
        <w:tc>
          <w:tcPr>
            <w:tcW w:w="908" w:type="dxa"/>
            <w:tcBorders>
              <w:top w:val="nil"/>
              <w:left w:val="nil"/>
              <w:bottom w:val="single" w:sz="4" w:space="0" w:color="000000"/>
              <w:right w:val="single" w:sz="4" w:space="0" w:color="000000"/>
            </w:tcBorders>
            <w:shd w:val="clear" w:color="auto" w:fill="auto"/>
            <w:noWrap/>
            <w:vAlign w:val="bottom"/>
            <w:hideMark/>
          </w:tcPr>
          <w:p w14:paraId="15A9F18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1003" w:type="dxa"/>
            <w:tcBorders>
              <w:top w:val="nil"/>
              <w:left w:val="nil"/>
              <w:bottom w:val="single" w:sz="4" w:space="0" w:color="000000"/>
              <w:right w:val="single" w:sz="4" w:space="0" w:color="000000"/>
            </w:tcBorders>
            <w:shd w:val="clear" w:color="auto" w:fill="auto"/>
            <w:noWrap/>
            <w:vAlign w:val="bottom"/>
            <w:hideMark/>
          </w:tcPr>
          <w:p w14:paraId="33A3258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r>
      <w:tr w:rsidR="00CA2785" w:rsidRPr="00E45193" w14:paraId="493CF28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0D9DED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908" w:type="dxa"/>
            <w:tcBorders>
              <w:top w:val="nil"/>
              <w:left w:val="nil"/>
              <w:bottom w:val="single" w:sz="4" w:space="0" w:color="000000"/>
              <w:right w:val="single" w:sz="4" w:space="0" w:color="000000"/>
            </w:tcBorders>
            <w:shd w:val="clear" w:color="auto" w:fill="auto"/>
            <w:noWrap/>
            <w:vAlign w:val="bottom"/>
            <w:hideMark/>
          </w:tcPr>
          <w:p w14:paraId="5145E46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1003" w:type="dxa"/>
            <w:tcBorders>
              <w:top w:val="nil"/>
              <w:left w:val="nil"/>
              <w:bottom w:val="single" w:sz="4" w:space="0" w:color="000000"/>
              <w:right w:val="single" w:sz="4" w:space="0" w:color="000000"/>
            </w:tcBorders>
            <w:shd w:val="clear" w:color="auto" w:fill="auto"/>
            <w:noWrap/>
            <w:vAlign w:val="bottom"/>
            <w:hideMark/>
          </w:tcPr>
          <w:p w14:paraId="0158DDA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r>
      <w:tr w:rsidR="00CA2785" w:rsidRPr="00E45193" w14:paraId="7EABF20E"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3176E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ALQUILERES</w:t>
            </w:r>
          </w:p>
        </w:tc>
      </w:tr>
      <w:tr w:rsidR="00CA2785" w:rsidRPr="00E45193" w14:paraId="45914BCE"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571F76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ALQUILER DE OFICINA</w:t>
            </w:r>
          </w:p>
        </w:tc>
        <w:tc>
          <w:tcPr>
            <w:tcW w:w="908" w:type="dxa"/>
            <w:tcBorders>
              <w:top w:val="nil"/>
              <w:left w:val="nil"/>
              <w:bottom w:val="single" w:sz="4" w:space="0" w:color="000000"/>
              <w:right w:val="single" w:sz="4" w:space="0" w:color="000000"/>
            </w:tcBorders>
            <w:shd w:val="clear" w:color="auto" w:fill="auto"/>
            <w:noWrap/>
            <w:vAlign w:val="bottom"/>
            <w:hideMark/>
          </w:tcPr>
          <w:p w14:paraId="202BF41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140FF5C"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B94C192"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216007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ALQUILER DE ALMACENES</w:t>
            </w:r>
          </w:p>
        </w:tc>
        <w:tc>
          <w:tcPr>
            <w:tcW w:w="908" w:type="dxa"/>
            <w:tcBorders>
              <w:top w:val="nil"/>
              <w:left w:val="nil"/>
              <w:bottom w:val="single" w:sz="4" w:space="0" w:color="000000"/>
              <w:right w:val="single" w:sz="4" w:space="0" w:color="000000"/>
            </w:tcBorders>
            <w:shd w:val="clear" w:color="auto" w:fill="auto"/>
            <w:noWrap/>
            <w:vAlign w:val="bottom"/>
            <w:hideMark/>
          </w:tcPr>
          <w:p w14:paraId="511BCA6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23021F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C34307E"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D2F601"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MANTENIMIENTO Y REPARACIÓN DE MOTORIZADOS</w:t>
            </w:r>
          </w:p>
        </w:tc>
      </w:tr>
      <w:tr w:rsidR="00CA2785" w:rsidRPr="00E45193" w14:paraId="0E3DD3F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35517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REPUESTOS, ACCESORIOS PARA VEHÍCULO(S) Y/O MOTOCICLETA(S)</w:t>
            </w:r>
          </w:p>
        </w:tc>
        <w:tc>
          <w:tcPr>
            <w:tcW w:w="908" w:type="dxa"/>
            <w:tcBorders>
              <w:top w:val="nil"/>
              <w:left w:val="nil"/>
              <w:bottom w:val="single" w:sz="4" w:space="0" w:color="000000"/>
              <w:right w:val="single" w:sz="4" w:space="0" w:color="000000"/>
            </w:tcBorders>
            <w:shd w:val="clear" w:color="auto" w:fill="auto"/>
            <w:noWrap/>
            <w:vAlign w:val="bottom"/>
            <w:hideMark/>
          </w:tcPr>
          <w:p w14:paraId="0D82966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5D0970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194957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F8581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CAMIONETA </w:t>
            </w:r>
          </w:p>
        </w:tc>
        <w:tc>
          <w:tcPr>
            <w:tcW w:w="908" w:type="dxa"/>
            <w:tcBorders>
              <w:top w:val="nil"/>
              <w:left w:val="nil"/>
              <w:bottom w:val="single" w:sz="4" w:space="0" w:color="000000"/>
              <w:right w:val="single" w:sz="4" w:space="0" w:color="000000"/>
            </w:tcBorders>
            <w:shd w:val="clear" w:color="auto" w:fill="auto"/>
            <w:noWrap/>
            <w:vAlign w:val="bottom"/>
            <w:hideMark/>
          </w:tcPr>
          <w:p w14:paraId="7658ED4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C94BFF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6F654B3B"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59A17"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GASTOS VARIOS</w:t>
            </w:r>
          </w:p>
        </w:tc>
      </w:tr>
      <w:tr w:rsidR="00CA2785" w:rsidRPr="00E45193" w14:paraId="4576EEA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C040AC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TELÉFONO CELULAR INTELIGENTE</w:t>
            </w:r>
          </w:p>
        </w:tc>
        <w:tc>
          <w:tcPr>
            <w:tcW w:w="908" w:type="dxa"/>
            <w:tcBorders>
              <w:top w:val="nil"/>
              <w:left w:val="nil"/>
              <w:bottom w:val="single" w:sz="4" w:space="0" w:color="000000"/>
              <w:right w:val="single" w:sz="4" w:space="0" w:color="000000"/>
            </w:tcBorders>
            <w:shd w:val="clear" w:color="auto" w:fill="auto"/>
            <w:noWrap/>
            <w:vAlign w:val="bottom"/>
            <w:hideMark/>
          </w:tcPr>
          <w:p w14:paraId="621F116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CEB2F00"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D2D3C0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EADC2A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SERVICIOS BÁSICOS P/OFICINA (AGUA/ELECTRICIDAD/LIMPIEZA ETC.)</w:t>
            </w:r>
          </w:p>
        </w:tc>
        <w:tc>
          <w:tcPr>
            <w:tcW w:w="908" w:type="dxa"/>
            <w:tcBorders>
              <w:top w:val="nil"/>
              <w:left w:val="nil"/>
              <w:bottom w:val="single" w:sz="4" w:space="0" w:color="000000"/>
              <w:right w:val="single" w:sz="4" w:space="0" w:color="000000"/>
            </w:tcBorders>
            <w:shd w:val="clear" w:color="auto" w:fill="auto"/>
            <w:noWrap/>
            <w:vAlign w:val="bottom"/>
            <w:hideMark/>
          </w:tcPr>
          <w:p w14:paraId="6B122A0E"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2E458BE"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6D26C53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64AB9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INTERNET</w:t>
            </w:r>
          </w:p>
        </w:tc>
        <w:tc>
          <w:tcPr>
            <w:tcW w:w="908" w:type="dxa"/>
            <w:tcBorders>
              <w:top w:val="nil"/>
              <w:left w:val="nil"/>
              <w:bottom w:val="single" w:sz="4" w:space="0" w:color="000000"/>
              <w:right w:val="single" w:sz="4" w:space="0" w:color="000000"/>
            </w:tcBorders>
            <w:shd w:val="clear" w:color="auto" w:fill="auto"/>
            <w:noWrap/>
            <w:vAlign w:val="bottom"/>
            <w:hideMark/>
          </w:tcPr>
          <w:p w14:paraId="7016970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DAD51C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3A7B17F6"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3688FD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FOTOCOPIAS</w:t>
            </w:r>
          </w:p>
        </w:tc>
        <w:tc>
          <w:tcPr>
            <w:tcW w:w="908" w:type="dxa"/>
            <w:tcBorders>
              <w:top w:val="nil"/>
              <w:left w:val="nil"/>
              <w:bottom w:val="single" w:sz="4" w:space="0" w:color="000000"/>
              <w:right w:val="single" w:sz="4" w:space="0" w:color="000000"/>
            </w:tcBorders>
            <w:shd w:val="clear" w:color="auto" w:fill="auto"/>
            <w:noWrap/>
            <w:vAlign w:val="bottom"/>
            <w:hideMark/>
          </w:tcPr>
          <w:p w14:paraId="5D641D2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64C025E8"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3000</w:t>
            </w:r>
          </w:p>
        </w:tc>
      </w:tr>
      <w:tr w:rsidR="00CA2785" w:rsidRPr="00E45193" w14:paraId="4B64658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531AA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CERTIFICADO DE NO PROPIEDAD</w:t>
            </w:r>
          </w:p>
        </w:tc>
        <w:tc>
          <w:tcPr>
            <w:tcW w:w="908" w:type="dxa"/>
            <w:tcBorders>
              <w:top w:val="nil"/>
              <w:left w:val="nil"/>
              <w:bottom w:val="single" w:sz="4" w:space="0" w:color="000000"/>
              <w:right w:val="single" w:sz="4" w:space="0" w:color="000000"/>
            </w:tcBorders>
            <w:shd w:val="clear" w:color="auto" w:fill="auto"/>
            <w:noWrap/>
            <w:vAlign w:val="bottom"/>
            <w:hideMark/>
          </w:tcPr>
          <w:p w14:paraId="52331E5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E1EB723"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78</w:t>
            </w:r>
          </w:p>
        </w:tc>
      </w:tr>
      <w:tr w:rsidR="00CA2785" w:rsidRPr="00E45193" w14:paraId="47CA5B10"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988FA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SUB TOTAL</w:t>
            </w:r>
          </w:p>
        </w:tc>
        <w:tc>
          <w:tcPr>
            <w:tcW w:w="908" w:type="dxa"/>
            <w:tcBorders>
              <w:top w:val="nil"/>
              <w:left w:val="nil"/>
              <w:bottom w:val="single" w:sz="4" w:space="0" w:color="000000"/>
              <w:right w:val="single" w:sz="4" w:space="0" w:color="000000"/>
            </w:tcBorders>
            <w:shd w:val="clear" w:color="auto" w:fill="auto"/>
            <w:noWrap/>
            <w:vAlign w:val="bottom"/>
            <w:hideMark/>
          </w:tcPr>
          <w:p w14:paraId="28CC448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1003" w:type="dxa"/>
            <w:tcBorders>
              <w:top w:val="nil"/>
              <w:left w:val="nil"/>
              <w:bottom w:val="single" w:sz="4" w:space="0" w:color="000000"/>
              <w:right w:val="single" w:sz="4" w:space="0" w:color="000000"/>
            </w:tcBorders>
            <w:shd w:val="clear" w:color="auto" w:fill="auto"/>
            <w:noWrap/>
            <w:vAlign w:val="bottom"/>
            <w:hideMark/>
          </w:tcPr>
          <w:p w14:paraId="3F6CB0E0"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r>
      <w:tr w:rsidR="00CA2785" w:rsidRPr="00E45193" w14:paraId="445A38DD"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9145EE9"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908" w:type="dxa"/>
            <w:tcBorders>
              <w:top w:val="nil"/>
              <w:left w:val="nil"/>
              <w:bottom w:val="single" w:sz="4" w:space="0" w:color="000000"/>
              <w:right w:val="single" w:sz="4" w:space="0" w:color="000000"/>
            </w:tcBorders>
            <w:shd w:val="clear" w:color="auto" w:fill="auto"/>
            <w:noWrap/>
            <w:vAlign w:val="bottom"/>
            <w:hideMark/>
          </w:tcPr>
          <w:p w14:paraId="5D89F24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c>
          <w:tcPr>
            <w:tcW w:w="1003" w:type="dxa"/>
            <w:tcBorders>
              <w:top w:val="nil"/>
              <w:left w:val="nil"/>
              <w:bottom w:val="single" w:sz="4" w:space="0" w:color="000000"/>
              <w:right w:val="single" w:sz="4" w:space="0" w:color="000000"/>
            </w:tcBorders>
            <w:shd w:val="clear" w:color="auto" w:fill="auto"/>
            <w:noWrap/>
            <w:vAlign w:val="bottom"/>
            <w:hideMark/>
          </w:tcPr>
          <w:p w14:paraId="10205B46"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w:t>
            </w:r>
          </w:p>
        </w:tc>
      </w:tr>
      <w:tr w:rsidR="00CA2785" w:rsidRPr="00E45193" w14:paraId="5A1C204E" w14:textId="77777777" w:rsidTr="00DE3CE9">
        <w:trPr>
          <w:trHeight w:val="20"/>
        </w:trPr>
        <w:tc>
          <w:tcPr>
            <w:tcW w:w="771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4451C"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MATERIAL INFORMATIVO</w:t>
            </w:r>
          </w:p>
        </w:tc>
      </w:tr>
      <w:tr w:rsidR="00CA2785" w:rsidRPr="00E45193" w14:paraId="0E793763"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104813"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VALLA DE GESTIÓN CON ESTRUCTURA METÁLICA Y BANNER (2.00 X 3.00)</w:t>
            </w:r>
          </w:p>
        </w:tc>
        <w:tc>
          <w:tcPr>
            <w:tcW w:w="908" w:type="dxa"/>
            <w:tcBorders>
              <w:top w:val="nil"/>
              <w:left w:val="nil"/>
              <w:bottom w:val="single" w:sz="4" w:space="0" w:color="000000"/>
              <w:right w:val="single" w:sz="4" w:space="0" w:color="000000"/>
            </w:tcBorders>
            <w:shd w:val="clear" w:color="auto" w:fill="auto"/>
            <w:noWrap/>
            <w:vAlign w:val="bottom"/>
            <w:hideMark/>
          </w:tcPr>
          <w:p w14:paraId="7FA9BE6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FAED9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75360A6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4E84A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VALLA DE GESTIÓN BANNER (2.00 X 3.00)</w:t>
            </w:r>
          </w:p>
        </w:tc>
        <w:tc>
          <w:tcPr>
            <w:tcW w:w="908" w:type="dxa"/>
            <w:tcBorders>
              <w:top w:val="nil"/>
              <w:left w:val="nil"/>
              <w:bottom w:val="single" w:sz="4" w:space="0" w:color="000000"/>
              <w:right w:val="single" w:sz="4" w:space="0" w:color="000000"/>
            </w:tcBorders>
            <w:shd w:val="clear" w:color="auto" w:fill="auto"/>
            <w:noWrap/>
            <w:vAlign w:val="bottom"/>
            <w:hideMark/>
          </w:tcPr>
          <w:p w14:paraId="6E44545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643445"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217BC43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53A6C0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PLACA DE NUMERACIÓN</w:t>
            </w:r>
          </w:p>
        </w:tc>
        <w:tc>
          <w:tcPr>
            <w:tcW w:w="908" w:type="dxa"/>
            <w:tcBorders>
              <w:top w:val="nil"/>
              <w:left w:val="nil"/>
              <w:bottom w:val="single" w:sz="4" w:space="0" w:color="000000"/>
              <w:right w:val="single" w:sz="4" w:space="0" w:color="000000"/>
            </w:tcBorders>
            <w:shd w:val="clear" w:color="auto" w:fill="auto"/>
            <w:noWrap/>
            <w:vAlign w:val="bottom"/>
            <w:hideMark/>
          </w:tcPr>
          <w:p w14:paraId="1D50567D"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12C77D"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39</w:t>
            </w:r>
          </w:p>
        </w:tc>
      </w:tr>
      <w:tr w:rsidR="00CA2785" w:rsidRPr="00E45193" w14:paraId="46B57EF1"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423B94B"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lastRenderedPageBreak/>
              <w:t>PLACA DE ENTREGA DE PROYECTO</w:t>
            </w:r>
          </w:p>
        </w:tc>
        <w:tc>
          <w:tcPr>
            <w:tcW w:w="908" w:type="dxa"/>
            <w:tcBorders>
              <w:top w:val="nil"/>
              <w:left w:val="nil"/>
              <w:bottom w:val="single" w:sz="4" w:space="0" w:color="000000"/>
              <w:right w:val="single" w:sz="4" w:space="0" w:color="000000"/>
            </w:tcBorders>
            <w:shd w:val="clear" w:color="auto" w:fill="auto"/>
            <w:noWrap/>
            <w:vAlign w:val="bottom"/>
            <w:hideMark/>
          </w:tcPr>
          <w:p w14:paraId="09882C05"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80D7104"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20B1144A"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BD3D13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 xml:space="preserve">LETRERO DE PROYECTO DE MURO DE LADRILLO </w:t>
            </w:r>
          </w:p>
        </w:tc>
        <w:tc>
          <w:tcPr>
            <w:tcW w:w="908" w:type="dxa"/>
            <w:tcBorders>
              <w:top w:val="nil"/>
              <w:left w:val="nil"/>
              <w:bottom w:val="single" w:sz="4" w:space="0" w:color="000000"/>
              <w:right w:val="single" w:sz="4" w:space="0" w:color="000000"/>
            </w:tcBorders>
            <w:shd w:val="clear" w:color="auto" w:fill="auto"/>
            <w:noWrap/>
            <w:vAlign w:val="bottom"/>
            <w:hideMark/>
          </w:tcPr>
          <w:p w14:paraId="480F34B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0A66B16B"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1</w:t>
            </w:r>
          </w:p>
        </w:tc>
      </w:tr>
      <w:tr w:rsidR="00CA2785" w:rsidRPr="00E45193" w14:paraId="02FA933C" w14:textId="77777777" w:rsidTr="00DE3CE9">
        <w:trPr>
          <w:trHeight w:val="20"/>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4641A1F"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AFICHE DE MEJORAMIENTO DE VIVIENDA</w:t>
            </w:r>
          </w:p>
        </w:tc>
        <w:tc>
          <w:tcPr>
            <w:tcW w:w="908" w:type="dxa"/>
            <w:tcBorders>
              <w:top w:val="nil"/>
              <w:left w:val="nil"/>
              <w:bottom w:val="single" w:sz="4" w:space="0" w:color="000000"/>
              <w:right w:val="single" w:sz="4" w:space="0" w:color="000000"/>
            </w:tcBorders>
            <w:shd w:val="clear" w:color="auto" w:fill="auto"/>
            <w:noWrap/>
            <w:vAlign w:val="bottom"/>
            <w:hideMark/>
          </w:tcPr>
          <w:p w14:paraId="4F4AFCCA" w14:textId="77777777" w:rsidR="00CA2785" w:rsidRPr="00E45193" w:rsidRDefault="00CA2785" w:rsidP="00DE3CE9">
            <w:pPr>
              <w:rPr>
                <w:rFonts w:ascii="Tahoma" w:hAnsi="Tahoma" w:cs="Tahoma"/>
                <w:color w:val="000000"/>
                <w:sz w:val="18"/>
                <w:szCs w:val="18"/>
                <w:lang w:eastAsia="es-BO"/>
              </w:rPr>
            </w:pPr>
            <w:r w:rsidRPr="00E45193">
              <w:rPr>
                <w:rFonts w:ascii="Tahoma" w:hAnsi="Tahoma" w:cs="Tahoma"/>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AD0AFF2" w14:textId="77777777" w:rsidR="00CA2785" w:rsidRPr="00E45193" w:rsidRDefault="00CA2785" w:rsidP="00DE3CE9">
            <w:pPr>
              <w:jc w:val="right"/>
              <w:rPr>
                <w:rFonts w:ascii="Tahoma" w:hAnsi="Tahoma" w:cs="Tahoma"/>
                <w:color w:val="000000"/>
                <w:sz w:val="18"/>
                <w:szCs w:val="18"/>
                <w:lang w:eastAsia="es-BO"/>
              </w:rPr>
            </w:pPr>
            <w:r w:rsidRPr="00E45193">
              <w:rPr>
                <w:rFonts w:ascii="Tahoma" w:hAnsi="Tahoma" w:cs="Tahoma"/>
                <w:color w:val="000000"/>
                <w:sz w:val="18"/>
                <w:szCs w:val="18"/>
                <w:lang w:eastAsia="es-BO"/>
              </w:rPr>
              <w:t>39</w:t>
            </w:r>
          </w:p>
        </w:tc>
      </w:tr>
    </w:tbl>
    <w:p w14:paraId="61EF20BD" w14:textId="77777777" w:rsidR="00CA2785" w:rsidRPr="0075066C" w:rsidRDefault="00CA2785" w:rsidP="00CA2785">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 DETALLE DE ÍTEMS DEL PROYECTO</w:t>
      </w:r>
      <w:bookmarkEnd w:id="157"/>
    </w:p>
    <w:p w14:paraId="2DC7D87E" w14:textId="77777777" w:rsidR="00CA2785" w:rsidRPr="0075066C" w:rsidRDefault="00CA2785" w:rsidP="00CA278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6C91E7B" w14:textId="77777777" w:rsidR="00CA2785" w:rsidRPr="0075066C" w:rsidRDefault="00CA2785" w:rsidP="00CA2785">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CA2785" w:rsidRPr="002C79FF" w14:paraId="2B4E5ED2" w14:textId="77777777" w:rsidTr="00DE3CE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CA3442D" w14:textId="77777777" w:rsidR="00CA2785" w:rsidRPr="002C79FF" w:rsidRDefault="00CA2785" w:rsidP="00DE3CE9">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E7B56FA" w14:textId="77777777" w:rsidR="00CA2785" w:rsidRPr="002C79FF" w:rsidRDefault="00CA2785" w:rsidP="00DE3CE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CC48C7C" w14:textId="77777777" w:rsidR="00CA2785" w:rsidRPr="002C79FF" w:rsidRDefault="00CA2785" w:rsidP="00DE3CE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CA2785" w:rsidRPr="002C79FF" w14:paraId="74636F0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9855BC"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71DF70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39A600C"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GLOBAL</w:t>
            </w:r>
          </w:p>
        </w:tc>
      </w:tr>
      <w:tr w:rsidR="00CA2785" w:rsidRPr="002C79FF" w14:paraId="4695D83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A7EC2A"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361BC1C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61E5C3C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018E7300"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943454"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9A87AD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0F7E765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52DC13C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DE6B7D"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FCE85DB"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0F219F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191C7238"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F02983"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1B756D7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02F5572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60546A4C"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569108"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5B06C3B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D8EF4DC"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2C69307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7EBF4D"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67DB0B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EF0F16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4B63A566"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7431FF"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6AEE06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DE37DF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1F650F43" w14:textId="77777777" w:rsidTr="00DE3CE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CD16E4"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7EF404B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7264C84C"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7FC6BDB0"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07365D"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46BD4A0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6CDC9E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5881F024"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67F9EF"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DEBF60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049565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4BDCE9F8"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E67930"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23C3CD5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9A8CD6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33F8360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08AB1A"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89906B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51A4A26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2774A3B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3D3269"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AC3C2C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313536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5CD94DA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B87306"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F21901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45A16CD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CUBICO</w:t>
            </w:r>
          </w:p>
        </w:tc>
      </w:tr>
      <w:tr w:rsidR="00CA2785" w:rsidRPr="002C79FF" w14:paraId="28D5F1C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848F1B"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5372C25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495908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3573B2A2"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A9CA7E"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36CA242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03D8F67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103DCA0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98B94F"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2809D7F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CAF683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5250B6C4"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7BD299"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024AF49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0957FB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5ABD8E72"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806BA5"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2AE8F1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DB4C38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7310BB1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0E900B"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0AB8CDA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EB6BA2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5FD7D9B4"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E564E6"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25CB0C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8F6D1B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2850E532"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C7BD22"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67AFAD0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98D99C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5C36E7B2"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7585B5"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19742B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2E7A87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55AA00DF"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638B47"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22E3070D"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A92328B"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2DB56947"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F046F2"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1DDEAD4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2A9232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07D98563"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949CCB"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74FD39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C760CE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24B9925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DED280"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053E406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03AA43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04A35DD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2EEED6"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698D778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732F9CE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2DAC2D76"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535713"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A402B3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AC61F5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429CF898"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58C2D6"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053763B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8F8FA0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2E274003"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F9CA72"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BD8281D"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E87E34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1BDD8A2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CF7A6C"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C98581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B77BEB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3A5456EC"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0A52DD"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019A77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339C55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7DD5C66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977E0A"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5ECB2B7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34F21F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2A1083C7"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288169"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5F94A8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7ACC50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3BC2AF73" w14:textId="77777777" w:rsidTr="00DE3CE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9C2D07"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4078472D"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4F56D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3168E8E1"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D19D9A"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297FA15"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B61C90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0F2B78AD"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BADE73"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3BF4AC0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47888F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3F639A8C"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C12B84"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AAF0FF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90351BC"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4035C73C"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2CD35C"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31B55CD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5B79E0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 CUADRADO</w:t>
            </w:r>
          </w:p>
        </w:tc>
      </w:tr>
      <w:tr w:rsidR="00CA2785" w:rsidRPr="002C79FF" w14:paraId="502D2200"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292315"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733D81C"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2AF6913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METRO</w:t>
            </w:r>
          </w:p>
        </w:tc>
      </w:tr>
      <w:tr w:rsidR="00CA2785" w:rsidRPr="002C79FF" w14:paraId="6FDE5F63"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7E36FC"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7B104B5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3B275B1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GLOBAL</w:t>
            </w:r>
          </w:p>
        </w:tc>
      </w:tr>
      <w:tr w:rsidR="00CA2785" w:rsidRPr="002C79FF" w14:paraId="6A89D11C"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FE5798"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78733B28"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7B15EAB"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PUNTO</w:t>
            </w:r>
          </w:p>
        </w:tc>
      </w:tr>
      <w:tr w:rsidR="00CA2785" w:rsidRPr="002C79FF" w14:paraId="034012CD"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281D47"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51F7FB2B"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16B7A50"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GLOBAL</w:t>
            </w:r>
          </w:p>
        </w:tc>
      </w:tr>
      <w:tr w:rsidR="00CA2785" w:rsidRPr="002C79FF" w14:paraId="30A4EEB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DFDBE"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359C2F8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43D72B4D"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PUNTO</w:t>
            </w:r>
          </w:p>
        </w:tc>
      </w:tr>
      <w:tr w:rsidR="00CA2785" w:rsidRPr="002C79FF" w14:paraId="0CCBD39F"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759E5"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lastRenderedPageBreak/>
              <w:t>47</w:t>
            </w:r>
          </w:p>
        </w:tc>
        <w:tc>
          <w:tcPr>
            <w:tcW w:w="6920" w:type="dxa"/>
            <w:tcBorders>
              <w:top w:val="nil"/>
              <w:left w:val="nil"/>
              <w:bottom w:val="single" w:sz="4" w:space="0" w:color="000000"/>
              <w:right w:val="single" w:sz="4" w:space="0" w:color="000000"/>
            </w:tcBorders>
            <w:shd w:val="clear" w:color="auto" w:fill="auto"/>
            <w:noWrap/>
            <w:vAlign w:val="bottom"/>
            <w:hideMark/>
          </w:tcPr>
          <w:p w14:paraId="11F0777E"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124D35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PUNTO</w:t>
            </w:r>
          </w:p>
        </w:tc>
      </w:tr>
      <w:tr w:rsidR="00CA2785" w:rsidRPr="002C79FF" w14:paraId="69408E6B"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8244A5"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5A90252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6EE9114"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3C9409B4"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A49D1F"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022CB0F1"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078CB8A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GLOBAL</w:t>
            </w:r>
          </w:p>
        </w:tc>
      </w:tr>
      <w:tr w:rsidR="00CA2785" w:rsidRPr="002C79FF" w14:paraId="0030C3A2"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45099D"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718E7E4F"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0290985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GLOBAL</w:t>
            </w:r>
          </w:p>
        </w:tc>
      </w:tr>
      <w:tr w:rsidR="00CA2785" w:rsidRPr="002C79FF" w14:paraId="3F9E1305"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CDCDA8"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7579286"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59CE8DD"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3A1914B0" w14:textId="77777777" w:rsidTr="00DE3CE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4C6B27"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44B783D2"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F48E229"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575A9620" w14:textId="77777777" w:rsidTr="00DE3CE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F3B7CF3"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58356E63"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14D8AC6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26DBBC8F"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E37FE" w14:textId="77777777" w:rsidR="00CA2785" w:rsidRPr="00B92DBD" w:rsidRDefault="00CA2785" w:rsidP="00DE3CE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6FA77"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3965A" w14:textId="77777777" w:rsidR="00CA2785" w:rsidRPr="00B92DBD" w:rsidRDefault="00CA2785" w:rsidP="00DE3CE9">
            <w:pPr>
              <w:rPr>
                <w:rFonts w:ascii="Verdana" w:hAnsi="Verdana" w:cs="Calibri"/>
                <w:color w:val="000000"/>
                <w:sz w:val="16"/>
                <w:szCs w:val="16"/>
                <w:lang w:eastAsia="es-BO"/>
              </w:rPr>
            </w:pPr>
            <w:r>
              <w:rPr>
                <w:rFonts w:ascii="Calibri" w:hAnsi="Calibri" w:cs="Calibri"/>
                <w:color w:val="000000"/>
                <w:sz w:val="16"/>
                <w:szCs w:val="16"/>
              </w:rPr>
              <w:t>PIEZA</w:t>
            </w:r>
          </w:p>
        </w:tc>
      </w:tr>
      <w:tr w:rsidR="00CA2785" w:rsidRPr="002C79FF" w14:paraId="30E2BB78"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D86D3" w14:textId="77777777" w:rsidR="00CA2785" w:rsidRPr="00B92DBD" w:rsidRDefault="00CA2785" w:rsidP="00DE3CE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A346E"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A2964"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PIEZA</w:t>
            </w:r>
          </w:p>
        </w:tc>
      </w:tr>
      <w:tr w:rsidR="00CA2785" w:rsidRPr="002C79FF" w14:paraId="6020C747"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EB1C8" w14:textId="77777777" w:rsidR="00CA2785" w:rsidRPr="00B92DBD" w:rsidRDefault="00CA2785" w:rsidP="00DE3CE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6E833"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6BC40"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GLOBAL</w:t>
            </w:r>
          </w:p>
        </w:tc>
      </w:tr>
      <w:tr w:rsidR="00CA2785" w:rsidRPr="002C79FF" w14:paraId="22F559A9"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9DB70" w14:textId="77777777" w:rsidR="00CA2785" w:rsidRPr="00B92DBD" w:rsidRDefault="00CA2785" w:rsidP="00DE3CE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44011"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A809F"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GLOBAL</w:t>
            </w:r>
          </w:p>
        </w:tc>
      </w:tr>
      <w:tr w:rsidR="00CA2785" w:rsidRPr="002C79FF" w14:paraId="7CD27C98"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D72A6" w14:textId="77777777" w:rsidR="00CA2785" w:rsidRPr="00B92DBD" w:rsidRDefault="00CA2785" w:rsidP="00DE3CE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4245F"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10B9"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GLOBAL</w:t>
            </w:r>
          </w:p>
        </w:tc>
      </w:tr>
      <w:tr w:rsidR="00CA2785" w:rsidRPr="002C79FF" w14:paraId="77F64A36" w14:textId="77777777" w:rsidTr="00DE3CE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2C8EF" w14:textId="77777777" w:rsidR="00CA2785" w:rsidRPr="00B92DBD" w:rsidRDefault="00CA2785" w:rsidP="00DE3CE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33A17"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83FD9" w14:textId="77777777" w:rsidR="00CA2785" w:rsidRPr="00B92DBD" w:rsidRDefault="00CA2785" w:rsidP="00DE3CE9">
            <w:pPr>
              <w:rPr>
                <w:rFonts w:ascii="Verdana" w:hAnsi="Verdana" w:cs="Calibri"/>
                <w:color w:val="000000"/>
                <w:sz w:val="16"/>
                <w:szCs w:val="16"/>
              </w:rPr>
            </w:pPr>
            <w:r>
              <w:rPr>
                <w:rFonts w:ascii="Calibri" w:hAnsi="Calibri" w:cs="Calibri"/>
                <w:color w:val="000000"/>
                <w:sz w:val="16"/>
                <w:szCs w:val="16"/>
              </w:rPr>
              <w:t>GLOBAL</w:t>
            </w:r>
          </w:p>
        </w:tc>
      </w:tr>
    </w:tbl>
    <w:p w14:paraId="3E89E66A" w14:textId="77777777" w:rsidR="00CA2785" w:rsidRPr="0075066C" w:rsidRDefault="00CA2785" w:rsidP="00CA2785"/>
    <w:p w14:paraId="4B594075" w14:textId="77777777" w:rsidR="00CA2785" w:rsidRPr="0075066C" w:rsidRDefault="00CA2785" w:rsidP="00CA2785">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3A0A9B13" w14:textId="77777777" w:rsidR="00CA2785" w:rsidRPr="0075066C" w:rsidRDefault="00CA2785" w:rsidP="00CA2785">
      <w:pPr>
        <w:rPr>
          <w:lang w:val="es-ES_tradnl"/>
        </w:rPr>
      </w:pPr>
    </w:p>
    <w:p w14:paraId="43EC082F" w14:textId="77777777" w:rsidR="00CA2785" w:rsidRPr="0075066C" w:rsidRDefault="00CA2785" w:rsidP="00CA2785">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5102DC93" w14:textId="77777777" w:rsidR="00CA2785" w:rsidRDefault="00CA2785" w:rsidP="00CA278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5D4C3A6" w14:textId="77777777" w:rsidR="00CA2785" w:rsidRPr="006A36D7" w:rsidRDefault="00CA2785" w:rsidP="00CA278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E62A5BF" w14:textId="77777777" w:rsidR="00CA2785" w:rsidRPr="006A36D7" w:rsidRDefault="00CA2785" w:rsidP="00CA278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97D86B3" w14:textId="77777777" w:rsidR="00CA2785" w:rsidRPr="0075066C" w:rsidRDefault="00CA2785" w:rsidP="00CA2785">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4FA553AC" w14:textId="77777777" w:rsidR="00CA2785" w:rsidRPr="0075066C" w:rsidRDefault="00CA2785" w:rsidP="00CA2785">
      <w:pPr>
        <w:jc w:val="both"/>
        <w:rPr>
          <w:rFonts w:ascii="Tahoma" w:hAnsi="Tahoma" w:cs="Tahoma"/>
          <w:lang w:val="es-ES_tradnl"/>
        </w:rPr>
      </w:pPr>
    </w:p>
    <w:p w14:paraId="1487D4BD" w14:textId="77777777" w:rsidR="00CA2785" w:rsidRPr="0075066C" w:rsidRDefault="00CA2785" w:rsidP="00CA278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9F915AD" w14:textId="77777777" w:rsidR="00CA2785" w:rsidRPr="0075066C" w:rsidRDefault="00CA2785" w:rsidP="00CA2785">
      <w:pPr>
        <w:jc w:val="both"/>
        <w:rPr>
          <w:lang w:val="es-ES_tradnl"/>
        </w:rPr>
      </w:pPr>
    </w:p>
    <w:p w14:paraId="23C15E79" w14:textId="77777777" w:rsidR="00CA2785" w:rsidRPr="0075066C" w:rsidRDefault="00CA2785" w:rsidP="00CA278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C520C84"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B70584"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5B3919" w14:textId="77777777" w:rsidR="00CA2785" w:rsidRPr="0075066C" w:rsidRDefault="00CA2785" w:rsidP="00CA278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AA4B00" w14:textId="77777777" w:rsidR="00CA2785" w:rsidRPr="0075066C" w:rsidRDefault="00CA2785" w:rsidP="00CA278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600C2474"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DF4DBB" w14:textId="77777777" w:rsidR="00CA2785" w:rsidRPr="0075066C" w:rsidRDefault="00CA2785" w:rsidP="00CA278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DB5E5BD"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3B3F3B"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F57D6C" w14:textId="77777777" w:rsidR="00CA2785" w:rsidRPr="0075066C" w:rsidRDefault="00CA2785" w:rsidP="00CA278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9D95A8B" w14:textId="77777777" w:rsidR="00CA2785" w:rsidRPr="0075066C" w:rsidRDefault="00CA2785" w:rsidP="00CA278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737D2F" w14:textId="77777777" w:rsidR="00CA2785" w:rsidRPr="0075066C" w:rsidRDefault="00CA2785" w:rsidP="00CA27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2385"/>
        <w:gridCol w:w="810"/>
        <w:gridCol w:w="6136"/>
      </w:tblGrid>
      <w:tr w:rsidR="00CA2785" w:rsidRPr="004D37E2" w14:paraId="7699EE4D" w14:textId="77777777" w:rsidTr="00DE3CE9">
        <w:trPr>
          <w:trHeight w:val="600"/>
        </w:trPr>
        <w:tc>
          <w:tcPr>
            <w:tcW w:w="9776" w:type="dxa"/>
            <w:gridSpan w:val="4"/>
            <w:shd w:val="clear" w:color="000000" w:fill="7CD9F0"/>
            <w:noWrap/>
            <w:vAlign w:val="bottom"/>
            <w:hideMark/>
          </w:tcPr>
          <w:p w14:paraId="43964320" w14:textId="77777777" w:rsidR="00CA2785" w:rsidRPr="004D37E2" w:rsidRDefault="00CA2785" w:rsidP="00DE3CE9">
            <w:pPr>
              <w:jc w:val="center"/>
              <w:rPr>
                <w:rFonts w:ascii="Calibri" w:hAnsi="Calibri" w:cs="Calibri"/>
                <w:color w:val="000000"/>
                <w:lang w:eastAsia="es-BO"/>
              </w:rPr>
            </w:pPr>
            <w:r w:rsidRPr="004D37E2">
              <w:rPr>
                <w:rFonts w:ascii="Calibri" w:hAnsi="Calibri" w:cs="Calibri"/>
                <w:color w:val="000000"/>
                <w:lang w:eastAsia="es-BO"/>
              </w:rPr>
              <w:t>DESCRIPCION DE INSUMOS</w:t>
            </w:r>
          </w:p>
        </w:tc>
      </w:tr>
      <w:tr w:rsidR="00CA2785" w:rsidRPr="004D37E2" w14:paraId="1F00FE0F" w14:textId="77777777" w:rsidTr="00DE3CE9">
        <w:trPr>
          <w:trHeight w:val="600"/>
        </w:trPr>
        <w:tc>
          <w:tcPr>
            <w:tcW w:w="445" w:type="dxa"/>
            <w:shd w:val="clear" w:color="000000" w:fill="66B2FF"/>
            <w:noWrap/>
            <w:vAlign w:val="bottom"/>
            <w:hideMark/>
          </w:tcPr>
          <w:p w14:paraId="0A57EB59" w14:textId="77777777" w:rsidR="00CA2785" w:rsidRPr="004D37E2" w:rsidRDefault="00CA2785" w:rsidP="00DE3CE9">
            <w:pPr>
              <w:jc w:val="center"/>
              <w:rPr>
                <w:rFonts w:ascii="Calibri" w:hAnsi="Calibri" w:cs="Calibri"/>
                <w:color w:val="000000"/>
                <w:lang w:eastAsia="es-BO"/>
              </w:rPr>
            </w:pPr>
            <w:r w:rsidRPr="004D37E2">
              <w:rPr>
                <w:rFonts w:ascii="Calibri" w:hAnsi="Calibri" w:cs="Calibri"/>
                <w:color w:val="000000"/>
                <w:lang w:eastAsia="es-BO"/>
              </w:rPr>
              <w:t>No.</w:t>
            </w:r>
          </w:p>
        </w:tc>
        <w:tc>
          <w:tcPr>
            <w:tcW w:w="2385" w:type="dxa"/>
            <w:shd w:val="clear" w:color="000000" w:fill="66B2FF"/>
            <w:noWrap/>
            <w:vAlign w:val="bottom"/>
            <w:hideMark/>
          </w:tcPr>
          <w:p w14:paraId="69EC740B" w14:textId="77777777" w:rsidR="00CA2785" w:rsidRPr="004D37E2" w:rsidRDefault="00CA2785" w:rsidP="00DE3CE9">
            <w:pPr>
              <w:jc w:val="center"/>
              <w:rPr>
                <w:rFonts w:ascii="Calibri" w:hAnsi="Calibri" w:cs="Calibri"/>
                <w:color w:val="000000"/>
                <w:lang w:eastAsia="es-BO"/>
              </w:rPr>
            </w:pPr>
            <w:r w:rsidRPr="004D37E2">
              <w:rPr>
                <w:rFonts w:ascii="Calibri" w:hAnsi="Calibri" w:cs="Calibri"/>
                <w:color w:val="000000"/>
                <w:lang w:eastAsia="es-BO"/>
              </w:rPr>
              <w:t>NOMBRE DEL INSUMO</w:t>
            </w:r>
          </w:p>
        </w:tc>
        <w:tc>
          <w:tcPr>
            <w:tcW w:w="810" w:type="dxa"/>
            <w:shd w:val="clear" w:color="000000" w:fill="66B2FF"/>
            <w:noWrap/>
            <w:vAlign w:val="bottom"/>
            <w:hideMark/>
          </w:tcPr>
          <w:p w14:paraId="2F2CCB79" w14:textId="77777777" w:rsidR="00CA2785" w:rsidRPr="004D37E2" w:rsidRDefault="00CA2785" w:rsidP="00DE3CE9">
            <w:pPr>
              <w:jc w:val="center"/>
              <w:rPr>
                <w:rFonts w:ascii="Calibri" w:hAnsi="Calibri" w:cs="Calibri"/>
                <w:color w:val="000000"/>
                <w:lang w:eastAsia="es-BO"/>
              </w:rPr>
            </w:pPr>
            <w:r w:rsidRPr="004D37E2">
              <w:rPr>
                <w:rFonts w:ascii="Calibri" w:hAnsi="Calibri" w:cs="Calibri"/>
                <w:color w:val="000000"/>
                <w:lang w:eastAsia="es-BO"/>
              </w:rPr>
              <w:t>UNIDAD</w:t>
            </w:r>
          </w:p>
        </w:tc>
        <w:tc>
          <w:tcPr>
            <w:tcW w:w="6136" w:type="dxa"/>
            <w:shd w:val="clear" w:color="000000" w:fill="66B2FF"/>
            <w:noWrap/>
            <w:vAlign w:val="bottom"/>
            <w:hideMark/>
          </w:tcPr>
          <w:p w14:paraId="6486B600" w14:textId="77777777" w:rsidR="00CA2785" w:rsidRPr="004D37E2" w:rsidRDefault="00CA2785" w:rsidP="00DE3CE9">
            <w:pPr>
              <w:jc w:val="center"/>
              <w:rPr>
                <w:rFonts w:ascii="Calibri" w:hAnsi="Calibri" w:cs="Calibri"/>
                <w:color w:val="000000"/>
                <w:lang w:eastAsia="es-BO"/>
              </w:rPr>
            </w:pPr>
            <w:r w:rsidRPr="004D37E2">
              <w:rPr>
                <w:rFonts w:ascii="Calibri" w:hAnsi="Calibri" w:cs="Calibri"/>
                <w:color w:val="000000"/>
                <w:lang w:eastAsia="es-BO"/>
              </w:rPr>
              <w:t>ESPECIFICACIONES TECNICAS (REQUISITOS SOBRE EL PRODUCTO)</w:t>
            </w:r>
          </w:p>
        </w:tc>
      </w:tr>
      <w:tr w:rsidR="00CA2785" w:rsidRPr="004D37E2" w14:paraId="4B8CFC48" w14:textId="77777777" w:rsidTr="00DE3CE9">
        <w:trPr>
          <w:trHeight w:val="600"/>
        </w:trPr>
        <w:tc>
          <w:tcPr>
            <w:tcW w:w="445" w:type="dxa"/>
            <w:shd w:val="clear" w:color="auto" w:fill="auto"/>
            <w:noWrap/>
            <w:vAlign w:val="bottom"/>
            <w:hideMark/>
          </w:tcPr>
          <w:p w14:paraId="041F5A0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w:t>
            </w:r>
          </w:p>
        </w:tc>
        <w:tc>
          <w:tcPr>
            <w:tcW w:w="2385" w:type="dxa"/>
            <w:shd w:val="clear" w:color="auto" w:fill="auto"/>
            <w:noWrap/>
            <w:vAlign w:val="bottom"/>
            <w:hideMark/>
          </w:tcPr>
          <w:p w14:paraId="41CE349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ABRAZADERA DE 3"</w:t>
            </w:r>
          </w:p>
        </w:tc>
        <w:tc>
          <w:tcPr>
            <w:tcW w:w="810" w:type="dxa"/>
            <w:shd w:val="clear" w:color="auto" w:fill="auto"/>
            <w:noWrap/>
            <w:vAlign w:val="bottom"/>
            <w:hideMark/>
          </w:tcPr>
          <w:p w14:paraId="1EC50BA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85BF9D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es utilizado para sujeción y colocación de las bajantes de tubería de PVC de 3” para el drenaje de aguas pluviales.</w:t>
            </w:r>
            <w:r w:rsidRPr="004D37E2">
              <w:rPr>
                <w:rFonts w:ascii="Calibri" w:hAnsi="Calibri" w:cs="Calibri"/>
                <w:color w:val="000000"/>
                <w:lang w:eastAsia="es-BO"/>
              </w:rPr>
              <w:br/>
              <w:t>Características que debe cumplir:</w:t>
            </w:r>
            <w:r w:rsidRPr="004D37E2">
              <w:rPr>
                <w:rFonts w:ascii="Calibri" w:hAnsi="Calibri" w:cs="Calibri"/>
                <w:color w:val="000000"/>
                <w:lang w:eastAsia="es-BO"/>
              </w:rPr>
              <w:br/>
              <w:t>• Deberá ser apta para tubos de PVC de 3".</w:t>
            </w:r>
            <w:r w:rsidRPr="004D37E2">
              <w:rPr>
                <w:rFonts w:ascii="Calibri" w:hAnsi="Calibri" w:cs="Calibri"/>
                <w:color w:val="000000"/>
                <w:lang w:eastAsia="es-BO"/>
              </w:rPr>
              <w:br/>
              <w:t xml:space="preserve">• Grosor de material de 1 a 1.4 </w:t>
            </w:r>
            <w:proofErr w:type="spellStart"/>
            <w:r w:rsidRPr="004D37E2">
              <w:rPr>
                <w:rFonts w:ascii="Calibri" w:hAnsi="Calibri" w:cs="Calibri"/>
                <w:color w:val="000000"/>
                <w:lang w:eastAsia="es-BO"/>
              </w:rPr>
              <w:t>mm.</w:t>
            </w:r>
            <w:proofErr w:type="spellEnd"/>
            <w:r w:rsidRPr="004D37E2">
              <w:rPr>
                <w:rFonts w:ascii="Calibri" w:hAnsi="Calibri" w:cs="Calibri"/>
                <w:color w:val="000000"/>
                <w:lang w:eastAsia="es-BO"/>
              </w:rPr>
              <w:br/>
              <w:t xml:space="preserve">• Acabado </w:t>
            </w:r>
            <w:proofErr w:type="spellStart"/>
            <w:r w:rsidRPr="004D37E2">
              <w:rPr>
                <w:rFonts w:ascii="Calibri" w:hAnsi="Calibri" w:cs="Calibri"/>
                <w:color w:val="000000"/>
                <w:lang w:eastAsia="es-BO"/>
              </w:rPr>
              <w:t>zincado</w:t>
            </w:r>
            <w:proofErr w:type="spellEnd"/>
            <w:r w:rsidRPr="004D37E2">
              <w:rPr>
                <w:rFonts w:ascii="Calibri" w:hAnsi="Calibri" w:cs="Calibri"/>
                <w:color w:val="000000"/>
                <w:lang w:eastAsia="es-BO"/>
              </w:rPr>
              <w:t xml:space="preserve"> mayor a 5 micras.</w:t>
            </w:r>
            <w:r w:rsidRPr="004D37E2">
              <w:rPr>
                <w:rFonts w:ascii="Calibri" w:hAnsi="Calibri" w:cs="Calibri"/>
                <w:color w:val="000000"/>
                <w:lang w:eastAsia="es-BO"/>
              </w:rPr>
              <w:br/>
              <w:t>• Deberá soportar una carga de 100 Kg.</w:t>
            </w:r>
            <w:r w:rsidRPr="004D37E2">
              <w:rPr>
                <w:rFonts w:ascii="Calibri" w:hAnsi="Calibri" w:cs="Calibri"/>
                <w:color w:val="000000"/>
                <w:lang w:eastAsia="es-BO"/>
              </w:rPr>
              <w:br/>
              <w:t xml:space="preserve">• Deberá contener huecos en sus extremos para la sujeción a la </w:t>
            </w:r>
            <w:proofErr w:type="gramStart"/>
            <w:r w:rsidRPr="004D37E2">
              <w:rPr>
                <w:rFonts w:ascii="Calibri" w:hAnsi="Calibri" w:cs="Calibri"/>
                <w:color w:val="000000"/>
                <w:lang w:eastAsia="es-BO"/>
              </w:rPr>
              <w:t>pared.(</w:t>
            </w:r>
            <w:proofErr w:type="gramEnd"/>
            <w:r w:rsidRPr="004D37E2">
              <w:rPr>
                <w:rFonts w:ascii="Calibri" w:hAnsi="Calibri" w:cs="Calibri"/>
                <w:color w:val="000000"/>
                <w:lang w:eastAsia="es-BO"/>
              </w:rPr>
              <w:t>FA)</w:t>
            </w:r>
          </w:p>
        </w:tc>
      </w:tr>
      <w:tr w:rsidR="00CA2785" w:rsidRPr="004D37E2" w14:paraId="7BDE4C6B" w14:textId="77777777" w:rsidTr="00DE3CE9">
        <w:trPr>
          <w:trHeight w:val="600"/>
        </w:trPr>
        <w:tc>
          <w:tcPr>
            <w:tcW w:w="445" w:type="dxa"/>
            <w:shd w:val="clear" w:color="auto" w:fill="auto"/>
            <w:noWrap/>
            <w:vAlign w:val="bottom"/>
            <w:hideMark/>
          </w:tcPr>
          <w:p w14:paraId="7AB7390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w:t>
            </w:r>
          </w:p>
        </w:tc>
        <w:tc>
          <w:tcPr>
            <w:tcW w:w="2385" w:type="dxa"/>
            <w:shd w:val="clear" w:color="auto" w:fill="auto"/>
            <w:noWrap/>
            <w:vAlign w:val="bottom"/>
            <w:hideMark/>
          </w:tcPr>
          <w:p w14:paraId="6214EBA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ALAMBRE DE AMARRE</w:t>
            </w:r>
          </w:p>
        </w:tc>
        <w:tc>
          <w:tcPr>
            <w:tcW w:w="810" w:type="dxa"/>
            <w:shd w:val="clear" w:color="auto" w:fill="auto"/>
            <w:noWrap/>
            <w:vAlign w:val="bottom"/>
            <w:hideMark/>
          </w:tcPr>
          <w:p w14:paraId="57A18BE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6B822BF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alambre de amarre requerido será producido con acero de bajo contenido de carbono obtenido por </w:t>
            </w:r>
            <w:proofErr w:type="spellStart"/>
            <w:r w:rsidRPr="004D37E2">
              <w:rPr>
                <w:rFonts w:ascii="Calibri" w:hAnsi="Calibri" w:cs="Calibri"/>
                <w:color w:val="000000"/>
                <w:lang w:eastAsia="es-BO"/>
              </w:rPr>
              <w:t>trefilación</w:t>
            </w:r>
            <w:proofErr w:type="spellEnd"/>
            <w:r w:rsidRPr="004D37E2">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D37E2">
              <w:rPr>
                <w:rFonts w:ascii="Calibri" w:hAnsi="Calibri" w:cs="Calibri"/>
                <w:color w:val="000000"/>
                <w:lang w:eastAsia="es-BO"/>
              </w:rPr>
              <w:br/>
              <w:t xml:space="preserve">El diámetro debe ser uniforme y homogéneo, siendo estas propiedades las que permiten que sean más simples las labores de manipulación en el amarre, doblez y enrollado del alambre, con un diámetro nominal de 1.65 </w:t>
            </w:r>
            <w:r w:rsidRPr="004D37E2">
              <w:rPr>
                <w:rFonts w:ascii="Calibri" w:hAnsi="Calibri" w:cs="Calibri"/>
                <w:color w:val="000000"/>
                <w:lang w:eastAsia="es-BO"/>
              </w:rPr>
              <w:lastRenderedPageBreak/>
              <w:t>mm y alta resistencia.</w:t>
            </w:r>
            <w:r w:rsidRPr="004D37E2">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A2785" w:rsidRPr="004D37E2" w14:paraId="7C25A647" w14:textId="77777777" w:rsidTr="00DE3CE9">
        <w:trPr>
          <w:trHeight w:val="600"/>
        </w:trPr>
        <w:tc>
          <w:tcPr>
            <w:tcW w:w="445" w:type="dxa"/>
            <w:shd w:val="clear" w:color="auto" w:fill="auto"/>
            <w:noWrap/>
            <w:vAlign w:val="bottom"/>
            <w:hideMark/>
          </w:tcPr>
          <w:p w14:paraId="1A26980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3</w:t>
            </w:r>
          </w:p>
        </w:tc>
        <w:tc>
          <w:tcPr>
            <w:tcW w:w="2385" w:type="dxa"/>
            <w:shd w:val="clear" w:color="auto" w:fill="auto"/>
            <w:noWrap/>
            <w:vAlign w:val="bottom"/>
            <w:hideMark/>
          </w:tcPr>
          <w:p w14:paraId="55A3722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ALAMBRE DE COBRE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10 AWG</w:t>
            </w:r>
          </w:p>
        </w:tc>
        <w:tc>
          <w:tcPr>
            <w:tcW w:w="810" w:type="dxa"/>
            <w:shd w:val="clear" w:color="auto" w:fill="auto"/>
            <w:noWrap/>
            <w:vAlign w:val="bottom"/>
            <w:hideMark/>
          </w:tcPr>
          <w:p w14:paraId="7A5F16A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CF6339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 un elemento que provee la trayectoria para el flujo de la corriente en las instalaciones eléctricas.</w:t>
            </w:r>
            <w:r w:rsidRPr="004D37E2">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D37E2">
              <w:rPr>
                <w:rFonts w:ascii="Calibri" w:hAnsi="Calibri" w:cs="Calibri"/>
                <w:color w:val="000000"/>
                <w:lang w:eastAsia="es-BO"/>
              </w:rPr>
              <w:br/>
              <w:t>Deberá ser de buena calidad, de marca reconocida y deberá cumplir con la Norma NB777 Instalaciones Eléctricas.</w:t>
            </w:r>
          </w:p>
        </w:tc>
      </w:tr>
      <w:tr w:rsidR="00CA2785" w:rsidRPr="004D37E2" w14:paraId="0E08056B" w14:textId="77777777" w:rsidTr="00DE3CE9">
        <w:trPr>
          <w:trHeight w:val="600"/>
        </w:trPr>
        <w:tc>
          <w:tcPr>
            <w:tcW w:w="445" w:type="dxa"/>
            <w:shd w:val="clear" w:color="auto" w:fill="auto"/>
            <w:noWrap/>
            <w:vAlign w:val="bottom"/>
            <w:hideMark/>
          </w:tcPr>
          <w:p w14:paraId="4B68F91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w:t>
            </w:r>
          </w:p>
        </w:tc>
        <w:tc>
          <w:tcPr>
            <w:tcW w:w="2385" w:type="dxa"/>
            <w:shd w:val="clear" w:color="auto" w:fill="auto"/>
            <w:noWrap/>
            <w:vAlign w:val="bottom"/>
            <w:hideMark/>
          </w:tcPr>
          <w:p w14:paraId="1529A92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ALAMBRE DE COBRE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12 AWG</w:t>
            </w:r>
          </w:p>
        </w:tc>
        <w:tc>
          <w:tcPr>
            <w:tcW w:w="810" w:type="dxa"/>
            <w:shd w:val="clear" w:color="auto" w:fill="auto"/>
            <w:noWrap/>
            <w:vAlign w:val="bottom"/>
            <w:hideMark/>
          </w:tcPr>
          <w:p w14:paraId="7A4BDC7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4B54C4A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 un elemento que provee la trayectoria para el flujo de la corriente en las instalaciones eléctricas.</w:t>
            </w:r>
            <w:r w:rsidRPr="004D37E2">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D37E2">
              <w:rPr>
                <w:rFonts w:ascii="Calibri" w:hAnsi="Calibri" w:cs="Calibri"/>
                <w:color w:val="000000"/>
                <w:lang w:eastAsia="es-BO"/>
              </w:rPr>
              <w:br/>
              <w:t>Deberá ser de buena calidad, de marca reconocida y deberá cumplir con la Norma NB777 Instalaciones Eléctricas.</w:t>
            </w:r>
          </w:p>
        </w:tc>
      </w:tr>
      <w:tr w:rsidR="00CA2785" w:rsidRPr="004D37E2" w14:paraId="43F1D5DB" w14:textId="77777777" w:rsidTr="00DE3CE9">
        <w:trPr>
          <w:trHeight w:val="600"/>
        </w:trPr>
        <w:tc>
          <w:tcPr>
            <w:tcW w:w="445" w:type="dxa"/>
            <w:shd w:val="clear" w:color="auto" w:fill="auto"/>
            <w:noWrap/>
            <w:vAlign w:val="bottom"/>
            <w:hideMark/>
          </w:tcPr>
          <w:p w14:paraId="64C4A4C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w:t>
            </w:r>
          </w:p>
        </w:tc>
        <w:tc>
          <w:tcPr>
            <w:tcW w:w="2385" w:type="dxa"/>
            <w:shd w:val="clear" w:color="auto" w:fill="auto"/>
            <w:noWrap/>
            <w:vAlign w:val="bottom"/>
            <w:hideMark/>
          </w:tcPr>
          <w:p w14:paraId="66F3188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ALAMBRE DE COBRE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14 AWG</w:t>
            </w:r>
          </w:p>
        </w:tc>
        <w:tc>
          <w:tcPr>
            <w:tcW w:w="810" w:type="dxa"/>
            <w:shd w:val="clear" w:color="auto" w:fill="auto"/>
            <w:noWrap/>
            <w:vAlign w:val="bottom"/>
            <w:hideMark/>
          </w:tcPr>
          <w:p w14:paraId="1700B48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111A95C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 un elemento que provee la trayectoria para el flujo de la corriente en las instalaciones eléctricas.</w:t>
            </w:r>
            <w:r w:rsidRPr="004D37E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D37E2">
              <w:rPr>
                <w:rFonts w:ascii="Calibri" w:hAnsi="Calibri" w:cs="Calibri"/>
                <w:color w:val="000000"/>
                <w:lang w:eastAsia="es-BO"/>
              </w:rPr>
              <w:br/>
              <w:t>Deberá ser de buena calidad, de marca reconocida y deberá cumplir con la Norma NB777 Instalaciones Eléctricas.</w:t>
            </w:r>
          </w:p>
        </w:tc>
      </w:tr>
      <w:tr w:rsidR="00CA2785" w:rsidRPr="004D37E2" w14:paraId="545431EF" w14:textId="77777777" w:rsidTr="00DE3CE9">
        <w:trPr>
          <w:trHeight w:val="600"/>
        </w:trPr>
        <w:tc>
          <w:tcPr>
            <w:tcW w:w="445" w:type="dxa"/>
            <w:shd w:val="clear" w:color="auto" w:fill="auto"/>
            <w:noWrap/>
            <w:vAlign w:val="bottom"/>
            <w:hideMark/>
          </w:tcPr>
          <w:p w14:paraId="2FA5FA1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w:t>
            </w:r>
          </w:p>
        </w:tc>
        <w:tc>
          <w:tcPr>
            <w:tcW w:w="2385" w:type="dxa"/>
            <w:shd w:val="clear" w:color="auto" w:fill="auto"/>
            <w:noWrap/>
            <w:vAlign w:val="bottom"/>
            <w:hideMark/>
          </w:tcPr>
          <w:p w14:paraId="0D79164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ALAMBRE GALVANIZADO N°12</w:t>
            </w:r>
          </w:p>
        </w:tc>
        <w:tc>
          <w:tcPr>
            <w:tcW w:w="810" w:type="dxa"/>
            <w:shd w:val="clear" w:color="auto" w:fill="auto"/>
            <w:noWrap/>
            <w:vAlign w:val="bottom"/>
            <w:hideMark/>
          </w:tcPr>
          <w:p w14:paraId="7958A9A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5970B81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D37E2">
              <w:rPr>
                <w:rFonts w:ascii="Calibri" w:hAnsi="Calibri" w:cs="Calibri"/>
                <w:color w:val="000000"/>
                <w:lang w:eastAsia="es-BO"/>
              </w:rPr>
              <w:t>sus características le permite</w:t>
            </w:r>
            <w:proofErr w:type="gramEnd"/>
            <w:r w:rsidRPr="004D37E2">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CA2785" w:rsidRPr="004D37E2" w14:paraId="66F20E8E" w14:textId="77777777" w:rsidTr="00DE3CE9">
        <w:trPr>
          <w:trHeight w:val="600"/>
        </w:trPr>
        <w:tc>
          <w:tcPr>
            <w:tcW w:w="445" w:type="dxa"/>
            <w:shd w:val="clear" w:color="auto" w:fill="auto"/>
            <w:noWrap/>
            <w:vAlign w:val="bottom"/>
            <w:hideMark/>
          </w:tcPr>
          <w:p w14:paraId="3D0C924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w:t>
            </w:r>
          </w:p>
        </w:tc>
        <w:tc>
          <w:tcPr>
            <w:tcW w:w="2385" w:type="dxa"/>
            <w:shd w:val="clear" w:color="auto" w:fill="auto"/>
            <w:noWrap/>
            <w:vAlign w:val="bottom"/>
            <w:hideMark/>
          </w:tcPr>
          <w:p w14:paraId="2653F88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ALQUITRÁN</w:t>
            </w:r>
          </w:p>
        </w:tc>
        <w:tc>
          <w:tcPr>
            <w:tcW w:w="810" w:type="dxa"/>
            <w:shd w:val="clear" w:color="auto" w:fill="auto"/>
            <w:noWrap/>
            <w:vAlign w:val="bottom"/>
            <w:hideMark/>
          </w:tcPr>
          <w:p w14:paraId="7E71DA8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70D999E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D37E2">
              <w:rPr>
                <w:rFonts w:ascii="Calibri" w:hAnsi="Calibri" w:cs="Calibri"/>
                <w:color w:val="000000"/>
                <w:lang w:eastAsia="es-BO"/>
              </w:rPr>
              <w:br/>
              <w:t xml:space="preserve">Este material se utilizará para impermeabilizar los cimientos de las viviendas, en los cimientos de los muros de cerramiento de las viviendas </w:t>
            </w:r>
            <w:r w:rsidRPr="004D37E2">
              <w:rPr>
                <w:rFonts w:ascii="Calibri" w:hAnsi="Calibri" w:cs="Calibri"/>
                <w:color w:val="000000"/>
                <w:lang w:eastAsia="es-BO"/>
              </w:rPr>
              <w:lastRenderedPageBreak/>
              <w:t>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D37E2">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A2785" w:rsidRPr="004D37E2" w14:paraId="07704485" w14:textId="77777777" w:rsidTr="00DE3CE9">
        <w:trPr>
          <w:trHeight w:val="600"/>
        </w:trPr>
        <w:tc>
          <w:tcPr>
            <w:tcW w:w="445" w:type="dxa"/>
            <w:shd w:val="clear" w:color="auto" w:fill="auto"/>
            <w:noWrap/>
            <w:vAlign w:val="bottom"/>
            <w:hideMark/>
          </w:tcPr>
          <w:p w14:paraId="6F253D1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8</w:t>
            </w:r>
          </w:p>
        </w:tc>
        <w:tc>
          <w:tcPr>
            <w:tcW w:w="2385" w:type="dxa"/>
            <w:shd w:val="clear" w:color="auto" w:fill="auto"/>
            <w:noWrap/>
            <w:vAlign w:val="bottom"/>
            <w:hideMark/>
          </w:tcPr>
          <w:p w14:paraId="02A6987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BARNIZ</w:t>
            </w:r>
          </w:p>
        </w:tc>
        <w:tc>
          <w:tcPr>
            <w:tcW w:w="810" w:type="dxa"/>
            <w:shd w:val="clear" w:color="auto" w:fill="auto"/>
            <w:noWrap/>
            <w:vAlign w:val="bottom"/>
            <w:hideMark/>
          </w:tcPr>
          <w:p w14:paraId="4C32FA4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5AB907E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D37E2">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D37E2">
              <w:rPr>
                <w:rFonts w:ascii="Calibri" w:hAnsi="Calibri" w:cs="Calibri"/>
                <w:color w:val="000000"/>
                <w:lang w:eastAsia="es-BO"/>
              </w:rPr>
              <w:br/>
              <w:t xml:space="preserve">La madera barnizada presenta una gran resistencia a las aguas de lluvia, destacando además la veta natural de ella. </w:t>
            </w:r>
            <w:r w:rsidRPr="004D37E2">
              <w:rPr>
                <w:rFonts w:ascii="Calibri" w:hAnsi="Calibri" w:cs="Calibri"/>
                <w:color w:val="000000"/>
                <w:lang w:eastAsia="es-BO"/>
              </w:rPr>
              <w:br/>
              <w:t>Las características del material serán:</w:t>
            </w:r>
            <w:r w:rsidRPr="004D37E2">
              <w:rPr>
                <w:rFonts w:ascii="Calibri" w:hAnsi="Calibri" w:cs="Calibri"/>
                <w:color w:val="000000"/>
                <w:lang w:eastAsia="es-BO"/>
              </w:rPr>
              <w:br/>
              <w:t>Naturaleza Química: Resinas sintéticas disueltas en aguarrás mineral.</w:t>
            </w:r>
            <w:r w:rsidRPr="004D37E2">
              <w:rPr>
                <w:rFonts w:ascii="Calibri" w:hAnsi="Calibri" w:cs="Calibri"/>
                <w:color w:val="000000"/>
                <w:lang w:eastAsia="es-BO"/>
              </w:rPr>
              <w:br/>
              <w:t>Color: Incoloro y varios de acuerdo a requerimiento.</w:t>
            </w:r>
            <w:r w:rsidRPr="004D37E2">
              <w:rPr>
                <w:rFonts w:ascii="Calibri" w:hAnsi="Calibri" w:cs="Calibri"/>
                <w:color w:val="000000"/>
                <w:lang w:eastAsia="es-BO"/>
              </w:rPr>
              <w:br/>
              <w:t>Acabado: Brillante.</w:t>
            </w:r>
            <w:r w:rsidRPr="004D37E2">
              <w:rPr>
                <w:rFonts w:ascii="Calibri" w:hAnsi="Calibri" w:cs="Calibri"/>
                <w:color w:val="000000"/>
                <w:lang w:eastAsia="es-BO"/>
              </w:rPr>
              <w:br/>
              <w:t>Rendimiento: 40±5 m²/gal/mano, dependiendo del grado de absorción, rugosidad y espesor de película.</w:t>
            </w:r>
            <w:r w:rsidRPr="004D37E2">
              <w:rPr>
                <w:rFonts w:ascii="Calibri" w:hAnsi="Calibri" w:cs="Calibri"/>
                <w:color w:val="000000"/>
                <w:lang w:eastAsia="es-BO"/>
              </w:rPr>
              <w:br/>
              <w:t>Número de capas: 2 para interior, y &gt;3 para exterior con tinte.</w:t>
            </w:r>
            <w:r w:rsidRPr="004D37E2">
              <w:rPr>
                <w:rFonts w:ascii="Calibri" w:hAnsi="Calibri" w:cs="Calibri"/>
                <w:color w:val="000000"/>
                <w:lang w:eastAsia="es-BO"/>
              </w:rPr>
              <w:br/>
              <w:t>Aplicación: Brocha, rodillo y pistola.</w:t>
            </w:r>
            <w:r w:rsidRPr="004D37E2">
              <w:rPr>
                <w:rFonts w:ascii="Calibri" w:hAnsi="Calibri" w:cs="Calibri"/>
                <w:color w:val="000000"/>
                <w:lang w:eastAsia="es-BO"/>
              </w:rPr>
              <w:br/>
              <w:t>Diluyente: Aguarrás mineral.</w:t>
            </w:r>
            <w:r w:rsidRPr="004D37E2">
              <w:rPr>
                <w:rFonts w:ascii="Calibri" w:hAnsi="Calibri" w:cs="Calibri"/>
                <w:color w:val="000000"/>
                <w:lang w:eastAsia="es-BO"/>
              </w:rPr>
              <w:br/>
              <w:t xml:space="preserve">Dilución: ¼ </w:t>
            </w:r>
            <w:proofErr w:type="spellStart"/>
            <w:r w:rsidRPr="004D37E2">
              <w:rPr>
                <w:rFonts w:ascii="Calibri" w:hAnsi="Calibri" w:cs="Calibri"/>
                <w:color w:val="000000"/>
                <w:lang w:eastAsia="es-BO"/>
              </w:rPr>
              <w:t>lt</w:t>
            </w:r>
            <w:proofErr w:type="spellEnd"/>
            <w:r w:rsidRPr="004D37E2">
              <w:rPr>
                <w:rFonts w:ascii="Calibri" w:hAnsi="Calibri" w:cs="Calibri"/>
                <w:color w:val="000000"/>
                <w:lang w:eastAsia="es-BO"/>
              </w:rPr>
              <w:t>/</w:t>
            </w:r>
            <w:proofErr w:type="spellStart"/>
            <w:r w:rsidRPr="004D37E2">
              <w:rPr>
                <w:rFonts w:ascii="Calibri" w:hAnsi="Calibri" w:cs="Calibri"/>
                <w:color w:val="000000"/>
                <w:lang w:eastAsia="es-BO"/>
              </w:rPr>
              <w:t>gl</w:t>
            </w:r>
            <w:proofErr w:type="spellEnd"/>
            <w:r w:rsidRPr="004D37E2">
              <w:rPr>
                <w:rFonts w:ascii="Calibri" w:hAnsi="Calibri" w:cs="Calibri"/>
                <w:color w:val="000000"/>
                <w:lang w:eastAsia="es-BO"/>
              </w:rPr>
              <w:t xml:space="preserve"> para brocha y rodillo, y ½ </w:t>
            </w:r>
            <w:proofErr w:type="spellStart"/>
            <w:r w:rsidRPr="004D37E2">
              <w:rPr>
                <w:rFonts w:ascii="Calibri" w:hAnsi="Calibri" w:cs="Calibri"/>
                <w:color w:val="000000"/>
                <w:lang w:eastAsia="es-BO"/>
              </w:rPr>
              <w:t>lt</w:t>
            </w:r>
            <w:proofErr w:type="spellEnd"/>
            <w:r w:rsidRPr="004D37E2">
              <w:rPr>
                <w:rFonts w:ascii="Calibri" w:hAnsi="Calibri" w:cs="Calibri"/>
                <w:color w:val="000000"/>
                <w:lang w:eastAsia="es-BO"/>
              </w:rPr>
              <w:t>/</w:t>
            </w:r>
            <w:proofErr w:type="spellStart"/>
            <w:r w:rsidRPr="004D37E2">
              <w:rPr>
                <w:rFonts w:ascii="Calibri" w:hAnsi="Calibri" w:cs="Calibri"/>
                <w:color w:val="000000"/>
                <w:lang w:eastAsia="es-BO"/>
              </w:rPr>
              <w:t>gl</w:t>
            </w:r>
            <w:proofErr w:type="spellEnd"/>
            <w:r w:rsidRPr="004D37E2">
              <w:rPr>
                <w:rFonts w:ascii="Calibri" w:hAnsi="Calibri" w:cs="Calibri"/>
                <w:color w:val="000000"/>
                <w:lang w:eastAsia="es-BO"/>
              </w:rPr>
              <w:t xml:space="preserve"> para pistola.</w:t>
            </w:r>
            <w:r w:rsidRPr="004D37E2">
              <w:rPr>
                <w:rFonts w:ascii="Calibri" w:hAnsi="Calibri" w:cs="Calibri"/>
                <w:color w:val="000000"/>
                <w:lang w:eastAsia="es-BO"/>
              </w:rPr>
              <w:br/>
              <w:t>Condiciones de secado: 20ºC, 60% H.R y 50 micrones espesor húmedo.</w:t>
            </w:r>
            <w:r w:rsidRPr="004D37E2">
              <w:rPr>
                <w:rFonts w:ascii="Calibri" w:hAnsi="Calibri" w:cs="Calibri"/>
                <w:color w:val="000000"/>
                <w:lang w:eastAsia="es-BO"/>
              </w:rPr>
              <w:br/>
              <w:t>Secado Tacto: 6-8 horas.</w:t>
            </w:r>
            <w:r w:rsidRPr="004D37E2">
              <w:rPr>
                <w:rFonts w:ascii="Calibri" w:hAnsi="Calibri" w:cs="Calibri"/>
                <w:color w:val="000000"/>
                <w:lang w:eastAsia="es-BO"/>
              </w:rPr>
              <w:br/>
              <w:t>Secado entre manos: 24 horas.</w:t>
            </w:r>
            <w:r w:rsidRPr="004D37E2">
              <w:rPr>
                <w:rFonts w:ascii="Calibri" w:hAnsi="Calibri" w:cs="Calibri"/>
                <w:color w:val="000000"/>
                <w:lang w:eastAsia="es-BO"/>
              </w:rPr>
              <w:br/>
              <w:t>Secado final: 48 horas.</w:t>
            </w:r>
            <w:r w:rsidRPr="004D37E2">
              <w:rPr>
                <w:rFonts w:ascii="Calibri" w:hAnsi="Calibri" w:cs="Calibri"/>
                <w:color w:val="000000"/>
                <w:lang w:eastAsia="es-BO"/>
              </w:rPr>
              <w:br/>
              <w:t>Estabilidad de almacenaje: 24 meses en envases herméticamente cerrados 10-30ºC y H.R. menor a 80%.</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2F313B16" w14:textId="77777777" w:rsidTr="00DE3CE9">
        <w:trPr>
          <w:trHeight w:val="600"/>
        </w:trPr>
        <w:tc>
          <w:tcPr>
            <w:tcW w:w="445" w:type="dxa"/>
            <w:shd w:val="clear" w:color="auto" w:fill="auto"/>
            <w:noWrap/>
            <w:vAlign w:val="bottom"/>
            <w:hideMark/>
          </w:tcPr>
          <w:p w14:paraId="7901468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w:t>
            </w:r>
          </w:p>
        </w:tc>
        <w:tc>
          <w:tcPr>
            <w:tcW w:w="2385" w:type="dxa"/>
            <w:shd w:val="clear" w:color="auto" w:fill="auto"/>
            <w:noWrap/>
            <w:vAlign w:val="bottom"/>
            <w:hideMark/>
          </w:tcPr>
          <w:p w14:paraId="40FAB8C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BISAGRA DE 4"</w:t>
            </w:r>
          </w:p>
        </w:tc>
        <w:tc>
          <w:tcPr>
            <w:tcW w:w="810" w:type="dxa"/>
            <w:shd w:val="clear" w:color="auto" w:fill="auto"/>
            <w:noWrap/>
            <w:vAlign w:val="bottom"/>
            <w:hideMark/>
          </w:tcPr>
          <w:p w14:paraId="6D9066B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7C156F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se emplea en puertas y ventanas. (Permite abrir la hoja de la puerta o ventana).</w:t>
            </w:r>
            <w:r w:rsidRPr="004D37E2">
              <w:rPr>
                <w:rFonts w:ascii="Calibri" w:hAnsi="Calibri" w:cs="Calibri"/>
                <w:color w:val="000000"/>
                <w:lang w:eastAsia="es-BO"/>
              </w:rPr>
              <w:br/>
              <w:t>Características que debe cumplir:</w:t>
            </w:r>
            <w:r w:rsidRPr="004D37E2">
              <w:rPr>
                <w:rFonts w:ascii="Calibri" w:hAnsi="Calibri" w:cs="Calibri"/>
                <w:color w:val="000000"/>
                <w:lang w:eastAsia="es-BO"/>
              </w:rPr>
              <w:br/>
              <w:t xml:space="preserve">Dimensiones mínimas: </w:t>
            </w:r>
            <w:r w:rsidRPr="004D37E2">
              <w:rPr>
                <w:rFonts w:ascii="Calibri" w:hAnsi="Calibri" w:cs="Calibri"/>
                <w:color w:val="000000"/>
                <w:lang w:eastAsia="es-BO"/>
              </w:rPr>
              <w:br/>
              <w:t xml:space="preserve">- Largo x ancho: 102.0 x 102.0 </w:t>
            </w:r>
            <w:proofErr w:type="spellStart"/>
            <w:r w:rsidRPr="004D37E2">
              <w:rPr>
                <w:rFonts w:ascii="Calibri" w:hAnsi="Calibri" w:cs="Calibri"/>
                <w:color w:val="000000"/>
                <w:lang w:eastAsia="es-BO"/>
              </w:rPr>
              <w:t>mm.</w:t>
            </w:r>
            <w:proofErr w:type="spellEnd"/>
            <w:r w:rsidRPr="004D37E2">
              <w:rPr>
                <w:rFonts w:ascii="Calibri" w:hAnsi="Calibri" w:cs="Calibri"/>
                <w:color w:val="000000"/>
                <w:lang w:eastAsia="es-BO"/>
              </w:rPr>
              <w:br/>
              <w:t xml:space="preserve">- Espesor: 2.5 </w:t>
            </w:r>
            <w:proofErr w:type="spellStart"/>
            <w:r w:rsidRPr="004D37E2">
              <w:rPr>
                <w:rFonts w:ascii="Calibri" w:hAnsi="Calibri" w:cs="Calibri"/>
                <w:color w:val="000000"/>
                <w:lang w:eastAsia="es-BO"/>
              </w:rPr>
              <w:t>mm.</w:t>
            </w:r>
            <w:proofErr w:type="spellEnd"/>
            <w:r w:rsidRPr="004D37E2">
              <w:rPr>
                <w:rFonts w:ascii="Calibri" w:hAnsi="Calibri" w:cs="Calibri"/>
                <w:color w:val="000000"/>
                <w:lang w:eastAsia="es-BO"/>
              </w:rPr>
              <w:br/>
              <w:t xml:space="preserve">Terminado: </w:t>
            </w:r>
            <w:proofErr w:type="spellStart"/>
            <w:r w:rsidRPr="004D37E2">
              <w:rPr>
                <w:rFonts w:ascii="Calibri" w:hAnsi="Calibri" w:cs="Calibri"/>
                <w:color w:val="000000"/>
                <w:lang w:eastAsia="es-BO"/>
              </w:rPr>
              <w:t>Cobrizado</w:t>
            </w:r>
            <w:proofErr w:type="spellEnd"/>
            <w:r w:rsidRPr="004D37E2">
              <w:rPr>
                <w:rFonts w:ascii="Calibri" w:hAnsi="Calibri" w:cs="Calibri"/>
                <w:color w:val="000000"/>
                <w:lang w:eastAsia="es-BO"/>
              </w:rPr>
              <w:t>, o de acuerdo al Inspector de Obra.</w:t>
            </w:r>
            <w:r w:rsidRPr="004D37E2">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A2785" w:rsidRPr="004D37E2" w14:paraId="5D73AF79" w14:textId="77777777" w:rsidTr="00DE3CE9">
        <w:trPr>
          <w:trHeight w:val="600"/>
        </w:trPr>
        <w:tc>
          <w:tcPr>
            <w:tcW w:w="445" w:type="dxa"/>
            <w:shd w:val="clear" w:color="auto" w:fill="auto"/>
            <w:noWrap/>
            <w:vAlign w:val="bottom"/>
            <w:hideMark/>
          </w:tcPr>
          <w:p w14:paraId="0EB4852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w:t>
            </w:r>
          </w:p>
        </w:tc>
        <w:tc>
          <w:tcPr>
            <w:tcW w:w="2385" w:type="dxa"/>
            <w:shd w:val="clear" w:color="auto" w:fill="auto"/>
            <w:noWrap/>
            <w:vAlign w:val="bottom"/>
            <w:hideMark/>
          </w:tcPr>
          <w:p w14:paraId="3E65BC1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CAJA PARA 1 TÉRMICO</w:t>
            </w:r>
          </w:p>
        </w:tc>
        <w:tc>
          <w:tcPr>
            <w:tcW w:w="810" w:type="dxa"/>
            <w:shd w:val="clear" w:color="auto" w:fill="auto"/>
            <w:noWrap/>
            <w:vAlign w:val="bottom"/>
            <w:hideMark/>
          </w:tcPr>
          <w:p w14:paraId="5FED35F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A3C116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D37E2">
              <w:rPr>
                <w:rFonts w:ascii="Calibri" w:hAnsi="Calibri" w:cs="Calibri"/>
                <w:color w:val="000000"/>
                <w:lang w:eastAsia="es-BO"/>
              </w:rPr>
              <w:br/>
              <w:t xml:space="preserve">El tablero de distribución deberá ser de plástico y de buena </w:t>
            </w:r>
            <w:proofErr w:type="gramStart"/>
            <w:r w:rsidRPr="004D37E2">
              <w:rPr>
                <w:rFonts w:ascii="Calibri" w:hAnsi="Calibri" w:cs="Calibri"/>
                <w:color w:val="000000"/>
                <w:lang w:eastAsia="es-BO"/>
              </w:rPr>
              <w:t>calidad,  así</w:t>
            </w:r>
            <w:proofErr w:type="gramEnd"/>
            <w:r w:rsidRPr="004D37E2">
              <w:rPr>
                <w:rFonts w:ascii="Calibri" w:hAnsi="Calibri" w:cs="Calibri"/>
                <w:color w:val="000000"/>
                <w:lang w:eastAsia="es-BO"/>
              </w:rPr>
              <w:t xml:space="preserve"> mismo deberán llevar los elementos de sujeción respectivos para los disyuntores, así como circuitos tenga la instalación eléctrica y deberán </w:t>
            </w:r>
            <w:r w:rsidRPr="004D37E2">
              <w:rPr>
                <w:rFonts w:ascii="Calibri" w:hAnsi="Calibri" w:cs="Calibri"/>
                <w:color w:val="000000"/>
                <w:lang w:eastAsia="es-BO"/>
              </w:rPr>
              <w:lastRenderedPageBreak/>
              <w:t>cumplir mínimamente recomendaciones de la NORMA BOLIVIANA NB777. Además de ello deben contar con rieles DIN para alojar a los termomagnéticos requeridos. Deberá ser de buena calidad y de marca reconocida.</w:t>
            </w:r>
          </w:p>
        </w:tc>
      </w:tr>
      <w:tr w:rsidR="00CA2785" w:rsidRPr="004D37E2" w14:paraId="401E8952" w14:textId="77777777" w:rsidTr="00DE3CE9">
        <w:trPr>
          <w:trHeight w:val="600"/>
        </w:trPr>
        <w:tc>
          <w:tcPr>
            <w:tcW w:w="445" w:type="dxa"/>
            <w:shd w:val="clear" w:color="auto" w:fill="auto"/>
            <w:noWrap/>
            <w:vAlign w:val="bottom"/>
            <w:hideMark/>
          </w:tcPr>
          <w:p w14:paraId="3A1F8AC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11</w:t>
            </w:r>
          </w:p>
        </w:tc>
        <w:tc>
          <w:tcPr>
            <w:tcW w:w="2385" w:type="dxa"/>
            <w:shd w:val="clear" w:color="auto" w:fill="auto"/>
            <w:noWrap/>
            <w:vAlign w:val="bottom"/>
            <w:hideMark/>
          </w:tcPr>
          <w:p w14:paraId="671AC0C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CAJA PARA 3 TÉRMICOS</w:t>
            </w:r>
          </w:p>
        </w:tc>
        <w:tc>
          <w:tcPr>
            <w:tcW w:w="810" w:type="dxa"/>
            <w:shd w:val="clear" w:color="auto" w:fill="auto"/>
            <w:noWrap/>
            <w:vAlign w:val="bottom"/>
            <w:hideMark/>
          </w:tcPr>
          <w:p w14:paraId="0861F0F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0657AA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A2785" w:rsidRPr="004D37E2" w14:paraId="51FD7681" w14:textId="77777777" w:rsidTr="00DE3CE9">
        <w:trPr>
          <w:trHeight w:val="600"/>
        </w:trPr>
        <w:tc>
          <w:tcPr>
            <w:tcW w:w="445" w:type="dxa"/>
            <w:shd w:val="clear" w:color="auto" w:fill="auto"/>
            <w:noWrap/>
            <w:vAlign w:val="bottom"/>
            <w:hideMark/>
          </w:tcPr>
          <w:p w14:paraId="6E86DAE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12</w:t>
            </w:r>
          </w:p>
        </w:tc>
        <w:tc>
          <w:tcPr>
            <w:tcW w:w="2385" w:type="dxa"/>
            <w:shd w:val="clear" w:color="auto" w:fill="auto"/>
            <w:noWrap/>
            <w:vAlign w:val="bottom"/>
            <w:hideMark/>
          </w:tcPr>
          <w:p w14:paraId="468931D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CAJA PLÁSTICA CIRCULAR</w:t>
            </w:r>
          </w:p>
        </w:tc>
        <w:tc>
          <w:tcPr>
            <w:tcW w:w="810" w:type="dxa"/>
            <w:shd w:val="clear" w:color="auto" w:fill="auto"/>
            <w:noWrap/>
            <w:vAlign w:val="bottom"/>
            <w:hideMark/>
          </w:tcPr>
          <w:p w14:paraId="18495E5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1B6198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D37E2">
              <w:rPr>
                <w:rFonts w:ascii="Calibri" w:hAnsi="Calibri" w:cs="Calibri"/>
                <w:color w:val="000000"/>
                <w:lang w:eastAsia="es-BO"/>
              </w:rPr>
              <w:br/>
              <w:t>Caja plástica circular; Material: PVC; Uso para instalaciones eléctricas en general. Recomendado su uso en áreas húmedas.</w:t>
            </w:r>
            <w:r w:rsidRPr="004D37E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D37E2">
              <w:rPr>
                <w:rFonts w:ascii="Calibri" w:hAnsi="Calibri" w:cs="Calibri"/>
                <w:color w:val="000000"/>
                <w:lang w:eastAsia="es-BO"/>
              </w:rPr>
              <w:br/>
              <w:t>Deberá ser de buena calidad y de marca reconocida.</w:t>
            </w:r>
          </w:p>
        </w:tc>
      </w:tr>
      <w:tr w:rsidR="00CA2785" w:rsidRPr="004D37E2" w14:paraId="39B90536" w14:textId="77777777" w:rsidTr="00DE3CE9">
        <w:trPr>
          <w:trHeight w:val="600"/>
        </w:trPr>
        <w:tc>
          <w:tcPr>
            <w:tcW w:w="445" w:type="dxa"/>
            <w:shd w:val="clear" w:color="auto" w:fill="auto"/>
            <w:noWrap/>
            <w:vAlign w:val="bottom"/>
            <w:hideMark/>
          </w:tcPr>
          <w:p w14:paraId="03B80A6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13</w:t>
            </w:r>
          </w:p>
        </w:tc>
        <w:tc>
          <w:tcPr>
            <w:tcW w:w="2385" w:type="dxa"/>
            <w:shd w:val="clear" w:color="auto" w:fill="auto"/>
            <w:noWrap/>
            <w:vAlign w:val="bottom"/>
            <w:hideMark/>
          </w:tcPr>
          <w:p w14:paraId="46730B1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CAJA PLÁSTICA RECTANGULAR </w:t>
            </w:r>
          </w:p>
        </w:tc>
        <w:tc>
          <w:tcPr>
            <w:tcW w:w="810" w:type="dxa"/>
            <w:shd w:val="clear" w:color="auto" w:fill="auto"/>
            <w:noWrap/>
            <w:vAlign w:val="bottom"/>
            <w:hideMark/>
          </w:tcPr>
          <w:p w14:paraId="467C979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4D064D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D37E2">
              <w:rPr>
                <w:rFonts w:ascii="Calibri" w:hAnsi="Calibri" w:cs="Calibri"/>
                <w:color w:val="000000"/>
                <w:lang w:eastAsia="es-BO"/>
              </w:rPr>
              <w:t>Shucko</w:t>
            </w:r>
            <w:proofErr w:type="spellEnd"/>
            <w:r w:rsidRPr="004D37E2">
              <w:rPr>
                <w:rFonts w:ascii="Calibri" w:hAnsi="Calibri" w:cs="Calibri"/>
                <w:color w:val="000000"/>
                <w:lang w:eastAsia="es-BO"/>
              </w:rPr>
              <w:t xml:space="preserve"> y conmutador de 3 y 4 vías.</w:t>
            </w:r>
            <w:r w:rsidRPr="004D37E2">
              <w:rPr>
                <w:rFonts w:ascii="Calibri" w:hAnsi="Calibri" w:cs="Calibri"/>
                <w:color w:val="000000"/>
                <w:lang w:eastAsia="es-BO"/>
              </w:rPr>
              <w:br/>
            </w:r>
            <w:r w:rsidRPr="004D37E2">
              <w:rPr>
                <w:rFonts w:ascii="Calibri" w:hAnsi="Calibri" w:cs="Calibri"/>
                <w:color w:val="000000"/>
                <w:lang w:eastAsia="es-BO"/>
              </w:rPr>
              <w:br/>
              <w:t>Caja plástica rectangular; Medida: 2"" x 4"";Material: PVC; Uso para instalaciones eléctricas en general; Recomendado su uso en áreas húmedas.</w:t>
            </w:r>
            <w:r w:rsidRPr="004D37E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D37E2">
              <w:rPr>
                <w:rFonts w:ascii="Calibri" w:hAnsi="Calibri" w:cs="Calibri"/>
                <w:color w:val="000000"/>
                <w:lang w:eastAsia="es-BO"/>
              </w:rPr>
              <w:br/>
              <w:t>Deberá ser de buena calidad y de marca reconocida.</w:t>
            </w:r>
          </w:p>
        </w:tc>
      </w:tr>
      <w:tr w:rsidR="00CA2785" w:rsidRPr="004D37E2" w14:paraId="15A5A5D5" w14:textId="77777777" w:rsidTr="00DE3CE9">
        <w:trPr>
          <w:trHeight w:val="600"/>
        </w:trPr>
        <w:tc>
          <w:tcPr>
            <w:tcW w:w="445" w:type="dxa"/>
            <w:shd w:val="clear" w:color="auto" w:fill="auto"/>
            <w:noWrap/>
            <w:vAlign w:val="bottom"/>
            <w:hideMark/>
          </w:tcPr>
          <w:p w14:paraId="0A09CD8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14</w:t>
            </w:r>
          </w:p>
        </w:tc>
        <w:tc>
          <w:tcPr>
            <w:tcW w:w="2385" w:type="dxa"/>
            <w:shd w:val="clear" w:color="auto" w:fill="auto"/>
            <w:noWrap/>
            <w:vAlign w:val="bottom"/>
            <w:hideMark/>
          </w:tcPr>
          <w:p w14:paraId="351F410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CAJA SIFONADA PVC INC/REJILLA DE PISO</w:t>
            </w:r>
          </w:p>
        </w:tc>
        <w:tc>
          <w:tcPr>
            <w:tcW w:w="810" w:type="dxa"/>
            <w:shd w:val="clear" w:color="auto" w:fill="auto"/>
            <w:noWrap/>
            <w:vAlign w:val="bottom"/>
            <w:hideMark/>
          </w:tcPr>
          <w:p w14:paraId="0B0ED38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2D6CDE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es empleado en las instalaciones sanitarias de la vivienda, La caja sifonada es el accesorio de la </w:t>
            </w:r>
            <w:proofErr w:type="spellStart"/>
            <w:r w:rsidRPr="004D37E2">
              <w:rPr>
                <w:rFonts w:ascii="Calibri" w:hAnsi="Calibri" w:cs="Calibri"/>
                <w:color w:val="000000"/>
                <w:lang w:eastAsia="es-BO"/>
              </w:rPr>
              <w:t>linea</w:t>
            </w:r>
            <w:proofErr w:type="spellEnd"/>
            <w:r w:rsidRPr="004D37E2">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D37E2">
              <w:rPr>
                <w:rFonts w:ascii="Calibri" w:hAnsi="Calibri" w:cs="Calibri"/>
                <w:color w:val="000000"/>
                <w:lang w:eastAsia="es-BO"/>
              </w:rPr>
              <w:br/>
              <w:t xml:space="preserve">los accesorios deben tener las siguientes características: </w:t>
            </w:r>
            <w:r w:rsidRPr="004D37E2">
              <w:rPr>
                <w:rFonts w:ascii="Calibri" w:hAnsi="Calibri" w:cs="Calibri"/>
                <w:color w:val="000000"/>
                <w:lang w:eastAsia="es-BO"/>
              </w:rPr>
              <w:br/>
            </w:r>
            <w:r w:rsidRPr="004D37E2">
              <w:rPr>
                <w:rFonts w:ascii="Calibri" w:hAnsi="Calibri" w:cs="Calibri"/>
                <w:color w:val="000000"/>
                <w:lang w:eastAsia="es-BO"/>
              </w:rPr>
              <w:lastRenderedPageBreak/>
              <w:t xml:space="preserve">• Dimensiones de 4” x2” con sello hidráulico </w:t>
            </w:r>
            <w:r w:rsidRPr="004D37E2">
              <w:rPr>
                <w:rFonts w:ascii="Calibri" w:hAnsi="Calibri" w:cs="Calibri"/>
                <w:color w:val="000000"/>
                <w:lang w:eastAsia="es-BO"/>
              </w:rPr>
              <w:br/>
              <w:t>• Caja sifonada con sifón interno extraíble</w:t>
            </w:r>
            <w:r w:rsidRPr="004D37E2">
              <w:rPr>
                <w:rFonts w:ascii="Calibri" w:hAnsi="Calibri" w:cs="Calibri"/>
                <w:color w:val="000000"/>
                <w:lang w:eastAsia="es-BO"/>
              </w:rPr>
              <w:br/>
              <w:t>• La caja debe tener su tapa de rejilla metálica de diámetro de 9.7 cm o 4”.</w:t>
            </w:r>
            <w:r w:rsidRPr="004D37E2">
              <w:rPr>
                <w:rFonts w:ascii="Calibri" w:hAnsi="Calibri" w:cs="Calibri"/>
                <w:color w:val="000000"/>
                <w:lang w:eastAsia="es-BO"/>
              </w:rPr>
              <w:br/>
              <w:t xml:space="preserve">• La procedencia del material </w:t>
            </w:r>
            <w:proofErr w:type="spellStart"/>
            <w:r w:rsidRPr="004D37E2">
              <w:rPr>
                <w:rFonts w:ascii="Calibri" w:hAnsi="Calibri" w:cs="Calibri"/>
                <w:color w:val="000000"/>
                <w:lang w:eastAsia="es-BO"/>
              </w:rPr>
              <w:t>sera</w:t>
            </w:r>
            <w:proofErr w:type="spellEnd"/>
            <w:r w:rsidRPr="004D37E2">
              <w:rPr>
                <w:rFonts w:ascii="Calibri" w:hAnsi="Calibri" w:cs="Calibri"/>
                <w:color w:val="000000"/>
                <w:lang w:eastAsia="es-BO"/>
              </w:rPr>
              <w:t xml:space="preserve"> de fabrica por inyección de molde </w:t>
            </w:r>
            <w:r w:rsidRPr="004D37E2">
              <w:rPr>
                <w:rFonts w:ascii="Calibri" w:hAnsi="Calibri" w:cs="Calibri"/>
                <w:color w:val="000000"/>
                <w:lang w:eastAsia="es-BO"/>
              </w:rPr>
              <w:br/>
              <w:t>• No deberá ser el uso de piezas espaciales obtenidas mediante cortes</w:t>
            </w:r>
            <w:r w:rsidRPr="004D37E2">
              <w:rPr>
                <w:rFonts w:ascii="Calibri" w:hAnsi="Calibri" w:cs="Calibri"/>
                <w:color w:val="000000"/>
                <w:lang w:eastAsia="es-BO"/>
              </w:rPr>
              <w:br/>
              <w:t xml:space="preserve">• Superficie externa e interna lisas y estar libres de grietas, fisuras, ondulaciones y otros defectos que alteren su calidad. </w:t>
            </w:r>
            <w:r w:rsidRPr="004D37E2">
              <w:rPr>
                <w:rFonts w:ascii="Calibri" w:hAnsi="Calibri" w:cs="Calibri"/>
                <w:color w:val="000000"/>
                <w:lang w:eastAsia="es-BO"/>
              </w:rPr>
              <w:br/>
              <w:t xml:space="preserve">• Los accesorios deberán ser de color uniforme. </w:t>
            </w:r>
            <w:r w:rsidRPr="004D37E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D37E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A2785" w:rsidRPr="004D37E2" w14:paraId="5B30F62A" w14:textId="77777777" w:rsidTr="00DE3CE9">
        <w:trPr>
          <w:trHeight w:val="600"/>
        </w:trPr>
        <w:tc>
          <w:tcPr>
            <w:tcW w:w="445" w:type="dxa"/>
            <w:shd w:val="clear" w:color="auto" w:fill="auto"/>
            <w:noWrap/>
            <w:vAlign w:val="bottom"/>
            <w:hideMark/>
          </w:tcPr>
          <w:p w14:paraId="0ED7957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15</w:t>
            </w:r>
          </w:p>
        </w:tc>
        <w:tc>
          <w:tcPr>
            <w:tcW w:w="2385" w:type="dxa"/>
            <w:shd w:val="clear" w:color="auto" w:fill="auto"/>
            <w:noWrap/>
            <w:vAlign w:val="bottom"/>
            <w:hideMark/>
          </w:tcPr>
          <w:p w14:paraId="7F8E2C8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CAJONERÍA ALTA MAS ACCESORIOS</w:t>
            </w:r>
          </w:p>
        </w:tc>
        <w:tc>
          <w:tcPr>
            <w:tcW w:w="810" w:type="dxa"/>
            <w:shd w:val="clear" w:color="auto" w:fill="auto"/>
            <w:noWrap/>
            <w:vAlign w:val="bottom"/>
            <w:hideMark/>
          </w:tcPr>
          <w:p w14:paraId="0C4F34A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55A2A21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D37E2">
              <w:rPr>
                <w:rFonts w:ascii="Calibri" w:hAnsi="Calibri" w:cs="Calibri"/>
                <w:color w:val="000000"/>
                <w:lang w:eastAsia="es-BO"/>
              </w:rPr>
              <w:br/>
              <w:t>- La cajonería será de material melamina de 15mm de espesor.</w:t>
            </w:r>
            <w:r w:rsidRPr="004D37E2">
              <w:rPr>
                <w:rFonts w:ascii="Calibri" w:hAnsi="Calibri" w:cs="Calibri"/>
                <w:color w:val="000000"/>
                <w:lang w:eastAsia="es-BO"/>
              </w:rPr>
              <w:br/>
              <w:t>- Se usará tornillos y ramplús de 6”.</w:t>
            </w:r>
            <w:r w:rsidRPr="004D37E2">
              <w:rPr>
                <w:rFonts w:ascii="Calibri" w:hAnsi="Calibri" w:cs="Calibri"/>
                <w:color w:val="000000"/>
                <w:lang w:eastAsia="es-BO"/>
              </w:rPr>
              <w:br/>
              <w:t>- Se usarán bisagras de 2.5 pulgadas de buena calidad.</w:t>
            </w:r>
            <w:r w:rsidRPr="004D37E2">
              <w:rPr>
                <w:rFonts w:ascii="Calibri" w:hAnsi="Calibri" w:cs="Calibri"/>
                <w:color w:val="000000"/>
                <w:lang w:eastAsia="es-BO"/>
              </w:rPr>
              <w:br/>
              <w:t>- Jalones para material melánico.</w:t>
            </w:r>
            <w:r w:rsidRPr="004D37E2">
              <w:rPr>
                <w:rFonts w:ascii="Calibri" w:hAnsi="Calibri" w:cs="Calibri"/>
                <w:color w:val="000000"/>
                <w:lang w:eastAsia="es-BO"/>
              </w:rPr>
              <w:br/>
              <w:t>-Accesorios menores.</w:t>
            </w:r>
            <w:r w:rsidRPr="004D37E2">
              <w:rPr>
                <w:rFonts w:ascii="Calibri" w:hAnsi="Calibri" w:cs="Calibri"/>
                <w:color w:val="000000"/>
                <w:lang w:eastAsia="es-BO"/>
              </w:rPr>
              <w:br/>
              <w:t>Todas las partes visibles del inmueble tendrán acabado melánico y llevarán tapacantos.</w:t>
            </w:r>
            <w:r w:rsidRPr="004D37E2">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A2785" w:rsidRPr="004D37E2" w14:paraId="43FEB178" w14:textId="77777777" w:rsidTr="00DE3CE9">
        <w:trPr>
          <w:trHeight w:val="600"/>
        </w:trPr>
        <w:tc>
          <w:tcPr>
            <w:tcW w:w="445" w:type="dxa"/>
            <w:shd w:val="clear" w:color="auto" w:fill="auto"/>
            <w:noWrap/>
            <w:vAlign w:val="bottom"/>
            <w:hideMark/>
          </w:tcPr>
          <w:p w14:paraId="006090B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16</w:t>
            </w:r>
          </w:p>
        </w:tc>
        <w:tc>
          <w:tcPr>
            <w:tcW w:w="2385" w:type="dxa"/>
            <w:shd w:val="clear" w:color="auto" w:fill="auto"/>
            <w:noWrap/>
            <w:vAlign w:val="bottom"/>
            <w:hideMark/>
          </w:tcPr>
          <w:p w14:paraId="139D503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CAJONERÍA BAJA PARA COCINA</w:t>
            </w:r>
          </w:p>
        </w:tc>
        <w:tc>
          <w:tcPr>
            <w:tcW w:w="810" w:type="dxa"/>
            <w:shd w:val="clear" w:color="auto" w:fill="auto"/>
            <w:noWrap/>
            <w:vAlign w:val="bottom"/>
            <w:hideMark/>
          </w:tcPr>
          <w:p w14:paraId="151B389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5057665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D37E2">
              <w:rPr>
                <w:rFonts w:ascii="Calibri" w:hAnsi="Calibri" w:cs="Calibri"/>
                <w:color w:val="000000"/>
                <w:lang w:eastAsia="es-BO"/>
              </w:rPr>
              <w:br/>
              <w:t>- La cajonería será de material melamina de 15mm de espesor.</w:t>
            </w:r>
            <w:r w:rsidRPr="004D37E2">
              <w:rPr>
                <w:rFonts w:ascii="Calibri" w:hAnsi="Calibri" w:cs="Calibri"/>
                <w:color w:val="000000"/>
                <w:lang w:eastAsia="es-BO"/>
              </w:rPr>
              <w:br/>
              <w:t>- Se usará tornillos y ramplús de 4”.</w:t>
            </w:r>
            <w:r w:rsidRPr="004D37E2">
              <w:rPr>
                <w:rFonts w:ascii="Calibri" w:hAnsi="Calibri" w:cs="Calibri"/>
                <w:color w:val="000000"/>
                <w:lang w:eastAsia="es-BO"/>
              </w:rPr>
              <w:br/>
              <w:t>- Se usarán bisagras de 2.5 pulgadas de buena calidad.</w:t>
            </w:r>
            <w:r w:rsidRPr="004D37E2">
              <w:rPr>
                <w:rFonts w:ascii="Calibri" w:hAnsi="Calibri" w:cs="Calibri"/>
                <w:color w:val="000000"/>
                <w:lang w:eastAsia="es-BO"/>
              </w:rPr>
              <w:br/>
              <w:t>- Jalones para material melánico.</w:t>
            </w:r>
            <w:r w:rsidRPr="004D37E2">
              <w:rPr>
                <w:rFonts w:ascii="Calibri" w:hAnsi="Calibri" w:cs="Calibri"/>
                <w:color w:val="000000"/>
                <w:lang w:eastAsia="es-BO"/>
              </w:rPr>
              <w:br/>
              <w:t>-       Accesorios menores.</w:t>
            </w:r>
            <w:r w:rsidRPr="004D37E2">
              <w:rPr>
                <w:rFonts w:ascii="Calibri" w:hAnsi="Calibri" w:cs="Calibri"/>
                <w:color w:val="000000"/>
                <w:lang w:eastAsia="es-BO"/>
              </w:rPr>
              <w:br/>
              <w:t>Todas las partes visibles del inmueble tendrán acabado melánico y llevarán tapacantos.</w:t>
            </w:r>
            <w:r w:rsidRPr="004D37E2">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A2785" w:rsidRPr="004D37E2" w14:paraId="219EBD55" w14:textId="77777777" w:rsidTr="00DE3CE9">
        <w:trPr>
          <w:trHeight w:val="600"/>
        </w:trPr>
        <w:tc>
          <w:tcPr>
            <w:tcW w:w="445" w:type="dxa"/>
            <w:shd w:val="clear" w:color="auto" w:fill="auto"/>
            <w:noWrap/>
            <w:vAlign w:val="bottom"/>
            <w:hideMark/>
          </w:tcPr>
          <w:p w14:paraId="1CEB10A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17</w:t>
            </w:r>
          </w:p>
        </w:tc>
        <w:tc>
          <w:tcPr>
            <w:tcW w:w="2385" w:type="dxa"/>
            <w:shd w:val="clear" w:color="auto" w:fill="auto"/>
            <w:noWrap/>
            <w:vAlign w:val="bottom"/>
            <w:hideMark/>
          </w:tcPr>
          <w:p w14:paraId="00EB8CA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CALAMINA GALVANIZADA ONDULADA NRO 28 PREPINTADA </w:t>
            </w:r>
          </w:p>
        </w:tc>
        <w:tc>
          <w:tcPr>
            <w:tcW w:w="810" w:type="dxa"/>
            <w:shd w:val="clear" w:color="auto" w:fill="auto"/>
            <w:noWrap/>
            <w:vAlign w:val="bottom"/>
            <w:hideMark/>
          </w:tcPr>
          <w:p w14:paraId="677F80F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21825FB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w:t>
            </w:r>
            <w:r w:rsidRPr="004D37E2">
              <w:rPr>
                <w:rFonts w:ascii="Calibri" w:hAnsi="Calibri" w:cs="Calibri"/>
                <w:color w:val="000000"/>
                <w:lang w:eastAsia="es-BO"/>
              </w:rPr>
              <w:lastRenderedPageBreak/>
              <w:t>de zinc, aplicado por proceso de inmersión en caliente o proceso electrolítico, que actúa como un agente anticorrosivo, prolongando la vida útil del producto bajo condiciones de humedad o lluvia.</w:t>
            </w:r>
            <w:r w:rsidRPr="004D37E2">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4D37E2">
              <w:rPr>
                <w:rFonts w:ascii="Calibri" w:hAnsi="Calibri" w:cs="Calibri"/>
                <w:color w:val="000000"/>
                <w:lang w:eastAsia="es-BO"/>
              </w:rPr>
              <w:br/>
              <w:t xml:space="preserve">La calamina galvanizada deberá ser acanalada ondulada y </w:t>
            </w:r>
            <w:proofErr w:type="spellStart"/>
            <w:r w:rsidRPr="004D37E2">
              <w:rPr>
                <w:rFonts w:ascii="Calibri" w:hAnsi="Calibri" w:cs="Calibri"/>
                <w:color w:val="000000"/>
                <w:lang w:eastAsia="es-BO"/>
              </w:rPr>
              <w:t>prepintada</w:t>
            </w:r>
            <w:proofErr w:type="spellEnd"/>
            <w:r w:rsidRPr="004D37E2">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A2785" w:rsidRPr="004D37E2" w14:paraId="0106BCE4" w14:textId="77777777" w:rsidTr="00DE3CE9">
        <w:trPr>
          <w:trHeight w:val="600"/>
        </w:trPr>
        <w:tc>
          <w:tcPr>
            <w:tcW w:w="445" w:type="dxa"/>
            <w:shd w:val="clear" w:color="auto" w:fill="auto"/>
            <w:noWrap/>
            <w:vAlign w:val="bottom"/>
            <w:hideMark/>
          </w:tcPr>
          <w:p w14:paraId="61D2352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18</w:t>
            </w:r>
          </w:p>
        </w:tc>
        <w:tc>
          <w:tcPr>
            <w:tcW w:w="2385" w:type="dxa"/>
            <w:shd w:val="clear" w:color="auto" w:fill="auto"/>
            <w:noWrap/>
            <w:vAlign w:val="bottom"/>
            <w:hideMark/>
          </w:tcPr>
          <w:p w14:paraId="584DF9C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CANALETA GALV. NRO. 28 PREPINTADA CORTE 33 C/ ACCESORIOS</w:t>
            </w:r>
          </w:p>
        </w:tc>
        <w:tc>
          <w:tcPr>
            <w:tcW w:w="810" w:type="dxa"/>
            <w:shd w:val="clear" w:color="auto" w:fill="auto"/>
            <w:noWrap/>
            <w:vAlign w:val="bottom"/>
            <w:hideMark/>
          </w:tcPr>
          <w:p w14:paraId="427319C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54B00D9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Canaletas se construirán con calamina plana galvanizada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28 </w:t>
            </w:r>
            <w:proofErr w:type="spellStart"/>
            <w:r w:rsidRPr="004D37E2">
              <w:rPr>
                <w:rFonts w:ascii="Calibri" w:hAnsi="Calibri" w:cs="Calibri"/>
                <w:color w:val="000000"/>
                <w:lang w:eastAsia="es-BO"/>
              </w:rPr>
              <w:t>prepintada</w:t>
            </w:r>
            <w:proofErr w:type="spellEnd"/>
            <w:r w:rsidRPr="004D37E2">
              <w:rPr>
                <w:rFonts w:ascii="Calibri" w:hAnsi="Calibri" w:cs="Calibri"/>
                <w:color w:val="000000"/>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CA2785" w:rsidRPr="004D37E2" w14:paraId="5CD3A585" w14:textId="77777777" w:rsidTr="00DE3CE9">
        <w:trPr>
          <w:trHeight w:val="600"/>
        </w:trPr>
        <w:tc>
          <w:tcPr>
            <w:tcW w:w="445" w:type="dxa"/>
            <w:shd w:val="clear" w:color="auto" w:fill="auto"/>
            <w:noWrap/>
            <w:vAlign w:val="bottom"/>
            <w:hideMark/>
          </w:tcPr>
          <w:p w14:paraId="7A89388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19</w:t>
            </w:r>
          </w:p>
        </w:tc>
        <w:tc>
          <w:tcPr>
            <w:tcW w:w="2385" w:type="dxa"/>
            <w:shd w:val="clear" w:color="auto" w:fill="auto"/>
            <w:noWrap/>
            <w:vAlign w:val="bottom"/>
            <w:hideMark/>
          </w:tcPr>
          <w:p w14:paraId="7D4AEB6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CAÑERÍA DE ALUMINIO 1/2" (BRAZO DE DUCHA)</w:t>
            </w:r>
          </w:p>
        </w:tc>
        <w:tc>
          <w:tcPr>
            <w:tcW w:w="810" w:type="dxa"/>
            <w:shd w:val="clear" w:color="auto" w:fill="auto"/>
            <w:noWrap/>
            <w:vAlign w:val="bottom"/>
            <w:hideMark/>
          </w:tcPr>
          <w:p w14:paraId="3E36FCE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E9031C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es empleado para la instalación de ducha eléctrica, para una mejor </w:t>
            </w:r>
            <w:proofErr w:type="spellStart"/>
            <w:r w:rsidRPr="004D37E2">
              <w:rPr>
                <w:rFonts w:ascii="Calibri" w:hAnsi="Calibri" w:cs="Calibri"/>
                <w:color w:val="000000"/>
                <w:lang w:eastAsia="es-BO"/>
              </w:rPr>
              <w:t>ubicacion</w:t>
            </w:r>
            <w:proofErr w:type="spellEnd"/>
            <w:r w:rsidRPr="004D37E2">
              <w:rPr>
                <w:rFonts w:ascii="Calibri" w:hAnsi="Calibri" w:cs="Calibri"/>
                <w:color w:val="000000"/>
                <w:lang w:eastAsia="es-BO"/>
              </w:rPr>
              <w:t xml:space="preserve"> considerar los planos </w:t>
            </w:r>
            <w:proofErr w:type="spellStart"/>
            <w:r w:rsidRPr="004D37E2">
              <w:rPr>
                <w:rFonts w:ascii="Calibri" w:hAnsi="Calibri" w:cs="Calibri"/>
                <w:color w:val="000000"/>
                <w:lang w:eastAsia="es-BO"/>
              </w:rPr>
              <w:t>arquitectonicos</w:t>
            </w:r>
            <w:proofErr w:type="spellEnd"/>
            <w:r w:rsidRPr="004D37E2">
              <w:rPr>
                <w:rFonts w:ascii="Calibri" w:hAnsi="Calibri" w:cs="Calibri"/>
                <w:color w:val="000000"/>
                <w:lang w:eastAsia="es-BO"/>
              </w:rPr>
              <w:t xml:space="preserve"> del proyecto, </w:t>
            </w:r>
            <w:proofErr w:type="spellStart"/>
            <w:r w:rsidRPr="004D37E2">
              <w:rPr>
                <w:rFonts w:ascii="Calibri" w:hAnsi="Calibri" w:cs="Calibri"/>
                <w:color w:val="000000"/>
                <w:lang w:eastAsia="es-BO"/>
              </w:rPr>
              <w:t>asi</w:t>
            </w:r>
            <w:proofErr w:type="spellEnd"/>
            <w:r w:rsidRPr="004D37E2">
              <w:rPr>
                <w:rFonts w:ascii="Calibri" w:hAnsi="Calibri" w:cs="Calibri"/>
                <w:color w:val="000000"/>
                <w:lang w:eastAsia="es-BO"/>
              </w:rPr>
              <w:t xml:space="preserve"> como las </w:t>
            </w:r>
            <w:proofErr w:type="spellStart"/>
            <w:r w:rsidRPr="004D37E2">
              <w:rPr>
                <w:rFonts w:ascii="Calibri" w:hAnsi="Calibri" w:cs="Calibri"/>
                <w:color w:val="000000"/>
                <w:lang w:eastAsia="es-BO"/>
              </w:rPr>
              <w:t>caracteristicas</w:t>
            </w:r>
            <w:proofErr w:type="spellEnd"/>
            <w:r w:rsidRPr="004D37E2">
              <w:rPr>
                <w:rFonts w:ascii="Calibri" w:hAnsi="Calibri" w:cs="Calibri"/>
                <w:color w:val="000000"/>
                <w:lang w:eastAsia="es-BO"/>
              </w:rPr>
              <w:t xml:space="preserve"> de la </w:t>
            </w:r>
            <w:proofErr w:type="spellStart"/>
            <w:r w:rsidRPr="004D37E2">
              <w:rPr>
                <w:rFonts w:ascii="Calibri" w:hAnsi="Calibri" w:cs="Calibri"/>
                <w:color w:val="000000"/>
                <w:lang w:eastAsia="es-BO"/>
              </w:rPr>
              <w:t>cañeria</w:t>
            </w:r>
            <w:proofErr w:type="spellEnd"/>
            <w:r w:rsidRPr="004D37E2">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A2785" w:rsidRPr="004D37E2" w14:paraId="1DB4D568" w14:textId="77777777" w:rsidTr="00DE3CE9">
        <w:trPr>
          <w:trHeight w:val="600"/>
        </w:trPr>
        <w:tc>
          <w:tcPr>
            <w:tcW w:w="445" w:type="dxa"/>
            <w:shd w:val="clear" w:color="auto" w:fill="auto"/>
            <w:noWrap/>
            <w:vAlign w:val="bottom"/>
            <w:hideMark/>
          </w:tcPr>
          <w:p w14:paraId="3E81B88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20</w:t>
            </w:r>
          </w:p>
        </w:tc>
        <w:tc>
          <w:tcPr>
            <w:tcW w:w="2385" w:type="dxa"/>
            <w:shd w:val="clear" w:color="auto" w:fill="auto"/>
            <w:noWrap/>
            <w:vAlign w:val="bottom"/>
            <w:hideMark/>
          </w:tcPr>
          <w:p w14:paraId="1192063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CARTÓN ASFALTICO</w:t>
            </w:r>
          </w:p>
        </w:tc>
        <w:tc>
          <w:tcPr>
            <w:tcW w:w="810" w:type="dxa"/>
            <w:shd w:val="clear" w:color="auto" w:fill="auto"/>
            <w:noWrap/>
            <w:vAlign w:val="bottom"/>
            <w:hideMark/>
          </w:tcPr>
          <w:p w14:paraId="2A06262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48F297C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D37E2">
              <w:rPr>
                <w:rFonts w:ascii="Calibri" w:hAnsi="Calibri" w:cs="Calibri"/>
                <w:color w:val="000000"/>
                <w:lang w:eastAsia="es-BO"/>
              </w:rPr>
              <w:br/>
              <w:t>Ideal para impermeabilizar elementos constructivos como cimentaciones. Resiste el ataque de microorganismos y bacterias. Soporta movimientos estructurales.</w:t>
            </w:r>
            <w:r w:rsidRPr="004D37E2">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D37E2">
              <w:rPr>
                <w:rFonts w:ascii="Calibri" w:hAnsi="Calibri" w:cs="Calibri"/>
                <w:color w:val="000000"/>
                <w:lang w:eastAsia="es-BO"/>
              </w:rPr>
              <w:br/>
              <w:t>Se debe tomar las previsiones para evitar accidentes como intoxicaciones, inflamaciones y explosiones.</w:t>
            </w:r>
            <w:r w:rsidRPr="004D37E2">
              <w:rPr>
                <w:rFonts w:ascii="Calibri" w:hAnsi="Calibri" w:cs="Calibri"/>
                <w:color w:val="000000"/>
                <w:lang w:eastAsia="es-BO"/>
              </w:rPr>
              <w:br/>
              <w:t>Características:</w:t>
            </w:r>
            <w:r w:rsidRPr="004D37E2">
              <w:rPr>
                <w:rFonts w:ascii="Calibri" w:hAnsi="Calibri" w:cs="Calibri"/>
                <w:color w:val="000000"/>
                <w:lang w:eastAsia="es-BO"/>
              </w:rPr>
              <w:br/>
              <w:t>• Debe tener alta resistencia a la intemperie</w:t>
            </w:r>
            <w:r w:rsidRPr="004D37E2">
              <w:rPr>
                <w:rFonts w:ascii="Calibri" w:hAnsi="Calibri" w:cs="Calibri"/>
                <w:color w:val="000000"/>
                <w:lang w:eastAsia="es-BO"/>
              </w:rPr>
              <w:br/>
              <w:t xml:space="preserve">• Posee buenas características mecánicas tanto al impacto como al desgaste </w:t>
            </w:r>
            <w:r w:rsidRPr="004D37E2">
              <w:rPr>
                <w:rFonts w:ascii="Calibri" w:hAnsi="Calibri" w:cs="Calibri"/>
                <w:color w:val="000000"/>
                <w:lang w:eastAsia="es-BO"/>
              </w:rPr>
              <w:br/>
              <w:t xml:space="preserve">• Presenta baja absorción de agua </w:t>
            </w:r>
            <w:r w:rsidRPr="004D37E2">
              <w:rPr>
                <w:rFonts w:ascii="Calibri" w:hAnsi="Calibri" w:cs="Calibri"/>
                <w:color w:val="000000"/>
                <w:lang w:eastAsia="es-BO"/>
              </w:rPr>
              <w:br/>
              <w:t xml:space="preserve">• Se aplica fácil y rápido </w:t>
            </w:r>
            <w:r w:rsidRPr="004D37E2">
              <w:rPr>
                <w:rFonts w:ascii="Calibri" w:hAnsi="Calibri" w:cs="Calibri"/>
                <w:color w:val="000000"/>
                <w:lang w:eastAsia="es-BO"/>
              </w:rPr>
              <w:br/>
              <w:t>• Resistente al ataque de hongos, mohos y bacterias.</w:t>
            </w:r>
          </w:p>
        </w:tc>
      </w:tr>
      <w:tr w:rsidR="00CA2785" w:rsidRPr="004D37E2" w14:paraId="553F1967" w14:textId="77777777" w:rsidTr="00DE3CE9">
        <w:trPr>
          <w:trHeight w:val="600"/>
        </w:trPr>
        <w:tc>
          <w:tcPr>
            <w:tcW w:w="445" w:type="dxa"/>
            <w:shd w:val="clear" w:color="auto" w:fill="auto"/>
            <w:noWrap/>
            <w:vAlign w:val="bottom"/>
            <w:hideMark/>
          </w:tcPr>
          <w:p w14:paraId="3D6BA7C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21</w:t>
            </w:r>
          </w:p>
        </w:tc>
        <w:tc>
          <w:tcPr>
            <w:tcW w:w="2385" w:type="dxa"/>
            <w:shd w:val="clear" w:color="auto" w:fill="auto"/>
            <w:noWrap/>
            <w:vAlign w:val="bottom"/>
            <w:hideMark/>
          </w:tcPr>
          <w:p w14:paraId="66109BE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CEMENTO BLANCO</w:t>
            </w:r>
          </w:p>
        </w:tc>
        <w:tc>
          <w:tcPr>
            <w:tcW w:w="810" w:type="dxa"/>
            <w:shd w:val="clear" w:color="auto" w:fill="auto"/>
            <w:noWrap/>
            <w:vAlign w:val="bottom"/>
            <w:hideMark/>
          </w:tcPr>
          <w:p w14:paraId="263A4E4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25DAC83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cemento blanco es un tipo de cemento elaborado con los mismos componentes que el tradicional, pero con algunas características </w:t>
            </w:r>
            <w:r w:rsidRPr="004D37E2">
              <w:rPr>
                <w:rFonts w:ascii="Calibri" w:hAnsi="Calibri" w:cs="Calibri"/>
                <w:color w:val="000000"/>
                <w:lang w:eastAsia="es-BO"/>
              </w:rPr>
              <w:lastRenderedPageBreak/>
              <w:t>especiales y diferencias en la temperatura de cocción que le otorgan ese aspecto tan particular.</w:t>
            </w:r>
            <w:r w:rsidRPr="004D37E2">
              <w:rPr>
                <w:rFonts w:ascii="Calibri" w:hAnsi="Calibri" w:cs="Calibri"/>
                <w:color w:val="000000"/>
                <w:lang w:eastAsia="es-BO"/>
              </w:rPr>
              <w:br/>
              <w:t xml:space="preserve">El ingrediente distintivo en su elaboración es la caliza, la cual es de una calidad superior y presenta bajos niveles de hierro. </w:t>
            </w:r>
            <w:r w:rsidRPr="004D37E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D37E2">
              <w:rPr>
                <w:rFonts w:ascii="Calibri" w:hAnsi="Calibri" w:cs="Calibri"/>
                <w:color w:val="000000"/>
                <w:lang w:eastAsia="es-BO"/>
              </w:rPr>
              <w:br/>
              <w:t>Además, su particular tonalidad lo convierte en un componente perfecto para lograr increíbles acabados artísticos.</w:t>
            </w:r>
            <w:r w:rsidRPr="004D37E2">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D37E2">
              <w:rPr>
                <w:rFonts w:ascii="Calibri" w:hAnsi="Calibri" w:cs="Calibri"/>
                <w:color w:val="000000"/>
                <w:lang w:eastAsia="es-BO"/>
              </w:rPr>
              <w:t>tirol</w:t>
            </w:r>
            <w:proofErr w:type="spellEnd"/>
            <w:r w:rsidRPr="004D37E2">
              <w:rPr>
                <w:rFonts w:ascii="Calibri" w:hAnsi="Calibri" w:cs="Calibri"/>
                <w:color w:val="000000"/>
                <w:lang w:eastAsia="es-BO"/>
              </w:rPr>
              <w:t xml:space="preserve"> y determinados empastados.</w:t>
            </w:r>
            <w:r w:rsidRPr="004D37E2">
              <w:rPr>
                <w:rFonts w:ascii="Calibri" w:hAnsi="Calibri" w:cs="Calibri"/>
                <w:color w:val="000000"/>
                <w:lang w:eastAsia="es-BO"/>
              </w:rPr>
              <w:br/>
              <w:t>El cemento blanco está compuesto por:</w:t>
            </w:r>
            <w:r w:rsidRPr="004D37E2">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D37E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D37E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A2785" w:rsidRPr="004D37E2" w14:paraId="2DC84B37" w14:textId="77777777" w:rsidTr="00DE3CE9">
        <w:trPr>
          <w:trHeight w:val="600"/>
        </w:trPr>
        <w:tc>
          <w:tcPr>
            <w:tcW w:w="445" w:type="dxa"/>
            <w:shd w:val="clear" w:color="auto" w:fill="auto"/>
            <w:noWrap/>
            <w:vAlign w:val="bottom"/>
            <w:hideMark/>
          </w:tcPr>
          <w:p w14:paraId="70BE6C3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22</w:t>
            </w:r>
          </w:p>
        </w:tc>
        <w:tc>
          <w:tcPr>
            <w:tcW w:w="2385" w:type="dxa"/>
            <w:shd w:val="clear" w:color="auto" w:fill="auto"/>
            <w:noWrap/>
            <w:vAlign w:val="bottom"/>
            <w:hideMark/>
          </w:tcPr>
          <w:p w14:paraId="5449839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CEMENTO COLA</w:t>
            </w:r>
          </w:p>
        </w:tc>
        <w:tc>
          <w:tcPr>
            <w:tcW w:w="810" w:type="dxa"/>
            <w:shd w:val="clear" w:color="auto" w:fill="auto"/>
            <w:noWrap/>
            <w:vAlign w:val="bottom"/>
            <w:hideMark/>
          </w:tcPr>
          <w:p w14:paraId="234A385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7160E89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D37E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D37E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D37E2">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D37E2">
              <w:rPr>
                <w:rFonts w:ascii="Calibri" w:hAnsi="Calibri" w:cs="Calibri"/>
                <w:color w:val="000000"/>
                <w:lang w:eastAsia="es-BO"/>
              </w:rPr>
              <w:br/>
              <w:t>Tendrá las siguientes características:</w:t>
            </w:r>
            <w:r w:rsidRPr="004D37E2">
              <w:rPr>
                <w:rFonts w:ascii="Calibri" w:hAnsi="Calibri" w:cs="Calibri"/>
                <w:color w:val="000000"/>
                <w:lang w:eastAsia="es-BO"/>
              </w:rPr>
              <w:br/>
              <w:t>• Excelente grado de retención de agua Conforme UNE-EN 12004-Anexo ZA Agua de amasado 26 ± 2%</w:t>
            </w:r>
            <w:r w:rsidRPr="004D37E2">
              <w:rPr>
                <w:rFonts w:ascii="Calibri" w:hAnsi="Calibri" w:cs="Calibri"/>
                <w:color w:val="000000"/>
                <w:lang w:eastAsia="es-BO"/>
              </w:rPr>
              <w:br/>
              <w:t>• Temperatura de aplicación +5ºC a +35ºC</w:t>
            </w:r>
            <w:r w:rsidRPr="004D37E2">
              <w:rPr>
                <w:rFonts w:ascii="Calibri" w:hAnsi="Calibri" w:cs="Calibri"/>
                <w:color w:val="000000"/>
                <w:lang w:eastAsia="es-BO"/>
              </w:rPr>
              <w:br/>
              <w:t>• Tiempo de vida de la mezcla 2 horas</w:t>
            </w:r>
            <w:r w:rsidRPr="004D37E2">
              <w:rPr>
                <w:rFonts w:ascii="Calibri" w:hAnsi="Calibri" w:cs="Calibri"/>
                <w:color w:val="000000"/>
                <w:lang w:eastAsia="es-BO"/>
              </w:rPr>
              <w:br/>
              <w:t>• Tiempo de ajuste de las baldosas 30 minutos</w:t>
            </w:r>
            <w:r w:rsidRPr="004D37E2">
              <w:rPr>
                <w:rFonts w:ascii="Calibri" w:hAnsi="Calibri" w:cs="Calibri"/>
                <w:color w:val="000000"/>
                <w:lang w:eastAsia="es-BO"/>
              </w:rPr>
              <w:br/>
              <w:t>• Relleno de juntas 24 horas</w:t>
            </w:r>
            <w:r w:rsidRPr="004D37E2">
              <w:rPr>
                <w:rFonts w:ascii="Calibri" w:hAnsi="Calibri" w:cs="Calibri"/>
                <w:color w:val="000000"/>
                <w:lang w:eastAsia="es-BO"/>
              </w:rPr>
              <w:br/>
              <w:t>• Reacción al fuego</w:t>
            </w:r>
            <w:r w:rsidRPr="004D37E2">
              <w:rPr>
                <w:rFonts w:ascii="Calibri" w:hAnsi="Calibri" w:cs="Calibri"/>
                <w:color w:val="000000"/>
                <w:lang w:eastAsia="es-BO"/>
              </w:rPr>
              <w:br/>
              <w:t>• Tiempo abierto 20 minutos</w:t>
            </w:r>
            <w:r w:rsidRPr="004D37E2">
              <w:rPr>
                <w:rFonts w:ascii="Calibri" w:hAnsi="Calibri" w:cs="Calibri"/>
                <w:color w:val="000000"/>
                <w:lang w:eastAsia="es-BO"/>
              </w:rPr>
              <w:br/>
              <w:t>• Adherencia inicial ≥ 0.5 N/mm</w:t>
            </w:r>
            <w:r w:rsidRPr="004D37E2">
              <w:rPr>
                <w:rFonts w:ascii="Calibri" w:hAnsi="Calibri" w:cs="Calibri"/>
                <w:color w:val="000000"/>
                <w:lang w:eastAsia="es-BO"/>
              </w:rPr>
              <w:br/>
            </w:r>
            <w:r w:rsidRPr="004D37E2">
              <w:rPr>
                <w:rFonts w:ascii="Calibri" w:hAnsi="Calibri" w:cs="Calibri"/>
                <w:color w:val="000000"/>
                <w:lang w:eastAsia="es-BO"/>
              </w:rPr>
              <w:lastRenderedPageBreak/>
              <w:t>• Adherencia tras inmersión en agua ≥ 0.5 N/mm2</w:t>
            </w:r>
            <w:r w:rsidRPr="004D37E2">
              <w:rPr>
                <w:rFonts w:ascii="Calibri" w:hAnsi="Calibri" w:cs="Calibri"/>
                <w:color w:val="000000"/>
                <w:lang w:eastAsia="es-BO"/>
              </w:rPr>
              <w:br/>
              <w:t>• No requiere mezclas, basta agregar agua.</w:t>
            </w:r>
          </w:p>
        </w:tc>
      </w:tr>
      <w:tr w:rsidR="00CA2785" w:rsidRPr="004D37E2" w14:paraId="47B2F2B3" w14:textId="77777777" w:rsidTr="00DE3CE9">
        <w:trPr>
          <w:trHeight w:val="600"/>
        </w:trPr>
        <w:tc>
          <w:tcPr>
            <w:tcW w:w="445" w:type="dxa"/>
            <w:shd w:val="clear" w:color="auto" w:fill="auto"/>
            <w:noWrap/>
            <w:vAlign w:val="bottom"/>
            <w:hideMark/>
          </w:tcPr>
          <w:p w14:paraId="77FA4CC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23</w:t>
            </w:r>
          </w:p>
        </w:tc>
        <w:tc>
          <w:tcPr>
            <w:tcW w:w="2385" w:type="dxa"/>
            <w:shd w:val="clear" w:color="auto" w:fill="auto"/>
            <w:noWrap/>
            <w:vAlign w:val="bottom"/>
            <w:hideMark/>
          </w:tcPr>
          <w:p w14:paraId="5860594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CEMENTO PORTLAND</w:t>
            </w:r>
          </w:p>
        </w:tc>
        <w:tc>
          <w:tcPr>
            <w:tcW w:w="810" w:type="dxa"/>
            <w:shd w:val="clear" w:color="auto" w:fill="auto"/>
            <w:noWrap/>
            <w:vAlign w:val="bottom"/>
            <w:hideMark/>
          </w:tcPr>
          <w:p w14:paraId="034E546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BL</w:t>
            </w:r>
          </w:p>
        </w:tc>
        <w:tc>
          <w:tcPr>
            <w:tcW w:w="6136" w:type="dxa"/>
            <w:shd w:val="clear" w:color="auto" w:fill="auto"/>
            <w:vAlign w:val="bottom"/>
            <w:hideMark/>
          </w:tcPr>
          <w:p w14:paraId="6F09028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D37E2">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D37E2">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D37E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D37E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A2785" w:rsidRPr="004D37E2" w14:paraId="2F42A7CB" w14:textId="77777777" w:rsidTr="00DE3CE9">
        <w:trPr>
          <w:trHeight w:val="600"/>
        </w:trPr>
        <w:tc>
          <w:tcPr>
            <w:tcW w:w="445" w:type="dxa"/>
            <w:shd w:val="clear" w:color="auto" w:fill="auto"/>
            <w:noWrap/>
            <w:vAlign w:val="bottom"/>
            <w:hideMark/>
          </w:tcPr>
          <w:p w14:paraId="37159EF6"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24</w:t>
            </w:r>
          </w:p>
        </w:tc>
        <w:tc>
          <w:tcPr>
            <w:tcW w:w="2385" w:type="dxa"/>
            <w:shd w:val="clear" w:color="auto" w:fill="auto"/>
            <w:noWrap/>
            <w:vAlign w:val="bottom"/>
            <w:hideMark/>
          </w:tcPr>
          <w:p w14:paraId="5380065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CERÁMICA NACIONAL</w:t>
            </w:r>
          </w:p>
        </w:tc>
        <w:tc>
          <w:tcPr>
            <w:tcW w:w="810" w:type="dxa"/>
            <w:shd w:val="clear" w:color="auto" w:fill="auto"/>
            <w:noWrap/>
            <w:vAlign w:val="bottom"/>
            <w:hideMark/>
          </w:tcPr>
          <w:p w14:paraId="7180935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6CA273D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D37E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37E2">
              <w:rPr>
                <w:rFonts w:ascii="Calibri" w:hAnsi="Calibri" w:cs="Calibri"/>
                <w:color w:val="000000"/>
                <w:lang w:eastAsia="es-BO"/>
              </w:rPr>
              <w:t>Porcelain</w:t>
            </w:r>
            <w:proofErr w:type="spell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Enamel</w:t>
            </w:r>
            <w:proofErr w:type="spell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Institute</w:t>
            </w:r>
            <w:proofErr w:type="spellEnd"/>
            <w:r w:rsidRPr="004D37E2">
              <w:rPr>
                <w:rFonts w:ascii="Calibri" w:hAnsi="Calibri" w:cs="Calibri"/>
                <w:color w:val="000000"/>
                <w:lang w:eastAsia="es-BO"/>
              </w:rPr>
              <w:t>), que es el índice que mide la resistencia al desgaste.</w:t>
            </w:r>
            <w:r w:rsidRPr="004D37E2">
              <w:rPr>
                <w:rFonts w:ascii="Calibri" w:hAnsi="Calibri" w:cs="Calibri"/>
                <w:color w:val="000000"/>
                <w:lang w:eastAsia="es-BO"/>
              </w:rPr>
              <w:br/>
              <w:t>El zócalo de cerámica será esmaltado de color homogéneo y su superficie sin ondulaciones e imperfecciones, desportillados y con un ancho de 10 cm.</w:t>
            </w:r>
            <w:r w:rsidRPr="004D37E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D37E2">
              <w:rPr>
                <w:rFonts w:ascii="Calibri" w:hAnsi="Calibri" w:cs="Calibri"/>
                <w:color w:val="000000"/>
                <w:lang w:eastAsia="es-BO"/>
              </w:rPr>
              <w:br/>
              <w:t>Antes de la colocación de la cerámica, la Entidad Ejecutora suministrará una muestra que deberá ser aprobada por el Inspector de Obra.</w:t>
            </w:r>
          </w:p>
        </w:tc>
      </w:tr>
      <w:tr w:rsidR="00CA2785" w:rsidRPr="004D37E2" w14:paraId="1CA1E9CA" w14:textId="77777777" w:rsidTr="00DE3CE9">
        <w:trPr>
          <w:trHeight w:val="600"/>
        </w:trPr>
        <w:tc>
          <w:tcPr>
            <w:tcW w:w="445" w:type="dxa"/>
            <w:shd w:val="clear" w:color="auto" w:fill="auto"/>
            <w:noWrap/>
            <w:vAlign w:val="bottom"/>
            <w:hideMark/>
          </w:tcPr>
          <w:p w14:paraId="2B2BE28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25</w:t>
            </w:r>
          </w:p>
        </w:tc>
        <w:tc>
          <w:tcPr>
            <w:tcW w:w="2385" w:type="dxa"/>
            <w:shd w:val="clear" w:color="auto" w:fill="auto"/>
            <w:noWrap/>
            <w:vAlign w:val="bottom"/>
            <w:hideMark/>
          </w:tcPr>
          <w:p w14:paraId="4D9D147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CERÁMICA NACIONAL TIPO PORCELANATO (60X60)</w:t>
            </w:r>
          </w:p>
        </w:tc>
        <w:tc>
          <w:tcPr>
            <w:tcW w:w="810" w:type="dxa"/>
            <w:shd w:val="clear" w:color="auto" w:fill="auto"/>
            <w:noWrap/>
            <w:vAlign w:val="bottom"/>
            <w:hideMark/>
          </w:tcPr>
          <w:p w14:paraId="1E276D3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6995386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D37E2">
              <w:rPr>
                <w:rFonts w:ascii="Calibri" w:hAnsi="Calibri" w:cs="Calibri"/>
                <w:color w:val="000000"/>
                <w:lang w:eastAsia="es-BO"/>
              </w:rPr>
              <w:br/>
              <w:t xml:space="preserve">La cerámica a utilizarse será cerámica nacional esmaltada de una marca reconocida, con un espesor de 6 a 8 mm de sonido metálico, de color </w:t>
            </w:r>
            <w:r w:rsidRPr="004D37E2">
              <w:rPr>
                <w:rFonts w:ascii="Calibri" w:hAnsi="Calibri" w:cs="Calibri"/>
                <w:color w:val="000000"/>
                <w:lang w:eastAsia="es-BO"/>
              </w:rPr>
              <w:lastRenderedPageBreak/>
              <w:t>homogéneo definido y aprobado por el Inspector de Obra y superficie sin ondulaciones o imperfecciones, además de tener un PEI-3 como mínimo (</w:t>
            </w:r>
            <w:proofErr w:type="spellStart"/>
            <w:r w:rsidRPr="004D37E2">
              <w:rPr>
                <w:rFonts w:ascii="Calibri" w:hAnsi="Calibri" w:cs="Calibri"/>
                <w:color w:val="000000"/>
                <w:lang w:eastAsia="es-BO"/>
              </w:rPr>
              <w:t>Porcelain</w:t>
            </w:r>
            <w:proofErr w:type="spell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Enamel</w:t>
            </w:r>
            <w:proofErr w:type="spell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Institute</w:t>
            </w:r>
            <w:proofErr w:type="spellEnd"/>
            <w:r w:rsidRPr="004D37E2">
              <w:rPr>
                <w:rFonts w:ascii="Calibri" w:hAnsi="Calibri" w:cs="Calibri"/>
                <w:color w:val="000000"/>
                <w:lang w:eastAsia="es-BO"/>
              </w:rPr>
              <w:t>), que es el índice que mide la resistencia al desgaste.</w:t>
            </w:r>
            <w:r w:rsidRPr="004D37E2">
              <w:rPr>
                <w:rFonts w:ascii="Calibri" w:hAnsi="Calibri" w:cs="Calibri"/>
                <w:color w:val="000000"/>
                <w:lang w:eastAsia="es-BO"/>
              </w:rPr>
              <w:br/>
              <w:t>El zócalo de cerámica será esmaltado de color homogéneo y su superficie sin ondulaciones e imperfecciones, desportillados y con un ancho de 10 cm.</w:t>
            </w:r>
            <w:r w:rsidRPr="004D37E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D37E2">
              <w:rPr>
                <w:rFonts w:ascii="Calibri" w:hAnsi="Calibri" w:cs="Calibri"/>
                <w:color w:val="000000"/>
                <w:lang w:eastAsia="es-BO"/>
              </w:rPr>
              <w:br/>
              <w:t>Antes de la colocación de la cerámica, la Entidad Ejecutora suministrará una muestra que deberá ser aprobada por el Inspector de Obra.</w:t>
            </w:r>
          </w:p>
        </w:tc>
      </w:tr>
      <w:tr w:rsidR="00CA2785" w:rsidRPr="004D37E2" w14:paraId="30F3B48B" w14:textId="77777777" w:rsidTr="00DE3CE9">
        <w:trPr>
          <w:trHeight w:val="600"/>
        </w:trPr>
        <w:tc>
          <w:tcPr>
            <w:tcW w:w="445" w:type="dxa"/>
            <w:shd w:val="clear" w:color="auto" w:fill="auto"/>
            <w:noWrap/>
            <w:vAlign w:val="bottom"/>
            <w:hideMark/>
          </w:tcPr>
          <w:p w14:paraId="0A92B57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26</w:t>
            </w:r>
          </w:p>
        </w:tc>
        <w:tc>
          <w:tcPr>
            <w:tcW w:w="2385" w:type="dxa"/>
            <w:shd w:val="clear" w:color="auto" w:fill="auto"/>
            <w:noWrap/>
            <w:vAlign w:val="bottom"/>
            <w:hideMark/>
          </w:tcPr>
          <w:p w14:paraId="394849D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CHAPA INTERIOR</w:t>
            </w:r>
          </w:p>
        </w:tc>
        <w:tc>
          <w:tcPr>
            <w:tcW w:w="810" w:type="dxa"/>
            <w:shd w:val="clear" w:color="auto" w:fill="auto"/>
            <w:noWrap/>
            <w:vAlign w:val="bottom"/>
            <w:hideMark/>
          </w:tcPr>
          <w:p w14:paraId="2546362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198E0C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D37E2">
              <w:rPr>
                <w:rFonts w:ascii="Calibri" w:hAnsi="Calibri" w:cs="Calibri"/>
                <w:color w:val="000000"/>
                <w:lang w:eastAsia="es-BO"/>
              </w:rPr>
              <w:t>que  coincida</w:t>
            </w:r>
            <w:proofErr w:type="gramEnd"/>
            <w:r w:rsidRPr="004D37E2">
              <w:rPr>
                <w:rFonts w:ascii="Calibri" w:hAnsi="Calibri" w:cs="Calibri"/>
                <w:color w:val="000000"/>
                <w:lang w:eastAsia="es-BO"/>
              </w:rPr>
              <w:t xml:space="preserve"> perfectamente el sistema de seguro de la chapa. La Entidad Ejecutora deberá entregar dos copias de las llaves de las chapas.</w:t>
            </w:r>
          </w:p>
        </w:tc>
      </w:tr>
      <w:tr w:rsidR="00CA2785" w:rsidRPr="004D37E2" w14:paraId="2E58A301" w14:textId="77777777" w:rsidTr="00DE3CE9">
        <w:trPr>
          <w:trHeight w:val="600"/>
        </w:trPr>
        <w:tc>
          <w:tcPr>
            <w:tcW w:w="445" w:type="dxa"/>
            <w:shd w:val="clear" w:color="auto" w:fill="auto"/>
            <w:noWrap/>
            <w:vAlign w:val="bottom"/>
            <w:hideMark/>
          </w:tcPr>
          <w:p w14:paraId="1061FD3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27</w:t>
            </w:r>
          </w:p>
        </w:tc>
        <w:tc>
          <w:tcPr>
            <w:tcW w:w="2385" w:type="dxa"/>
            <w:shd w:val="clear" w:color="auto" w:fill="auto"/>
            <w:noWrap/>
            <w:vAlign w:val="bottom"/>
            <w:hideMark/>
          </w:tcPr>
          <w:p w14:paraId="1A3BA36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CHICOTILLO</w:t>
            </w:r>
          </w:p>
        </w:tc>
        <w:tc>
          <w:tcPr>
            <w:tcW w:w="810" w:type="dxa"/>
            <w:shd w:val="clear" w:color="auto" w:fill="auto"/>
            <w:noWrap/>
            <w:vAlign w:val="bottom"/>
            <w:hideMark/>
          </w:tcPr>
          <w:p w14:paraId="7CF7CB3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493C6E1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Largo: 40 a 60 cm</w:t>
            </w:r>
            <w:r w:rsidRPr="004D37E2">
              <w:rPr>
                <w:rFonts w:ascii="Calibri" w:hAnsi="Calibri" w:cs="Calibri"/>
                <w:color w:val="000000"/>
                <w:lang w:eastAsia="es-BO"/>
              </w:rPr>
              <w:br/>
              <w:t>• Ancho: 4.1 cm x 3/8"" (Diámetro de la manguera)</w:t>
            </w:r>
            <w:r w:rsidRPr="004D37E2">
              <w:rPr>
                <w:rFonts w:ascii="Calibri" w:hAnsi="Calibri" w:cs="Calibri"/>
                <w:color w:val="000000"/>
                <w:lang w:eastAsia="es-BO"/>
              </w:rPr>
              <w:br/>
              <w:t>• Rosca: 1/2 para entrada a grifería y de 1/2 para punto hidráulico.</w:t>
            </w:r>
            <w:r w:rsidRPr="004D37E2">
              <w:rPr>
                <w:rFonts w:ascii="Calibri" w:hAnsi="Calibri" w:cs="Calibri"/>
                <w:color w:val="000000"/>
                <w:lang w:eastAsia="es-BO"/>
              </w:rPr>
              <w:br/>
              <w:t>• Material: plástico PVC flexible de alta resistencia</w:t>
            </w:r>
            <w:r w:rsidRPr="004D37E2">
              <w:rPr>
                <w:rFonts w:ascii="Calibri" w:hAnsi="Calibri" w:cs="Calibri"/>
                <w:color w:val="000000"/>
                <w:lang w:eastAsia="es-BO"/>
              </w:rPr>
              <w:br/>
              <w:t>• Temperatura: De 4°C a 66°C.</w:t>
            </w:r>
            <w:r w:rsidRPr="004D37E2">
              <w:rPr>
                <w:rFonts w:ascii="Calibri" w:hAnsi="Calibri" w:cs="Calibri"/>
                <w:color w:val="000000"/>
                <w:lang w:eastAsia="es-BO"/>
              </w:rPr>
              <w:br/>
              <w:t xml:space="preserve">• Resistente a la corrosión, pelado y decoloración de agua. </w:t>
            </w:r>
            <w:r w:rsidRPr="004D37E2">
              <w:rPr>
                <w:rFonts w:ascii="Calibri" w:hAnsi="Calibri" w:cs="Calibri"/>
                <w:color w:val="000000"/>
                <w:lang w:eastAsia="es-BO"/>
              </w:rPr>
              <w:br/>
              <w:t>• Resistente al efecto de jabones y limpiadores de tocador.</w:t>
            </w:r>
            <w:r w:rsidRPr="004D37E2">
              <w:rPr>
                <w:rFonts w:ascii="Calibri" w:hAnsi="Calibri" w:cs="Calibri"/>
                <w:color w:val="000000"/>
                <w:lang w:eastAsia="es-BO"/>
              </w:rPr>
              <w:br/>
              <w:t>• Recubrimientos no tóxicos.</w:t>
            </w:r>
          </w:p>
        </w:tc>
      </w:tr>
      <w:tr w:rsidR="00CA2785" w:rsidRPr="004D37E2" w14:paraId="29C3A06B" w14:textId="77777777" w:rsidTr="00DE3CE9">
        <w:trPr>
          <w:trHeight w:val="600"/>
        </w:trPr>
        <w:tc>
          <w:tcPr>
            <w:tcW w:w="445" w:type="dxa"/>
            <w:shd w:val="clear" w:color="auto" w:fill="auto"/>
            <w:noWrap/>
            <w:vAlign w:val="bottom"/>
            <w:hideMark/>
          </w:tcPr>
          <w:p w14:paraId="197222C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28</w:t>
            </w:r>
          </w:p>
        </w:tc>
        <w:tc>
          <w:tcPr>
            <w:tcW w:w="2385" w:type="dxa"/>
            <w:shd w:val="clear" w:color="auto" w:fill="auto"/>
            <w:noWrap/>
            <w:vAlign w:val="bottom"/>
            <w:hideMark/>
          </w:tcPr>
          <w:p w14:paraId="4AABDAD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CIELO FALSO YESO - PVC INC/ACCESORIOS</w:t>
            </w:r>
          </w:p>
        </w:tc>
        <w:tc>
          <w:tcPr>
            <w:tcW w:w="810" w:type="dxa"/>
            <w:shd w:val="clear" w:color="auto" w:fill="auto"/>
            <w:noWrap/>
            <w:vAlign w:val="bottom"/>
            <w:hideMark/>
          </w:tcPr>
          <w:p w14:paraId="3DF85C8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7C03684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D37E2">
              <w:rPr>
                <w:rFonts w:ascii="Calibri" w:hAnsi="Calibri" w:cs="Calibri"/>
                <w:color w:val="000000"/>
                <w:lang w:eastAsia="es-BO"/>
              </w:rPr>
              <w:br/>
              <w:t>Los paneles de plafón tipo Armstrong deberán contar con las siguientes características:</w:t>
            </w:r>
            <w:r w:rsidRPr="004D37E2">
              <w:rPr>
                <w:rFonts w:ascii="Calibri" w:hAnsi="Calibri" w:cs="Calibri"/>
                <w:color w:val="000000"/>
                <w:lang w:eastAsia="es-BO"/>
              </w:rPr>
              <w:br/>
              <w:t>Versatilidad, Rapidez y facilidad de instalación Resistencia a esfuerzos mecánicos, Resistencia al fuego, aislación acústica y aislación térmica.</w:t>
            </w:r>
            <w:r w:rsidRPr="004D37E2">
              <w:rPr>
                <w:rFonts w:ascii="Calibri" w:hAnsi="Calibri" w:cs="Calibri"/>
                <w:color w:val="000000"/>
                <w:lang w:eastAsia="es-BO"/>
              </w:rPr>
              <w:br/>
              <w:t xml:space="preserve">• Termo Acústica. - </w:t>
            </w:r>
            <w:r w:rsidRPr="004D37E2">
              <w:rPr>
                <w:rFonts w:ascii="Calibri" w:hAnsi="Calibri" w:cs="Calibri"/>
                <w:color w:val="000000"/>
                <w:lang w:eastAsia="es-BO"/>
              </w:rPr>
              <w:br/>
              <w:t>• Conductividad Térmica. - Altamente aislante, la conductividad térmica es de 0.15 a 0.19 Kcal/Hm2°C.</w:t>
            </w:r>
            <w:r w:rsidRPr="004D37E2">
              <w:rPr>
                <w:rFonts w:ascii="Calibri" w:hAnsi="Calibri" w:cs="Calibri"/>
                <w:color w:val="000000"/>
                <w:lang w:eastAsia="es-BO"/>
              </w:rPr>
              <w:br/>
              <w:t>• Absorción Acústica. - Fonoabsorbente por su porosidad mediante la combinación de yeso con una capa de PVC.</w:t>
            </w:r>
            <w:r w:rsidRPr="004D37E2">
              <w:rPr>
                <w:rFonts w:ascii="Calibri" w:hAnsi="Calibri" w:cs="Calibri"/>
                <w:color w:val="000000"/>
                <w:lang w:eastAsia="es-BO"/>
              </w:rPr>
              <w:br/>
              <w:t>• Resistente al Fuego. - Material ignífugo con excelentes características de seguridad.</w:t>
            </w:r>
            <w:r w:rsidRPr="004D37E2">
              <w:rPr>
                <w:rFonts w:ascii="Calibri" w:hAnsi="Calibri" w:cs="Calibri"/>
                <w:color w:val="000000"/>
                <w:lang w:eastAsia="es-BO"/>
              </w:rPr>
              <w:br/>
              <w:t xml:space="preserve">• Absorción de la Humedad. -  De naturaleza hidroscopia, absorbe la micro humedad cuando es excesiva evitando condensaciones y deformaciones. </w:t>
            </w:r>
            <w:r w:rsidRPr="004D37E2">
              <w:rPr>
                <w:rFonts w:ascii="Calibri" w:hAnsi="Calibri" w:cs="Calibri"/>
                <w:color w:val="000000"/>
                <w:lang w:eastAsia="es-BO"/>
              </w:rPr>
              <w:br/>
              <w:t>• Reflexión Luminosa. - Superior al 75 %, refleja una luz gradual y difusa.</w:t>
            </w:r>
          </w:p>
        </w:tc>
      </w:tr>
      <w:tr w:rsidR="00CA2785" w:rsidRPr="004D37E2" w14:paraId="15C2CA05" w14:textId="77777777" w:rsidTr="00DE3CE9">
        <w:trPr>
          <w:trHeight w:val="600"/>
        </w:trPr>
        <w:tc>
          <w:tcPr>
            <w:tcW w:w="445" w:type="dxa"/>
            <w:shd w:val="clear" w:color="auto" w:fill="auto"/>
            <w:noWrap/>
            <w:vAlign w:val="bottom"/>
            <w:hideMark/>
          </w:tcPr>
          <w:p w14:paraId="50EDE6D6"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29</w:t>
            </w:r>
          </w:p>
        </w:tc>
        <w:tc>
          <w:tcPr>
            <w:tcW w:w="2385" w:type="dxa"/>
            <w:shd w:val="clear" w:color="auto" w:fill="auto"/>
            <w:noWrap/>
            <w:vAlign w:val="bottom"/>
            <w:hideMark/>
          </w:tcPr>
          <w:p w14:paraId="51BD81E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CINTA AISLANTE</w:t>
            </w:r>
          </w:p>
        </w:tc>
        <w:tc>
          <w:tcPr>
            <w:tcW w:w="810" w:type="dxa"/>
            <w:shd w:val="clear" w:color="auto" w:fill="auto"/>
            <w:noWrap/>
            <w:vAlign w:val="bottom"/>
            <w:hideMark/>
          </w:tcPr>
          <w:p w14:paraId="6E2D2C7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60EEDB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De marca reconocida en el mercado. La cinta aislante (conocida también como cinta aisladora o cinta de aislar) es un tipo de cinta adhesiva de </w:t>
            </w:r>
            <w:r w:rsidRPr="004D37E2">
              <w:rPr>
                <w:rFonts w:ascii="Calibri" w:hAnsi="Calibri" w:cs="Calibri"/>
                <w:color w:val="000000"/>
                <w:lang w:eastAsia="es-BO"/>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A2785" w:rsidRPr="004D37E2" w14:paraId="03250096" w14:textId="77777777" w:rsidTr="00DE3CE9">
        <w:trPr>
          <w:trHeight w:val="600"/>
        </w:trPr>
        <w:tc>
          <w:tcPr>
            <w:tcW w:w="445" w:type="dxa"/>
            <w:shd w:val="clear" w:color="auto" w:fill="auto"/>
            <w:noWrap/>
            <w:vAlign w:val="bottom"/>
            <w:hideMark/>
          </w:tcPr>
          <w:p w14:paraId="6CCCE64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30</w:t>
            </w:r>
          </w:p>
        </w:tc>
        <w:tc>
          <w:tcPr>
            <w:tcW w:w="2385" w:type="dxa"/>
            <w:shd w:val="clear" w:color="auto" w:fill="auto"/>
            <w:noWrap/>
            <w:vAlign w:val="bottom"/>
            <w:hideMark/>
          </w:tcPr>
          <w:p w14:paraId="0BABF29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CLAVOS</w:t>
            </w:r>
          </w:p>
        </w:tc>
        <w:tc>
          <w:tcPr>
            <w:tcW w:w="810" w:type="dxa"/>
            <w:shd w:val="clear" w:color="auto" w:fill="auto"/>
            <w:noWrap/>
            <w:vAlign w:val="bottom"/>
            <w:hideMark/>
          </w:tcPr>
          <w:p w14:paraId="5E85490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3A4EFBF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D37E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D37E2">
              <w:rPr>
                <w:rFonts w:ascii="Calibri" w:hAnsi="Calibri" w:cs="Calibri"/>
                <w:color w:val="000000"/>
                <w:lang w:eastAsia="es-BO"/>
              </w:rPr>
              <w:br/>
              <w:t>Se requerirá principalmente clavos de 2”, 2 1/2", 4” y 5".</w:t>
            </w:r>
          </w:p>
        </w:tc>
      </w:tr>
      <w:tr w:rsidR="00CA2785" w:rsidRPr="004D37E2" w14:paraId="17A9DB85" w14:textId="77777777" w:rsidTr="00DE3CE9">
        <w:trPr>
          <w:trHeight w:val="600"/>
        </w:trPr>
        <w:tc>
          <w:tcPr>
            <w:tcW w:w="445" w:type="dxa"/>
            <w:shd w:val="clear" w:color="auto" w:fill="auto"/>
            <w:noWrap/>
            <w:vAlign w:val="bottom"/>
            <w:hideMark/>
          </w:tcPr>
          <w:p w14:paraId="3D94236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31</w:t>
            </w:r>
          </w:p>
        </w:tc>
        <w:tc>
          <w:tcPr>
            <w:tcW w:w="2385" w:type="dxa"/>
            <w:shd w:val="clear" w:color="auto" w:fill="auto"/>
            <w:noWrap/>
            <w:vAlign w:val="bottom"/>
            <w:hideMark/>
          </w:tcPr>
          <w:p w14:paraId="771F070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FG GALVANIZADO DE 1/2"</w:t>
            </w:r>
          </w:p>
        </w:tc>
        <w:tc>
          <w:tcPr>
            <w:tcW w:w="810" w:type="dxa"/>
            <w:shd w:val="clear" w:color="auto" w:fill="auto"/>
            <w:noWrap/>
            <w:vAlign w:val="bottom"/>
            <w:hideMark/>
          </w:tcPr>
          <w:p w14:paraId="7C5C810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3CE2D3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codo de fierro galvanizado de diámetro de 1/</w:t>
            </w:r>
            <w:proofErr w:type="gramStart"/>
            <w:r w:rsidRPr="004D37E2">
              <w:rPr>
                <w:rFonts w:ascii="Calibri" w:hAnsi="Calibri" w:cs="Calibri"/>
                <w:color w:val="000000"/>
                <w:lang w:eastAsia="es-BO"/>
              </w:rPr>
              <w:t>2“ es</w:t>
            </w:r>
            <w:proofErr w:type="gramEnd"/>
            <w:r w:rsidRPr="004D37E2">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D37E2">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D37E2">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D37E2">
              <w:rPr>
                <w:rFonts w:ascii="Calibri" w:hAnsi="Calibri" w:cs="Calibri"/>
                <w:color w:val="000000"/>
                <w:lang w:eastAsia="es-BO"/>
              </w:rPr>
              <w:br/>
              <w:t>Características destacadas:</w:t>
            </w:r>
            <w:r w:rsidRPr="004D37E2">
              <w:rPr>
                <w:rFonts w:ascii="Calibri" w:hAnsi="Calibri" w:cs="Calibri"/>
                <w:color w:val="000000"/>
                <w:lang w:eastAsia="es-BO"/>
              </w:rPr>
              <w:br/>
              <w:t>• Diámetro nominal: 15 mm (½"")</w:t>
            </w:r>
            <w:r w:rsidRPr="004D37E2">
              <w:rPr>
                <w:rFonts w:ascii="Calibri" w:hAnsi="Calibri" w:cs="Calibri"/>
                <w:color w:val="000000"/>
                <w:lang w:eastAsia="es-BO"/>
              </w:rPr>
              <w:br/>
              <w:t>• Angulo entre ejes de recorrido: 90°</w:t>
            </w:r>
            <w:r w:rsidRPr="004D37E2">
              <w:rPr>
                <w:rFonts w:ascii="Calibri" w:hAnsi="Calibri" w:cs="Calibri"/>
                <w:color w:val="000000"/>
                <w:lang w:eastAsia="es-BO"/>
              </w:rPr>
              <w:br/>
              <w:t>• Distancia cara a centro: 28 mm ± 1.5 mm</w:t>
            </w:r>
            <w:r w:rsidRPr="004D37E2">
              <w:rPr>
                <w:rFonts w:ascii="Calibri" w:hAnsi="Calibri" w:cs="Calibri"/>
                <w:color w:val="000000"/>
                <w:lang w:eastAsia="es-BO"/>
              </w:rPr>
              <w:br/>
              <w:t>• Longitud de presentación: 15 mm ± 1.5 mm</w:t>
            </w:r>
            <w:r w:rsidRPr="004D37E2">
              <w:rPr>
                <w:rFonts w:ascii="Calibri" w:hAnsi="Calibri" w:cs="Calibri"/>
                <w:color w:val="000000"/>
                <w:lang w:eastAsia="es-BO"/>
              </w:rPr>
              <w:br/>
              <w:t>Debe cumplir con la NB 645:2007: Tuberías de fierro fundido dúctil, acoples y accesorios para líneas de tuberías de presión (Primera revisión).</w:t>
            </w:r>
          </w:p>
        </w:tc>
      </w:tr>
      <w:tr w:rsidR="00CA2785" w:rsidRPr="004D37E2" w14:paraId="6DA3CA30" w14:textId="77777777" w:rsidTr="00DE3CE9">
        <w:trPr>
          <w:trHeight w:val="600"/>
        </w:trPr>
        <w:tc>
          <w:tcPr>
            <w:tcW w:w="445" w:type="dxa"/>
            <w:shd w:val="clear" w:color="auto" w:fill="auto"/>
            <w:noWrap/>
            <w:vAlign w:val="bottom"/>
            <w:hideMark/>
          </w:tcPr>
          <w:p w14:paraId="6A5741C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32</w:t>
            </w:r>
          </w:p>
        </w:tc>
        <w:tc>
          <w:tcPr>
            <w:tcW w:w="2385" w:type="dxa"/>
            <w:shd w:val="clear" w:color="auto" w:fill="auto"/>
            <w:noWrap/>
            <w:vAlign w:val="bottom"/>
            <w:hideMark/>
          </w:tcPr>
          <w:p w14:paraId="3084301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PVC DE 1/2"</w:t>
            </w:r>
          </w:p>
        </w:tc>
        <w:tc>
          <w:tcPr>
            <w:tcW w:w="810" w:type="dxa"/>
            <w:shd w:val="clear" w:color="auto" w:fill="auto"/>
            <w:noWrap/>
            <w:vAlign w:val="bottom"/>
            <w:hideMark/>
          </w:tcPr>
          <w:p w14:paraId="5A34A07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FFBE59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accesorios deberán ser de color uniforme.</w:t>
            </w:r>
            <w:r w:rsidRPr="004D37E2">
              <w:rPr>
                <w:rFonts w:ascii="Calibri" w:hAnsi="Calibri" w:cs="Calibri"/>
                <w:color w:val="000000"/>
                <w:lang w:eastAsia="es-BO"/>
              </w:rPr>
              <w:br/>
              <w:t>• -Los accesorios procederán de fábrica por inyección de molde, no aceptándose el uso de piezas especiales obtenidas mediante cortes o cortadas en seco.</w:t>
            </w:r>
            <w:r w:rsidRPr="004D37E2">
              <w:rPr>
                <w:rFonts w:ascii="Calibri" w:hAnsi="Calibri" w:cs="Calibri"/>
                <w:color w:val="000000"/>
                <w:lang w:eastAsia="es-BO"/>
              </w:rPr>
              <w:br/>
              <w:t>Debe cumplir con la NB 1216011:2007: Tuberías plásticas - Tubos de policloruro de vinilo no plastificado (PVC-U) para conducción de agua potable.</w:t>
            </w:r>
          </w:p>
        </w:tc>
      </w:tr>
      <w:tr w:rsidR="00CA2785" w:rsidRPr="004D37E2" w14:paraId="12D54FFF" w14:textId="77777777" w:rsidTr="00DE3CE9">
        <w:trPr>
          <w:trHeight w:val="600"/>
        </w:trPr>
        <w:tc>
          <w:tcPr>
            <w:tcW w:w="445" w:type="dxa"/>
            <w:shd w:val="clear" w:color="auto" w:fill="auto"/>
            <w:noWrap/>
            <w:vAlign w:val="bottom"/>
            <w:hideMark/>
          </w:tcPr>
          <w:p w14:paraId="3F9088B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33</w:t>
            </w:r>
          </w:p>
        </w:tc>
        <w:tc>
          <w:tcPr>
            <w:tcW w:w="2385" w:type="dxa"/>
            <w:shd w:val="clear" w:color="auto" w:fill="auto"/>
            <w:noWrap/>
            <w:vAlign w:val="bottom"/>
            <w:hideMark/>
          </w:tcPr>
          <w:p w14:paraId="26D91F3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PVC DE 5/8"</w:t>
            </w:r>
          </w:p>
        </w:tc>
        <w:tc>
          <w:tcPr>
            <w:tcW w:w="810" w:type="dxa"/>
            <w:shd w:val="clear" w:color="auto" w:fill="auto"/>
            <w:noWrap/>
            <w:vAlign w:val="bottom"/>
            <w:hideMark/>
          </w:tcPr>
          <w:p w14:paraId="728F087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7444EA1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Será de Material de Poli cloruro de Vinilo (PVC), los tubos deberán tener las siguientes características: </w:t>
            </w:r>
            <w:r w:rsidRPr="004D37E2">
              <w:rPr>
                <w:rFonts w:ascii="Calibri" w:hAnsi="Calibri" w:cs="Calibri"/>
                <w:color w:val="000000"/>
                <w:lang w:eastAsia="es-BO"/>
              </w:rPr>
              <w:br/>
            </w:r>
            <w:r w:rsidRPr="004D37E2">
              <w:rPr>
                <w:rFonts w:ascii="Calibri" w:hAnsi="Calibri" w:cs="Calibri"/>
                <w:color w:val="000000"/>
                <w:lang w:eastAsia="es-BO"/>
              </w:rPr>
              <w:lastRenderedPageBreak/>
              <w:t>• Superficie externa e interna lisas y estar libres de grietas, fisuras, ondulaciones y otros defectos que alteren su calidad.</w:t>
            </w:r>
            <w:r w:rsidRPr="004D37E2">
              <w:rPr>
                <w:rFonts w:ascii="Calibri" w:hAnsi="Calibri" w:cs="Calibri"/>
                <w:color w:val="000000"/>
                <w:lang w:eastAsia="es-BO"/>
              </w:rPr>
              <w:br/>
              <w:t>• El codo deberá ser de material PVC de color uniforme.</w:t>
            </w:r>
            <w:r w:rsidRPr="004D37E2">
              <w:rPr>
                <w:rFonts w:ascii="Calibri" w:hAnsi="Calibri" w:cs="Calibri"/>
                <w:color w:val="000000"/>
                <w:lang w:eastAsia="es-BO"/>
              </w:rPr>
              <w:br/>
              <w:t>• El codo procederá de fábrica por inyección de molde, no aceptándose el uso de piezas especiales obtenidas mediante cortes.</w:t>
            </w:r>
            <w:r w:rsidRPr="004D37E2">
              <w:rPr>
                <w:rFonts w:ascii="Calibri" w:hAnsi="Calibri" w:cs="Calibri"/>
                <w:color w:val="000000"/>
                <w:lang w:eastAsia="es-BO"/>
              </w:rPr>
              <w:br/>
              <w:t>Características:</w:t>
            </w:r>
            <w:r w:rsidRPr="004D37E2">
              <w:rPr>
                <w:rFonts w:ascii="Calibri" w:hAnsi="Calibri" w:cs="Calibri"/>
                <w:color w:val="000000"/>
                <w:lang w:eastAsia="es-BO"/>
              </w:rPr>
              <w:br/>
              <w:t>• Diámetro nominal: 15 mm (½"")</w:t>
            </w:r>
            <w:r w:rsidRPr="004D37E2">
              <w:rPr>
                <w:rFonts w:ascii="Calibri" w:hAnsi="Calibri" w:cs="Calibri"/>
                <w:color w:val="000000"/>
                <w:lang w:eastAsia="es-BO"/>
              </w:rPr>
              <w:br/>
              <w:t>• Angulo entre ejes de recorrido: 90°</w:t>
            </w:r>
            <w:r w:rsidRPr="004D37E2">
              <w:rPr>
                <w:rFonts w:ascii="Calibri" w:hAnsi="Calibri" w:cs="Calibri"/>
                <w:color w:val="000000"/>
                <w:lang w:eastAsia="es-BO"/>
              </w:rPr>
              <w:br/>
              <w:t>• Distancia cara a centro: 28 mm ± 1.5 mm</w:t>
            </w:r>
            <w:r w:rsidRPr="004D37E2">
              <w:rPr>
                <w:rFonts w:ascii="Calibri" w:hAnsi="Calibri" w:cs="Calibri"/>
                <w:color w:val="000000"/>
                <w:lang w:eastAsia="es-BO"/>
              </w:rPr>
              <w:br/>
              <w:t>• Longitud de presentación: 15 mm ± 1.5 mm</w:t>
            </w:r>
            <w:r w:rsidRPr="004D37E2">
              <w:rPr>
                <w:rFonts w:ascii="Calibri" w:hAnsi="Calibri" w:cs="Calibri"/>
                <w:color w:val="000000"/>
                <w:lang w:eastAsia="es-BO"/>
              </w:rPr>
              <w:br/>
              <w:t>Debe cumplir con la NB 645:2007: Tuberías de fierro fundido dúctil, acoples y accesorios para líneas de tuberías de presión.</w:t>
            </w:r>
          </w:p>
        </w:tc>
      </w:tr>
      <w:tr w:rsidR="00CA2785" w:rsidRPr="004D37E2" w14:paraId="1A752E6B" w14:textId="77777777" w:rsidTr="00DE3CE9">
        <w:trPr>
          <w:trHeight w:val="600"/>
        </w:trPr>
        <w:tc>
          <w:tcPr>
            <w:tcW w:w="445" w:type="dxa"/>
            <w:shd w:val="clear" w:color="auto" w:fill="auto"/>
            <w:noWrap/>
            <w:vAlign w:val="bottom"/>
            <w:hideMark/>
          </w:tcPr>
          <w:p w14:paraId="1C6AA2C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34</w:t>
            </w:r>
          </w:p>
        </w:tc>
        <w:tc>
          <w:tcPr>
            <w:tcW w:w="2385" w:type="dxa"/>
            <w:shd w:val="clear" w:color="auto" w:fill="auto"/>
            <w:noWrap/>
            <w:vAlign w:val="bottom"/>
            <w:hideMark/>
          </w:tcPr>
          <w:p w14:paraId="41F4A96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PVC DESAGÜE 2"</w:t>
            </w:r>
          </w:p>
        </w:tc>
        <w:tc>
          <w:tcPr>
            <w:tcW w:w="810" w:type="dxa"/>
            <w:shd w:val="clear" w:color="auto" w:fill="auto"/>
            <w:noWrap/>
            <w:vAlign w:val="bottom"/>
            <w:hideMark/>
          </w:tcPr>
          <w:p w14:paraId="6212C15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48FC49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 Las juntas serán del Tipo campana – espiga</w:t>
            </w:r>
            <w:r w:rsidRPr="004D37E2">
              <w:rPr>
                <w:rFonts w:ascii="Calibri" w:hAnsi="Calibri" w:cs="Calibri"/>
                <w:color w:val="000000"/>
                <w:lang w:eastAsia="es-BO"/>
              </w:rPr>
              <w:br/>
              <w:t>• Las tuberías de PVC deberán cumplir con las siguientes normas:</w:t>
            </w:r>
            <w:r w:rsidRPr="004D37E2">
              <w:rPr>
                <w:rFonts w:ascii="Calibri" w:hAnsi="Calibri" w:cs="Calibri"/>
                <w:color w:val="000000"/>
                <w:lang w:eastAsia="es-BO"/>
              </w:rPr>
              <w:br/>
              <w:t>-  Normas Bolivianas:         NB 213-77</w:t>
            </w:r>
            <w:r w:rsidRPr="004D37E2">
              <w:rPr>
                <w:rFonts w:ascii="Calibri" w:hAnsi="Calibri" w:cs="Calibri"/>
                <w:color w:val="000000"/>
                <w:lang w:eastAsia="es-BO"/>
              </w:rPr>
              <w:br/>
              <w:t>- Normas ASTM:               D-1785 y D-2241</w:t>
            </w:r>
            <w:r w:rsidRPr="004D37E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37E2">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A2785" w:rsidRPr="004D37E2" w14:paraId="0BB5F7F8" w14:textId="77777777" w:rsidTr="00DE3CE9">
        <w:trPr>
          <w:trHeight w:val="600"/>
        </w:trPr>
        <w:tc>
          <w:tcPr>
            <w:tcW w:w="445" w:type="dxa"/>
            <w:shd w:val="clear" w:color="auto" w:fill="auto"/>
            <w:noWrap/>
            <w:vAlign w:val="bottom"/>
            <w:hideMark/>
          </w:tcPr>
          <w:p w14:paraId="1C8291B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35</w:t>
            </w:r>
          </w:p>
        </w:tc>
        <w:tc>
          <w:tcPr>
            <w:tcW w:w="2385" w:type="dxa"/>
            <w:shd w:val="clear" w:color="auto" w:fill="auto"/>
            <w:noWrap/>
            <w:vAlign w:val="bottom"/>
            <w:hideMark/>
          </w:tcPr>
          <w:p w14:paraId="581DFBD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PVC DESAGÜE 3"</w:t>
            </w:r>
          </w:p>
        </w:tc>
        <w:tc>
          <w:tcPr>
            <w:tcW w:w="810" w:type="dxa"/>
            <w:shd w:val="clear" w:color="auto" w:fill="auto"/>
            <w:noWrap/>
            <w:vAlign w:val="bottom"/>
            <w:hideMark/>
          </w:tcPr>
          <w:p w14:paraId="115259F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F51444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 Las juntas serán del Tipo campana – espiga</w:t>
            </w:r>
            <w:r w:rsidRPr="004D37E2">
              <w:rPr>
                <w:rFonts w:ascii="Calibri" w:hAnsi="Calibri" w:cs="Calibri"/>
                <w:color w:val="000000"/>
                <w:lang w:eastAsia="es-BO"/>
              </w:rPr>
              <w:br/>
              <w:t>• Las tuberías de PVC deberán cumplir con las siguientes normas:</w:t>
            </w:r>
            <w:r w:rsidRPr="004D37E2">
              <w:rPr>
                <w:rFonts w:ascii="Calibri" w:hAnsi="Calibri" w:cs="Calibri"/>
                <w:color w:val="000000"/>
                <w:lang w:eastAsia="es-BO"/>
              </w:rPr>
              <w:br/>
              <w:t>-  Normas Bolivianas:         NB 213-77</w:t>
            </w:r>
            <w:r w:rsidRPr="004D37E2">
              <w:rPr>
                <w:rFonts w:ascii="Calibri" w:hAnsi="Calibri" w:cs="Calibri"/>
                <w:color w:val="000000"/>
                <w:lang w:eastAsia="es-BO"/>
              </w:rPr>
              <w:br/>
              <w:t>- Normas ASTM:               D-1785 y D-2241</w:t>
            </w:r>
            <w:r w:rsidRPr="004D37E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37E2">
              <w:rPr>
                <w:rFonts w:ascii="Calibri" w:hAnsi="Calibri" w:cs="Calibri"/>
                <w:color w:val="000000"/>
                <w:lang w:eastAsia="es-BO"/>
              </w:rPr>
              <w:br/>
            </w:r>
            <w:r w:rsidRPr="004D37E2">
              <w:rPr>
                <w:rFonts w:ascii="Calibri" w:hAnsi="Calibri" w:cs="Calibri"/>
                <w:color w:val="000000"/>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A2785" w:rsidRPr="004D37E2" w14:paraId="3C07AD55" w14:textId="77777777" w:rsidTr="00DE3CE9">
        <w:trPr>
          <w:trHeight w:val="600"/>
        </w:trPr>
        <w:tc>
          <w:tcPr>
            <w:tcW w:w="445" w:type="dxa"/>
            <w:shd w:val="clear" w:color="auto" w:fill="auto"/>
            <w:noWrap/>
            <w:vAlign w:val="bottom"/>
            <w:hideMark/>
          </w:tcPr>
          <w:p w14:paraId="5EF6AF3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36</w:t>
            </w:r>
          </w:p>
        </w:tc>
        <w:tc>
          <w:tcPr>
            <w:tcW w:w="2385" w:type="dxa"/>
            <w:shd w:val="clear" w:color="auto" w:fill="auto"/>
            <w:noWrap/>
            <w:vAlign w:val="bottom"/>
            <w:hideMark/>
          </w:tcPr>
          <w:p w14:paraId="38AC03A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CODO PVC DESAGÜE 4"</w:t>
            </w:r>
          </w:p>
        </w:tc>
        <w:tc>
          <w:tcPr>
            <w:tcW w:w="810" w:type="dxa"/>
            <w:shd w:val="clear" w:color="auto" w:fill="auto"/>
            <w:noWrap/>
            <w:vAlign w:val="bottom"/>
            <w:hideMark/>
          </w:tcPr>
          <w:p w14:paraId="3A150C7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48CE3B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 Las juntas serán del Tipo campana – espiga</w:t>
            </w:r>
            <w:r w:rsidRPr="004D37E2">
              <w:rPr>
                <w:rFonts w:ascii="Calibri" w:hAnsi="Calibri" w:cs="Calibri"/>
                <w:color w:val="000000"/>
                <w:lang w:eastAsia="es-BO"/>
              </w:rPr>
              <w:br/>
              <w:t>• Las tuberías de PVC deberán cumplir con las siguientes normas:</w:t>
            </w:r>
            <w:r w:rsidRPr="004D37E2">
              <w:rPr>
                <w:rFonts w:ascii="Calibri" w:hAnsi="Calibri" w:cs="Calibri"/>
                <w:color w:val="000000"/>
                <w:lang w:eastAsia="es-BO"/>
              </w:rPr>
              <w:br/>
              <w:t>-  Normas Bolivianas:         NB 213-77</w:t>
            </w:r>
            <w:r w:rsidRPr="004D37E2">
              <w:rPr>
                <w:rFonts w:ascii="Calibri" w:hAnsi="Calibri" w:cs="Calibri"/>
                <w:color w:val="000000"/>
                <w:lang w:eastAsia="es-BO"/>
              </w:rPr>
              <w:br/>
              <w:t>- Normas ASTM:               D-1785 y D-2241</w:t>
            </w:r>
            <w:r w:rsidRPr="004D37E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37E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A2785" w:rsidRPr="004D37E2" w14:paraId="422EBB9D" w14:textId="77777777" w:rsidTr="00DE3CE9">
        <w:trPr>
          <w:trHeight w:val="600"/>
        </w:trPr>
        <w:tc>
          <w:tcPr>
            <w:tcW w:w="445" w:type="dxa"/>
            <w:shd w:val="clear" w:color="auto" w:fill="auto"/>
            <w:noWrap/>
            <w:vAlign w:val="bottom"/>
            <w:hideMark/>
          </w:tcPr>
          <w:p w14:paraId="0D9159E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37</w:t>
            </w:r>
          </w:p>
        </w:tc>
        <w:tc>
          <w:tcPr>
            <w:tcW w:w="2385" w:type="dxa"/>
            <w:shd w:val="clear" w:color="auto" w:fill="auto"/>
            <w:noWrap/>
            <w:vAlign w:val="bottom"/>
            <w:hideMark/>
          </w:tcPr>
          <w:p w14:paraId="1C333D2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COPLA PVC DE 1/2"</w:t>
            </w:r>
          </w:p>
        </w:tc>
        <w:tc>
          <w:tcPr>
            <w:tcW w:w="810" w:type="dxa"/>
            <w:shd w:val="clear" w:color="auto" w:fill="auto"/>
            <w:noWrap/>
            <w:vAlign w:val="bottom"/>
            <w:hideMark/>
          </w:tcPr>
          <w:p w14:paraId="74BDBE2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E34FF3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D37E2">
              <w:rPr>
                <w:rFonts w:ascii="Calibri" w:hAnsi="Calibri" w:cs="Calibri"/>
                <w:color w:val="000000"/>
                <w:lang w:eastAsia="es-BO"/>
              </w:rPr>
              <w:br/>
              <w:t>La copla deberá ser de PVC de primera calidad y marca conocida.</w:t>
            </w:r>
            <w:r w:rsidRPr="004D37E2">
              <w:rPr>
                <w:rFonts w:ascii="Calibri" w:hAnsi="Calibri" w:cs="Calibri"/>
                <w:color w:val="000000"/>
                <w:lang w:eastAsia="es-BO"/>
              </w:rPr>
              <w:br/>
              <w:t>REQUISITOS:</w:t>
            </w:r>
            <w:r w:rsidRPr="004D37E2">
              <w:rPr>
                <w:rFonts w:ascii="Calibri" w:hAnsi="Calibri" w:cs="Calibri"/>
                <w:color w:val="000000"/>
                <w:lang w:eastAsia="es-BO"/>
              </w:rPr>
              <w:br/>
              <w:t>• El proveedor deberá especificar el tipo, espesor, y resistencia.</w:t>
            </w:r>
            <w:r w:rsidRPr="004D37E2">
              <w:rPr>
                <w:rFonts w:ascii="Calibri" w:hAnsi="Calibri" w:cs="Calibri"/>
                <w:color w:val="000000"/>
                <w:lang w:eastAsia="es-BO"/>
              </w:rPr>
              <w:br/>
              <w:t>• La superficie del accesorio deberá ser lisa y libre de grietas, fisuras y otros defectos que alteren su calidad.</w:t>
            </w:r>
            <w:r w:rsidRPr="004D37E2">
              <w:rPr>
                <w:rFonts w:ascii="Calibri" w:hAnsi="Calibri" w:cs="Calibri"/>
                <w:color w:val="000000"/>
                <w:lang w:eastAsia="es-BO"/>
              </w:rPr>
              <w:br/>
              <w:t>• El accesorio deberá ser de color uniforme.</w:t>
            </w:r>
            <w:r w:rsidRPr="004D37E2">
              <w:rPr>
                <w:rFonts w:ascii="Calibri" w:hAnsi="Calibri" w:cs="Calibri"/>
                <w:color w:val="000000"/>
                <w:lang w:eastAsia="es-BO"/>
              </w:rPr>
              <w:br/>
              <w:t>Deberá cumplir con la  NB 1216011:2007 : Tuberías plásticas - Tubos de poli(cloruro de vinilo) no plastificado (PVC-U) para conducción de agua potable</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3CEBF615" w14:textId="77777777" w:rsidTr="00DE3CE9">
        <w:trPr>
          <w:trHeight w:val="600"/>
        </w:trPr>
        <w:tc>
          <w:tcPr>
            <w:tcW w:w="445" w:type="dxa"/>
            <w:shd w:val="clear" w:color="auto" w:fill="auto"/>
            <w:noWrap/>
            <w:vAlign w:val="bottom"/>
            <w:hideMark/>
          </w:tcPr>
          <w:p w14:paraId="15E0547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38</w:t>
            </w:r>
          </w:p>
        </w:tc>
        <w:tc>
          <w:tcPr>
            <w:tcW w:w="2385" w:type="dxa"/>
            <w:shd w:val="clear" w:color="auto" w:fill="auto"/>
            <w:noWrap/>
            <w:vAlign w:val="bottom"/>
            <w:hideMark/>
          </w:tcPr>
          <w:p w14:paraId="5A146E2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CORDEL</w:t>
            </w:r>
          </w:p>
        </w:tc>
        <w:tc>
          <w:tcPr>
            <w:tcW w:w="810" w:type="dxa"/>
            <w:shd w:val="clear" w:color="auto" w:fill="auto"/>
            <w:noWrap/>
            <w:vAlign w:val="bottom"/>
            <w:hideMark/>
          </w:tcPr>
          <w:p w14:paraId="5CD2DF1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0C4E75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Entidad Ejecutora deberá garantizar que el material de referencia sea de buena calidad y de marca reconocida.</w:t>
            </w:r>
            <w:r w:rsidRPr="004D37E2">
              <w:rPr>
                <w:rFonts w:ascii="Calibri" w:hAnsi="Calibri" w:cs="Calibri"/>
                <w:color w:val="000000"/>
                <w:lang w:eastAsia="es-BO"/>
              </w:rPr>
              <w:br/>
            </w:r>
            <w:proofErr w:type="gramStart"/>
            <w:r w:rsidRPr="004D37E2">
              <w:rPr>
                <w:rFonts w:ascii="Calibri" w:hAnsi="Calibri" w:cs="Calibri"/>
                <w:color w:val="000000"/>
                <w:lang w:eastAsia="es-BO"/>
              </w:rPr>
              <w:t>•  Cordel</w:t>
            </w:r>
            <w:proofErr w:type="gramEnd"/>
            <w:r w:rsidRPr="004D37E2">
              <w:rPr>
                <w:rFonts w:ascii="Calibri" w:hAnsi="Calibri" w:cs="Calibri"/>
                <w:color w:val="000000"/>
                <w:lang w:eastAsia="es-BO"/>
              </w:rPr>
              <w:t xml:space="preserve"> de nylon reflectante y resistente</w:t>
            </w:r>
            <w:r w:rsidRPr="004D37E2">
              <w:rPr>
                <w:rFonts w:ascii="Calibri" w:hAnsi="Calibri" w:cs="Calibri"/>
                <w:color w:val="000000"/>
                <w:lang w:eastAsia="es-BO"/>
              </w:rPr>
              <w:br/>
              <w:t>•  Mango resistente a los impactos</w:t>
            </w:r>
            <w:r w:rsidRPr="004D37E2">
              <w:rPr>
                <w:rFonts w:ascii="Calibri" w:hAnsi="Calibri" w:cs="Calibri"/>
                <w:color w:val="000000"/>
                <w:lang w:eastAsia="es-BO"/>
              </w:rPr>
              <w:br/>
              <w:t>•  Bobina para enrollar y desenrollar fácilmente</w:t>
            </w:r>
            <w:r w:rsidRPr="004D37E2">
              <w:rPr>
                <w:rFonts w:ascii="Calibri" w:hAnsi="Calibri" w:cs="Calibri"/>
                <w:color w:val="000000"/>
                <w:lang w:eastAsia="es-BO"/>
              </w:rPr>
              <w:br/>
              <w:t>•  Tensión de ruptura 30 kg.</w:t>
            </w:r>
          </w:p>
        </w:tc>
      </w:tr>
      <w:tr w:rsidR="00CA2785" w:rsidRPr="004D37E2" w14:paraId="4E120E0D" w14:textId="77777777" w:rsidTr="00DE3CE9">
        <w:trPr>
          <w:trHeight w:val="600"/>
        </w:trPr>
        <w:tc>
          <w:tcPr>
            <w:tcW w:w="445" w:type="dxa"/>
            <w:shd w:val="clear" w:color="auto" w:fill="auto"/>
            <w:noWrap/>
            <w:vAlign w:val="bottom"/>
            <w:hideMark/>
          </w:tcPr>
          <w:p w14:paraId="434C58A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39</w:t>
            </w:r>
          </w:p>
        </w:tc>
        <w:tc>
          <w:tcPr>
            <w:tcW w:w="2385" w:type="dxa"/>
            <w:shd w:val="clear" w:color="auto" w:fill="auto"/>
            <w:noWrap/>
            <w:vAlign w:val="bottom"/>
            <w:hideMark/>
          </w:tcPr>
          <w:p w14:paraId="62F29E8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CUMBRERA DE CALAMINA PLANA PREPINTADA NRO 28 CORTE 50</w:t>
            </w:r>
          </w:p>
        </w:tc>
        <w:tc>
          <w:tcPr>
            <w:tcW w:w="810" w:type="dxa"/>
            <w:shd w:val="clear" w:color="auto" w:fill="auto"/>
            <w:noWrap/>
            <w:vAlign w:val="bottom"/>
            <w:hideMark/>
          </w:tcPr>
          <w:p w14:paraId="10B90F1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684C1F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cumbrera o cresta es la línea superior del techo que une las 2 inclinaciones del techo. </w:t>
            </w:r>
            <w:r w:rsidRPr="004D37E2">
              <w:rPr>
                <w:rFonts w:ascii="Calibri" w:hAnsi="Calibri" w:cs="Calibri"/>
                <w:color w:val="000000"/>
                <w:lang w:eastAsia="es-BO"/>
              </w:rPr>
              <w:br/>
              <w:t>REQUISITOS:</w:t>
            </w:r>
            <w:r w:rsidRPr="004D37E2">
              <w:rPr>
                <w:rFonts w:ascii="Calibri" w:hAnsi="Calibri" w:cs="Calibri"/>
                <w:color w:val="000000"/>
                <w:lang w:eastAsia="es-BO"/>
              </w:rPr>
              <w:br/>
            </w:r>
            <w:proofErr w:type="gramStart"/>
            <w:r w:rsidRPr="004D37E2">
              <w:rPr>
                <w:rFonts w:ascii="Calibri" w:hAnsi="Calibri" w:cs="Calibri"/>
                <w:color w:val="000000"/>
                <w:lang w:eastAsia="es-BO"/>
              </w:rPr>
              <w:t>•  La</w:t>
            </w:r>
            <w:proofErr w:type="gramEnd"/>
            <w:r w:rsidRPr="004D37E2">
              <w:rPr>
                <w:rFonts w:ascii="Calibri" w:hAnsi="Calibri" w:cs="Calibri"/>
                <w:color w:val="000000"/>
                <w:lang w:eastAsia="es-BO"/>
              </w:rPr>
              <w:t xml:space="preserve"> calamina deberá ser del tipo plana, </w:t>
            </w:r>
            <w:proofErr w:type="spellStart"/>
            <w:r w:rsidRPr="004D37E2">
              <w:rPr>
                <w:rFonts w:ascii="Calibri" w:hAnsi="Calibri" w:cs="Calibri"/>
                <w:color w:val="000000"/>
                <w:lang w:eastAsia="es-BO"/>
              </w:rPr>
              <w:t>prepintada</w:t>
            </w:r>
            <w:proofErr w:type="spellEnd"/>
            <w:r w:rsidRPr="004D37E2">
              <w:rPr>
                <w:rFonts w:ascii="Calibri" w:hAnsi="Calibri" w:cs="Calibri"/>
                <w:color w:val="000000"/>
                <w:lang w:eastAsia="es-BO"/>
              </w:rPr>
              <w:t xml:space="preserve"> galvanizada de Nº28 corte 50. </w:t>
            </w:r>
            <w:r w:rsidRPr="004D37E2">
              <w:rPr>
                <w:rFonts w:ascii="Calibri" w:hAnsi="Calibri" w:cs="Calibri"/>
                <w:color w:val="000000"/>
                <w:lang w:eastAsia="es-BO"/>
              </w:rPr>
              <w:br/>
              <w:t xml:space="preserve">• No se aceptará material de menor numeración de la indicada. </w:t>
            </w:r>
            <w:r w:rsidRPr="004D37E2">
              <w:rPr>
                <w:rFonts w:ascii="Calibri" w:hAnsi="Calibri" w:cs="Calibri"/>
                <w:color w:val="000000"/>
                <w:lang w:eastAsia="es-BO"/>
              </w:rPr>
              <w:br/>
              <w:t>•  Las dimensiones deberán corresponder a los planos de construcción. No deberán presentar rajaduras ni perforaciones en toda la superficie de la hoja.</w:t>
            </w:r>
            <w:r w:rsidRPr="004D37E2">
              <w:rPr>
                <w:rFonts w:ascii="Calibri" w:hAnsi="Calibri" w:cs="Calibri"/>
                <w:color w:val="000000"/>
                <w:lang w:eastAsia="es-BO"/>
              </w:rPr>
              <w:br/>
            </w:r>
            <w:proofErr w:type="gramStart"/>
            <w:r w:rsidRPr="004D37E2">
              <w:rPr>
                <w:rFonts w:ascii="Calibri" w:hAnsi="Calibri" w:cs="Calibri"/>
                <w:color w:val="000000"/>
                <w:lang w:eastAsia="es-BO"/>
              </w:rPr>
              <w:t>•  El</w:t>
            </w:r>
            <w:proofErr w:type="gramEnd"/>
            <w:r w:rsidRPr="004D37E2">
              <w:rPr>
                <w:rFonts w:ascii="Calibri" w:hAnsi="Calibri" w:cs="Calibri"/>
                <w:color w:val="000000"/>
                <w:lang w:eastAsia="es-BO"/>
              </w:rPr>
              <w:t xml:space="preserve"> color de la calamina será definido por el Inspector o será definido según lineamientos establecidos por la AEVIVIENDA.</w:t>
            </w:r>
            <w:r w:rsidRPr="004D37E2">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A2785" w:rsidRPr="004D37E2" w14:paraId="411C19D8" w14:textId="77777777" w:rsidTr="00DE3CE9">
        <w:trPr>
          <w:trHeight w:val="600"/>
        </w:trPr>
        <w:tc>
          <w:tcPr>
            <w:tcW w:w="445" w:type="dxa"/>
            <w:shd w:val="clear" w:color="auto" w:fill="auto"/>
            <w:noWrap/>
            <w:vAlign w:val="bottom"/>
            <w:hideMark/>
          </w:tcPr>
          <w:p w14:paraId="25B1E31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40</w:t>
            </w:r>
          </w:p>
        </w:tc>
        <w:tc>
          <w:tcPr>
            <w:tcW w:w="2385" w:type="dxa"/>
            <w:shd w:val="clear" w:color="auto" w:fill="auto"/>
            <w:noWrap/>
            <w:vAlign w:val="bottom"/>
            <w:hideMark/>
          </w:tcPr>
          <w:p w14:paraId="34619F1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DUCHA PLÁSTICA ELÉCTRICA</w:t>
            </w:r>
          </w:p>
        </w:tc>
        <w:tc>
          <w:tcPr>
            <w:tcW w:w="810" w:type="dxa"/>
            <w:shd w:val="clear" w:color="auto" w:fill="auto"/>
            <w:noWrap/>
            <w:vAlign w:val="bottom"/>
            <w:hideMark/>
          </w:tcPr>
          <w:p w14:paraId="2020A52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F6D59D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es implementado en el baño, la ducha plástica de 3 temperaturas de buena calidad, de marca reconocida en el mercado.</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 Deberá ser instalada con sus accesorios para un perfecto funcionamiento </w:t>
            </w:r>
            <w:r w:rsidRPr="004D37E2">
              <w:rPr>
                <w:rFonts w:ascii="Calibri" w:hAnsi="Calibri" w:cs="Calibri"/>
                <w:color w:val="000000"/>
                <w:lang w:eastAsia="es-BO"/>
              </w:rPr>
              <w:br/>
              <w:t>La Entidad Ejecutora deberá garantizar que el material de referencia sea de buena calidad y de marca reconocida.</w:t>
            </w:r>
            <w:r w:rsidRPr="004D37E2">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A2785" w:rsidRPr="004D37E2" w14:paraId="67B20C50" w14:textId="77777777" w:rsidTr="00DE3CE9">
        <w:trPr>
          <w:trHeight w:val="600"/>
        </w:trPr>
        <w:tc>
          <w:tcPr>
            <w:tcW w:w="445" w:type="dxa"/>
            <w:shd w:val="clear" w:color="auto" w:fill="auto"/>
            <w:noWrap/>
            <w:vAlign w:val="bottom"/>
            <w:hideMark/>
          </w:tcPr>
          <w:p w14:paraId="6E1848A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41</w:t>
            </w:r>
          </w:p>
        </w:tc>
        <w:tc>
          <w:tcPr>
            <w:tcW w:w="2385" w:type="dxa"/>
            <w:shd w:val="clear" w:color="auto" w:fill="auto"/>
            <w:noWrap/>
            <w:vAlign w:val="bottom"/>
            <w:hideMark/>
          </w:tcPr>
          <w:p w14:paraId="34A8696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ELECTRODOS</w:t>
            </w:r>
          </w:p>
        </w:tc>
        <w:tc>
          <w:tcPr>
            <w:tcW w:w="810" w:type="dxa"/>
            <w:shd w:val="clear" w:color="auto" w:fill="auto"/>
            <w:noWrap/>
            <w:vAlign w:val="bottom"/>
            <w:hideMark/>
          </w:tcPr>
          <w:p w14:paraId="3BDFEDA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18AE099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4D37E2">
              <w:rPr>
                <w:rFonts w:ascii="Calibri" w:hAnsi="Calibri" w:cs="Calibri"/>
                <w:color w:val="000000"/>
                <w:lang w:eastAsia="es-BO"/>
              </w:rPr>
              <w:t>lbs</w:t>
            </w:r>
            <w:proofErr w:type="spellEnd"/>
            <w:r w:rsidRPr="004D37E2">
              <w:rPr>
                <w:rFonts w:ascii="Calibri" w:hAnsi="Calibri" w:cs="Calibri"/>
                <w:color w:val="000000"/>
                <w:lang w:eastAsia="es-BO"/>
              </w:rPr>
              <w:t xml:space="preserve">./plg² y con revestimiento de tipo </w:t>
            </w:r>
            <w:proofErr w:type="spellStart"/>
            <w:r w:rsidRPr="004D37E2">
              <w:rPr>
                <w:rFonts w:ascii="Calibri" w:hAnsi="Calibri" w:cs="Calibri"/>
                <w:color w:val="000000"/>
                <w:lang w:eastAsia="es-BO"/>
              </w:rPr>
              <w:t>rutílico</w:t>
            </w:r>
            <w:proofErr w:type="spellEnd"/>
            <w:r w:rsidRPr="004D37E2">
              <w:rPr>
                <w:rFonts w:ascii="Calibri" w:hAnsi="Calibri" w:cs="Calibri"/>
                <w:color w:val="000000"/>
                <w:lang w:eastAsia="es-BO"/>
              </w:rPr>
              <w:t>, es decir, con alto contenido de rutilo (óxido de titanio).</w:t>
            </w:r>
            <w:r w:rsidRPr="004D37E2">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4D37E2">
              <w:rPr>
                <w:rFonts w:ascii="Calibri" w:hAnsi="Calibri" w:cs="Calibri"/>
                <w:color w:val="000000"/>
                <w:lang w:eastAsia="es-BO"/>
              </w:rPr>
              <w:t>+)(</w:t>
            </w:r>
            <w:proofErr w:type="gramEnd"/>
            <w:r w:rsidRPr="004D37E2">
              <w:rPr>
                <w:rFonts w:ascii="Calibri" w:hAnsi="Calibri" w:cs="Calibri"/>
                <w:color w:val="000000"/>
                <w:lang w:eastAsia="es-BO"/>
              </w:rPr>
              <w:t>-) pudiendo soldar en posición plana, vertical y horizontal.</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13523685" w14:textId="77777777" w:rsidTr="00DE3CE9">
        <w:trPr>
          <w:trHeight w:val="600"/>
        </w:trPr>
        <w:tc>
          <w:tcPr>
            <w:tcW w:w="445" w:type="dxa"/>
            <w:shd w:val="clear" w:color="auto" w:fill="auto"/>
            <w:noWrap/>
            <w:vAlign w:val="bottom"/>
            <w:hideMark/>
          </w:tcPr>
          <w:p w14:paraId="348F56F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42</w:t>
            </w:r>
          </w:p>
        </w:tc>
        <w:tc>
          <w:tcPr>
            <w:tcW w:w="2385" w:type="dxa"/>
            <w:shd w:val="clear" w:color="auto" w:fill="auto"/>
            <w:noWrap/>
            <w:vAlign w:val="bottom"/>
            <w:hideMark/>
          </w:tcPr>
          <w:p w14:paraId="7A073B6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ESQUINERO DE ALUMINIO</w:t>
            </w:r>
          </w:p>
        </w:tc>
        <w:tc>
          <w:tcPr>
            <w:tcW w:w="810" w:type="dxa"/>
            <w:shd w:val="clear" w:color="auto" w:fill="auto"/>
            <w:noWrap/>
            <w:vAlign w:val="bottom"/>
            <w:hideMark/>
          </w:tcPr>
          <w:p w14:paraId="027E04A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378563C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D37E2">
              <w:rPr>
                <w:rFonts w:ascii="Calibri" w:hAnsi="Calibri" w:cs="Calibri"/>
                <w:color w:val="000000"/>
                <w:lang w:eastAsia="es-BO"/>
              </w:rPr>
              <w:br/>
              <w:t>REQUISITOS:</w:t>
            </w:r>
            <w:r w:rsidRPr="004D37E2">
              <w:rPr>
                <w:rFonts w:ascii="Calibri" w:hAnsi="Calibri" w:cs="Calibri"/>
                <w:color w:val="000000"/>
                <w:lang w:eastAsia="es-BO"/>
              </w:rPr>
              <w:br/>
              <w:t>• El material de aluminio deberá ser ligero y fácil de manejar, resistente a la corrosión y al desgaste, y duradero.</w:t>
            </w:r>
            <w:r w:rsidRPr="004D37E2">
              <w:rPr>
                <w:rFonts w:ascii="Calibri" w:hAnsi="Calibri" w:cs="Calibri"/>
                <w:color w:val="000000"/>
                <w:lang w:eastAsia="es-BO"/>
              </w:rPr>
              <w:br/>
              <w:t>• Deberá tener alta dureza superficial para resistir arañazos e impactos.</w:t>
            </w:r>
            <w:r w:rsidRPr="004D37E2">
              <w:rPr>
                <w:rFonts w:ascii="Calibri" w:hAnsi="Calibri" w:cs="Calibri"/>
                <w:color w:val="000000"/>
                <w:lang w:eastAsia="es-BO"/>
              </w:rPr>
              <w:br/>
              <w:t>• Deben ser resistentes a la humedad y al agua.</w:t>
            </w:r>
            <w:r w:rsidRPr="004D37E2">
              <w:rPr>
                <w:rFonts w:ascii="Calibri" w:hAnsi="Calibri" w:cs="Calibri"/>
                <w:color w:val="000000"/>
                <w:lang w:eastAsia="es-BO"/>
              </w:rPr>
              <w:br/>
              <w:t>• Deben tener buena conductividad térmica para disipar el calor eficientemente..</w:t>
            </w:r>
            <w:r w:rsidRPr="004D37E2">
              <w:rPr>
                <w:rFonts w:ascii="Calibri" w:hAnsi="Calibri" w:cs="Calibri"/>
                <w:color w:val="000000"/>
                <w:lang w:eastAsia="es-BO"/>
              </w:rPr>
              <w:br/>
              <w:t xml:space="preserve">• Deberá ser de fácil instalación, fácil de cortar y adaptar a las dimensiones necesarias. Se puede fijar mediante tornillos, clavos o </w:t>
            </w:r>
            <w:r w:rsidRPr="004D37E2">
              <w:rPr>
                <w:rFonts w:ascii="Calibri" w:hAnsi="Calibri" w:cs="Calibri"/>
                <w:color w:val="000000"/>
                <w:lang w:eastAsia="es-BO"/>
              </w:rPr>
              <w:lastRenderedPageBreak/>
              <w:t>adhesivos específicos para aluminio.</w:t>
            </w:r>
            <w:r w:rsidRPr="004D37E2">
              <w:rPr>
                <w:rFonts w:ascii="Calibri" w:hAnsi="Calibri" w:cs="Calibri"/>
                <w:color w:val="000000"/>
                <w:lang w:eastAsia="es-BO"/>
              </w:rPr>
              <w:br/>
              <w:t>• Deberán cumplir con las normativas de calidad y seguridad correspondientes.</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737D0E78" w14:textId="77777777" w:rsidTr="00DE3CE9">
        <w:trPr>
          <w:trHeight w:val="600"/>
        </w:trPr>
        <w:tc>
          <w:tcPr>
            <w:tcW w:w="445" w:type="dxa"/>
            <w:shd w:val="clear" w:color="auto" w:fill="auto"/>
            <w:noWrap/>
            <w:vAlign w:val="bottom"/>
            <w:hideMark/>
          </w:tcPr>
          <w:p w14:paraId="540259A4"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43</w:t>
            </w:r>
          </w:p>
        </w:tc>
        <w:tc>
          <w:tcPr>
            <w:tcW w:w="2385" w:type="dxa"/>
            <w:shd w:val="clear" w:color="auto" w:fill="auto"/>
            <w:noWrap/>
            <w:vAlign w:val="bottom"/>
            <w:hideMark/>
          </w:tcPr>
          <w:p w14:paraId="7935D3C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FIERRO CORRUGADO 1/2"</w:t>
            </w:r>
          </w:p>
        </w:tc>
        <w:tc>
          <w:tcPr>
            <w:tcW w:w="810" w:type="dxa"/>
            <w:shd w:val="clear" w:color="auto" w:fill="auto"/>
            <w:noWrap/>
            <w:vAlign w:val="bottom"/>
            <w:hideMark/>
          </w:tcPr>
          <w:p w14:paraId="210B368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BR</w:t>
            </w:r>
          </w:p>
        </w:tc>
        <w:tc>
          <w:tcPr>
            <w:tcW w:w="6136" w:type="dxa"/>
            <w:shd w:val="clear" w:color="auto" w:fill="auto"/>
            <w:vAlign w:val="bottom"/>
            <w:hideMark/>
          </w:tcPr>
          <w:p w14:paraId="463828A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Barras de acero que presentan resaltos o corrugas que mejoran la adherencia con el hormigón.</w:t>
            </w:r>
            <w:r w:rsidRPr="004D37E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37E2">
              <w:rPr>
                <w:rFonts w:ascii="Calibri" w:hAnsi="Calibri" w:cs="Calibri"/>
                <w:color w:val="000000"/>
                <w:lang w:eastAsia="es-BO"/>
              </w:rPr>
              <w:br/>
              <w:t>Las barras no presentarán defectos superficiales, grietas, ni sopladuras; la sección equivalente no será inferior al 95% de la sección nominal.</w:t>
            </w:r>
            <w:r w:rsidRPr="004D37E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D37E2">
              <w:rPr>
                <w:rFonts w:ascii="Calibri" w:hAnsi="Calibri" w:cs="Calibri"/>
                <w:color w:val="000000"/>
                <w:lang w:eastAsia="es-BO"/>
              </w:rPr>
              <w:br/>
              <w:t>Se prohíbe el uso de barras lisas trefiladas como armaduras para el hormigón armado, excepto en componentes de mallas electro soldadas.</w:t>
            </w:r>
            <w:r w:rsidRPr="004D37E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37E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785" w:rsidRPr="004D37E2" w14:paraId="1EBD7A55" w14:textId="77777777" w:rsidTr="00DE3CE9">
        <w:trPr>
          <w:trHeight w:val="600"/>
        </w:trPr>
        <w:tc>
          <w:tcPr>
            <w:tcW w:w="445" w:type="dxa"/>
            <w:shd w:val="clear" w:color="auto" w:fill="auto"/>
            <w:noWrap/>
            <w:vAlign w:val="bottom"/>
            <w:hideMark/>
          </w:tcPr>
          <w:p w14:paraId="1FA1167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44</w:t>
            </w:r>
          </w:p>
        </w:tc>
        <w:tc>
          <w:tcPr>
            <w:tcW w:w="2385" w:type="dxa"/>
            <w:shd w:val="clear" w:color="auto" w:fill="auto"/>
            <w:noWrap/>
            <w:vAlign w:val="bottom"/>
            <w:hideMark/>
          </w:tcPr>
          <w:p w14:paraId="01E6C8D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FIERRO CORRUGADO 1/4"</w:t>
            </w:r>
          </w:p>
        </w:tc>
        <w:tc>
          <w:tcPr>
            <w:tcW w:w="810" w:type="dxa"/>
            <w:shd w:val="clear" w:color="auto" w:fill="auto"/>
            <w:noWrap/>
            <w:vAlign w:val="bottom"/>
            <w:hideMark/>
          </w:tcPr>
          <w:p w14:paraId="0DB3A72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BR</w:t>
            </w:r>
          </w:p>
        </w:tc>
        <w:tc>
          <w:tcPr>
            <w:tcW w:w="6136" w:type="dxa"/>
            <w:shd w:val="clear" w:color="auto" w:fill="auto"/>
            <w:vAlign w:val="bottom"/>
            <w:hideMark/>
          </w:tcPr>
          <w:p w14:paraId="401FCB0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Barras de acero que presenta resaltos o corrugas que mejoran la adherencia con el hormigón.</w:t>
            </w:r>
            <w:r w:rsidRPr="004D37E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37E2">
              <w:rPr>
                <w:rFonts w:ascii="Calibri" w:hAnsi="Calibri" w:cs="Calibri"/>
                <w:color w:val="000000"/>
                <w:lang w:eastAsia="es-BO"/>
              </w:rPr>
              <w:br/>
              <w:t>Las barras no presentarán defectos superficiales, grietas, ni sopladuras; la sección equivalente no será inferior al 95% de la sección nominal.</w:t>
            </w:r>
            <w:r w:rsidRPr="004D37E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D37E2">
              <w:rPr>
                <w:rFonts w:ascii="Calibri" w:hAnsi="Calibri" w:cs="Calibri"/>
                <w:color w:val="000000"/>
                <w:lang w:eastAsia="es-BO"/>
              </w:rPr>
              <w:br/>
              <w:t>Se prohíbe el uso de barras lisas trefiladas como armaduras para el hormigón armado, excepto en componentes de mallas electro soldadas.</w:t>
            </w:r>
            <w:r w:rsidRPr="004D37E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37E2">
              <w:rPr>
                <w:rFonts w:ascii="Calibri" w:hAnsi="Calibri" w:cs="Calibri"/>
                <w:color w:val="000000"/>
                <w:lang w:eastAsia="es-BO"/>
              </w:rPr>
              <w:br/>
              <w:t xml:space="preserve">Se debe proteger el acero de su exposición al medio ambiente, almacenándola con una cubierta de plástico y apoyando el material sobre </w:t>
            </w:r>
            <w:r w:rsidRPr="004D37E2">
              <w:rPr>
                <w:rFonts w:ascii="Calibri" w:hAnsi="Calibri" w:cs="Calibri"/>
                <w:color w:val="000000"/>
                <w:lang w:eastAsia="es-BO"/>
              </w:rPr>
              <w:lastRenderedPageBreak/>
              <w:t>una base de barrotes de madera para evitar su contacto directo con el suelo. Además, durante la obra se recomienda cubrir las mechas sueltas con capuchones con el fin de evitar accidentes.</w:t>
            </w:r>
          </w:p>
        </w:tc>
      </w:tr>
      <w:tr w:rsidR="00CA2785" w:rsidRPr="004D37E2" w14:paraId="6553CCD5" w14:textId="77777777" w:rsidTr="00DE3CE9">
        <w:trPr>
          <w:trHeight w:val="600"/>
        </w:trPr>
        <w:tc>
          <w:tcPr>
            <w:tcW w:w="445" w:type="dxa"/>
            <w:shd w:val="clear" w:color="auto" w:fill="auto"/>
            <w:noWrap/>
            <w:vAlign w:val="bottom"/>
            <w:hideMark/>
          </w:tcPr>
          <w:p w14:paraId="660AC2B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45</w:t>
            </w:r>
          </w:p>
        </w:tc>
        <w:tc>
          <w:tcPr>
            <w:tcW w:w="2385" w:type="dxa"/>
            <w:shd w:val="clear" w:color="auto" w:fill="auto"/>
            <w:noWrap/>
            <w:vAlign w:val="bottom"/>
            <w:hideMark/>
          </w:tcPr>
          <w:p w14:paraId="45DD4E1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FIERRO CORRUGADO 3/8"</w:t>
            </w:r>
          </w:p>
        </w:tc>
        <w:tc>
          <w:tcPr>
            <w:tcW w:w="810" w:type="dxa"/>
            <w:shd w:val="clear" w:color="auto" w:fill="auto"/>
            <w:noWrap/>
            <w:vAlign w:val="bottom"/>
            <w:hideMark/>
          </w:tcPr>
          <w:p w14:paraId="560966C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BR</w:t>
            </w:r>
          </w:p>
        </w:tc>
        <w:tc>
          <w:tcPr>
            <w:tcW w:w="6136" w:type="dxa"/>
            <w:shd w:val="clear" w:color="auto" w:fill="auto"/>
            <w:vAlign w:val="bottom"/>
            <w:hideMark/>
          </w:tcPr>
          <w:p w14:paraId="41B8B06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Barras de acero que presenta resaltos o corrugas que mejoran la adherencia con el hormigón.</w:t>
            </w:r>
            <w:r w:rsidRPr="004D37E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37E2">
              <w:rPr>
                <w:rFonts w:ascii="Calibri" w:hAnsi="Calibri" w:cs="Calibri"/>
                <w:color w:val="000000"/>
                <w:lang w:eastAsia="es-BO"/>
              </w:rPr>
              <w:br/>
              <w:t>Las barras no presentarán defectos superficiales, grietas, ni sopladuras; la sección equivalente no será inferior al 95% de la sección nominal.</w:t>
            </w:r>
            <w:r w:rsidRPr="004D37E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D37E2">
              <w:rPr>
                <w:rFonts w:ascii="Calibri" w:hAnsi="Calibri" w:cs="Calibri"/>
                <w:color w:val="000000"/>
                <w:lang w:eastAsia="es-BO"/>
              </w:rPr>
              <w:br/>
              <w:t>Se prohíbe el uso de barras lisas trefiladas como armaduras para el hormigón armado, excepto en componentes de mallas electro soldadas.</w:t>
            </w:r>
            <w:r w:rsidRPr="004D37E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37E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785" w:rsidRPr="004D37E2" w14:paraId="7939417C" w14:textId="77777777" w:rsidTr="00DE3CE9">
        <w:trPr>
          <w:trHeight w:val="600"/>
        </w:trPr>
        <w:tc>
          <w:tcPr>
            <w:tcW w:w="445" w:type="dxa"/>
            <w:shd w:val="clear" w:color="auto" w:fill="auto"/>
            <w:noWrap/>
            <w:vAlign w:val="bottom"/>
            <w:hideMark/>
          </w:tcPr>
          <w:p w14:paraId="5AE605C8"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46</w:t>
            </w:r>
          </w:p>
        </w:tc>
        <w:tc>
          <w:tcPr>
            <w:tcW w:w="2385" w:type="dxa"/>
            <w:shd w:val="clear" w:color="auto" w:fill="auto"/>
            <w:noWrap/>
            <w:vAlign w:val="bottom"/>
            <w:hideMark/>
          </w:tcPr>
          <w:p w14:paraId="4578B3E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FIERRO CORRUGADO 5/16"</w:t>
            </w:r>
          </w:p>
        </w:tc>
        <w:tc>
          <w:tcPr>
            <w:tcW w:w="810" w:type="dxa"/>
            <w:shd w:val="clear" w:color="auto" w:fill="auto"/>
            <w:noWrap/>
            <w:vAlign w:val="bottom"/>
            <w:hideMark/>
          </w:tcPr>
          <w:p w14:paraId="429A947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BR</w:t>
            </w:r>
          </w:p>
        </w:tc>
        <w:tc>
          <w:tcPr>
            <w:tcW w:w="6136" w:type="dxa"/>
            <w:shd w:val="clear" w:color="auto" w:fill="auto"/>
            <w:vAlign w:val="bottom"/>
            <w:hideMark/>
          </w:tcPr>
          <w:p w14:paraId="3F3F44A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Barras de acero que presenta resaltos o corrugas que mejoran la adherencia con el hormigón.</w:t>
            </w:r>
            <w:r w:rsidRPr="004D37E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37E2">
              <w:rPr>
                <w:rFonts w:ascii="Calibri" w:hAnsi="Calibri" w:cs="Calibri"/>
                <w:color w:val="000000"/>
                <w:lang w:eastAsia="es-BO"/>
              </w:rPr>
              <w:br/>
              <w:t>Las barras no presentarán defectos superficiales, grietas, ni sopladuras; la sección equivalente no será inferior al 95% de la sección nominal.</w:t>
            </w:r>
            <w:r w:rsidRPr="004D37E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D37E2">
              <w:rPr>
                <w:rFonts w:ascii="Calibri" w:hAnsi="Calibri" w:cs="Calibri"/>
                <w:color w:val="000000"/>
                <w:lang w:eastAsia="es-BO"/>
              </w:rPr>
              <w:br/>
              <w:t>Se prohíbe el uso de barras lisas trefiladas como armaduras para el hormigón armado, excepto en componentes de mallas electro soldadas.</w:t>
            </w:r>
            <w:r w:rsidRPr="004D37E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37E2">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w:t>
            </w:r>
            <w:r w:rsidRPr="004D37E2">
              <w:rPr>
                <w:rFonts w:ascii="Calibri" w:hAnsi="Calibri" w:cs="Calibri"/>
                <w:color w:val="000000"/>
                <w:lang w:eastAsia="es-BO"/>
              </w:rPr>
              <w:lastRenderedPageBreak/>
              <w:t>suelo. Además, durante la obra se recomienda cubrir las mechas sueltas con capuchones con el fin de evitar accidentes.</w:t>
            </w:r>
          </w:p>
        </w:tc>
      </w:tr>
      <w:tr w:rsidR="00CA2785" w:rsidRPr="004D37E2" w14:paraId="7F14F56C" w14:textId="77777777" w:rsidTr="00DE3CE9">
        <w:trPr>
          <w:trHeight w:val="600"/>
        </w:trPr>
        <w:tc>
          <w:tcPr>
            <w:tcW w:w="445" w:type="dxa"/>
            <w:shd w:val="clear" w:color="auto" w:fill="auto"/>
            <w:noWrap/>
            <w:vAlign w:val="bottom"/>
            <w:hideMark/>
          </w:tcPr>
          <w:p w14:paraId="2492203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47</w:t>
            </w:r>
          </w:p>
        </w:tc>
        <w:tc>
          <w:tcPr>
            <w:tcW w:w="2385" w:type="dxa"/>
            <w:shd w:val="clear" w:color="auto" w:fill="auto"/>
            <w:noWrap/>
            <w:vAlign w:val="bottom"/>
            <w:hideMark/>
          </w:tcPr>
          <w:p w14:paraId="14E9D23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FOCOS LED 18W</w:t>
            </w:r>
          </w:p>
        </w:tc>
        <w:tc>
          <w:tcPr>
            <w:tcW w:w="810" w:type="dxa"/>
            <w:shd w:val="clear" w:color="auto" w:fill="auto"/>
            <w:noWrap/>
            <w:vAlign w:val="bottom"/>
            <w:hideMark/>
          </w:tcPr>
          <w:p w14:paraId="6933513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70BF89C3" w14:textId="77777777" w:rsidR="00CA2785" w:rsidRPr="004D37E2" w:rsidRDefault="00CA2785" w:rsidP="00DE3CE9">
            <w:pPr>
              <w:rPr>
                <w:rFonts w:ascii="Calibri" w:hAnsi="Calibri" w:cs="Calibri"/>
                <w:color w:val="000000"/>
                <w:lang w:eastAsia="es-BO"/>
              </w:rPr>
            </w:pPr>
            <w:proofErr w:type="spellStart"/>
            <w:r w:rsidRPr="004D37E2">
              <w:rPr>
                <w:rFonts w:ascii="Calibri" w:hAnsi="Calibri" w:cs="Calibri"/>
                <w:color w:val="000000"/>
                <w:lang w:eastAsia="es-BO"/>
              </w:rPr>
              <w:t>LLámpara</w:t>
            </w:r>
            <w:proofErr w:type="spellEnd"/>
            <w:r w:rsidRPr="004D37E2">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D37E2">
              <w:rPr>
                <w:rFonts w:ascii="Calibri" w:hAnsi="Calibri" w:cs="Calibri"/>
                <w:color w:val="000000"/>
                <w:lang w:eastAsia="es-BO"/>
              </w:rPr>
              <w:br/>
            </w:r>
            <w:r w:rsidRPr="004D37E2">
              <w:rPr>
                <w:rFonts w:ascii="Calibri" w:hAnsi="Calibri" w:cs="Calibri"/>
                <w:color w:val="000000"/>
                <w:lang w:eastAsia="es-BO"/>
              </w:rPr>
              <w:br/>
              <w:t>REQUISITOS:</w:t>
            </w:r>
            <w:r w:rsidRPr="004D37E2">
              <w:rPr>
                <w:rFonts w:ascii="Calibri" w:hAnsi="Calibri" w:cs="Calibri"/>
                <w:color w:val="000000"/>
                <w:lang w:eastAsia="es-BO"/>
              </w:rPr>
              <w:br/>
              <w:t>Alta resistencia de aislamiento, Vida útil de ≥ 15.000 horas, Interior de viviendas.</w:t>
            </w:r>
            <w:r w:rsidRPr="004D37E2">
              <w:rPr>
                <w:rFonts w:ascii="Calibri" w:hAnsi="Calibri" w:cs="Calibri"/>
                <w:color w:val="000000"/>
                <w:lang w:eastAsia="es-BO"/>
              </w:rPr>
              <w:br/>
              <w:t>Tensión nominal VAC 100 – 240, Temperatura de operación (</w:t>
            </w:r>
            <w:proofErr w:type="spellStart"/>
            <w:r w:rsidRPr="004D37E2">
              <w:rPr>
                <w:rFonts w:ascii="Calibri" w:hAnsi="Calibri" w:cs="Calibri"/>
                <w:color w:val="000000"/>
                <w:lang w:eastAsia="es-BO"/>
              </w:rPr>
              <w:t>ºC</w:t>
            </w:r>
            <w:proofErr w:type="spellEnd"/>
            <w:r w:rsidRPr="004D37E2">
              <w:rPr>
                <w:rFonts w:ascii="Calibri" w:hAnsi="Calibri" w:cs="Calibri"/>
                <w:color w:val="000000"/>
                <w:lang w:eastAsia="es-BO"/>
              </w:rPr>
              <w:t xml:space="preserve">) -30 +50, Flujo luminoso ≥ 1.700 </w:t>
            </w:r>
            <w:proofErr w:type="spellStart"/>
            <w:r w:rsidRPr="004D37E2">
              <w:rPr>
                <w:rFonts w:ascii="Calibri" w:hAnsi="Calibri" w:cs="Calibri"/>
                <w:color w:val="000000"/>
                <w:lang w:eastAsia="es-BO"/>
              </w:rPr>
              <w:t>lumenes</w:t>
            </w:r>
            <w:proofErr w:type="spellEnd"/>
            <w:r w:rsidRPr="004D37E2">
              <w:rPr>
                <w:rFonts w:ascii="Calibri" w:hAnsi="Calibri" w:cs="Calibri"/>
                <w:color w:val="000000"/>
                <w:lang w:eastAsia="es-BO"/>
              </w:rPr>
              <w:t>, Temperatura de color: 6,500K.</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62317B26" w14:textId="77777777" w:rsidTr="00DE3CE9">
        <w:trPr>
          <w:trHeight w:val="600"/>
        </w:trPr>
        <w:tc>
          <w:tcPr>
            <w:tcW w:w="445" w:type="dxa"/>
            <w:shd w:val="clear" w:color="auto" w:fill="auto"/>
            <w:noWrap/>
            <w:vAlign w:val="bottom"/>
            <w:hideMark/>
          </w:tcPr>
          <w:p w14:paraId="62182C8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48</w:t>
            </w:r>
          </w:p>
        </w:tc>
        <w:tc>
          <w:tcPr>
            <w:tcW w:w="2385" w:type="dxa"/>
            <w:shd w:val="clear" w:color="auto" w:fill="auto"/>
            <w:noWrap/>
            <w:vAlign w:val="bottom"/>
            <w:hideMark/>
          </w:tcPr>
          <w:p w14:paraId="5471912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GANCHOS J DE 2,5"</w:t>
            </w:r>
          </w:p>
        </w:tc>
        <w:tc>
          <w:tcPr>
            <w:tcW w:w="810" w:type="dxa"/>
            <w:shd w:val="clear" w:color="auto" w:fill="auto"/>
            <w:noWrap/>
            <w:vAlign w:val="bottom"/>
            <w:hideMark/>
          </w:tcPr>
          <w:p w14:paraId="23DAA25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593CD2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Utilizados para la fijación de CALAMINAS conformadas, en estructura metálica.</w:t>
            </w:r>
            <w:r w:rsidRPr="004D37E2">
              <w:rPr>
                <w:rFonts w:ascii="Calibri" w:hAnsi="Calibri" w:cs="Calibri"/>
                <w:color w:val="000000"/>
                <w:lang w:eastAsia="es-BO"/>
              </w:rPr>
              <w:br/>
              <w:t>Cada gancho J para techo está compuesto por:</w:t>
            </w:r>
            <w:r w:rsidRPr="004D37E2">
              <w:rPr>
                <w:rFonts w:ascii="Calibri" w:hAnsi="Calibri" w:cs="Calibri"/>
                <w:color w:val="000000"/>
                <w:lang w:eastAsia="es-BO"/>
              </w:rPr>
              <w:br/>
              <w:t xml:space="preserve"> - 1 Gancho de acero galvanizado. </w:t>
            </w:r>
            <w:r w:rsidRPr="004D37E2">
              <w:rPr>
                <w:rFonts w:ascii="Calibri" w:hAnsi="Calibri" w:cs="Calibri"/>
                <w:color w:val="000000"/>
                <w:lang w:eastAsia="es-BO"/>
              </w:rPr>
              <w:br/>
              <w:t xml:space="preserve"> - 1 Arandela de goma (cóncava).</w:t>
            </w:r>
            <w:r w:rsidRPr="004D37E2">
              <w:rPr>
                <w:rFonts w:ascii="Calibri" w:hAnsi="Calibri" w:cs="Calibri"/>
                <w:color w:val="000000"/>
                <w:lang w:eastAsia="es-BO"/>
              </w:rPr>
              <w:br/>
              <w:t xml:space="preserve"> - 1 Arandela galvanizada (cóncava).</w:t>
            </w:r>
            <w:r w:rsidRPr="004D37E2">
              <w:rPr>
                <w:rFonts w:ascii="Calibri" w:hAnsi="Calibri" w:cs="Calibri"/>
                <w:color w:val="000000"/>
                <w:lang w:eastAsia="es-BO"/>
              </w:rPr>
              <w:br/>
              <w:t xml:space="preserve"> - 1 tuerca hexagonal galvanizada.</w:t>
            </w:r>
            <w:r w:rsidRPr="004D37E2">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A2785" w:rsidRPr="004D37E2" w14:paraId="1937D871" w14:textId="77777777" w:rsidTr="00DE3CE9">
        <w:trPr>
          <w:trHeight w:val="600"/>
        </w:trPr>
        <w:tc>
          <w:tcPr>
            <w:tcW w:w="445" w:type="dxa"/>
            <w:shd w:val="clear" w:color="auto" w:fill="auto"/>
            <w:noWrap/>
            <w:vAlign w:val="bottom"/>
            <w:hideMark/>
          </w:tcPr>
          <w:p w14:paraId="1F4E4CE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49</w:t>
            </w:r>
          </w:p>
        </w:tc>
        <w:tc>
          <w:tcPr>
            <w:tcW w:w="2385" w:type="dxa"/>
            <w:shd w:val="clear" w:color="auto" w:fill="auto"/>
            <w:noWrap/>
            <w:vAlign w:val="bottom"/>
            <w:hideMark/>
          </w:tcPr>
          <w:p w14:paraId="19E9FE0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GRIFERÍA PARA LAVAMANOS</w:t>
            </w:r>
          </w:p>
        </w:tc>
        <w:tc>
          <w:tcPr>
            <w:tcW w:w="810" w:type="dxa"/>
            <w:shd w:val="clear" w:color="auto" w:fill="auto"/>
            <w:noWrap/>
            <w:vAlign w:val="bottom"/>
            <w:hideMark/>
          </w:tcPr>
          <w:p w14:paraId="40C456B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4740BA4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D37E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37E2">
              <w:rPr>
                <w:rFonts w:ascii="Calibri" w:hAnsi="Calibri" w:cs="Calibri"/>
                <w:color w:val="000000"/>
                <w:lang w:eastAsia="es-BO"/>
              </w:rPr>
              <w:br/>
              <w:t xml:space="preserve">La Entidad Ejecutora deberá garantizar que el material de referencia sea de buena calidad y de marca reconocida. </w:t>
            </w:r>
          </w:p>
        </w:tc>
      </w:tr>
      <w:tr w:rsidR="00CA2785" w:rsidRPr="004D37E2" w14:paraId="5578D33E" w14:textId="77777777" w:rsidTr="00DE3CE9">
        <w:trPr>
          <w:trHeight w:val="600"/>
        </w:trPr>
        <w:tc>
          <w:tcPr>
            <w:tcW w:w="445" w:type="dxa"/>
            <w:shd w:val="clear" w:color="auto" w:fill="auto"/>
            <w:noWrap/>
            <w:vAlign w:val="bottom"/>
            <w:hideMark/>
          </w:tcPr>
          <w:p w14:paraId="0E7730E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50</w:t>
            </w:r>
          </w:p>
        </w:tc>
        <w:tc>
          <w:tcPr>
            <w:tcW w:w="2385" w:type="dxa"/>
            <w:shd w:val="clear" w:color="auto" w:fill="auto"/>
            <w:noWrap/>
            <w:vAlign w:val="bottom"/>
            <w:hideMark/>
          </w:tcPr>
          <w:p w14:paraId="0D9CF80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GRIFERÍA PARA LAVAPLATOS</w:t>
            </w:r>
          </w:p>
        </w:tc>
        <w:tc>
          <w:tcPr>
            <w:tcW w:w="810" w:type="dxa"/>
            <w:shd w:val="clear" w:color="auto" w:fill="auto"/>
            <w:noWrap/>
            <w:vAlign w:val="bottom"/>
            <w:hideMark/>
          </w:tcPr>
          <w:p w14:paraId="59E4B92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6A0E4D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4D37E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37E2">
              <w:rPr>
                <w:rFonts w:ascii="Calibri" w:hAnsi="Calibri" w:cs="Calibri"/>
                <w:color w:val="000000"/>
                <w:lang w:eastAsia="es-BO"/>
              </w:rPr>
              <w:br/>
              <w:t xml:space="preserve">La Entidad Ejecutora deberá garantizar que el material de referencia sea de buena calidad y de marca reconocida. </w:t>
            </w:r>
          </w:p>
        </w:tc>
      </w:tr>
      <w:tr w:rsidR="00CA2785" w:rsidRPr="004D37E2" w14:paraId="6FCE229C" w14:textId="77777777" w:rsidTr="00DE3CE9">
        <w:trPr>
          <w:trHeight w:val="600"/>
        </w:trPr>
        <w:tc>
          <w:tcPr>
            <w:tcW w:w="445" w:type="dxa"/>
            <w:shd w:val="clear" w:color="auto" w:fill="auto"/>
            <w:noWrap/>
            <w:vAlign w:val="bottom"/>
            <w:hideMark/>
          </w:tcPr>
          <w:p w14:paraId="174CCD04"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51</w:t>
            </w:r>
          </w:p>
        </w:tc>
        <w:tc>
          <w:tcPr>
            <w:tcW w:w="2385" w:type="dxa"/>
            <w:shd w:val="clear" w:color="auto" w:fill="auto"/>
            <w:noWrap/>
            <w:vAlign w:val="bottom"/>
            <w:hideMark/>
          </w:tcPr>
          <w:p w14:paraId="7861BD9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GRIFO DE PARED 1/2"</w:t>
            </w:r>
          </w:p>
        </w:tc>
        <w:tc>
          <w:tcPr>
            <w:tcW w:w="810" w:type="dxa"/>
            <w:shd w:val="clear" w:color="auto" w:fill="auto"/>
            <w:noWrap/>
            <w:vAlign w:val="bottom"/>
            <w:hideMark/>
          </w:tcPr>
          <w:p w14:paraId="58B3FB7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BC3C0F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es implementado en los lavarropas o </w:t>
            </w:r>
            <w:proofErr w:type="spellStart"/>
            <w:r w:rsidRPr="004D37E2">
              <w:rPr>
                <w:rFonts w:ascii="Calibri" w:hAnsi="Calibri" w:cs="Calibri"/>
                <w:color w:val="000000"/>
                <w:lang w:eastAsia="es-BO"/>
              </w:rPr>
              <w:t>lavanderias</w:t>
            </w:r>
            <w:proofErr w:type="spellEnd"/>
            <w:r w:rsidRPr="004D37E2">
              <w:rPr>
                <w:rFonts w:ascii="Calibri" w:hAnsi="Calibri" w:cs="Calibri"/>
                <w:color w:val="000000"/>
                <w:lang w:eastAsia="es-BO"/>
              </w:rPr>
              <w:t>, el grifo deberá ser necesariamente de material metálico inoxidable de dimensiones de 1/2”, el grifo deberá tener características para ser colocado en la pared.</w:t>
            </w:r>
            <w:r w:rsidRPr="004D37E2">
              <w:rPr>
                <w:rFonts w:ascii="Calibri" w:hAnsi="Calibri" w:cs="Calibri"/>
                <w:color w:val="000000"/>
                <w:lang w:eastAsia="es-BO"/>
              </w:rPr>
              <w:br/>
              <w:t>Se recomienda que su procedencia sea de industria nacional o extranjera y de marca conocida dentro el mercado local</w:t>
            </w:r>
            <w:r w:rsidRPr="004D37E2">
              <w:rPr>
                <w:rFonts w:ascii="Calibri" w:hAnsi="Calibri" w:cs="Calibri"/>
                <w:color w:val="000000"/>
                <w:lang w:eastAsia="es-BO"/>
              </w:rPr>
              <w:br/>
              <w:t xml:space="preserve">Cualquier alteración o daño del producto antes, durante y después del </w:t>
            </w:r>
            <w:r w:rsidRPr="004D37E2">
              <w:rPr>
                <w:rFonts w:ascii="Calibri" w:hAnsi="Calibri" w:cs="Calibri"/>
                <w:color w:val="000000"/>
                <w:lang w:eastAsia="es-BO"/>
              </w:rPr>
              <w:lastRenderedPageBreak/>
              <w:t>transporte, no realizara el ingreso a almacenes.</w:t>
            </w:r>
            <w:r w:rsidRPr="004D37E2">
              <w:rPr>
                <w:rFonts w:ascii="Calibri" w:hAnsi="Calibri" w:cs="Calibri"/>
                <w:color w:val="000000"/>
                <w:lang w:eastAsia="es-BO"/>
              </w:rPr>
              <w:br/>
              <w:t xml:space="preserve">La Entidad Ejecutora deberá garantizar que el material de referencia sea de buena calidad y de marca reconocida. </w:t>
            </w:r>
          </w:p>
        </w:tc>
      </w:tr>
      <w:tr w:rsidR="00CA2785" w:rsidRPr="004D37E2" w14:paraId="32607BE7" w14:textId="77777777" w:rsidTr="00DE3CE9">
        <w:trPr>
          <w:trHeight w:val="600"/>
        </w:trPr>
        <w:tc>
          <w:tcPr>
            <w:tcW w:w="445" w:type="dxa"/>
            <w:shd w:val="clear" w:color="auto" w:fill="auto"/>
            <w:noWrap/>
            <w:vAlign w:val="bottom"/>
            <w:hideMark/>
          </w:tcPr>
          <w:p w14:paraId="5212AFE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52</w:t>
            </w:r>
          </w:p>
        </w:tc>
        <w:tc>
          <w:tcPr>
            <w:tcW w:w="2385" w:type="dxa"/>
            <w:shd w:val="clear" w:color="auto" w:fill="auto"/>
            <w:noWrap/>
            <w:vAlign w:val="bottom"/>
            <w:hideMark/>
          </w:tcPr>
          <w:p w14:paraId="31F4480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IMPERMEABILIZANTE CRIL, SOL Y LLUVIA</w:t>
            </w:r>
          </w:p>
        </w:tc>
        <w:tc>
          <w:tcPr>
            <w:tcW w:w="810" w:type="dxa"/>
            <w:shd w:val="clear" w:color="auto" w:fill="auto"/>
            <w:noWrap/>
            <w:vAlign w:val="bottom"/>
            <w:hideMark/>
          </w:tcPr>
          <w:p w14:paraId="037B229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25EA8E4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D37E2">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A2785" w:rsidRPr="004D37E2" w14:paraId="14DADC71" w14:textId="77777777" w:rsidTr="00DE3CE9">
        <w:trPr>
          <w:trHeight w:val="600"/>
        </w:trPr>
        <w:tc>
          <w:tcPr>
            <w:tcW w:w="445" w:type="dxa"/>
            <w:shd w:val="clear" w:color="auto" w:fill="auto"/>
            <w:noWrap/>
            <w:vAlign w:val="bottom"/>
            <w:hideMark/>
          </w:tcPr>
          <w:p w14:paraId="3A7E256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53</w:t>
            </w:r>
          </w:p>
        </w:tc>
        <w:tc>
          <w:tcPr>
            <w:tcW w:w="2385" w:type="dxa"/>
            <w:shd w:val="clear" w:color="auto" w:fill="auto"/>
            <w:noWrap/>
            <w:vAlign w:val="bottom"/>
            <w:hideMark/>
          </w:tcPr>
          <w:p w14:paraId="146DF47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INODORO T/BAJO MAS ACCESORIOS</w:t>
            </w:r>
          </w:p>
        </w:tc>
        <w:tc>
          <w:tcPr>
            <w:tcW w:w="810" w:type="dxa"/>
            <w:shd w:val="clear" w:color="auto" w:fill="auto"/>
            <w:noWrap/>
            <w:vAlign w:val="bottom"/>
            <w:hideMark/>
          </w:tcPr>
          <w:p w14:paraId="5948C32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773E9B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D37E2">
              <w:rPr>
                <w:rFonts w:ascii="Calibri" w:hAnsi="Calibri" w:cs="Calibri"/>
                <w:color w:val="000000"/>
                <w:lang w:eastAsia="es-BO"/>
              </w:rPr>
              <w:br/>
              <w:t xml:space="preserve">Deberá ser de Porcelana, ancho 0.50 </w:t>
            </w:r>
            <w:proofErr w:type="spellStart"/>
            <w:r w:rsidRPr="004D37E2">
              <w:rPr>
                <w:rFonts w:ascii="Calibri" w:hAnsi="Calibri" w:cs="Calibri"/>
                <w:color w:val="000000"/>
                <w:lang w:eastAsia="es-BO"/>
              </w:rPr>
              <w:t>mts</w:t>
            </w:r>
            <w:proofErr w:type="spellEnd"/>
            <w:r w:rsidRPr="004D37E2">
              <w:rPr>
                <w:rFonts w:ascii="Calibri" w:hAnsi="Calibri" w:cs="Calibri"/>
                <w:color w:val="000000"/>
                <w:lang w:eastAsia="es-BO"/>
              </w:rPr>
              <w:t xml:space="preserve">, largo 0.65 </w:t>
            </w:r>
            <w:proofErr w:type="spellStart"/>
            <w:r w:rsidRPr="004D37E2">
              <w:rPr>
                <w:rFonts w:ascii="Calibri" w:hAnsi="Calibri" w:cs="Calibri"/>
                <w:color w:val="000000"/>
                <w:lang w:eastAsia="es-BO"/>
              </w:rPr>
              <w:t>mts</w:t>
            </w:r>
            <w:proofErr w:type="spellEnd"/>
            <w:r w:rsidRPr="004D37E2">
              <w:rPr>
                <w:rFonts w:ascii="Calibri" w:hAnsi="Calibri" w:cs="Calibri"/>
                <w:color w:val="000000"/>
                <w:lang w:eastAsia="es-BO"/>
              </w:rPr>
              <w:t xml:space="preserve">, altura 0.50 </w:t>
            </w:r>
            <w:proofErr w:type="spellStart"/>
            <w:r w:rsidRPr="004D37E2">
              <w:rPr>
                <w:rFonts w:ascii="Calibri" w:hAnsi="Calibri" w:cs="Calibri"/>
                <w:color w:val="000000"/>
                <w:lang w:eastAsia="es-BO"/>
              </w:rPr>
              <w:t>mts</w:t>
            </w:r>
            <w:proofErr w:type="spellEnd"/>
            <w:r w:rsidRPr="004D37E2">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4D37E2">
              <w:rPr>
                <w:rFonts w:ascii="Calibri" w:hAnsi="Calibri" w:cs="Calibri"/>
                <w:color w:val="000000"/>
                <w:lang w:eastAsia="es-BO"/>
              </w:rPr>
              <w:t>lts</w:t>
            </w:r>
            <w:proofErr w:type="spellEnd"/>
            <w:r w:rsidRPr="004D37E2">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4D37E2">
              <w:rPr>
                <w:rFonts w:ascii="Calibri" w:hAnsi="Calibri" w:cs="Calibri"/>
                <w:color w:val="000000"/>
                <w:lang w:eastAsia="es-BO"/>
              </w:rPr>
              <w:br/>
              <w:t xml:space="preserve">La Entidad Ejecutora deberá garantizar que el material de referencia sea de buena calidad y de marca reconocida. </w:t>
            </w:r>
          </w:p>
        </w:tc>
      </w:tr>
      <w:tr w:rsidR="00CA2785" w:rsidRPr="004D37E2" w14:paraId="0D21D097" w14:textId="77777777" w:rsidTr="00DE3CE9">
        <w:trPr>
          <w:trHeight w:val="600"/>
        </w:trPr>
        <w:tc>
          <w:tcPr>
            <w:tcW w:w="445" w:type="dxa"/>
            <w:shd w:val="clear" w:color="auto" w:fill="auto"/>
            <w:noWrap/>
            <w:vAlign w:val="bottom"/>
            <w:hideMark/>
          </w:tcPr>
          <w:p w14:paraId="2B479A4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54</w:t>
            </w:r>
          </w:p>
        </w:tc>
        <w:tc>
          <w:tcPr>
            <w:tcW w:w="2385" w:type="dxa"/>
            <w:shd w:val="clear" w:color="auto" w:fill="auto"/>
            <w:noWrap/>
            <w:vAlign w:val="bottom"/>
            <w:hideMark/>
          </w:tcPr>
          <w:p w14:paraId="74F6EE6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INTERRUPTOR</w:t>
            </w:r>
          </w:p>
        </w:tc>
        <w:tc>
          <w:tcPr>
            <w:tcW w:w="810" w:type="dxa"/>
            <w:shd w:val="clear" w:color="auto" w:fill="auto"/>
            <w:noWrap/>
            <w:vAlign w:val="bottom"/>
            <w:hideMark/>
          </w:tcPr>
          <w:p w14:paraId="402510B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8FEAC3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Tensión nominal: 250V AC; 127 V AC</w:t>
            </w:r>
            <w:r w:rsidRPr="004D37E2">
              <w:rPr>
                <w:rFonts w:ascii="Calibri" w:hAnsi="Calibri" w:cs="Calibri"/>
                <w:color w:val="000000"/>
                <w:lang w:eastAsia="es-BO"/>
              </w:rPr>
              <w:br/>
              <w:t>Corriente nominal (In): 10 A</w:t>
            </w:r>
            <w:r w:rsidRPr="004D37E2">
              <w:rPr>
                <w:rFonts w:ascii="Calibri" w:hAnsi="Calibri" w:cs="Calibri"/>
                <w:color w:val="000000"/>
                <w:lang w:eastAsia="es-BO"/>
              </w:rPr>
              <w:br/>
              <w:t>Frecuencia: 60 Hz.</w:t>
            </w:r>
            <w:r w:rsidRPr="004D37E2">
              <w:rPr>
                <w:rFonts w:ascii="Calibri" w:hAnsi="Calibri" w:cs="Calibri"/>
                <w:color w:val="000000"/>
                <w:lang w:eastAsia="es-BO"/>
              </w:rPr>
              <w:br/>
              <w:t>Operaciones mecánicas: Superior a 40.000 operaciones (Apertura- cierre), con carga a corriente nominal.</w:t>
            </w:r>
            <w:r w:rsidRPr="004D37E2">
              <w:rPr>
                <w:rFonts w:ascii="Calibri" w:hAnsi="Calibri" w:cs="Calibri"/>
                <w:color w:val="000000"/>
                <w:lang w:eastAsia="es-BO"/>
              </w:rPr>
              <w:br/>
              <w:t xml:space="preserve">Mascara: </w:t>
            </w:r>
            <w:proofErr w:type="spellStart"/>
            <w:r w:rsidRPr="004D37E2">
              <w:rPr>
                <w:rFonts w:ascii="Calibri" w:hAnsi="Calibri" w:cs="Calibri"/>
                <w:color w:val="000000"/>
                <w:lang w:eastAsia="es-BO"/>
              </w:rPr>
              <w:t>Polocarbonato</w:t>
            </w:r>
            <w:proofErr w:type="spell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autoextinguible</w:t>
            </w:r>
            <w:proofErr w:type="spellEnd"/>
            <w:r w:rsidRPr="004D37E2">
              <w:rPr>
                <w:rFonts w:ascii="Calibri" w:hAnsi="Calibri" w:cs="Calibri"/>
                <w:color w:val="000000"/>
                <w:lang w:eastAsia="es-BO"/>
              </w:rPr>
              <w:t>.</w:t>
            </w:r>
            <w:r w:rsidRPr="004D37E2">
              <w:rPr>
                <w:rFonts w:ascii="Calibri" w:hAnsi="Calibri" w:cs="Calibri"/>
                <w:color w:val="000000"/>
                <w:lang w:eastAsia="es-BO"/>
              </w:rPr>
              <w:br/>
              <w:t>Acepta: 2 cables de 2.5 mm^2 (14 AWG)</w:t>
            </w:r>
            <w:r w:rsidRPr="004D37E2">
              <w:rPr>
                <w:rFonts w:ascii="Calibri" w:hAnsi="Calibri" w:cs="Calibri"/>
                <w:color w:val="000000"/>
                <w:lang w:eastAsia="es-BO"/>
              </w:rPr>
              <w:br/>
              <w:t>Luz piloto pre cableada, fácil instalación.</w:t>
            </w:r>
            <w:r w:rsidRPr="004D37E2">
              <w:rPr>
                <w:rFonts w:ascii="Calibri" w:hAnsi="Calibri" w:cs="Calibri"/>
                <w:color w:val="000000"/>
                <w:lang w:eastAsia="es-BO"/>
              </w:rPr>
              <w:br/>
              <w:t xml:space="preserve">Base en </w:t>
            </w:r>
            <w:proofErr w:type="spellStart"/>
            <w:r w:rsidRPr="004D37E2">
              <w:rPr>
                <w:rFonts w:ascii="Calibri" w:hAnsi="Calibri" w:cs="Calibri"/>
                <w:color w:val="000000"/>
                <w:lang w:eastAsia="es-BO"/>
              </w:rPr>
              <w:t>polifenilo</w:t>
            </w:r>
            <w:proofErr w:type="spellEnd"/>
            <w:r w:rsidRPr="004D37E2">
              <w:rPr>
                <w:rFonts w:ascii="Calibri" w:hAnsi="Calibri" w:cs="Calibri"/>
                <w:color w:val="000000"/>
                <w:lang w:eastAsia="es-BO"/>
              </w:rPr>
              <w:t xml:space="preserve"> y tecla fabricada en ABS.</w:t>
            </w:r>
            <w:r w:rsidRPr="004D37E2">
              <w:rPr>
                <w:rFonts w:ascii="Calibri" w:hAnsi="Calibri" w:cs="Calibri"/>
                <w:color w:val="000000"/>
                <w:lang w:eastAsia="es-BO"/>
              </w:rPr>
              <w:br/>
              <w:t>Soportan hasta 850 °C (elevación de temperatura).</w:t>
            </w:r>
          </w:p>
        </w:tc>
      </w:tr>
      <w:tr w:rsidR="00CA2785" w:rsidRPr="004D37E2" w14:paraId="54B1FBB1" w14:textId="77777777" w:rsidTr="00DE3CE9">
        <w:trPr>
          <w:trHeight w:val="600"/>
        </w:trPr>
        <w:tc>
          <w:tcPr>
            <w:tcW w:w="445" w:type="dxa"/>
            <w:shd w:val="clear" w:color="auto" w:fill="auto"/>
            <w:noWrap/>
            <w:vAlign w:val="bottom"/>
            <w:hideMark/>
          </w:tcPr>
          <w:p w14:paraId="654BE81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55</w:t>
            </w:r>
          </w:p>
        </w:tc>
        <w:tc>
          <w:tcPr>
            <w:tcW w:w="2385" w:type="dxa"/>
            <w:shd w:val="clear" w:color="auto" w:fill="auto"/>
            <w:noWrap/>
            <w:vAlign w:val="bottom"/>
            <w:hideMark/>
          </w:tcPr>
          <w:p w14:paraId="2C131C1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LADRILLO 6H (24X15X10) </w:t>
            </w:r>
          </w:p>
        </w:tc>
        <w:tc>
          <w:tcPr>
            <w:tcW w:w="810" w:type="dxa"/>
            <w:shd w:val="clear" w:color="auto" w:fill="auto"/>
            <w:noWrap/>
            <w:vAlign w:val="bottom"/>
            <w:hideMark/>
          </w:tcPr>
          <w:p w14:paraId="7429432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E01C36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Ladrillo 6H (24X15X10) de producción nacional.</w:t>
            </w:r>
            <w:r w:rsidRPr="004D37E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D37E2">
              <w:rPr>
                <w:rFonts w:ascii="Calibri" w:hAnsi="Calibri" w:cs="Calibri"/>
                <w:color w:val="000000"/>
                <w:lang w:eastAsia="es-BO"/>
              </w:rPr>
              <w:br/>
              <w:t>Debiendo cumplir con los certificados de calidad ISO 9001:2008 cuando corresponda o según instrucciones del Inspector del Proyecto.</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48847714" w14:textId="77777777" w:rsidTr="00DE3CE9">
        <w:trPr>
          <w:trHeight w:val="600"/>
        </w:trPr>
        <w:tc>
          <w:tcPr>
            <w:tcW w:w="445" w:type="dxa"/>
            <w:shd w:val="clear" w:color="auto" w:fill="auto"/>
            <w:noWrap/>
            <w:vAlign w:val="bottom"/>
            <w:hideMark/>
          </w:tcPr>
          <w:p w14:paraId="4B1194D6"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56</w:t>
            </w:r>
          </w:p>
        </w:tc>
        <w:tc>
          <w:tcPr>
            <w:tcW w:w="2385" w:type="dxa"/>
            <w:shd w:val="clear" w:color="auto" w:fill="auto"/>
            <w:noWrap/>
            <w:vAlign w:val="bottom"/>
            <w:hideMark/>
          </w:tcPr>
          <w:p w14:paraId="7C879FE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LADRILLO GAMBOTE (25X12X6,5)</w:t>
            </w:r>
          </w:p>
        </w:tc>
        <w:tc>
          <w:tcPr>
            <w:tcW w:w="810" w:type="dxa"/>
            <w:shd w:val="clear" w:color="auto" w:fill="auto"/>
            <w:noWrap/>
            <w:vAlign w:val="bottom"/>
            <w:hideMark/>
          </w:tcPr>
          <w:p w14:paraId="7A0EF3D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AACF6C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ladrillo </w:t>
            </w:r>
            <w:proofErr w:type="spellStart"/>
            <w:r w:rsidRPr="004D37E2">
              <w:rPr>
                <w:rFonts w:ascii="Calibri" w:hAnsi="Calibri" w:cs="Calibri"/>
                <w:color w:val="000000"/>
                <w:lang w:eastAsia="es-BO"/>
              </w:rPr>
              <w:t>gambote</w:t>
            </w:r>
            <w:proofErr w:type="spellEnd"/>
            <w:r w:rsidRPr="004D37E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w:t>
            </w:r>
            <w:r w:rsidRPr="004D37E2">
              <w:rPr>
                <w:rFonts w:ascii="Calibri" w:hAnsi="Calibri" w:cs="Calibri"/>
                <w:color w:val="000000"/>
                <w:lang w:eastAsia="es-BO"/>
              </w:rPr>
              <w:lastRenderedPageBreak/>
              <w:t>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A2785" w:rsidRPr="004D37E2" w14:paraId="30F65073" w14:textId="77777777" w:rsidTr="00DE3CE9">
        <w:trPr>
          <w:trHeight w:val="600"/>
        </w:trPr>
        <w:tc>
          <w:tcPr>
            <w:tcW w:w="445" w:type="dxa"/>
            <w:shd w:val="clear" w:color="auto" w:fill="auto"/>
            <w:noWrap/>
            <w:vAlign w:val="bottom"/>
            <w:hideMark/>
          </w:tcPr>
          <w:p w14:paraId="1CD90FF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57</w:t>
            </w:r>
          </w:p>
        </w:tc>
        <w:tc>
          <w:tcPr>
            <w:tcW w:w="2385" w:type="dxa"/>
            <w:shd w:val="clear" w:color="auto" w:fill="auto"/>
            <w:noWrap/>
            <w:vAlign w:val="bottom"/>
            <w:hideMark/>
          </w:tcPr>
          <w:p w14:paraId="4E47089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LAMPARA COLGANTE EMPOTRABLE FOCO LED 15 W</w:t>
            </w:r>
          </w:p>
        </w:tc>
        <w:tc>
          <w:tcPr>
            <w:tcW w:w="810" w:type="dxa"/>
            <w:shd w:val="clear" w:color="auto" w:fill="auto"/>
            <w:noWrap/>
            <w:vAlign w:val="bottom"/>
            <w:hideMark/>
          </w:tcPr>
          <w:p w14:paraId="1621851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EFB7CF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w:t>
            </w:r>
            <w:proofErr w:type="gramStart"/>
            <w:r w:rsidRPr="004D37E2">
              <w:rPr>
                <w:rFonts w:ascii="Calibri" w:hAnsi="Calibri" w:cs="Calibri"/>
                <w:color w:val="000000"/>
                <w:lang w:eastAsia="es-BO"/>
              </w:rPr>
              <w:t>Lampara</w:t>
            </w:r>
            <w:proofErr w:type="gramEnd"/>
            <w:r w:rsidRPr="004D37E2">
              <w:rPr>
                <w:rFonts w:ascii="Calibri" w:hAnsi="Calibri" w:cs="Calibri"/>
                <w:color w:val="000000"/>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4D37E2">
              <w:rPr>
                <w:rFonts w:ascii="Calibri" w:hAnsi="Calibri" w:cs="Calibri"/>
                <w:color w:val="000000"/>
                <w:lang w:eastAsia="es-BO"/>
              </w:rPr>
              <w:t>m ,las</w:t>
            </w:r>
            <w:proofErr w:type="gramEnd"/>
            <w:r w:rsidRPr="004D37E2">
              <w:rPr>
                <w:rFonts w:ascii="Calibri" w:hAnsi="Calibri" w:cs="Calibri"/>
                <w:color w:val="000000"/>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CA2785" w:rsidRPr="004D37E2" w14:paraId="44CA13A5" w14:textId="77777777" w:rsidTr="00DE3CE9">
        <w:trPr>
          <w:trHeight w:val="600"/>
        </w:trPr>
        <w:tc>
          <w:tcPr>
            <w:tcW w:w="445" w:type="dxa"/>
            <w:shd w:val="clear" w:color="auto" w:fill="auto"/>
            <w:noWrap/>
            <w:vAlign w:val="bottom"/>
            <w:hideMark/>
          </w:tcPr>
          <w:p w14:paraId="7479062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58</w:t>
            </w:r>
          </w:p>
        </w:tc>
        <w:tc>
          <w:tcPr>
            <w:tcW w:w="2385" w:type="dxa"/>
            <w:shd w:val="clear" w:color="auto" w:fill="auto"/>
            <w:noWrap/>
            <w:vAlign w:val="bottom"/>
            <w:hideMark/>
          </w:tcPr>
          <w:p w14:paraId="61EDA66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LAVAMANOS DE SOBREPONER CON ACCESORIOS</w:t>
            </w:r>
          </w:p>
        </w:tc>
        <w:tc>
          <w:tcPr>
            <w:tcW w:w="810" w:type="dxa"/>
            <w:shd w:val="clear" w:color="auto" w:fill="auto"/>
            <w:noWrap/>
            <w:vAlign w:val="bottom"/>
            <w:hideMark/>
          </w:tcPr>
          <w:p w14:paraId="751501F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41FA924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D37E2">
              <w:rPr>
                <w:rFonts w:ascii="Calibri" w:hAnsi="Calibri" w:cs="Calibri"/>
                <w:color w:val="000000"/>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D37E2">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CA2785" w:rsidRPr="004D37E2" w14:paraId="5035EACF" w14:textId="77777777" w:rsidTr="00DE3CE9">
        <w:trPr>
          <w:trHeight w:val="600"/>
        </w:trPr>
        <w:tc>
          <w:tcPr>
            <w:tcW w:w="445" w:type="dxa"/>
            <w:shd w:val="clear" w:color="auto" w:fill="auto"/>
            <w:noWrap/>
            <w:vAlign w:val="bottom"/>
            <w:hideMark/>
          </w:tcPr>
          <w:p w14:paraId="17606BB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59</w:t>
            </w:r>
          </w:p>
        </w:tc>
        <w:tc>
          <w:tcPr>
            <w:tcW w:w="2385" w:type="dxa"/>
            <w:shd w:val="clear" w:color="auto" w:fill="auto"/>
            <w:noWrap/>
            <w:vAlign w:val="bottom"/>
            <w:hideMark/>
          </w:tcPr>
          <w:p w14:paraId="6911565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LAVANDERÍA DE CEMENTO MAS ACCESORIOS</w:t>
            </w:r>
          </w:p>
        </w:tc>
        <w:tc>
          <w:tcPr>
            <w:tcW w:w="810" w:type="dxa"/>
            <w:shd w:val="clear" w:color="auto" w:fill="auto"/>
            <w:noWrap/>
            <w:vAlign w:val="bottom"/>
            <w:hideMark/>
          </w:tcPr>
          <w:p w14:paraId="592977E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6E8E8C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D37E2">
              <w:rPr>
                <w:rFonts w:ascii="Calibri" w:hAnsi="Calibri" w:cs="Calibri"/>
                <w:color w:val="000000"/>
                <w:lang w:eastAsia="es-BO"/>
              </w:rPr>
              <w:br/>
            </w:r>
            <w:r w:rsidRPr="004D37E2">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D37E2">
              <w:rPr>
                <w:rFonts w:ascii="Calibri" w:hAnsi="Calibri" w:cs="Calibri"/>
                <w:color w:val="000000"/>
                <w:lang w:eastAsia="es-BO"/>
              </w:rPr>
              <w:br/>
            </w:r>
            <w:r w:rsidRPr="004D37E2">
              <w:rPr>
                <w:rFonts w:ascii="Calibri" w:hAnsi="Calibri" w:cs="Calibri"/>
                <w:color w:val="000000"/>
                <w:lang w:eastAsia="es-BO"/>
              </w:rPr>
              <w:br/>
              <w:t xml:space="preserve">Las </w:t>
            </w:r>
            <w:proofErr w:type="gramStart"/>
            <w:r w:rsidRPr="004D37E2">
              <w:rPr>
                <w:rFonts w:ascii="Calibri" w:hAnsi="Calibri" w:cs="Calibri"/>
                <w:color w:val="000000"/>
                <w:lang w:eastAsia="es-BO"/>
              </w:rPr>
              <w:t>piezas  tendrán</w:t>
            </w:r>
            <w:proofErr w:type="gramEnd"/>
            <w:r w:rsidRPr="004D37E2">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D37E2">
              <w:rPr>
                <w:rFonts w:ascii="Calibri" w:hAnsi="Calibri" w:cs="Calibri"/>
                <w:color w:val="000000"/>
                <w:lang w:eastAsia="es-BO"/>
              </w:rPr>
              <w:br/>
              <w:t>Las alas laterales tendrán una pendiente mínima de 2% con dirección hacia el área de lavado.</w:t>
            </w:r>
            <w:r w:rsidRPr="004D37E2">
              <w:rPr>
                <w:rFonts w:ascii="Calibri" w:hAnsi="Calibri" w:cs="Calibri"/>
                <w:color w:val="000000"/>
                <w:lang w:eastAsia="es-BO"/>
              </w:rPr>
              <w:br/>
            </w:r>
            <w:r w:rsidRPr="004D37E2">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A2785" w:rsidRPr="004D37E2" w14:paraId="1E257CC7" w14:textId="77777777" w:rsidTr="00DE3CE9">
        <w:trPr>
          <w:trHeight w:val="600"/>
        </w:trPr>
        <w:tc>
          <w:tcPr>
            <w:tcW w:w="445" w:type="dxa"/>
            <w:shd w:val="clear" w:color="auto" w:fill="auto"/>
            <w:noWrap/>
            <w:vAlign w:val="bottom"/>
            <w:hideMark/>
          </w:tcPr>
          <w:p w14:paraId="3F7DF7F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60</w:t>
            </w:r>
          </w:p>
        </w:tc>
        <w:tc>
          <w:tcPr>
            <w:tcW w:w="2385" w:type="dxa"/>
            <w:shd w:val="clear" w:color="auto" w:fill="auto"/>
            <w:noWrap/>
            <w:vAlign w:val="bottom"/>
            <w:hideMark/>
          </w:tcPr>
          <w:p w14:paraId="5E9EA6B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LAVAPLATOS 2 FOSAS Y 1 FREGADERO MAS SOPAPA Y SIFÓN</w:t>
            </w:r>
          </w:p>
        </w:tc>
        <w:tc>
          <w:tcPr>
            <w:tcW w:w="810" w:type="dxa"/>
            <w:shd w:val="clear" w:color="auto" w:fill="auto"/>
            <w:noWrap/>
            <w:vAlign w:val="bottom"/>
            <w:hideMark/>
          </w:tcPr>
          <w:p w14:paraId="076F324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4FE84ED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D37E2">
              <w:rPr>
                <w:rFonts w:ascii="Calibri" w:hAnsi="Calibri" w:cs="Calibri"/>
                <w:color w:val="000000"/>
                <w:lang w:eastAsia="es-BO"/>
              </w:rPr>
              <w:t>contara</w:t>
            </w:r>
            <w:proofErr w:type="gramEnd"/>
            <w:r w:rsidRPr="004D37E2">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4D37E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D37E2">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D37E2">
              <w:rPr>
                <w:rFonts w:ascii="Calibri" w:hAnsi="Calibri" w:cs="Calibri"/>
                <w:color w:val="000000"/>
                <w:lang w:eastAsia="es-BO"/>
              </w:rPr>
              <w:br/>
            </w:r>
            <w:r w:rsidRPr="004D37E2">
              <w:rPr>
                <w:rFonts w:ascii="Calibri" w:hAnsi="Calibri" w:cs="Calibri"/>
                <w:color w:val="000000"/>
                <w:lang w:eastAsia="es-BO"/>
              </w:rPr>
              <w:br/>
              <w:t>Modelo: Sobreponer</w:t>
            </w:r>
            <w:r w:rsidRPr="004D37E2">
              <w:rPr>
                <w:rFonts w:ascii="Calibri" w:hAnsi="Calibri" w:cs="Calibri"/>
                <w:color w:val="000000"/>
                <w:lang w:eastAsia="es-BO"/>
              </w:rPr>
              <w:br/>
              <w:t>Material: Acero inoxidable</w:t>
            </w:r>
            <w:r w:rsidRPr="004D37E2">
              <w:rPr>
                <w:rFonts w:ascii="Calibri" w:hAnsi="Calibri" w:cs="Calibri"/>
                <w:color w:val="000000"/>
                <w:lang w:eastAsia="es-BO"/>
              </w:rPr>
              <w:br/>
              <w:t>Ancho:  44 cm aprox.</w:t>
            </w:r>
            <w:r w:rsidRPr="004D37E2">
              <w:rPr>
                <w:rFonts w:ascii="Calibri" w:hAnsi="Calibri" w:cs="Calibri"/>
                <w:color w:val="000000"/>
                <w:lang w:eastAsia="es-BO"/>
              </w:rPr>
              <w:br/>
              <w:t>Largo:  78 cm aprox.</w:t>
            </w:r>
            <w:r w:rsidRPr="004D37E2">
              <w:rPr>
                <w:rFonts w:ascii="Calibri" w:hAnsi="Calibri" w:cs="Calibri"/>
                <w:color w:val="000000"/>
                <w:lang w:eastAsia="es-BO"/>
              </w:rPr>
              <w:br/>
              <w:t>Ubicación del seca platos: Izquierda/derecha</w:t>
            </w:r>
            <w:r w:rsidRPr="004D37E2">
              <w:rPr>
                <w:rFonts w:ascii="Calibri" w:hAnsi="Calibri" w:cs="Calibri"/>
                <w:color w:val="000000"/>
                <w:lang w:eastAsia="es-BO"/>
              </w:rPr>
              <w:br/>
              <w:t>Rebalse: Incluido</w:t>
            </w:r>
            <w:r w:rsidRPr="004D37E2">
              <w:rPr>
                <w:rFonts w:ascii="Calibri" w:hAnsi="Calibri" w:cs="Calibri"/>
                <w:color w:val="000000"/>
                <w:lang w:eastAsia="es-BO"/>
              </w:rPr>
              <w:br/>
              <w:t>Desagüe: Incluido</w:t>
            </w:r>
          </w:p>
        </w:tc>
      </w:tr>
      <w:tr w:rsidR="00CA2785" w:rsidRPr="004D37E2" w14:paraId="75DB9008" w14:textId="77777777" w:rsidTr="00DE3CE9">
        <w:trPr>
          <w:trHeight w:val="600"/>
        </w:trPr>
        <w:tc>
          <w:tcPr>
            <w:tcW w:w="445" w:type="dxa"/>
            <w:shd w:val="clear" w:color="auto" w:fill="auto"/>
            <w:noWrap/>
            <w:vAlign w:val="bottom"/>
            <w:hideMark/>
          </w:tcPr>
          <w:p w14:paraId="1F309CA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61</w:t>
            </w:r>
          </w:p>
        </w:tc>
        <w:tc>
          <w:tcPr>
            <w:tcW w:w="2385" w:type="dxa"/>
            <w:shd w:val="clear" w:color="auto" w:fill="auto"/>
            <w:noWrap/>
            <w:vAlign w:val="bottom"/>
            <w:hideMark/>
          </w:tcPr>
          <w:p w14:paraId="26F5D17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LIJA P/PARED</w:t>
            </w:r>
          </w:p>
        </w:tc>
        <w:tc>
          <w:tcPr>
            <w:tcW w:w="810" w:type="dxa"/>
            <w:shd w:val="clear" w:color="auto" w:fill="auto"/>
            <w:noWrap/>
            <w:vAlign w:val="bottom"/>
            <w:hideMark/>
          </w:tcPr>
          <w:p w14:paraId="3F726BB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39A69D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papel de lija o </w:t>
            </w:r>
            <w:proofErr w:type="gramStart"/>
            <w:r w:rsidRPr="004D37E2">
              <w:rPr>
                <w:rFonts w:ascii="Calibri" w:hAnsi="Calibri" w:cs="Calibri"/>
                <w:color w:val="000000"/>
                <w:lang w:eastAsia="es-BO"/>
              </w:rPr>
              <w:t>simplemente  lija</w:t>
            </w:r>
            <w:proofErr w:type="gramEnd"/>
            <w:r w:rsidRPr="004D37E2">
              <w:rPr>
                <w:rFonts w:ascii="Calibri" w:hAnsi="Calibri" w:cs="Calibri"/>
                <w:color w:val="000000"/>
                <w:lang w:eastAsia="es-BO"/>
              </w:rPr>
              <w:t>, es una herramienta  que consiste en un soporte de papel sobre el cual se adhiere algún material abrasivo, como polvo de vidrio o esmeril.</w:t>
            </w:r>
            <w:r w:rsidRPr="004D37E2">
              <w:rPr>
                <w:rFonts w:ascii="Calibri" w:hAnsi="Calibri" w:cs="Calibri"/>
                <w:color w:val="000000"/>
                <w:lang w:eastAsia="es-BO"/>
              </w:rPr>
              <w:br/>
            </w:r>
            <w:r w:rsidRPr="004D37E2">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D37E2">
              <w:rPr>
                <w:rFonts w:ascii="Calibri" w:hAnsi="Calibri" w:cs="Calibri"/>
                <w:color w:val="000000"/>
                <w:lang w:eastAsia="es-BO"/>
              </w:rPr>
              <w:t>También  se</w:t>
            </w:r>
            <w:proofErr w:type="gramEnd"/>
            <w:r w:rsidRPr="004D37E2">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CA2785" w:rsidRPr="004D37E2" w14:paraId="09D7134E" w14:textId="77777777" w:rsidTr="00DE3CE9">
        <w:trPr>
          <w:trHeight w:val="600"/>
        </w:trPr>
        <w:tc>
          <w:tcPr>
            <w:tcW w:w="445" w:type="dxa"/>
            <w:shd w:val="clear" w:color="auto" w:fill="auto"/>
            <w:noWrap/>
            <w:vAlign w:val="bottom"/>
            <w:hideMark/>
          </w:tcPr>
          <w:p w14:paraId="033179D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62</w:t>
            </w:r>
          </w:p>
        </w:tc>
        <w:tc>
          <w:tcPr>
            <w:tcW w:w="2385" w:type="dxa"/>
            <w:shd w:val="clear" w:color="auto" w:fill="auto"/>
            <w:noWrap/>
            <w:vAlign w:val="bottom"/>
            <w:hideMark/>
          </w:tcPr>
          <w:p w14:paraId="1C1B2AF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LLAVE DE PASO 1/2"</w:t>
            </w:r>
          </w:p>
        </w:tc>
        <w:tc>
          <w:tcPr>
            <w:tcW w:w="810" w:type="dxa"/>
            <w:shd w:val="clear" w:color="auto" w:fill="auto"/>
            <w:noWrap/>
            <w:vAlign w:val="bottom"/>
            <w:hideMark/>
          </w:tcPr>
          <w:p w14:paraId="594BBF4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49F652E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D37E2">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A2785" w:rsidRPr="004D37E2" w14:paraId="2A20439E" w14:textId="77777777" w:rsidTr="00DE3CE9">
        <w:trPr>
          <w:trHeight w:val="600"/>
        </w:trPr>
        <w:tc>
          <w:tcPr>
            <w:tcW w:w="445" w:type="dxa"/>
            <w:shd w:val="clear" w:color="auto" w:fill="auto"/>
            <w:noWrap/>
            <w:vAlign w:val="bottom"/>
            <w:hideMark/>
          </w:tcPr>
          <w:p w14:paraId="1B0C515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63</w:t>
            </w:r>
          </w:p>
        </w:tc>
        <w:tc>
          <w:tcPr>
            <w:tcW w:w="2385" w:type="dxa"/>
            <w:shd w:val="clear" w:color="auto" w:fill="auto"/>
            <w:noWrap/>
            <w:vAlign w:val="bottom"/>
            <w:hideMark/>
          </w:tcPr>
          <w:p w14:paraId="4298F3F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LLAVE DE PASO 1/2" PARA DUCHA</w:t>
            </w:r>
          </w:p>
        </w:tc>
        <w:tc>
          <w:tcPr>
            <w:tcW w:w="810" w:type="dxa"/>
            <w:shd w:val="clear" w:color="auto" w:fill="auto"/>
            <w:noWrap/>
            <w:vAlign w:val="bottom"/>
            <w:hideMark/>
          </w:tcPr>
          <w:p w14:paraId="00D4D6A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03C734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D37E2">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D37E2">
              <w:rPr>
                <w:rFonts w:ascii="Calibri" w:hAnsi="Calibri" w:cs="Calibri"/>
                <w:color w:val="000000"/>
                <w:lang w:eastAsia="es-BO"/>
              </w:rPr>
              <w:t>debera</w:t>
            </w:r>
            <w:proofErr w:type="spellEnd"/>
            <w:r w:rsidRPr="004D37E2">
              <w:rPr>
                <w:rFonts w:ascii="Calibri" w:hAnsi="Calibri" w:cs="Calibri"/>
                <w:color w:val="000000"/>
                <w:lang w:eastAsia="es-BO"/>
              </w:rPr>
              <w:t xml:space="preserve"> ofrecer el cierre positivo. la llave en si </w:t>
            </w:r>
            <w:proofErr w:type="spellStart"/>
            <w:r w:rsidRPr="004D37E2">
              <w:rPr>
                <w:rFonts w:ascii="Calibri" w:hAnsi="Calibri" w:cs="Calibri"/>
                <w:color w:val="000000"/>
                <w:lang w:eastAsia="es-BO"/>
              </w:rPr>
              <w:t>debera</w:t>
            </w:r>
            <w:proofErr w:type="spellEnd"/>
            <w:r w:rsidRPr="004D37E2">
              <w:rPr>
                <w:rFonts w:ascii="Calibri" w:hAnsi="Calibri" w:cs="Calibri"/>
                <w:color w:val="000000"/>
                <w:lang w:eastAsia="es-BO"/>
              </w:rPr>
              <w:t xml:space="preserve"> ser de tipo globo o lo que </w:t>
            </w:r>
            <w:proofErr w:type="spellStart"/>
            <w:r w:rsidRPr="004D37E2">
              <w:rPr>
                <w:rFonts w:ascii="Calibri" w:hAnsi="Calibri" w:cs="Calibri"/>
                <w:color w:val="000000"/>
                <w:lang w:eastAsia="es-BO"/>
              </w:rPr>
              <w:t>instuya</w:t>
            </w:r>
            <w:proofErr w:type="spellEnd"/>
            <w:r w:rsidRPr="004D37E2">
              <w:rPr>
                <w:rFonts w:ascii="Calibri" w:hAnsi="Calibri" w:cs="Calibri"/>
                <w:color w:val="000000"/>
                <w:lang w:eastAsia="es-BO"/>
              </w:rPr>
              <w:t xml:space="preserve"> el Inspector de obra.</w:t>
            </w:r>
          </w:p>
        </w:tc>
      </w:tr>
      <w:tr w:rsidR="00CA2785" w:rsidRPr="004D37E2" w14:paraId="4613DE4C" w14:textId="77777777" w:rsidTr="00DE3CE9">
        <w:trPr>
          <w:trHeight w:val="600"/>
        </w:trPr>
        <w:tc>
          <w:tcPr>
            <w:tcW w:w="445" w:type="dxa"/>
            <w:shd w:val="clear" w:color="auto" w:fill="auto"/>
            <w:noWrap/>
            <w:vAlign w:val="bottom"/>
            <w:hideMark/>
          </w:tcPr>
          <w:p w14:paraId="32CEBFE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64</w:t>
            </w:r>
          </w:p>
        </w:tc>
        <w:tc>
          <w:tcPr>
            <w:tcW w:w="2385" w:type="dxa"/>
            <w:shd w:val="clear" w:color="auto" w:fill="auto"/>
            <w:noWrap/>
            <w:vAlign w:val="bottom"/>
            <w:hideMark/>
          </w:tcPr>
          <w:p w14:paraId="40A5CC0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MADERA DE CONSTRUCCIÓN (3 USOS)</w:t>
            </w:r>
          </w:p>
        </w:tc>
        <w:tc>
          <w:tcPr>
            <w:tcW w:w="810" w:type="dxa"/>
            <w:shd w:val="clear" w:color="auto" w:fill="auto"/>
            <w:noWrap/>
            <w:vAlign w:val="bottom"/>
            <w:hideMark/>
          </w:tcPr>
          <w:p w14:paraId="3390F5B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P2</w:t>
            </w:r>
          </w:p>
        </w:tc>
        <w:tc>
          <w:tcPr>
            <w:tcW w:w="6136" w:type="dxa"/>
            <w:shd w:val="clear" w:color="auto" w:fill="auto"/>
            <w:vAlign w:val="bottom"/>
            <w:hideMark/>
          </w:tcPr>
          <w:p w14:paraId="5B2F7121" w14:textId="77777777" w:rsidR="00CA2785" w:rsidRPr="004D37E2" w:rsidRDefault="00CA2785" w:rsidP="00DE3CE9">
            <w:pPr>
              <w:spacing w:after="240"/>
              <w:rPr>
                <w:rFonts w:ascii="Calibri" w:hAnsi="Calibri" w:cs="Calibri"/>
                <w:color w:val="000000"/>
                <w:lang w:eastAsia="es-BO"/>
              </w:rPr>
            </w:pPr>
            <w:r w:rsidRPr="004D37E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D37E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D37E2">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D37E2">
              <w:rPr>
                <w:rFonts w:ascii="Calibri" w:hAnsi="Calibri" w:cs="Calibri"/>
                <w:color w:val="000000"/>
                <w:lang w:eastAsia="es-BO"/>
              </w:rPr>
              <w:br/>
              <w:t>La madera muy dura y con gran contracción se utilizará para puntales (Callapos).</w:t>
            </w:r>
            <w:r w:rsidRPr="004D37E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D37E2">
              <w:rPr>
                <w:rFonts w:ascii="Calibri" w:hAnsi="Calibri" w:cs="Calibri"/>
                <w:color w:val="000000"/>
                <w:lang w:eastAsia="es-BO"/>
              </w:rPr>
              <w:br/>
              <w:t>Los cuartones deben ser de madera más resistente que la de las tablas por la función que estos desempeñan y no deben conservar humedad.</w:t>
            </w:r>
          </w:p>
        </w:tc>
      </w:tr>
      <w:tr w:rsidR="00CA2785" w:rsidRPr="004D37E2" w14:paraId="2DAAEDBD" w14:textId="77777777" w:rsidTr="00DE3CE9">
        <w:trPr>
          <w:trHeight w:val="600"/>
        </w:trPr>
        <w:tc>
          <w:tcPr>
            <w:tcW w:w="445" w:type="dxa"/>
            <w:shd w:val="clear" w:color="auto" w:fill="auto"/>
            <w:noWrap/>
            <w:vAlign w:val="bottom"/>
            <w:hideMark/>
          </w:tcPr>
          <w:p w14:paraId="0343E54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65</w:t>
            </w:r>
          </w:p>
        </w:tc>
        <w:tc>
          <w:tcPr>
            <w:tcW w:w="2385" w:type="dxa"/>
            <w:shd w:val="clear" w:color="auto" w:fill="auto"/>
            <w:noWrap/>
            <w:vAlign w:val="bottom"/>
            <w:hideMark/>
          </w:tcPr>
          <w:p w14:paraId="5EBE815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MARCO DE ALUMINIO LÍNEA 20 C/MALLA MILIMÉTRICA</w:t>
            </w:r>
          </w:p>
        </w:tc>
        <w:tc>
          <w:tcPr>
            <w:tcW w:w="810" w:type="dxa"/>
            <w:shd w:val="clear" w:color="auto" w:fill="auto"/>
            <w:noWrap/>
            <w:vAlign w:val="bottom"/>
            <w:hideMark/>
          </w:tcPr>
          <w:p w14:paraId="4D74F68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1B2320B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D37E2">
              <w:rPr>
                <w:rFonts w:ascii="Calibri" w:hAnsi="Calibri" w:cs="Calibri"/>
                <w:color w:val="000000"/>
                <w:lang w:eastAsia="es-BO"/>
              </w:rPr>
              <w:br/>
              <w:t>La malla milimétrica será metálica, de primera calidad y sin defectos, con las dimensiones indicadas en los planos.</w:t>
            </w:r>
          </w:p>
        </w:tc>
      </w:tr>
      <w:tr w:rsidR="00CA2785" w:rsidRPr="004D37E2" w14:paraId="03022688" w14:textId="77777777" w:rsidTr="00DE3CE9">
        <w:trPr>
          <w:trHeight w:val="600"/>
        </w:trPr>
        <w:tc>
          <w:tcPr>
            <w:tcW w:w="445" w:type="dxa"/>
            <w:shd w:val="clear" w:color="auto" w:fill="auto"/>
            <w:noWrap/>
            <w:vAlign w:val="bottom"/>
            <w:hideMark/>
          </w:tcPr>
          <w:p w14:paraId="116F3CA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66</w:t>
            </w:r>
          </w:p>
        </w:tc>
        <w:tc>
          <w:tcPr>
            <w:tcW w:w="2385" w:type="dxa"/>
            <w:shd w:val="clear" w:color="auto" w:fill="auto"/>
            <w:noWrap/>
            <w:vAlign w:val="bottom"/>
            <w:hideMark/>
          </w:tcPr>
          <w:p w14:paraId="7376E06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MASA ACRÍLICA</w:t>
            </w:r>
          </w:p>
        </w:tc>
        <w:tc>
          <w:tcPr>
            <w:tcW w:w="810" w:type="dxa"/>
            <w:shd w:val="clear" w:color="auto" w:fill="auto"/>
            <w:noWrap/>
            <w:vAlign w:val="bottom"/>
            <w:hideMark/>
          </w:tcPr>
          <w:p w14:paraId="328CCF4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5EF89F3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masa acrílica requerida, </w:t>
            </w:r>
            <w:proofErr w:type="spellStart"/>
            <w:r w:rsidRPr="004D37E2">
              <w:rPr>
                <w:rFonts w:ascii="Calibri" w:hAnsi="Calibri" w:cs="Calibri"/>
                <w:color w:val="000000"/>
                <w:lang w:eastAsia="es-BO"/>
              </w:rPr>
              <w:t>sera</w:t>
            </w:r>
            <w:proofErr w:type="spellEnd"/>
            <w:r w:rsidRPr="004D37E2">
              <w:rPr>
                <w:rFonts w:ascii="Calibri" w:hAnsi="Calibri" w:cs="Calibri"/>
                <w:color w:val="000000"/>
                <w:lang w:eastAsia="es-BO"/>
              </w:rPr>
              <w:t xml:space="preserve"> de alta viscosidad a base de una emulsión acrílica </w:t>
            </w:r>
            <w:proofErr w:type="spellStart"/>
            <w:r w:rsidRPr="004D37E2">
              <w:rPr>
                <w:rFonts w:ascii="Calibri" w:hAnsi="Calibri" w:cs="Calibri"/>
                <w:color w:val="000000"/>
                <w:lang w:eastAsia="es-BO"/>
              </w:rPr>
              <w:t>estirenada</w:t>
            </w:r>
            <w:proofErr w:type="spellEnd"/>
            <w:r w:rsidRPr="004D37E2">
              <w:rPr>
                <w:rFonts w:ascii="Calibri" w:hAnsi="Calibri" w:cs="Calibri"/>
                <w:color w:val="000000"/>
                <w:lang w:eastAsia="es-BO"/>
              </w:rPr>
              <w:t xml:space="preserve"> de elevada consistencia y rápido secado. Para uso en superficies internas y externas.</w:t>
            </w:r>
            <w:r w:rsidRPr="004D37E2">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D37E2">
              <w:rPr>
                <w:rFonts w:ascii="Calibri" w:hAnsi="Calibri" w:cs="Calibri"/>
                <w:color w:val="000000"/>
                <w:lang w:eastAsia="es-BO"/>
              </w:rPr>
              <w:br/>
              <w:t xml:space="preserve">Servirá para corregir pequeñas </w:t>
            </w:r>
            <w:proofErr w:type="gramStart"/>
            <w:r w:rsidRPr="004D37E2">
              <w:rPr>
                <w:rFonts w:ascii="Calibri" w:hAnsi="Calibri" w:cs="Calibri"/>
                <w:color w:val="000000"/>
                <w:lang w:eastAsia="es-BO"/>
              </w:rPr>
              <w:t>imperfecciones,  especialmente</w:t>
            </w:r>
            <w:proofErr w:type="gramEnd"/>
            <w:r w:rsidRPr="004D37E2">
              <w:rPr>
                <w:rFonts w:ascii="Calibri" w:hAnsi="Calibri" w:cs="Calibri"/>
                <w:color w:val="000000"/>
                <w:lang w:eastAsia="es-BO"/>
              </w:rPr>
              <w:t xml:space="preserve"> en muros, paredes y cielos raso.</w:t>
            </w:r>
            <w:r w:rsidRPr="004D37E2">
              <w:rPr>
                <w:rFonts w:ascii="Calibri" w:hAnsi="Calibri" w:cs="Calibri"/>
                <w:color w:val="000000"/>
                <w:lang w:eastAsia="es-BO"/>
              </w:rPr>
              <w:br/>
              <w:t xml:space="preserve">Es un material de relleno que se utiliza para dotar a la superficie de una correcta y perfecta planitud. </w:t>
            </w:r>
            <w:proofErr w:type="gramStart"/>
            <w:r w:rsidRPr="004D37E2">
              <w:rPr>
                <w:rFonts w:ascii="Calibri" w:hAnsi="Calibri" w:cs="Calibri"/>
                <w:color w:val="000000"/>
                <w:lang w:eastAsia="es-BO"/>
              </w:rPr>
              <w:t>Además</w:t>
            </w:r>
            <w:proofErr w:type="gramEnd"/>
            <w:r w:rsidRPr="004D37E2">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A2785" w:rsidRPr="004D37E2" w14:paraId="03A44F61" w14:textId="77777777" w:rsidTr="00DE3CE9">
        <w:trPr>
          <w:trHeight w:val="600"/>
        </w:trPr>
        <w:tc>
          <w:tcPr>
            <w:tcW w:w="445" w:type="dxa"/>
            <w:shd w:val="clear" w:color="auto" w:fill="auto"/>
            <w:noWrap/>
            <w:vAlign w:val="bottom"/>
            <w:hideMark/>
          </w:tcPr>
          <w:p w14:paraId="048CDF7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67</w:t>
            </w:r>
          </w:p>
        </w:tc>
        <w:tc>
          <w:tcPr>
            <w:tcW w:w="2385" w:type="dxa"/>
            <w:shd w:val="clear" w:color="auto" w:fill="auto"/>
            <w:noWrap/>
            <w:vAlign w:val="bottom"/>
            <w:hideMark/>
          </w:tcPr>
          <w:p w14:paraId="2B648FB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MASA CORRIDA</w:t>
            </w:r>
          </w:p>
        </w:tc>
        <w:tc>
          <w:tcPr>
            <w:tcW w:w="810" w:type="dxa"/>
            <w:shd w:val="clear" w:color="auto" w:fill="auto"/>
            <w:noWrap/>
            <w:vAlign w:val="bottom"/>
            <w:hideMark/>
          </w:tcPr>
          <w:p w14:paraId="4BEA9A5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022FED0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D37E2">
              <w:rPr>
                <w:rFonts w:ascii="Calibri" w:hAnsi="Calibri" w:cs="Calibri"/>
                <w:color w:val="000000"/>
                <w:lang w:eastAsia="es-BO"/>
              </w:rPr>
              <w:br/>
              <w:t xml:space="preserve">s un material de relleno que se utiliza para dotar a la superficie de una correcta y perfecta planitud. </w:t>
            </w:r>
            <w:proofErr w:type="gramStart"/>
            <w:r w:rsidRPr="004D37E2">
              <w:rPr>
                <w:rFonts w:ascii="Calibri" w:hAnsi="Calibri" w:cs="Calibri"/>
                <w:color w:val="000000"/>
                <w:lang w:eastAsia="es-BO"/>
              </w:rPr>
              <w:t>Además</w:t>
            </w:r>
            <w:proofErr w:type="gramEnd"/>
            <w:r w:rsidRPr="004D37E2">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A2785" w:rsidRPr="004D37E2" w14:paraId="07B0AC05" w14:textId="77777777" w:rsidTr="00DE3CE9">
        <w:trPr>
          <w:trHeight w:val="600"/>
        </w:trPr>
        <w:tc>
          <w:tcPr>
            <w:tcW w:w="445" w:type="dxa"/>
            <w:shd w:val="clear" w:color="auto" w:fill="auto"/>
            <w:noWrap/>
            <w:vAlign w:val="bottom"/>
            <w:hideMark/>
          </w:tcPr>
          <w:p w14:paraId="5185F41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68</w:t>
            </w:r>
          </w:p>
        </w:tc>
        <w:tc>
          <w:tcPr>
            <w:tcW w:w="2385" w:type="dxa"/>
            <w:shd w:val="clear" w:color="auto" w:fill="auto"/>
            <w:noWrap/>
            <w:vAlign w:val="bottom"/>
            <w:hideMark/>
          </w:tcPr>
          <w:p w14:paraId="1AF0E0A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NIPLE PVC DE 1/2"</w:t>
            </w:r>
          </w:p>
        </w:tc>
        <w:tc>
          <w:tcPr>
            <w:tcW w:w="810" w:type="dxa"/>
            <w:shd w:val="clear" w:color="auto" w:fill="auto"/>
            <w:noWrap/>
            <w:vAlign w:val="bottom"/>
            <w:hideMark/>
          </w:tcPr>
          <w:p w14:paraId="25E6F88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8D8292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Requisitos sobre el Producto:</w:t>
            </w:r>
            <w:r w:rsidRPr="004D37E2">
              <w:rPr>
                <w:rFonts w:ascii="Calibri" w:hAnsi="Calibri" w:cs="Calibri"/>
                <w:color w:val="000000"/>
                <w:lang w:eastAsia="es-BO"/>
              </w:rPr>
              <w:br/>
              <w:t>Deberá ser de PVC de primera calidad y marca conocida.</w:t>
            </w:r>
            <w:r w:rsidRPr="004D37E2">
              <w:rPr>
                <w:rFonts w:ascii="Calibri" w:hAnsi="Calibri" w:cs="Calibri"/>
                <w:color w:val="000000"/>
                <w:lang w:eastAsia="es-BO"/>
              </w:rPr>
              <w:br/>
              <w:t>El proveedor deberá especificar el tipo, espesor, y resistencia.</w:t>
            </w:r>
            <w:r w:rsidRPr="004D37E2">
              <w:rPr>
                <w:rFonts w:ascii="Calibri" w:hAnsi="Calibri" w:cs="Calibri"/>
                <w:color w:val="000000"/>
                <w:lang w:eastAsia="es-BO"/>
              </w:rPr>
              <w:br/>
              <w:t>La superficie del accesorio deberá ser lisa y libre de grietas, fisuras y otros defectos que alteren su calidad.</w:t>
            </w:r>
            <w:r w:rsidRPr="004D37E2">
              <w:rPr>
                <w:rFonts w:ascii="Calibri" w:hAnsi="Calibri" w:cs="Calibri"/>
                <w:color w:val="000000"/>
                <w:lang w:eastAsia="es-BO"/>
              </w:rPr>
              <w:br/>
            </w:r>
            <w:r w:rsidRPr="004D37E2">
              <w:rPr>
                <w:rFonts w:ascii="Calibri" w:hAnsi="Calibri" w:cs="Calibri"/>
                <w:color w:val="000000"/>
                <w:lang w:eastAsia="es-BO"/>
              </w:rPr>
              <w:lastRenderedPageBreak/>
              <w:t>El accesorio deberá ser de color uniforme.</w:t>
            </w:r>
            <w:r w:rsidRPr="004D37E2">
              <w:rPr>
                <w:rFonts w:ascii="Calibri" w:hAnsi="Calibri" w:cs="Calibri"/>
                <w:color w:val="000000"/>
                <w:lang w:eastAsia="es-BO"/>
              </w:rPr>
              <w:br/>
              <w:t>Otros Requisitos</w:t>
            </w:r>
            <w:r w:rsidRPr="004D37E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A2785" w:rsidRPr="004D37E2" w14:paraId="1FF872F8" w14:textId="77777777" w:rsidTr="00DE3CE9">
        <w:trPr>
          <w:trHeight w:val="600"/>
        </w:trPr>
        <w:tc>
          <w:tcPr>
            <w:tcW w:w="445" w:type="dxa"/>
            <w:shd w:val="clear" w:color="auto" w:fill="auto"/>
            <w:noWrap/>
            <w:vAlign w:val="bottom"/>
            <w:hideMark/>
          </w:tcPr>
          <w:p w14:paraId="1FC3FB48"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69</w:t>
            </w:r>
          </w:p>
        </w:tc>
        <w:tc>
          <w:tcPr>
            <w:tcW w:w="2385" w:type="dxa"/>
            <w:shd w:val="clear" w:color="auto" w:fill="auto"/>
            <w:noWrap/>
            <w:vAlign w:val="bottom"/>
            <w:hideMark/>
          </w:tcPr>
          <w:p w14:paraId="3C8BCD3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PEGAMENTO PARA PVC</w:t>
            </w:r>
          </w:p>
        </w:tc>
        <w:tc>
          <w:tcPr>
            <w:tcW w:w="810" w:type="dxa"/>
            <w:shd w:val="clear" w:color="auto" w:fill="auto"/>
            <w:noWrap/>
            <w:vAlign w:val="bottom"/>
            <w:hideMark/>
          </w:tcPr>
          <w:p w14:paraId="5A4CFC4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5676A082" w14:textId="77777777" w:rsidR="00CA2785" w:rsidRPr="004D37E2" w:rsidRDefault="00CA2785" w:rsidP="00DE3CE9">
            <w:pPr>
              <w:spacing w:after="240"/>
              <w:rPr>
                <w:rFonts w:ascii="Calibri" w:hAnsi="Calibri" w:cs="Calibri"/>
                <w:color w:val="000000"/>
                <w:lang w:eastAsia="es-BO"/>
              </w:rPr>
            </w:pPr>
            <w:r w:rsidRPr="004D37E2">
              <w:rPr>
                <w:rFonts w:ascii="Calibri" w:hAnsi="Calibri" w:cs="Calibri"/>
                <w:color w:val="000000"/>
                <w:lang w:eastAsia="es-BO"/>
              </w:rPr>
              <w:t>Requisitos sobre el Producto</w:t>
            </w:r>
            <w:r w:rsidRPr="004D37E2">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D37E2">
              <w:rPr>
                <w:rFonts w:ascii="Calibri" w:hAnsi="Calibri" w:cs="Calibri"/>
                <w:color w:val="000000"/>
                <w:lang w:eastAsia="es-BO"/>
              </w:rPr>
              <w:br/>
              <w:t>El pegamento debe ser:</w:t>
            </w:r>
            <w:r w:rsidRPr="004D37E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4D37E2">
              <w:rPr>
                <w:rFonts w:ascii="Calibri" w:hAnsi="Calibri" w:cs="Calibri"/>
                <w:color w:val="000000"/>
                <w:lang w:eastAsia="es-BO"/>
              </w:rPr>
              <w:br/>
              <w:t>• Debe ser atoxico para su uso en conexiones sanitarias y agua, que evite el desgaste del PVC durante su vida.</w:t>
            </w:r>
            <w:r w:rsidRPr="004D37E2">
              <w:rPr>
                <w:rFonts w:ascii="Calibri" w:hAnsi="Calibri" w:cs="Calibri"/>
                <w:color w:val="000000"/>
                <w:lang w:eastAsia="es-BO"/>
              </w:rPr>
              <w:br/>
              <w:t>• Debe   ser   antiadherente    para   una   buena   manipulación durante su uso lo que impide el agarrotamiento.</w:t>
            </w:r>
            <w:r w:rsidRPr="004D37E2">
              <w:rPr>
                <w:rFonts w:ascii="Calibri" w:hAnsi="Calibri" w:cs="Calibri"/>
                <w:color w:val="000000"/>
                <w:lang w:eastAsia="es-BO"/>
              </w:rPr>
              <w:br/>
              <w:t>•      Deberá ser de mediano espesor, de fraguado rápido, para usos múltiples, resistente a las aguas servidas.</w:t>
            </w:r>
            <w:r w:rsidRPr="004D37E2">
              <w:rPr>
                <w:rFonts w:ascii="Calibri" w:hAnsi="Calibri" w:cs="Calibri"/>
                <w:color w:val="000000"/>
                <w:lang w:eastAsia="es-BO"/>
              </w:rPr>
              <w:br/>
              <w:t xml:space="preserve">Características:  Polímero base Polímeros vinílicos (PVC) Disolvente MEK, THF, </w:t>
            </w:r>
            <w:proofErr w:type="spellStart"/>
            <w:r w:rsidRPr="004D37E2">
              <w:rPr>
                <w:rFonts w:ascii="Calibri" w:hAnsi="Calibri" w:cs="Calibri"/>
                <w:color w:val="000000"/>
                <w:lang w:eastAsia="es-BO"/>
              </w:rPr>
              <w:t>Ciclohexanona</w:t>
            </w:r>
            <w:proofErr w:type="spellEnd"/>
            <w:r w:rsidRPr="004D37E2">
              <w:rPr>
                <w:rFonts w:ascii="Calibri" w:hAnsi="Calibri" w:cs="Calibri"/>
                <w:color w:val="000000"/>
                <w:lang w:eastAsia="es-BO"/>
              </w:rPr>
              <w:t xml:space="preserve"> Apariencia Líquido viscoso traslúcido Densidad 0.92±0.05 g/ml 20ºC, </w:t>
            </w:r>
            <w:proofErr w:type="spellStart"/>
            <w:r w:rsidRPr="004D37E2">
              <w:rPr>
                <w:rFonts w:ascii="Calibri" w:hAnsi="Calibri" w:cs="Calibri"/>
                <w:color w:val="000000"/>
                <w:lang w:eastAsia="es-BO"/>
              </w:rPr>
              <w:t>e.g</w:t>
            </w:r>
            <w:proofErr w:type="spellEnd"/>
            <w:r w:rsidRPr="004D37E2">
              <w:rPr>
                <w:rFonts w:ascii="Calibri" w:hAnsi="Calibri" w:cs="Calibri"/>
                <w:color w:val="000000"/>
                <w:lang w:eastAsia="es-BO"/>
              </w:rPr>
              <w:t xml:space="preserve">. EN 542Color del film seco Translúcido </w:t>
            </w:r>
            <w:proofErr w:type="spellStart"/>
            <w:r w:rsidRPr="004D37E2">
              <w:rPr>
                <w:rFonts w:ascii="Calibri" w:hAnsi="Calibri" w:cs="Calibri"/>
                <w:color w:val="000000"/>
                <w:lang w:eastAsia="es-BO"/>
              </w:rPr>
              <w:t>Flashpoint</w:t>
            </w:r>
            <w:proofErr w:type="spellEnd"/>
            <w:r w:rsidRPr="004D37E2">
              <w:rPr>
                <w:rFonts w:ascii="Calibri" w:hAnsi="Calibri" w:cs="Calibri"/>
                <w:color w:val="000000"/>
                <w:lang w:eastAsia="es-BO"/>
              </w:rPr>
              <w:t xml:space="preserve"> &lt;21ºC Adhesivo líquido</w:t>
            </w:r>
            <w:r w:rsidRPr="004D37E2">
              <w:rPr>
                <w:rFonts w:ascii="Calibri" w:hAnsi="Calibri" w:cs="Calibri"/>
                <w:color w:val="000000"/>
                <w:lang w:eastAsia="es-BO"/>
              </w:rPr>
              <w:br/>
              <w:t xml:space="preserve">Temperatura de almacenamiento +5 a +35ºC </w:t>
            </w:r>
            <w:r w:rsidRPr="004D37E2">
              <w:rPr>
                <w:rFonts w:ascii="Calibri" w:hAnsi="Calibri" w:cs="Calibri"/>
                <w:color w:val="000000"/>
                <w:lang w:eastAsia="es-BO"/>
              </w:rPr>
              <w:br/>
              <w:t>Almacenamiento 12 meses en lugar seco</w:t>
            </w:r>
          </w:p>
        </w:tc>
      </w:tr>
      <w:tr w:rsidR="00CA2785" w:rsidRPr="004D37E2" w14:paraId="63B78070" w14:textId="77777777" w:rsidTr="00DE3CE9">
        <w:trPr>
          <w:trHeight w:val="600"/>
        </w:trPr>
        <w:tc>
          <w:tcPr>
            <w:tcW w:w="445" w:type="dxa"/>
            <w:shd w:val="clear" w:color="auto" w:fill="auto"/>
            <w:noWrap/>
            <w:vAlign w:val="bottom"/>
            <w:hideMark/>
          </w:tcPr>
          <w:p w14:paraId="195F627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70</w:t>
            </w:r>
          </w:p>
        </w:tc>
        <w:tc>
          <w:tcPr>
            <w:tcW w:w="2385" w:type="dxa"/>
            <w:shd w:val="clear" w:color="auto" w:fill="auto"/>
            <w:noWrap/>
            <w:vAlign w:val="bottom"/>
            <w:hideMark/>
          </w:tcPr>
          <w:p w14:paraId="7B516F4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PERFIL COSTANERA GALVANIZADA 2MM (50X25X10)</w:t>
            </w:r>
          </w:p>
        </w:tc>
        <w:tc>
          <w:tcPr>
            <w:tcW w:w="810" w:type="dxa"/>
            <w:shd w:val="clear" w:color="auto" w:fill="auto"/>
            <w:noWrap/>
            <w:vAlign w:val="bottom"/>
            <w:hideMark/>
          </w:tcPr>
          <w:p w14:paraId="7E27074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3A4E2A3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Requisitos sobre el Producto</w:t>
            </w:r>
            <w:r w:rsidRPr="004D37E2">
              <w:rPr>
                <w:rFonts w:ascii="Calibri" w:hAnsi="Calibri" w:cs="Calibri"/>
                <w:color w:val="000000"/>
                <w:lang w:eastAsia="es-BO"/>
              </w:rPr>
              <w:br/>
              <w:t>Características Perfil costanera:</w:t>
            </w:r>
            <w:r w:rsidRPr="004D37E2">
              <w:rPr>
                <w:rFonts w:ascii="Calibri" w:hAnsi="Calibri" w:cs="Calibri"/>
                <w:color w:val="000000"/>
                <w:lang w:eastAsia="es-BO"/>
              </w:rPr>
              <w:br/>
              <w:t>Perfil hecho de acero laminado en caliente estructural soldable, con recubrimiento de Zinc, deberá presentar las siguientes características:</w:t>
            </w:r>
            <w:r w:rsidRPr="004D37E2">
              <w:rPr>
                <w:rFonts w:ascii="Calibri" w:hAnsi="Calibri" w:cs="Calibri"/>
                <w:color w:val="000000"/>
                <w:lang w:eastAsia="es-BO"/>
              </w:rPr>
              <w:br/>
              <w:t>•        Espesor: 2mm</w:t>
            </w:r>
            <w:r w:rsidRPr="004D37E2">
              <w:rPr>
                <w:rFonts w:ascii="Calibri" w:hAnsi="Calibri" w:cs="Calibri"/>
                <w:color w:val="000000"/>
                <w:lang w:eastAsia="es-BO"/>
              </w:rPr>
              <w:br/>
              <w:t>•        Largo: 6 m</w:t>
            </w:r>
            <w:r w:rsidRPr="004D37E2">
              <w:rPr>
                <w:rFonts w:ascii="Calibri" w:hAnsi="Calibri" w:cs="Calibri"/>
                <w:color w:val="000000"/>
                <w:lang w:eastAsia="es-BO"/>
              </w:rPr>
              <w:br/>
              <w:t>•        Alto: 50 mm</w:t>
            </w:r>
            <w:r w:rsidRPr="004D37E2">
              <w:rPr>
                <w:rFonts w:ascii="Calibri" w:hAnsi="Calibri" w:cs="Calibri"/>
                <w:color w:val="000000"/>
                <w:lang w:eastAsia="es-BO"/>
              </w:rPr>
              <w:br/>
              <w:t>•        Ancho: 25 mm</w:t>
            </w:r>
            <w:r w:rsidRPr="004D37E2">
              <w:rPr>
                <w:rFonts w:ascii="Calibri" w:hAnsi="Calibri" w:cs="Calibri"/>
                <w:color w:val="000000"/>
                <w:lang w:eastAsia="es-BO"/>
              </w:rPr>
              <w:br/>
              <w:t>•        Pestañas: 10 mm</w:t>
            </w:r>
            <w:r w:rsidRPr="004D37E2">
              <w:rPr>
                <w:rFonts w:ascii="Calibri" w:hAnsi="Calibri" w:cs="Calibri"/>
                <w:color w:val="000000"/>
                <w:lang w:eastAsia="es-BO"/>
              </w:rPr>
              <w:br/>
              <w:t>•        Peso: 10.10 kg</w:t>
            </w:r>
            <w:r w:rsidRPr="004D37E2">
              <w:rPr>
                <w:rFonts w:ascii="Calibri" w:hAnsi="Calibri" w:cs="Calibri"/>
                <w:color w:val="000000"/>
                <w:lang w:eastAsia="es-BO"/>
              </w:rPr>
              <w:br/>
              <w:t>La Entidad Ejecutora deberá garantizar que el material de  referencia  sea  de  buena  calidad  y  de  marca reconocida.</w:t>
            </w:r>
            <w:r w:rsidRPr="004D37E2">
              <w:rPr>
                <w:rFonts w:ascii="Calibri" w:hAnsi="Calibri" w:cs="Calibri"/>
                <w:color w:val="000000"/>
                <w:lang w:eastAsia="es-BO"/>
              </w:rPr>
              <w:br/>
              <w:t>2.MANO DE  OBRA:</w:t>
            </w:r>
            <w:r w:rsidRPr="004D37E2">
              <w:rPr>
                <w:rFonts w:ascii="Calibri" w:hAnsi="Calibri" w:cs="Calibri"/>
                <w:color w:val="000000"/>
                <w:lang w:eastAsia="es-BO"/>
              </w:rPr>
              <w:br/>
              <w:t>La cotización del insumo, contempla la mano de obra calificada para el colocado.</w:t>
            </w:r>
          </w:p>
        </w:tc>
      </w:tr>
      <w:tr w:rsidR="00CA2785" w:rsidRPr="004D37E2" w14:paraId="788AF88A" w14:textId="77777777" w:rsidTr="00DE3CE9">
        <w:trPr>
          <w:trHeight w:val="600"/>
        </w:trPr>
        <w:tc>
          <w:tcPr>
            <w:tcW w:w="445" w:type="dxa"/>
            <w:shd w:val="clear" w:color="auto" w:fill="auto"/>
            <w:noWrap/>
            <w:vAlign w:val="bottom"/>
            <w:hideMark/>
          </w:tcPr>
          <w:p w14:paraId="11C72274"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71</w:t>
            </w:r>
          </w:p>
        </w:tc>
        <w:tc>
          <w:tcPr>
            <w:tcW w:w="2385" w:type="dxa"/>
            <w:shd w:val="clear" w:color="auto" w:fill="auto"/>
            <w:noWrap/>
            <w:vAlign w:val="bottom"/>
            <w:hideMark/>
          </w:tcPr>
          <w:p w14:paraId="1F8186D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PERFIL COSTANERA GALVANIZADA 2MM (80X40X15)</w:t>
            </w:r>
          </w:p>
        </w:tc>
        <w:tc>
          <w:tcPr>
            <w:tcW w:w="810" w:type="dxa"/>
            <w:shd w:val="clear" w:color="auto" w:fill="auto"/>
            <w:noWrap/>
            <w:vAlign w:val="bottom"/>
            <w:hideMark/>
          </w:tcPr>
          <w:p w14:paraId="471EE9F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0803100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Requisitos sobre el Producto</w:t>
            </w:r>
            <w:r w:rsidRPr="004D37E2">
              <w:rPr>
                <w:rFonts w:ascii="Calibri" w:hAnsi="Calibri" w:cs="Calibri"/>
                <w:color w:val="000000"/>
                <w:lang w:eastAsia="es-BO"/>
              </w:rPr>
              <w:br/>
              <w:t>Características Perfil costanera:</w:t>
            </w:r>
            <w:r w:rsidRPr="004D37E2">
              <w:rPr>
                <w:rFonts w:ascii="Calibri" w:hAnsi="Calibri" w:cs="Calibri"/>
                <w:color w:val="000000"/>
                <w:lang w:eastAsia="es-BO"/>
              </w:rPr>
              <w:br/>
              <w:t>Perfil hecho de acero laminado en caliente estructural soldable, con recubrimiento de Zinc, deberá presentar las siguientes características:</w:t>
            </w:r>
            <w:r w:rsidRPr="004D37E2">
              <w:rPr>
                <w:rFonts w:ascii="Calibri" w:hAnsi="Calibri" w:cs="Calibri"/>
                <w:color w:val="000000"/>
                <w:lang w:eastAsia="es-BO"/>
              </w:rPr>
              <w:br/>
              <w:t xml:space="preserve">     Espesor: 2mm</w:t>
            </w:r>
            <w:r w:rsidRPr="004D37E2">
              <w:rPr>
                <w:rFonts w:ascii="Calibri" w:hAnsi="Calibri" w:cs="Calibri"/>
                <w:color w:val="000000"/>
                <w:lang w:eastAsia="es-BO"/>
              </w:rPr>
              <w:br/>
              <w:t xml:space="preserve">     Largo: 6 m</w:t>
            </w:r>
            <w:r w:rsidRPr="004D37E2">
              <w:rPr>
                <w:rFonts w:ascii="Calibri" w:hAnsi="Calibri" w:cs="Calibri"/>
                <w:color w:val="000000"/>
                <w:lang w:eastAsia="es-BO"/>
              </w:rPr>
              <w:br/>
              <w:t xml:space="preserve">     Alto: 80 mm</w:t>
            </w:r>
            <w:r w:rsidRPr="004D37E2">
              <w:rPr>
                <w:rFonts w:ascii="Calibri" w:hAnsi="Calibri" w:cs="Calibri"/>
                <w:color w:val="000000"/>
                <w:lang w:eastAsia="es-BO"/>
              </w:rPr>
              <w:br/>
              <w:t xml:space="preserve">     Ancho: 40mm</w:t>
            </w:r>
            <w:r w:rsidRPr="004D37E2">
              <w:rPr>
                <w:rFonts w:ascii="Calibri" w:hAnsi="Calibri" w:cs="Calibri"/>
                <w:color w:val="000000"/>
                <w:lang w:eastAsia="es-BO"/>
              </w:rPr>
              <w:br/>
              <w:t xml:space="preserve">     Pestañas: 15 mm</w:t>
            </w:r>
            <w:r w:rsidRPr="004D37E2">
              <w:rPr>
                <w:rFonts w:ascii="Calibri" w:hAnsi="Calibri" w:cs="Calibri"/>
                <w:color w:val="000000"/>
                <w:lang w:eastAsia="es-BO"/>
              </w:rPr>
              <w:br/>
              <w:t xml:space="preserve">     Peso: 16.13 kg</w:t>
            </w:r>
            <w:r w:rsidRPr="004D37E2">
              <w:rPr>
                <w:rFonts w:ascii="Calibri" w:hAnsi="Calibri" w:cs="Calibri"/>
                <w:color w:val="000000"/>
                <w:lang w:eastAsia="es-BO"/>
              </w:rPr>
              <w:br/>
            </w:r>
            <w:r w:rsidRPr="004D37E2">
              <w:rPr>
                <w:rFonts w:ascii="Calibri" w:hAnsi="Calibri" w:cs="Calibri"/>
                <w:color w:val="000000"/>
                <w:lang w:eastAsia="es-BO"/>
              </w:rPr>
              <w:lastRenderedPageBreak/>
              <w:t>La Entidad Ejecutora deberá garantizar que el material de  referencia  sea  de  buena  calidad  y  de  marca reconocida.</w:t>
            </w:r>
            <w:r w:rsidRPr="004D37E2">
              <w:rPr>
                <w:rFonts w:ascii="Calibri" w:hAnsi="Calibri" w:cs="Calibri"/>
                <w:color w:val="000000"/>
                <w:lang w:eastAsia="es-BO"/>
              </w:rPr>
              <w:br/>
              <w:t>2.Mano De Obra</w:t>
            </w:r>
            <w:r w:rsidRPr="004D37E2">
              <w:rPr>
                <w:rFonts w:ascii="Calibri" w:hAnsi="Calibri" w:cs="Calibri"/>
                <w:color w:val="000000"/>
                <w:lang w:eastAsia="es-BO"/>
              </w:rPr>
              <w:br/>
              <w:t>La cotización del insumo, contempla la mano de obra calificada para el colocado.</w:t>
            </w:r>
          </w:p>
        </w:tc>
      </w:tr>
      <w:tr w:rsidR="00CA2785" w:rsidRPr="004D37E2" w14:paraId="6857DC52" w14:textId="77777777" w:rsidTr="00DE3CE9">
        <w:trPr>
          <w:trHeight w:val="600"/>
        </w:trPr>
        <w:tc>
          <w:tcPr>
            <w:tcW w:w="445" w:type="dxa"/>
            <w:shd w:val="clear" w:color="auto" w:fill="auto"/>
            <w:noWrap/>
            <w:vAlign w:val="bottom"/>
            <w:hideMark/>
          </w:tcPr>
          <w:p w14:paraId="066DCD1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72</w:t>
            </w:r>
          </w:p>
        </w:tc>
        <w:tc>
          <w:tcPr>
            <w:tcW w:w="2385" w:type="dxa"/>
            <w:shd w:val="clear" w:color="auto" w:fill="auto"/>
            <w:noWrap/>
            <w:vAlign w:val="bottom"/>
            <w:hideMark/>
          </w:tcPr>
          <w:p w14:paraId="3D61575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PERFIL TIPO C 80X40X15X2 MM</w:t>
            </w:r>
          </w:p>
        </w:tc>
        <w:tc>
          <w:tcPr>
            <w:tcW w:w="810" w:type="dxa"/>
            <w:shd w:val="clear" w:color="auto" w:fill="auto"/>
            <w:noWrap/>
            <w:vAlign w:val="bottom"/>
            <w:hideMark/>
          </w:tcPr>
          <w:p w14:paraId="5A60DE6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5141E76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Perfil estructural de acero conformado en frio, deberán ser galvanizados o recubiertos con aleación Hierro Zinc</w:t>
            </w:r>
            <w:r w:rsidRPr="004D37E2">
              <w:rPr>
                <w:rFonts w:ascii="Calibri" w:hAnsi="Calibri" w:cs="Calibri"/>
                <w:color w:val="000000"/>
                <w:lang w:eastAsia="es-BO"/>
              </w:rPr>
              <w:br/>
              <w:t>• Las piezas deberá ser sin uso anterior, sin soladuras y sin defectos que afecten su resistencia.</w:t>
            </w:r>
            <w:r w:rsidRPr="004D37E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CA2785" w:rsidRPr="004D37E2" w14:paraId="1F500541" w14:textId="77777777" w:rsidTr="00DE3CE9">
        <w:trPr>
          <w:trHeight w:val="600"/>
        </w:trPr>
        <w:tc>
          <w:tcPr>
            <w:tcW w:w="445" w:type="dxa"/>
            <w:shd w:val="clear" w:color="auto" w:fill="auto"/>
            <w:noWrap/>
            <w:vAlign w:val="bottom"/>
            <w:hideMark/>
          </w:tcPr>
          <w:p w14:paraId="0DAC179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73</w:t>
            </w:r>
          </w:p>
        </w:tc>
        <w:tc>
          <w:tcPr>
            <w:tcW w:w="2385" w:type="dxa"/>
            <w:shd w:val="clear" w:color="auto" w:fill="auto"/>
            <w:noWrap/>
            <w:vAlign w:val="bottom"/>
            <w:hideMark/>
          </w:tcPr>
          <w:p w14:paraId="1E11177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PICAPORTE DE 2.5''</w:t>
            </w:r>
          </w:p>
        </w:tc>
        <w:tc>
          <w:tcPr>
            <w:tcW w:w="810" w:type="dxa"/>
            <w:shd w:val="clear" w:color="auto" w:fill="auto"/>
            <w:noWrap/>
            <w:vAlign w:val="bottom"/>
            <w:hideMark/>
          </w:tcPr>
          <w:p w14:paraId="10BD87B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20B873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CA2785" w:rsidRPr="004D37E2" w14:paraId="1B1738AF" w14:textId="77777777" w:rsidTr="00DE3CE9">
        <w:trPr>
          <w:trHeight w:val="600"/>
        </w:trPr>
        <w:tc>
          <w:tcPr>
            <w:tcW w:w="445" w:type="dxa"/>
            <w:shd w:val="clear" w:color="auto" w:fill="auto"/>
            <w:noWrap/>
            <w:vAlign w:val="bottom"/>
            <w:hideMark/>
          </w:tcPr>
          <w:p w14:paraId="5BE65D23"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74</w:t>
            </w:r>
          </w:p>
        </w:tc>
        <w:tc>
          <w:tcPr>
            <w:tcW w:w="2385" w:type="dxa"/>
            <w:shd w:val="clear" w:color="auto" w:fill="auto"/>
            <w:noWrap/>
            <w:vAlign w:val="bottom"/>
            <w:hideMark/>
          </w:tcPr>
          <w:p w14:paraId="2F8FEF5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PINTURA ANTICORROSIVA</w:t>
            </w:r>
          </w:p>
        </w:tc>
        <w:tc>
          <w:tcPr>
            <w:tcW w:w="810" w:type="dxa"/>
            <w:shd w:val="clear" w:color="auto" w:fill="auto"/>
            <w:noWrap/>
            <w:vAlign w:val="bottom"/>
            <w:hideMark/>
          </w:tcPr>
          <w:p w14:paraId="3FDDBE7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38E0974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4D37E2">
              <w:rPr>
                <w:rFonts w:ascii="Calibri" w:hAnsi="Calibri" w:cs="Calibri"/>
                <w:color w:val="000000"/>
                <w:lang w:eastAsia="es-BO"/>
              </w:rPr>
              <w:br/>
              <w:t>- La pintura a usarse será anticorrosiva.</w:t>
            </w:r>
            <w:r w:rsidRPr="004D37E2">
              <w:rPr>
                <w:rFonts w:ascii="Calibri" w:hAnsi="Calibri" w:cs="Calibri"/>
                <w:color w:val="000000"/>
                <w:lang w:eastAsia="es-BO"/>
              </w:rPr>
              <w:br/>
              <w:t>- Deberá ser de marca reconocida y primera calidad.</w:t>
            </w:r>
            <w:r w:rsidRPr="004D37E2">
              <w:rPr>
                <w:rFonts w:ascii="Calibri" w:hAnsi="Calibri" w:cs="Calibri"/>
                <w:color w:val="000000"/>
                <w:lang w:eastAsia="es-BO"/>
              </w:rPr>
              <w:br/>
              <w:t>- Su suministro será en el envase original de fábrica con sello de seguridad.</w:t>
            </w:r>
            <w:r w:rsidRPr="004D37E2">
              <w:rPr>
                <w:rFonts w:ascii="Calibri" w:hAnsi="Calibri" w:cs="Calibri"/>
                <w:color w:val="000000"/>
                <w:lang w:eastAsia="es-BO"/>
              </w:rPr>
              <w:br/>
              <w:t>-  El color deberá ser otorgado por el fabricante en Fábrica.</w:t>
            </w:r>
            <w:r w:rsidRPr="004D37E2">
              <w:rPr>
                <w:rFonts w:ascii="Calibri" w:hAnsi="Calibri" w:cs="Calibri"/>
                <w:color w:val="000000"/>
                <w:lang w:eastAsia="es-BO"/>
              </w:rPr>
              <w:br/>
              <w:t>- No se permitirá la preparación de los colores fuera de fábrica.</w:t>
            </w:r>
            <w:r w:rsidRPr="004D37E2">
              <w:rPr>
                <w:rFonts w:ascii="Calibri" w:hAnsi="Calibri" w:cs="Calibri"/>
                <w:color w:val="000000"/>
                <w:lang w:eastAsia="es-BO"/>
              </w:rPr>
              <w:br/>
              <w:t>2.   Otros Requisitos</w:t>
            </w:r>
            <w:r w:rsidRPr="004D37E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A2785" w:rsidRPr="004D37E2" w14:paraId="5CFD7966" w14:textId="77777777" w:rsidTr="00DE3CE9">
        <w:trPr>
          <w:trHeight w:val="600"/>
        </w:trPr>
        <w:tc>
          <w:tcPr>
            <w:tcW w:w="445" w:type="dxa"/>
            <w:shd w:val="clear" w:color="auto" w:fill="auto"/>
            <w:noWrap/>
            <w:vAlign w:val="bottom"/>
            <w:hideMark/>
          </w:tcPr>
          <w:p w14:paraId="64E6618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75</w:t>
            </w:r>
          </w:p>
        </w:tc>
        <w:tc>
          <w:tcPr>
            <w:tcW w:w="2385" w:type="dxa"/>
            <w:shd w:val="clear" w:color="auto" w:fill="auto"/>
            <w:noWrap/>
            <w:vAlign w:val="bottom"/>
            <w:hideMark/>
          </w:tcPr>
          <w:p w14:paraId="7538243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PINTURA LATEX </w:t>
            </w:r>
          </w:p>
        </w:tc>
        <w:tc>
          <w:tcPr>
            <w:tcW w:w="810" w:type="dxa"/>
            <w:shd w:val="clear" w:color="auto" w:fill="auto"/>
            <w:noWrap/>
            <w:vAlign w:val="bottom"/>
            <w:hideMark/>
          </w:tcPr>
          <w:p w14:paraId="05D38B8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1F9CC9FC" w14:textId="77777777" w:rsidR="00CA2785" w:rsidRPr="004D37E2" w:rsidRDefault="00CA2785" w:rsidP="00DE3CE9">
            <w:pPr>
              <w:spacing w:after="240"/>
              <w:rPr>
                <w:rFonts w:ascii="Calibri" w:hAnsi="Calibri" w:cs="Calibri"/>
                <w:color w:val="000000"/>
                <w:lang w:eastAsia="es-BO"/>
              </w:rPr>
            </w:pPr>
            <w:r w:rsidRPr="004D37E2">
              <w:rPr>
                <w:rFonts w:ascii="Calibri" w:hAnsi="Calibri" w:cs="Calibri"/>
                <w:color w:val="000000"/>
                <w:lang w:eastAsia="es-BO"/>
              </w:rPr>
              <w:t>Requisitos sobre el producto:</w:t>
            </w:r>
            <w:r w:rsidRPr="004D37E2">
              <w:rPr>
                <w:rFonts w:ascii="Calibri" w:hAnsi="Calibri" w:cs="Calibri"/>
                <w:color w:val="000000"/>
                <w:lang w:eastAsia="es-BO"/>
              </w:rPr>
              <w:br/>
              <w:t>La Entidad Ejecutora deberá garantizar que el material de referencia sea de buena calidad y de marca reconocida.</w:t>
            </w:r>
            <w:r w:rsidRPr="004D37E2">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4D37E2">
              <w:rPr>
                <w:rFonts w:ascii="Calibri" w:hAnsi="Calibri" w:cs="Calibri"/>
                <w:color w:val="000000"/>
                <w:lang w:eastAsia="es-BO"/>
              </w:rPr>
              <w:t>lavabilidad</w:t>
            </w:r>
            <w:proofErr w:type="spellEnd"/>
            <w:r w:rsidRPr="004D37E2">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4D37E2">
              <w:rPr>
                <w:rFonts w:ascii="Calibri" w:hAnsi="Calibri" w:cs="Calibri"/>
                <w:color w:val="000000"/>
                <w:lang w:eastAsia="es-BO"/>
              </w:rPr>
              <w:t>Nº</w:t>
            </w:r>
            <w:proofErr w:type="spellEnd"/>
            <w:r w:rsidRPr="004D37E2">
              <w:rPr>
                <w:rFonts w:ascii="Calibri" w:hAnsi="Calibri" w:cs="Calibri"/>
                <w:color w:val="000000"/>
                <w:lang w:eastAsia="es-BO"/>
              </w:rPr>
              <w:t xml:space="preserve"> 058 – ‘DO 03).</w:t>
            </w:r>
            <w:r w:rsidRPr="004D37E2">
              <w:rPr>
                <w:rFonts w:ascii="Calibri" w:hAnsi="Calibri" w:cs="Calibri"/>
                <w:color w:val="000000"/>
                <w:lang w:eastAsia="es-BO"/>
              </w:rPr>
              <w:br/>
              <w:t xml:space="preserve">CARACTERÍSTICAS: </w:t>
            </w:r>
            <w:r w:rsidRPr="004D37E2">
              <w:rPr>
                <w:rFonts w:ascii="Calibri" w:hAnsi="Calibri" w:cs="Calibri"/>
                <w:color w:val="000000"/>
                <w:lang w:eastAsia="es-BO"/>
              </w:rPr>
              <w:br/>
              <w:t>Pintura acrílica al agua, se diluye con agua fácil secado al aire, resistente a hongos y moho super lavable con respuesta favorable al medio ambiente</w:t>
            </w:r>
            <w:r w:rsidRPr="004D37E2">
              <w:rPr>
                <w:rFonts w:ascii="Calibri" w:hAnsi="Calibri" w:cs="Calibri"/>
                <w:color w:val="000000"/>
                <w:lang w:eastAsia="es-BO"/>
              </w:rPr>
              <w:br/>
              <w:t>Buena resistencia a la luz y a la intemperie.</w:t>
            </w:r>
            <w:r w:rsidRPr="004D37E2">
              <w:rPr>
                <w:rFonts w:ascii="Calibri" w:hAnsi="Calibri" w:cs="Calibri"/>
                <w:color w:val="000000"/>
                <w:lang w:eastAsia="es-BO"/>
              </w:rPr>
              <w:br/>
              <w:t xml:space="preserve">Es lavable y muy resistente a la abrasión en húmedo. </w:t>
            </w:r>
            <w:r w:rsidRPr="004D37E2">
              <w:rPr>
                <w:rFonts w:ascii="Calibri" w:hAnsi="Calibri" w:cs="Calibri"/>
                <w:color w:val="000000"/>
                <w:lang w:eastAsia="es-BO"/>
              </w:rPr>
              <w:br/>
              <w:t>Uso: Interiores  y exteriores</w:t>
            </w:r>
            <w:r w:rsidRPr="004D37E2">
              <w:rPr>
                <w:rFonts w:ascii="Calibri" w:hAnsi="Calibri" w:cs="Calibri"/>
                <w:color w:val="000000"/>
                <w:lang w:eastAsia="es-BO"/>
              </w:rPr>
              <w:br/>
            </w:r>
            <w:r w:rsidRPr="004D37E2">
              <w:rPr>
                <w:rFonts w:ascii="Calibri" w:hAnsi="Calibri" w:cs="Calibri"/>
                <w:color w:val="000000"/>
                <w:lang w:eastAsia="es-BO"/>
              </w:rPr>
              <w:lastRenderedPageBreak/>
              <w:br/>
              <w:t xml:space="preserve">Calidad: </w:t>
            </w:r>
            <w:r w:rsidRPr="004D37E2">
              <w:rPr>
                <w:rFonts w:ascii="Calibri" w:hAnsi="Calibri" w:cs="Calibri"/>
                <w:color w:val="000000"/>
                <w:lang w:eastAsia="es-BO"/>
              </w:rPr>
              <w:br/>
              <w:t>La Entidad Ejecutora garantizará, la calidad en función a los requisitos exigidos.</w:t>
            </w:r>
            <w:r w:rsidRPr="004D37E2">
              <w:rPr>
                <w:rFonts w:ascii="Calibri" w:hAnsi="Calibri" w:cs="Calibri"/>
                <w:color w:val="000000"/>
                <w:lang w:eastAsia="es-BO"/>
              </w:rPr>
              <w:br/>
            </w:r>
            <w:r w:rsidRPr="004D37E2">
              <w:rPr>
                <w:rFonts w:ascii="Calibri" w:hAnsi="Calibri" w:cs="Calibri"/>
                <w:color w:val="000000"/>
                <w:lang w:eastAsia="es-BO"/>
              </w:rPr>
              <w:br/>
              <w:t xml:space="preserve">Almacenamiento: </w:t>
            </w:r>
            <w:r w:rsidRPr="004D37E2">
              <w:rPr>
                <w:rFonts w:ascii="Calibri" w:hAnsi="Calibri" w:cs="Calibri"/>
                <w:color w:val="000000"/>
                <w:lang w:eastAsia="es-BO"/>
              </w:rPr>
              <w:br/>
              <w:t>Se debe almacenar en lugares techados y protegidos del medio ambiente.</w:t>
            </w:r>
            <w:r w:rsidRPr="004D37E2">
              <w:rPr>
                <w:rFonts w:ascii="Calibri" w:hAnsi="Calibri" w:cs="Calibri"/>
                <w:color w:val="000000"/>
                <w:lang w:eastAsia="es-BO"/>
              </w:rPr>
              <w:br/>
            </w:r>
            <w:r w:rsidRPr="004D37E2">
              <w:rPr>
                <w:rFonts w:ascii="Calibri" w:hAnsi="Calibri" w:cs="Calibri"/>
                <w:color w:val="000000"/>
                <w:lang w:eastAsia="es-BO"/>
              </w:rPr>
              <w:br/>
              <w:t>Color:</w:t>
            </w:r>
            <w:r w:rsidRPr="004D37E2">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D37E2">
              <w:rPr>
                <w:rFonts w:ascii="Calibri" w:hAnsi="Calibri" w:cs="Calibri"/>
                <w:color w:val="000000"/>
                <w:lang w:eastAsia="es-BO"/>
              </w:rPr>
              <w:br/>
              <w:t>Deberá contar una simbología de la Bandera Nacional en un lugar visible donde forme parte del frontis de la vivienda y/o tipología lateral que sea visible.</w:t>
            </w:r>
            <w:r w:rsidRPr="004D37E2">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D37E2">
              <w:rPr>
                <w:rFonts w:ascii="Calibri" w:hAnsi="Calibri" w:cs="Calibri"/>
                <w:color w:val="000000"/>
                <w:lang w:eastAsia="es-BO"/>
              </w:rPr>
              <w:br/>
              <w:t>Todos estos acabados de pintura serán en coordinación y aprobación del inspector de obra.</w:t>
            </w:r>
          </w:p>
        </w:tc>
      </w:tr>
      <w:tr w:rsidR="00CA2785" w:rsidRPr="004D37E2" w14:paraId="0AA78122" w14:textId="77777777" w:rsidTr="00DE3CE9">
        <w:trPr>
          <w:trHeight w:val="600"/>
        </w:trPr>
        <w:tc>
          <w:tcPr>
            <w:tcW w:w="445" w:type="dxa"/>
            <w:shd w:val="clear" w:color="auto" w:fill="auto"/>
            <w:noWrap/>
            <w:vAlign w:val="bottom"/>
            <w:hideMark/>
          </w:tcPr>
          <w:p w14:paraId="0327286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76</w:t>
            </w:r>
          </w:p>
        </w:tc>
        <w:tc>
          <w:tcPr>
            <w:tcW w:w="2385" w:type="dxa"/>
            <w:shd w:val="clear" w:color="auto" w:fill="auto"/>
            <w:noWrap/>
            <w:vAlign w:val="bottom"/>
            <w:hideMark/>
          </w:tcPr>
          <w:p w14:paraId="1044E16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PLETINA DE 1/8" X 3/4"</w:t>
            </w:r>
          </w:p>
        </w:tc>
        <w:tc>
          <w:tcPr>
            <w:tcW w:w="810" w:type="dxa"/>
            <w:shd w:val="clear" w:color="auto" w:fill="auto"/>
            <w:noWrap/>
            <w:vAlign w:val="bottom"/>
            <w:hideMark/>
          </w:tcPr>
          <w:p w14:paraId="3D8860A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33EF9EA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A2785" w:rsidRPr="004D37E2" w14:paraId="48C21F80" w14:textId="77777777" w:rsidTr="00DE3CE9">
        <w:trPr>
          <w:trHeight w:val="600"/>
        </w:trPr>
        <w:tc>
          <w:tcPr>
            <w:tcW w:w="445" w:type="dxa"/>
            <w:shd w:val="clear" w:color="auto" w:fill="auto"/>
            <w:noWrap/>
            <w:vAlign w:val="bottom"/>
            <w:hideMark/>
          </w:tcPr>
          <w:p w14:paraId="5711BBD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77</w:t>
            </w:r>
          </w:p>
        </w:tc>
        <w:tc>
          <w:tcPr>
            <w:tcW w:w="2385" w:type="dxa"/>
            <w:shd w:val="clear" w:color="auto" w:fill="auto"/>
            <w:noWrap/>
            <w:vAlign w:val="bottom"/>
            <w:hideMark/>
          </w:tcPr>
          <w:p w14:paraId="5E60BDD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POLIESTIRENO E=1CM</w:t>
            </w:r>
          </w:p>
        </w:tc>
        <w:tc>
          <w:tcPr>
            <w:tcW w:w="810" w:type="dxa"/>
            <w:shd w:val="clear" w:color="auto" w:fill="auto"/>
            <w:noWrap/>
            <w:vAlign w:val="bottom"/>
            <w:hideMark/>
          </w:tcPr>
          <w:p w14:paraId="405FAF8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31DEBB3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D37E2">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D37E2">
              <w:rPr>
                <w:rFonts w:ascii="Calibri" w:hAnsi="Calibri" w:cs="Calibri"/>
                <w:color w:val="000000"/>
                <w:lang w:eastAsia="es-BO"/>
              </w:rPr>
              <w:t>preexpandidas</w:t>
            </w:r>
            <w:proofErr w:type="spellEnd"/>
            <w:r w:rsidRPr="004D37E2">
              <w:rPr>
                <w:rFonts w:ascii="Calibri" w:hAnsi="Calibri" w:cs="Calibri"/>
                <w:color w:val="000000"/>
                <w:lang w:eastAsia="es-BO"/>
              </w:rPr>
              <w:t xml:space="preserve"> de poliestireno expandible o uno de sus copolímeros, que presenta una estructura celular cerrada y rellena de aire.</w:t>
            </w:r>
            <w:r w:rsidRPr="004D37E2">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D37E2">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A2785" w:rsidRPr="004D37E2" w14:paraId="562C84F2" w14:textId="77777777" w:rsidTr="00DE3CE9">
        <w:trPr>
          <w:trHeight w:val="600"/>
        </w:trPr>
        <w:tc>
          <w:tcPr>
            <w:tcW w:w="445" w:type="dxa"/>
            <w:shd w:val="clear" w:color="auto" w:fill="auto"/>
            <w:noWrap/>
            <w:vAlign w:val="bottom"/>
            <w:hideMark/>
          </w:tcPr>
          <w:p w14:paraId="5A3F538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78</w:t>
            </w:r>
          </w:p>
        </w:tc>
        <w:tc>
          <w:tcPr>
            <w:tcW w:w="2385" w:type="dxa"/>
            <w:shd w:val="clear" w:color="auto" w:fill="auto"/>
            <w:noWrap/>
            <w:vAlign w:val="bottom"/>
            <w:hideMark/>
          </w:tcPr>
          <w:p w14:paraId="4A736C2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PROVISION Y COLOCADO DE CAJONERIA BAJA DE MELAMINA E=18 MM MAS ACCESORIOS</w:t>
            </w:r>
          </w:p>
        </w:tc>
        <w:tc>
          <w:tcPr>
            <w:tcW w:w="810" w:type="dxa"/>
            <w:shd w:val="clear" w:color="auto" w:fill="auto"/>
            <w:noWrap/>
            <w:vAlign w:val="bottom"/>
            <w:hideMark/>
          </w:tcPr>
          <w:p w14:paraId="490A054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078D26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cajonería se construirá con tablero de melamina de 18 mm el cual contará con su respectivo </w:t>
            </w:r>
            <w:proofErr w:type="spellStart"/>
            <w:r w:rsidRPr="004D37E2">
              <w:rPr>
                <w:rFonts w:ascii="Calibri" w:hAnsi="Calibri" w:cs="Calibri"/>
                <w:color w:val="000000"/>
                <w:lang w:eastAsia="es-BO"/>
              </w:rPr>
              <w:t>tapacanto</w:t>
            </w:r>
            <w:proofErr w:type="spellEnd"/>
            <w:r w:rsidRPr="004D37E2">
              <w:rPr>
                <w:rFonts w:ascii="Calibri" w:hAnsi="Calibri" w:cs="Calibri"/>
                <w:color w:val="000000"/>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D37E2">
              <w:rPr>
                <w:rFonts w:ascii="Calibri" w:hAnsi="Calibri" w:cs="Calibri"/>
                <w:color w:val="000000"/>
                <w:lang w:eastAsia="es-BO"/>
              </w:rPr>
              <w:br/>
              <w:t xml:space="preserve">Los muebles serán de sistema modular, </w:t>
            </w:r>
            <w:proofErr w:type="spellStart"/>
            <w:r w:rsidRPr="004D37E2">
              <w:rPr>
                <w:rFonts w:ascii="Calibri" w:hAnsi="Calibri" w:cs="Calibri"/>
                <w:color w:val="000000"/>
                <w:lang w:eastAsia="es-BO"/>
              </w:rPr>
              <w:t>melamínico</w:t>
            </w:r>
            <w:proofErr w:type="spellEnd"/>
            <w:r w:rsidRPr="004D37E2">
              <w:rPr>
                <w:rFonts w:ascii="Calibri" w:hAnsi="Calibri" w:cs="Calibri"/>
                <w:color w:val="000000"/>
                <w:lang w:eastAsia="es-BO"/>
              </w:rPr>
              <w:t xml:space="preserve"> de construcción robusta y debidamente protegida contra la humedad, debiendo tener </w:t>
            </w:r>
            <w:r w:rsidRPr="004D37E2">
              <w:rPr>
                <w:rFonts w:ascii="Calibri" w:hAnsi="Calibri" w:cs="Calibri"/>
                <w:color w:val="000000"/>
                <w:lang w:eastAsia="es-BO"/>
              </w:rPr>
              <w:lastRenderedPageBreak/>
              <w:t>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CA2785" w:rsidRPr="004D37E2" w14:paraId="3554D5FA" w14:textId="77777777" w:rsidTr="00DE3CE9">
        <w:trPr>
          <w:trHeight w:val="600"/>
        </w:trPr>
        <w:tc>
          <w:tcPr>
            <w:tcW w:w="445" w:type="dxa"/>
            <w:shd w:val="clear" w:color="auto" w:fill="auto"/>
            <w:noWrap/>
            <w:vAlign w:val="bottom"/>
            <w:hideMark/>
          </w:tcPr>
          <w:p w14:paraId="04F5155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79</w:t>
            </w:r>
          </w:p>
        </w:tc>
        <w:tc>
          <w:tcPr>
            <w:tcW w:w="2385" w:type="dxa"/>
            <w:shd w:val="clear" w:color="auto" w:fill="auto"/>
            <w:noWrap/>
            <w:vAlign w:val="bottom"/>
            <w:hideMark/>
          </w:tcPr>
          <w:p w14:paraId="4940E49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PUERTA TABLERO DE MADERA SEMIDURA (0,80X2,10) INC/MARCO </w:t>
            </w:r>
          </w:p>
        </w:tc>
        <w:tc>
          <w:tcPr>
            <w:tcW w:w="810" w:type="dxa"/>
            <w:shd w:val="clear" w:color="auto" w:fill="auto"/>
            <w:noWrap/>
            <w:vAlign w:val="bottom"/>
            <w:hideMark/>
          </w:tcPr>
          <w:p w14:paraId="598DD52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137661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37E2">
              <w:rPr>
                <w:rFonts w:ascii="Calibri" w:hAnsi="Calibri" w:cs="Calibri"/>
                <w:color w:val="000000"/>
                <w:lang w:eastAsia="es-BO"/>
              </w:rPr>
              <w:t>bitumbo</w:t>
            </w:r>
            <w:proofErr w:type="spellEnd"/>
            <w:r w:rsidRPr="004D37E2">
              <w:rPr>
                <w:rFonts w:ascii="Calibri" w:hAnsi="Calibri" w:cs="Calibri"/>
                <w:color w:val="000000"/>
                <w:lang w:eastAsia="es-BO"/>
              </w:rPr>
              <w:t xml:space="preserve">, marfil, Aliso, </w:t>
            </w:r>
            <w:proofErr w:type="spellStart"/>
            <w:r w:rsidRPr="004D37E2">
              <w:rPr>
                <w:rFonts w:ascii="Calibri" w:hAnsi="Calibri" w:cs="Calibri"/>
                <w:color w:val="000000"/>
                <w:lang w:eastAsia="es-BO"/>
              </w:rPr>
              <w:t>Maramacho</w:t>
            </w:r>
            <w:proofErr w:type="spellEnd"/>
            <w:r w:rsidRPr="004D37E2">
              <w:rPr>
                <w:rFonts w:ascii="Calibri" w:hAnsi="Calibri" w:cs="Calibri"/>
                <w:color w:val="000000"/>
                <w:lang w:eastAsia="es-BO"/>
              </w:rPr>
              <w:t xml:space="preserve"> Cambara, Yesquero Negro, Cedro Rosado, Roble, </w:t>
            </w:r>
            <w:proofErr w:type="spellStart"/>
            <w:r w:rsidRPr="004D37E2">
              <w:rPr>
                <w:rFonts w:ascii="Calibri" w:hAnsi="Calibri" w:cs="Calibri"/>
                <w:color w:val="000000"/>
                <w:lang w:eastAsia="es-BO"/>
              </w:rPr>
              <w:t>Pacara</w:t>
            </w:r>
            <w:proofErr w:type="spellEnd"/>
            <w:r w:rsidRPr="004D37E2">
              <w:rPr>
                <w:rFonts w:ascii="Calibri" w:hAnsi="Calibri" w:cs="Calibri"/>
                <w:color w:val="000000"/>
                <w:lang w:eastAsia="es-BO"/>
              </w:rPr>
              <w:t xml:space="preserve"> o maderas de calidad similar.</w:t>
            </w:r>
            <w:r w:rsidRPr="004D37E2">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37E2">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37E2">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D37E2">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37E2">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37E2">
              <w:rPr>
                <w:rFonts w:ascii="Calibri" w:hAnsi="Calibri" w:cs="Calibri"/>
                <w:color w:val="000000"/>
                <w:lang w:eastAsia="es-BO"/>
              </w:rPr>
              <w:t>semi-mate</w:t>
            </w:r>
            <w:proofErr w:type="spellEnd"/>
            <w:r w:rsidRPr="004D37E2">
              <w:rPr>
                <w:rFonts w:ascii="Calibri" w:hAnsi="Calibri" w:cs="Calibri"/>
                <w:color w:val="000000"/>
                <w:lang w:eastAsia="es-BO"/>
              </w:rPr>
              <w:t xml:space="preserve"> y/o mate. Se buscará una fórmula con excelente flexibilidad, durabilidad y resistencia a contracciones y/o expansiones de </w:t>
            </w:r>
            <w:r w:rsidRPr="004D37E2">
              <w:rPr>
                <w:rFonts w:ascii="Calibri" w:hAnsi="Calibri" w:cs="Calibri"/>
                <w:color w:val="000000"/>
                <w:lang w:eastAsia="es-BO"/>
              </w:rPr>
              <w:lastRenderedPageBreak/>
              <w:t>la madera debido a cambios de temperatura y condiciones climáticas del ambiente.</w:t>
            </w:r>
          </w:p>
        </w:tc>
      </w:tr>
      <w:tr w:rsidR="00CA2785" w:rsidRPr="004D37E2" w14:paraId="6293EEBB" w14:textId="77777777" w:rsidTr="00DE3CE9">
        <w:trPr>
          <w:trHeight w:val="600"/>
        </w:trPr>
        <w:tc>
          <w:tcPr>
            <w:tcW w:w="445" w:type="dxa"/>
            <w:shd w:val="clear" w:color="auto" w:fill="auto"/>
            <w:noWrap/>
            <w:vAlign w:val="bottom"/>
            <w:hideMark/>
          </w:tcPr>
          <w:p w14:paraId="12A1AC3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80</w:t>
            </w:r>
          </w:p>
        </w:tc>
        <w:tc>
          <w:tcPr>
            <w:tcW w:w="2385" w:type="dxa"/>
            <w:shd w:val="clear" w:color="auto" w:fill="auto"/>
            <w:noWrap/>
            <w:vAlign w:val="bottom"/>
            <w:hideMark/>
          </w:tcPr>
          <w:p w14:paraId="5F579B8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PUERTA TABLERO DE MADERA SEMIDURA (0,90X2,10) INC/MARCO</w:t>
            </w:r>
          </w:p>
        </w:tc>
        <w:tc>
          <w:tcPr>
            <w:tcW w:w="810" w:type="dxa"/>
            <w:shd w:val="clear" w:color="auto" w:fill="auto"/>
            <w:noWrap/>
            <w:vAlign w:val="bottom"/>
            <w:hideMark/>
          </w:tcPr>
          <w:p w14:paraId="3EF59D8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FA9DD1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37E2">
              <w:rPr>
                <w:rFonts w:ascii="Calibri" w:hAnsi="Calibri" w:cs="Calibri"/>
                <w:color w:val="000000"/>
                <w:lang w:eastAsia="es-BO"/>
              </w:rPr>
              <w:t>bitumbo</w:t>
            </w:r>
            <w:proofErr w:type="spellEnd"/>
            <w:r w:rsidRPr="004D37E2">
              <w:rPr>
                <w:rFonts w:ascii="Calibri" w:hAnsi="Calibri" w:cs="Calibri"/>
                <w:color w:val="000000"/>
                <w:lang w:eastAsia="es-BO"/>
              </w:rPr>
              <w:t xml:space="preserve">, marfil, Aliso, </w:t>
            </w:r>
            <w:proofErr w:type="spellStart"/>
            <w:r w:rsidRPr="004D37E2">
              <w:rPr>
                <w:rFonts w:ascii="Calibri" w:hAnsi="Calibri" w:cs="Calibri"/>
                <w:color w:val="000000"/>
                <w:lang w:eastAsia="es-BO"/>
              </w:rPr>
              <w:t>Maramacho</w:t>
            </w:r>
            <w:proofErr w:type="spellEnd"/>
            <w:r w:rsidRPr="004D37E2">
              <w:rPr>
                <w:rFonts w:ascii="Calibri" w:hAnsi="Calibri" w:cs="Calibri"/>
                <w:color w:val="000000"/>
                <w:lang w:eastAsia="es-BO"/>
              </w:rPr>
              <w:t xml:space="preserve"> Cambara, Yesquero Negro, Cedro Rosado, Roble, </w:t>
            </w:r>
            <w:proofErr w:type="spellStart"/>
            <w:r w:rsidRPr="004D37E2">
              <w:rPr>
                <w:rFonts w:ascii="Calibri" w:hAnsi="Calibri" w:cs="Calibri"/>
                <w:color w:val="000000"/>
                <w:lang w:eastAsia="es-BO"/>
              </w:rPr>
              <w:t>Pacara</w:t>
            </w:r>
            <w:proofErr w:type="spellEnd"/>
            <w:r w:rsidRPr="004D37E2">
              <w:rPr>
                <w:rFonts w:ascii="Calibri" w:hAnsi="Calibri" w:cs="Calibri"/>
                <w:color w:val="000000"/>
                <w:lang w:eastAsia="es-BO"/>
              </w:rPr>
              <w:t xml:space="preserve"> o maderas de calidad similar.</w:t>
            </w:r>
            <w:r w:rsidRPr="004D37E2">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37E2">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37E2">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D37E2">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37E2">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37E2">
              <w:rPr>
                <w:rFonts w:ascii="Calibri" w:hAnsi="Calibri" w:cs="Calibri"/>
                <w:color w:val="000000"/>
                <w:lang w:eastAsia="es-BO"/>
              </w:rPr>
              <w:t>semi-mate</w:t>
            </w:r>
            <w:proofErr w:type="spellEnd"/>
            <w:r w:rsidRPr="004D37E2">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A2785" w:rsidRPr="004D37E2" w14:paraId="1E25CC3B" w14:textId="77777777" w:rsidTr="00A715A8">
        <w:trPr>
          <w:trHeight w:val="70"/>
        </w:trPr>
        <w:tc>
          <w:tcPr>
            <w:tcW w:w="445" w:type="dxa"/>
            <w:shd w:val="clear" w:color="auto" w:fill="auto"/>
            <w:noWrap/>
            <w:vAlign w:val="bottom"/>
            <w:hideMark/>
          </w:tcPr>
          <w:p w14:paraId="603A7671"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81</w:t>
            </w:r>
          </w:p>
        </w:tc>
        <w:tc>
          <w:tcPr>
            <w:tcW w:w="2385" w:type="dxa"/>
            <w:shd w:val="clear" w:color="auto" w:fill="auto"/>
            <w:noWrap/>
            <w:vAlign w:val="bottom"/>
            <w:hideMark/>
          </w:tcPr>
          <w:p w14:paraId="3DDEA63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PUERTA TABLERO DE MADERA SEMIDURA (1,40X2,10) INC/MARCO</w:t>
            </w:r>
          </w:p>
        </w:tc>
        <w:tc>
          <w:tcPr>
            <w:tcW w:w="810" w:type="dxa"/>
            <w:shd w:val="clear" w:color="auto" w:fill="auto"/>
            <w:noWrap/>
            <w:vAlign w:val="bottom"/>
            <w:hideMark/>
          </w:tcPr>
          <w:p w14:paraId="219B6BA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27E30D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37E2">
              <w:rPr>
                <w:rFonts w:ascii="Calibri" w:hAnsi="Calibri" w:cs="Calibri"/>
                <w:color w:val="000000"/>
                <w:lang w:eastAsia="es-BO"/>
              </w:rPr>
              <w:t>bitumbo</w:t>
            </w:r>
            <w:proofErr w:type="spellEnd"/>
            <w:r w:rsidRPr="004D37E2">
              <w:rPr>
                <w:rFonts w:ascii="Calibri" w:hAnsi="Calibri" w:cs="Calibri"/>
                <w:color w:val="000000"/>
                <w:lang w:eastAsia="es-BO"/>
              </w:rPr>
              <w:t xml:space="preserve">, marfil, Aliso, </w:t>
            </w:r>
            <w:proofErr w:type="spellStart"/>
            <w:r w:rsidRPr="004D37E2">
              <w:rPr>
                <w:rFonts w:ascii="Calibri" w:hAnsi="Calibri" w:cs="Calibri"/>
                <w:color w:val="000000"/>
                <w:lang w:eastAsia="es-BO"/>
              </w:rPr>
              <w:t>Maramacho</w:t>
            </w:r>
            <w:proofErr w:type="spellEnd"/>
            <w:r w:rsidRPr="004D37E2">
              <w:rPr>
                <w:rFonts w:ascii="Calibri" w:hAnsi="Calibri" w:cs="Calibri"/>
                <w:color w:val="000000"/>
                <w:lang w:eastAsia="es-BO"/>
              </w:rPr>
              <w:t xml:space="preserve"> Cambara, Yesquero Negro, Cedro Rosado, Roble, </w:t>
            </w:r>
            <w:proofErr w:type="spellStart"/>
            <w:r w:rsidRPr="004D37E2">
              <w:rPr>
                <w:rFonts w:ascii="Calibri" w:hAnsi="Calibri" w:cs="Calibri"/>
                <w:color w:val="000000"/>
                <w:lang w:eastAsia="es-BO"/>
              </w:rPr>
              <w:t>Pacara</w:t>
            </w:r>
            <w:proofErr w:type="spellEnd"/>
            <w:r w:rsidRPr="004D37E2">
              <w:rPr>
                <w:rFonts w:ascii="Calibri" w:hAnsi="Calibri" w:cs="Calibri"/>
                <w:color w:val="000000"/>
                <w:lang w:eastAsia="es-BO"/>
              </w:rPr>
              <w:t xml:space="preserve"> o maderas de calidad similar.</w:t>
            </w:r>
            <w:r w:rsidRPr="004D37E2">
              <w:rPr>
                <w:rFonts w:ascii="Calibri" w:hAnsi="Calibri" w:cs="Calibri"/>
                <w:color w:val="000000"/>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37E2">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37E2">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D37E2">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37E2">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37E2">
              <w:rPr>
                <w:rFonts w:ascii="Calibri" w:hAnsi="Calibri" w:cs="Calibri"/>
                <w:color w:val="000000"/>
                <w:lang w:eastAsia="es-BO"/>
              </w:rPr>
              <w:t>semi-mate</w:t>
            </w:r>
            <w:proofErr w:type="spellEnd"/>
            <w:r w:rsidRPr="004D37E2">
              <w:rPr>
                <w:rFonts w:ascii="Calibri" w:hAnsi="Calibri" w:cs="Calibri"/>
                <w:color w:val="000000"/>
                <w:lang w:eastAsia="es-BO"/>
              </w:rPr>
              <w:t xml:space="preserve"> o mate. Se buscará una fórmula con excelente flexibilidad, durabilidad y resistencia a contracciones y/o expansiones de la madera debido a cambios de temperatura y condiciones climáticas del ambiente.</w:t>
            </w:r>
          </w:p>
        </w:tc>
      </w:tr>
      <w:tr w:rsidR="00CA2785" w:rsidRPr="004D37E2" w14:paraId="79E205A2" w14:textId="77777777" w:rsidTr="00DE3CE9">
        <w:trPr>
          <w:trHeight w:val="600"/>
        </w:trPr>
        <w:tc>
          <w:tcPr>
            <w:tcW w:w="445" w:type="dxa"/>
            <w:shd w:val="clear" w:color="auto" w:fill="auto"/>
            <w:noWrap/>
            <w:vAlign w:val="bottom"/>
            <w:hideMark/>
          </w:tcPr>
          <w:p w14:paraId="2B18B88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82</w:t>
            </w:r>
          </w:p>
        </w:tc>
        <w:tc>
          <w:tcPr>
            <w:tcW w:w="2385" w:type="dxa"/>
            <w:shd w:val="clear" w:color="auto" w:fill="auto"/>
            <w:noWrap/>
            <w:vAlign w:val="bottom"/>
            <w:hideMark/>
          </w:tcPr>
          <w:p w14:paraId="6E6B8BE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REJILLA DE VENTILACIÓN (20X20)</w:t>
            </w:r>
          </w:p>
        </w:tc>
        <w:tc>
          <w:tcPr>
            <w:tcW w:w="810" w:type="dxa"/>
            <w:shd w:val="clear" w:color="auto" w:fill="auto"/>
            <w:noWrap/>
            <w:vAlign w:val="bottom"/>
            <w:hideMark/>
          </w:tcPr>
          <w:p w14:paraId="2EE3D31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752725C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rejilla será Metálica de industria nacional o su equivalente, deberá ser de buena calidad, se </w:t>
            </w:r>
            <w:proofErr w:type="gramStart"/>
            <w:r w:rsidRPr="004D37E2">
              <w:rPr>
                <w:rFonts w:ascii="Calibri" w:hAnsi="Calibri" w:cs="Calibri"/>
                <w:color w:val="000000"/>
                <w:lang w:eastAsia="es-BO"/>
              </w:rPr>
              <w:t>utilizara</w:t>
            </w:r>
            <w:proofErr w:type="gramEnd"/>
            <w:r w:rsidRPr="004D37E2">
              <w:rPr>
                <w:rFonts w:ascii="Calibri" w:hAnsi="Calibri" w:cs="Calibri"/>
                <w:color w:val="000000"/>
                <w:lang w:eastAsia="es-BO"/>
              </w:rPr>
              <w:t xml:space="preserve"> en la cocina para el ingreso y salida de aire.</w:t>
            </w:r>
            <w:r w:rsidRPr="004D37E2">
              <w:rPr>
                <w:rFonts w:ascii="Calibri" w:hAnsi="Calibri" w:cs="Calibri"/>
                <w:color w:val="000000"/>
                <w:lang w:eastAsia="es-BO"/>
              </w:rPr>
              <w:br/>
              <w:t xml:space="preserve">Los </w:t>
            </w:r>
            <w:proofErr w:type="spellStart"/>
            <w:r w:rsidRPr="004D37E2">
              <w:rPr>
                <w:rFonts w:ascii="Calibri" w:hAnsi="Calibri" w:cs="Calibri"/>
                <w:color w:val="000000"/>
                <w:lang w:eastAsia="es-BO"/>
              </w:rPr>
              <w:t>ramplugs</w:t>
            </w:r>
            <w:proofErr w:type="spellEnd"/>
            <w:r w:rsidRPr="004D37E2">
              <w:rPr>
                <w:rFonts w:ascii="Calibri" w:hAnsi="Calibri" w:cs="Calibri"/>
                <w:color w:val="000000"/>
                <w:lang w:eastAsia="es-BO"/>
              </w:rPr>
              <w:t xml:space="preserve"> fabricados con una resina sintética (poliamida) que se la conoce comercialmente con el nombre de nylon (Registro de la firma </w:t>
            </w:r>
            <w:r w:rsidRPr="004D37E2">
              <w:rPr>
                <w:rFonts w:ascii="Calibri" w:hAnsi="Calibri" w:cs="Calibri"/>
                <w:color w:val="000000"/>
                <w:lang w:eastAsia="es-BO"/>
              </w:rPr>
              <w:lastRenderedPageBreak/>
              <w:t>Dupont) Soportan temperaturas extremas (-40º a +80ºC). No son conductores de la electricidad y resistente los agentes corrosivos.</w:t>
            </w:r>
            <w:r w:rsidRPr="004D37E2">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4D37E2">
              <w:rPr>
                <w:rFonts w:ascii="Calibri" w:hAnsi="Calibri" w:cs="Calibri"/>
                <w:color w:val="000000"/>
                <w:lang w:eastAsia="es-BO"/>
              </w:rPr>
              <w:t>ramplug</w:t>
            </w:r>
            <w:proofErr w:type="spellEnd"/>
            <w:r w:rsidRPr="004D37E2">
              <w:rPr>
                <w:rFonts w:ascii="Calibri" w:hAnsi="Calibri" w:cs="Calibri"/>
                <w:color w:val="000000"/>
                <w:lang w:eastAsia="es-BO"/>
              </w:rPr>
              <w:t>.</w:t>
            </w:r>
            <w:r w:rsidRPr="004D37E2">
              <w:rPr>
                <w:rFonts w:ascii="Calibri" w:hAnsi="Calibri" w:cs="Calibri"/>
                <w:color w:val="000000"/>
                <w:lang w:eastAsia="es-BO"/>
              </w:rPr>
              <w:br/>
              <w:t xml:space="preserve">Calidad: El Proveedor garantizará, la calidad de los materiales en función a los requisitos exigidos                                                                                                </w:t>
            </w:r>
          </w:p>
        </w:tc>
      </w:tr>
      <w:tr w:rsidR="00CA2785" w:rsidRPr="004D37E2" w14:paraId="019E4901" w14:textId="77777777" w:rsidTr="00DE3CE9">
        <w:trPr>
          <w:trHeight w:val="600"/>
        </w:trPr>
        <w:tc>
          <w:tcPr>
            <w:tcW w:w="445" w:type="dxa"/>
            <w:shd w:val="clear" w:color="auto" w:fill="auto"/>
            <w:noWrap/>
            <w:vAlign w:val="bottom"/>
            <w:hideMark/>
          </w:tcPr>
          <w:p w14:paraId="6EFF01D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83</w:t>
            </w:r>
          </w:p>
        </w:tc>
        <w:tc>
          <w:tcPr>
            <w:tcW w:w="2385" w:type="dxa"/>
            <w:shd w:val="clear" w:color="auto" w:fill="auto"/>
            <w:noWrap/>
            <w:vAlign w:val="bottom"/>
            <w:hideMark/>
          </w:tcPr>
          <w:p w14:paraId="47F7C91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REPISA DE MELAMINA MAS ACCESORIOS</w:t>
            </w:r>
          </w:p>
        </w:tc>
        <w:tc>
          <w:tcPr>
            <w:tcW w:w="810" w:type="dxa"/>
            <w:shd w:val="clear" w:color="auto" w:fill="auto"/>
            <w:noWrap/>
            <w:vAlign w:val="bottom"/>
            <w:hideMark/>
          </w:tcPr>
          <w:p w14:paraId="07EB362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658A319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4D37E2">
              <w:rPr>
                <w:rFonts w:ascii="Calibri" w:hAnsi="Calibri" w:cs="Calibri"/>
                <w:color w:val="000000"/>
                <w:lang w:eastAsia="es-BO"/>
              </w:rPr>
              <w:br/>
              <w:t xml:space="preserve">Se utilizará tablero de melamina de 18 mm, el cual contará con su respectivo </w:t>
            </w:r>
            <w:proofErr w:type="spellStart"/>
            <w:r w:rsidRPr="004D37E2">
              <w:rPr>
                <w:rFonts w:ascii="Calibri" w:hAnsi="Calibri" w:cs="Calibri"/>
                <w:color w:val="000000"/>
                <w:lang w:eastAsia="es-BO"/>
              </w:rPr>
              <w:t>tapacanto</w:t>
            </w:r>
            <w:proofErr w:type="spellEnd"/>
            <w:r w:rsidRPr="004D37E2">
              <w:rPr>
                <w:rFonts w:ascii="Calibri" w:hAnsi="Calibri" w:cs="Calibri"/>
                <w:color w:val="000000"/>
                <w:lang w:eastAsia="es-BO"/>
              </w:rPr>
              <w:t>, para la unión se utilizará tornillos de encarne de 4,50 x 50. El color será aprobado por el Inspector de Proyecto en coordinación con el Fiscal.</w:t>
            </w:r>
            <w:r w:rsidRPr="004D37E2">
              <w:rPr>
                <w:rFonts w:ascii="Calibri" w:hAnsi="Calibri" w:cs="Calibri"/>
                <w:color w:val="000000"/>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4D37E2">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CA2785" w:rsidRPr="004D37E2" w14:paraId="149177BE" w14:textId="77777777" w:rsidTr="00DE3CE9">
        <w:trPr>
          <w:trHeight w:val="600"/>
        </w:trPr>
        <w:tc>
          <w:tcPr>
            <w:tcW w:w="445" w:type="dxa"/>
            <w:shd w:val="clear" w:color="auto" w:fill="auto"/>
            <w:noWrap/>
            <w:vAlign w:val="bottom"/>
            <w:hideMark/>
          </w:tcPr>
          <w:p w14:paraId="30634D3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84</w:t>
            </w:r>
          </w:p>
        </w:tc>
        <w:tc>
          <w:tcPr>
            <w:tcW w:w="2385" w:type="dxa"/>
            <w:shd w:val="clear" w:color="auto" w:fill="auto"/>
            <w:noWrap/>
            <w:vAlign w:val="bottom"/>
            <w:hideMark/>
          </w:tcPr>
          <w:p w14:paraId="6C96AE2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SELLA ROSCA</w:t>
            </w:r>
          </w:p>
        </w:tc>
        <w:tc>
          <w:tcPr>
            <w:tcW w:w="810" w:type="dxa"/>
            <w:shd w:val="clear" w:color="auto" w:fill="auto"/>
            <w:noWrap/>
            <w:vAlign w:val="bottom"/>
            <w:hideMark/>
          </w:tcPr>
          <w:p w14:paraId="6BA495E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416AA5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4D37E2">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A2785" w:rsidRPr="004D37E2" w14:paraId="3F826A9D" w14:textId="77777777" w:rsidTr="00DE3CE9">
        <w:trPr>
          <w:trHeight w:val="600"/>
        </w:trPr>
        <w:tc>
          <w:tcPr>
            <w:tcW w:w="445" w:type="dxa"/>
            <w:shd w:val="clear" w:color="auto" w:fill="auto"/>
            <w:noWrap/>
            <w:vAlign w:val="bottom"/>
            <w:hideMark/>
          </w:tcPr>
          <w:p w14:paraId="2BAB66F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85</w:t>
            </w:r>
          </w:p>
        </w:tc>
        <w:tc>
          <w:tcPr>
            <w:tcW w:w="2385" w:type="dxa"/>
            <w:shd w:val="clear" w:color="auto" w:fill="auto"/>
            <w:noWrap/>
            <w:vAlign w:val="bottom"/>
            <w:hideMark/>
          </w:tcPr>
          <w:p w14:paraId="699A4C1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SELLADOR DE PARED </w:t>
            </w:r>
          </w:p>
        </w:tc>
        <w:tc>
          <w:tcPr>
            <w:tcW w:w="810" w:type="dxa"/>
            <w:shd w:val="clear" w:color="auto" w:fill="auto"/>
            <w:noWrap/>
            <w:vAlign w:val="bottom"/>
            <w:hideMark/>
          </w:tcPr>
          <w:p w14:paraId="5F656B2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LT</w:t>
            </w:r>
          </w:p>
        </w:tc>
        <w:tc>
          <w:tcPr>
            <w:tcW w:w="6136" w:type="dxa"/>
            <w:shd w:val="clear" w:color="auto" w:fill="auto"/>
            <w:vAlign w:val="bottom"/>
            <w:hideMark/>
          </w:tcPr>
          <w:p w14:paraId="50CC0FA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D37E2">
              <w:rPr>
                <w:rFonts w:ascii="Calibri" w:hAnsi="Calibri" w:cs="Calibri"/>
                <w:color w:val="000000"/>
                <w:lang w:eastAsia="es-BO"/>
              </w:rPr>
              <w:br/>
              <w:t>REQUISITOS:</w:t>
            </w:r>
            <w:r w:rsidRPr="004D37E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D37E2">
              <w:rPr>
                <w:rFonts w:ascii="Calibri" w:hAnsi="Calibri" w:cs="Calibri"/>
                <w:color w:val="000000"/>
                <w:lang w:eastAsia="es-BO"/>
              </w:rPr>
              <w:br/>
              <w:t xml:space="preserve">Será usado para el sellado de superficies de concreto, yeso y estuco que tendrán como acabado pinturas Látex o sintética. </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5DC146D9" w14:textId="77777777" w:rsidTr="00DE3CE9">
        <w:trPr>
          <w:trHeight w:val="600"/>
        </w:trPr>
        <w:tc>
          <w:tcPr>
            <w:tcW w:w="445" w:type="dxa"/>
            <w:shd w:val="clear" w:color="auto" w:fill="auto"/>
            <w:noWrap/>
            <w:vAlign w:val="bottom"/>
            <w:hideMark/>
          </w:tcPr>
          <w:p w14:paraId="0940F22A"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86</w:t>
            </w:r>
          </w:p>
        </w:tc>
        <w:tc>
          <w:tcPr>
            <w:tcW w:w="2385" w:type="dxa"/>
            <w:shd w:val="clear" w:color="auto" w:fill="auto"/>
            <w:noWrap/>
            <w:vAlign w:val="bottom"/>
            <w:hideMark/>
          </w:tcPr>
          <w:p w14:paraId="1B96E2A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SIFÓN DE PVC</w:t>
            </w:r>
          </w:p>
        </w:tc>
        <w:tc>
          <w:tcPr>
            <w:tcW w:w="810" w:type="dxa"/>
            <w:shd w:val="clear" w:color="auto" w:fill="auto"/>
            <w:noWrap/>
            <w:vAlign w:val="bottom"/>
            <w:hideMark/>
          </w:tcPr>
          <w:p w14:paraId="0682707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5520935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Un sifón es un dispositivo hidráulico que se utiliza para trasvasar un líquido de un recipiente a otro. Consiste simplemente en un tubo en forma de U invertida.</w:t>
            </w:r>
            <w:r w:rsidRPr="004D37E2">
              <w:rPr>
                <w:rFonts w:ascii="Calibri" w:hAnsi="Calibri" w:cs="Calibri"/>
                <w:color w:val="000000"/>
                <w:lang w:eastAsia="es-BO"/>
              </w:rPr>
              <w:br/>
              <w:t>CARACTERÍSTICAS</w:t>
            </w:r>
            <w:r w:rsidRPr="004D37E2">
              <w:rPr>
                <w:rFonts w:ascii="Calibri" w:hAnsi="Calibri" w:cs="Calibri"/>
                <w:color w:val="000000"/>
                <w:lang w:eastAsia="es-BO"/>
              </w:rPr>
              <w:br/>
              <w:t>1 1/4" Desagüe Lavatorio con Cola PVC y Tapón</w:t>
            </w:r>
            <w:r w:rsidRPr="004D37E2">
              <w:rPr>
                <w:rFonts w:ascii="Calibri" w:hAnsi="Calibri" w:cs="Calibri"/>
                <w:color w:val="000000"/>
                <w:lang w:eastAsia="es-BO"/>
              </w:rPr>
              <w:br/>
              <w:t>Gran resistencia a la humedad, aunque son vulnerables a los ácidos</w:t>
            </w:r>
            <w:r w:rsidRPr="004D37E2">
              <w:rPr>
                <w:rFonts w:ascii="Calibri" w:hAnsi="Calibri" w:cs="Calibri"/>
                <w:color w:val="000000"/>
                <w:lang w:eastAsia="es-BO"/>
              </w:rPr>
              <w:br/>
              <w:t>Sifón Lavatorio 1 1/4'</w:t>
            </w:r>
            <w:r w:rsidRPr="004D37E2">
              <w:rPr>
                <w:rFonts w:ascii="Calibri" w:hAnsi="Calibri" w:cs="Calibri"/>
                <w:color w:val="000000"/>
                <w:lang w:eastAsia="es-BO"/>
              </w:rPr>
              <w:br/>
              <w:t xml:space="preserve">Salida Recta 32 mm </w:t>
            </w:r>
            <w:r w:rsidRPr="004D37E2">
              <w:rPr>
                <w:rFonts w:ascii="Calibri" w:hAnsi="Calibri" w:cs="Calibri"/>
                <w:color w:val="000000"/>
                <w:lang w:eastAsia="es-BO"/>
              </w:rPr>
              <w:br/>
            </w:r>
            <w:r w:rsidRPr="004D37E2">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14490D0A" w14:textId="77777777" w:rsidTr="00DE3CE9">
        <w:trPr>
          <w:trHeight w:val="600"/>
        </w:trPr>
        <w:tc>
          <w:tcPr>
            <w:tcW w:w="445" w:type="dxa"/>
            <w:shd w:val="clear" w:color="auto" w:fill="auto"/>
            <w:noWrap/>
            <w:vAlign w:val="bottom"/>
            <w:hideMark/>
          </w:tcPr>
          <w:p w14:paraId="5AC7CF4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87</w:t>
            </w:r>
          </w:p>
        </w:tc>
        <w:tc>
          <w:tcPr>
            <w:tcW w:w="2385" w:type="dxa"/>
            <w:shd w:val="clear" w:color="auto" w:fill="auto"/>
            <w:noWrap/>
            <w:vAlign w:val="bottom"/>
            <w:hideMark/>
          </w:tcPr>
          <w:p w14:paraId="3E684FA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SIFÓN DE PVC PARA LAVANDERÍA</w:t>
            </w:r>
          </w:p>
        </w:tc>
        <w:tc>
          <w:tcPr>
            <w:tcW w:w="810" w:type="dxa"/>
            <w:shd w:val="clear" w:color="auto" w:fill="auto"/>
            <w:noWrap/>
            <w:vAlign w:val="bottom"/>
            <w:hideMark/>
          </w:tcPr>
          <w:p w14:paraId="42C3B61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92D920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Un sifón es un dispositivo hidráulico que se utiliza para trasvasar un líquido de un recipiente a otro. Consiste simplemente en un tubo en forma de U invertida.</w:t>
            </w:r>
            <w:r w:rsidRPr="004D37E2">
              <w:rPr>
                <w:rFonts w:ascii="Calibri" w:hAnsi="Calibri" w:cs="Calibri"/>
                <w:color w:val="000000"/>
                <w:lang w:eastAsia="es-BO"/>
              </w:rPr>
              <w:br/>
              <w:t>CARACTERÍSTICAS</w:t>
            </w:r>
            <w:r w:rsidRPr="004D37E2">
              <w:rPr>
                <w:rFonts w:ascii="Calibri" w:hAnsi="Calibri" w:cs="Calibri"/>
                <w:color w:val="000000"/>
                <w:lang w:eastAsia="es-BO"/>
              </w:rPr>
              <w:br/>
              <w:t>1 1/4" Desagüe Lavatorio con Cola PVC y Tapón</w:t>
            </w:r>
            <w:r w:rsidRPr="004D37E2">
              <w:rPr>
                <w:rFonts w:ascii="Calibri" w:hAnsi="Calibri" w:cs="Calibri"/>
                <w:color w:val="000000"/>
                <w:lang w:eastAsia="es-BO"/>
              </w:rPr>
              <w:br/>
              <w:t>Gran resistencia a la humedad, aunque son vulnerables a los ácidos</w:t>
            </w:r>
            <w:r w:rsidRPr="004D37E2">
              <w:rPr>
                <w:rFonts w:ascii="Calibri" w:hAnsi="Calibri" w:cs="Calibri"/>
                <w:color w:val="000000"/>
                <w:lang w:eastAsia="es-BO"/>
              </w:rPr>
              <w:br/>
              <w:t>Sifón Lavatorio 1 1/4'</w:t>
            </w:r>
            <w:r w:rsidRPr="004D37E2">
              <w:rPr>
                <w:rFonts w:ascii="Calibri" w:hAnsi="Calibri" w:cs="Calibri"/>
                <w:color w:val="000000"/>
                <w:lang w:eastAsia="es-BO"/>
              </w:rPr>
              <w:br/>
              <w:t xml:space="preserve">Salida Recta 32 mm </w:t>
            </w:r>
            <w:r w:rsidRPr="004D37E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D37E2">
              <w:rPr>
                <w:rFonts w:ascii="Calibri" w:hAnsi="Calibri" w:cs="Calibri"/>
                <w:color w:val="000000"/>
                <w:lang w:eastAsia="es-BO"/>
              </w:rPr>
              <w:br/>
              <w:t>La Entidad Ejecutora deberá garantizar que el material de referencia sea de buena calidad y de marca.</w:t>
            </w:r>
          </w:p>
        </w:tc>
      </w:tr>
      <w:tr w:rsidR="00CA2785" w:rsidRPr="004D37E2" w14:paraId="22A4594D" w14:textId="77777777" w:rsidTr="00DE3CE9">
        <w:trPr>
          <w:trHeight w:val="600"/>
        </w:trPr>
        <w:tc>
          <w:tcPr>
            <w:tcW w:w="445" w:type="dxa"/>
            <w:shd w:val="clear" w:color="auto" w:fill="auto"/>
            <w:noWrap/>
            <w:vAlign w:val="bottom"/>
            <w:hideMark/>
          </w:tcPr>
          <w:p w14:paraId="5185E5F7"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88</w:t>
            </w:r>
          </w:p>
        </w:tc>
        <w:tc>
          <w:tcPr>
            <w:tcW w:w="2385" w:type="dxa"/>
            <w:shd w:val="clear" w:color="auto" w:fill="auto"/>
            <w:noWrap/>
            <w:vAlign w:val="bottom"/>
            <w:hideMark/>
          </w:tcPr>
          <w:p w14:paraId="18D40A7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SOCKET PLATO</w:t>
            </w:r>
          </w:p>
        </w:tc>
        <w:tc>
          <w:tcPr>
            <w:tcW w:w="810" w:type="dxa"/>
            <w:shd w:val="clear" w:color="auto" w:fill="auto"/>
            <w:noWrap/>
            <w:vAlign w:val="bottom"/>
            <w:hideMark/>
          </w:tcPr>
          <w:p w14:paraId="19A1AFD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AE3078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D37E2">
              <w:rPr>
                <w:rFonts w:ascii="Calibri" w:hAnsi="Calibri" w:cs="Calibri"/>
                <w:color w:val="000000"/>
                <w:lang w:eastAsia="es-BO"/>
              </w:rPr>
              <w:br/>
              <w:t>– Corriente nominal (IN): 4A.</w:t>
            </w:r>
            <w:r w:rsidRPr="004D37E2">
              <w:rPr>
                <w:rFonts w:ascii="Calibri" w:hAnsi="Calibri" w:cs="Calibri"/>
                <w:color w:val="000000"/>
                <w:lang w:eastAsia="es-BO"/>
              </w:rPr>
              <w:br/>
              <w:t xml:space="preserve">– Rosca tipo E27. Placa: Policarbonato auto extinguible resistente al fuego hasta 750º </w:t>
            </w:r>
            <w:proofErr w:type="spellStart"/>
            <w:proofErr w:type="gramStart"/>
            <w:r w:rsidRPr="004D37E2">
              <w:rPr>
                <w:rFonts w:ascii="Calibri" w:hAnsi="Calibri" w:cs="Calibri"/>
                <w:color w:val="000000"/>
                <w:lang w:eastAsia="es-BO"/>
              </w:rPr>
              <w:t>C.Rosquilla</w:t>
            </w:r>
            <w:proofErr w:type="spellEnd"/>
            <w:proofErr w:type="gramEnd"/>
            <w:r w:rsidRPr="004D37E2">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D37E2">
              <w:rPr>
                <w:rFonts w:ascii="Calibri" w:hAnsi="Calibri" w:cs="Calibri"/>
                <w:color w:val="000000"/>
                <w:lang w:eastAsia="es-BO"/>
              </w:rPr>
              <w:t>Tropicalizado</w:t>
            </w:r>
            <w:proofErr w:type="spellEnd"/>
            <w:r w:rsidRPr="004D37E2">
              <w:rPr>
                <w:rFonts w:ascii="Calibri" w:hAnsi="Calibri" w:cs="Calibri"/>
                <w:color w:val="000000"/>
                <w:lang w:eastAsia="es-BO"/>
              </w:rPr>
              <w:t>, terminado resistente a la corrosión.</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Conectores tipo bornera que permiten la conexión de cables conductores hasta calibre #12 AWG tanto cable sólido y como cable flexible.</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0123769C" w14:textId="77777777" w:rsidTr="00DE3CE9">
        <w:trPr>
          <w:trHeight w:val="600"/>
        </w:trPr>
        <w:tc>
          <w:tcPr>
            <w:tcW w:w="445" w:type="dxa"/>
            <w:shd w:val="clear" w:color="auto" w:fill="auto"/>
            <w:noWrap/>
            <w:vAlign w:val="bottom"/>
            <w:hideMark/>
          </w:tcPr>
          <w:p w14:paraId="1602ACA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89</w:t>
            </w:r>
          </w:p>
        </w:tc>
        <w:tc>
          <w:tcPr>
            <w:tcW w:w="2385" w:type="dxa"/>
            <w:shd w:val="clear" w:color="auto" w:fill="auto"/>
            <w:noWrap/>
            <w:vAlign w:val="bottom"/>
            <w:hideMark/>
          </w:tcPr>
          <w:p w14:paraId="7FA72A2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TANQUE PLÁSTICO DE AGUA 450 LITROS C/ACCESORIOS</w:t>
            </w:r>
          </w:p>
        </w:tc>
        <w:tc>
          <w:tcPr>
            <w:tcW w:w="810" w:type="dxa"/>
            <w:shd w:val="clear" w:color="auto" w:fill="auto"/>
            <w:noWrap/>
            <w:vAlign w:val="bottom"/>
            <w:hideMark/>
          </w:tcPr>
          <w:p w14:paraId="4B0A35E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GLB</w:t>
            </w:r>
          </w:p>
        </w:tc>
        <w:tc>
          <w:tcPr>
            <w:tcW w:w="6136" w:type="dxa"/>
            <w:shd w:val="clear" w:color="auto" w:fill="auto"/>
            <w:vAlign w:val="bottom"/>
            <w:hideMark/>
          </w:tcPr>
          <w:p w14:paraId="61C296E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D37E2">
              <w:rPr>
                <w:rFonts w:ascii="Calibri" w:hAnsi="Calibri" w:cs="Calibri"/>
                <w:color w:val="000000"/>
                <w:lang w:eastAsia="es-BO"/>
              </w:rPr>
              <w:t>tee</w:t>
            </w:r>
            <w:proofErr w:type="spellEnd"/>
            <w:r w:rsidRPr="004D37E2">
              <w:rPr>
                <w:rFonts w:ascii="Calibri" w:hAnsi="Calibri" w:cs="Calibri"/>
                <w:color w:val="000000"/>
                <w:lang w:eastAsia="es-BO"/>
              </w:rPr>
              <w:t xml:space="preserve"> de ½”, 2 codos, teflón.</w:t>
            </w:r>
            <w:r w:rsidRPr="004D37E2">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4D37E2">
              <w:rPr>
                <w:rFonts w:ascii="Calibri" w:hAnsi="Calibri" w:cs="Calibri"/>
                <w:color w:val="000000"/>
                <w:lang w:eastAsia="es-BO"/>
              </w:rPr>
              <w:br/>
              <w:t>Las características que debe cumplir:</w:t>
            </w:r>
            <w:r w:rsidRPr="004D37E2">
              <w:rPr>
                <w:rFonts w:ascii="Calibri" w:hAnsi="Calibri" w:cs="Calibri"/>
                <w:color w:val="000000"/>
                <w:lang w:eastAsia="es-BO"/>
              </w:rPr>
              <w:br/>
              <w:t xml:space="preserve">• Capa externa negra, con protección UV </w:t>
            </w:r>
            <w:r w:rsidRPr="004D37E2">
              <w:rPr>
                <w:rFonts w:ascii="Calibri" w:hAnsi="Calibri" w:cs="Calibri"/>
                <w:color w:val="000000"/>
                <w:lang w:eastAsia="es-BO"/>
              </w:rPr>
              <w:br/>
              <w:t>• Capa interna que impidan la proliferación de bacterias, algas, hongos y esporas</w:t>
            </w:r>
            <w:r w:rsidRPr="004D37E2">
              <w:rPr>
                <w:rFonts w:ascii="Calibri" w:hAnsi="Calibri" w:cs="Calibri"/>
                <w:color w:val="000000"/>
                <w:lang w:eastAsia="es-BO"/>
              </w:rPr>
              <w:br/>
              <w:t xml:space="preserve">•  Tapa de fácil acceso y sellado </w:t>
            </w:r>
            <w:r w:rsidRPr="004D37E2">
              <w:rPr>
                <w:rFonts w:ascii="Calibri" w:hAnsi="Calibri" w:cs="Calibri"/>
                <w:color w:val="000000"/>
                <w:lang w:eastAsia="es-BO"/>
              </w:rPr>
              <w:br/>
              <w:t xml:space="preserve">• Material insípido, atoxico e higiénico </w:t>
            </w:r>
            <w:r w:rsidRPr="004D37E2">
              <w:rPr>
                <w:rFonts w:ascii="Calibri" w:hAnsi="Calibri" w:cs="Calibri"/>
                <w:color w:val="000000"/>
                <w:lang w:eastAsia="es-BO"/>
              </w:rPr>
              <w:br/>
              <w:t xml:space="preserve">Una vez instalados los artefactos, se realizarán las pruebas finales para </w:t>
            </w:r>
            <w:r w:rsidRPr="004D37E2">
              <w:rPr>
                <w:rFonts w:ascii="Calibri" w:hAnsi="Calibri" w:cs="Calibri"/>
                <w:color w:val="000000"/>
                <w:lang w:eastAsia="es-BO"/>
              </w:rPr>
              <w:lastRenderedPageBreak/>
              <w:t xml:space="preserve">verificar el correcto funcionamiento de todos y cada uno de los artefactos instalados,  </w:t>
            </w:r>
            <w:r w:rsidRPr="004D37E2">
              <w:rPr>
                <w:rFonts w:ascii="Calibri" w:hAnsi="Calibri" w:cs="Calibri"/>
                <w:color w:val="000000"/>
                <w:lang w:eastAsia="es-BO"/>
              </w:rPr>
              <w:br/>
              <w:t xml:space="preserve">La Entidad Ejecutora deberá garantizar que el material de referencia sea de buena calidad y de marca reconocida. </w:t>
            </w:r>
          </w:p>
        </w:tc>
      </w:tr>
      <w:tr w:rsidR="00CA2785" w:rsidRPr="004D37E2" w14:paraId="1A30B6A6" w14:textId="77777777" w:rsidTr="00DE3CE9">
        <w:trPr>
          <w:trHeight w:val="600"/>
        </w:trPr>
        <w:tc>
          <w:tcPr>
            <w:tcW w:w="445" w:type="dxa"/>
            <w:shd w:val="clear" w:color="auto" w:fill="auto"/>
            <w:noWrap/>
            <w:vAlign w:val="bottom"/>
            <w:hideMark/>
          </w:tcPr>
          <w:p w14:paraId="4889E09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90</w:t>
            </w:r>
          </w:p>
        </w:tc>
        <w:tc>
          <w:tcPr>
            <w:tcW w:w="2385" w:type="dxa"/>
            <w:shd w:val="clear" w:color="auto" w:fill="auto"/>
            <w:noWrap/>
            <w:vAlign w:val="bottom"/>
            <w:hideMark/>
          </w:tcPr>
          <w:p w14:paraId="6C7ACBB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TANQUE SÉPTICO DE PVC DE 900 LTS</w:t>
            </w:r>
          </w:p>
        </w:tc>
        <w:tc>
          <w:tcPr>
            <w:tcW w:w="810" w:type="dxa"/>
            <w:shd w:val="clear" w:color="auto" w:fill="auto"/>
            <w:noWrap/>
            <w:vAlign w:val="bottom"/>
            <w:hideMark/>
          </w:tcPr>
          <w:p w14:paraId="3DE6FBC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155231B"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4D37E2">
              <w:rPr>
                <w:rFonts w:ascii="Calibri" w:hAnsi="Calibri" w:cs="Calibri"/>
                <w:color w:val="000000"/>
                <w:lang w:eastAsia="es-BO"/>
              </w:rPr>
              <w:t>trtamiento</w:t>
            </w:r>
            <w:proofErr w:type="spellEnd"/>
            <w:r w:rsidRPr="004D37E2">
              <w:rPr>
                <w:rFonts w:ascii="Calibri" w:hAnsi="Calibri" w:cs="Calibri"/>
                <w:color w:val="000000"/>
                <w:lang w:eastAsia="es-BO"/>
              </w:rPr>
              <w:t xml:space="preserve"> de aguas de las aguas residuales </w:t>
            </w:r>
            <w:proofErr w:type="spellStart"/>
            <w:r w:rsidRPr="004D37E2">
              <w:rPr>
                <w:rFonts w:ascii="Calibri" w:hAnsi="Calibri" w:cs="Calibri"/>
                <w:color w:val="000000"/>
                <w:lang w:eastAsia="es-BO"/>
              </w:rPr>
              <w:t>domensticas</w:t>
            </w:r>
            <w:proofErr w:type="spellEnd"/>
            <w:r w:rsidRPr="004D37E2">
              <w:rPr>
                <w:rFonts w:ascii="Calibri" w:hAnsi="Calibri" w:cs="Calibri"/>
                <w:color w:val="000000"/>
                <w:lang w:eastAsia="es-BO"/>
              </w:rPr>
              <w:t xml:space="preserve">, debiendo contar con las siguientes </w:t>
            </w:r>
            <w:proofErr w:type="spellStart"/>
            <w:r w:rsidRPr="004D37E2">
              <w:rPr>
                <w:rFonts w:ascii="Calibri" w:hAnsi="Calibri" w:cs="Calibri"/>
                <w:color w:val="000000"/>
                <w:lang w:eastAsia="es-BO"/>
              </w:rPr>
              <w:t>caracteristicas</w:t>
            </w:r>
            <w:proofErr w:type="spellEnd"/>
            <w:r w:rsidRPr="004D37E2">
              <w:rPr>
                <w:rFonts w:ascii="Calibri" w:hAnsi="Calibri" w:cs="Calibri"/>
                <w:color w:val="000000"/>
                <w:lang w:eastAsia="es-BO"/>
              </w:rPr>
              <w:t xml:space="preserve">: debe estar constituida por Polietileno </w:t>
            </w:r>
            <w:proofErr w:type="spellStart"/>
            <w:r w:rsidRPr="004D37E2">
              <w:rPr>
                <w:rFonts w:ascii="Calibri" w:hAnsi="Calibri" w:cs="Calibri"/>
                <w:color w:val="000000"/>
                <w:lang w:eastAsia="es-BO"/>
              </w:rPr>
              <w:t>tricapa</w:t>
            </w:r>
            <w:proofErr w:type="spellEnd"/>
            <w:r w:rsidRPr="004D37E2">
              <w:rPr>
                <w:rFonts w:ascii="Calibri" w:hAnsi="Calibri" w:cs="Calibri"/>
                <w:color w:val="000000"/>
                <w:lang w:eastAsia="es-BO"/>
              </w:rPr>
              <w:t xml:space="preserve"> con una conexión de entrada 4”, una conexión de salida de 4”, respiradero de 2", y </w:t>
            </w:r>
            <w:proofErr w:type="gramStart"/>
            <w:r w:rsidRPr="004D37E2">
              <w:rPr>
                <w:rFonts w:ascii="Calibri" w:hAnsi="Calibri" w:cs="Calibri"/>
                <w:color w:val="000000"/>
                <w:lang w:eastAsia="es-BO"/>
              </w:rPr>
              <w:t>una  tapa</w:t>
            </w:r>
            <w:proofErr w:type="gram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hermetica</w:t>
            </w:r>
            <w:proofErr w:type="spellEnd"/>
            <w:r w:rsidRPr="004D37E2">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D37E2">
              <w:rPr>
                <w:rFonts w:ascii="Calibri" w:hAnsi="Calibri" w:cs="Calibri"/>
                <w:color w:val="000000"/>
                <w:lang w:eastAsia="es-BO"/>
              </w:rPr>
              <w:t>de  sellantes</w:t>
            </w:r>
            <w:proofErr w:type="gramEnd"/>
            <w:r w:rsidRPr="004D37E2">
              <w:rPr>
                <w:rFonts w:ascii="Calibri" w:hAnsi="Calibri" w:cs="Calibri"/>
                <w:color w:val="000000"/>
                <w:lang w:eastAsia="es-BO"/>
              </w:rPr>
              <w:t xml:space="preserve"> </w:t>
            </w:r>
            <w:proofErr w:type="spellStart"/>
            <w:r w:rsidRPr="004D37E2">
              <w:rPr>
                <w:rFonts w:ascii="Calibri" w:hAnsi="Calibri" w:cs="Calibri"/>
                <w:color w:val="000000"/>
                <w:lang w:eastAsia="es-BO"/>
              </w:rPr>
              <w:t>pára</w:t>
            </w:r>
            <w:proofErr w:type="spellEnd"/>
            <w:r w:rsidRPr="004D37E2">
              <w:rPr>
                <w:rFonts w:ascii="Calibri" w:hAnsi="Calibri" w:cs="Calibri"/>
                <w:color w:val="000000"/>
                <w:lang w:eastAsia="es-BO"/>
              </w:rPr>
              <w:t xml:space="preserve"> PVC.</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10D79339" w14:textId="77777777" w:rsidTr="00DE3CE9">
        <w:trPr>
          <w:trHeight w:val="600"/>
        </w:trPr>
        <w:tc>
          <w:tcPr>
            <w:tcW w:w="445" w:type="dxa"/>
            <w:shd w:val="clear" w:color="auto" w:fill="auto"/>
            <w:noWrap/>
            <w:vAlign w:val="bottom"/>
            <w:hideMark/>
          </w:tcPr>
          <w:p w14:paraId="59DBD119"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91</w:t>
            </w:r>
          </w:p>
        </w:tc>
        <w:tc>
          <w:tcPr>
            <w:tcW w:w="2385" w:type="dxa"/>
            <w:shd w:val="clear" w:color="auto" w:fill="auto"/>
            <w:noWrap/>
            <w:vAlign w:val="bottom"/>
            <w:hideMark/>
          </w:tcPr>
          <w:p w14:paraId="60F1A14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TEE PVC D=1/2"</w:t>
            </w:r>
          </w:p>
        </w:tc>
        <w:tc>
          <w:tcPr>
            <w:tcW w:w="810" w:type="dxa"/>
            <w:shd w:val="clear" w:color="auto" w:fill="auto"/>
            <w:noWrap/>
            <w:vAlign w:val="bottom"/>
            <w:hideMark/>
          </w:tcPr>
          <w:p w14:paraId="30C4B13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04CEE94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conexión </w:t>
            </w:r>
            <w:proofErr w:type="spellStart"/>
            <w:r w:rsidRPr="004D37E2">
              <w:rPr>
                <w:rFonts w:ascii="Calibri" w:hAnsi="Calibri" w:cs="Calibri"/>
                <w:color w:val="000000"/>
                <w:lang w:eastAsia="es-BO"/>
              </w:rPr>
              <w:t>tee</w:t>
            </w:r>
            <w:proofErr w:type="spellEnd"/>
            <w:r w:rsidRPr="004D37E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 xml:space="preserve">Debe presentar color uniforme, ser libre de cuerpos extraños, irregularidades, rajaduras y otros </w:t>
            </w:r>
            <w:proofErr w:type="spellStart"/>
            <w:r w:rsidRPr="004D37E2">
              <w:rPr>
                <w:rFonts w:ascii="Calibri" w:hAnsi="Calibri" w:cs="Calibri"/>
                <w:color w:val="000000"/>
                <w:lang w:eastAsia="es-BO"/>
              </w:rPr>
              <w:t>defectos</w:t>
            </w:r>
            <w:proofErr w:type="spellEnd"/>
            <w:r w:rsidRPr="004D37E2">
              <w:rPr>
                <w:rFonts w:ascii="Calibri" w:hAnsi="Calibri" w:cs="Calibri"/>
                <w:color w:val="000000"/>
                <w:lang w:eastAsia="es-BO"/>
              </w:rPr>
              <w:t xml:space="preserve"> visuales que indiquen discontinuidad del material o fallas derivadas del proceso de producción.</w:t>
            </w:r>
            <w:r w:rsidRPr="004D37E2">
              <w:rPr>
                <w:rFonts w:ascii="Calibri" w:hAnsi="Calibri" w:cs="Calibri"/>
                <w:color w:val="000000"/>
                <w:lang w:eastAsia="es-BO"/>
              </w:rPr>
              <w:br/>
              <w:t>Material de Policloruro de Vinilo (PVC) de 1/2", deberá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785" w:rsidRPr="004D37E2" w14:paraId="0E6EC20F" w14:textId="77777777" w:rsidTr="00DE3CE9">
        <w:trPr>
          <w:trHeight w:val="600"/>
        </w:trPr>
        <w:tc>
          <w:tcPr>
            <w:tcW w:w="445" w:type="dxa"/>
            <w:shd w:val="clear" w:color="auto" w:fill="auto"/>
            <w:noWrap/>
            <w:vAlign w:val="bottom"/>
            <w:hideMark/>
          </w:tcPr>
          <w:p w14:paraId="3937AA0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92</w:t>
            </w:r>
          </w:p>
        </w:tc>
        <w:tc>
          <w:tcPr>
            <w:tcW w:w="2385" w:type="dxa"/>
            <w:shd w:val="clear" w:color="auto" w:fill="auto"/>
            <w:noWrap/>
            <w:vAlign w:val="bottom"/>
            <w:hideMark/>
          </w:tcPr>
          <w:p w14:paraId="2783A55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TEE PVC DESAGÜE 2"</w:t>
            </w:r>
          </w:p>
        </w:tc>
        <w:tc>
          <w:tcPr>
            <w:tcW w:w="810" w:type="dxa"/>
            <w:shd w:val="clear" w:color="auto" w:fill="auto"/>
            <w:noWrap/>
            <w:vAlign w:val="bottom"/>
            <w:hideMark/>
          </w:tcPr>
          <w:p w14:paraId="006AD4A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1D6D8AB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conexión </w:t>
            </w:r>
            <w:proofErr w:type="spellStart"/>
            <w:r w:rsidRPr="004D37E2">
              <w:rPr>
                <w:rFonts w:ascii="Calibri" w:hAnsi="Calibri" w:cs="Calibri"/>
                <w:color w:val="000000"/>
                <w:lang w:eastAsia="es-BO"/>
              </w:rPr>
              <w:t>tee</w:t>
            </w:r>
            <w:proofErr w:type="spellEnd"/>
            <w:r w:rsidRPr="004D37E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 xml:space="preserve">Debe presentar color uniforme, ser libre de cuerpos extraños, irregularidades, rajaduras y otros </w:t>
            </w:r>
            <w:proofErr w:type="spellStart"/>
            <w:r w:rsidRPr="004D37E2">
              <w:rPr>
                <w:rFonts w:ascii="Calibri" w:hAnsi="Calibri" w:cs="Calibri"/>
                <w:color w:val="000000"/>
                <w:lang w:eastAsia="es-BO"/>
              </w:rPr>
              <w:t>defectos</w:t>
            </w:r>
            <w:proofErr w:type="spellEnd"/>
            <w:r w:rsidRPr="004D37E2">
              <w:rPr>
                <w:rFonts w:ascii="Calibri" w:hAnsi="Calibri" w:cs="Calibri"/>
                <w:color w:val="000000"/>
                <w:lang w:eastAsia="es-BO"/>
              </w:rPr>
              <w:t xml:space="preserve"> visuales que indiquen discontinuidad del material o fallas derivadas del proceso de producción.</w:t>
            </w:r>
            <w:r w:rsidRPr="004D37E2">
              <w:rPr>
                <w:rFonts w:ascii="Calibri" w:hAnsi="Calibri" w:cs="Calibri"/>
                <w:color w:val="000000"/>
                <w:lang w:eastAsia="es-BO"/>
              </w:rPr>
              <w:br/>
              <w:t>Material de Policloruro de Vinilo (PVC) de 2", deberá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785" w:rsidRPr="004D37E2" w14:paraId="78C57D76" w14:textId="77777777" w:rsidTr="00DE3CE9">
        <w:trPr>
          <w:trHeight w:val="600"/>
        </w:trPr>
        <w:tc>
          <w:tcPr>
            <w:tcW w:w="445" w:type="dxa"/>
            <w:shd w:val="clear" w:color="auto" w:fill="auto"/>
            <w:noWrap/>
            <w:vAlign w:val="bottom"/>
            <w:hideMark/>
          </w:tcPr>
          <w:p w14:paraId="4A176DF0"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93</w:t>
            </w:r>
          </w:p>
        </w:tc>
        <w:tc>
          <w:tcPr>
            <w:tcW w:w="2385" w:type="dxa"/>
            <w:shd w:val="clear" w:color="auto" w:fill="auto"/>
            <w:noWrap/>
            <w:vAlign w:val="bottom"/>
            <w:hideMark/>
          </w:tcPr>
          <w:p w14:paraId="7FE1600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TEE PVC DESAGÜE 4"</w:t>
            </w:r>
          </w:p>
        </w:tc>
        <w:tc>
          <w:tcPr>
            <w:tcW w:w="810" w:type="dxa"/>
            <w:shd w:val="clear" w:color="auto" w:fill="auto"/>
            <w:noWrap/>
            <w:vAlign w:val="bottom"/>
            <w:hideMark/>
          </w:tcPr>
          <w:p w14:paraId="042DA17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5974F2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La conexión </w:t>
            </w:r>
            <w:proofErr w:type="spellStart"/>
            <w:r w:rsidRPr="004D37E2">
              <w:rPr>
                <w:rFonts w:ascii="Calibri" w:hAnsi="Calibri" w:cs="Calibri"/>
                <w:color w:val="000000"/>
                <w:lang w:eastAsia="es-BO"/>
              </w:rPr>
              <w:t>tee</w:t>
            </w:r>
            <w:proofErr w:type="spellEnd"/>
            <w:r w:rsidRPr="004D37E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w:t>
            </w:r>
            <w:r w:rsidRPr="004D37E2">
              <w:rPr>
                <w:rFonts w:ascii="Calibri" w:hAnsi="Calibri" w:cs="Calibri"/>
                <w:color w:val="000000"/>
                <w:lang w:eastAsia="es-BO"/>
              </w:rPr>
              <w:lastRenderedPageBreak/>
              <w:t xml:space="preserve">largo de la tubería en las redes sanitarias o de </w:t>
            </w:r>
            <w:proofErr w:type="spellStart"/>
            <w:r w:rsidRPr="004D37E2">
              <w:rPr>
                <w:rFonts w:ascii="Calibri" w:hAnsi="Calibri" w:cs="Calibri"/>
                <w:color w:val="000000"/>
                <w:lang w:eastAsia="es-BO"/>
              </w:rPr>
              <w:t>desague</w:t>
            </w:r>
            <w:proofErr w:type="spellEnd"/>
            <w:r w:rsidRPr="004D37E2">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4D37E2">
              <w:rPr>
                <w:rFonts w:ascii="Calibri" w:hAnsi="Calibri" w:cs="Calibri"/>
                <w:color w:val="000000"/>
                <w:lang w:eastAsia="es-BO"/>
              </w:rPr>
              <w:t>defectos</w:t>
            </w:r>
            <w:proofErr w:type="spellEnd"/>
            <w:r w:rsidRPr="004D37E2">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A2785" w:rsidRPr="004D37E2" w14:paraId="212F7EDE" w14:textId="77777777" w:rsidTr="00DE3CE9">
        <w:trPr>
          <w:trHeight w:val="600"/>
        </w:trPr>
        <w:tc>
          <w:tcPr>
            <w:tcW w:w="445" w:type="dxa"/>
            <w:shd w:val="clear" w:color="auto" w:fill="auto"/>
            <w:noWrap/>
            <w:vAlign w:val="bottom"/>
            <w:hideMark/>
          </w:tcPr>
          <w:p w14:paraId="4B6B0B55"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94</w:t>
            </w:r>
          </w:p>
        </w:tc>
        <w:tc>
          <w:tcPr>
            <w:tcW w:w="2385" w:type="dxa"/>
            <w:shd w:val="clear" w:color="auto" w:fill="auto"/>
            <w:noWrap/>
            <w:vAlign w:val="bottom"/>
            <w:hideMark/>
          </w:tcPr>
          <w:p w14:paraId="649E9245"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TEFLÓN 3/4"</w:t>
            </w:r>
          </w:p>
        </w:tc>
        <w:tc>
          <w:tcPr>
            <w:tcW w:w="810" w:type="dxa"/>
            <w:shd w:val="clear" w:color="auto" w:fill="auto"/>
            <w:noWrap/>
            <w:vAlign w:val="bottom"/>
            <w:hideMark/>
          </w:tcPr>
          <w:p w14:paraId="325E4B7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681EB5F" w14:textId="77777777" w:rsidR="00CA2785" w:rsidRPr="004D37E2" w:rsidRDefault="00CA2785" w:rsidP="00A715A8">
            <w:pPr>
              <w:rPr>
                <w:rFonts w:ascii="Calibri" w:hAnsi="Calibri" w:cs="Calibri"/>
                <w:color w:val="000000"/>
                <w:lang w:eastAsia="es-BO"/>
              </w:rPr>
            </w:pPr>
            <w:r w:rsidRPr="004D37E2">
              <w:rPr>
                <w:rFonts w:ascii="Calibri" w:hAnsi="Calibri" w:cs="Calibri"/>
                <w:color w:val="000000"/>
                <w:lang w:eastAsia="es-BO"/>
              </w:rPr>
              <w:t>Cinta adhesiva que se coloca en las roscas y juntas de unión para evitar fugas en las tuberías.</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Debe presentar color uniforme, ser libre de cuerpos extraños, irregularidades, rajaduras y otros </w:t>
            </w:r>
            <w:proofErr w:type="spellStart"/>
            <w:r w:rsidRPr="004D37E2">
              <w:rPr>
                <w:rFonts w:ascii="Calibri" w:hAnsi="Calibri" w:cs="Calibri"/>
                <w:color w:val="000000"/>
                <w:lang w:eastAsia="es-BO"/>
              </w:rPr>
              <w:t>defectos</w:t>
            </w:r>
            <w:proofErr w:type="spellEnd"/>
            <w:r w:rsidRPr="004D37E2">
              <w:rPr>
                <w:rFonts w:ascii="Calibri" w:hAnsi="Calibri" w:cs="Calibri"/>
                <w:color w:val="000000"/>
                <w:lang w:eastAsia="es-BO"/>
              </w:rPr>
              <w:t xml:space="preserve"> visuales que indiquen discontinuidad del material o fallas derivadas del proceso de producción.</w:t>
            </w:r>
            <w:r w:rsidRPr="004D37E2">
              <w:rPr>
                <w:rFonts w:ascii="Calibri" w:hAnsi="Calibri" w:cs="Calibri"/>
                <w:color w:val="000000"/>
                <w:lang w:eastAsia="es-BO"/>
              </w:rPr>
              <w:br/>
              <w:t>Tamaño de 3/4"</w:t>
            </w:r>
          </w:p>
        </w:tc>
      </w:tr>
      <w:tr w:rsidR="00CA2785" w:rsidRPr="004D37E2" w14:paraId="7863C24F" w14:textId="77777777" w:rsidTr="00DE3CE9">
        <w:trPr>
          <w:trHeight w:val="600"/>
        </w:trPr>
        <w:tc>
          <w:tcPr>
            <w:tcW w:w="445" w:type="dxa"/>
            <w:shd w:val="clear" w:color="auto" w:fill="auto"/>
            <w:noWrap/>
            <w:vAlign w:val="bottom"/>
            <w:hideMark/>
          </w:tcPr>
          <w:p w14:paraId="3622DEF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95</w:t>
            </w:r>
          </w:p>
        </w:tc>
        <w:tc>
          <w:tcPr>
            <w:tcW w:w="2385" w:type="dxa"/>
            <w:shd w:val="clear" w:color="auto" w:fill="auto"/>
            <w:noWrap/>
            <w:vAlign w:val="bottom"/>
            <w:hideMark/>
          </w:tcPr>
          <w:p w14:paraId="72CFAAA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TÉRMICO DE 20 AMP</w:t>
            </w:r>
          </w:p>
        </w:tc>
        <w:tc>
          <w:tcPr>
            <w:tcW w:w="810" w:type="dxa"/>
            <w:shd w:val="clear" w:color="auto" w:fill="auto"/>
            <w:noWrap/>
            <w:vAlign w:val="bottom"/>
            <w:hideMark/>
          </w:tcPr>
          <w:p w14:paraId="23D2A01D"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62552B1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37E2">
              <w:rPr>
                <w:rFonts w:ascii="Calibri" w:hAnsi="Calibri" w:cs="Calibri"/>
                <w:color w:val="000000"/>
                <w:lang w:eastAsia="es-BO"/>
              </w:rPr>
              <w:br/>
              <w:t>Vida mecánica 20.000 maniobras</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79C912E2" w14:textId="77777777" w:rsidTr="00DE3CE9">
        <w:trPr>
          <w:trHeight w:val="600"/>
        </w:trPr>
        <w:tc>
          <w:tcPr>
            <w:tcW w:w="445" w:type="dxa"/>
            <w:shd w:val="clear" w:color="auto" w:fill="auto"/>
            <w:noWrap/>
            <w:vAlign w:val="bottom"/>
            <w:hideMark/>
          </w:tcPr>
          <w:p w14:paraId="26225B8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96</w:t>
            </w:r>
          </w:p>
        </w:tc>
        <w:tc>
          <w:tcPr>
            <w:tcW w:w="2385" w:type="dxa"/>
            <w:shd w:val="clear" w:color="auto" w:fill="auto"/>
            <w:noWrap/>
            <w:vAlign w:val="bottom"/>
            <w:hideMark/>
          </w:tcPr>
          <w:p w14:paraId="0F1EAD4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TÉRMICO DE 25 AMP</w:t>
            </w:r>
          </w:p>
        </w:tc>
        <w:tc>
          <w:tcPr>
            <w:tcW w:w="810" w:type="dxa"/>
            <w:shd w:val="clear" w:color="auto" w:fill="auto"/>
            <w:noWrap/>
            <w:vAlign w:val="bottom"/>
            <w:hideMark/>
          </w:tcPr>
          <w:p w14:paraId="26EB399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90D2ECC"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Numero de polos: 2; Interruptor Llave Térmica Bipolar Peso 0.65 kg; Dimensiones 20 × 20 × 5 cm; Marca: Reconocida</w:t>
            </w:r>
            <w:r w:rsidRPr="004D37E2">
              <w:rPr>
                <w:rFonts w:ascii="Calibri" w:hAnsi="Calibri" w:cs="Calibri"/>
                <w:color w:val="000000"/>
                <w:lang w:eastAsia="es-BO"/>
              </w:rPr>
              <w:br/>
              <w:t xml:space="preserve">Línea bipolar; Material PVC; Amperaje: 2×25; </w:t>
            </w:r>
            <w:r w:rsidRPr="004D37E2">
              <w:rPr>
                <w:rFonts w:ascii="Calibri" w:hAnsi="Calibri" w:cs="Calibri"/>
                <w:color w:val="000000"/>
                <w:lang w:eastAsia="es-BO"/>
              </w:rPr>
              <w:br/>
              <w:t>Cantidad de módulos: 1</w:t>
            </w:r>
            <w:r w:rsidRPr="004D37E2">
              <w:rPr>
                <w:rFonts w:ascii="Calibri" w:hAnsi="Calibri" w:cs="Calibri"/>
                <w:color w:val="000000"/>
                <w:lang w:eastAsia="es-BO"/>
              </w:rPr>
              <w:br/>
              <w:t>Corriente nominal: 25 A; SKU 6566</w:t>
            </w:r>
            <w:r w:rsidRPr="004D37E2">
              <w:rPr>
                <w:rFonts w:ascii="Calibri" w:hAnsi="Calibri" w:cs="Calibri"/>
                <w:color w:val="000000"/>
                <w:lang w:eastAsia="es-BO"/>
              </w:rPr>
              <w:br/>
              <w:t>Unidades por paquete: 1</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42AA9EFA" w14:textId="77777777" w:rsidTr="00DE3CE9">
        <w:trPr>
          <w:trHeight w:val="600"/>
        </w:trPr>
        <w:tc>
          <w:tcPr>
            <w:tcW w:w="445" w:type="dxa"/>
            <w:shd w:val="clear" w:color="auto" w:fill="auto"/>
            <w:noWrap/>
            <w:vAlign w:val="bottom"/>
            <w:hideMark/>
          </w:tcPr>
          <w:p w14:paraId="31E672F2"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97</w:t>
            </w:r>
          </w:p>
        </w:tc>
        <w:tc>
          <w:tcPr>
            <w:tcW w:w="2385" w:type="dxa"/>
            <w:shd w:val="clear" w:color="auto" w:fill="auto"/>
            <w:noWrap/>
            <w:vAlign w:val="bottom"/>
            <w:hideMark/>
          </w:tcPr>
          <w:p w14:paraId="70D477B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TÉRMICO DE 32 AMP</w:t>
            </w:r>
          </w:p>
        </w:tc>
        <w:tc>
          <w:tcPr>
            <w:tcW w:w="810" w:type="dxa"/>
            <w:shd w:val="clear" w:color="auto" w:fill="auto"/>
            <w:noWrap/>
            <w:vAlign w:val="bottom"/>
            <w:hideMark/>
          </w:tcPr>
          <w:p w14:paraId="2201A47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40F1BC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Capacidad de Ruptura: 3 KA; Curva: C; Polos: 2P; Bornes para cables hasta: hasta 16mm; </w:t>
            </w:r>
            <w:proofErr w:type="gramStart"/>
            <w:r w:rsidRPr="004D37E2">
              <w:rPr>
                <w:rFonts w:ascii="Calibri" w:hAnsi="Calibri" w:cs="Calibri"/>
                <w:color w:val="000000"/>
                <w:lang w:eastAsia="es-BO"/>
              </w:rPr>
              <w:t>Frecuencia :</w:t>
            </w:r>
            <w:proofErr w:type="gramEnd"/>
            <w:r w:rsidRPr="004D37E2">
              <w:rPr>
                <w:rFonts w:ascii="Calibri" w:hAnsi="Calibri" w:cs="Calibri"/>
                <w:color w:val="000000"/>
                <w:lang w:eastAsia="es-BO"/>
              </w:rPr>
              <w:t xml:space="preserve"> 50/60Hz; Amperaje: 2×32; Línea: </w:t>
            </w:r>
            <w:proofErr w:type="spellStart"/>
            <w:r w:rsidRPr="004D37E2">
              <w:rPr>
                <w:rFonts w:ascii="Calibri" w:hAnsi="Calibri" w:cs="Calibri"/>
                <w:color w:val="000000"/>
                <w:lang w:eastAsia="es-BO"/>
              </w:rPr>
              <w:t>Sicalimit</w:t>
            </w:r>
            <w:proofErr w:type="spellEnd"/>
            <w:r w:rsidRPr="004D37E2">
              <w:rPr>
                <w:rFonts w:ascii="Calibri" w:hAnsi="Calibri" w:cs="Calibri"/>
                <w:color w:val="000000"/>
                <w:lang w:eastAsia="es-BO"/>
              </w:rPr>
              <w:t>; Tipo: Mando y Protección; Montaje: Riel Din; Tensión: 230v; SKU: 01SIC04115; Unidad de medida: C/U; Marca: Reconocida</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 xml:space="preserve">Un interruptor termo magnético o llave térmica, es un dispositivo capaz de interrumpir la corriente eléctrica de un circuito cuando ésta sobrepasa </w:t>
            </w:r>
            <w:r w:rsidRPr="004D37E2">
              <w:rPr>
                <w:rFonts w:ascii="Calibri" w:hAnsi="Calibri" w:cs="Calibri"/>
                <w:color w:val="000000"/>
                <w:lang w:eastAsia="es-BO"/>
              </w:rPr>
              <w:lastRenderedPageBreak/>
              <w:t>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69AFE411" w14:textId="77777777" w:rsidTr="00DE3CE9">
        <w:trPr>
          <w:trHeight w:val="600"/>
        </w:trPr>
        <w:tc>
          <w:tcPr>
            <w:tcW w:w="445" w:type="dxa"/>
            <w:shd w:val="clear" w:color="auto" w:fill="auto"/>
            <w:noWrap/>
            <w:vAlign w:val="bottom"/>
            <w:hideMark/>
          </w:tcPr>
          <w:p w14:paraId="26A1C14D"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98</w:t>
            </w:r>
          </w:p>
        </w:tc>
        <w:tc>
          <w:tcPr>
            <w:tcW w:w="2385" w:type="dxa"/>
            <w:shd w:val="clear" w:color="auto" w:fill="auto"/>
            <w:noWrap/>
            <w:vAlign w:val="bottom"/>
            <w:hideMark/>
          </w:tcPr>
          <w:p w14:paraId="268170B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TOMACORRIENTE DOBLE</w:t>
            </w:r>
          </w:p>
        </w:tc>
        <w:tc>
          <w:tcPr>
            <w:tcW w:w="810" w:type="dxa"/>
            <w:shd w:val="clear" w:color="auto" w:fill="auto"/>
            <w:noWrap/>
            <w:vAlign w:val="bottom"/>
            <w:hideMark/>
          </w:tcPr>
          <w:p w14:paraId="4ECD790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BA951B2" w14:textId="77777777" w:rsidR="00CA2785" w:rsidRPr="004D37E2" w:rsidRDefault="00CA2785" w:rsidP="00DE3CE9">
            <w:pPr>
              <w:spacing w:after="240"/>
              <w:rPr>
                <w:rFonts w:ascii="Calibri" w:hAnsi="Calibri" w:cs="Calibri"/>
                <w:color w:val="000000"/>
                <w:lang w:eastAsia="es-BO"/>
              </w:rPr>
            </w:pPr>
            <w:r w:rsidRPr="004D37E2">
              <w:rPr>
                <w:rFonts w:ascii="Calibri" w:hAnsi="Calibri" w:cs="Calibri"/>
                <w:color w:val="000000"/>
                <w:lang w:eastAsia="es-BO"/>
              </w:rPr>
              <w:t>Deberá ser de primera calidad y marca conocida, los tomacorrientes deberán ser bipolares con una capacidad mínima nominal de 10 amperios/250 voltios.</w:t>
            </w:r>
            <w:r w:rsidRPr="004D37E2">
              <w:rPr>
                <w:rFonts w:ascii="Calibri" w:hAnsi="Calibri" w:cs="Calibri"/>
                <w:color w:val="000000"/>
                <w:lang w:eastAsia="es-BO"/>
              </w:rPr>
              <w:br/>
              <w:t>La superficie del accesorio deberá ser lisa y libre de grietas, fisuras y otros defectos que alteren su calidad.</w:t>
            </w:r>
            <w:r w:rsidRPr="004D37E2">
              <w:rPr>
                <w:rFonts w:ascii="Calibri" w:hAnsi="Calibri" w:cs="Calibri"/>
                <w:color w:val="000000"/>
                <w:lang w:eastAsia="es-BO"/>
              </w:rPr>
              <w:br/>
            </w:r>
          </w:p>
        </w:tc>
      </w:tr>
      <w:tr w:rsidR="00CA2785" w:rsidRPr="004D37E2" w14:paraId="6C7748C7" w14:textId="77777777" w:rsidTr="00DE3CE9">
        <w:trPr>
          <w:trHeight w:val="600"/>
        </w:trPr>
        <w:tc>
          <w:tcPr>
            <w:tcW w:w="445" w:type="dxa"/>
            <w:shd w:val="clear" w:color="auto" w:fill="auto"/>
            <w:noWrap/>
            <w:vAlign w:val="bottom"/>
            <w:hideMark/>
          </w:tcPr>
          <w:p w14:paraId="1BCD482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99</w:t>
            </w:r>
          </w:p>
        </w:tc>
        <w:tc>
          <w:tcPr>
            <w:tcW w:w="2385" w:type="dxa"/>
            <w:shd w:val="clear" w:color="auto" w:fill="auto"/>
            <w:noWrap/>
            <w:vAlign w:val="bottom"/>
            <w:hideMark/>
          </w:tcPr>
          <w:p w14:paraId="2D56C4A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TOPE DE PUERTA</w:t>
            </w:r>
          </w:p>
        </w:tc>
        <w:tc>
          <w:tcPr>
            <w:tcW w:w="810" w:type="dxa"/>
            <w:shd w:val="clear" w:color="auto" w:fill="auto"/>
            <w:noWrap/>
            <w:vAlign w:val="bottom"/>
            <w:hideMark/>
          </w:tcPr>
          <w:p w14:paraId="74C43B5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2725B40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A2785" w:rsidRPr="004D37E2" w14:paraId="429E4163" w14:textId="77777777" w:rsidTr="00DE3CE9">
        <w:trPr>
          <w:trHeight w:val="600"/>
        </w:trPr>
        <w:tc>
          <w:tcPr>
            <w:tcW w:w="445" w:type="dxa"/>
            <w:shd w:val="clear" w:color="auto" w:fill="auto"/>
            <w:noWrap/>
            <w:vAlign w:val="bottom"/>
            <w:hideMark/>
          </w:tcPr>
          <w:p w14:paraId="372FDFE6"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100</w:t>
            </w:r>
          </w:p>
        </w:tc>
        <w:tc>
          <w:tcPr>
            <w:tcW w:w="2385" w:type="dxa"/>
            <w:shd w:val="clear" w:color="auto" w:fill="auto"/>
            <w:noWrap/>
            <w:vAlign w:val="bottom"/>
            <w:hideMark/>
          </w:tcPr>
          <w:p w14:paraId="42AD39B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TORNILLO MAS RAMPLUG DE 2"X6MM</w:t>
            </w:r>
          </w:p>
        </w:tc>
        <w:tc>
          <w:tcPr>
            <w:tcW w:w="810" w:type="dxa"/>
            <w:shd w:val="clear" w:color="auto" w:fill="auto"/>
            <w:noWrap/>
            <w:vAlign w:val="bottom"/>
            <w:hideMark/>
          </w:tcPr>
          <w:p w14:paraId="0A8C266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PZA</w:t>
            </w:r>
          </w:p>
        </w:tc>
        <w:tc>
          <w:tcPr>
            <w:tcW w:w="6136" w:type="dxa"/>
            <w:shd w:val="clear" w:color="auto" w:fill="auto"/>
            <w:vAlign w:val="bottom"/>
            <w:hideMark/>
          </w:tcPr>
          <w:p w14:paraId="3DAA201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Debe ser fabricado en acero inoxidable, sus acabados pueden ser en </w:t>
            </w:r>
            <w:proofErr w:type="spellStart"/>
            <w:r w:rsidRPr="004D37E2">
              <w:rPr>
                <w:rFonts w:ascii="Calibri" w:hAnsi="Calibri" w:cs="Calibri"/>
                <w:color w:val="000000"/>
                <w:lang w:eastAsia="es-BO"/>
              </w:rPr>
              <w:t>bicromatado</w:t>
            </w:r>
            <w:proofErr w:type="spellEnd"/>
            <w:r w:rsidRPr="004D37E2">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D37E2">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D37E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D37E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A2785" w:rsidRPr="004D37E2" w14:paraId="4D2F7FEB" w14:textId="77777777" w:rsidTr="00DE3CE9">
        <w:trPr>
          <w:trHeight w:val="600"/>
        </w:trPr>
        <w:tc>
          <w:tcPr>
            <w:tcW w:w="445" w:type="dxa"/>
            <w:shd w:val="clear" w:color="auto" w:fill="auto"/>
            <w:noWrap/>
            <w:vAlign w:val="bottom"/>
            <w:hideMark/>
          </w:tcPr>
          <w:p w14:paraId="4C3F58C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101</w:t>
            </w:r>
          </w:p>
        </w:tc>
        <w:tc>
          <w:tcPr>
            <w:tcW w:w="2385" w:type="dxa"/>
            <w:shd w:val="clear" w:color="auto" w:fill="auto"/>
            <w:noWrap/>
            <w:vAlign w:val="bottom"/>
            <w:hideMark/>
          </w:tcPr>
          <w:p w14:paraId="353E37D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TUBO PVC 1/2"</w:t>
            </w:r>
          </w:p>
        </w:tc>
        <w:tc>
          <w:tcPr>
            <w:tcW w:w="810" w:type="dxa"/>
            <w:shd w:val="clear" w:color="auto" w:fill="auto"/>
            <w:noWrap/>
            <w:vAlign w:val="bottom"/>
            <w:hideMark/>
          </w:tcPr>
          <w:p w14:paraId="2EF01F20"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4CE6CC11"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1/2”. Cuya principal aplicación se da en Instalaciones sanitarias. </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Material de Policloruro de Vinilo (PVC) de 1/2", los tubos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Las juntas serán del Tipo campana – espiga</w:t>
            </w:r>
            <w:r w:rsidRPr="004D37E2">
              <w:rPr>
                <w:rFonts w:ascii="Calibri" w:hAnsi="Calibri" w:cs="Calibri"/>
                <w:color w:val="000000"/>
                <w:lang w:eastAsia="es-BO"/>
              </w:rPr>
              <w:br/>
              <w:t>Las tuberías de PVC deberán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r>
            <w:r w:rsidRPr="004D37E2">
              <w:rPr>
                <w:rFonts w:ascii="Calibri" w:hAnsi="Calibri" w:cs="Calibri"/>
                <w:color w:val="000000"/>
                <w:lang w:eastAsia="es-BO"/>
              </w:rPr>
              <w:lastRenderedPageBreak/>
              <w:t xml:space="preserve"> -Normas ASTM:   D-1785 y D-2241</w:t>
            </w:r>
            <w:r w:rsidRPr="004D37E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785" w:rsidRPr="004D37E2" w14:paraId="2D5AF167" w14:textId="77777777" w:rsidTr="00DE3CE9">
        <w:trPr>
          <w:trHeight w:val="600"/>
        </w:trPr>
        <w:tc>
          <w:tcPr>
            <w:tcW w:w="445" w:type="dxa"/>
            <w:shd w:val="clear" w:color="auto" w:fill="auto"/>
            <w:noWrap/>
            <w:vAlign w:val="bottom"/>
            <w:hideMark/>
          </w:tcPr>
          <w:p w14:paraId="324B28B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102</w:t>
            </w:r>
          </w:p>
        </w:tc>
        <w:tc>
          <w:tcPr>
            <w:tcW w:w="2385" w:type="dxa"/>
            <w:shd w:val="clear" w:color="auto" w:fill="auto"/>
            <w:noWrap/>
            <w:vAlign w:val="bottom"/>
            <w:hideMark/>
          </w:tcPr>
          <w:p w14:paraId="08670114"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TUBO PVC 5/8"</w:t>
            </w:r>
          </w:p>
        </w:tc>
        <w:tc>
          <w:tcPr>
            <w:tcW w:w="810" w:type="dxa"/>
            <w:shd w:val="clear" w:color="auto" w:fill="auto"/>
            <w:noWrap/>
            <w:vAlign w:val="bottom"/>
            <w:hideMark/>
          </w:tcPr>
          <w:p w14:paraId="72A11FFF"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A5581A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Material de Poli cloruro de Vinilo (PVC), los tubos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D37E2">
              <w:rPr>
                <w:rFonts w:ascii="Calibri" w:hAnsi="Calibri" w:cs="Calibri"/>
                <w:color w:val="000000"/>
                <w:lang w:eastAsia="es-BO"/>
              </w:rPr>
              <w:br/>
              <w:t xml:space="preserve">REQUISITOS: </w:t>
            </w:r>
            <w:r w:rsidRPr="004D37E2">
              <w:rPr>
                <w:rFonts w:ascii="Calibri" w:hAnsi="Calibri" w:cs="Calibri"/>
                <w:color w:val="000000"/>
                <w:lang w:eastAsia="es-BO"/>
              </w:rPr>
              <w:br/>
              <w:t>Las tuberías de PVC y sus accesorios deberán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La Entidad Ejecutora deberá garantizar que el material de referencia sea de buena calidad y de marca reconocida.</w:t>
            </w:r>
          </w:p>
        </w:tc>
      </w:tr>
      <w:tr w:rsidR="00CA2785" w:rsidRPr="004D37E2" w14:paraId="2AB1F137" w14:textId="77777777" w:rsidTr="00DE3CE9">
        <w:trPr>
          <w:trHeight w:val="600"/>
        </w:trPr>
        <w:tc>
          <w:tcPr>
            <w:tcW w:w="445" w:type="dxa"/>
            <w:shd w:val="clear" w:color="auto" w:fill="auto"/>
            <w:noWrap/>
            <w:vAlign w:val="bottom"/>
            <w:hideMark/>
          </w:tcPr>
          <w:p w14:paraId="14EBD62F"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103</w:t>
            </w:r>
          </w:p>
        </w:tc>
        <w:tc>
          <w:tcPr>
            <w:tcW w:w="2385" w:type="dxa"/>
            <w:shd w:val="clear" w:color="auto" w:fill="auto"/>
            <w:noWrap/>
            <w:vAlign w:val="bottom"/>
            <w:hideMark/>
          </w:tcPr>
          <w:p w14:paraId="368493C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TUBO PVC DESAGUE 2"</w:t>
            </w:r>
          </w:p>
        </w:tc>
        <w:tc>
          <w:tcPr>
            <w:tcW w:w="810" w:type="dxa"/>
            <w:shd w:val="clear" w:color="auto" w:fill="auto"/>
            <w:noWrap/>
            <w:vAlign w:val="bottom"/>
            <w:hideMark/>
          </w:tcPr>
          <w:p w14:paraId="172616CE"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2B45AAB0" w14:textId="77777777" w:rsidR="00CA2785" w:rsidRPr="004D37E2" w:rsidRDefault="00CA2785" w:rsidP="00A715A8">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2”. Cuya principal aplicación se da en Instalaciones sanitarias. </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Material de Policloruro de Vinilo (PVC) de 2", los tubos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Las juntas serán del Tipo campana – espiga</w:t>
            </w:r>
            <w:r w:rsidRPr="004D37E2">
              <w:rPr>
                <w:rFonts w:ascii="Calibri" w:hAnsi="Calibri" w:cs="Calibri"/>
                <w:color w:val="000000"/>
                <w:lang w:eastAsia="es-BO"/>
              </w:rPr>
              <w:br/>
              <w:t>Las tuberías de PVC deberán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785" w:rsidRPr="004D37E2" w14:paraId="60F7566D" w14:textId="77777777" w:rsidTr="00DE3CE9">
        <w:trPr>
          <w:trHeight w:val="600"/>
        </w:trPr>
        <w:tc>
          <w:tcPr>
            <w:tcW w:w="445" w:type="dxa"/>
            <w:shd w:val="clear" w:color="auto" w:fill="auto"/>
            <w:noWrap/>
            <w:vAlign w:val="bottom"/>
            <w:hideMark/>
          </w:tcPr>
          <w:p w14:paraId="077F8534"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104</w:t>
            </w:r>
          </w:p>
        </w:tc>
        <w:tc>
          <w:tcPr>
            <w:tcW w:w="2385" w:type="dxa"/>
            <w:shd w:val="clear" w:color="auto" w:fill="auto"/>
            <w:noWrap/>
            <w:vAlign w:val="bottom"/>
            <w:hideMark/>
          </w:tcPr>
          <w:p w14:paraId="4225D489"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TUBO PVC DESAGÜE 3"</w:t>
            </w:r>
          </w:p>
        </w:tc>
        <w:tc>
          <w:tcPr>
            <w:tcW w:w="810" w:type="dxa"/>
            <w:shd w:val="clear" w:color="auto" w:fill="auto"/>
            <w:noWrap/>
            <w:vAlign w:val="bottom"/>
            <w:hideMark/>
          </w:tcPr>
          <w:p w14:paraId="405771E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75B94E2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3”. Cuya principal aplicación se da en Instalaciones hidráulicas. </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Material de Policloruro de Vinilo (PVC) de 3", los tubos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Las juntas serán del Tipo campana – espiga</w:t>
            </w:r>
            <w:r w:rsidRPr="004D37E2">
              <w:rPr>
                <w:rFonts w:ascii="Calibri" w:hAnsi="Calibri" w:cs="Calibri"/>
                <w:color w:val="000000"/>
                <w:lang w:eastAsia="es-BO"/>
              </w:rPr>
              <w:br/>
              <w:t>Las tuberías de PVC deberán cumplir con las siguientes normas:</w:t>
            </w:r>
            <w:r w:rsidRPr="004D37E2">
              <w:rPr>
                <w:rFonts w:ascii="Calibri" w:hAnsi="Calibri" w:cs="Calibri"/>
                <w:color w:val="000000"/>
                <w:lang w:eastAsia="es-BO"/>
              </w:rPr>
              <w:br/>
            </w:r>
            <w:r w:rsidRPr="004D37E2">
              <w:rPr>
                <w:rFonts w:ascii="Calibri" w:hAnsi="Calibri" w:cs="Calibri"/>
                <w:color w:val="000000"/>
                <w:lang w:eastAsia="es-BO"/>
              </w:rPr>
              <w:lastRenderedPageBreak/>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785" w:rsidRPr="004D37E2" w14:paraId="002245F7" w14:textId="77777777" w:rsidTr="00DE3CE9">
        <w:trPr>
          <w:trHeight w:val="600"/>
        </w:trPr>
        <w:tc>
          <w:tcPr>
            <w:tcW w:w="445" w:type="dxa"/>
            <w:shd w:val="clear" w:color="auto" w:fill="auto"/>
            <w:noWrap/>
            <w:vAlign w:val="bottom"/>
            <w:hideMark/>
          </w:tcPr>
          <w:p w14:paraId="0BBB78FB"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lastRenderedPageBreak/>
              <w:t>105</w:t>
            </w:r>
          </w:p>
        </w:tc>
        <w:tc>
          <w:tcPr>
            <w:tcW w:w="2385" w:type="dxa"/>
            <w:shd w:val="clear" w:color="auto" w:fill="auto"/>
            <w:noWrap/>
            <w:vAlign w:val="bottom"/>
            <w:hideMark/>
          </w:tcPr>
          <w:p w14:paraId="321CDF72"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TUBO PVC DESAGÜE 4"</w:t>
            </w:r>
          </w:p>
        </w:tc>
        <w:tc>
          <w:tcPr>
            <w:tcW w:w="810" w:type="dxa"/>
            <w:shd w:val="clear" w:color="auto" w:fill="auto"/>
            <w:noWrap/>
            <w:vAlign w:val="bottom"/>
            <w:hideMark/>
          </w:tcPr>
          <w:p w14:paraId="18B4DCF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w:t>
            </w:r>
          </w:p>
        </w:tc>
        <w:tc>
          <w:tcPr>
            <w:tcW w:w="6136" w:type="dxa"/>
            <w:shd w:val="clear" w:color="auto" w:fill="auto"/>
            <w:vAlign w:val="bottom"/>
            <w:hideMark/>
          </w:tcPr>
          <w:p w14:paraId="6D8E1E03"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 xml:space="preserve">Tubo de policloruro de vinilo (PVC) con diámetro nominal de 4”. Cuya principal aplicación se da en Instalaciones hidráulicas. </w:t>
            </w:r>
            <w:r w:rsidRPr="004D37E2">
              <w:rPr>
                <w:rFonts w:ascii="Calibri" w:hAnsi="Calibri" w:cs="Calibri"/>
                <w:color w:val="000000"/>
                <w:lang w:eastAsia="es-BO"/>
              </w:rPr>
              <w:br/>
              <w:t>REQUISITOS:</w:t>
            </w:r>
            <w:r w:rsidRPr="004D37E2">
              <w:rPr>
                <w:rFonts w:ascii="Calibri" w:hAnsi="Calibri" w:cs="Calibri"/>
                <w:color w:val="000000"/>
                <w:lang w:eastAsia="es-BO"/>
              </w:rPr>
              <w:br/>
              <w:t xml:space="preserve">Material de Policloruro de Vinilo (PVC) de 4", los tubos deben tener las siguientes características: </w:t>
            </w:r>
            <w:r w:rsidRPr="004D37E2">
              <w:rPr>
                <w:rFonts w:ascii="Calibri" w:hAnsi="Calibri" w:cs="Calibri"/>
                <w:color w:val="000000"/>
                <w:lang w:eastAsia="es-BO"/>
              </w:rPr>
              <w:br/>
              <w:t>• Superficie externa e interna lisas y estar libres de grietas, fisuras, ondulaciones y otros defectos que alteren su calidad.</w:t>
            </w:r>
            <w:r w:rsidRPr="004D37E2">
              <w:rPr>
                <w:rFonts w:ascii="Calibri" w:hAnsi="Calibri" w:cs="Calibri"/>
                <w:color w:val="000000"/>
                <w:lang w:eastAsia="es-BO"/>
              </w:rPr>
              <w:br/>
              <w:t>• Los tubos deberán ser de color uniforme.</w:t>
            </w:r>
            <w:r w:rsidRPr="004D37E2">
              <w:rPr>
                <w:rFonts w:ascii="Calibri" w:hAnsi="Calibri" w:cs="Calibri"/>
                <w:color w:val="000000"/>
                <w:lang w:eastAsia="es-BO"/>
              </w:rPr>
              <w:br/>
              <w:t>• Los tubos procederán de fábrica por inyección de molde, no aceptándose el uso de piezas especiales obtenidas mediante cortes o cortadas en seco.</w:t>
            </w:r>
            <w:r w:rsidRPr="004D37E2">
              <w:rPr>
                <w:rFonts w:ascii="Calibri" w:hAnsi="Calibri" w:cs="Calibri"/>
                <w:color w:val="000000"/>
                <w:lang w:eastAsia="es-BO"/>
              </w:rPr>
              <w:br/>
              <w:t>Las juntas serán del Tipo campana – espiga</w:t>
            </w:r>
            <w:r w:rsidRPr="004D37E2">
              <w:rPr>
                <w:rFonts w:ascii="Calibri" w:hAnsi="Calibri" w:cs="Calibri"/>
                <w:color w:val="000000"/>
                <w:lang w:eastAsia="es-BO"/>
              </w:rPr>
              <w:br/>
              <w:t>Las tuberías de PVC deberán cumplir con las siguientes normas:</w:t>
            </w:r>
            <w:r w:rsidRPr="004D37E2">
              <w:rPr>
                <w:rFonts w:ascii="Calibri" w:hAnsi="Calibri" w:cs="Calibri"/>
                <w:color w:val="000000"/>
                <w:lang w:eastAsia="es-BO"/>
              </w:rPr>
              <w:br/>
              <w:t xml:space="preserve"> -Normas Bolivianas:         NB 213-77</w:t>
            </w:r>
            <w:r w:rsidRPr="004D37E2">
              <w:rPr>
                <w:rFonts w:ascii="Calibri" w:hAnsi="Calibri" w:cs="Calibri"/>
                <w:color w:val="000000"/>
                <w:lang w:eastAsia="es-BO"/>
              </w:rPr>
              <w:br/>
              <w:t xml:space="preserve"> -Normas ASTM:   D-1785 y D-2241</w:t>
            </w:r>
            <w:r w:rsidRPr="004D37E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785" w:rsidRPr="004D37E2" w14:paraId="371687F4" w14:textId="77777777" w:rsidTr="00DE3CE9">
        <w:trPr>
          <w:trHeight w:val="600"/>
        </w:trPr>
        <w:tc>
          <w:tcPr>
            <w:tcW w:w="445" w:type="dxa"/>
            <w:shd w:val="clear" w:color="auto" w:fill="auto"/>
            <w:noWrap/>
            <w:vAlign w:val="bottom"/>
            <w:hideMark/>
          </w:tcPr>
          <w:p w14:paraId="3DE2C55C"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106</w:t>
            </w:r>
          </w:p>
        </w:tc>
        <w:tc>
          <w:tcPr>
            <w:tcW w:w="2385" w:type="dxa"/>
            <w:shd w:val="clear" w:color="auto" w:fill="auto"/>
            <w:noWrap/>
            <w:vAlign w:val="bottom"/>
            <w:hideMark/>
          </w:tcPr>
          <w:p w14:paraId="3FBA2FD8"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VENTANA DE ALUMINIO LÍNEA 20 C/VIDRIO 4MM MAS ACCESORIOS</w:t>
            </w:r>
          </w:p>
        </w:tc>
        <w:tc>
          <w:tcPr>
            <w:tcW w:w="810" w:type="dxa"/>
            <w:shd w:val="clear" w:color="auto" w:fill="auto"/>
            <w:noWrap/>
            <w:vAlign w:val="bottom"/>
            <w:hideMark/>
          </w:tcPr>
          <w:p w14:paraId="64CA3607"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M2</w:t>
            </w:r>
          </w:p>
        </w:tc>
        <w:tc>
          <w:tcPr>
            <w:tcW w:w="6136" w:type="dxa"/>
            <w:shd w:val="clear" w:color="auto" w:fill="auto"/>
            <w:vAlign w:val="bottom"/>
            <w:hideMark/>
          </w:tcPr>
          <w:p w14:paraId="3C878C1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A2785" w:rsidRPr="004D37E2" w14:paraId="032B2F7E" w14:textId="77777777" w:rsidTr="00DE3CE9">
        <w:trPr>
          <w:trHeight w:val="600"/>
        </w:trPr>
        <w:tc>
          <w:tcPr>
            <w:tcW w:w="445" w:type="dxa"/>
            <w:shd w:val="clear" w:color="auto" w:fill="auto"/>
            <w:noWrap/>
            <w:vAlign w:val="bottom"/>
            <w:hideMark/>
          </w:tcPr>
          <w:p w14:paraId="766A728E" w14:textId="77777777" w:rsidR="00CA2785" w:rsidRPr="004D37E2" w:rsidRDefault="00CA2785" w:rsidP="00DE3CE9">
            <w:pPr>
              <w:jc w:val="right"/>
              <w:rPr>
                <w:rFonts w:ascii="Calibri" w:hAnsi="Calibri" w:cs="Calibri"/>
                <w:color w:val="000000"/>
                <w:lang w:eastAsia="es-BO"/>
              </w:rPr>
            </w:pPr>
            <w:r w:rsidRPr="004D37E2">
              <w:rPr>
                <w:rFonts w:ascii="Calibri" w:hAnsi="Calibri" w:cs="Calibri"/>
                <w:color w:val="000000"/>
                <w:lang w:eastAsia="es-BO"/>
              </w:rPr>
              <w:t>107</w:t>
            </w:r>
          </w:p>
        </w:tc>
        <w:tc>
          <w:tcPr>
            <w:tcW w:w="2385" w:type="dxa"/>
            <w:shd w:val="clear" w:color="auto" w:fill="auto"/>
            <w:noWrap/>
            <w:vAlign w:val="bottom"/>
            <w:hideMark/>
          </w:tcPr>
          <w:p w14:paraId="6CB9A666"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YESO</w:t>
            </w:r>
          </w:p>
        </w:tc>
        <w:tc>
          <w:tcPr>
            <w:tcW w:w="810" w:type="dxa"/>
            <w:shd w:val="clear" w:color="auto" w:fill="auto"/>
            <w:noWrap/>
            <w:vAlign w:val="bottom"/>
            <w:hideMark/>
          </w:tcPr>
          <w:p w14:paraId="293177C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KG</w:t>
            </w:r>
          </w:p>
        </w:tc>
        <w:tc>
          <w:tcPr>
            <w:tcW w:w="6136" w:type="dxa"/>
            <w:shd w:val="clear" w:color="auto" w:fill="auto"/>
            <w:vAlign w:val="bottom"/>
            <w:hideMark/>
          </w:tcPr>
          <w:p w14:paraId="69CD470A" w14:textId="77777777" w:rsidR="00CA2785" w:rsidRPr="004D37E2" w:rsidRDefault="00CA2785" w:rsidP="00DE3CE9">
            <w:pPr>
              <w:rPr>
                <w:rFonts w:ascii="Calibri" w:hAnsi="Calibri" w:cs="Calibri"/>
                <w:color w:val="000000"/>
                <w:lang w:eastAsia="es-BO"/>
              </w:rPr>
            </w:pPr>
            <w:r w:rsidRPr="004D37E2">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D37E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AC9949F" w14:textId="77777777" w:rsidR="00CA2785" w:rsidRDefault="00CA2785" w:rsidP="00CA2785">
      <w:pPr>
        <w:spacing w:line="300" w:lineRule="auto"/>
        <w:jc w:val="both"/>
        <w:rPr>
          <w:rFonts w:ascii="Arial" w:hAnsi="Arial" w:cs="Arial"/>
          <w:b/>
          <w:i/>
          <w:u w:val="single"/>
          <w:lang w:val="es-ES_tradnl"/>
        </w:rPr>
      </w:pPr>
    </w:p>
    <w:p w14:paraId="4F5DABBB" w14:textId="125752D0" w:rsidR="00A678C0" w:rsidRPr="001F196D" w:rsidRDefault="00CA2785" w:rsidP="00CA278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10B3" w14:textId="77777777" w:rsidR="00461EAB" w:rsidRDefault="00461EAB">
      <w:r>
        <w:separator/>
      </w:r>
    </w:p>
  </w:endnote>
  <w:endnote w:type="continuationSeparator" w:id="0">
    <w:p w14:paraId="7CDAA3C1" w14:textId="77777777" w:rsidR="00461EAB" w:rsidRDefault="00461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8D98" w14:textId="77777777" w:rsidR="00461EAB" w:rsidRDefault="00461EAB">
      <w:r>
        <w:separator/>
      </w:r>
    </w:p>
  </w:footnote>
  <w:footnote w:type="continuationSeparator" w:id="0">
    <w:p w14:paraId="4603DD9E" w14:textId="77777777" w:rsidR="00461EAB" w:rsidRDefault="00461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DA"/>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0E6"/>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3F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B56"/>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6C5"/>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64"/>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49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AB"/>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1F30"/>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23"/>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2B3"/>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E7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8C0"/>
    <w:rsid w:val="00A70145"/>
    <w:rsid w:val="00A715A8"/>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85"/>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6C"/>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32A"/>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1E"/>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dson.hoyos@aevivienda.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43266</Words>
  <Characters>237969</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2025-06-27T19:50:00Z</cp:lastPrinted>
  <dcterms:created xsi:type="dcterms:W3CDTF">2025-06-30T20:05:00Z</dcterms:created>
  <dcterms:modified xsi:type="dcterms:W3CDTF">2025-06-30T20:05:00Z</dcterms:modified>
</cp:coreProperties>
</file>