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DC25E6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AC088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97119">
                              <w:rPr>
                                <w:rFonts w:ascii="Century Gothic" w:hAnsi="Century Gothic"/>
                                <w:b/>
                                <w:color w:val="0000FF"/>
                                <w:sz w:val="32"/>
                                <w:lang w:val="es-AR"/>
                              </w:rPr>
                              <w:t>7</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DC25E6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AC088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97119">
                        <w:rPr>
                          <w:rFonts w:ascii="Century Gothic" w:hAnsi="Century Gothic"/>
                          <w:b/>
                          <w:color w:val="0000FF"/>
                          <w:sz w:val="32"/>
                          <w:lang w:val="es-AR"/>
                        </w:rPr>
                        <w:t>7</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E0762AE" w:rsidR="00EB1486" w:rsidRDefault="008C540A" w:rsidP="00EB1486">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CCFA0B9"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4D63D9">
              <w:rPr>
                <w:rFonts w:ascii="Verdana" w:hAnsi="Verdana" w:cs="Arial"/>
                <w:b/>
                <w:sz w:val="14"/>
                <w:szCs w:val="14"/>
              </w:rPr>
              <w:t>NUEVA AUTOCONSTRUCCIÓN</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4D63D9">
              <w:rPr>
                <w:rFonts w:ascii="Verdana" w:hAnsi="Verdana" w:cs="Arial"/>
                <w:b/>
                <w:sz w:val="14"/>
                <w:szCs w:val="14"/>
              </w:rPr>
              <w:t>X</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32245C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D63D9">
              <w:rPr>
                <w:rFonts w:ascii="Arial" w:hAnsi="Arial" w:cs="Arial"/>
                <w:b/>
                <w:bCs/>
                <w:sz w:val="16"/>
                <w:szCs w:val="16"/>
              </w:rPr>
              <w:t>3</w:t>
            </w:r>
            <w:r w:rsidR="00797119">
              <w:rPr>
                <w:rFonts w:ascii="Arial" w:hAnsi="Arial" w:cs="Arial"/>
                <w:b/>
                <w:bCs/>
                <w:sz w:val="16"/>
                <w:szCs w:val="16"/>
              </w:rPr>
              <w:t>7</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2705F2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797119" w:rsidRPr="00797119">
              <w:rPr>
                <w:rFonts w:ascii="Arial" w:hAnsi="Arial" w:cs="Arial"/>
                <w:b/>
                <w:sz w:val="16"/>
                <w:szCs w:val="16"/>
              </w:rPr>
              <w:t xml:space="preserve">Bs. 2.445.935,08 (Dos millones cuatrocientos cuarenta y cinco mil novecientos treinta y cinco 08/100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A93A25"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Pr="00797119">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8ECC0D0" w:rsidR="00EB1486" w:rsidRPr="0020208F" w:rsidRDefault="004D63D9"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ED3EE1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AED44E6"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4D63D9">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B977376"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4D63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28218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87A82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83362B2" w:rsidR="00EB1486" w:rsidRPr="0020208F" w:rsidRDefault="00797119"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47F4F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797119">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4C9A3C89" w:rsidR="00EB1486" w:rsidRPr="0020208F" w:rsidRDefault="0079711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968FBA6" w:rsidR="00EB1486" w:rsidRPr="0020208F" w:rsidRDefault="0079711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A8050FE" w:rsidR="00EB1486" w:rsidRPr="00DB4C67" w:rsidRDefault="00797119" w:rsidP="00797119">
            <w:pPr>
              <w:jc w:val="center"/>
            </w:pPr>
            <w:hyperlink r:id="rId12" w:history="1">
              <w:r w:rsidRPr="002172BA">
                <w:rPr>
                  <w:rStyle w:val="Hipervnculo"/>
                </w:rPr>
                <w:t>https://meet.google.com/qsx-ofnf-mje</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86F77DF"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B51221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979EDA4"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ECF8A8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CA8F346"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4DFBD7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9AB0C36"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w:t>
            </w:r>
            <w:r w:rsidR="00973AC5">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DFB76F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DB5E396" w:rsidR="00EB1486" w:rsidRPr="0020208F" w:rsidRDefault="00973AC5"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35EE18B5" w14:textId="77777777" w:rsidR="00797119" w:rsidRPr="00F20CF1" w:rsidRDefault="00797119" w:rsidP="00797119">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0A36B678" w14:textId="77777777" w:rsidR="00797119" w:rsidRPr="00F20CF1" w:rsidRDefault="00797119" w:rsidP="00797119">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97119" w:rsidRPr="00F20CF1" w14:paraId="1AA5D0E7" w14:textId="77777777" w:rsidTr="000648BD">
        <w:trPr>
          <w:trHeight w:val="615"/>
        </w:trPr>
        <w:tc>
          <w:tcPr>
            <w:tcW w:w="8788" w:type="dxa"/>
            <w:shd w:val="clear" w:color="auto" w:fill="2E74B5" w:themeFill="accent1" w:themeFillShade="BF"/>
            <w:vAlign w:val="center"/>
          </w:tcPr>
          <w:p w14:paraId="7002BD7B" w14:textId="77777777" w:rsidR="00797119" w:rsidRPr="002C723F" w:rsidRDefault="00797119" w:rsidP="000648BD">
            <w:pPr>
              <w:autoSpaceDE w:val="0"/>
              <w:autoSpaceDN w:val="0"/>
              <w:adjustRightInd w:val="0"/>
              <w:jc w:val="center"/>
              <w:rPr>
                <w:rFonts w:ascii="Tahoma" w:eastAsia="Calibri" w:hAnsi="Tahoma" w:cs="Tahoma"/>
                <w:b/>
                <w:color w:val="FFFFFF" w:themeColor="background1"/>
                <w:lang w:val="es-419"/>
              </w:rPr>
            </w:pPr>
            <w:r w:rsidRPr="002C723F">
              <w:rPr>
                <w:rFonts w:ascii="Tahoma" w:eastAsia="Calibri" w:hAnsi="Tahoma" w:cs="Tahoma"/>
                <w:b/>
                <w:bCs/>
                <w:i/>
                <w:iCs/>
                <w:color w:val="FFFFFF" w:themeColor="background1"/>
                <w:lang w:val="es-419"/>
              </w:rPr>
              <w:t>PROYECTO DE VIVIENDA NUEVA AUTOCONSTRUCCION EN EL MUNICIPIO DE SORACACHI -FASE(XX) 2025- ORURO</w:t>
            </w:r>
          </w:p>
          <w:p w14:paraId="342C181D" w14:textId="77777777" w:rsidR="00797119" w:rsidRPr="002C723F" w:rsidRDefault="00797119" w:rsidP="000648BD">
            <w:pPr>
              <w:autoSpaceDE w:val="0"/>
              <w:autoSpaceDN w:val="0"/>
              <w:adjustRightInd w:val="0"/>
              <w:jc w:val="center"/>
              <w:rPr>
                <w:rFonts w:ascii="Tahoma" w:eastAsia="Calibri" w:hAnsi="Tahoma" w:cs="Tahoma"/>
                <w:b/>
                <w:bCs/>
                <w:sz w:val="14"/>
                <w:szCs w:val="14"/>
                <w:lang w:val="es-419"/>
              </w:rPr>
            </w:pPr>
          </w:p>
        </w:tc>
      </w:tr>
    </w:tbl>
    <w:p w14:paraId="664BE284" w14:textId="77777777" w:rsidR="00797119" w:rsidRPr="00F20CF1" w:rsidRDefault="00797119" w:rsidP="0079711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97119" w:rsidRPr="00F20CF1" w14:paraId="51773D9D" w14:textId="77777777" w:rsidTr="000648BD">
        <w:tc>
          <w:tcPr>
            <w:tcW w:w="5070" w:type="dxa"/>
            <w:shd w:val="clear" w:color="auto" w:fill="auto"/>
            <w:vAlign w:val="center"/>
          </w:tcPr>
          <w:p w14:paraId="083DCF6D"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464B4A89"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797119" w:rsidRPr="00F20CF1" w14:paraId="1C0E5D6E" w14:textId="77777777" w:rsidTr="000648BD">
        <w:tc>
          <w:tcPr>
            <w:tcW w:w="5070" w:type="dxa"/>
            <w:shd w:val="clear" w:color="auto" w:fill="auto"/>
            <w:vAlign w:val="center"/>
          </w:tcPr>
          <w:p w14:paraId="668393B0"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60C5B71A"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797119" w:rsidRPr="00F20CF1" w14:paraId="00F75647" w14:textId="77777777" w:rsidTr="000648BD">
        <w:tc>
          <w:tcPr>
            <w:tcW w:w="5070" w:type="dxa"/>
            <w:shd w:val="clear" w:color="auto" w:fill="auto"/>
            <w:vAlign w:val="center"/>
          </w:tcPr>
          <w:p w14:paraId="6E22F789"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4E7F33E9"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797119" w:rsidRPr="00F20CF1" w14:paraId="701BBDB8" w14:textId="77777777" w:rsidTr="000648BD">
        <w:tc>
          <w:tcPr>
            <w:tcW w:w="5070" w:type="dxa"/>
            <w:shd w:val="clear" w:color="auto" w:fill="auto"/>
            <w:vAlign w:val="center"/>
          </w:tcPr>
          <w:p w14:paraId="2BB59319"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6FD8ED7D"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734A3440" w14:textId="77777777" w:rsidR="00797119" w:rsidRPr="00F20CF1" w:rsidRDefault="00797119" w:rsidP="00797119">
      <w:pPr>
        <w:rPr>
          <w:lang w:val="es-ES_tradnl"/>
        </w:rPr>
      </w:pPr>
    </w:p>
    <w:p w14:paraId="00C3778F" w14:textId="77777777" w:rsidR="00797119" w:rsidRPr="00F20CF1" w:rsidRDefault="00797119" w:rsidP="00797119">
      <w:pPr>
        <w:rPr>
          <w:lang w:val="es-ES_tradnl"/>
        </w:rPr>
      </w:pPr>
    </w:p>
    <w:p w14:paraId="65CE699C" w14:textId="77777777" w:rsidR="00797119" w:rsidRPr="00F20CF1" w:rsidRDefault="00797119" w:rsidP="00797119">
      <w:pPr>
        <w:rPr>
          <w:lang w:val="es-ES_tradnl"/>
        </w:rPr>
      </w:pPr>
    </w:p>
    <w:p w14:paraId="3AB67C83" w14:textId="77777777" w:rsidR="00797119" w:rsidRPr="00F20CF1" w:rsidRDefault="00797119" w:rsidP="00797119">
      <w:pPr>
        <w:rPr>
          <w:lang w:val="es-ES_tradnl"/>
        </w:rPr>
      </w:pPr>
    </w:p>
    <w:p w14:paraId="05D36FAE" w14:textId="77777777" w:rsidR="00797119" w:rsidRPr="00F20CF1" w:rsidRDefault="00797119" w:rsidP="00797119">
      <w:pPr>
        <w:rPr>
          <w:lang w:val="es-ES_tradnl"/>
        </w:rPr>
      </w:pPr>
    </w:p>
    <w:p w14:paraId="1B7021A2" w14:textId="77777777" w:rsidR="00797119" w:rsidRPr="00F20CF1" w:rsidRDefault="00797119" w:rsidP="00797119">
      <w:pPr>
        <w:rPr>
          <w:lang w:val="es-ES_tradnl"/>
        </w:rPr>
      </w:pPr>
    </w:p>
    <w:p w14:paraId="37C6F8E7" w14:textId="77777777" w:rsidR="00797119" w:rsidRPr="00F20CF1" w:rsidRDefault="00797119" w:rsidP="00797119">
      <w:pPr>
        <w:rPr>
          <w:rFonts w:ascii="Tahoma" w:hAnsi="Tahoma" w:cs="Tahoma"/>
          <w:b/>
          <w:u w:val="single"/>
          <w:lang w:val="es-ES_tradnl"/>
        </w:rPr>
      </w:pPr>
      <w:r w:rsidRPr="00F20CF1">
        <w:rPr>
          <w:rFonts w:ascii="Tahoma" w:hAnsi="Tahoma" w:cs="Tahoma"/>
          <w:b/>
          <w:u w:val="single"/>
          <w:lang w:val="es-ES_tradnl"/>
        </w:rPr>
        <w:t>CONDICIONES GENERALES:</w:t>
      </w:r>
    </w:p>
    <w:p w14:paraId="67478078"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6"/>
    </w:p>
    <w:p w14:paraId="3D187188"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C8447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F8B107"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7DAC1ACD"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4E8D32B1" w14:textId="77777777" w:rsidR="00797119" w:rsidRPr="00F20CF1" w:rsidRDefault="00797119" w:rsidP="00797119">
      <w:pPr>
        <w:spacing w:line="260" w:lineRule="atLeast"/>
        <w:jc w:val="both"/>
        <w:rPr>
          <w:rFonts w:ascii="Tahoma" w:hAnsi="Tahoma" w:cs="Tahoma"/>
          <w:lang w:val="es-ES_tradnl"/>
        </w:rPr>
      </w:pPr>
    </w:p>
    <w:p w14:paraId="19DE92D6" w14:textId="77777777" w:rsidR="00797119" w:rsidRPr="00F20CF1" w:rsidRDefault="00797119" w:rsidP="0079711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2C723F">
        <w:rPr>
          <w:rFonts w:ascii="Tahoma" w:hAnsi="Tahoma" w:cs="Tahoma"/>
          <w:b/>
        </w:rPr>
        <w:t>PROYECTO DE VIVIENDA NUEVA AUTOCONSTRUCCION EN EL MUNICIPIO DE SORACACHI -FASE(XX) 2025- ORURO</w:t>
      </w:r>
    </w:p>
    <w:p w14:paraId="0AB3C9C0" w14:textId="77777777" w:rsidR="00797119" w:rsidRPr="00F20CF1" w:rsidRDefault="00797119" w:rsidP="00797119">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7"/>
    </w:p>
    <w:p w14:paraId="2E4F9275"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Municipio de </w:t>
      </w:r>
      <w:proofErr w:type="spellStart"/>
      <w:proofErr w:type="gramStart"/>
      <w:r>
        <w:rPr>
          <w:rFonts w:ascii="Tahoma" w:hAnsi="Tahoma" w:cs="Tahoma"/>
          <w:color w:val="FF0000"/>
          <w:lang w:val="es-ES_tradnl"/>
        </w:rPr>
        <w:t>Soracachi</w:t>
      </w:r>
      <w:proofErr w:type="spellEnd"/>
      <w:r>
        <w:rPr>
          <w:rFonts w:ascii="Tahoma" w:hAnsi="Tahoma" w:cs="Tahoma"/>
          <w:color w:val="FF0000"/>
          <w:lang w:val="es-ES_tradnl"/>
        </w:rPr>
        <w:t xml:space="preserve"> </w:t>
      </w:r>
      <w:r w:rsidRPr="00F20CF1">
        <w:rPr>
          <w:rFonts w:ascii="Tahoma" w:hAnsi="Tahoma" w:cs="Tahoma"/>
          <w:color w:val="FF0000"/>
          <w:lang w:val="es-ES_tradnl"/>
        </w:rPr>
        <w:t xml:space="preserve"> </w:t>
      </w:r>
      <w:r w:rsidRPr="00F20CF1">
        <w:rPr>
          <w:rFonts w:ascii="Tahoma" w:hAnsi="Tahoma" w:cs="Tahoma"/>
          <w:lang w:val="es-ES_tradnl"/>
        </w:rPr>
        <w:t>del</w:t>
      </w:r>
      <w:proofErr w:type="gramEnd"/>
      <w:r w:rsidRPr="00F20CF1">
        <w:rPr>
          <w:rFonts w:ascii="Tahoma" w:hAnsi="Tahoma" w:cs="Tahoma"/>
          <w:lang w:val="es-ES_tradnl"/>
        </w:rPr>
        <w:t xml:space="preserve"> Departamento de </w:t>
      </w:r>
      <w:r>
        <w:rPr>
          <w:rFonts w:ascii="Tahoma" w:hAnsi="Tahoma" w:cs="Tahoma"/>
          <w:color w:val="FF0000"/>
          <w:lang w:val="es-ES_tradnl"/>
        </w:rPr>
        <w:t>Oruro</w:t>
      </w:r>
      <w:r w:rsidRPr="00F20CF1">
        <w:rPr>
          <w:rFonts w:ascii="Tahoma" w:hAnsi="Tahoma" w:cs="Tahoma"/>
          <w:i/>
          <w:color w:val="FF0000"/>
          <w:lang w:val="es-ES_tradnl"/>
        </w:rPr>
        <w:t xml:space="preserve">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3DB265D3"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7FF928E3"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14A2997C" w14:textId="77777777" w:rsidR="00797119" w:rsidRPr="001D24CD" w:rsidRDefault="00797119" w:rsidP="00797119">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3CE6D7D4"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7EF2B92D"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40B6F965" w14:textId="77777777" w:rsidR="00797119"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468A6FE2" w14:textId="77777777" w:rsidR="00797119" w:rsidRPr="00F20CF1" w:rsidRDefault="00797119" w:rsidP="00797119">
      <w:pPr>
        <w:spacing w:line="260" w:lineRule="atLeast"/>
        <w:jc w:val="both"/>
        <w:rPr>
          <w:rFonts w:ascii="Tahoma" w:hAnsi="Tahoma" w:cs="Tahoma"/>
          <w:lang w:val="es-ES_tradnl"/>
        </w:rPr>
      </w:pPr>
    </w:p>
    <w:p w14:paraId="47F302EC" w14:textId="77777777" w:rsidR="00797119" w:rsidRPr="00F20CF1" w:rsidRDefault="00797119" w:rsidP="00797119">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8"/>
    </w:p>
    <w:p w14:paraId="50C3FF0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0A1CCECD" w14:textId="77777777" w:rsidR="00797119" w:rsidRPr="00F20CF1" w:rsidRDefault="00797119" w:rsidP="00797119">
      <w:pPr>
        <w:spacing w:line="260" w:lineRule="atLeast"/>
        <w:jc w:val="both"/>
        <w:rPr>
          <w:rFonts w:ascii="Tahoma" w:hAnsi="Tahoma" w:cs="Tahoma"/>
          <w:lang w:val="es-ES_tradnl"/>
        </w:rPr>
      </w:pPr>
    </w:p>
    <w:p w14:paraId="0E36349D"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8D2FF8" w14:textId="77777777" w:rsidR="00797119" w:rsidRPr="00F20CF1" w:rsidRDefault="00797119" w:rsidP="00797119">
      <w:pPr>
        <w:spacing w:line="260" w:lineRule="atLeast"/>
        <w:jc w:val="both"/>
        <w:rPr>
          <w:rFonts w:ascii="Tahoma" w:hAnsi="Tahoma" w:cs="Tahoma"/>
          <w:lang w:val="es-ES_tradnl"/>
        </w:rPr>
      </w:pPr>
    </w:p>
    <w:p w14:paraId="53761B21" w14:textId="77777777" w:rsidR="00797119" w:rsidRPr="002C723F" w:rsidRDefault="00797119" w:rsidP="00797119">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2C723F">
        <w:rPr>
          <w:rFonts w:ascii="Tahoma" w:hAnsi="Tahoma" w:cs="Tahoma"/>
          <w:b/>
          <w:lang w:val="es-ES_tradnl" w:eastAsia="es-ES"/>
        </w:rPr>
        <w:t>MODULO: VIVIENDA TIPO 2</w:t>
      </w:r>
      <w:r w:rsidRPr="002C723F">
        <w:rPr>
          <w:rFonts w:ascii="Tahoma" w:hAnsi="Tahoma" w:cs="Tahoma"/>
          <w:b/>
          <w:color w:val="FF0000"/>
          <w:lang w:val="es-ES_tradnl" w:eastAsia="es-ES"/>
        </w:rPr>
        <w:t xml:space="preserve"> – </w:t>
      </w:r>
      <w:r w:rsidRPr="002C723F">
        <w:rPr>
          <w:rFonts w:ascii="Tahoma" w:hAnsi="Tahoma" w:cs="Tahoma"/>
          <w:b/>
          <w:lang w:val="es-ES_tradnl" w:eastAsia="es-ES"/>
        </w:rPr>
        <w:t xml:space="preserve">CANTIDAD DE VIVIENDAS </w:t>
      </w:r>
      <w:r>
        <w:rPr>
          <w:rFonts w:ascii="Tahoma" w:hAnsi="Tahoma" w:cs="Tahoma"/>
          <w:b/>
          <w:lang w:val="es-ES_tradnl" w:eastAsia="es-ES"/>
        </w:rPr>
        <w:t>30</w:t>
      </w:r>
    </w:p>
    <w:p w14:paraId="74FB9940" w14:textId="77777777" w:rsidR="00797119" w:rsidRPr="002C723F" w:rsidRDefault="00797119" w:rsidP="00797119">
      <w:pPr>
        <w:pStyle w:val="Prrafodelista"/>
        <w:spacing w:line="260" w:lineRule="atLeast"/>
        <w:jc w:val="both"/>
        <w:rPr>
          <w:rFonts w:ascii="Tahoma" w:hAnsi="Tahoma" w:cs="Tahoma"/>
          <w:b/>
          <w:color w:val="FF0000"/>
          <w:lang w:val="es-ES_tradnl" w:eastAsia="es-ES"/>
        </w:rPr>
      </w:pPr>
    </w:p>
    <w:p w14:paraId="73332B67" w14:textId="77777777" w:rsidR="00797119" w:rsidRPr="002C723F" w:rsidRDefault="00797119" w:rsidP="00797119">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97119" w:rsidRPr="00F20CF1" w14:paraId="64A0A0C9" w14:textId="77777777" w:rsidTr="000648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14F1B4" w14:textId="77777777" w:rsidR="00797119" w:rsidRPr="00F20CF1" w:rsidRDefault="00797119" w:rsidP="000648BD">
            <w:pPr>
              <w:jc w:val="center"/>
              <w:rPr>
                <w:rFonts w:ascii="Tahoma" w:hAnsi="Tahoma" w:cs="Tahoma"/>
                <w:b/>
                <w:color w:val="FFFFFF"/>
                <w:lang w:eastAsia="es-BO"/>
              </w:rPr>
            </w:pPr>
            <w:r w:rsidRPr="00F20CF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7892D6D" w14:textId="77777777" w:rsidR="00797119" w:rsidRPr="00F20CF1" w:rsidRDefault="00797119" w:rsidP="000648BD">
            <w:pPr>
              <w:jc w:val="center"/>
              <w:rPr>
                <w:rFonts w:ascii="Tahoma" w:hAnsi="Tahoma" w:cs="Tahoma"/>
                <w:b/>
                <w:color w:val="FFFFFF"/>
                <w:lang w:eastAsia="es-BO"/>
              </w:rPr>
            </w:pPr>
            <w:r w:rsidRPr="00F20CF1">
              <w:rPr>
                <w:rFonts w:ascii="Tahoma" w:hAnsi="Tahoma" w:cs="Tahoma"/>
                <w:b/>
                <w:color w:val="FFFFFF"/>
                <w:lang w:eastAsia="es-BO"/>
              </w:rPr>
              <w:t>Área Útil (M2)</w:t>
            </w:r>
          </w:p>
        </w:tc>
      </w:tr>
      <w:tr w:rsidR="00797119" w:rsidRPr="00F20CF1" w14:paraId="1C1937B1"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453855"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8ECB47"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10.50</w:t>
            </w:r>
          </w:p>
        </w:tc>
      </w:tr>
      <w:tr w:rsidR="00797119" w:rsidRPr="00F20CF1" w14:paraId="39F896A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7A3887"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1D74181"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10.50</w:t>
            </w:r>
          </w:p>
        </w:tc>
      </w:tr>
      <w:tr w:rsidR="00797119" w:rsidRPr="00F20CF1" w14:paraId="10EE7EDB"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B865A1"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D1F9D9E"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6.84</w:t>
            </w:r>
          </w:p>
        </w:tc>
      </w:tr>
      <w:tr w:rsidR="00797119" w:rsidRPr="00F20CF1" w14:paraId="4CA405C0"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8563D6"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053DF23"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3.75</w:t>
            </w:r>
          </w:p>
        </w:tc>
      </w:tr>
      <w:tr w:rsidR="00797119" w:rsidRPr="00F20CF1" w14:paraId="29338A5F"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7D6DE4" w14:textId="77777777" w:rsidR="00797119" w:rsidRPr="00F20CF1" w:rsidRDefault="00797119" w:rsidP="000648B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5EDA72F"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22.63</w:t>
            </w:r>
          </w:p>
        </w:tc>
      </w:tr>
      <w:tr w:rsidR="00797119" w:rsidRPr="00F20CF1" w14:paraId="0E6CAC2B" w14:textId="77777777" w:rsidTr="000648BD">
        <w:trPr>
          <w:trHeight w:val="254"/>
          <w:jc w:val="center"/>
        </w:trPr>
        <w:tc>
          <w:tcPr>
            <w:tcW w:w="3343" w:type="dxa"/>
            <w:tcBorders>
              <w:top w:val="nil"/>
              <w:left w:val="single" w:sz="4" w:space="0" w:color="auto"/>
              <w:bottom w:val="nil"/>
              <w:right w:val="single" w:sz="4" w:space="0" w:color="auto"/>
            </w:tcBorders>
            <w:shd w:val="clear" w:color="auto" w:fill="BDD6EE" w:themeFill="accent1" w:themeFillTint="66"/>
            <w:noWrap/>
            <w:vAlign w:val="bottom"/>
            <w:hideMark/>
          </w:tcPr>
          <w:p w14:paraId="39501F40" w14:textId="77777777" w:rsidR="00797119" w:rsidRPr="00F20CF1" w:rsidRDefault="00797119" w:rsidP="000648BD">
            <w:pPr>
              <w:rPr>
                <w:rFonts w:ascii="Tahoma" w:hAnsi="Tahoma" w:cs="Tahoma"/>
                <w:b/>
                <w:color w:val="FF0000"/>
                <w:lang w:eastAsia="es-BO"/>
              </w:rPr>
            </w:pPr>
            <w:r>
              <w:rPr>
                <w:rFonts w:ascii="Tahoma" w:hAnsi="Tahoma" w:cs="Tahoma"/>
                <w:b/>
                <w:lang w:eastAsia="es-BO"/>
              </w:rPr>
              <w:t xml:space="preserve">Superficie </w:t>
            </w:r>
            <w:proofErr w:type="spellStart"/>
            <w:r>
              <w:rPr>
                <w:rFonts w:ascii="Tahoma" w:hAnsi="Tahoma" w:cs="Tahoma"/>
                <w:b/>
                <w:lang w:eastAsia="es-BO"/>
              </w:rPr>
              <w:t>Util</w:t>
            </w:r>
            <w:proofErr w:type="spellEnd"/>
          </w:p>
        </w:tc>
        <w:tc>
          <w:tcPr>
            <w:tcW w:w="2060" w:type="dxa"/>
            <w:tcBorders>
              <w:top w:val="nil"/>
              <w:left w:val="nil"/>
              <w:bottom w:val="nil"/>
              <w:right w:val="single" w:sz="4" w:space="0" w:color="auto"/>
            </w:tcBorders>
            <w:shd w:val="clear" w:color="auto" w:fill="BDD6EE" w:themeFill="accent1" w:themeFillTint="66"/>
            <w:noWrap/>
            <w:vAlign w:val="center"/>
            <w:hideMark/>
          </w:tcPr>
          <w:p w14:paraId="51CBB1B1" w14:textId="77777777" w:rsidR="00797119" w:rsidRPr="00F20CF1" w:rsidRDefault="00797119" w:rsidP="000648BD">
            <w:pPr>
              <w:jc w:val="right"/>
              <w:rPr>
                <w:rFonts w:ascii="Tahoma" w:hAnsi="Tahoma" w:cs="Tahoma"/>
                <w:b/>
                <w:color w:val="FF0000"/>
                <w:lang w:eastAsia="es-BO"/>
              </w:rPr>
            </w:pPr>
            <w:r>
              <w:rPr>
                <w:rFonts w:ascii="Tahoma" w:hAnsi="Tahoma" w:cs="Tahoma"/>
                <w:b/>
                <w:color w:val="FF0000"/>
                <w:lang w:eastAsia="es-BO"/>
              </w:rPr>
              <w:t>54.22</w:t>
            </w:r>
          </w:p>
        </w:tc>
      </w:tr>
      <w:tr w:rsidR="00797119" w:rsidRPr="00F20CF1" w14:paraId="3F5CAAAB"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A15B16E" w14:textId="77777777" w:rsidR="00797119" w:rsidRPr="00F20CF1" w:rsidRDefault="00797119" w:rsidP="000648BD">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2D44B190" w14:textId="77777777" w:rsidR="00797119" w:rsidRDefault="00797119" w:rsidP="000648BD">
            <w:pPr>
              <w:jc w:val="right"/>
              <w:rPr>
                <w:rFonts w:ascii="Tahoma" w:hAnsi="Tahoma" w:cs="Tahoma"/>
                <w:b/>
                <w:color w:val="FF0000"/>
                <w:lang w:eastAsia="es-BO"/>
              </w:rPr>
            </w:pPr>
            <w:r w:rsidRPr="00CA5D7F">
              <w:rPr>
                <w:rFonts w:ascii="Tahoma" w:hAnsi="Tahoma" w:cs="Tahoma"/>
                <w:b/>
                <w:color w:val="FFFFFF" w:themeColor="background1"/>
                <w:lang w:eastAsia="es-BO"/>
              </w:rPr>
              <w:t>95.33</w:t>
            </w:r>
          </w:p>
        </w:tc>
      </w:tr>
    </w:tbl>
    <w:p w14:paraId="610C354A" w14:textId="77777777" w:rsidR="00797119" w:rsidRDefault="00797119" w:rsidP="00797119">
      <w:pPr>
        <w:ind w:left="284"/>
        <w:jc w:val="both"/>
        <w:rPr>
          <w:rFonts w:ascii="Tahoma" w:hAnsi="Tahoma" w:cs="Tahoma"/>
          <w:szCs w:val="24"/>
          <w:lang w:val="es-ES_tradnl" w:eastAsia="es-ES"/>
        </w:rPr>
      </w:pPr>
    </w:p>
    <w:p w14:paraId="2C65498D" w14:textId="77777777" w:rsidR="00797119" w:rsidRDefault="00797119" w:rsidP="00797119">
      <w:pPr>
        <w:ind w:left="284"/>
        <w:jc w:val="both"/>
        <w:rPr>
          <w:rFonts w:ascii="Tahoma" w:hAnsi="Tahoma" w:cs="Tahoma"/>
          <w:szCs w:val="24"/>
          <w:lang w:val="es-ES_tradnl" w:eastAsia="es-ES"/>
        </w:rPr>
      </w:pPr>
    </w:p>
    <w:p w14:paraId="44C36EC1" w14:textId="77777777" w:rsidR="00797119" w:rsidRPr="00F20CF1" w:rsidRDefault="00797119" w:rsidP="00797119">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87CB55D" w14:textId="77777777" w:rsidR="00797119" w:rsidRPr="00F20CF1" w:rsidRDefault="00797119" w:rsidP="00797119">
      <w:pPr>
        <w:numPr>
          <w:ilvl w:val="0"/>
          <w:numId w:val="83"/>
        </w:numPr>
        <w:ind w:left="284"/>
        <w:jc w:val="both"/>
        <w:rPr>
          <w:rFonts w:ascii="Tahoma" w:hAnsi="Tahoma" w:cs="Tahoma"/>
          <w:szCs w:val="24"/>
          <w:lang w:val="es-ES_tradnl" w:eastAsia="es-ES"/>
        </w:rPr>
      </w:pPr>
      <w:bookmarkStart w:id="29"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03465CB2" w14:textId="77777777" w:rsidR="00797119" w:rsidRPr="00F20CF1" w:rsidRDefault="00797119" w:rsidP="00797119">
      <w:pPr>
        <w:ind w:left="284"/>
        <w:jc w:val="both"/>
        <w:rPr>
          <w:rFonts w:ascii="Tahoma" w:hAnsi="Tahoma" w:cs="Tahoma"/>
          <w:szCs w:val="24"/>
          <w:lang w:val="es-ES_tradnl" w:eastAsia="es-ES"/>
        </w:rPr>
      </w:pPr>
    </w:p>
    <w:p w14:paraId="3D5EDD13" w14:textId="77777777" w:rsidR="00797119" w:rsidRDefault="00797119" w:rsidP="00797119">
      <w:pPr>
        <w:pStyle w:val="Prrafodelista"/>
        <w:jc w:val="center"/>
        <w:rPr>
          <w:rFonts w:ascii="Tahoma" w:hAnsi="Tahoma" w:cs="Tahoma"/>
          <w:u w:val="single"/>
        </w:rPr>
      </w:pPr>
    </w:p>
    <w:p w14:paraId="7B53F585" w14:textId="77777777" w:rsidR="00797119" w:rsidRDefault="00797119" w:rsidP="00797119">
      <w:pPr>
        <w:pStyle w:val="Prrafodelista"/>
        <w:jc w:val="center"/>
        <w:rPr>
          <w:rFonts w:ascii="Tahoma" w:hAnsi="Tahoma" w:cs="Tahoma"/>
          <w:u w:val="single"/>
        </w:rPr>
      </w:pPr>
    </w:p>
    <w:p w14:paraId="5EFEFB6E" w14:textId="77777777" w:rsidR="00797119" w:rsidRDefault="00797119" w:rsidP="00797119">
      <w:pPr>
        <w:pStyle w:val="Prrafodelista"/>
        <w:jc w:val="center"/>
        <w:rPr>
          <w:rFonts w:ascii="Tahoma" w:hAnsi="Tahoma" w:cs="Tahoma"/>
          <w:u w:val="single"/>
        </w:rPr>
      </w:pPr>
    </w:p>
    <w:p w14:paraId="77009E92" w14:textId="77777777" w:rsidR="00797119" w:rsidRPr="00F20CF1" w:rsidRDefault="00797119" w:rsidP="00797119">
      <w:pPr>
        <w:pStyle w:val="Prrafodelista"/>
        <w:jc w:val="center"/>
        <w:rPr>
          <w:rFonts w:ascii="Tahoma" w:hAnsi="Tahoma" w:cs="Tahoma"/>
          <w:u w:val="single"/>
        </w:rPr>
      </w:pPr>
    </w:p>
    <w:p w14:paraId="6DD051A7" w14:textId="77777777" w:rsidR="00797119" w:rsidRPr="00F20CF1" w:rsidRDefault="00797119" w:rsidP="00797119">
      <w:pPr>
        <w:pStyle w:val="Prrafodelista"/>
        <w:jc w:val="center"/>
        <w:rPr>
          <w:rFonts w:ascii="Tahoma" w:hAnsi="Tahoma" w:cs="Tahoma"/>
          <w:u w:val="single"/>
        </w:rPr>
      </w:pPr>
      <w:r w:rsidRPr="00F20CF1">
        <w:rPr>
          <w:rFonts w:ascii="Tahoma" w:hAnsi="Tahoma" w:cs="Tahoma"/>
          <w:u w:val="single"/>
        </w:rPr>
        <w:lastRenderedPageBreak/>
        <w:t xml:space="preserve">PLANOS REFERENCIALES DE LA VIVIENDA </w:t>
      </w:r>
    </w:p>
    <w:p w14:paraId="6BD9755E" w14:textId="77777777" w:rsidR="00797119" w:rsidRDefault="00797119" w:rsidP="00797119">
      <w:pPr>
        <w:jc w:val="center"/>
        <w:rPr>
          <w:rFonts w:ascii="Tahoma" w:hAnsi="Tahoma" w:cs="Tahoma"/>
          <w:noProof/>
          <w:lang w:eastAsia="es-BO"/>
        </w:rPr>
      </w:pPr>
      <w:r>
        <w:rPr>
          <w:noProof/>
        </w:rPr>
        <w:drawing>
          <wp:anchor distT="0" distB="0" distL="114300" distR="114300" simplePos="0" relativeHeight="251683840" behindDoc="0" locked="0" layoutInCell="1" allowOverlap="1" wp14:anchorId="6177880F" wp14:editId="41AB8436">
            <wp:simplePos x="0" y="0"/>
            <wp:positionH relativeFrom="column">
              <wp:posOffset>2870835</wp:posOffset>
            </wp:positionH>
            <wp:positionV relativeFrom="paragraph">
              <wp:posOffset>71120</wp:posOffset>
            </wp:positionV>
            <wp:extent cx="3485515" cy="1831341"/>
            <wp:effectExtent l="0" t="0" r="635" b="0"/>
            <wp:wrapNone/>
            <wp:docPr id="846542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515" cy="1831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8812D" w14:textId="77777777" w:rsidR="00797119" w:rsidRDefault="00797119" w:rsidP="00797119">
      <w:pPr>
        <w:jc w:val="center"/>
        <w:rPr>
          <w:rFonts w:ascii="Tahoma" w:hAnsi="Tahoma" w:cs="Tahoma"/>
          <w:noProof/>
          <w:lang w:eastAsia="es-BO"/>
        </w:rPr>
      </w:pPr>
    </w:p>
    <w:p w14:paraId="7A004FB8" w14:textId="77777777" w:rsidR="00797119" w:rsidRDefault="00797119" w:rsidP="00797119">
      <w:pPr>
        <w:jc w:val="center"/>
        <w:rPr>
          <w:rFonts w:ascii="Tahoma" w:hAnsi="Tahoma" w:cs="Tahoma"/>
          <w:noProof/>
          <w:lang w:eastAsia="es-BO"/>
        </w:rPr>
      </w:pPr>
      <w:r>
        <w:rPr>
          <w:noProof/>
        </w:rPr>
        <w:drawing>
          <wp:anchor distT="0" distB="0" distL="114300" distR="114300" simplePos="0" relativeHeight="251682816" behindDoc="0" locked="0" layoutInCell="1" allowOverlap="1" wp14:anchorId="6BFBE082" wp14:editId="38E0D3B6">
            <wp:simplePos x="0" y="0"/>
            <wp:positionH relativeFrom="margin">
              <wp:posOffset>161925</wp:posOffset>
            </wp:positionH>
            <wp:positionV relativeFrom="paragraph">
              <wp:posOffset>12065</wp:posOffset>
            </wp:positionV>
            <wp:extent cx="2457450" cy="2457450"/>
            <wp:effectExtent l="0" t="0" r="0" b="0"/>
            <wp:wrapNone/>
            <wp:docPr id="1076933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F44C5" w14:textId="77777777" w:rsidR="00797119" w:rsidRDefault="00797119" w:rsidP="00797119">
      <w:pPr>
        <w:jc w:val="center"/>
        <w:rPr>
          <w:rFonts w:ascii="Tahoma" w:hAnsi="Tahoma" w:cs="Tahoma"/>
          <w:noProof/>
          <w:lang w:eastAsia="es-BO"/>
        </w:rPr>
      </w:pPr>
    </w:p>
    <w:p w14:paraId="73FE2E60" w14:textId="77777777" w:rsidR="00797119" w:rsidRDefault="00797119" w:rsidP="00797119">
      <w:pPr>
        <w:jc w:val="center"/>
        <w:rPr>
          <w:rFonts w:ascii="Tahoma" w:hAnsi="Tahoma" w:cs="Tahoma"/>
          <w:noProof/>
          <w:lang w:eastAsia="es-BO"/>
        </w:rPr>
      </w:pPr>
    </w:p>
    <w:p w14:paraId="79461FF8" w14:textId="77777777" w:rsidR="00797119" w:rsidRDefault="00797119" w:rsidP="00797119">
      <w:pPr>
        <w:jc w:val="center"/>
        <w:rPr>
          <w:rFonts w:ascii="Tahoma" w:hAnsi="Tahoma" w:cs="Tahoma"/>
          <w:noProof/>
          <w:lang w:eastAsia="es-BO"/>
        </w:rPr>
      </w:pPr>
    </w:p>
    <w:p w14:paraId="12455A1E" w14:textId="77777777" w:rsidR="00797119" w:rsidRDefault="00797119" w:rsidP="00797119">
      <w:pPr>
        <w:jc w:val="center"/>
        <w:rPr>
          <w:rFonts w:ascii="Tahoma" w:hAnsi="Tahoma" w:cs="Tahoma"/>
          <w:noProof/>
          <w:lang w:eastAsia="es-BO"/>
        </w:rPr>
      </w:pPr>
    </w:p>
    <w:p w14:paraId="099EEF78" w14:textId="77777777" w:rsidR="00797119" w:rsidRDefault="00797119" w:rsidP="00797119">
      <w:pPr>
        <w:jc w:val="center"/>
        <w:rPr>
          <w:rFonts w:ascii="Tahoma" w:hAnsi="Tahoma" w:cs="Tahoma"/>
          <w:noProof/>
          <w:lang w:eastAsia="es-BO"/>
        </w:rPr>
      </w:pPr>
    </w:p>
    <w:p w14:paraId="31557568" w14:textId="77777777" w:rsidR="00797119" w:rsidRDefault="00797119" w:rsidP="00797119">
      <w:pPr>
        <w:jc w:val="center"/>
        <w:rPr>
          <w:rFonts w:ascii="Tahoma" w:hAnsi="Tahoma" w:cs="Tahoma"/>
          <w:noProof/>
          <w:lang w:eastAsia="es-BO"/>
        </w:rPr>
      </w:pPr>
    </w:p>
    <w:p w14:paraId="3685F411" w14:textId="77777777" w:rsidR="00797119" w:rsidRDefault="00797119" w:rsidP="00797119">
      <w:pPr>
        <w:jc w:val="center"/>
        <w:rPr>
          <w:rFonts w:ascii="Tahoma" w:hAnsi="Tahoma" w:cs="Tahoma"/>
          <w:noProof/>
          <w:lang w:eastAsia="es-BO"/>
        </w:rPr>
      </w:pPr>
    </w:p>
    <w:p w14:paraId="4BF10F7C" w14:textId="77777777" w:rsidR="00797119" w:rsidRDefault="00797119" w:rsidP="00797119">
      <w:pPr>
        <w:jc w:val="center"/>
        <w:rPr>
          <w:rFonts w:ascii="Tahoma" w:hAnsi="Tahoma" w:cs="Tahoma"/>
          <w:noProof/>
          <w:lang w:eastAsia="es-BO"/>
        </w:rPr>
      </w:pPr>
    </w:p>
    <w:p w14:paraId="79EBE3AE" w14:textId="77777777" w:rsidR="00797119" w:rsidRDefault="00797119" w:rsidP="00797119">
      <w:pPr>
        <w:jc w:val="center"/>
        <w:rPr>
          <w:rFonts w:ascii="Tahoma" w:hAnsi="Tahoma" w:cs="Tahoma"/>
          <w:noProof/>
          <w:lang w:eastAsia="es-BO"/>
        </w:rPr>
      </w:pPr>
    </w:p>
    <w:p w14:paraId="698A9008" w14:textId="77777777" w:rsidR="00797119" w:rsidRDefault="00797119" w:rsidP="00797119">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2426C9F5" wp14:editId="7F1E7180">
            <wp:simplePos x="0" y="0"/>
            <wp:positionH relativeFrom="column">
              <wp:posOffset>2852419</wp:posOffset>
            </wp:positionH>
            <wp:positionV relativeFrom="paragraph">
              <wp:posOffset>117475</wp:posOffset>
            </wp:positionV>
            <wp:extent cx="3511929" cy="1771650"/>
            <wp:effectExtent l="0" t="0" r="0" b="0"/>
            <wp:wrapNone/>
            <wp:docPr id="14887253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219" cy="177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46CA2" w14:textId="77777777" w:rsidR="00797119" w:rsidRDefault="00797119" w:rsidP="00797119">
      <w:pPr>
        <w:jc w:val="center"/>
        <w:rPr>
          <w:rFonts w:ascii="Tahoma" w:hAnsi="Tahoma" w:cs="Tahoma"/>
          <w:noProof/>
          <w:lang w:eastAsia="es-BO"/>
        </w:rPr>
      </w:pPr>
    </w:p>
    <w:p w14:paraId="218841A5" w14:textId="77777777" w:rsidR="00797119" w:rsidRDefault="00797119" w:rsidP="00797119">
      <w:pPr>
        <w:jc w:val="center"/>
        <w:rPr>
          <w:rFonts w:ascii="Tahoma" w:hAnsi="Tahoma" w:cs="Tahoma"/>
          <w:noProof/>
          <w:lang w:eastAsia="es-BO"/>
        </w:rPr>
      </w:pPr>
    </w:p>
    <w:p w14:paraId="034B12AA" w14:textId="77777777" w:rsidR="00797119" w:rsidRDefault="00797119" w:rsidP="00797119">
      <w:pPr>
        <w:jc w:val="center"/>
        <w:rPr>
          <w:rFonts w:ascii="Tahoma" w:hAnsi="Tahoma" w:cs="Tahoma"/>
          <w:noProof/>
          <w:lang w:eastAsia="es-BO"/>
        </w:rPr>
      </w:pPr>
    </w:p>
    <w:p w14:paraId="7217AE50" w14:textId="77777777" w:rsidR="00797119" w:rsidRDefault="00797119" w:rsidP="00797119">
      <w:pPr>
        <w:jc w:val="center"/>
        <w:rPr>
          <w:rFonts w:ascii="Tahoma" w:hAnsi="Tahoma" w:cs="Tahoma"/>
          <w:noProof/>
          <w:lang w:eastAsia="es-BO"/>
        </w:rPr>
      </w:pPr>
    </w:p>
    <w:p w14:paraId="118739DD" w14:textId="77777777" w:rsidR="00797119" w:rsidRDefault="00797119" w:rsidP="00797119">
      <w:pPr>
        <w:jc w:val="center"/>
        <w:rPr>
          <w:rFonts w:ascii="Tahoma" w:hAnsi="Tahoma" w:cs="Tahoma"/>
          <w:noProof/>
          <w:lang w:eastAsia="es-BO"/>
        </w:rPr>
      </w:pPr>
    </w:p>
    <w:p w14:paraId="0BC39500" w14:textId="77777777" w:rsidR="00797119" w:rsidRDefault="00797119" w:rsidP="00797119">
      <w:pPr>
        <w:jc w:val="center"/>
        <w:rPr>
          <w:rFonts w:ascii="Tahoma" w:hAnsi="Tahoma" w:cs="Tahoma"/>
          <w:noProof/>
          <w:lang w:eastAsia="es-BO"/>
        </w:rPr>
      </w:pPr>
    </w:p>
    <w:p w14:paraId="6937DFF0" w14:textId="77777777" w:rsidR="00797119" w:rsidRDefault="00797119" w:rsidP="00797119">
      <w:pPr>
        <w:jc w:val="center"/>
        <w:rPr>
          <w:rFonts w:ascii="Tahoma" w:hAnsi="Tahoma" w:cs="Tahoma"/>
          <w:noProof/>
          <w:lang w:eastAsia="es-BO"/>
        </w:rPr>
      </w:pPr>
    </w:p>
    <w:p w14:paraId="1F96EA35" w14:textId="77777777" w:rsidR="00797119" w:rsidRDefault="00797119" w:rsidP="00797119">
      <w:pPr>
        <w:jc w:val="center"/>
        <w:rPr>
          <w:rFonts w:ascii="Tahoma" w:hAnsi="Tahoma" w:cs="Tahoma"/>
          <w:noProof/>
          <w:lang w:eastAsia="es-BO"/>
        </w:rPr>
      </w:pPr>
    </w:p>
    <w:p w14:paraId="7BA3BBEE" w14:textId="77777777" w:rsidR="00797119" w:rsidRDefault="00797119" w:rsidP="00797119">
      <w:pPr>
        <w:jc w:val="center"/>
        <w:rPr>
          <w:rFonts w:ascii="Tahoma" w:hAnsi="Tahoma" w:cs="Tahoma"/>
          <w:noProof/>
          <w:lang w:eastAsia="es-BO"/>
        </w:rPr>
      </w:pPr>
    </w:p>
    <w:p w14:paraId="536DA101" w14:textId="77777777" w:rsidR="00797119" w:rsidRDefault="00797119" w:rsidP="00797119">
      <w:pPr>
        <w:jc w:val="center"/>
        <w:rPr>
          <w:rFonts w:ascii="Tahoma" w:hAnsi="Tahoma" w:cs="Tahoma"/>
          <w:noProof/>
          <w:lang w:eastAsia="es-BO"/>
        </w:rPr>
      </w:pPr>
    </w:p>
    <w:p w14:paraId="2FC693D5" w14:textId="77777777" w:rsidR="00797119" w:rsidRDefault="00797119" w:rsidP="00797119">
      <w:pPr>
        <w:jc w:val="center"/>
        <w:rPr>
          <w:rFonts w:ascii="Tahoma" w:hAnsi="Tahoma" w:cs="Tahoma"/>
          <w:noProof/>
          <w:lang w:eastAsia="es-BO"/>
        </w:rPr>
      </w:pPr>
    </w:p>
    <w:p w14:paraId="70221E81" w14:textId="77777777" w:rsidR="00797119" w:rsidRPr="00F20CF1" w:rsidRDefault="00797119" w:rsidP="00797119">
      <w:pPr>
        <w:jc w:val="center"/>
        <w:rPr>
          <w:rFonts w:ascii="Tahoma" w:hAnsi="Tahoma" w:cs="Tahoma"/>
          <w:u w:val="single"/>
        </w:rPr>
      </w:pPr>
    </w:p>
    <w:p w14:paraId="67F929AE" w14:textId="77777777" w:rsidR="00797119" w:rsidRPr="00F20CF1" w:rsidRDefault="00797119" w:rsidP="00797119">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CC0EAED"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1"/>
    </w:p>
    <w:p w14:paraId="70016375" w14:textId="77777777" w:rsidR="00797119" w:rsidRPr="009C451B" w:rsidRDefault="00797119" w:rsidP="00797119">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005165C9" w14:textId="77777777" w:rsidR="00797119" w:rsidRPr="009C451B" w:rsidRDefault="00797119" w:rsidP="00797119">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4DBA813F" w14:textId="77777777" w:rsidR="00797119" w:rsidRPr="009C451B" w:rsidRDefault="00797119" w:rsidP="00797119">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06FD34B2" w14:textId="77777777" w:rsidR="00797119" w:rsidRPr="009C451B" w:rsidRDefault="00797119" w:rsidP="00797119">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3ADB3441" w14:textId="77777777" w:rsidR="00797119" w:rsidRPr="009C451B" w:rsidRDefault="00797119" w:rsidP="00797119">
      <w:pPr>
        <w:pStyle w:val="Prrafodelista"/>
        <w:tabs>
          <w:tab w:val="left" w:pos="405"/>
        </w:tabs>
        <w:rPr>
          <w:rFonts w:ascii="Tahoma" w:hAnsi="Tahoma" w:cs="Tahoma"/>
          <w:lang w:val="es-ES_tradnl"/>
        </w:rPr>
      </w:pPr>
    </w:p>
    <w:p w14:paraId="0670862C" w14:textId="77777777" w:rsidR="00797119" w:rsidRPr="009C451B" w:rsidRDefault="00797119" w:rsidP="00797119">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25D7F052" w14:textId="77777777" w:rsidR="00797119" w:rsidRDefault="00797119" w:rsidP="00797119">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5888" behindDoc="1" locked="0" layoutInCell="1" allowOverlap="1" wp14:anchorId="4DF52FDD" wp14:editId="523A0E92">
            <wp:simplePos x="0" y="0"/>
            <wp:positionH relativeFrom="margin">
              <wp:posOffset>1804670</wp:posOffset>
            </wp:positionH>
            <wp:positionV relativeFrom="paragraph">
              <wp:posOffset>116205</wp:posOffset>
            </wp:positionV>
            <wp:extent cx="1962150" cy="1384694"/>
            <wp:effectExtent l="0" t="0" r="0" b="635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1384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B4551" w14:textId="77777777" w:rsidR="00797119" w:rsidRDefault="00797119" w:rsidP="00797119">
      <w:pPr>
        <w:pStyle w:val="Prrafodelista"/>
        <w:tabs>
          <w:tab w:val="left" w:pos="405"/>
        </w:tabs>
        <w:rPr>
          <w:rFonts w:ascii="Verdana" w:hAnsi="Verdana"/>
        </w:rPr>
      </w:pPr>
    </w:p>
    <w:p w14:paraId="5F0F11DC" w14:textId="77777777" w:rsidR="00797119" w:rsidRDefault="00797119" w:rsidP="00797119">
      <w:pPr>
        <w:pStyle w:val="Prrafodelista"/>
        <w:tabs>
          <w:tab w:val="left" w:pos="405"/>
        </w:tabs>
        <w:rPr>
          <w:rFonts w:ascii="Verdana" w:hAnsi="Verdana"/>
        </w:rPr>
      </w:pPr>
    </w:p>
    <w:p w14:paraId="602D122A" w14:textId="77777777" w:rsidR="00797119" w:rsidRDefault="00797119" w:rsidP="00797119">
      <w:pPr>
        <w:pStyle w:val="Prrafodelista"/>
        <w:tabs>
          <w:tab w:val="left" w:pos="405"/>
        </w:tabs>
        <w:rPr>
          <w:rFonts w:ascii="Verdana" w:hAnsi="Verdana"/>
        </w:rPr>
      </w:pPr>
    </w:p>
    <w:p w14:paraId="3C1ECF04" w14:textId="77777777" w:rsidR="00797119" w:rsidRDefault="00797119" w:rsidP="00797119">
      <w:pPr>
        <w:pStyle w:val="Prrafodelista"/>
        <w:tabs>
          <w:tab w:val="left" w:pos="405"/>
        </w:tabs>
        <w:rPr>
          <w:rFonts w:ascii="Verdana" w:hAnsi="Verdana"/>
        </w:rPr>
      </w:pPr>
    </w:p>
    <w:p w14:paraId="04F8ACAA" w14:textId="77777777" w:rsidR="00797119" w:rsidRPr="00F20CF1" w:rsidRDefault="00797119" w:rsidP="00797119">
      <w:pPr>
        <w:spacing w:line="300" w:lineRule="auto"/>
        <w:jc w:val="center"/>
        <w:rPr>
          <w:rFonts w:ascii="Tahoma" w:hAnsi="Tahoma" w:cs="Tahoma"/>
          <w:b/>
          <w:color w:val="000000"/>
          <w:lang w:val="es-ES_tradnl"/>
        </w:rPr>
      </w:pPr>
    </w:p>
    <w:p w14:paraId="5304B1ED"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F20CF1">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97119" w:rsidRPr="00F20CF1" w14:paraId="2D9E135C" w14:textId="77777777" w:rsidTr="000648BD">
        <w:trPr>
          <w:trHeight w:val="490"/>
          <w:jc w:val="center"/>
        </w:trPr>
        <w:tc>
          <w:tcPr>
            <w:tcW w:w="478" w:type="dxa"/>
            <w:shd w:val="clear" w:color="auto" w:fill="1F4E79"/>
          </w:tcPr>
          <w:p w14:paraId="762AA577" w14:textId="77777777" w:rsidR="00797119" w:rsidRPr="00F20CF1" w:rsidRDefault="00797119" w:rsidP="000648BD">
            <w:pPr>
              <w:jc w:val="center"/>
              <w:rPr>
                <w:rFonts w:ascii="Tahoma" w:hAnsi="Tahoma" w:cs="Tahoma"/>
                <w:b/>
                <w:bCs/>
                <w:color w:val="FFFFFF"/>
                <w:lang w:eastAsia="es-BO"/>
              </w:rPr>
            </w:pPr>
            <w:proofErr w:type="spellStart"/>
            <w:r w:rsidRPr="00F20CF1">
              <w:rPr>
                <w:rFonts w:ascii="Tahoma" w:hAnsi="Tahoma" w:cs="Tahoma"/>
                <w:b/>
                <w:bCs/>
                <w:color w:val="FFFFFF"/>
                <w:lang w:eastAsia="es-BO"/>
              </w:rPr>
              <w:t>Nº</w:t>
            </w:r>
            <w:proofErr w:type="spellEnd"/>
          </w:p>
        </w:tc>
        <w:tc>
          <w:tcPr>
            <w:tcW w:w="4341" w:type="dxa"/>
            <w:shd w:val="clear" w:color="auto" w:fill="1F4E79"/>
          </w:tcPr>
          <w:p w14:paraId="5D1AB44C" w14:textId="77777777" w:rsidR="00797119" w:rsidRPr="00F20CF1" w:rsidRDefault="00797119" w:rsidP="000648BD">
            <w:pPr>
              <w:jc w:val="center"/>
              <w:rPr>
                <w:rFonts w:ascii="Tahoma" w:hAnsi="Tahoma" w:cs="Tahoma"/>
                <w:b/>
                <w:bCs/>
                <w:color w:val="FF0000"/>
                <w:lang w:eastAsia="es-BO"/>
              </w:rPr>
            </w:pPr>
            <w:r w:rsidRPr="00F20CF1">
              <w:rPr>
                <w:rFonts w:ascii="Tahoma" w:hAnsi="Tahoma" w:cs="Tahoma"/>
                <w:b/>
                <w:bCs/>
                <w:color w:val="FFFFFF" w:themeColor="background1"/>
                <w:lang w:eastAsia="es-BO"/>
              </w:rPr>
              <w:t>Comunidades o B</w:t>
            </w:r>
            <w:proofErr w:type="spellStart"/>
            <w:r w:rsidRPr="00F20CF1">
              <w:rPr>
                <w:rFonts w:ascii="Tahoma" w:hAnsi="Tahoma" w:cs="Tahoma"/>
                <w:b/>
                <w:bCs/>
                <w:color w:val="FFFFFF" w:themeColor="background1"/>
                <w:lang w:val="es-ES_tradnl" w:eastAsia="es-BO"/>
              </w:rPr>
              <w:t>arrio</w:t>
            </w:r>
            <w:proofErr w:type="spellEnd"/>
            <w:r w:rsidRPr="00F20CF1">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483C15E"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Número de SH.</w:t>
            </w:r>
          </w:p>
        </w:tc>
      </w:tr>
      <w:tr w:rsidR="00797119" w:rsidRPr="00F20CF1" w14:paraId="4521FE46" w14:textId="77777777" w:rsidTr="000648BD">
        <w:trPr>
          <w:trHeight w:val="113"/>
          <w:jc w:val="center"/>
        </w:trPr>
        <w:tc>
          <w:tcPr>
            <w:tcW w:w="478" w:type="dxa"/>
            <w:shd w:val="clear" w:color="auto" w:fill="auto"/>
          </w:tcPr>
          <w:p w14:paraId="24596C97" w14:textId="77777777" w:rsidR="00797119" w:rsidRPr="00F20CF1" w:rsidRDefault="00797119" w:rsidP="000648BD">
            <w:pPr>
              <w:spacing w:line="276" w:lineRule="auto"/>
              <w:rPr>
                <w:rFonts w:ascii="Tahoma" w:hAnsi="Tahoma" w:cs="Tahoma"/>
                <w:lang w:val="es-ES_tradnl" w:eastAsia="es-BO"/>
              </w:rPr>
            </w:pPr>
            <w:r w:rsidRPr="00F20CF1">
              <w:rPr>
                <w:rFonts w:ascii="Tahoma" w:hAnsi="Tahoma" w:cs="Tahoma"/>
                <w:lang w:val="es-ES_tradnl" w:eastAsia="es-BO"/>
              </w:rPr>
              <w:t>1</w:t>
            </w:r>
          </w:p>
        </w:tc>
        <w:tc>
          <w:tcPr>
            <w:tcW w:w="4341" w:type="dxa"/>
            <w:shd w:val="clear" w:color="auto" w:fill="auto"/>
            <w:vAlign w:val="center"/>
          </w:tcPr>
          <w:p w14:paraId="15A7B13A" w14:textId="77777777" w:rsidR="00797119" w:rsidRPr="00460CF4" w:rsidRDefault="00797119" w:rsidP="00797119">
            <w:pPr>
              <w:pStyle w:val="Prrafodelista"/>
              <w:widowControl w:val="0"/>
              <w:numPr>
                <w:ilvl w:val="0"/>
                <w:numId w:val="145"/>
              </w:numPr>
              <w:autoSpaceDE w:val="0"/>
              <w:autoSpaceDN w:val="0"/>
            </w:pPr>
            <w:r w:rsidRPr="00460CF4">
              <w:rPr>
                <w:rFonts w:ascii="Verdana" w:hAnsi="Verdana"/>
                <w:b/>
                <w:bCs/>
                <w:sz w:val="18"/>
                <w:szCs w:val="18"/>
              </w:rPr>
              <w:t>OTB “CENTRAL JACHUYO” comunidades LEQUE LEQUENI, JACHUYO,</w:t>
            </w:r>
            <w:r>
              <w:rPr>
                <w:rFonts w:ascii="Verdana" w:hAnsi="Verdana"/>
                <w:b/>
                <w:bCs/>
                <w:sz w:val="18"/>
                <w:szCs w:val="18"/>
              </w:rPr>
              <w:t xml:space="preserve"> </w:t>
            </w:r>
            <w:r w:rsidRPr="00460CF4">
              <w:rPr>
                <w:rFonts w:ascii="Verdana" w:hAnsi="Verdana"/>
                <w:b/>
                <w:bCs/>
                <w:sz w:val="18"/>
                <w:szCs w:val="18"/>
              </w:rPr>
              <w:t>PAYA PAYANI, WICHOKOLLO y PARIA PAMPITA</w:t>
            </w:r>
          </w:p>
          <w:p w14:paraId="5D46C5C6" w14:textId="77777777" w:rsidR="00797119" w:rsidRPr="002C723F" w:rsidRDefault="00797119" w:rsidP="000648BD">
            <w:pPr>
              <w:spacing w:line="276" w:lineRule="auto"/>
              <w:jc w:val="center"/>
              <w:rPr>
                <w:rFonts w:ascii="Tahoma" w:hAnsi="Tahoma" w:cs="Tahoma"/>
                <w:lang w:eastAsia="es-BO"/>
              </w:rPr>
            </w:pPr>
          </w:p>
        </w:tc>
        <w:tc>
          <w:tcPr>
            <w:tcW w:w="1431" w:type="dxa"/>
            <w:shd w:val="clear" w:color="auto" w:fill="auto"/>
            <w:vAlign w:val="center"/>
          </w:tcPr>
          <w:p w14:paraId="7F1E369C" w14:textId="77777777" w:rsidR="00797119" w:rsidRPr="00F20CF1" w:rsidRDefault="00797119" w:rsidP="000648B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797119" w:rsidRPr="00F20CF1" w14:paraId="58E718D3" w14:textId="77777777" w:rsidTr="000648BD">
        <w:trPr>
          <w:trHeight w:val="113"/>
          <w:jc w:val="center"/>
        </w:trPr>
        <w:tc>
          <w:tcPr>
            <w:tcW w:w="478" w:type="dxa"/>
            <w:shd w:val="clear" w:color="auto" w:fill="auto"/>
          </w:tcPr>
          <w:p w14:paraId="4424AA28" w14:textId="77777777" w:rsidR="00797119" w:rsidRPr="00F20CF1" w:rsidRDefault="00797119" w:rsidP="000648BD">
            <w:pPr>
              <w:spacing w:line="276" w:lineRule="auto"/>
              <w:rPr>
                <w:rFonts w:ascii="Tahoma" w:hAnsi="Tahoma" w:cs="Tahoma"/>
                <w:lang w:val="es-ES_tradnl" w:eastAsia="es-BO"/>
              </w:rPr>
            </w:pPr>
            <w:r w:rsidRPr="00F20CF1">
              <w:rPr>
                <w:rFonts w:ascii="Tahoma" w:hAnsi="Tahoma" w:cs="Tahoma"/>
                <w:lang w:val="es-ES_tradnl" w:eastAsia="es-BO"/>
              </w:rPr>
              <w:t>2</w:t>
            </w:r>
          </w:p>
        </w:tc>
        <w:tc>
          <w:tcPr>
            <w:tcW w:w="4341" w:type="dxa"/>
            <w:shd w:val="clear" w:color="auto" w:fill="auto"/>
            <w:vAlign w:val="center"/>
          </w:tcPr>
          <w:p w14:paraId="4DA09B7E" w14:textId="77777777" w:rsidR="00797119" w:rsidRPr="00F20CF1" w:rsidRDefault="00797119" w:rsidP="000648BD">
            <w:pPr>
              <w:spacing w:line="276" w:lineRule="auto"/>
              <w:jc w:val="center"/>
              <w:rPr>
                <w:rFonts w:ascii="Tahoma" w:hAnsi="Tahoma" w:cs="Tahoma"/>
                <w:lang w:val="es-ES_tradnl" w:eastAsia="es-BO"/>
              </w:rPr>
            </w:pPr>
            <w:r>
              <w:rPr>
                <w:rFonts w:ascii="Verdana" w:hAnsi="Verdana"/>
                <w:b/>
                <w:bCs/>
                <w:sz w:val="18"/>
                <w:szCs w:val="18"/>
              </w:rPr>
              <w:t>COMUNIDAD CANTU SANTA ANA</w:t>
            </w:r>
          </w:p>
        </w:tc>
        <w:tc>
          <w:tcPr>
            <w:tcW w:w="1431" w:type="dxa"/>
            <w:shd w:val="clear" w:color="auto" w:fill="auto"/>
            <w:vAlign w:val="center"/>
          </w:tcPr>
          <w:p w14:paraId="257A1E3F" w14:textId="77777777" w:rsidR="00797119" w:rsidRPr="00F20CF1" w:rsidRDefault="00797119" w:rsidP="000648B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797119" w:rsidRPr="00F20CF1" w14:paraId="5B818DD7" w14:textId="77777777" w:rsidTr="000648BD">
        <w:trPr>
          <w:jc w:val="center"/>
        </w:trPr>
        <w:tc>
          <w:tcPr>
            <w:tcW w:w="478" w:type="dxa"/>
            <w:shd w:val="clear" w:color="auto" w:fill="1F4E79"/>
          </w:tcPr>
          <w:p w14:paraId="34B02A80" w14:textId="77777777" w:rsidR="00797119" w:rsidRPr="00F20CF1" w:rsidRDefault="00797119" w:rsidP="000648BD">
            <w:pPr>
              <w:jc w:val="center"/>
              <w:rPr>
                <w:rFonts w:ascii="Tahoma" w:hAnsi="Tahoma" w:cs="Tahoma"/>
                <w:b/>
                <w:bCs/>
                <w:color w:val="FFFFFF"/>
                <w:lang w:eastAsia="es-BO"/>
              </w:rPr>
            </w:pPr>
          </w:p>
        </w:tc>
        <w:tc>
          <w:tcPr>
            <w:tcW w:w="4341" w:type="dxa"/>
            <w:shd w:val="clear" w:color="auto" w:fill="1F4E79"/>
          </w:tcPr>
          <w:p w14:paraId="655B2DCA"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TOTAL</w:t>
            </w:r>
          </w:p>
        </w:tc>
        <w:tc>
          <w:tcPr>
            <w:tcW w:w="1431" w:type="dxa"/>
            <w:shd w:val="clear" w:color="auto" w:fill="auto"/>
          </w:tcPr>
          <w:p w14:paraId="75F88E8C" w14:textId="77777777" w:rsidR="00797119" w:rsidRPr="00F20CF1" w:rsidRDefault="00797119" w:rsidP="000648BD">
            <w:pPr>
              <w:jc w:val="center"/>
              <w:rPr>
                <w:rFonts w:ascii="Tahoma" w:hAnsi="Tahoma" w:cs="Tahoma"/>
                <w:b/>
                <w:bCs/>
                <w:color w:val="FF0000"/>
                <w:lang w:eastAsia="es-BO"/>
              </w:rPr>
            </w:pPr>
            <w:r>
              <w:rPr>
                <w:rFonts w:ascii="Tahoma" w:hAnsi="Tahoma" w:cs="Tahoma"/>
                <w:b/>
                <w:bCs/>
                <w:color w:val="FF0000"/>
                <w:sz w:val="24"/>
                <w:lang w:eastAsia="es-BO"/>
              </w:rPr>
              <w:t>30</w:t>
            </w:r>
          </w:p>
        </w:tc>
      </w:tr>
    </w:tbl>
    <w:p w14:paraId="142B4A0C" w14:textId="77777777" w:rsidR="00797119" w:rsidRPr="00F20CF1" w:rsidRDefault="00797119" w:rsidP="00797119">
      <w:pPr>
        <w:jc w:val="both"/>
        <w:rPr>
          <w:rFonts w:ascii="Tahoma" w:hAnsi="Tahoma" w:cs="Tahoma"/>
          <w:i/>
          <w:sz w:val="18"/>
          <w:szCs w:val="18"/>
        </w:rPr>
      </w:pPr>
      <w:bookmarkStart w:id="33" w:name="_Hlk126935243"/>
      <w:bookmarkStart w:id="34" w:name="_Hlk112915699"/>
    </w:p>
    <w:p w14:paraId="5BC47923" w14:textId="77777777" w:rsidR="00797119" w:rsidRDefault="00797119" w:rsidP="00797119">
      <w:pPr>
        <w:jc w:val="both"/>
        <w:rPr>
          <w:rFonts w:ascii="Tahoma" w:hAnsi="Tahoma" w:cs="Tahoma"/>
          <w:i/>
          <w:sz w:val="18"/>
          <w:szCs w:val="18"/>
        </w:rPr>
      </w:pPr>
      <w:bookmarkStart w:id="35"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681832" w14:textId="77777777" w:rsidR="00797119" w:rsidRPr="00F20CF1" w:rsidRDefault="00797119" w:rsidP="00797119">
      <w:pPr>
        <w:jc w:val="both"/>
        <w:rPr>
          <w:rFonts w:ascii="Tahoma" w:hAnsi="Tahoma" w:cs="Tahoma"/>
          <w:i/>
          <w:sz w:val="18"/>
          <w:szCs w:val="18"/>
        </w:rPr>
      </w:pPr>
      <w:r>
        <w:rPr>
          <w:noProof/>
        </w:rPr>
        <w:drawing>
          <wp:inline distT="0" distB="0" distL="0" distR="0" wp14:anchorId="184DD65A" wp14:editId="7D24EFF7">
            <wp:extent cx="5971540" cy="3105150"/>
            <wp:effectExtent l="0" t="0" r="0" b="0"/>
            <wp:docPr id="98473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3426" name=""/>
                    <pic:cNvPicPr/>
                  </pic:nvPicPr>
                  <pic:blipFill>
                    <a:blip r:embed="rId17"/>
                    <a:stretch>
                      <a:fillRect/>
                    </a:stretch>
                  </pic:blipFill>
                  <pic:spPr>
                    <a:xfrm>
                      <a:off x="0" y="0"/>
                      <a:ext cx="5971540" cy="3105150"/>
                    </a:xfrm>
                    <a:prstGeom prst="rect">
                      <a:avLst/>
                    </a:prstGeom>
                  </pic:spPr>
                </pic:pic>
              </a:graphicData>
            </a:graphic>
          </wp:inline>
        </w:drawing>
      </w:r>
    </w:p>
    <w:p w14:paraId="0374FFE6" w14:textId="77777777" w:rsidR="00797119" w:rsidRPr="00F20CF1" w:rsidRDefault="00797119" w:rsidP="0079711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F20CF1">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17"/>
        <w:gridCol w:w="3420"/>
        <w:gridCol w:w="1090"/>
        <w:gridCol w:w="1091"/>
        <w:gridCol w:w="1115"/>
      </w:tblGrid>
      <w:tr w:rsidR="00797119" w:rsidRPr="00F20CF1" w14:paraId="61D09205" w14:textId="77777777" w:rsidTr="000648BD">
        <w:trPr>
          <w:trHeight w:val="266"/>
          <w:jc w:val="center"/>
        </w:trPr>
        <w:tc>
          <w:tcPr>
            <w:tcW w:w="240" w:type="pct"/>
            <w:shd w:val="clear" w:color="auto" w:fill="244061"/>
            <w:vAlign w:val="center"/>
            <w:hideMark/>
          </w:tcPr>
          <w:p w14:paraId="3A89C3D7" w14:textId="77777777" w:rsidR="00797119" w:rsidRPr="00F20CF1" w:rsidRDefault="00797119" w:rsidP="000648BD">
            <w:pPr>
              <w:jc w:val="center"/>
              <w:rPr>
                <w:rFonts w:ascii="Tahoma" w:hAnsi="Tahoma" w:cs="Tahoma"/>
                <w:b/>
                <w:bCs/>
                <w:color w:val="FFFFFF"/>
                <w:lang w:eastAsia="es-BO"/>
              </w:rPr>
            </w:pPr>
            <w:proofErr w:type="spellStart"/>
            <w:r w:rsidRPr="00F20CF1">
              <w:rPr>
                <w:rFonts w:ascii="Tahoma" w:hAnsi="Tahoma" w:cs="Tahoma"/>
                <w:b/>
                <w:bCs/>
                <w:color w:val="FFFFFF"/>
                <w:lang w:eastAsia="es-BO"/>
              </w:rPr>
              <w:t>Nº</w:t>
            </w:r>
            <w:proofErr w:type="spellEnd"/>
          </w:p>
        </w:tc>
        <w:tc>
          <w:tcPr>
            <w:tcW w:w="831" w:type="pct"/>
            <w:shd w:val="clear" w:color="auto" w:fill="244061"/>
            <w:vAlign w:val="center"/>
            <w:hideMark/>
          </w:tcPr>
          <w:p w14:paraId="522AEC2A"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Desde</w:t>
            </w:r>
          </w:p>
        </w:tc>
        <w:tc>
          <w:tcPr>
            <w:tcW w:w="1483" w:type="pct"/>
            <w:shd w:val="clear" w:color="auto" w:fill="244061"/>
            <w:vAlign w:val="center"/>
            <w:hideMark/>
          </w:tcPr>
          <w:p w14:paraId="53B2F806"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Hasta</w:t>
            </w:r>
          </w:p>
        </w:tc>
        <w:tc>
          <w:tcPr>
            <w:tcW w:w="815" w:type="pct"/>
            <w:shd w:val="clear" w:color="auto" w:fill="244061"/>
          </w:tcPr>
          <w:p w14:paraId="13E1E62F"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 xml:space="preserve">Distancia </w:t>
            </w:r>
          </w:p>
        </w:tc>
        <w:tc>
          <w:tcPr>
            <w:tcW w:w="815" w:type="pct"/>
            <w:shd w:val="clear" w:color="auto" w:fill="244061"/>
            <w:vAlign w:val="center"/>
          </w:tcPr>
          <w:p w14:paraId="5C48510B"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Tiempo</w:t>
            </w:r>
          </w:p>
        </w:tc>
        <w:tc>
          <w:tcPr>
            <w:tcW w:w="816" w:type="pct"/>
            <w:shd w:val="clear" w:color="auto" w:fill="244061"/>
          </w:tcPr>
          <w:p w14:paraId="5D5A0722"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Tipo de Rodadura</w:t>
            </w:r>
          </w:p>
        </w:tc>
      </w:tr>
      <w:tr w:rsidR="00797119" w:rsidRPr="00F20CF1" w14:paraId="2B325A0D" w14:textId="77777777" w:rsidTr="000648BD">
        <w:trPr>
          <w:trHeight w:val="160"/>
          <w:jc w:val="center"/>
        </w:trPr>
        <w:tc>
          <w:tcPr>
            <w:tcW w:w="240" w:type="pct"/>
            <w:shd w:val="clear" w:color="auto" w:fill="auto"/>
            <w:vAlign w:val="center"/>
          </w:tcPr>
          <w:p w14:paraId="197EAE86" w14:textId="77777777" w:rsidR="00797119" w:rsidRPr="00F20CF1" w:rsidRDefault="00797119" w:rsidP="000648BD">
            <w:pPr>
              <w:jc w:val="center"/>
              <w:rPr>
                <w:rFonts w:ascii="Tahoma" w:hAnsi="Tahoma" w:cs="Tahoma"/>
                <w:color w:val="000000"/>
                <w:lang w:eastAsia="es-BO"/>
              </w:rPr>
            </w:pPr>
            <w:r w:rsidRPr="00F20CF1">
              <w:rPr>
                <w:rFonts w:ascii="Tahoma" w:hAnsi="Tahoma" w:cs="Tahoma"/>
                <w:color w:val="000000"/>
                <w:lang w:eastAsia="es-BO"/>
              </w:rPr>
              <w:t>1</w:t>
            </w:r>
          </w:p>
        </w:tc>
        <w:tc>
          <w:tcPr>
            <w:tcW w:w="831" w:type="pct"/>
            <w:vMerge w:val="restart"/>
            <w:shd w:val="clear" w:color="auto" w:fill="auto"/>
            <w:vAlign w:val="center"/>
          </w:tcPr>
          <w:p w14:paraId="2BFA02F4" w14:textId="77777777" w:rsidR="00797119" w:rsidRPr="00F20CF1" w:rsidRDefault="00797119" w:rsidP="000648BD">
            <w:pPr>
              <w:jc w:val="center"/>
              <w:rPr>
                <w:rFonts w:ascii="Tahoma" w:hAnsi="Tahoma" w:cs="Tahoma"/>
                <w:bCs/>
                <w:lang w:eastAsia="es-BO"/>
              </w:rPr>
            </w:pPr>
            <w:r w:rsidRPr="00F20CF1">
              <w:rPr>
                <w:rFonts w:ascii="Tahoma" w:hAnsi="Tahoma" w:cs="Tahoma"/>
                <w:bCs/>
                <w:lang w:eastAsia="es-BO"/>
              </w:rPr>
              <w:t xml:space="preserve">Municipio de </w:t>
            </w:r>
            <w:r>
              <w:rPr>
                <w:rFonts w:ascii="Tahoma" w:hAnsi="Tahoma" w:cs="Tahoma"/>
                <w:b/>
                <w:bCs/>
                <w:color w:val="FF0000"/>
                <w:lang w:eastAsia="es-BO"/>
              </w:rPr>
              <w:t>ORURO</w:t>
            </w:r>
          </w:p>
        </w:tc>
        <w:tc>
          <w:tcPr>
            <w:tcW w:w="1483" w:type="pct"/>
            <w:shd w:val="clear" w:color="auto" w:fill="auto"/>
            <w:noWrap/>
            <w:vAlign w:val="center"/>
          </w:tcPr>
          <w:p w14:paraId="31500DED" w14:textId="77777777" w:rsidR="00797119" w:rsidRPr="00F20CF1" w:rsidRDefault="00797119" w:rsidP="000648BD">
            <w:pPr>
              <w:rPr>
                <w:rFonts w:ascii="Tahoma" w:hAnsi="Tahoma" w:cs="Tahoma"/>
                <w:color w:val="FF0000"/>
                <w:lang w:eastAsia="es-BO"/>
              </w:rPr>
            </w:pPr>
            <w:r w:rsidRPr="00460CF4">
              <w:rPr>
                <w:rFonts w:ascii="Verdana" w:hAnsi="Verdana"/>
                <w:b/>
                <w:bCs/>
                <w:sz w:val="18"/>
                <w:szCs w:val="18"/>
              </w:rPr>
              <w:t>OTB “CENTRAL JACHUYO”</w:t>
            </w:r>
          </w:p>
        </w:tc>
        <w:tc>
          <w:tcPr>
            <w:tcW w:w="815" w:type="pct"/>
            <w:vAlign w:val="center"/>
          </w:tcPr>
          <w:p w14:paraId="67331B48" w14:textId="77777777" w:rsidR="00797119" w:rsidRPr="00F20CF1" w:rsidRDefault="00797119" w:rsidP="000648BD">
            <w:pPr>
              <w:jc w:val="center"/>
              <w:rPr>
                <w:rFonts w:ascii="Tahoma" w:hAnsi="Tahoma" w:cs="Tahoma"/>
                <w:color w:val="FF0000"/>
                <w:lang w:eastAsia="es-BO"/>
              </w:rPr>
            </w:pPr>
            <w:r>
              <w:rPr>
                <w:rFonts w:ascii="Tahoma" w:hAnsi="Tahoma" w:cs="Tahoma"/>
                <w:color w:val="FF0000"/>
                <w:lang w:eastAsia="es-BO"/>
              </w:rPr>
              <w:t>29.7</w:t>
            </w:r>
            <w:r w:rsidRPr="00F20CF1">
              <w:rPr>
                <w:rFonts w:ascii="Tahoma" w:hAnsi="Tahoma" w:cs="Tahoma"/>
                <w:color w:val="FF0000"/>
                <w:lang w:eastAsia="es-BO"/>
              </w:rPr>
              <w:t xml:space="preserve"> km</w:t>
            </w:r>
          </w:p>
        </w:tc>
        <w:tc>
          <w:tcPr>
            <w:tcW w:w="815" w:type="pct"/>
            <w:vAlign w:val="center"/>
          </w:tcPr>
          <w:p w14:paraId="2EAA7F5C" w14:textId="77777777" w:rsidR="00797119" w:rsidRPr="00F20CF1" w:rsidRDefault="00797119" w:rsidP="000648BD">
            <w:pPr>
              <w:jc w:val="center"/>
              <w:rPr>
                <w:rFonts w:ascii="Tahoma" w:hAnsi="Tahoma" w:cs="Tahoma"/>
                <w:color w:val="FF0000"/>
                <w:lang w:eastAsia="es-BO"/>
              </w:rPr>
            </w:pPr>
            <w:r>
              <w:rPr>
                <w:rFonts w:ascii="Tahoma" w:hAnsi="Tahoma" w:cs="Tahoma"/>
                <w:color w:val="FF0000"/>
                <w:lang w:eastAsia="es-BO"/>
              </w:rPr>
              <w:t xml:space="preserve">40 </w:t>
            </w:r>
            <w:r w:rsidRPr="00F20CF1">
              <w:rPr>
                <w:rFonts w:ascii="Tahoma" w:hAnsi="Tahoma" w:cs="Tahoma"/>
                <w:color w:val="FF0000"/>
                <w:lang w:eastAsia="es-BO"/>
              </w:rPr>
              <w:t>min.</w:t>
            </w:r>
          </w:p>
        </w:tc>
        <w:tc>
          <w:tcPr>
            <w:tcW w:w="816" w:type="pct"/>
            <w:vAlign w:val="center"/>
          </w:tcPr>
          <w:p w14:paraId="5DE4BCF8" w14:textId="77777777" w:rsidR="00797119" w:rsidRPr="00F20CF1" w:rsidRDefault="00797119" w:rsidP="000648BD">
            <w:pPr>
              <w:jc w:val="center"/>
              <w:rPr>
                <w:rFonts w:ascii="Tahoma" w:hAnsi="Tahoma" w:cs="Tahoma"/>
                <w:color w:val="FF0000"/>
                <w:lang w:eastAsia="es-BO"/>
              </w:rPr>
            </w:pPr>
            <w:proofErr w:type="gramStart"/>
            <w:r w:rsidRPr="00F20CF1">
              <w:rPr>
                <w:rFonts w:ascii="Tahoma" w:hAnsi="Tahoma" w:cs="Tahoma"/>
                <w:color w:val="FF0000"/>
                <w:lang w:eastAsia="es-BO"/>
              </w:rPr>
              <w:t>Asfalto  y</w:t>
            </w:r>
            <w:proofErr w:type="gramEnd"/>
            <w:r w:rsidRPr="00F20CF1">
              <w:rPr>
                <w:rFonts w:ascii="Tahoma" w:hAnsi="Tahoma" w:cs="Tahoma"/>
                <w:color w:val="FF0000"/>
                <w:lang w:eastAsia="es-BO"/>
              </w:rPr>
              <w:t xml:space="preserve"> Tierra</w:t>
            </w:r>
          </w:p>
        </w:tc>
      </w:tr>
      <w:tr w:rsidR="00797119" w:rsidRPr="00F20CF1" w14:paraId="3F828D94" w14:textId="77777777" w:rsidTr="000648BD">
        <w:trPr>
          <w:trHeight w:val="238"/>
          <w:jc w:val="center"/>
        </w:trPr>
        <w:tc>
          <w:tcPr>
            <w:tcW w:w="240" w:type="pct"/>
            <w:shd w:val="clear" w:color="auto" w:fill="auto"/>
            <w:vAlign w:val="center"/>
          </w:tcPr>
          <w:p w14:paraId="45B56409" w14:textId="77777777" w:rsidR="00797119" w:rsidRPr="00F20CF1" w:rsidRDefault="00797119" w:rsidP="000648BD">
            <w:pPr>
              <w:jc w:val="center"/>
              <w:rPr>
                <w:rFonts w:ascii="Tahoma" w:hAnsi="Tahoma" w:cs="Tahoma"/>
                <w:color w:val="000000"/>
                <w:lang w:eastAsia="es-BO"/>
              </w:rPr>
            </w:pPr>
            <w:r w:rsidRPr="00F20CF1">
              <w:rPr>
                <w:rFonts w:ascii="Tahoma" w:hAnsi="Tahoma" w:cs="Tahoma"/>
                <w:color w:val="000000"/>
                <w:lang w:eastAsia="es-BO"/>
              </w:rPr>
              <w:t>2</w:t>
            </w:r>
          </w:p>
        </w:tc>
        <w:tc>
          <w:tcPr>
            <w:tcW w:w="831" w:type="pct"/>
            <w:vMerge/>
            <w:shd w:val="clear" w:color="auto" w:fill="auto"/>
            <w:vAlign w:val="center"/>
          </w:tcPr>
          <w:p w14:paraId="5ACB99C4" w14:textId="77777777" w:rsidR="00797119" w:rsidRPr="00F20CF1" w:rsidRDefault="00797119" w:rsidP="000648BD">
            <w:pPr>
              <w:jc w:val="center"/>
              <w:rPr>
                <w:rFonts w:ascii="Tahoma" w:hAnsi="Tahoma" w:cs="Tahoma"/>
                <w:b/>
                <w:bCs/>
                <w:lang w:eastAsia="es-BO"/>
              </w:rPr>
            </w:pPr>
          </w:p>
        </w:tc>
        <w:tc>
          <w:tcPr>
            <w:tcW w:w="1483" w:type="pct"/>
            <w:shd w:val="clear" w:color="auto" w:fill="auto"/>
            <w:noWrap/>
            <w:vAlign w:val="center"/>
          </w:tcPr>
          <w:p w14:paraId="4FD6CEA4" w14:textId="77777777" w:rsidR="00797119" w:rsidRPr="00F20CF1" w:rsidRDefault="00797119" w:rsidP="000648BD">
            <w:pPr>
              <w:rPr>
                <w:rFonts w:ascii="Tahoma" w:hAnsi="Tahoma" w:cs="Tahoma"/>
                <w:color w:val="FF0000"/>
                <w:lang w:eastAsia="es-BO"/>
              </w:rPr>
            </w:pPr>
            <w:r>
              <w:rPr>
                <w:rFonts w:ascii="Verdana" w:hAnsi="Verdana"/>
                <w:b/>
                <w:bCs/>
                <w:sz w:val="18"/>
                <w:szCs w:val="18"/>
              </w:rPr>
              <w:t>COMUNIDAD CANTU SANTA ANA</w:t>
            </w:r>
          </w:p>
        </w:tc>
        <w:tc>
          <w:tcPr>
            <w:tcW w:w="815" w:type="pct"/>
            <w:vAlign w:val="center"/>
          </w:tcPr>
          <w:p w14:paraId="7EC24CA1" w14:textId="77777777" w:rsidR="00797119" w:rsidRPr="00F20CF1" w:rsidRDefault="00797119" w:rsidP="000648BD">
            <w:pPr>
              <w:jc w:val="center"/>
              <w:rPr>
                <w:rFonts w:ascii="Tahoma" w:hAnsi="Tahoma" w:cs="Tahoma"/>
                <w:color w:val="FF0000"/>
                <w:lang w:eastAsia="es-BO"/>
              </w:rPr>
            </w:pPr>
            <w:r>
              <w:rPr>
                <w:rFonts w:ascii="Tahoma" w:hAnsi="Tahoma" w:cs="Tahoma"/>
                <w:color w:val="FF0000"/>
                <w:lang w:eastAsia="es-BO"/>
              </w:rPr>
              <w:t>18.4</w:t>
            </w:r>
            <w:r w:rsidRPr="00F20CF1">
              <w:rPr>
                <w:rFonts w:ascii="Tahoma" w:hAnsi="Tahoma" w:cs="Tahoma"/>
                <w:color w:val="FF0000"/>
                <w:lang w:eastAsia="es-BO"/>
              </w:rPr>
              <w:t xml:space="preserve"> km</w:t>
            </w:r>
          </w:p>
        </w:tc>
        <w:tc>
          <w:tcPr>
            <w:tcW w:w="815" w:type="pct"/>
            <w:vAlign w:val="center"/>
          </w:tcPr>
          <w:p w14:paraId="7F02C1A2" w14:textId="77777777" w:rsidR="00797119" w:rsidRPr="00F20CF1" w:rsidRDefault="00797119" w:rsidP="000648BD">
            <w:pPr>
              <w:jc w:val="center"/>
              <w:rPr>
                <w:rFonts w:ascii="Tahoma" w:hAnsi="Tahoma" w:cs="Tahoma"/>
                <w:color w:val="FF0000"/>
                <w:lang w:eastAsia="es-BO"/>
              </w:rPr>
            </w:pPr>
            <w:r w:rsidRPr="00F20CF1">
              <w:rPr>
                <w:rFonts w:ascii="Tahoma" w:hAnsi="Tahoma" w:cs="Tahoma"/>
                <w:color w:val="FF0000"/>
                <w:lang w:eastAsia="es-BO"/>
              </w:rPr>
              <w:t>2</w:t>
            </w:r>
            <w:r>
              <w:rPr>
                <w:rFonts w:ascii="Tahoma" w:hAnsi="Tahoma" w:cs="Tahoma"/>
                <w:color w:val="FF0000"/>
                <w:lang w:eastAsia="es-BO"/>
              </w:rPr>
              <w:t xml:space="preserve">0 </w:t>
            </w:r>
            <w:r w:rsidRPr="00F20CF1">
              <w:rPr>
                <w:rFonts w:ascii="Tahoma" w:hAnsi="Tahoma" w:cs="Tahoma"/>
                <w:color w:val="FF0000"/>
                <w:lang w:eastAsia="es-BO"/>
              </w:rPr>
              <w:t>min.</w:t>
            </w:r>
          </w:p>
        </w:tc>
        <w:tc>
          <w:tcPr>
            <w:tcW w:w="816" w:type="pct"/>
            <w:vAlign w:val="center"/>
          </w:tcPr>
          <w:p w14:paraId="27CB5B84" w14:textId="77777777" w:rsidR="00797119" w:rsidRPr="00F20CF1" w:rsidRDefault="00797119" w:rsidP="000648BD">
            <w:pPr>
              <w:jc w:val="center"/>
              <w:rPr>
                <w:rFonts w:ascii="Tahoma" w:hAnsi="Tahoma" w:cs="Tahoma"/>
                <w:color w:val="FF0000"/>
                <w:lang w:eastAsia="es-BO"/>
              </w:rPr>
            </w:pPr>
            <w:proofErr w:type="gramStart"/>
            <w:r w:rsidRPr="00F20CF1">
              <w:rPr>
                <w:rFonts w:ascii="Tahoma" w:hAnsi="Tahoma" w:cs="Tahoma"/>
                <w:color w:val="FF0000"/>
                <w:lang w:eastAsia="es-BO"/>
              </w:rPr>
              <w:t>Asfalto  y</w:t>
            </w:r>
            <w:proofErr w:type="gramEnd"/>
            <w:r w:rsidRPr="00F20CF1">
              <w:rPr>
                <w:rFonts w:ascii="Tahoma" w:hAnsi="Tahoma" w:cs="Tahoma"/>
                <w:color w:val="FF0000"/>
                <w:lang w:eastAsia="es-BO"/>
              </w:rPr>
              <w:t xml:space="preserve"> Tierra</w:t>
            </w:r>
          </w:p>
        </w:tc>
      </w:tr>
    </w:tbl>
    <w:p w14:paraId="0E7E2A34" w14:textId="77777777" w:rsidR="00797119" w:rsidRPr="00F20CF1" w:rsidRDefault="00797119" w:rsidP="00797119">
      <w:pPr>
        <w:pStyle w:val="Prrafodelista"/>
        <w:widowControl w:val="0"/>
        <w:numPr>
          <w:ilvl w:val="0"/>
          <w:numId w:val="55"/>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925D2A7" w14:textId="77777777" w:rsidR="00797119" w:rsidRPr="00F20CF1" w:rsidRDefault="00797119" w:rsidP="00797119">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0"/>
    </w:p>
    <w:p w14:paraId="5B0F0843"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b/>
          <w:lang w:val="es-ES_tradnl"/>
        </w:rPr>
        <w:t>GENERAL</w:t>
      </w:r>
    </w:p>
    <w:p w14:paraId="6ABCE9F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D26A51">
        <w:rPr>
          <w:rFonts w:ascii="Tahoma" w:hAnsi="Tahoma" w:cs="Tahoma"/>
          <w:b/>
          <w:lang w:val="es-ES_tradnl"/>
        </w:rPr>
        <w:t>PROYECTO DE VIVIENDA NUEVA AUTOCONSTRUCCION EN EL MUNICIPIO DE SORACACHI -FASE(XX) 2025- ORURO</w:t>
      </w:r>
      <w:r w:rsidRPr="00F20CF1">
        <w:rPr>
          <w:rFonts w:ascii="Tahoma" w:hAnsi="Tahoma" w:cs="Tahoma"/>
          <w:lang w:val="es-ES_tradnl"/>
        </w:rPr>
        <w:t xml:space="preserve">, </w:t>
      </w:r>
      <w:r w:rsidRPr="00F20CF1">
        <w:rPr>
          <w:rFonts w:ascii="Tahoma" w:hAnsi="Tahoma" w:cs="Tahoma"/>
          <w:color w:val="000000"/>
          <w:lang w:val="es-ES_tradnl"/>
        </w:rPr>
        <w:t xml:space="preserve">en </w:t>
      </w:r>
      <w:r>
        <w:rPr>
          <w:rFonts w:ascii="Tahoma" w:hAnsi="Tahoma" w:cs="Tahoma"/>
          <w:b/>
          <w:color w:val="FF0000"/>
          <w:lang w:val="es-ES_tradnl"/>
        </w:rPr>
        <w:t>30</w:t>
      </w:r>
      <w:r w:rsidRPr="00F20CF1">
        <w:rPr>
          <w:rFonts w:ascii="Tahoma" w:hAnsi="Tahoma" w:cs="Tahoma"/>
          <w:b/>
          <w:color w:val="FF0000"/>
          <w:lang w:val="es-ES_tradnl"/>
        </w:rPr>
        <w:t xml:space="preserve"> viviendas</w:t>
      </w:r>
    </w:p>
    <w:p w14:paraId="6C69DEE9" w14:textId="77777777" w:rsidR="00797119" w:rsidRPr="00F20CF1" w:rsidRDefault="00797119" w:rsidP="00797119">
      <w:pPr>
        <w:spacing w:line="260" w:lineRule="atLeast"/>
        <w:jc w:val="both"/>
        <w:rPr>
          <w:rFonts w:ascii="Tahoma" w:hAnsi="Tahoma" w:cs="Tahoma"/>
          <w:lang w:val="es-ES_tradnl"/>
        </w:rPr>
      </w:pPr>
    </w:p>
    <w:p w14:paraId="3499737A"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b/>
          <w:lang w:val="es-ES_tradnl"/>
        </w:rPr>
        <w:t>ESPECIFICO</w:t>
      </w:r>
    </w:p>
    <w:p w14:paraId="7DEFD945"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756F36FB" w14:textId="77777777" w:rsidR="00797119" w:rsidRPr="00F20CF1" w:rsidRDefault="00797119" w:rsidP="00797119">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469D3265" w14:textId="77777777" w:rsidR="00797119" w:rsidRPr="00F20CF1" w:rsidRDefault="00797119" w:rsidP="00797119">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17A3263C"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Pr>
          <w:rFonts w:ascii="Tahoma" w:hAnsi="Tahoma" w:cs="Tahoma"/>
          <w:b/>
          <w:bCs/>
          <w:i/>
          <w:iCs/>
          <w:color w:val="FF0000"/>
          <w:lang w:val="es-ES_tradnl"/>
        </w:rPr>
        <w:t xml:space="preserve">60 </w:t>
      </w:r>
      <w:r w:rsidRPr="00F20CF1">
        <w:rPr>
          <w:rFonts w:ascii="Tahoma" w:hAnsi="Tahoma" w:cs="Tahoma"/>
          <w:lang w:val="es-ES_tradnl"/>
        </w:rPr>
        <w:t>beneficiarios emitidos por Derechos Reales, correspondientes al presente proyecto.</w:t>
      </w:r>
    </w:p>
    <w:p w14:paraId="68FE8198"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06BE8E19"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F20CF1">
        <w:rPr>
          <w:rFonts w:ascii="Tahoma" w:hAnsi="Tahoma" w:cs="Tahoma"/>
          <w:b/>
          <w:bCs/>
          <w:color w:val="000000"/>
          <w:kern w:val="32"/>
          <w:lang w:val="es-ES_tradnl"/>
        </w:rPr>
        <w:t>ALCANCE DE LA CONSULTORÍA.</w:t>
      </w:r>
      <w:bookmarkEnd w:id="41"/>
    </w:p>
    <w:p w14:paraId="575DFB72"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4B841E41" w14:textId="77777777" w:rsidR="00797119" w:rsidRDefault="00797119" w:rsidP="00797119">
      <w:pPr>
        <w:spacing w:line="260" w:lineRule="atLeast"/>
        <w:jc w:val="both"/>
        <w:rPr>
          <w:rFonts w:ascii="Tahoma" w:hAnsi="Tahoma" w:cs="Tahoma"/>
          <w:lang w:val="es-ES_tradnl"/>
        </w:rPr>
      </w:pPr>
    </w:p>
    <w:p w14:paraId="26897549" w14:textId="77777777" w:rsidR="00797119" w:rsidRPr="00F20CF1" w:rsidRDefault="00797119" w:rsidP="00797119">
      <w:pPr>
        <w:spacing w:line="260" w:lineRule="atLeast"/>
        <w:jc w:val="both"/>
        <w:rPr>
          <w:rFonts w:ascii="Tahoma" w:hAnsi="Tahoma" w:cs="Tahoma"/>
          <w:lang w:val="es-ES_tradnl"/>
        </w:rPr>
      </w:pPr>
    </w:p>
    <w:p w14:paraId="02654AEA" w14:textId="77777777" w:rsidR="00797119" w:rsidRPr="00F20CF1" w:rsidRDefault="00797119" w:rsidP="00797119">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02F79AE0" w14:textId="77777777" w:rsidR="00797119" w:rsidRPr="00F20CF1" w:rsidRDefault="00797119" w:rsidP="00797119">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6FFD28C4" w14:textId="77777777" w:rsidR="00797119" w:rsidRPr="00F20CF1" w:rsidRDefault="00797119" w:rsidP="00797119">
      <w:pPr>
        <w:numPr>
          <w:ilvl w:val="1"/>
          <w:numId w:val="85"/>
        </w:numPr>
        <w:spacing w:line="300" w:lineRule="auto"/>
        <w:contextualSpacing/>
        <w:jc w:val="both"/>
        <w:rPr>
          <w:rFonts w:ascii="Tahoma" w:hAnsi="Tahoma" w:cs="Tahoma"/>
          <w:color w:val="000000"/>
          <w:lang w:val="es-ES_tradnl"/>
        </w:rPr>
      </w:pPr>
      <w:bookmarkStart w:id="42"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2"/>
    <w:p w14:paraId="5E11CA2D" w14:textId="77777777" w:rsidR="00797119" w:rsidRPr="00F20CF1" w:rsidRDefault="00797119" w:rsidP="00797119">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B8616F5" w14:textId="77777777" w:rsidR="00797119" w:rsidRPr="00F20CF1" w:rsidRDefault="00797119" w:rsidP="00797119">
      <w:pPr>
        <w:numPr>
          <w:ilvl w:val="0"/>
          <w:numId w:val="84"/>
        </w:numPr>
        <w:spacing w:line="300" w:lineRule="auto"/>
        <w:ind w:left="284"/>
        <w:jc w:val="both"/>
        <w:rPr>
          <w:rFonts w:ascii="Tahoma" w:hAnsi="Tahoma" w:cs="Tahoma"/>
          <w:lang w:val="es-ES_tradnl"/>
        </w:rPr>
      </w:pPr>
      <w:bookmarkStart w:id="43"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122BA374" w14:textId="77777777" w:rsidR="00797119" w:rsidRPr="00F20CF1" w:rsidRDefault="00797119" w:rsidP="00797119">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2F2A42BA" w14:textId="77777777" w:rsidR="00797119" w:rsidRDefault="00797119" w:rsidP="00797119">
      <w:pPr>
        <w:spacing w:line="260" w:lineRule="atLeast"/>
        <w:jc w:val="both"/>
        <w:rPr>
          <w:rFonts w:ascii="Tahoma" w:hAnsi="Tahoma" w:cs="Tahoma"/>
          <w:lang w:val="es-ES_tradnl"/>
        </w:rPr>
      </w:pPr>
    </w:p>
    <w:p w14:paraId="034EAC25" w14:textId="77777777" w:rsidR="00797119" w:rsidRPr="00F20CF1" w:rsidRDefault="00797119" w:rsidP="00797119">
      <w:pPr>
        <w:spacing w:line="260" w:lineRule="atLeast"/>
        <w:jc w:val="both"/>
        <w:rPr>
          <w:rFonts w:ascii="Tahoma" w:hAnsi="Tahoma" w:cs="Tahoma"/>
          <w:lang w:val="es-ES_tradnl"/>
        </w:rPr>
      </w:pPr>
    </w:p>
    <w:p w14:paraId="7C2EC15C" w14:textId="77777777" w:rsidR="00797119" w:rsidRPr="00F20CF1" w:rsidRDefault="00797119" w:rsidP="00797119">
      <w:pPr>
        <w:tabs>
          <w:tab w:val="num" w:pos="720"/>
        </w:tabs>
        <w:spacing w:line="260" w:lineRule="atLeast"/>
        <w:contextualSpacing/>
        <w:jc w:val="both"/>
        <w:rPr>
          <w:rFonts w:ascii="Tahoma" w:hAnsi="Tahoma" w:cs="Tahoma"/>
          <w:b/>
          <w:vanish/>
          <w:lang w:val="es-ES_tradnl"/>
        </w:rPr>
      </w:pPr>
    </w:p>
    <w:p w14:paraId="28BCCFED" w14:textId="77777777" w:rsidR="00797119" w:rsidRPr="00F20CF1" w:rsidRDefault="00797119" w:rsidP="00797119">
      <w:pPr>
        <w:numPr>
          <w:ilvl w:val="0"/>
          <w:numId w:val="56"/>
        </w:numPr>
        <w:tabs>
          <w:tab w:val="num" w:pos="720"/>
        </w:tabs>
        <w:spacing w:line="260" w:lineRule="atLeast"/>
        <w:ind w:left="0"/>
        <w:contextualSpacing/>
        <w:jc w:val="both"/>
        <w:rPr>
          <w:rFonts w:ascii="Tahoma" w:hAnsi="Tahoma" w:cs="Tahoma"/>
          <w:b/>
          <w:vanish/>
          <w:lang w:val="es-ES_tradnl"/>
        </w:rPr>
      </w:pPr>
    </w:p>
    <w:p w14:paraId="6E81780F"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77E7C3CB" w14:textId="77777777" w:rsidR="00797119" w:rsidRPr="00F20CF1" w:rsidRDefault="00797119" w:rsidP="00797119">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114F35C4" w14:textId="77777777" w:rsidR="00797119" w:rsidRPr="00F20CF1" w:rsidRDefault="00797119" w:rsidP="0079711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CE4CCA" w14:textId="77777777" w:rsidR="00797119" w:rsidRPr="00F20CF1" w:rsidRDefault="00797119" w:rsidP="0079711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536497C8"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51FA88D" w14:textId="77777777" w:rsidR="00797119" w:rsidRPr="00F20CF1" w:rsidRDefault="00797119" w:rsidP="0079711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lastRenderedPageBreak/>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3A91FB58"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0D643BCF" w14:textId="77777777" w:rsidR="00797119" w:rsidRPr="00F20CF1" w:rsidRDefault="00797119" w:rsidP="00797119">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595729B2" w14:textId="77777777" w:rsidR="00797119" w:rsidRPr="00F20CF1" w:rsidRDefault="00797119" w:rsidP="00797119">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E78606" w14:textId="77777777" w:rsidR="00797119" w:rsidRPr="00F20CF1" w:rsidRDefault="00797119" w:rsidP="00797119">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0D97C0" w14:textId="77777777" w:rsidR="00797119" w:rsidRPr="00F20CF1" w:rsidRDefault="00797119" w:rsidP="00797119">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54839F74"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588904F9"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1B90AA83"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17EA2634"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0CC85EBA"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7DE6C422"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18FF3FE5"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342EB44" w14:textId="77777777" w:rsidR="00797119" w:rsidRPr="00F20CF1" w:rsidRDefault="00797119" w:rsidP="00797119">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09485697" w14:textId="77777777" w:rsidR="00797119" w:rsidRPr="00F20CF1" w:rsidRDefault="00797119" w:rsidP="00797119">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372E8BE3"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0FB963AD"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5631A004"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48D48DD2"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1D519F5C" w14:textId="77777777" w:rsidR="00797119" w:rsidRPr="00F20CF1" w:rsidRDefault="00797119" w:rsidP="00797119">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5F5B5FBE"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4F74D543"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bookmarkStart w:id="44" w:name="_Hlk170292239"/>
      <w:r w:rsidRPr="00F20CF1">
        <w:rPr>
          <w:rFonts w:ascii="Tahoma" w:hAnsi="Tahoma" w:cs="Tahoma"/>
          <w:lang w:val="es-ES_tradnl"/>
        </w:rPr>
        <w:t xml:space="preserve">Capacitar y Comunicar a los beneficiarios para el inicio de los tramites de los certificados </w:t>
      </w:r>
      <w:bookmarkEnd w:id="44"/>
      <w:r w:rsidRPr="00F20CF1">
        <w:rPr>
          <w:rFonts w:ascii="Tahoma" w:hAnsi="Tahoma" w:cs="Tahoma"/>
          <w:lang w:val="es-ES_tradnl"/>
        </w:rPr>
        <w:t>de no Propiedad previo a la ejecución física de la obra.</w:t>
      </w:r>
    </w:p>
    <w:p w14:paraId="502651FE" w14:textId="77777777" w:rsidR="00797119" w:rsidRDefault="00797119" w:rsidP="00797119">
      <w:pPr>
        <w:spacing w:line="260" w:lineRule="atLeast"/>
        <w:ind w:left="284"/>
        <w:contextualSpacing/>
        <w:jc w:val="both"/>
        <w:rPr>
          <w:rFonts w:ascii="Tahoma" w:hAnsi="Tahoma" w:cs="Tahoma"/>
          <w:lang w:val="es-ES_tradnl"/>
        </w:rPr>
      </w:pPr>
    </w:p>
    <w:p w14:paraId="69245144" w14:textId="77777777" w:rsidR="00797119" w:rsidRPr="00F20CF1" w:rsidRDefault="00797119" w:rsidP="00797119">
      <w:pPr>
        <w:spacing w:line="260" w:lineRule="atLeast"/>
        <w:ind w:left="284"/>
        <w:contextualSpacing/>
        <w:jc w:val="both"/>
        <w:rPr>
          <w:rFonts w:ascii="Tahoma" w:hAnsi="Tahoma" w:cs="Tahoma"/>
          <w:lang w:val="es-ES_tradnl"/>
        </w:rPr>
      </w:pPr>
    </w:p>
    <w:p w14:paraId="314E8F4C"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2DDC182C"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F982759" w14:textId="77777777" w:rsidR="00797119" w:rsidRPr="00F20CF1" w:rsidRDefault="00797119" w:rsidP="00797119">
      <w:pPr>
        <w:spacing w:line="260" w:lineRule="atLeast"/>
        <w:ind w:left="284"/>
        <w:contextualSpacing/>
        <w:jc w:val="both"/>
        <w:rPr>
          <w:rFonts w:ascii="Tahoma" w:hAnsi="Tahoma" w:cs="Tahoma"/>
          <w:lang w:val="es-ES_tradnl"/>
        </w:rPr>
      </w:pPr>
      <w:bookmarkStart w:id="45"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6"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20CF1">
        <w:rPr>
          <w:rFonts w:ascii="Tahoma" w:hAnsi="Tahoma" w:cs="Tahoma"/>
          <w:lang w:val="es-ES_tradnl"/>
        </w:rPr>
        <w:t>, mediante visitas al sitio, aprobado por el Inspector</w:t>
      </w:r>
      <w:bookmarkStart w:id="47" w:name="_Hlk113371329"/>
      <w:r w:rsidRPr="00F20CF1">
        <w:rPr>
          <w:rFonts w:ascii="Tahoma" w:hAnsi="Tahoma" w:cs="Tahoma"/>
          <w:lang w:val="es-ES_tradnl"/>
        </w:rPr>
        <w:t xml:space="preserve"> y validado por el Fiscal del Proyecto, previo acompañamiento.</w:t>
      </w:r>
      <w:bookmarkEnd w:id="45"/>
      <w:bookmarkEnd w:id="47"/>
    </w:p>
    <w:p w14:paraId="3B2A7998" w14:textId="77777777" w:rsidR="00797119" w:rsidRPr="00F20CF1" w:rsidRDefault="00797119" w:rsidP="00797119">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67878439"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E86DE6" w14:textId="77777777" w:rsidR="00797119" w:rsidRPr="00F20CF1" w:rsidRDefault="00797119" w:rsidP="00797119">
      <w:pPr>
        <w:numPr>
          <w:ilvl w:val="0"/>
          <w:numId w:val="58"/>
        </w:numPr>
        <w:spacing w:line="260" w:lineRule="atLeast"/>
        <w:ind w:left="284" w:hanging="283"/>
        <w:contextualSpacing/>
        <w:jc w:val="both"/>
        <w:rPr>
          <w:rFonts w:ascii="Tahoma" w:hAnsi="Tahoma" w:cs="Tahoma"/>
          <w:color w:val="000000" w:themeColor="text1"/>
          <w:lang w:val="es-ES_tradnl"/>
        </w:rPr>
      </w:pPr>
      <w:bookmarkStart w:id="50"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73CCFFAC" w14:textId="77777777" w:rsidR="00797119" w:rsidRPr="00D26A51" w:rsidRDefault="00797119" w:rsidP="00797119">
      <w:pPr>
        <w:numPr>
          <w:ilvl w:val="0"/>
          <w:numId w:val="58"/>
        </w:numPr>
        <w:spacing w:line="260" w:lineRule="atLeast"/>
        <w:ind w:left="284" w:hanging="283"/>
        <w:contextualSpacing/>
        <w:jc w:val="both"/>
        <w:rPr>
          <w:rFonts w:ascii="Tahoma" w:hAnsi="Tahoma" w:cs="Tahoma"/>
          <w:lang w:val="es-ES_tradnl"/>
        </w:rPr>
      </w:pPr>
      <w:r w:rsidRPr="00D26A51">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A7951A3" w14:textId="77777777" w:rsidR="00797119" w:rsidRPr="00F20CF1" w:rsidRDefault="00797119" w:rsidP="00797119">
      <w:pPr>
        <w:numPr>
          <w:ilvl w:val="0"/>
          <w:numId w:val="58"/>
        </w:numPr>
        <w:spacing w:line="260" w:lineRule="atLeast"/>
        <w:ind w:left="284" w:hanging="284"/>
        <w:jc w:val="both"/>
        <w:rPr>
          <w:rFonts w:ascii="Tahoma" w:hAnsi="Tahoma" w:cs="Tahoma"/>
        </w:rPr>
      </w:pPr>
      <w:bookmarkStart w:id="51" w:name="_Hlk145489069"/>
      <w:bookmarkStart w:id="52" w:name="_Hlk145577011"/>
      <w:r w:rsidRPr="00D26A5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w:t>
      </w:r>
      <w:r w:rsidRPr="00F20CF1">
        <w:rPr>
          <w:rFonts w:ascii="Tahoma" w:hAnsi="Tahoma" w:cs="Tahoma"/>
        </w:rPr>
        <w:t>icipal, Franjas de Seguridad, Derechos de Vía y otros que no son propiedad particular de los beneficiarios.</w:t>
      </w:r>
      <w:bookmarkEnd w:id="51"/>
    </w:p>
    <w:bookmarkEnd w:id="52"/>
    <w:p w14:paraId="3B3DA04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3A70E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4B0A0EBB"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bookmarkStart w:id="53"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E3FA58"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5407D6B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4" w:name="_Hlk126076662"/>
      <w:r w:rsidRPr="00F20CF1">
        <w:rPr>
          <w:rFonts w:ascii="Tahoma" w:hAnsi="Tahoma" w:cs="Tahoma"/>
          <w:lang w:val="es-ES_tradnl"/>
        </w:rPr>
        <w:t xml:space="preserve">en la implantación de </w:t>
      </w:r>
      <w:bookmarkEnd w:id="54"/>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F20CF1">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BC4EEAA"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04D4D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1D65F0DC"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AD5D69A"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2896B201"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37A51C"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C5E75B"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8497323"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D2E0D4"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07FA0F"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7210F181" w14:textId="77777777" w:rsidR="00797119" w:rsidRDefault="00797119" w:rsidP="00797119">
      <w:pPr>
        <w:spacing w:line="260" w:lineRule="atLeast"/>
        <w:contextualSpacing/>
        <w:jc w:val="both"/>
        <w:rPr>
          <w:rFonts w:ascii="Tahoma" w:hAnsi="Tahoma" w:cs="Tahoma"/>
          <w:color w:val="000000"/>
          <w:lang w:val="es-ES_tradnl"/>
        </w:rPr>
      </w:pPr>
    </w:p>
    <w:p w14:paraId="0F0DDCD3" w14:textId="77777777" w:rsidR="00797119" w:rsidRPr="00F20CF1" w:rsidRDefault="00797119" w:rsidP="00797119">
      <w:pPr>
        <w:spacing w:line="260" w:lineRule="atLeast"/>
        <w:contextualSpacing/>
        <w:jc w:val="both"/>
        <w:rPr>
          <w:rFonts w:ascii="Tahoma" w:hAnsi="Tahoma" w:cs="Tahoma"/>
          <w:color w:val="000000"/>
          <w:lang w:val="es-ES_tradnl"/>
        </w:rPr>
      </w:pPr>
    </w:p>
    <w:p w14:paraId="21DD40FA"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401284BF" w14:textId="77777777" w:rsidR="00797119" w:rsidRPr="00F20CF1" w:rsidRDefault="00797119" w:rsidP="00797119">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7B69A2" w14:textId="77777777" w:rsidR="00797119" w:rsidRPr="00F20CF1" w:rsidRDefault="00797119" w:rsidP="00797119">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69021F4"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327346AA"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0B6AA401"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5" w:name="_Hlk158992379"/>
      <w:r w:rsidRPr="00F20CF1">
        <w:rPr>
          <w:rFonts w:ascii="Tahoma" w:hAnsi="Tahoma" w:cs="Tahoma"/>
          <w:lang w:val="es-ES_tradnl"/>
        </w:rPr>
        <w:t>incumplimiento de aporte propio, a la tercera notificación de incumplimiento.</w:t>
      </w:r>
      <w:bookmarkEnd w:id="55"/>
    </w:p>
    <w:p w14:paraId="15226F57"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65162030"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1CDDCB80" w14:textId="77777777" w:rsidR="00797119" w:rsidRPr="00F20CF1" w:rsidRDefault="00797119" w:rsidP="00797119">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03D49CDC" w14:textId="77777777" w:rsidR="00797119" w:rsidRPr="00F20CF1" w:rsidRDefault="00797119" w:rsidP="00797119">
      <w:pPr>
        <w:numPr>
          <w:ilvl w:val="0"/>
          <w:numId w:val="70"/>
        </w:numPr>
        <w:spacing w:line="260" w:lineRule="atLeast"/>
        <w:ind w:left="851"/>
        <w:contextualSpacing/>
        <w:jc w:val="both"/>
        <w:rPr>
          <w:rFonts w:ascii="Tahoma" w:hAnsi="Tahoma" w:cs="Tahoma"/>
          <w:lang w:val="es-ES_tradnl"/>
        </w:rPr>
      </w:pPr>
      <w:bookmarkStart w:id="56" w:name="_Hlk158992404"/>
      <w:r w:rsidRPr="00F20CF1">
        <w:rPr>
          <w:rFonts w:ascii="Tahoma" w:hAnsi="Tahoma" w:cs="Tahoma"/>
          <w:lang w:val="es-ES_tradnl"/>
        </w:rPr>
        <w:lastRenderedPageBreak/>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E924F9C" w14:textId="77777777" w:rsidR="00797119" w:rsidRPr="00F20CF1" w:rsidRDefault="00797119" w:rsidP="00797119">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04C32E" w14:textId="77777777" w:rsidR="00797119" w:rsidRPr="00F20CF1" w:rsidRDefault="00797119" w:rsidP="00797119">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7C07555" w14:textId="77777777" w:rsidR="00797119" w:rsidRPr="00F20CF1" w:rsidRDefault="00797119" w:rsidP="00797119">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620B81"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65603498"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CE983E"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B34104"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2DD1FCAA"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D6C0CD"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28AF5769"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69B91003"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7BA83E1E"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0640ED8" w14:textId="77777777" w:rsidR="00797119" w:rsidRPr="00F20CF1" w:rsidRDefault="00797119" w:rsidP="00797119">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199A3762" w14:textId="77777777" w:rsidR="00797119" w:rsidRPr="00F20CF1" w:rsidRDefault="00797119" w:rsidP="00797119">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4C4B65F2"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0392D7BB"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336ACC51"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2D1FC9"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5292C20" w14:textId="77777777" w:rsidR="00797119" w:rsidRPr="00F20CF1" w:rsidRDefault="00797119" w:rsidP="00797119">
      <w:pPr>
        <w:spacing w:line="260" w:lineRule="atLeast"/>
        <w:contextualSpacing/>
        <w:jc w:val="both"/>
        <w:rPr>
          <w:rFonts w:ascii="Tahoma" w:hAnsi="Tahoma" w:cs="Tahoma"/>
          <w:lang w:val="es-ES_tradnl"/>
        </w:rPr>
      </w:pPr>
    </w:p>
    <w:p w14:paraId="678E93C0"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63C71B91" w14:textId="77777777" w:rsidR="00797119" w:rsidRPr="00F20CF1" w:rsidRDefault="00797119" w:rsidP="00797119">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68797C50" w14:textId="77777777" w:rsidR="00797119" w:rsidRPr="00F20CF1" w:rsidRDefault="00797119" w:rsidP="0079711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lastRenderedPageBreak/>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17A305D2" w14:textId="77777777" w:rsidR="00797119" w:rsidRPr="00F20CF1" w:rsidRDefault="00797119" w:rsidP="0079711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64230D52" w14:textId="77777777" w:rsidR="00797119" w:rsidRPr="00F20CF1" w:rsidRDefault="00797119" w:rsidP="0079711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7" w:name="_Hlk126076967"/>
      <w:r w:rsidRPr="00F20CF1">
        <w:rPr>
          <w:rFonts w:ascii="Tahoma" w:hAnsi="Tahoma" w:cs="Tahoma"/>
          <w:color w:val="000000"/>
          <w:lang w:val="es-ES_tradnl"/>
        </w:rPr>
        <w:t xml:space="preserve">cantidades asignadas </w:t>
      </w:r>
      <w:bookmarkEnd w:id="57"/>
      <w:r w:rsidRPr="00F20CF1">
        <w:rPr>
          <w:rFonts w:ascii="Tahoma" w:hAnsi="Tahoma" w:cs="Tahoma"/>
          <w:color w:val="000000"/>
          <w:lang w:val="es-ES_tradnl"/>
        </w:rPr>
        <w:t xml:space="preserve">y garantizando su adecuado uso. </w:t>
      </w:r>
    </w:p>
    <w:p w14:paraId="2FC3004C"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F20CF1">
        <w:rPr>
          <w:rFonts w:ascii="Tahoma" w:hAnsi="Tahoma" w:cs="Tahoma"/>
          <w:b/>
          <w:bCs/>
          <w:color w:val="000000"/>
          <w:kern w:val="32"/>
          <w:lang w:val="es-ES_tradnl"/>
        </w:rPr>
        <w:t>FASES DE LA CONSULTORÍA.</w:t>
      </w:r>
      <w:bookmarkEnd w:id="58"/>
    </w:p>
    <w:p w14:paraId="66EF2099" w14:textId="77777777" w:rsidR="00797119" w:rsidRPr="00F20CF1" w:rsidRDefault="00797119" w:rsidP="00797119">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7EC2883C" w14:textId="77777777" w:rsidR="00797119" w:rsidRPr="00F20CF1" w:rsidRDefault="00797119" w:rsidP="00797119">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0D16DC8E" wp14:editId="4117F6F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5A23F6"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1</w:t>
                            </w:r>
                          </w:p>
                          <w:p w14:paraId="60225E2B" w14:textId="77777777" w:rsidR="00797119" w:rsidRPr="009D345D" w:rsidRDefault="00797119" w:rsidP="0079711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16DC8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F5A23F6"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1</w:t>
                      </w:r>
                    </w:p>
                    <w:p w14:paraId="60225E2B" w14:textId="77777777" w:rsidR="00797119" w:rsidRPr="009D345D" w:rsidRDefault="00797119" w:rsidP="0079711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4F698711" wp14:editId="1E6F79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83949B"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2</w:t>
                            </w:r>
                          </w:p>
                          <w:p w14:paraId="4FE8B0E2" w14:textId="77777777" w:rsidR="00797119" w:rsidRPr="009D345D" w:rsidRDefault="00797119" w:rsidP="0079711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69871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183949B"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2</w:t>
                      </w:r>
                    </w:p>
                    <w:p w14:paraId="4FE8B0E2" w14:textId="77777777" w:rsidR="00797119" w:rsidRPr="009D345D" w:rsidRDefault="00797119" w:rsidP="0079711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58BA9E6" wp14:editId="4A01BCF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8A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7F17344" w14:textId="77777777" w:rsidR="00797119" w:rsidRPr="00F20CF1" w:rsidRDefault="00797119" w:rsidP="00797119">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3FBC06FC" wp14:editId="2B64B98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75C7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522F456A" wp14:editId="7A86E2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D6BF3F"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3</w:t>
                            </w:r>
                          </w:p>
                          <w:p w14:paraId="45739201" w14:textId="77777777" w:rsidR="00797119" w:rsidRPr="009D345D" w:rsidRDefault="00797119" w:rsidP="0079711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F456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CD6BF3F"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3</w:t>
                      </w:r>
                    </w:p>
                    <w:p w14:paraId="45739201" w14:textId="77777777" w:rsidR="00797119" w:rsidRPr="009D345D" w:rsidRDefault="00797119" w:rsidP="0079711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4DFA8C8" w14:textId="77777777" w:rsidR="00797119" w:rsidRPr="00F20CF1" w:rsidRDefault="00797119" w:rsidP="00797119">
      <w:pPr>
        <w:spacing w:line="260" w:lineRule="atLeast"/>
        <w:jc w:val="both"/>
        <w:rPr>
          <w:rFonts w:ascii="Tahoma" w:hAnsi="Tahoma" w:cs="Tahoma"/>
        </w:rPr>
      </w:pPr>
    </w:p>
    <w:p w14:paraId="235AD986" w14:textId="77777777" w:rsidR="00797119" w:rsidRPr="00F20CF1" w:rsidRDefault="00797119" w:rsidP="00797119">
      <w:pPr>
        <w:spacing w:line="260" w:lineRule="atLeast"/>
        <w:jc w:val="both"/>
        <w:rPr>
          <w:rFonts w:ascii="Tahoma" w:hAnsi="Tahoma" w:cs="Tahoma"/>
        </w:rPr>
      </w:pPr>
    </w:p>
    <w:p w14:paraId="6F57AD7D" w14:textId="77777777" w:rsidR="00797119" w:rsidRPr="00F20CF1" w:rsidRDefault="00797119" w:rsidP="00797119">
      <w:pPr>
        <w:spacing w:line="260" w:lineRule="atLeast"/>
        <w:jc w:val="both"/>
        <w:rPr>
          <w:rFonts w:ascii="Tahoma" w:hAnsi="Tahoma" w:cs="Tahoma"/>
        </w:rPr>
      </w:pPr>
    </w:p>
    <w:p w14:paraId="11A77D03" w14:textId="77777777" w:rsidR="00797119" w:rsidRDefault="00797119" w:rsidP="00797119">
      <w:pPr>
        <w:spacing w:line="260" w:lineRule="atLeast"/>
        <w:jc w:val="both"/>
        <w:rPr>
          <w:rFonts w:ascii="Tahoma" w:hAnsi="Tahoma" w:cs="Tahoma"/>
        </w:rPr>
      </w:pPr>
    </w:p>
    <w:p w14:paraId="6173A571" w14:textId="77777777" w:rsidR="00797119" w:rsidRDefault="00797119" w:rsidP="00797119">
      <w:pPr>
        <w:spacing w:line="260" w:lineRule="atLeast"/>
        <w:jc w:val="both"/>
        <w:rPr>
          <w:rFonts w:ascii="Tahoma" w:hAnsi="Tahoma" w:cs="Tahoma"/>
        </w:rPr>
      </w:pPr>
    </w:p>
    <w:p w14:paraId="2C9ED996" w14:textId="77777777" w:rsidR="00797119" w:rsidRPr="00F20CF1" w:rsidRDefault="00797119" w:rsidP="00797119">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0E1ACB" w14:textId="77777777" w:rsidR="00797119" w:rsidRPr="00F20CF1" w:rsidRDefault="00797119" w:rsidP="00797119">
      <w:pPr>
        <w:spacing w:line="260" w:lineRule="atLeast"/>
        <w:jc w:val="both"/>
        <w:rPr>
          <w:rFonts w:ascii="Tahoma" w:hAnsi="Tahoma" w:cs="Tahoma"/>
        </w:rPr>
      </w:pPr>
    </w:p>
    <w:p w14:paraId="6926CCA3"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 xml:space="preserve">FASE 1 - ACTIVIDADES PRELIMINARES: </w:t>
      </w:r>
    </w:p>
    <w:p w14:paraId="108582D4" w14:textId="77777777" w:rsidR="00797119" w:rsidRPr="00F20CF1" w:rsidRDefault="00797119" w:rsidP="00797119">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6CF8AAEC" w14:textId="77777777" w:rsidR="00797119" w:rsidRPr="00F20CF1" w:rsidRDefault="00797119" w:rsidP="00797119">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1AC20A83" w14:textId="77777777" w:rsidR="00797119" w:rsidRPr="00F20CF1" w:rsidRDefault="00797119" w:rsidP="00797119">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19F0EC" w14:textId="77777777" w:rsidR="00797119" w:rsidRPr="00F20CF1" w:rsidRDefault="00797119" w:rsidP="00797119">
      <w:pPr>
        <w:spacing w:line="260" w:lineRule="atLeast"/>
        <w:jc w:val="both"/>
        <w:rPr>
          <w:rFonts w:ascii="Tahoma" w:hAnsi="Tahoma" w:cs="Tahoma"/>
        </w:rPr>
      </w:pPr>
    </w:p>
    <w:p w14:paraId="7B3C6373"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Resultados principales de la FASE 1:</w:t>
      </w:r>
    </w:p>
    <w:p w14:paraId="56C02B30"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2545A662"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7C0CBE30" w14:textId="77777777" w:rsidR="00797119" w:rsidRPr="00F20CF1" w:rsidRDefault="00797119" w:rsidP="00797119">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0FE9274F"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7E95BC84"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516E0458" w14:textId="77777777" w:rsidR="00797119" w:rsidRPr="00F20CF1" w:rsidRDefault="00797119" w:rsidP="00797119">
      <w:pPr>
        <w:spacing w:line="260" w:lineRule="atLeast"/>
        <w:ind w:left="284"/>
        <w:contextualSpacing/>
        <w:jc w:val="both"/>
        <w:rPr>
          <w:rFonts w:ascii="Tahoma" w:hAnsi="Tahoma" w:cs="Tahoma"/>
        </w:rPr>
      </w:pPr>
    </w:p>
    <w:p w14:paraId="04A98F7F"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lastRenderedPageBreak/>
        <w:t>FASE 2 - EJECUCIÓN FÍSICA DEL PROYECTO:</w:t>
      </w:r>
    </w:p>
    <w:p w14:paraId="77F2A159" w14:textId="77777777" w:rsidR="00797119" w:rsidRPr="00F20CF1" w:rsidRDefault="00797119" w:rsidP="00797119">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3224C599" w14:textId="77777777" w:rsidR="00797119" w:rsidRPr="00F20CF1" w:rsidRDefault="00797119" w:rsidP="00797119">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47BD5892" w14:textId="77777777" w:rsidR="00797119" w:rsidRPr="00F20CF1" w:rsidRDefault="00797119" w:rsidP="00797119">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5FBB8A6" w14:textId="77777777" w:rsidR="00797119" w:rsidRPr="00F20CF1" w:rsidRDefault="00797119" w:rsidP="00797119">
      <w:pPr>
        <w:spacing w:line="260" w:lineRule="atLeast"/>
        <w:jc w:val="both"/>
        <w:rPr>
          <w:rFonts w:ascii="Tahoma" w:hAnsi="Tahoma" w:cs="Tahoma"/>
        </w:rPr>
      </w:pPr>
    </w:p>
    <w:p w14:paraId="64E78973"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Resultados principales de la FASE 2:</w:t>
      </w:r>
    </w:p>
    <w:p w14:paraId="2190F61E"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513EA19B"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6ACAA6CD"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7B6DEB19"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42E11C30"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51032BE3"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01B78420"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78547F3C" w14:textId="77777777" w:rsidR="00797119" w:rsidRPr="00F20CF1" w:rsidRDefault="00797119" w:rsidP="00797119">
      <w:pPr>
        <w:spacing w:line="260" w:lineRule="atLeast"/>
        <w:jc w:val="both"/>
        <w:rPr>
          <w:rFonts w:ascii="Tahoma" w:hAnsi="Tahoma" w:cs="Tahoma"/>
        </w:rPr>
      </w:pPr>
    </w:p>
    <w:p w14:paraId="5CA2292B" w14:textId="77777777" w:rsidR="00797119" w:rsidRPr="00F20CF1" w:rsidRDefault="00797119" w:rsidP="00797119">
      <w:pPr>
        <w:spacing w:line="260" w:lineRule="atLeast"/>
        <w:jc w:val="both"/>
        <w:rPr>
          <w:rFonts w:ascii="Tahoma" w:hAnsi="Tahoma" w:cs="Tahoma"/>
        </w:rPr>
      </w:pPr>
      <w:r w:rsidRPr="00F20CF1">
        <w:rPr>
          <w:rFonts w:ascii="Tahoma" w:hAnsi="Tahoma" w:cs="Tahoma"/>
          <w:b/>
        </w:rPr>
        <w:t>FASE 3 - CIERRE ADMINISTRATIVO DEL PROYECTO:</w:t>
      </w:r>
    </w:p>
    <w:p w14:paraId="541237A7"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59EDE41F" w14:textId="77777777" w:rsidR="00797119" w:rsidRPr="00F20CF1" w:rsidRDefault="00797119" w:rsidP="00797119">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16556D07" w14:textId="77777777" w:rsidR="00797119" w:rsidRPr="00F20CF1" w:rsidRDefault="00797119" w:rsidP="00797119">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44715E"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 xml:space="preserve">Resultados principales de la FASE 3: </w:t>
      </w:r>
    </w:p>
    <w:p w14:paraId="6ABE1C74"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1A569145"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060FB29A"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234369B5"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6C3AFB39"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2DC4BBEF"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6F6A8DF9" w14:textId="77777777" w:rsidR="00797119" w:rsidRPr="00F20CF1" w:rsidRDefault="00797119" w:rsidP="00797119">
      <w:pPr>
        <w:spacing w:line="260" w:lineRule="atLeast"/>
        <w:ind w:left="284"/>
        <w:contextualSpacing/>
        <w:jc w:val="both"/>
        <w:rPr>
          <w:rFonts w:ascii="Tahoma" w:hAnsi="Tahoma" w:cs="Tahoma"/>
        </w:rPr>
      </w:pPr>
    </w:p>
    <w:p w14:paraId="65D5749A" w14:textId="77777777" w:rsidR="00797119" w:rsidRPr="00F20CF1" w:rsidRDefault="00797119" w:rsidP="00797119">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48E72E8E"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F20CF1">
        <w:rPr>
          <w:rFonts w:ascii="Tahoma" w:hAnsi="Tahoma" w:cs="Tahoma"/>
          <w:b/>
          <w:bCs/>
          <w:color w:val="000000"/>
          <w:kern w:val="32"/>
          <w:lang w:val="es-ES_tradnl"/>
        </w:rPr>
        <w:t>PLAZO DE EJECUCIÓN DE LA CONSULTORÍA</w:t>
      </w:r>
      <w:bookmarkEnd w:id="59"/>
    </w:p>
    <w:p w14:paraId="67F1EC07" w14:textId="77777777" w:rsidR="00797119" w:rsidRPr="00F20CF1" w:rsidRDefault="00797119" w:rsidP="00797119">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F20CF1">
        <w:rPr>
          <w:rFonts w:ascii="Tahoma" w:hAnsi="Tahoma" w:cs="Tahoma"/>
          <w:b/>
          <w:color w:val="FF0000"/>
        </w:rPr>
        <w:t xml:space="preserve">(ciento </w:t>
      </w:r>
      <w:r>
        <w:rPr>
          <w:rFonts w:ascii="Tahoma" w:hAnsi="Tahoma" w:cs="Tahoma"/>
          <w:b/>
          <w:color w:val="FF0000"/>
        </w:rPr>
        <w:t>sesenta y cinco</w:t>
      </w:r>
      <w:r w:rsidRPr="00F20CF1">
        <w:rPr>
          <w:rFonts w:ascii="Tahoma" w:hAnsi="Tahoma" w:cs="Tahoma"/>
          <w:b/>
          <w:color w:val="FF0000"/>
        </w:rPr>
        <w:t>)</w:t>
      </w:r>
      <w:r w:rsidRPr="00F20CF1">
        <w:rPr>
          <w:rFonts w:ascii="Tahoma" w:hAnsi="Tahoma" w:cs="Tahoma"/>
        </w:rPr>
        <w:t xml:space="preserve"> 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46F8BEB4"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F20CF1">
        <w:rPr>
          <w:rFonts w:ascii="Tahoma" w:hAnsi="Tahoma" w:cs="Tahoma"/>
          <w:b/>
          <w:bCs/>
          <w:color w:val="000000"/>
          <w:kern w:val="32"/>
          <w:lang w:val="es-ES_tradnl"/>
        </w:rPr>
        <w:t>CRONOGRAMA DE PLAZOS DE LA CONSULTORÍA</w:t>
      </w:r>
      <w:bookmarkEnd w:id="60"/>
    </w:p>
    <w:p w14:paraId="4FB8EA63" w14:textId="77777777" w:rsidR="00797119" w:rsidRPr="00F20CF1" w:rsidRDefault="00797119" w:rsidP="00797119">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0404C07E" w14:textId="77777777" w:rsidR="00797119" w:rsidRPr="00F20CF1" w:rsidRDefault="00797119" w:rsidP="00797119">
      <w:pPr>
        <w:spacing w:line="260" w:lineRule="atLeast"/>
        <w:jc w:val="both"/>
        <w:rPr>
          <w:rFonts w:ascii="Tahoma" w:hAnsi="Tahoma" w:cs="Tahoma"/>
          <w:szCs w:val="16"/>
        </w:rPr>
      </w:pPr>
      <w:r w:rsidRPr="00F20CF1">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45596429" w14:textId="77777777" w:rsidR="00797119" w:rsidRPr="00F20CF1" w:rsidRDefault="00797119" w:rsidP="00797119">
      <w:pPr>
        <w:spacing w:line="260" w:lineRule="atLeast"/>
        <w:jc w:val="both"/>
        <w:rPr>
          <w:rFonts w:ascii="Tahoma" w:hAnsi="Tahoma" w:cs="Tahoma"/>
        </w:rPr>
      </w:pPr>
    </w:p>
    <w:p w14:paraId="11645030" w14:textId="77777777" w:rsidR="00797119" w:rsidRPr="00F20CF1" w:rsidRDefault="00797119" w:rsidP="00797119">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97119" w:rsidRPr="00F20CF1" w14:paraId="4EF9C767" w14:textId="77777777" w:rsidTr="000648BD">
        <w:trPr>
          <w:trHeight w:val="961"/>
          <w:jc w:val="center"/>
        </w:trPr>
        <w:tc>
          <w:tcPr>
            <w:tcW w:w="287" w:type="pct"/>
            <w:shd w:val="clear" w:color="auto" w:fill="D9E2F3" w:themeFill="accent5" w:themeFillTint="33"/>
            <w:vAlign w:val="center"/>
          </w:tcPr>
          <w:p w14:paraId="50650C5D" w14:textId="77777777" w:rsidR="00797119" w:rsidRPr="00F20CF1" w:rsidRDefault="00797119" w:rsidP="000648BD">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4F983E33" w14:textId="77777777" w:rsidR="00797119" w:rsidRPr="00F20CF1" w:rsidRDefault="00797119" w:rsidP="000648BD">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1E971261" w14:textId="77777777" w:rsidR="00797119" w:rsidRPr="00F20CF1" w:rsidRDefault="00797119" w:rsidP="000648BD">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24A8E3A3" w14:textId="77777777" w:rsidR="00797119" w:rsidRPr="00F20CF1" w:rsidRDefault="00797119" w:rsidP="000648BD">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7E31BA3B" w14:textId="77777777" w:rsidR="00797119" w:rsidRPr="00F20CF1" w:rsidRDefault="00797119" w:rsidP="000648BD">
            <w:pPr>
              <w:spacing w:line="320" w:lineRule="exact"/>
              <w:jc w:val="center"/>
              <w:rPr>
                <w:rFonts w:ascii="Tahoma" w:hAnsi="Tahoma" w:cs="Tahoma"/>
                <w:b/>
                <w:sz w:val="18"/>
                <w:szCs w:val="18"/>
              </w:rPr>
            </w:pPr>
          </w:p>
          <w:p w14:paraId="54C2575A" w14:textId="77777777" w:rsidR="00797119" w:rsidRPr="00F20CF1" w:rsidRDefault="00797119" w:rsidP="000648BD">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3E9E0384" w14:textId="77777777" w:rsidR="00797119" w:rsidRPr="00F20CF1" w:rsidRDefault="00797119" w:rsidP="000648BD">
            <w:pPr>
              <w:spacing w:line="320" w:lineRule="exact"/>
              <w:jc w:val="center"/>
              <w:rPr>
                <w:rFonts w:ascii="Tahoma" w:hAnsi="Tahoma" w:cs="Tahoma"/>
                <w:b/>
                <w:sz w:val="18"/>
                <w:szCs w:val="18"/>
              </w:rPr>
            </w:pPr>
          </w:p>
        </w:tc>
      </w:tr>
      <w:tr w:rsidR="00797119" w:rsidRPr="00F20CF1" w14:paraId="79E3B30F" w14:textId="77777777" w:rsidTr="000648BD">
        <w:trPr>
          <w:trHeight w:val="428"/>
          <w:jc w:val="center"/>
        </w:trPr>
        <w:tc>
          <w:tcPr>
            <w:tcW w:w="287" w:type="pct"/>
            <w:vMerge w:val="restart"/>
            <w:shd w:val="clear" w:color="auto" w:fill="auto"/>
            <w:noWrap/>
            <w:vAlign w:val="center"/>
          </w:tcPr>
          <w:p w14:paraId="5F639C33" w14:textId="77777777" w:rsidR="00797119" w:rsidRPr="00F20CF1" w:rsidRDefault="00797119" w:rsidP="000648BD">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0B6C2BF2" w14:textId="77777777" w:rsidR="00797119" w:rsidRPr="00F20CF1" w:rsidRDefault="00797119" w:rsidP="000648BD">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vAlign w:val="center"/>
          </w:tcPr>
          <w:p w14:paraId="4FDE871B" w14:textId="77777777" w:rsidR="00797119" w:rsidRDefault="00797119" w:rsidP="000648BD">
            <w:pPr>
              <w:spacing w:line="200" w:lineRule="exact"/>
              <w:jc w:val="center"/>
              <w:rPr>
                <w:rFonts w:ascii="Tahoma" w:hAnsi="Tahoma" w:cs="Tahoma"/>
                <w:color w:val="FF0000"/>
              </w:rPr>
            </w:pPr>
          </w:p>
          <w:p w14:paraId="26F1E662" w14:textId="77777777" w:rsidR="00797119" w:rsidRDefault="00797119" w:rsidP="000648BD">
            <w:pPr>
              <w:spacing w:line="200" w:lineRule="exact"/>
              <w:jc w:val="center"/>
              <w:rPr>
                <w:rFonts w:ascii="Tahoma" w:hAnsi="Tahoma" w:cs="Tahoma"/>
                <w:color w:val="FF0000"/>
              </w:rPr>
            </w:pPr>
            <w:r>
              <w:rPr>
                <w:rFonts w:ascii="Tahoma" w:hAnsi="Tahoma" w:cs="Tahoma"/>
                <w:color w:val="FF0000"/>
              </w:rPr>
              <w:t>30</w:t>
            </w:r>
          </w:p>
          <w:p w14:paraId="292013B2" w14:textId="77777777" w:rsidR="00797119" w:rsidRPr="00F20CF1" w:rsidRDefault="00797119" w:rsidP="000648BD">
            <w:pPr>
              <w:spacing w:line="200" w:lineRule="exact"/>
              <w:jc w:val="center"/>
              <w:rPr>
                <w:rFonts w:ascii="Tahoma" w:hAnsi="Tahoma" w:cs="Tahoma"/>
                <w:color w:val="FF0000"/>
                <w:sz w:val="18"/>
                <w:szCs w:val="18"/>
              </w:rPr>
            </w:pPr>
          </w:p>
        </w:tc>
        <w:tc>
          <w:tcPr>
            <w:tcW w:w="2683" w:type="pct"/>
            <w:vMerge w:val="restart"/>
          </w:tcPr>
          <w:p w14:paraId="4EA06230"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6128" behindDoc="0" locked="0" layoutInCell="1" allowOverlap="1" wp14:anchorId="23B0FC47" wp14:editId="57CAF5DA">
                      <wp:simplePos x="0" y="0"/>
                      <wp:positionH relativeFrom="column">
                        <wp:posOffset>608965</wp:posOffset>
                      </wp:positionH>
                      <wp:positionV relativeFrom="paragraph">
                        <wp:posOffset>512445</wp:posOffset>
                      </wp:positionV>
                      <wp:extent cx="0" cy="752475"/>
                      <wp:effectExtent l="57150" t="0" r="76200" b="47625"/>
                      <wp:wrapNone/>
                      <wp:docPr id="10720847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753BE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7152" behindDoc="0" locked="0" layoutInCell="1" allowOverlap="1" wp14:anchorId="20467FAB" wp14:editId="4B9C83E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82A35"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97119" w:rsidRPr="00F20CF1" w14:paraId="4FD6D300" w14:textId="77777777" w:rsidTr="000648BD">
        <w:trPr>
          <w:trHeight w:hRule="exact" w:val="742"/>
          <w:jc w:val="center"/>
        </w:trPr>
        <w:tc>
          <w:tcPr>
            <w:tcW w:w="287" w:type="pct"/>
            <w:vMerge/>
            <w:shd w:val="clear" w:color="auto" w:fill="auto"/>
            <w:noWrap/>
            <w:vAlign w:val="center"/>
          </w:tcPr>
          <w:p w14:paraId="2F594EAC" w14:textId="77777777" w:rsidR="00797119" w:rsidRPr="00F20CF1" w:rsidRDefault="00797119" w:rsidP="000648BD">
            <w:pPr>
              <w:spacing w:line="300" w:lineRule="auto"/>
              <w:jc w:val="both"/>
              <w:rPr>
                <w:rFonts w:ascii="Tahoma" w:hAnsi="Tahoma" w:cs="Tahoma"/>
              </w:rPr>
            </w:pPr>
          </w:p>
        </w:tc>
        <w:tc>
          <w:tcPr>
            <w:tcW w:w="1232" w:type="pct"/>
            <w:vMerge/>
            <w:shd w:val="clear" w:color="auto" w:fill="auto"/>
            <w:noWrap/>
            <w:vAlign w:val="center"/>
          </w:tcPr>
          <w:p w14:paraId="102BD8A8" w14:textId="77777777" w:rsidR="00797119" w:rsidRPr="00F20CF1" w:rsidRDefault="00797119" w:rsidP="000648BD">
            <w:pPr>
              <w:spacing w:line="300" w:lineRule="auto"/>
              <w:rPr>
                <w:rFonts w:ascii="Tahoma" w:hAnsi="Tahoma" w:cs="Tahoma"/>
                <w:b/>
                <w:sz w:val="18"/>
                <w:szCs w:val="18"/>
              </w:rPr>
            </w:pPr>
          </w:p>
        </w:tc>
        <w:tc>
          <w:tcPr>
            <w:tcW w:w="798" w:type="pct"/>
            <w:vAlign w:val="center"/>
          </w:tcPr>
          <w:p w14:paraId="7D235309" w14:textId="77777777" w:rsidR="00797119" w:rsidRPr="00F20CF1" w:rsidRDefault="00797119" w:rsidP="000648BD">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4F356E57" w14:textId="77777777" w:rsidR="00797119" w:rsidRPr="00F20CF1" w:rsidRDefault="00797119" w:rsidP="000648BD">
            <w:pPr>
              <w:spacing w:line="300" w:lineRule="auto"/>
              <w:jc w:val="both"/>
              <w:rPr>
                <w:noProof/>
                <w:lang w:eastAsia="es-BO"/>
              </w:rPr>
            </w:pPr>
          </w:p>
        </w:tc>
      </w:tr>
      <w:tr w:rsidR="00797119" w:rsidRPr="00F20CF1" w14:paraId="685AEB7A" w14:textId="77777777" w:rsidTr="000648BD">
        <w:trPr>
          <w:trHeight w:hRule="exact" w:val="859"/>
          <w:jc w:val="center"/>
        </w:trPr>
        <w:tc>
          <w:tcPr>
            <w:tcW w:w="287" w:type="pct"/>
            <w:vMerge w:val="restart"/>
            <w:shd w:val="clear" w:color="auto" w:fill="auto"/>
            <w:noWrap/>
            <w:vAlign w:val="center"/>
          </w:tcPr>
          <w:p w14:paraId="7F698734" w14:textId="77777777" w:rsidR="00797119" w:rsidRPr="00F20CF1" w:rsidRDefault="00797119" w:rsidP="000648BD">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0E74DECA" w14:textId="77777777" w:rsidR="00797119" w:rsidRPr="00F20CF1" w:rsidRDefault="00797119" w:rsidP="000648BD">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vAlign w:val="center"/>
          </w:tcPr>
          <w:p w14:paraId="34939977" w14:textId="77777777" w:rsidR="00797119" w:rsidRPr="00F20CF1" w:rsidRDefault="00797119" w:rsidP="000648BD">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1D7338E8"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89984" behindDoc="0" locked="0" layoutInCell="1" allowOverlap="1" wp14:anchorId="4E7E463C" wp14:editId="5D59408A">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ED98E3"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87936" behindDoc="0" locked="0" layoutInCell="1" allowOverlap="1" wp14:anchorId="440DD8AE" wp14:editId="623E704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B4FA17" w14:textId="77777777" w:rsidR="00797119" w:rsidRDefault="00797119" w:rsidP="0079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DD8AE"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DB4FA17" w14:textId="77777777" w:rsidR="00797119" w:rsidRDefault="00797119" w:rsidP="00797119"/>
                        </w:txbxContent>
                      </v:textbox>
                    </v:roundrect>
                  </w:pict>
                </mc:Fallback>
              </mc:AlternateContent>
            </w:r>
          </w:p>
        </w:tc>
      </w:tr>
      <w:tr w:rsidR="00797119" w:rsidRPr="00F20CF1" w14:paraId="491ECF3B" w14:textId="77777777" w:rsidTr="000648BD">
        <w:trPr>
          <w:trHeight w:val="239"/>
          <w:jc w:val="center"/>
        </w:trPr>
        <w:tc>
          <w:tcPr>
            <w:tcW w:w="287" w:type="pct"/>
            <w:vMerge/>
            <w:shd w:val="clear" w:color="auto" w:fill="auto"/>
            <w:noWrap/>
            <w:vAlign w:val="center"/>
          </w:tcPr>
          <w:p w14:paraId="0308A74D"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7E06F1BC" w14:textId="77777777" w:rsidR="00797119" w:rsidRPr="00F20CF1" w:rsidRDefault="00797119" w:rsidP="000648BD">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6B74C56A" w14:textId="77777777" w:rsidR="00797119" w:rsidRPr="00F20CF1" w:rsidRDefault="00797119" w:rsidP="000648BD">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9C657AF"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3056" behindDoc="0" locked="0" layoutInCell="1" allowOverlap="1" wp14:anchorId="1066A200" wp14:editId="4C6188A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CEA83"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97119" w:rsidRPr="00F20CF1" w14:paraId="727C9586" w14:textId="77777777" w:rsidTr="000648BD">
        <w:trPr>
          <w:trHeight w:hRule="exact" w:val="761"/>
          <w:jc w:val="center"/>
        </w:trPr>
        <w:tc>
          <w:tcPr>
            <w:tcW w:w="287" w:type="pct"/>
            <w:vMerge/>
            <w:shd w:val="clear" w:color="auto" w:fill="auto"/>
            <w:noWrap/>
            <w:vAlign w:val="center"/>
          </w:tcPr>
          <w:p w14:paraId="3E00F19C"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4541CC15" w14:textId="77777777" w:rsidR="00797119" w:rsidRPr="00F20CF1" w:rsidRDefault="00797119" w:rsidP="000648BD">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vAlign w:val="center"/>
          </w:tcPr>
          <w:p w14:paraId="083F1660" w14:textId="77777777" w:rsidR="00797119" w:rsidRPr="00F20CF1" w:rsidRDefault="00797119" w:rsidP="000648BD">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774A250F"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5104" behindDoc="0" locked="0" layoutInCell="1" allowOverlap="1" wp14:anchorId="54C55B45" wp14:editId="324B3AA9">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EB3A5F"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55B45"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2EB3A5F"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88960" behindDoc="0" locked="0" layoutInCell="1" allowOverlap="1" wp14:anchorId="0B164202" wp14:editId="6FEF0DAE">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29340"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97119" w:rsidRPr="00F20CF1" w14:paraId="47FA5AEA" w14:textId="77777777" w:rsidTr="000648BD">
        <w:trPr>
          <w:trHeight w:val="760"/>
          <w:jc w:val="center"/>
        </w:trPr>
        <w:tc>
          <w:tcPr>
            <w:tcW w:w="287" w:type="pct"/>
            <w:vMerge w:val="restart"/>
            <w:shd w:val="clear" w:color="auto" w:fill="auto"/>
            <w:noWrap/>
            <w:vAlign w:val="center"/>
          </w:tcPr>
          <w:p w14:paraId="3081373B" w14:textId="77777777" w:rsidR="00797119" w:rsidRPr="00F20CF1" w:rsidRDefault="00797119" w:rsidP="000648BD">
            <w:pPr>
              <w:spacing w:line="300" w:lineRule="auto"/>
              <w:jc w:val="both"/>
              <w:rPr>
                <w:rFonts w:ascii="Tahoma" w:hAnsi="Tahoma" w:cs="Tahoma"/>
              </w:rPr>
            </w:pPr>
            <w:r w:rsidRPr="00F20CF1">
              <w:rPr>
                <w:rFonts w:ascii="Tahoma" w:hAnsi="Tahoma" w:cs="Tahoma"/>
              </w:rPr>
              <w:t>3</w:t>
            </w:r>
          </w:p>
          <w:p w14:paraId="6830AE85"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2EA40739" w14:textId="77777777" w:rsidR="00797119" w:rsidRPr="00F20CF1" w:rsidRDefault="00797119" w:rsidP="000648BD">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65B5E68D" w14:textId="77777777" w:rsidR="00797119" w:rsidRPr="00F20CF1" w:rsidRDefault="00797119" w:rsidP="000648BD">
            <w:pPr>
              <w:spacing w:line="200" w:lineRule="exact"/>
              <w:jc w:val="center"/>
              <w:rPr>
                <w:rFonts w:ascii="Tahoma" w:hAnsi="Tahoma" w:cs="Tahoma"/>
                <w:sz w:val="14"/>
                <w:szCs w:val="14"/>
              </w:rPr>
            </w:pPr>
            <w:r w:rsidRPr="00BF0DC2">
              <w:rPr>
                <w:rFonts w:ascii="Tahoma" w:hAnsi="Tahoma" w:cs="Tahoma"/>
                <w:color w:val="FF0000"/>
              </w:rPr>
              <w:t>15</w:t>
            </w:r>
          </w:p>
        </w:tc>
        <w:tc>
          <w:tcPr>
            <w:tcW w:w="2683" w:type="pct"/>
          </w:tcPr>
          <w:p w14:paraId="0E5AAF0E" w14:textId="77777777" w:rsidR="00797119" w:rsidRPr="00F20CF1" w:rsidRDefault="00797119" w:rsidP="000648BD">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4080" behindDoc="0" locked="0" layoutInCell="1" allowOverlap="1" wp14:anchorId="40ECCCF0" wp14:editId="577EEF6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11D96D"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6912" behindDoc="0" locked="0" layoutInCell="1" allowOverlap="1" wp14:anchorId="3BB3F314" wp14:editId="01810EE0">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BEF2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97119" w:rsidRPr="00F20CF1" w14:paraId="596FF91E" w14:textId="77777777" w:rsidTr="000648BD">
        <w:trPr>
          <w:trHeight w:hRule="exact" w:val="708"/>
          <w:jc w:val="center"/>
        </w:trPr>
        <w:tc>
          <w:tcPr>
            <w:tcW w:w="287" w:type="pct"/>
            <w:vMerge/>
            <w:shd w:val="clear" w:color="auto" w:fill="auto"/>
            <w:noWrap/>
            <w:vAlign w:val="center"/>
          </w:tcPr>
          <w:p w14:paraId="6A7EB100"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19593FB8" w14:textId="77777777" w:rsidR="00797119" w:rsidRPr="00F20CF1" w:rsidRDefault="00797119" w:rsidP="000648BD">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vAlign w:val="center"/>
          </w:tcPr>
          <w:p w14:paraId="0FEE2CD8" w14:textId="77777777" w:rsidR="00797119" w:rsidRPr="00F20CF1" w:rsidRDefault="00797119" w:rsidP="000648BD">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3F3B1A62" w14:textId="77777777" w:rsidR="00797119" w:rsidRPr="00F20CF1" w:rsidRDefault="00797119" w:rsidP="000648BD">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2032" behindDoc="0" locked="0" layoutInCell="1" allowOverlap="1" wp14:anchorId="4F245B3A" wp14:editId="40CC8E39">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52B0549"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5B3A"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52B0549"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0278F0F6" wp14:editId="74C0AF1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61CE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7B4D3BC" w14:textId="77777777" w:rsidR="00797119" w:rsidRPr="00F20CF1" w:rsidRDefault="00797119" w:rsidP="00797119">
      <w:pPr>
        <w:spacing w:line="260" w:lineRule="atLeast"/>
        <w:jc w:val="both"/>
        <w:rPr>
          <w:rFonts w:ascii="Tahoma" w:hAnsi="Tahoma" w:cs="Tahoma"/>
        </w:rPr>
      </w:pPr>
    </w:p>
    <w:p w14:paraId="2F2B92FD" w14:textId="77777777" w:rsidR="00797119" w:rsidRPr="00F20CF1" w:rsidRDefault="00797119" w:rsidP="00797119">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35B2B686"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2410F884" w14:textId="77777777" w:rsidR="00797119" w:rsidRPr="00F20CF1" w:rsidRDefault="00797119" w:rsidP="0079711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3A1A9E85" w14:textId="77777777" w:rsidR="00797119" w:rsidRPr="00F20CF1" w:rsidRDefault="00797119" w:rsidP="0079711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2A40217F" w14:textId="77777777" w:rsidR="00797119" w:rsidRPr="00F20CF1" w:rsidRDefault="00797119" w:rsidP="0079711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7951BC0E"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A86AC2"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0B14701E" w14:textId="77777777" w:rsidR="00797119" w:rsidRPr="00F20CF1" w:rsidRDefault="00797119" w:rsidP="00797119">
      <w:pPr>
        <w:numPr>
          <w:ilvl w:val="1"/>
          <w:numId w:val="67"/>
        </w:numPr>
        <w:spacing w:line="240" w:lineRule="atLeast"/>
        <w:ind w:left="426"/>
        <w:jc w:val="both"/>
        <w:rPr>
          <w:rFonts w:ascii="Tahoma" w:hAnsi="Tahoma" w:cs="Tahoma"/>
          <w:lang w:val="es-ES_tradnl"/>
        </w:rPr>
      </w:pPr>
      <w:bookmarkStart w:id="61"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1"/>
    <w:p w14:paraId="2A1DE7FF"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rPr>
        <w:lastRenderedPageBreak/>
        <w:t>(En caso que la presentación de los documentos de los Productos remitida al Fiscal del Proyecto se encuentre en fin de semana o feriado este deberá ser presentado el primer día hábil)</w:t>
      </w:r>
    </w:p>
    <w:p w14:paraId="5859E4D9" w14:textId="77777777" w:rsidR="00797119" w:rsidRPr="00F20CF1" w:rsidRDefault="00797119" w:rsidP="00797119">
      <w:pPr>
        <w:spacing w:line="240" w:lineRule="atLeast"/>
        <w:jc w:val="both"/>
        <w:rPr>
          <w:rFonts w:ascii="Tahoma" w:hAnsi="Tahoma" w:cs="Tahoma"/>
          <w:lang w:val="es-ES_tradnl"/>
        </w:rPr>
      </w:pPr>
    </w:p>
    <w:p w14:paraId="0BAD300D" w14:textId="77777777" w:rsidR="00797119" w:rsidRPr="00F20CF1" w:rsidRDefault="00797119" w:rsidP="00797119">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0E1926B0" w14:textId="77777777" w:rsidR="00797119" w:rsidRPr="00F20CF1" w:rsidRDefault="00797119" w:rsidP="00797119">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75EDD7BF" w14:textId="77777777" w:rsidR="00797119" w:rsidRPr="00F20CF1" w:rsidRDefault="00797119" w:rsidP="00797119">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407AA1DD" w14:textId="77777777" w:rsidR="00797119" w:rsidRPr="00F20CF1" w:rsidRDefault="00797119" w:rsidP="00797119">
      <w:pPr>
        <w:shd w:val="clear" w:color="auto" w:fill="FFFFFF" w:themeFill="background1"/>
        <w:spacing w:line="240" w:lineRule="atLeast"/>
        <w:jc w:val="both"/>
        <w:rPr>
          <w:rFonts w:ascii="Tahoma" w:hAnsi="Tahoma" w:cs="Tahoma"/>
        </w:rPr>
      </w:pPr>
      <w:bookmarkStart w:id="62"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3BA06F48"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4"/>
      <w:bookmarkEnd w:id="62"/>
      <w:r w:rsidRPr="00F20CF1">
        <w:rPr>
          <w:rFonts w:ascii="Tahoma" w:hAnsi="Tahoma" w:cs="Tahoma"/>
          <w:b/>
          <w:bCs/>
          <w:color w:val="000000"/>
          <w:kern w:val="32"/>
          <w:lang w:val="es-ES_tradnl"/>
        </w:rPr>
        <w:t>PRECIO REFERENCIAL</w:t>
      </w:r>
      <w:bookmarkEnd w:id="63"/>
    </w:p>
    <w:p w14:paraId="14D9E863" w14:textId="77777777" w:rsidR="00797119" w:rsidRPr="00F20CF1" w:rsidRDefault="00797119" w:rsidP="00797119">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D26A51">
        <w:rPr>
          <w:rFonts w:ascii="Tahoma" w:hAnsi="Tahoma" w:cs="Tahoma"/>
          <w:b/>
          <w:color w:val="FF0000"/>
        </w:rPr>
        <w:t>2.445.935,08</w:t>
      </w:r>
      <w:r w:rsidRPr="00F20CF1">
        <w:rPr>
          <w:rFonts w:ascii="Tahoma" w:hAnsi="Tahoma" w:cs="Tahoma"/>
          <w:b/>
          <w:color w:val="FF0000"/>
        </w:rPr>
        <w:t xml:space="preserve"> (</w:t>
      </w:r>
      <w:r>
        <w:rPr>
          <w:rFonts w:ascii="Tahoma" w:hAnsi="Tahoma" w:cs="Tahoma"/>
          <w:b/>
          <w:color w:val="FF0000"/>
        </w:rPr>
        <w:t>Dos millones cuatrocientos cuarenta y cinco mil novecientos treinta y cinco 08/100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06B4DF88"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F20CF1">
        <w:rPr>
          <w:rFonts w:ascii="Tahoma" w:hAnsi="Tahoma" w:cs="Tahoma"/>
          <w:b/>
          <w:bCs/>
          <w:color w:val="000000"/>
          <w:kern w:val="32"/>
          <w:lang w:val="es-ES_tradnl"/>
        </w:rPr>
        <w:t>FORMA DE PAGO.</w:t>
      </w:r>
      <w:bookmarkEnd w:id="64"/>
    </w:p>
    <w:p w14:paraId="63F01568" w14:textId="77777777" w:rsidR="00797119" w:rsidRPr="00F20CF1" w:rsidRDefault="00797119" w:rsidP="00797119">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797119" w:rsidRPr="00D26A51" w14:paraId="7C996951" w14:textId="77777777" w:rsidTr="000648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722F0B" w14:textId="77777777" w:rsidR="00797119" w:rsidRPr="00D26A51" w:rsidRDefault="00797119" w:rsidP="000648BD">
            <w:pPr>
              <w:rPr>
                <w:rFonts w:ascii="Calibri" w:hAnsi="Calibri" w:cs="Calibri"/>
                <w:b/>
                <w:bCs/>
                <w:color w:val="000000"/>
                <w:sz w:val="18"/>
                <w:szCs w:val="18"/>
                <w:lang w:val="es-419" w:eastAsia="es-419"/>
              </w:rPr>
            </w:pPr>
            <w:proofErr w:type="spellStart"/>
            <w:r w:rsidRPr="00D26A51">
              <w:rPr>
                <w:rFonts w:ascii="Calibri" w:hAnsi="Calibri" w:cs="Calibri"/>
                <w:b/>
                <w:bCs/>
                <w:color w:val="000000"/>
                <w:sz w:val="18"/>
                <w:szCs w:val="18"/>
                <w:lang w:val="es-419" w:eastAsia="es-419"/>
              </w:rPr>
              <w:t>N°</w:t>
            </w:r>
            <w:proofErr w:type="spellEnd"/>
            <w:r w:rsidRPr="00D26A51">
              <w:rPr>
                <w:rFonts w:ascii="Calibri" w:hAnsi="Calibri" w:cs="Calibri"/>
                <w:b/>
                <w:bCs/>
                <w:color w:val="000000"/>
                <w:sz w:val="18"/>
                <w:szCs w:val="18"/>
                <w:lang w:val="es-419" w:eastAsia="es-419"/>
              </w:rPr>
              <w:t xml:space="preserve"> de </w:t>
            </w:r>
            <w:r w:rsidRPr="00D26A51">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8380EE"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F5EC53"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77F908"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 xml:space="preserve">Requisito para proceder con el pago </w:t>
            </w:r>
            <w:r w:rsidRPr="00D26A51">
              <w:rPr>
                <w:rFonts w:ascii="Calibri" w:hAnsi="Calibri" w:cs="Calibri"/>
                <w:b/>
                <w:bCs/>
                <w:color w:val="000000"/>
                <w:sz w:val="18"/>
                <w:szCs w:val="18"/>
                <w:lang w:val="es-419" w:eastAsia="es-419"/>
              </w:rPr>
              <w:br/>
              <w:t>(*)</w:t>
            </w:r>
          </w:p>
        </w:tc>
      </w:tr>
      <w:tr w:rsidR="00797119" w:rsidRPr="00D26A51" w14:paraId="700A318B"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6A3839" w14:textId="77777777" w:rsidR="00797119" w:rsidRPr="00D26A51" w:rsidRDefault="00797119" w:rsidP="000648BD">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9FB967C" w14:textId="77777777" w:rsidR="00797119" w:rsidRPr="00D26A51" w:rsidRDefault="00797119" w:rsidP="000648B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3C8DA3A"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68D257" w14:textId="77777777" w:rsidR="00797119" w:rsidRPr="00D26A51" w:rsidRDefault="00797119" w:rsidP="000648B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F5A2354" w14:textId="77777777" w:rsidR="00797119" w:rsidRPr="00D26A51" w:rsidRDefault="00797119" w:rsidP="000648BD">
            <w:pPr>
              <w:rPr>
                <w:rFonts w:ascii="Calibri" w:hAnsi="Calibri" w:cs="Calibri"/>
                <w:b/>
                <w:bCs/>
                <w:color w:val="000000"/>
                <w:sz w:val="18"/>
                <w:szCs w:val="18"/>
                <w:lang w:val="es-419" w:eastAsia="es-419"/>
              </w:rPr>
            </w:pPr>
          </w:p>
        </w:tc>
      </w:tr>
      <w:tr w:rsidR="00797119" w:rsidRPr="00D26A51" w14:paraId="11395D7A"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1B8E37" w14:textId="77777777" w:rsidR="00797119" w:rsidRPr="00D26A51" w:rsidRDefault="00797119" w:rsidP="000648BD">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BC36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 xml:space="preserve">Capacitación, Asistencia </w:t>
            </w:r>
            <w:r w:rsidRPr="00D26A51">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F3FDB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 xml:space="preserve">Provisión/dotación de </w:t>
            </w:r>
            <w:r w:rsidRPr="00D26A51">
              <w:rPr>
                <w:rFonts w:ascii="Calibri" w:hAnsi="Calibri" w:cs="Calibri"/>
                <w:b/>
                <w:bCs/>
                <w:color w:val="000000"/>
                <w:sz w:val="18"/>
                <w:szCs w:val="18"/>
                <w:lang w:val="es-419" w:eastAsia="es-419"/>
              </w:rPr>
              <w:br/>
              <w:t xml:space="preserve"> Materiales de </w:t>
            </w:r>
            <w:r w:rsidRPr="00D26A51">
              <w:rPr>
                <w:rFonts w:ascii="Calibri" w:hAnsi="Calibri" w:cs="Calibri"/>
                <w:b/>
                <w:bCs/>
                <w:color w:val="000000"/>
                <w:sz w:val="18"/>
                <w:szCs w:val="18"/>
                <w:lang w:val="es-419" w:eastAsia="es-419"/>
              </w:rPr>
              <w:br/>
              <w:t xml:space="preserve"> Construcción </w:t>
            </w:r>
            <w:r w:rsidRPr="00D26A51">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593144"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C3EB19" w14:textId="77777777" w:rsidR="00797119" w:rsidRPr="00D26A51" w:rsidRDefault="00797119" w:rsidP="000648BD">
            <w:pPr>
              <w:rPr>
                <w:rFonts w:ascii="Calibri" w:hAnsi="Calibri" w:cs="Calibri"/>
                <w:b/>
                <w:bCs/>
                <w:color w:val="000000"/>
                <w:sz w:val="18"/>
                <w:szCs w:val="18"/>
                <w:lang w:val="es-419" w:eastAsia="es-419"/>
              </w:rPr>
            </w:pPr>
          </w:p>
        </w:tc>
        <w:tc>
          <w:tcPr>
            <w:tcW w:w="36" w:type="dxa"/>
            <w:vAlign w:val="center"/>
            <w:hideMark/>
          </w:tcPr>
          <w:p w14:paraId="051EFF6B" w14:textId="77777777" w:rsidR="00797119" w:rsidRPr="00D26A51" w:rsidRDefault="00797119" w:rsidP="000648BD">
            <w:pPr>
              <w:rPr>
                <w:sz w:val="18"/>
                <w:szCs w:val="18"/>
                <w:lang w:val="es-419" w:eastAsia="es-419"/>
              </w:rPr>
            </w:pPr>
          </w:p>
        </w:tc>
      </w:tr>
      <w:tr w:rsidR="00797119" w:rsidRPr="00D26A51" w14:paraId="6D966768"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C3CE3C" w14:textId="77777777" w:rsidR="00797119" w:rsidRPr="00D26A51" w:rsidRDefault="00797119" w:rsidP="000648BD">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CBC77C" w14:textId="77777777" w:rsidR="00797119" w:rsidRPr="00D26A51" w:rsidRDefault="00797119" w:rsidP="000648BD">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EB0CB44" w14:textId="77777777" w:rsidR="00797119" w:rsidRPr="00D26A51" w:rsidRDefault="00797119" w:rsidP="000648B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72ED23"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7000DE3" w14:textId="77777777" w:rsidR="00797119" w:rsidRPr="00D26A51" w:rsidRDefault="00797119" w:rsidP="000648B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821A3D1" w14:textId="77777777" w:rsidR="00797119" w:rsidRPr="00D26A51" w:rsidRDefault="00797119" w:rsidP="000648BD">
            <w:pPr>
              <w:rPr>
                <w:rFonts w:ascii="Calibri" w:hAnsi="Calibri" w:cs="Calibri"/>
                <w:b/>
                <w:bCs/>
                <w:color w:val="000000"/>
                <w:sz w:val="18"/>
                <w:szCs w:val="18"/>
                <w:lang w:val="es-419" w:eastAsia="es-419"/>
              </w:rPr>
            </w:pPr>
          </w:p>
        </w:tc>
      </w:tr>
      <w:tr w:rsidR="00797119" w:rsidRPr="00D26A51" w14:paraId="1FD873DB"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E0A02DB" w14:textId="77777777" w:rsidR="00797119" w:rsidRPr="00D26A51" w:rsidRDefault="00797119" w:rsidP="000648BD">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11C71FD"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B4DB60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F4BF59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01988A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E9C76F6"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38CA4B8" w14:textId="77777777" w:rsidR="00797119" w:rsidRPr="00D26A51" w:rsidRDefault="00797119" w:rsidP="000648BD">
            <w:pPr>
              <w:rPr>
                <w:rFonts w:ascii="Calibri" w:hAnsi="Calibri" w:cs="Calibri"/>
                <w:b/>
                <w:bCs/>
                <w:color w:val="000000"/>
                <w:sz w:val="18"/>
                <w:szCs w:val="18"/>
                <w:lang w:val="es-419" w:eastAsia="es-419"/>
              </w:rPr>
            </w:pPr>
          </w:p>
        </w:tc>
        <w:tc>
          <w:tcPr>
            <w:tcW w:w="36" w:type="dxa"/>
            <w:vAlign w:val="center"/>
            <w:hideMark/>
          </w:tcPr>
          <w:p w14:paraId="3597E928" w14:textId="77777777" w:rsidR="00797119" w:rsidRPr="00D26A51" w:rsidRDefault="00797119" w:rsidP="000648BD">
            <w:pPr>
              <w:rPr>
                <w:sz w:val="18"/>
                <w:szCs w:val="18"/>
                <w:lang w:val="es-419" w:eastAsia="es-419"/>
              </w:rPr>
            </w:pPr>
          </w:p>
        </w:tc>
      </w:tr>
      <w:tr w:rsidR="00797119" w:rsidRPr="00D26A51" w14:paraId="0C9163A2"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1679B"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09759"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CB1CB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38.471,65</w:t>
            </w:r>
          </w:p>
        </w:tc>
        <w:tc>
          <w:tcPr>
            <w:tcW w:w="896" w:type="dxa"/>
            <w:tcBorders>
              <w:top w:val="nil"/>
              <w:left w:val="nil"/>
              <w:bottom w:val="single" w:sz="4" w:space="0" w:color="000000"/>
              <w:right w:val="single" w:sz="4" w:space="0" w:color="000000"/>
            </w:tcBorders>
            <w:shd w:val="clear" w:color="auto" w:fill="auto"/>
            <w:vAlign w:val="bottom"/>
            <w:hideMark/>
          </w:tcPr>
          <w:p w14:paraId="34190A65"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098D6"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1.030.609,28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422E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1.069.080,93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BFDF6"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Aprobación del informe Inicial</w:t>
            </w:r>
          </w:p>
        </w:tc>
        <w:tc>
          <w:tcPr>
            <w:tcW w:w="36" w:type="dxa"/>
            <w:vAlign w:val="center"/>
            <w:hideMark/>
          </w:tcPr>
          <w:p w14:paraId="1FEAC4EC" w14:textId="77777777" w:rsidR="00797119" w:rsidRPr="00D26A51" w:rsidRDefault="00797119" w:rsidP="000648BD">
            <w:pPr>
              <w:rPr>
                <w:sz w:val="18"/>
                <w:szCs w:val="18"/>
                <w:lang w:val="es-419" w:eastAsia="es-419"/>
              </w:rPr>
            </w:pPr>
          </w:p>
        </w:tc>
      </w:tr>
      <w:tr w:rsidR="00797119" w:rsidRPr="00D26A51" w14:paraId="588D7910"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A805C8"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8F2B1E3"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19EF7FA" w14:textId="77777777" w:rsidR="00797119" w:rsidRPr="00D26A51" w:rsidRDefault="00797119" w:rsidP="000648B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A9C199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18ECC03"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E35693B"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212C39F" w14:textId="77777777" w:rsidR="00797119" w:rsidRPr="00D26A51" w:rsidRDefault="00797119" w:rsidP="000648BD">
            <w:pPr>
              <w:rPr>
                <w:rFonts w:ascii="Calibri" w:hAnsi="Calibri" w:cs="Calibri"/>
                <w:color w:val="000000"/>
                <w:sz w:val="18"/>
                <w:szCs w:val="18"/>
                <w:lang w:val="es-419" w:eastAsia="es-419"/>
              </w:rPr>
            </w:pPr>
          </w:p>
        </w:tc>
        <w:tc>
          <w:tcPr>
            <w:tcW w:w="36" w:type="dxa"/>
            <w:vAlign w:val="center"/>
            <w:hideMark/>
          </w:tcPr>
          <w:p w14:paraId="24E74D4E" w14:textId="77777777" w:rsidR="00797119" w:rsidRPr="00D26A51" w:rsidRDefault="00797119" w:rsidP="000648BD">
            <w:pPr>
              <w:rPr>
                <w:sz w:val="18"/>
                <w:szCs w:val="18"/>
                <w:lang w:val="es-419" w:eastAsia="es-419"/>
              </w:rPr>
            </w:pPr>
          </w:p>
        </w:tc>
      </w:tr>
      <w:tr w:rsidR="00797119" w:rsidRPr="00D26A51" w14:paraId="4947D967"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A2F7B"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C6543"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5A48A"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76.943,30</w:t>
            </w:r>
          </w:p>
        </w:tc>
        <w:tc>
          <w:tcPr>
            <w:tcW w:w="896" w:type="dxa"/>
            <w:tcBorders>
              <w:top w:val="nil"/>
              <w:left w:val="nil"/>
              <w:bottom w:val="single" w:sz="4" w:space="0" w:color="000000"/>
              <w:right w:val="single" w:sz="4" w:space="0" w:color="000000"/>
            </w:tcBorders>
            <w:shd w:val="clear" w:color="auto" w:fill="auto"/>
            <w:vAlign w:val="bottom"/>
            <w:hideMark/>
          </w:tcPr>
          <w:p w14:paraId="05761CE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E6F9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1.030.609,28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B4F11"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1.107.552,58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2511E6"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Aprobación del informe de avance al 50%</w:t>
            </w:r>
          </w:p>
        </w:tc>
        <w:tc>
          <w:tcPr>
            <w:tcW w:w="36" w:type="dxa"/>
            <w:vAlign w:val="center"/>
            <w:hideMark/>
          </w:tcPr>
          <w:p w14:paraId="3E2C6C69" w14:textId="77777777" w:rsidR="00797119" w:rsidRPr="00D26A51" w:rsidRDefault="00797119" w:rsidP="000648BD">
            <w:pPr>
              <w:rPr>
                <w:sz w:val="18"/>
                <w:szCs w:val="18"/>
                <w:lang w:val="es-419" w:eastAsia="es-419"/>
              </w:rPr>
            </w:pPr>
          </w:p>
        </w:tc>
      </w:tr>
      <w:tr w:rsidR="00797119" w:rsidRPr="00D26A51" w14:paraId="17B18FCB"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6C156A"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17E6AE9"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9D83999" w14:textId="77777777" w:rsidR="00797119" w:rsidRPr="00D26A51" w:rsidRDefault="00797119" w:rsidP="000648B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7266AF6"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7E24B0A"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F659926"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B10A76" w14:textId="77777777" w:rsidR="00797119" w:rsidRPr="00D26A51" w:rsidRDefault="00797119" w:rsidP="000648BD">
            <w:pPr>
              <w:rPr>
                <w:rFonts w:ascii="Calibri" w:hAnsi="Calibri" w:cs="Calibri"/>
                <w:color w:val="000000"/>
                <w:sz w:val="18"/>
                <w:szCs w:val="18"/>
                <w:lang w:val="es-419" w:eastAsia="es-419"/>
              </w:rPr>
            </w:pPr>
          </w:p>
        </w:tc>
        <w:tc>
          <w:tcPr>
            <w:tcW w:w="36" w:type="dxa"/>
            <w:vAlign w:val="center"/>
            <w:hideMark/>
          </w:tcPr>
          <w:p w14:paraId="0DEB51E6" w14:textId="77777777" w:rsidR="00797119" w:rsidRPr="00D26A51" w:rsidRDefault="00797119" w:rsidP="000648BD">
            <w:pPr>
              <w:rPr>
                <w:sz w:val="18"/>
                <w:szCs w:val="18"/>
                <w:lang w:val="es-419" w:eastAsia="es-419"/>
              </w:rPr>
            </w:pPr>
          </w:p>
        </w:tc>
      </w:tr>
      <w:tr w:rsidR="00797119" w:rsidRPr="00D26A51" w14:paraId="0E46DE2E"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E60ACF"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39532F"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38FD7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76.943,30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601AA3"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AD4B3"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ED00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76.943,30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FD099"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 xml:space="preserve">Aprobación del informe de avance al </w:t>
            </w:r>
            <w:r w:rsidRPr="00D26A51">
              <w:rPr>
                <w:rFonts w:ascii="Calibri" w:hAnsi="Calibri" w:cs="Calibri"/>
                <w:color w:val="000000"/>
                <w:sz w:val="18"/>
                <w:szCs w:val="18"/>
                <w:lang w:val="es-419" w:eastAsia="es-419"/>
              </w:rPr>
              <w:br/>
              <w:t>100%</w:t>
            </w:r>
          </w:p>
        </w:tc>
        <w:tc>
          <w:tcPr>
            <w:tcW w:w="36" w:type="dxa"/>
            <w:vAlign w:val="center"/>
            <w:hideMark/>
          </w:tcPr>
          <w:p w14:paraId="07E24392" w14:textId="77777777" w:rsidR="00797119" w:rsidRPr="00D26A51" w:rsidRDefault="00797119" w:rsidP="000648BD">
            <w:pPr>
              <w:rPr>
                <w:sz w:val="18"/>
                <w:szCs w:val="18"/>
                <w:lang w:val="es-419" w:eastAsia="es-419"/>
              </w:rPr>
            </w:pPr>
          </w:p>
        </w:tc>
      </w:tr>
      <w:tr w:rsidR="00797119" w:rsidRPr="00D26A51" w14:paraId="796D8781"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C64FA5"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EA4AFB"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4B3117" w14:textId="77777777" w:rsidR="00797119" w:rsidRPr="00D26A51" w:rsidRDefault="00797119" w:rsidP="000648B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7A6F1C8" w14:textId="77777777" w:rsidR="00797119" w:rsidRPr="00D26A51" w:rsidRDefault="00797119" w:rsidP="000648B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A9668DC"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41ACA5"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D88FEED" w14:textId="77777777" w:rsidR="00797119" w:rsidRPr="00D26A51" w:rsidRDefault="00797119" w:rsidP="000648B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BA87A6E" w14:textId="77777777" w:rsidR="00797119" w:rsidRPr="00D26A51" w:rsidRDefault="00797119" w:rsidP="000648BD">
            <w:pPr>
              <w:rPr>
                <w:rFonts w:ascii="Calibri" w:hAnsi="Calibri" w:cs="Calibri"/>
                <w:color w:val="000000"/>
                <w:sz w:val="18"/>
                <w:szCs w:val="18"/>
                <w:lang w:val="es-419" w:eastAsia="es-419"/>
              </w:rPr>
            </w:pPr>
          </w:p>
        </w:tc>
      </w:tr>
      <w:tr w:rsidR="00797119" w:rsidRPr="00D26A51" w14:paraId="2FF407D2"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44CE1"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65F08"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88328"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192.358,27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C79C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8EF3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DA043"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192.358,27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DA2CA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Aprobación del informe de Producto final</w:t>
            </w:r>
          </w:p>
        </w:tc>
        <w:tc>
          <w:tcPr>
            <w:tcW w:w="36" w:type="dxa"/>
            <w:vAlign w:val="center"/>
            <w:hideMark/>
          </w:tcPr>
          <w:p w14:paraId="39EF649F" w14:textId="77777777" w:rsidR="00797119" w:rsidRPr="00D26A51" w:rsidRDefault="00797119" w:rsidP="000648BD">
            <w:pPr>
              <w:rPr>
                <w:sz w:val="18"/>
                <w:szCs w:val="18"/>
                <w:lang w:val="es-419" w:eastAsia="es-419"/>
              </w:rPr>
            </w:pPr>
          </w:p>
        </w:tc>
      </w:tr>
      <w:tr w:rsidR="00797119" w:rsidRPr="00D26A51" w14:paraId="5A7B49C0"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DCD7E2"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652D5B7"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DD9471" w14:textId="77777777" w:rsidR="00797119" w:rsidRPr="00D26A51" w:rsidRDefault="00797119" w:rsidP="000648B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94670E" w14:textId="77777777" w:rsidR="00797119" w:rsidRPr="00D26A51" w:rsidRDefault="00797119" w:rsidP="000648B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D4239D0"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0B0B41A"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5FA01FA" w14:textId="77777777" w:rsidR="00797119" w:rsidRPr="00D26A51" w:rsidRDefault="00797119" w:rsidP="000648B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32AC2AD" w14:textId="77777777" w:rsidR="00797119" w:rsidRPr="00D26A51" w:rsidRDefault="00797119" w:rsidP="000648BD">
            <w:pPr>
              <w:rPr>
                <w:rFonts w:ascii="Calibri" w:hAnsi="Calibri" w:cs="Calibri"/>
                <w:color w:val="000000"/>
                <w:sz w:val="18"/>
                <w:szCs w:val="18"/>
                <w:lang w:val="es-419" w:eastAsia="es-419"/>
              </w:rPr>
            </w:pPr>
          </w:p>
        </w:tc>
      </w:tr>
      <w:tr w:rsidR="00797119" w:rsidRPr="00D26A51" w14:paraId="79291023" w14:textId="77777777" w:rsidTr="000648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6C941F6"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1F453D5"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540E794"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384.716,52</w:t>
            </w:r>
          </w:p>
        </w:tc>
        <w:tc>
          <w:tcPr>
            <w:tcW w:w="896" w:type="dxa"/>
            <w:tcBorders>
              <w:top w:val="nil"/>
              <w:left w:val="nil"/>
              <w:bottom w:val="single" w:sz="4" w:space="0" w:color="000000"/>
              <w:right w:val="single" w:sz="4" w:space="0" w:color="000000"/>
            </w:tcBorders>
            <w:shd w:val="clear" w:color="auto" w:fill="auto"/>
            <w:noWrap/>
            <w:vAlign w:val="bottom"/>
            <w:hideMark/>
          </w:tcPr>
          <w:p w14:paraId="2600BA0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4EDB7A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2.061.218,56</w:t>
            </w:r>
          </w:p>
        </w:tc>
        <w:tc>
          <w:tcPr>
            <w:tcW w:w="1260" w:type="dxa"/>
            <w:tcBorders>
              <w:top w:val="nil"/>
              <w:left w:val="nil"/>
              <w:bottom w:val="single" w:sz="4" w:space="0" w:color="000000"/>
              <w:right w:val="single" w:sz="4" w:space="0" w:color="000000"/>
            </w:tcBorders>
            <w:shd w:val="clear" w:color="auto" w:fill="auto"/>
            <w:noWrap/>
            <w:vAlign w:val="bottom"/>
            <w:hideMark/>
          </w:tcPr>
          <w:p w14:paraId="2EAA2C2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2.445.935,08</w:t>
            </w:r>
          </w:p>
        </w:tc>
        <w:tc>
          <w:tcPr>
            <w:tcW w:w="3139" w:type="dxa"/>
            <w:tcBorders>
              <w:top w:val="nil"/>
              <w:left w:val="nil"/>
              <w:bottom w:val="single" w:sz="4" w:space="0" w:color="000000"/>
              <w:right w:val="single" w:sz="4" w:space="0" w:color="000000"/>
            </w:tcBorders>
            <w:shd w:val="clear" w:color="auto" w:fill="auto"/>
            <w:noWrap/>
            <w:vAlign w:val="bottom"/>
            <w:hideMark/>
          </w:tcPr>
          <w:p w14:paraId="516B878A"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 </w:t>
            </w:r>
          </w:p>
        </w:tc>
        <w:tc>
          <w:tcPr>
            <w:tcW w:w="36" w:type="dxa"/>
            <w:vAlign w:val="center"/>
            <w:hideMark/>
          </w:tcPr>
          <w:p w14:paraId="253B90A7" w14:textId="77777777" w:rsidR="00797119" w:rsidRPr="00D26A51" w:rsidRDefault="00797119" w:rsidP="000648BD">
            <w:pPr>
              <w:rPr>
                <w:sz w:val="18"/>
                <w:szCs w:val="18"/>
                <w:lang w:val="es-419" w:eastAsia="es-419"/>
              </w:rPr>
            </w:pPr>
          </w:p>
        </w:tc>
      </w:tr>
    </w:tbl>
    <w:p w14:paraId="375CF4C5" w14:textId="77777777" w:rsidR="00797119" w:rsidRPr="00F20CF1" w:rsidRDefault="00797119" w:rsidP="00797119">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0426EC55" w14:textId="77777777" w:rsidR="00797119" w:rsidRPr="00F20CF1" w:rsidRDefault="00797119" w:rsidP="00797119">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64452649" w14:textId="77777777" w:rsidR="00797119" w:rsidRPr="00F20CF1" w:rsidRDefault="00797119" w:rsidP="00797119">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DA9B35"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1C810E2F"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1E09D0F5"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F20CF1">
        <w:rPr>
          <w:rFonts w:ascii="Tahoma" w:hAnsi="Tahoma" w:cs="Tahoma"/>
          <w:b/>
          <w:bCs/>
          <w:color w:val="000000"/>
          <w:kern w:val="32"/>
          <w:lang w:val="es-ES_tradnl"/>
        </w:rPr>
        <w:t>SEGUROS</w:t>
      </w:r>
      <w:bookmarkEnd w:id="65"/>
    </w:p>
    <w:p w14:paraId="79A1FD19" w14:textId="77777777" w:rsidR="00797119" w:rsidRPr="00F20CF1" w:rsidRDefault="00797119" w:rsidP="00797119">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77ADD4" w14:textId="77777777" w:rsidR="00797119" w:rsidRPr="00F20CF1" w:rsidRDefault="00797119" w:rsidP="00797119">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lastRenderedPageBreak/>
        <w:t xml:space="preserve">Accidentes o incapacidad para el personal del CONSULTOR, de acuerdo a la Ley General del Trabajo del Estado Plurinacional de Bolivia. </w:t>
      </w:r>
    </w:p>
    <w:p w14:paraId="485480B2" w14:textId="77777777" w:rsidR="00797119" w:rsidRPr="00F20CF1" w:rsidRDefault="00797119" w:rsidP="00797119">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6CDA0EF8" w14:textId="77777777" w:rsidR="00797119" w:rsidRPr="00F20CF1" w:rsidRDefault="00797119" w:rsidP="00797119">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047D25ED" w14:textId="77777777" w:rsidR="00797119" w:rsidRPr="00F20CF1" w:rsidRDefault="00797119" w:rsidP="00797119">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6" w:name="_Hlk144978880"/>
      <w:r w:rsidRPr="00F20CF1">
        <w:rPr>
          <w:rFonts w:ascii="Tahoma" w:hAnsi="Tahoma" w:cs="Tahoma"/>
          <w:lang w:eastAsia="es-BO"/>
        </w:rPr>
        <w:t xml:space="preserve">hábiles </w:t>
      </w:r>
      <w:bookmarkEnd w:id="66"/>
      <w:r w:rsidRPr="00F20CF1">
        <w:rPr>
          <w:rFonts w:ascii="Tahoma" w:hAnsi="Tahoma" w:cs="Tahoma"/>
          <w:lang w:eastAsia="es-BO"/>
        </w:rPr>
        <w:t>después de emitida la orden de proceder.</w:t>
      </w:r>
    </w:p>
    <w:p w14:paraId="5024A2E1"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F20CF1">
        <w:rPr>
          <w:rFonts w:ascii="Tahoma" w:hAnsi="Tahoma" w:cs="Tahoma"/>
          <w:b/>
          <w:bCs/>
          <w:color w:val="000000"/>
          <w:kern w:val="32"/>
          <w:lang w:val="es-ES_tradnl"/>
        </w:rPr>
        <w:t>PAGO DE IMPUESTOS</w:t>
      </w:r>
      <w:bookmarkEnd w:id="67"/>
    </w:p>
    <w:p w14:paraId="28896AE8"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3AD6FF9A"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F20CF1">
        <w:rPr>
          <w:rFonts w:ascii="Tahoma" w:hAnsi="Tahoma" w:cs="Tahoma"/>
          <w:b/>
          <w:bCs/>
          <w:color w:val="000000"/>
          <w:kern w:val="32"/>
          <w:lang w:val="es-ES_tradnl"/>
        </w:rPr>
        <w:t>APORTES AL SISTEMA INTEGRADO DE PENSIONES</w:t>
      </w:r>
      <w:bookmarkEnd w:id="68"/>
    </w:p>
    <w:p w14:paraId="65188F0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A3523AA"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F20CF1">
        <w:rPr>
          <w:rFonts w:ascii="Tahoma" w:hAnsi="Tahoma" w:cs="Tahoma"/>
          <w:b/>
          <w:bCs/>
          <w:color w:val="000000"/>
          <w:kern w:val="32"/>
          <w:lang w:val="es-ES_tradnl"/>
        </w:rPr>
        <w:t>GARANTÍAS</w:t>
      </w:r>
    </w:p>
    <w:p w14:paraId="63A61C34" w14:textId="77777777" w:rsidR="00797119" w:rsidRPr="00F20CF1" w:rsidRDefault="00797119" w:rsidP="00797119">
      <w:pPr>
        <w:jc w:val="both"/>
        <w:rPr>
          <w:rFonts w:ascii="Tahoma" w:hAnsi="Tahoma" w:cs="Tahoma"/>
          <w:lang w:eastAsia="es-BO"/>
        </w:rPr>
      </w:pPr>
      <w:bookmarkStart w:id="70" w:name="_Hlk180050897"/>
      <w:bookmarkStart w:id="71" w:name="_Toc81314438"/>
      <w:bookmarkStart w:id="72" w:name="_Toc100250575"/>
      <w:bookmarkEnd w:id="69"/>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7694E302" w14:textId="77777777" w:rsidR="00797119" w:rsidRPr="00F20CF1" w:rsidRDefault="00797119" w:rsidP="00797119">
      <w:pPr>
        <w:rPr>
          <w:rFonts w:ascii="Tahoma" w:hAnsi="Tahoma" w:cs="Tahoma"/>
          <w:b/>
          <w:lang w:val="es-ES_tradnl"/>
        </w:rPr>
      </w:pPr>
      <w:r w:rsidRPr="00F20CF1">
        <w:rPr>
          <w:rFonts w:ascii="Tahoma" w:hAnsi="Tahoma" w:cs="Tahoma"/>
          <w:b/>
          <w:lang w:val="es-ES_tradnl"/>
        </w:rPr>
        <w:t>GARANTÍA DE SERIEDAD DE PROPUESTA:</w:t>
      </w:r>
      <w:bookmarkEnd w:id="71"/>
      <w:bookmarkEnd w:id="72"/>
    </w:p>
    <w:p w14:paraId="48D5C80D" w14:textId="77777777" w:rsidR="00797119" w:rsidRPr="00F20CF1" w:rsidRDefault="00797119" w:rsidP="00797119">
      <w:pPr>
        <w:spacing w:line="260" w:lineRule="atLeast"/>
        <w:jc w:val="both"/>
        <w:rPr>
          <w:rFonts w:ascii="Tahoma" w:hAnsi="Tahoma" w:cs="Tahoma"/>
          <w:lang w:eastAsia="es-BO"/>
        </w:rPr>
      </w:pPr>
      <w:bookmarkStart w:id="73" w:name="_Toc81229597"/>
      <w:bookmarkStart w:id="74"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F20CF1">
        <w:rPr>
          <w:rFonts w:ascii="Tahoma" w:hAnsi="Tahoma" w:cs="Tahoma"/>
          <w:color w:val="0000FF"/>
          <w:lang w:eastAsia="es-BO"/>
        </w:rPr>
        <w:t xml:space="preserve">cero punto veinticinco por ciento (0.25%) </w:t>
      </w:r>
      <w:bookmarkEnd w:id="75"/>
      <w:r w:rsidRPr="00F20CF1">
        <w:rPr>
          <w:rFonts w:ascii="Tahoma" w:hAnsi="Tahoma" w:cs="Tahoma"/>
          <w:lang w:eastAsia="es-BO"/>
        </w:rPr>
        <w:t xml:space="preserve">del precio referencial de la contratación.  </w:t>
      </w:r>
    </w:p>
    <w:p w14:paraId="4C686C2B" w14:textId="77777777" w:rsidR="00797119" w:rsidRPr="00F20CF1" w:rsidRDefault="00797119" w:rsidP="00797119">
      <w:pPr>
        <w:spacing w:line="260" w:lineRule="atLeast"/>
        <w:jc w:val="both"/>
        <w:rPr>
          <w:rFonts w:ascii="Tahoma" w:hAnsi="Tahoma" w:cs="Tahoma"/>
          <w:lang w:eastAsia="es-BO"/>
        </w:rPr>
      </w:pPr>
      <w:bookmarkStart w:id="76" w:name="_Toc81229598"/>
      <w:bookmarkStart w:id="77" w:name="_Toc81314440"/>
      <w:bookmarkEnd w:id="73"/>
      <w:bookmarkEnd w:id="74"/>
      <w:r w:rsidRPr="00F20CF1">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5D0A9878" w14:textId="77777777" w:rsidR="00797119" w:rsidRPr="00F20CF1" w:rsidRDefault="00797119" w:rsidP="00797119">
      <w:pPr>
        <w:spacing w:line="260" w:lineRule="atLeast"/>
        <w:jc w:val="both"/>
        <w:rPr>
          <w:rFonts w:ascii="Tahoma" w:hAnsi="Tahoma" w:cs="Tahoma"/>
          <w:lang w:eastAsia="es-BO"/>
        </w:rPr>
      </w:pPr>
      <w:bookmarkStart w:id="78" w:name="_Toc81229599"/>
      <w:bookmarkStart w:id="79" w:name="_Toc81314441"/>
      <w:r w:rsidRPr="00F20CF1">
        <w:rPr>
          <w:rFonts w:ascii="Tahoma" w:hAnsi="Tahoma" w:cs="Tahoma"/>
          <w:lang w:eastAsia="es-BO"/>
        </w:rPr>
        <w:t>La Garantía de Seriedad de Propuesta será devuelta conforme a lo establecido en el DCD.</w:t>
      </w:r>
      <w:bookmarkEnd w:id="78"/>
      <w:bookmarkEnd w:id="79"/>
    </w:p>
    <w:p w14:paraId="7A880E2E" w14:textId="77777777" w:rsidR="00797119" w:rsidRPr="00F20CF1" w:rsidRDefault="00797119" w:rsidP="00797119">
      <w:pPr>
        <w:rPr>
          <w:rFonts w:ascii="Tahoma" w:hAnsi="Tahoma" w:cs="Tahoma"/>
          <w:b/>
          <w:lang w:val="es-ES_tradnl"/>
        </w:rPr>
      </w:pPr>
      <w:bookmarkStart w:id="80" w:name="_Toc71811161"/>
    </w:p>
    <w:p w14:paraId="5094EBB4" w14:textId="77777777" w:rsidR="00797119" w:rsidRPr="00F20CF1" w:rsidRDefault="00797119" w:rsidP="00797119">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0"/>
    </w:p>
    <w:p w14:paraId="7C232EEE" w14:textId="77777777" w:rsidR="00797119" w:rsidRPr="00F20CF1" w:rsidRDefault="00797119" w:rsidP="0079711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CCC58CB" w14:textId="77777777" w:rsidR="00797119" w:rsidRPr="00F20CF1" w:rsidRDefault="00797119" w:rsidP="00797119">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76775928" w14:textId="77777777" w:rsidR="00797119" w:rsidRPr="00F20CF1" w:rsidRDefault="00797119" w:rsidP="00797119">
      <w:pPr>
        <w:autoSpaceDE w:val="0"/>
        <w:autoSpaceDN w:val="0"/>
        <w:adjustRightInd w:val="0"/>
        <w:spacing w:line="260" w:lineRule="atLeast"/>
        <w:jc w:val="both"/>
        <w:rPr>
          <w:rFonts w:ascii="Tahoma" w:eastAsia="Calibri" w:hAnsi="Tahoma" w:cs="Tahoma"/>
          <w:lang w:eastAsia="es-BO"/>
        </w:rPr>
      </w:pPr>
      <w:bookmarkStart w:id="83" w:name="_Hlk144978977"/>
      <w:r w:rsidRPr="00F20CF1">
        <w:rPr>
          <w:rFonts w:ascii="Tahoma" w:eastAsia="Calibri" w:hAnsi="Tahoma" w:cs="Tahoma"/>
          <w:lang w:eastAsia="es-BO"/>
        </w:rPr>
        <w:t>La garantía, será devuelta a la Entidad Ejecutora, una vez que se cuente con el pago final del servicio de consultoría</w:t>
      </w:r>
      <w:bookmarkEnd w:id="83"/>
      <w:r w:rsidRPr="00F20CF1">
        <w:rPr>
          <w:rFonts w:ascii="Tahoma" w:eastAsia="Calibri" w:hAnsi="Tahoma" w:cs="Tahoma"/>
          <w:lang w:eastAsia="es-BO"/>
        </w:rPr>
        <w:t>.</w:t>
      </w:r>
    </w:p>
    <w:p w14:paraId="5BA445A5" w14:textId="77777777" w:rsidR="00797119" w:rsidRPr="00F20CF1" w:rsidRDefault="00797119" w:rsidP="00797119">
      <w:pPr>
        <w:autoSpaceDE w:val="0"/>
        <w:autoSpaceDN w:val="0"/>
        <w:adjustRightInd w:val="0"/>
        <w:spacing w:line="260" w:lineRule="atLeast"/>
        <w:jc w:val="both"/>
        <w:rPr>
          <w:rFonts w:ascii="Tahoma" w:eastAsia="Calibri" w:hAnsi="Tahoma" w:cs="Tahoma"/>
          <w:lang w:eastAsia="es-BO"/>
        </w:rPr>
      </w:pPr>
    </w:p>
    <w:p w14:paraId="4810BD5B" w14:textId="77777777" w:rsidR="00797119" w:rsidRPr="00F20CF1" w:rsidRDefault="00797119" w:rsidP="00797119">
      <w:pPr>
        <w:autoSpaceDE w:val="0"/>
        <w:autoSpaceDN w:val="0"/>
        <w:adjustRightInd w:val="0"/>
        <w:jc w:val="both"/>
        <w:rPr>
          <w:rFonts w:ascii="Tahoma" w:hAnsi="Tahoma" w:cs="Tahoma"/>
          <w:b/>
          <w:lang w:val="es-ES_tradnl"/>
        </w:rPr>
      </w:pPr>
      <w:bookmarkStart w:id="84" w:name="_Hlk179535873"/>
      <w:bookmarkStart w:id="85" w:name="_Hlk180050956"/>
      <w:r w:rsidRPr="00F20CF1">
        <w:rPr>
          <w:rFonts w:ascii="Tahoma" w:hAnsi="Tahoma" w:cs="Tahoma"/>
          <w:b/>
          <w:lang w:val="es-ES_tradnl"/>
        </w:rPr>
        <w:t>GARANTÍA ADICIONAL A LA GARANTÍA DE CUMPLIMIENTO DE CONTRATO DE OBRAS.</w:t>
      </w:r>
    </w:p>
    <w:p w14:paraId="453D33E9" w14:textId="77777777" w:rsidR="00797119" w:rsidRPr="00F20CF1" w:rsidRDefault="00797119" w:rsidP="00797119">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57FD420B" w14:textId="77777777" w:rsidR="00797119" w:rsidRPr="00F20CF1" w:rsidRDefault="00797119" w:rsidP="00797119">
      <w:pPr>
        <w:rPr>
          <w:rFonts w:ascii="Tahoma" w:hAnsi="Tahoma" w:cs="Tahoma"/>
          <w:b/>
        </w:rPr>
      </w:pPr>
    </w:p>
    <w:p w14:paraId="29DB7604" w14:textId="77777777" w:rsidR="00797119" w:rsidRPr="00F20CF1" w:rsidRDefault="00797119" w:rsidP="00797119">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634B3F02"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BD1B79"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D3D270"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E3CF896" w14:textId="77777777" w:rsidR="00797119" w:rsidRPr="00F20CF1" w:rsidRDefault="00797119" w:rsidP="00797119">
      <w:pPr>
        <w:autoSpaceDE w:val="0"/>
        <w:autoSpaceDN w:val="0"/>
        <w:adjustRightInd w:val="0"/>
        <w:spacing w:line="260" w:lineRule="atLeast"/>
        <w:jc w:val="both"/>
        <w:rPr>
          <w:rFonts w:ascii="Tahoma" w:hAnsi="Tahoma" w:cs="Tahoma"/>
          <w:lang w:eastAsia="es-BO"/>
        </w:rPr>
      </w:pPr>
      <w:bookmarkStart w:id="86"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F20CF1">
        <w:rPr>
          <w:rFonts w:ascii="Tahoma" w:hAnsi="Tahoma" w:cs="Tahoma"/>
          <w:lang w:eastAsia="es-BO"/>
        </w:rPr>
        <w:t>.</w:t>
      </w:r>
    </w:p>
    <w:p w14:paraId="041993E6" w14:textId="77777777" w:rsidR="00797119" w:rsidRPr="00F20CF1" w:rsidRDefault="00797119" w:rsidP="0079711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4B8657" w14:textId="77777777" w:rsidR="00797119" w:rsidRPr="00F20CF1" w:rsidRDefault="00797119" w:rsidP="00797119">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406DA2C1" w14:textId="77777777" w:rsidR="00797119" w:rsidRPr="00F20CF1" w:rsidRDefault="00797119" w:rsidP="00797119">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9099636"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0FD47621"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64C481AA"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0"/>
      <w:r w:rsidRPr="00F20CF1">
        <w:rPr>
          <w:rFonts w:ascii="Tahoma" w:hAnsi="Tahoma" w:cs="Tahoma"/>
          <w:b/>
          <w:bCs/>
          <w:color w:val="000000"/>
          <w:kern w:val="32"/>
          <w:lang w:val="es-ES_tradnl"/>
        </w:rPr>
        <w:t>LIBERACIÓN DE GARANTÍA DE ANTICIPO</w:t>
      </w:r>
      <w:bookmarkEnd w:id="87"/>
    </w:p>
    <w:p w14:paraId="61AF4101" w14:textId="77777777" w:rsidR="00797119" w:rsidRPr="00F20CF1" w:rsidRDefault="00797119" w:rsidP="0079711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1B5DB2EF"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2"/>
      <w:r w:rsidRPr="00F20CF1">
        <w:rPr>
          <w:rFonts w:ascii="Tahoma" w:hAnsi="Tahoma" w:cs="Tahoma"/>
          <w:b/>
          <w:bCs/>
          <w:color w:val="000000"/>
          <w:kern w:val="32"/>
          <w:lang w:val="es-ES_tradnl"/>
        </w:rPr>
        <w:t>MULTAS</w:t>
      </w:r>
      <w:bookmarkEnd w:id="88"/>
      <w:r w:rsidRPr="00F20CF1">
        <w:rPr>
          <w:rFonts w:ascii="Tahoma" w:hAnsi="Tahoma" w:cs="Tahoma"/>
          <w:b/>
          <w:bCs/>
          <w:color w:val="000000"/>
          <w:kern w:val="32"/>
          <w:lang w:val="es-ES_tradnl"/>
        </w:rPr>
        <w:t xml:space="preserve"> Y SANCIONES</w:t>
      </w:r>
    </w:p>
    <w:p w14:paraId="74A6400E" w14:textId="77777777" w:rsidR="00797119" w:rsidRPr="00F20CF1" w:rsidRDefault="00797119" w:rsidP="00797119">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28F452FF" w14:textId="77777777" w:rsidR="00797119" w:rsidRPr="00F20CF1" w:rsidRDefault="00797119" w:rsidP="00797119">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4020C87E"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bookmarkStart w:id="89" w:name="_Hlk118649982"/>
      <w:r w:rsidRPr="00F20CF1">
        <w:rPr>
          <w:rFonts w:ascii="Tahoma" w:hAnsi="Tahoma" w:cs="Tahoma"/>
          <w:lang w:val="es-ES_tradnl"/>
        </w:rPr>
        <w:t>Cuando la Entidad Ejecutora, no cumpla con la entrega de los productos en los plazos establecidos.</w:t>
      </w:r>
    </w:p>
    <w:p w14:paraId="44B86B08"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1EEE2E7"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74839F51"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883D9BD" w14:textId="77777777" w:rsidR="00797119" w:rsidRPr="00F20CF1" w:rsidRDefault="00797119" w:rsidP="00797119">
      <w:pPr>
        <w:pStyle w:val="Prrafodelista"/>
        <w:widowControl w:val="0"/>
        <w:numPr>
          <w:ilvl w:val="0"/>
          <w:numId w:val="53"/>
        </w:numPr>
        <w:autoSpaceDE w:val="0"/>
        <w:autoSpaceDN w:val="0"/>
        <w:jc w:val="both"/>
        <w:rPr>
          <w:rFonts w:ascii="Tahoma" w:hAnsi="Tahoma" w:cs="Tahoma"/>
          <w:lang w:val="es-ES_tradnl"/>
        </w:rPr>
      </w:pPr>
      <w:bookmarkStart w:id="90" w:name="_Hlk170235409"/>
      <w:bookmarkStart w:id="91" w:name="_Hlk118650022"/>
      <w:r w:rsidRPr="00F20CF1">
        <w:rPr>
          <w:rFonts w:ascii="Tahoma" w:hAnsi="Tahoma" w:cs="Tahoma"/>
          <w:lang w:val="es-ES_tradnl"/>
        </w:rPr>
        <w:t xml:space="preserve">Cuando la Entidad Ejecutora contratada, retrase, incumpla o no se encuentre en obra alguno de los siguientes insumos considerados para los Costos Operativos: almacenes, oficina, muebles y enseres, ropa de trabajo, equipo de computación, herramientas, personal de proyecto y vehículos </w:t>
      </w:r>
      <w:r w:rsidRPr="00F20CF1">
        <w:rPr>
          <w:rFonts w:ascii="Tahoma" w:hAnsi="Tahoma" w:cs="Tahoma"/>
          <w:lang w:val="es-ES_tradnl"/>
        </w:rPr>
        <w:lastRenderedPageBreak/>
        <w:t>propuestos.</w:t>
      </w:r>
    </w:p>
    <w:bookmarkEnd w:id="90"/>
    <w:p w14:paraId="7545167A" w14:textId="77777777" w:rsidR="00797119" w:rsidRPr="00F20CF1" w:rsidRDefault="00797119" w:rsidP="00797119">
      <w:pPr>
        <w:spacing w:line="260" w:lineRule="atLeast"/>
        <w:jc w:val="both"/>
        <w:rPr>
          <w:rFonts w:ascii="Tahoma" w:hAnsi="Tahoma" w:cs="Tahoma"/>
          <w:strike/>
          <w:color w:val="000000" w:themeColor="text1"/>
          <w:lang w:val="es-ES_tradnl"/>
        </w:rPr>
      </w:pPr>
    </w:p>
    <w:p w14:paraId="767C3908" w14:textId="77777777" w:rsidR="00797119" w:rsidRPr="00F20CF1" w:rsidRDefault="00797119" w:rsidP="00797119">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16A4EBB5" w14:textId="77777777" w:rsidR="00797119" w:rsidRPr="00F20CF1" w:rsidRDefault="00797119" w:rsidP="00797119">
      <w:pPr>
        <w:ind w:left="720"/>
        <w:rPr>
          <w:rFonts w:ascii="Tahoma" w:hAnsi="Tahoma" w:cs="Tahoma"/>
        </w:rPr>
      </w:pPr>
    </w:p>
    <w:p w14:paraId="4FF345B6" w14:textId="77777777" w:rsidR="00797119" w:rsidRPr="00F20CF1" w:rsidRDefault="00797119" w:rsidP="00797119">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2C6317B" w14:textId="77777777" w:rsidR="00797119" w:rsidRPr="00F20CF1" w:rsidRDefault="00797119" w:rsidP="00797119">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486517C5" w14:textId="77777777" w:rsidR="00797119" w:rsidRPr="00F20CF1" w:rsidRDefault="00797119" w:rsidP="00797119">
      <w:pPr>
        <w:spacing w:line="260" w:lineRule="atLeast"/>
        <w:jc w:val="both"/>
        <w:rPr>
          <w:rFonts w:ascii="Tahoma" w:hAnsi="Tahoma" w:cs="Tahoma"/>
        </w:rPr>
      </w:pPr>
    </w:p>
    <w:p w14:paraId="694DC378" w14:textId="77777777" w:rsidR="00797119" w:rsidRPr="00F20CF1" w:rsidRDefault="00797119" w:rsidP="00797119">
      <w:pPr>
        <w:numPr>
          <w:ilvl w:val="1"/>
          <w:numId w:val="64"/>
        </w:numPr>
        <w:spacing w:line="260" w:lineRule="atLeast"/>
        <w:ind w:left="567" w:hanging="283"/>
        <w:jc w:val="both"/>
        <w:rPr>
          <w:rFonts w:ascii="Tahoma" w:hAnsi="Tahoma" w:cs="Tahoma"/>
          <w:color w:val="000000"/>
          <w:sz w:val="24"/>
          <w:szCs w:val="24"/>
          <w:lang w:eastAsia="es-BO"/>
        </w:rPr>
      </w:pPr>
      <w:bookmarkStart w:id="92"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1"/>
    <w:bookmarkEnd w:id="92"/>
    <w:p w14:paraId="6750C9CD" w14:textId="77777777" w:rsidR="00797119" w:rsidRPr="00F20CF1" w:rsidRDefault="00797119" w:rsidP="00797119">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215ABD4D" w14:textId="77777777" w:rsidR="00797119" w:rsidRPr="00F20CF1" w:rsidRDefault="00797119" w:rsidP="00797119">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311D082B"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 xml:space="preserve">Nota: </w:t>
      </w:r>
    </w:p>
    <w:p w14:paraId="41CF2141"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423B86F7"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00B58F18" w14:textId="77777777" w:rsidR="00797119" w:rsidRPr="00F20CF1" w:rsidRDefault="00797119" w:rsidP="00797119">
      <w:pPr>
        <w:spacing w:line="260" w:lineRule="atLeast"/>
        <w:jc w:val="both"/>
        <w:rPr>
          <w:rFonts w:ascii="Tahoma" w:hAnsi="Tahoma" w:cs="Tahoma"/>
          <w:i/>
        </w:rPr>
      </w:pPr>
    </w:p>
    <w:p w14:paraId="503F4BA2" w14:textId="77777777" w:rsidR="00797119" w:rsidRPr="00F20CF1" w:rsidRDefault="00797119" w:rsidP="00797119">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27455D5F" w14:textId="77777777" w:rsidR="00797119" w:rsidRPr="00F20CF1" w:rsidRDefault="00797119" w:rsidP="00797119">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2B1BCA73"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64325572"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7A04F50A"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2B397FCA"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57E8254C" w14:textId="77777777" w:rsidR="00797119" w:rsidRPr="00F20CF1" w:rsidRDefault="00797119" w:rsidP="00797119">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7FEBC84C" w14:textId="77777777" w:rsidR="00797119" w:rsidRPr="00F20CF1" w:rsidRDefault="00797119" w:rsidP="00797119">
      <w:pPr>
        <w:spacing w:line="260" w:lineRule="atLeast"/>
        <w:jc w:val="both"/>
        <w:rPr>
          <w:rFonts w:ascii="Tahoma" w:hAnsi="Tahoma" w:cs="Tahoma"/>
          <w:i/>
        </w:rPr>
      </w:pPr>
      <w:bookmarkStart w:id="93" w:name="_Hlk144979166"/>
    </w:p>
    <w:p w14:paraId="136FF6D6" w14:textId="77777777" w:rsidR="00797119" w:rsidRPr="00F20CF1" w:rsidRDefault="00797119" w:rsidP="00797119">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3"/>
    <w:p w14:paraId="495D2085" w14:textId="77777777" w:rsidR="00797119" w:rsidRPr="00F20CF1" w:rsidRDefault="00797119" w:rsidP="00797119">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14B571AD"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FD6A7C8"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EF6465"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52EB4E22"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3"/>
      <w:r w:rsidRPr="00F20CF1">
        <w:rPr>
          <w:rFonts w:ascii="Tahoma" w:hAnsi="Tahoma" w:cs="Tahoma"/>
          <w:b/>
          <w:bCs/>
          <w:color w:val="000000"/>
          <w:kern w:val="32"/>
          <w:lang w:val="es-ES_tradnl"/>
        </w:rPr>
        <w:t>MODIFICACIONES AL CONTRATO</w:t>
      </w:r>
      <w:bookmarkEnd w:id="94"/>
    </w:p>
    <w:p w14:paraId="28214738" w14:textId="77777777" w:rsidR="00797119" w:rsidRPr="00F20CF1" w:rsidRDefault="00797119" w:rsidP="00797119">
      <w:pPr>
        <w:rPr>
          <w:lang w:val="es-ES_tradnl"/>
        </w:rPr>
      </w:pPr>
    </w:p>
    <w:p w14:paraId="1FB5F328" w14:textId="77777777" w:rsidR="00797119" w:rsidRPr="00F20CF1" w:rsidRDefault="00797119" w:rsidP="00797119">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223E07C5"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este tipo de proyectos se aplica cuando la modificación a ser introducida implica una modificación de plazos, ajuste o redistribución de cantidades de materiales de construcción, sin </w:t>
      </w:r>
      <w:r w:rsidRPr="00F20CF1">
        <w:rPr>
          <w:rFonts w:ascii="Tahoma" w:hAnsi="Tahoma" w:cs="Tahoma"/>
          <w:color w:val="000000"/>
          <w:lang w:val="es-ES_tradnl"/>
        </w:rPr>
        <w:lastRenderedPageBreak/>
        <w:t>modificación de precios unitarios, ni creación de nuevos ítems. El ajuste o redistribución no deberá incrementar o disminuir más del cinco por ciento (5 %) del componente “provisión/dotación de materiales de construcción” del contrato principal.</w:t>
      </w:r>
    </w:p>
    <w:p w14:paraId="40BCD9EC"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280105E8"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4C6095"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6F222305"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BA6706E"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0B33D7F3"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5EF02A4A"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5"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5"/>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3E934EBF" w14:textId="77777777" w:rsidR="00797119" w:rsidRPr="00F20CF1" w:rsidRDefault="00797119" w:rsidP="00797119">
      <w:pPr>
        <w:spacing w:line="260" w:lineRule="atLeast"/>
        <w:jc w:val="both"/>
        <w:rPr>
          <w:rFonts w:ascii="Tahoma" w:hAnsi="Tahoma" w:cs="Tahoma"/>
          <w:color w:val="000000"/>
          <w:lang w:val="es-ES_tradnl"/>
        </w:rPr>
      </w:pPr>
    </w:p>
    <w:p w14:paraId="3440C483" w14:textId="77777777" w:rsidR="00797119" w:rsidRPr="00F20CF1" w:rsidRDefault="00797119" w:rsidP="00797119">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33BFA83D"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A5ED0C"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2A83CABD" w14:textId="77777777" w:rsidR="00797119" w:rsidRPr="00F20CF1" w:rsidRDefault="00797119" w:rsidP="00797119">
      <w:pPr>
        <w:spacing w:line="260" w:lineRule="atLeast"/>
        <w:jc w:val="both"/>
        <w:rPr>
          <w:rFonts w:ascii="Tahoma" w:hAnsi="Tahoma" w:cs="Tahoma"/>
          <w:color w:val="000000"/>
          <w:lang w:val="es-ES_tradnl"/>
        </w:rPr>
      </w:pPr>
      <w:bookmarkStart w:id="96" w:name="_Hlk179909082"/>
      <w:bookmarkStart w:id="97"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F20CF1">
        <w:rPr>
          <w:rFonts w:ascii="Tahoma" w:hAnsi="Tahoma" w:cs="Tahoma"/>
          <w:color w:val="000000"/>
          <w:lang w:val="es-ES_tradnl"/>
        </w:rPr>
        <w:t>en el caso de decremento el porcentaje deberá concertarse con la entidad ejecutora para evitar reclamos posteriores.</w:t>
      </w:r>
      <w:bookmarkEnd w:id="98"/>
    </w:p>
    <w:bookmarkEnd w:id="96"/>
    <w:p w14:paraId="1D058549"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7"/>
    <w:p w14:paraId="77D70613"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110ED3" w14:textId="77777777" w:rsidR="00797119" w:rsidRPr="00F20CF1" w:rsidRDefault="00797119" w:rsidP="00797119">
      <w:pPr>
        <w:spacing w:line="260" w:lineRule="atLeast"/>
        <w:jc w:val="both"/>
        <w:rPr>
          <w:rFonts w:ascii="Tahoma" w:hAnsi="Tahoma" w:cs="Tahoma"/>
          <w:color w:val="0000FF"/>
          <w:lang w:val="es-ES_tradnl"/>
        </w:rPr>
      </w:pPr>
    </w:p>
    <w:p w14:paraId="1C727B50" w14:textId="77777777" w:rsidR="00797119" w:rsidRPr="00F20CF1" w:rsidRDefault="00797119" w:rsidP="00797119">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6EF16A8D"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F20CF1">
        <w:rPr>
          <w:rFonts w:ascii="Tahoma" w:hAnsi="Tahoma" w:cs="Tahoma"/>
          <w:color w:val="000000"/>
        </w:rPr>
        <w:t xml:space="preserve">directa </w:t>
      </w:r>
      <w:bookmarkEnd w:id="99"/>
      <w:r w:rsidRPr="00F20CF1">
        <w:rPr>
          <w:rFonts w:ascii="Tahoma" w:hAnsi="Tahoma" w:cs="Tahoma"/>
          <w:color w:val="000000"/>
        </w:rPr>
        <w:t xml:space="preserve">consecuencia sobre el cumplimiento del presente Contrato. </w:t>
      </w:r>
    </w:p>
    <w:p w14:paraId="3E918FCB"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w:t>
      </w:r>
      <w:r w:rsidRPr="00F20CF1">
        <w:rPr>
          <w:rFonts w:ascii="Tahoma" w:hAnsi="Tahoma" w:cs="Tahoma"/>
          <w:color w:val="000000"/>
        </w:rPr>
        <w:lastRenderedPageBreak/>
        <w:t xml:space="preserve">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146403A"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1AD6F9"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B5E97F"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64CB7B36" w14:textId="77777777" w:rsidR="00797119" w:rsidRPr="00F20CF1" w:rsidRDefault="00797119" w:rsidP="00797119">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6D42AACB"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9F2854"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F20CF1">
        <w:rPr>
          <w:rFonts w:ascii="Tahoma" w:hAnsi="Tahoma" w:cs="Tahoma"/>
          <w:b/>
          <w:bCs/>
          <w:color w:val="000000"/>
          <w:kern w:val="32"/>
          <w:lang w:val="es-ES_tradnl"/>
        </w:rPr>
        <w:t>INFORMES / PRODUCTOS ESPERADOS:</w:t>
      </w:r>
      <w:bookmarkEnd w:id="100"/>
    </w:p>
    <w:p w14:paraId="41DAFEA6" w14:textId="77777777" w:rsidR="00797119" w:rsidRPr="00F20CF1" w:rsidRDefault="00797119" w:rsidP="00797119">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97119" w:rsidRPr="00F20CF1" w14:paraId="3D867E69" w14:textId="77777777" w:rsidTr="000648BD">
        <w:trPr>
          <w:trHeight w:val="362"/>
          <w:jc w:val="center"/>
        </w:trPr>
        <w:tc>
          <w:tcPr>
            <w:tcW w:w="459" w:type="pct"/>
            <w:shd w:val="clear" w:color="auto" w:fill="D9E2F3" w:themeFill="accent5" w:themeFillTint="33"/>
            <w:vAlign w:val="center"/>
            <w:hideMark/>
          </w:tcPr>
          <w:p w14:paraId="096801DF" w14:textId="77777777" w:rsidR="00797119" w:rsidRPr="00F20CF1" w:rsidRDefault="00797119" w:rsidP="000648BD">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761C7A23" w14:textId="77777777" w:rsidR="00797119" w:rsidRPr="00F20CF1" w:rsidRDefault="00797119" w:rsidP="000648BD">
            <w:pPr>
              <w:spacing w:line="300" w:lineRule="auto"/>
              <w:jc w:val="both"/>
              <w:rPr>
                <w:rFonts w:ascii="Tahoma" w:hAnsi="Tahoma" w:cs="Tahoma"/>
                <w:b/>
                <w:bCs/>
              </w:rPr>
            </w:pPr>
            <w:r w:rsidRPr="00F20CF1">
              <w:rPr>
                <w:rFonts w:ascii="Tahoma" w:hAnsi="Tahoma" w:cs="Tahoma"/>
                <w:b/>
                <w:bCs/>
              </w:rPr>
              <w:t>INFORMES/ PRODUCTOS</w:t>
            </w:r>
          </w:p>
        </w:tc>
      </w:tr>
      <w:tr w:rsidR="00797119" w:rsidRPr="00F20CF1" w14:paraId="72154641" w14:textId="77777777" w:rsidTr="000648BD">
        <w:trPr>
          <w:trHeight w:val="216"/>
          <w:jc w:val="center"/>
        </w:trPr>
        <w:tc>
          <w:tcPr>
            <w:tcW w:w="459" w:type="pct"/>
            <w:shd w:val="clear" w:color="auto" w:fill="auto"/>
            <w:noWrap/>
            <w:vAlign w:val="center"/>
          </w:tcPr>
          <w:p w14:paraId="6BAC58FC" w14:textId="77777777" w:rsidR="00797119" w:rsidRPr="00F20CF1" w:rsidRDefault="00797119" w:rsidP="000648BD">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4DDEA964" w14:textId="77777777" w:rsidR="00797119" w:rsidRPr="00F20CF1" w:rsidRDefault="00797119" w:rsidP="000648BD">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797119" w:rsidRPr="00F20CF1" w14:paraId="57661931" w14:textId="77777777" w:rsidTr="000648BD">
        <w:trPr>
          <w:trHeight w:val="216"/>
          <w:jc w:val="center"/>
        </w:trPr>
        <w:tc>
          <w:tcPr>
            <w:tcW w:w="459" w:type="pct"/>
            <w:shd w:val="clear" w:color="auto" w:fill="auto"/>
            <w:noWrap/>
            <w:vAlign w:val="center"/>
          </w:tcPr>
          <w:p w14:paraId="35351F27" w14:textId="77777777" w:rsidR="00797119" w:rsidRPr="00F20CF1" w:rsidRDefault="00797119" w:rsidP="000648BD">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51F8F89A" w14:textId="77777777" w:rsidR="00797119" w:rsidRPr="00F20CF1" w:rsidRDefault="00797119" w:rsidP="000648BD">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797119" w:rsidRPr="00F20CF1" w14:paraId="4690850B" w14:textId="77777777" w:rsidTr="000648BD">
        <w:trPr>
          <w:trHeight w:val="216"/>
          <w:jc w:val="center"/>
        </w:trPr>
        <w:tc>
          <w:tcPr>
            <w:tcW w:w="459" w:type="pct"/>
            <w:shd w:val="clear" w:color="auto" w:fill="auto"/>
            <w:noWrap/>
            <w:vAlign w:val="center"/>
          </w:tcPr>
          <w:p w14:paraId="02E14033" w14:textId="77777777" w:rsidR="00797119" w:rsidRPr="00F20CF1" w:rsidRDefault="00797119" w:rsidP="000648BD">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16689E60" w14:textId="77777777" w:rsidR="00797119" w:rsidRPr="00F20CF1" w:rsidRDefault="00797119" w:rsidP="000648BD">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797119" w:rsidRPr="00F20CF1" w14:paraId="0B594D51" w14:textId="77777777" w:rsidTr="000648BD">
        <w:trPr>
          <w:trHeight w:val="216"/>
          <w:jc w:val="center"/>
        </w:trPr>
        <w:tc>
          <w:tcPr>
            <w:tcW w:w="459" w:type="pct"/>
            <w:shd w:val="clear" w:color="auto" w:fill="auto"/>
            <w:noWrap/>
            <w:vAlign w:val="center"/>
          </w:tcPr>
          <w:p w14:paraId="314CE25F" w14:textId="77777777" w:rsidR="00797119" w:rsidRPr="00F20CF1" w:rsidRDefault="00797119" w:rsidP="000648BD">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6D951526" w14:textId="77777777" w:rsidR="00797119" w:rsidRPr="00F20CF1" w:rsidRDefault="00797119" w:rsidP="000648BD">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7BF7CF4C" w14:textId="77777777" w:rsidR="00797119" w:rsidRPr="00F20CF1" w:rsidRDefault="00797119" w:rsidP="00797119">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6CD8A39F"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0A0545"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w:t>
      </w:r>
      <w:r w:rsidRPr="00F20CF1">
        <w:rPr>
          <w:rFonts w:ascii="Tahoma" w:hAnsi="Tahoma" w:cs="Tahoma"/>
        </w:rPr>
        <w:lastRenderedPageBreak/>
        <w:t xml:space="preserve">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7179014E"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33F3FD" w14:textId="77777777" w:rsidR="00797119" w:rsidRPr="00F20CF1" w:rsidRDefault="00797119" w:rsidP="00797119">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4624050E"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E2C340"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0C694DF0"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3EDFA204" w14:textId="77777777" w:rsidR="00797119" w:rsidRPr="00F20CF1" w:rsidRDefault="00797119" w:rsidP="00797119">
      <w:pPr>
        <w:spacing w:line="260" w:lineRule="atLeast"/>
        <w:ind w:left="720"/>
        <w:jc w:val="both"/>
        <w:rPr>
          <w:rFonts w:ascii="Tahoma" w:hAnsi="Tahoma" w:cs="Tahoma"/>
        </w:rPr>
      </w:pPr>
    </w:p>
    <w:p w14:paraId="24574547"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30975C2" w14:textId="77777777" w:rsidR="00797119" w:rsidRPr="00F20CF1" w:rsidRDefault="00797119" w:rsidP="00797119">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5CF75975" w14:textId="77777777" w:rsidR="00797119" w:rsidRPr="00F20CF1" w:rsidRDefault="00797119" w:rsidP="00797119">
      <w:pPr>
        <w:spacing w:line="260" w:lineRule="atLeast"/>
        <w:jc w:val="both"/>
        <w:rPr>
          <w:rFonts w:ascii="Tahoma" w:hAnsi="Tahoma" w:cs="Tahoma"/>
        </w:rPr>
      </w:pPr>
    </w:p>
    <w:p w14:paraId="182FD05F" w14:textId="77777777" w:rsidR="00797119" w:rsidRPr="00F20CF1" w:rsidRDefault="00797119" w:rsidP="00797119">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7D599171"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2DA072"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171341F"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E942BC" w14:textId="77777777" w:rsidR="00797119" w:rsidRPr="00F20CF1" w:rsidRDefault="00797119" w:rsidP="00797119">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25B1E5FD"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bookmarkStart w:id="101"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4D0DD86"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lastRenderedPageBreak/>
        <w:t>Respaldo de Instalación del letrero del proyecto de acuerdo al formato dotado por la AEVIVIENDA (adjuntar fotografía y mapa georreferenciado).</w:t>
      </w:r>
    </w:p>
    <w:p w14:paraId="4BCF2383"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64923D84" w14:textId="77777777" w:rsidR="00797119" w:rsidRPr="00634867"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Si los terrenos o algunos </w:t>
      </w:r>
      <w:r w:rsidRPr="00634867">
        <w:rPr>
          <w:rFonts w:ascii="Tahoma" w:hAnsi="Tahoma" w:cs="Tahoma"/>
          <w:lang w:val="es-ES_tradnl"/>
        </w:rPr>
        <w:t>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94EE47E"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634867">
        <w:rPr>
          <w:rFonts w:ascii="Tahoma" w:hAnsi="Tahoma" w:cs="Tahoma"/>
          <w:lang w:val="es-ES_tradnl"/>
        </w:rPr>
        <w:t>Programación de provisión/dotación</w:t>
      </w:r>
      <w:r w:rsidRPr="00F20CF1">
        <w:rPr>
          <w:rFonts w:ascii="Tahoma" w:hAnsi="Tahoma" w:cs="Tahoma"/>
          <w:lang w:val="es-ES_tradnl"/>
        </w:rPr>
        <w:t xml:space="preserve"> de materiales de construcción inicial y hasta la finalización del proyecto.</w:t>
      </w:r>
    </w:p>
    <w:p w14:paraId="42A0930F"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53685C3"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37B63F1D"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65A01AFE"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4A386BD9"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8E3B0C" w14:textId="77777777" w:rsidR="00797119" w:rsidRPr="00F20CF1" w:rsidRDefault="00797119" w:rsidP="00797119">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787C25AE" w14:textId="77777777" w:rsidR="00797119" w:rsidRPr="00F20CF1" w:rsidRDefault="00797119" w:rsidP="00797119">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DBE7AD2"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F7AB8D0"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4210B3F7" w14:textId="77777777" w:rsidR="00797119" w:rsidRPr="00F20CF1" w:rsidRDefault="00797119" w:rsidP="00797119">
      <w:pPr>
        <w:spacing w:line="260" w:lineRule="atLeast"/>
        <w:jc w:val="both"/>
        <w:rPr>
          <w:rFonts w:ascii="Tahoma" w:hAnsi="Tahoma" w:cs="Tahoma"/>
          <w:lang w:val="es-ES_tradnl"/>
        </w:rPr>
      </w:pPr>
    </w:p>
    <w:p w14:paraId="15D4F19C" w14:textId="77777777" w:rsidR="00797119" w:rsidRPr="00F20CF1" w:rsidRDefault="00797119" w:rsidP="00797119">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2545B036" w14:textId="77777777" w:rsidR="00797119" w:rsidRPr="00F20CF1" w:rsidRDefault="00797119" w:rsidP="00797119">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85C67B"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1C45BC" w14:textId="77777777" w:rsidR="00797119" w:rsidRPr="00F20CF1" w:rsidRDefault="00797119" w:rsidP="00797119">
      <w:pPr>
        <w:numPr>
          <w:ilvl w:val="0"/>
          <w:numId w:val="80"/>
        </w:numPr>
        <w:spacing w:line="260" w:lineRule="atLeast"/>
        <w:ind w:left="426" w:hanging="426"/>
        <w:jc w:val="both"/>
        <w:rPr>
          <w:rFonts w:ascii="Tahoma" w:hAnsi="Tahoma" w:cs="Tahoma"/>
        </w:rPr>
      </w:pPr>
      <w:bookmarkStart w:id="102" w:name="_Hlk126939683"/>
      <w:r w:rsidRPr="00F20CF1">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F20CF1">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7AC0A40"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E1201A2"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63D56929"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0D302469"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0AF193CF" w14:textId="77777777" w:rsidR="00797119" w:rsidRPr="00F20CF1" w:rsidRDefault="00797119" w:rsidP="00797119">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70C0207F" w14:textId="77777777" w:rsidR="00797119" w:rsidRPr="00F20CF1" w:rsidRDefault="00797119" w:rsidP="00797119">
      <w:pPr>
        <w:spacing w:line="260" w:lineRule="atLeast"/>
        <w:contextualSpacing/>
        <w:jc w:val="both"/>
        <w:rPr>
          <w:rFonts w:ascii="Tahoma" w:hAnsi="Tahoma" w:cs="Tahoma"/>
          <w:lang w:val="es-ES_tradnl"/>
        </w:rPr>
      </w:pPr>
    </w:p>
    <w:p w14:paraId="15ABA01A" w14:textId="77777777" w:rsidR="00797119" w:rsidRPr="00F20CF1" w:rsidRDefault="00797119" w:rsidP="00797119">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7429B193"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8E5414" w14:textId="77777777" w:rsidR="00797119" w:rsidRPr="00F20CF1" w:rsidRDefault="00797119" w:rsidP="00797119">
      <w:pPr>
        <w:spacing w:line="260" w:lineRule="atLeast"/>
        <w:jc w:val="both"/>
        <w:rPr>
          <w:rFonts w:ascii="Tahoma" w:hAnsi="Tahoma" w:cs="Tahoma"/>
          <w:lang w:val="es-ES_tradnl"/>
        </w:rPr>
      </w:pPr>
    </w:p>
    <w:p w14:paraId="353C70E3" w14:textId="77777777" w:rsidR="00797119" w:rsidRPr="00F20CF1" w:rsidRDefault="00797119" w:rsidP="00797119">
      <w:pPr>
        <w:jc w:val="both"/>
        <w:rPr>
          <w:rFonts w:ascii="Tahoma" w:hAnsi="Tahoma" w:cs="Tahoma"/>
          <w:lang w:eastAsia="es-ES"/>
        </w:rPr>
      </w:pPr>
      <w:bookmarkStart w:id="103"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4" w:name="_Hlk158887837"/>
      <w:r w:rsidRPr="00F20CF1">
        <w:rPr>
          <w:rFonts w:ascii="Tahoma" w:hAnsi="Tahoma" w:cs="Tahoma"/>
          <w:color w:val="000000"/>
          <w:szCs w:val="16"/>
          <w:lang w:val="es-ES_tradnl"/>
        </w:rPr>
        <w:t>posteriores a la recepción de la solicitud</w:t>
      </w:r>
      <w:bookmarkEnd w:id="104"/>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6AC38469" w14:textId="77777777" w:rsidR="00797119" w:rsidRPr="00F20CF1" w:rsidRDefault="00797119" w:rsidP="00797119">
      <w:pPr>
        <w:spacing w:line="260" w:lineRule="atLeast"/>
        <w:jc w:val="both"/>
        <w:rPr>
          <w:rFonts w:ascii="Tahoma" w:hAnsi="Tahoma" w:cs="Tahoma"/>
          <w:szCs w:val="16"/>
        </w:rPr>
      </w:pPr>
    </w:p>
    <w:p w14:paraId="69BBA914"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F52448C"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21C985B" w14:textId="77777777" w:rsidR="00797119" w:rsidRPr="00F20CF1" w:rsidRDefault="00797119" w:rsidP="00797119">
      <w:pPr>
        <w:spacing w:line="260" w:lineRule="atLeast"/>
        <w:jc w:val="both"/>
        <w:rPr>
          <w:rFonts w:ascii="Tahoma" w:hAnsi="Tahoma" w:cs="Tahoma"/>
          <w:szCs w:val="16"/>
          <w:lang w:val="es-ES_tradnl"/>
        </w:rPr>
      </w:pPr>
    </w:p>
    <w:p w14:paraId="4E0DD1AB" w14:textId="77777777" w:rsidR="00797119" w:rsidRPr="00F20CF1" w:rsidRDefault="00797119" w:rsidP="00797119">
      <w:pPr>
        <w:spacing w:line="260" w:lineRule="atLeast"/>
        <w:jc w:val="both"/>
        <w:rPr>
          <w:rFonts w:ascii="Tahoma" w:hAnsi="Tahoma" w:cs="Tahoma"/>
          <w:szCs w:val="16"/>
          <w:lang w:val="es-ES_tradnl"/>
        </w:rPr>
      </w:pPr>
      <w:bookmarkStart w:id="105"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5"/>
    <w:p w14:paraId="03317BA5" w14:textId="77777777" w:rsidR="00797119" w:rsidRPr="00F20CF1" w:rsidRDefault="00797119" w:rsidP="00797119">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1C611959" w14:textId="77777777" w:rsidR="00797119" w:rsidRPr="00F20CF1" w:rsidRDefault="00797119" w:rsidP="00797119">
      <w:pPr>
        <w:tabs>
          <w:tab w:val="num" w:pos="360"/>
          <w:tab w:val="num" w:pos="1260"/>
        </w:tabs>
        <w:spacing w:line="260" w:lineRule="atLeast"/>
        <w:jc w:val="both"/>
        <w:rPr>
          <w:rFonts w:ascii="Tahoma" w:hAnsi="Tahoma" w:cs="Tahoma"/>
          <w:lang w:val="es-ES_tradnl"/>
        </w:rPr>
      </w:pPr>
    </w:p>
    <w:p w14:paraId="54162BD9"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9CFD5E"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2EB101AD"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579A0D82"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4C050EE4"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lastRenderedPageBreak/>
        <w:t>Kardex de ingreso y salida del material en el almacén (control de materiales de construcción en almacén correspondientes al periodo).</w:t>
      </w:r>
    </w:p>
    <w:p w14:paraId="7919126C"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51E4B205"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4D8E3C29"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64A6E2A2"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715156B6" w14:textId="77777777" w:rsidR="00797119" w:rsidRPr="00F20CF1" w:rsidRDefault="00797119" w:rsidP="00797119">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5878799B" w14:textId="77777777" w:rsidR="00797119" w:rsidRPr="00F20CF1" w:rsidRDefault="00797119" w:rsidP="00797119">
      <w:pPr>
        <w:spacing w:line="260" w:lineRule="atLeast"/>
        <w:ind w:left="1"/>
        <w:contextualSpacing/>
        <w:jc w:val="both"/>
        <w:rPr>
          <w:rFonts w:ascii="Tahoma" w:hAnsi="Tahoma" w:cs="Tahoma"/>
          <w:lang w:val="es-ES_tradnl"/>
        </w:rPr>
      </w:pPr>
      <w:bookmarkStart w:id="106" w:name="_Hlk146908551"/>
      <w:r w:rsidRPr="00F20CF1">
        <w:rPr>
          <w:rFonts w:ascii="Tahoma" w:hAnsi="Tahoma" w:cs="Tahoma"/>
        </w:rPr>
        <w:t>Se debe mencionar que, una vez entregado el penúltimo producto se dará inicio al periodo contractual del plazo para el ultimo producto.</w:t>
      </w:r>
    </w:p>
    <w:bookmarkEnd w:id="106"/>
    <w:p w14:paraId="20DE01F5" w14:textId="77777777" w:rsidR="00797119" w:rsidRPr="00F20CF1" w:rsidRDefault="00797119" w:rsidP="00797119">
      <w:pPr>
        <w:spacing w:line="260" w:lineRule="atLeast"/>
        <w:ind w:left="426"/>
        <w:rPr>
          <w:rFonts w:ascii="Tahoma" w:hAnsi="Tahoma" w:cs="Tahoma"/>
          <w:lang w:val="es-ES_tradnl"/>
        </w:rPr>
      </w:pPr>
    </w:p>
    <w:p w14:paraId="7FFDD4E3" w14:textId="77777777" w:rsidR="00797119" w:rsidRPr="00F20CF1" w:rsidRDefault="00797119" w:rsidP="00797119">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47DD1435"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5D05F5"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6BA2D2C" w14:textId="77777777" w:rsidR="00797119" w:rsidRPr="00F20CF1" w:rsidRDefault="00797119" w:rsidP="00797119">
      <w:pPr>
        <w:spacing w:line="260" w:lineRule="atLeast"/>
        <w:jc w:val="both"/>
        <w:rPr>
          <w:rFonts w:ascii="Tahoma" w:hAnsi="Tahoma" w:cs="Tahoma"/>
          <w:szCs w:val="16"/>
          <w:lang w:val="es-ES_tradnl"/>
        </w:rPr>
      </w:pPr>
    </w:p>
    <w:p w14:paraId="7F63A80E" w14:textId="77777777" w:rsidR="00797119" w:rsidRPr="00F20CF1" w:rsidRDefault="00797119" w:rsidP="00797119">
      <w:pPr>
        <w:jc w:val="both"/>
        <w:rPr>
          <w:rFonts w:ascii="Tahoma" w:hAnsi="Tahoma" w:cs="Tahoma"/>
          <w:lang w:eastAsia="es-ES"/>
        </w:rPr>
      </w:pPr>
      <w:bookmarkStart w:id="107"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9" w:name="_Hlk158887989"/>
      <w:bookmarkEnd w:id="108"/>
      <w:r w:rsidRPr="00F20CF1">
        <w:rPr>
          <w:rFonts w:ascii="Tahoma" w:hAnsi="Tahoma" w:cs="Tahoma"/>
          <w:color w:val="000000"/>
          <w:szCs w:val="16"/>
          <w:lang w:val="es-ES_tradnl"/>
        </w:rPr>
        <w:t>posteriores a la recepción de la solicitud</w:t>
      </w:r>
      <w:bookmarkEnd w:id="109"/>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2D330E55" w14:textId="77777777" w:rsidR="00797119" w:rsidRPr="00F20CF1" w:rsidRDefault="00797119" w:rsidP="00797119">
      <w:pPr>
        <w:spacing w:line="260" w:lineRule="atLeast"/>
        <w:jc w:val="both"/>
        <w:rPr>
          <w:rFonts w:ascii="Tahoma" w:hAnsi="Tahoma" w:cs="Tahoma"/>
          <w:color w:val="000000"/>
          <w:szCs w:val="16"/>
          <w:lang w:val="es-ES_tradnl"/>
        </w:rPr>
      </w:pPr>
    </w:p>
    <w:p w14:paraId="1AB9A66D"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5F326B61" w14:textId="77777777" w:rsidR="00797119" w:rsidRPr="00F20CF1" w:rsidRDefault="00797119" w:rsidP="00797119">
      <w:pPr>
        <w:spacing w:line="260" w:lineRule="atLeast"/>
        <w:jc w:val="both"/>
        <w:rPr>
          <w:rFonts w:ascii="Tahoma" w:hAnsi="Tahoma" w:cs="Tahoma"/>
          <w:szCs w:val="16"/>
          <w:lang w:val="es-ES_tradnl"/>
        </w:rPr>
      </w:pPr>
    </w:p>
    <w:p w14:paraId="2C4E4287" w14:textId="77777777" w:rsidR="00797119" w:rsidRPr="00F20CF1" w:rsidRDefault="00797119" w:rsidP="00797119">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515B0A29" w14:textId="77777777" w:rsidR="00797119" w:rsidRPr="00F20CF1" w:rsidRDefault="00797119" w:rsidP="00797119">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A1ADEC" w14:textId="77777777" w:rsidR="00797119" w:rsidRPr="00F20CF1" w:rsidRDefault="00797119" w:rsidP="00797119">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19A0735" w14:textId="77777777" w:rsidR="00797119" w:rsidRPr="00F20CF1" w:rsidRDefault="00797119" w:rsidP="00797119">
      <w:pPr>
        <w:numPr>
          <w:ilvl w:val="0"/>
          <w:numId w:val="82"/>
        </w:numPr>
        <w:spacing w:line="260" w:lineRule="atLeast"/>
        <w:ind w:left="426" w:hanging="426"/>
        <w:jc w:val="both"/>
        <w:rPr>
          <w:rFonts w:ascii="Tahoma" w:hAnsi="Tahoma" w:cs="Tahoma"/>
          <w:lang w:val="es-ES_tradnl"/>
        </w:rPr>
      </w:pPr>
      <w:bookmarkStart w:id="110" w:name="_Hlk117853558"/>
      <w:r w:rsidRPr="00F20CF1">
        <w:rPr>
          <w:rFonts w:ascii="Tahoma" w:hAnsi="Tahoma" w:cs="Tahoma"/>
          <w:szCs w:val="16"/>
          <w:lang w:val="es-ES_tradnl"/>
        </w:rPr>
        <w:t xml:space="preserve">Acta de Recepción Definitiva del proyecto (3 ejemplares originales). </w:t>
      </w:r>
    </w:p>
    <w:p w14:paraId="1D13593E" w14:textId="77777777" w:rsidR="00797119" w:rsidRPr="00F20CF1" w:rsidRDefault="00797119" w:rsidP="00797119">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F20CF1">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11"/>
    <w:p w14:paraId="0A5362F6" w14:textId="77777777" w:rsidR="00797119" w:rsidRPr="00F20CF1" w:rsidRDefault="00797119" w:rsidP="00797119">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083D20" w14:textId="77777777" w:rsidR="00797119" w:rsidRPr="00F20CF1" w:rsidRDefault="00797119" w:rsidP="00797119">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31DD296" w14:textId="77777777" w:rsidR="00797119" w:rsidRPr="00F20CF1" w:rsidRDefault="00797119" w:rsidP="00797119">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2495CA" w14:textId="77777777" w:rsidR="00797119" w:rsidRPr="00F20CF1" w:rsidRDefault="00797119" w:rsidP="00797119">
      <w:pPr>
        <w:tabs>
          <w:tab w:val="left" w:pos="1260"/>
        </w:tabs>
        <w:spacing w:line="260" w:lineRule="atLeast"/>
        <w:jc w:val="both"/>
        <w:rPr>
          <w:rFonts w:ascii="Tahoma" w:hAnsi="Tahoma" w:cs="Tahoma"/>
          <w:i/>
          <w:color w:val="FF0000"/>
        </w:rPr>
      </w:pPr>
    </w:p>
    <w:p w14:paraId="7893434A" w14:textId="77777777" w:rsidR="00797119" w:rsidRPr="00F20CF1" w:rsidRDefault="00797119" w:rsidP="00797119">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44897714" w14:textId="77777777" w:rsidR="00797119" w:rsidRPr="00F20CF1" w:rsidRDefault="00797119" w:rsidP="00797119">
      <w:pPr>
        <w:spacing w:line="260" w:lineRule="atLeast"/>
        <w:rPr>
          <w:rFonts w:ascii="Tahoma" w:hAnsi="Tahoma" w:cs="Tahoma"/>
          <w:b/>
          <w:sz w:val="24"/>
          <w:u w:val="single"/>
          <w:lang w:val="es-ES_tradnl"/>
        </w:rPr>
      </w:pPr>
    </w:p>
    <w:p w14:paraId="68AA0438" w14:textId="77777777" w:rsidR="00797119" w:rsidRPr="00F20CF1" w:rsidRDefault="00797119" w:rsidP="00797119">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5D70BCE5" w14:textId="77777777" w:rsidR="00797119" w:rsidRPr="00F20CF1" w:rsidRDefault="00797119" w:rsidP="00797119">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F20CF1">
        <w:rPr>
          <w:rFonts w:ascii="Tahoma" w:hAnsi="Tahoma" w:cs="Tahoma"/>
          <w:b/>
          <w:bCs/>
          <w:color w:val="000000"/>
          <w:kern w:val="32"/>
          <w:lang w:val="es-ES_tradnl"/>
        </w:rPr>
        <w:t>PERFIL DEL PROPONENTE</w:t>
      </w:r>
      <w:bookmarkEnd w:id="112"/>
      <w:bookmarkEnd w:id="113"/>
    </w:p>
    <w:p w14:paraId="490B9441" w14:textId="77777777" w:rsidR="00797119" w:rsidRPr="00F20CF1" w:rsidRDefault="00797119" w:rsidP="00797119">
      <w:pPr>
        <w:ind w:firstLine="360"/>
        <w:jc w:val="both"/>
        <w:rPr>
          <w:rFonts w:ascii="Tahoma" w:hAnsi="Tahoma" w:cs="Tahoma"/>
          <w:b/>
          <w:lang w:val="es-ES_tradnl"/>
        </w:rPr>
      </w:pPr>
    </w:p>
    <w:p w14:paraId="5C434D24" w14:textId="77777777" w:rsidR="00797119" w:rsidRPr="00F20CF1" w:rsidRDefault="00797119" w:rsidP="00797119">
      <w:pPr>
        <w:ind w:firstLine="426"/>
        <w:jc w:val="both"/>
        <w:rPr>
          <w:rFonts w:ascii="Tahoma" w:hAnsi="Tahoma" w:cs="Tahoma"/>
          <w:b/>
          <w:lang w:val="es-ES_tradnl"/>
        </w:rPr>
      </w:pPr>
      <w:r w:rsidRPr="00F20CF1">
        <w:rPr>
          <w:rFonts w:ascii="Tahoma" w:hAnsi="Tahoma" w:cs="Tahoma"/>
          <w:b/>
          <w:lang w:val="es-ES_tradnl"/>
        </w:rPr>
        <w:t>Experiencia de la Entidad Ejecutora.</w:t>
      </w:r>
    </w:p>
    <w:p w14:paraId="1CF33B84" w14:textId="77777777" w:rsidR="00797119" w:rsidRPr="00F20CF1" w:rsidRDefault="00797119" w:rsidP="00797119">
      <w:pPr>
        <w:ind w:firstLine="426"/>
        <w:jc w:val="both"/>
        <w:rPr>
          <w:rFonts w:ascii="Tahoma" w:hAnsi="Tahoma" w:cs="Tahoma"/>
          <w:b/>
          <w:lang w:val="es-ES_tradnl"/>
        </w:rPr>
      </w:pPr>
    </w:p>
    <w:p w14:paraId="3A3EFDD6" w14:textId="77777777" w:rsidR="00797119" w:rsidRPr="00F20CF1" w:rsidRDefault="00797119" w:rsidP="00797119">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9CCE24"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239CF4ED" w14:textId="77777777" w:rsidR="00797119" w:rsidRPr="00F20CF1" w:rsidRDefault="00797119" w:rsidP="00797119">
      <w:pPr>
        <w:spacing w:line="260" w:lineRule="atLeast"/>
        <w:ind w:left="426"/>
        <w:jc w:val="both"/>
        <w:rPr>
          <w:rFonts w:ascii="Tahoma" w:hAnsi="Tahoma" w:cs="Tahoma"/>
          <w:color w:val="FF0000"/>
        </w:rPr>
      </w:pPr>
    </w:p>
    <w:p w14:paraId="576CE444" w14:textId="77777777" w:rsidR="00797119" w:rsidRPr="00F20CF1" w:rsidRDefault="00797119" w:rsidP="00797119">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77DD913"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01FD759D" w14:textId="77777777" w:rsidR="00797119" w:rsidRPr="00F20CF1" w:rsidRDefault="00797119" w:rsidP="00797119">
      <w:pPr>
        <w:spacing w:line="260" w:lineRule="atLeast"/>
        <w:ind w:left="426"/>
        <w:jc w:val="both"/>
        <w:rPr>
          <w:rFonts w:ascii="Tahoma" w:hAnsi="Tahoma" w:cs="Tahoma"/>
          <w:b/>
          <w:i/>
        </w:rPr>
      </w:pPr>
    </w:p>
    <w:p w14:paraId="7395B4FD"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14D4D84" w14:textId="77777777" w:rsidR="00797119" w:rsidRPr="00F20CF1" w:rsidRDefault="00797119" w:rsidP="00797119">
      <w:pPr>
        <w:spacing w:line="260" w:lineRule="atLeast"/>
        <w:ind w:left="426"/>
        <w:jc w:val="both"/>
        <w:rPr>
          <w:rFonts w:ascii="Tahoma" w:hAnsi="Tahoma" w:cs="Tahoma"/>
        </w:rPr>
      </w:pPr>
    </w:p>
    <w:p w14:paraId="1DA3983F"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797119" w:rsidRPr="00F20CF1" w14:paraId="647C32AB" w14:textId="77777777" w:rsidTr="000648BD">
        <w:trPr>
          <w:trHeight w:val="250"/>
          <w:jc w:val="center"/>
        </w:trPr>
        <w:tc>
          <w:tcPr>
            <w:tcW w:w="4063" w:type="dxa"/>
            <w:shd w:val="clear" w:color="auto" w:fill="BFBFBF" w:themeFill="background1" w:themeFillShade="BF"/>
            <w:vAlign w:val="center"/>
          </w:tcPr>
          <w:p w14:paraId="281473D1"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33ABE4FB"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t>Porcentaje considerado por sector:</w:t>
            </w:r>
          </w:p>
        </w:tc>
      </w:tr>
      <w:tr w:rsidR="00797119" w:rsidRPr="00F20CF1" w14:paraId="554790D1" w14:textId="77777777" w:rsidTr="000648BD">
        <w:trPr>
          <w:trHeight w:val="422"/>
          <w:jc w:val="center"/>
        </w:trPr>
        <w:tc>
          <w:tcPr>
            <w:tcW w:w="4063" w:type="dxa"/>
            <w:vAlign w:val="center"/>
          </w:tcPr>
          <w:p w14:paraId="0BB0C0E3" w14:textId="77777777" w:rsidR="00797119" w:rsidRPr="00F20CF1" w:rsidRDefault="00797119" w:rsidP="000648BD">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16E4741F" w14:textId="77777777" w:rsidR="00797119" w:rsidRPr="00F20CF1" w:rsidRDefault="00797119" w:rsidP="000648BD">
            <w:pPr>
              <w:spacing w:line="260" w:lineRule="atLeast"/>
              <w:jc w:val="center"/>
              <w:rPr>
                <w:rFonts w:ascii="Tahoma" w:hAnsi="Tahoma" w:cs="Tahoma"/>
              </w:rPr>
            </w:pPr>
            <w:r w:rsidRPr="00F20CF1">
              <w:rPr>
                <w:rFonts w:ascii="Tahoma" w:hAnsi="Tahoma" w:cs="Tahoma"/>
              </w:rPr>
              <w:t>Publico 100%</w:t>
            </w:r>
          </w:p>
        </w:tc>
      </w:tr>
    </w:tbl>
    <w:p w14:paraId="358B8DAC" w14:textId="77777777" w:rsidR="00797119" w:rsidRPr="00F20CF1" w:rsidRDefault="00797119" w:rsidP="00797119">
      <w:pPr>
        <w:spacing w:line="260" w:lineRule="atLeast"/>
        <w:ind w:left="426"/>
        <w:jc w:val="both"/>
        <w:rPr>
          <w:rFonts w:ascii="Tahoma" w:hAnsi="Tahoma" w:cs="Tahoma"/>
        </w:rPr>
      </w:pPr>
    </w:p>
    <w:p w14:paraId="45C6E0F7"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797119" w:rsidRPr="00F20CF1" w14:paraId="60A946FA" w14:textId="77777777" w:rsidTr="000648BD">
        <w:trPr>
          <w:trHeight w:val="155"/>
          <w:jc w:val="center"/>
        </w:trPr>
        <w:tc>
          <w:tcPr>
            <w:tcW w:w="4063" w:type="dxa"/>
            <w:shd w:val="clear" w:color="auto" w:fill="BFBFBF" w:themeFill="background1" w:themeFillShade="BF"/>
            <w:vAlign w:val="center"/>
          </w:tcPr>
          <w:p w14:paraId="79B149A1"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2162A6E4"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t>Porcentaje considerado por sector:</w:t>
            </w:r>
          </w:p>
        </w:tc>
      </w:tr>
      <w:tr w:rsidR="00797119" w:rsidRPr="00F20CF1" w14:paraId="2681914F" w14:textId="77777777" w:rsidTr="000648BD">
        <w:trPr>
          <w:trHeight w:val="147"/>
          <w:jc w:val="center"/>
        </w:trPr>
        <w:tc>
          <w:tcPr>
            <w:tcW w:w="4063" w:type="dxa"/>
            <w:vMerge w:val="restart"/>
            <w:vAlign w:val="center"/>
          </w:tcPr>
          <w:p w14:paraId="5914CFF7" w14:textId="77777777" w:rsidR="00797119" w:rsidRPr="00F20CF1" w:rsidRDefault="00797119" w:rsidP="000648BD">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0E7B2D32" w14:textId="77777777" w:rsidR="00797119" w:rsidRPr="00F20CF1" w:rsidRDefault="00797119" w:rsidP="000648BD">
            <w:pPr>
              <w:spacing w:line="260" w:lineRule="atLeast"/>
              <w:jc w:val="center"/>
              <w:rPr>
                <w:rFonts w:ascii="Tahoma" w:hAnsi="Tahoma" w:cs="Tahoma"/>
              </w:rPr>
            </w:pPr>
            <w:r w:rsidRPr="00F20CF1">
              <w:rPr>
                <w:rFonts w:ascii="Tahoma" w:hAnsi="Tahoma" w:cs="Tahoma"/>
              </w:rPr>
              <w:t>Publico 50% (mínimo)</w:t>
            </w:r>
          </w:p>
        </w:tc>
      </w:tr>
      <w:tr w:rsidR="00797119" w:rsidRPr="00F20CF1" w14:paraId="65B8F2D9" w14:textId="77777777" w:rsidTr="000648BD">
        <w:trPr>
          <w:trHeight w:val="147"/>
          <w:jc w:val="center"/>
        </w:trPr>
        <w:tc>
          <w:tcPr>
            <w:tcW w:w="4063" w:type="dxa"/>
            <w:vMerge/>
            <w:vAlign w:val="center"/>
          </w:tcPr>
          <w:p w14:paraId="53B05BBD" w14:textId="77777777" w:rsidR="00797119" w:rsidRPr="00F20CF1" w:rsidRDefault="00797119" w:rsidP="000648BD">
            <w:pPr>
              <w:spacing w:line="260" w:lineRule="atLeast"/>
              <w:jc w:val="center"/>
              <w:rPr>
                <w:rFonts w:ascii="Tahoma" w:hAnsi="Tahoma" w:cs="Tahoma"/>
              </w:rPr>
            </w:pPr>
          </w:p>
        </w:tc>
        <w:tc>
          <w:tcPr>
            <w:tcW w:w="4063" w:type="dxa"/>
            <w:vAlign w:val="center"/>
          </w:tcPr>
          <w:p w14:paraId="2FBC4BE9" w14:textId="77777777" w:rsidR="00797119" w:rsidRPr="00F20CF1" w:rsidRDefault="00797119" w:rsidP="000648BD">
            <w:pPr>
              <w:spacing w:line="260" w:lineRule="atLeast"/>
              <w:jc w:val="center"/>
              <w:rPr>
                <w:rFonts w:ascii="Tahoma" w:hAnsi="Tahoma" w:cs="Tahoma"/>
              </w:rPr>
            </w:pPr>
            <w:r w:rsidRPr="00F20CF1">
              <w:rPr>
                <w:rFonts w:ascii="Tahoma" w:hAnsi="Tahoma" w:cs="Tahoma"/>
              </w:rPr>
              <w:t>Privado 50% (máximo)</w:t>
            </w:r>
          </w:p>
        </w:tc>
      </w:tr>
    </w:tbl>
    <w:p w14:paraId="03495A6F" w14:textId="77777777" w:rsidR="00797119" w:rsidRPr="00F20CF1" w:rsidRDefault="00797119" w:rsidP="00797119">
      <w:pPr>
        <w:spacing w:line="260" w:lineRule="atLeast"/>
        <w:ind w:left="426"/>
        <w:jc w:val="both"/>
        <w:rPr>
          <w:rFonts w:ascii="Tahoma" w:hAnsi="Tahoma" w:cs="Tahoma"/>
          <w:b/>
          <w:i/>
        </w:rPr>
      </w:pPr>
    </w:p>
    <w:p w14:paraId="301F0182" w14:textId="77777777" w:rsidR="00797119" w:rsidRPr="00F20CF1" w:rsidRDefault="00797119" w:rsidP="00797119">
      <w:pPr>
        <w:spacing w:line="260" w:lineRule="atLeast"/>
        <w:ind w:left="426"/>
        <w:jc w:val="both"/>
        <w:rPr>
          <w:rFonts w:ascii="Tahoma" w:hAnsi="Tahoma" w:cs="Tahoma"/>
          <w:b/>
          <w:i/>
        </w:rPr>
      </w:pPr>
      <w:r w:rsidRPr="00F20CF1">
        <w:rPr>
          <w:rFonts w:ascii="Tahoma" w:hAnsi="Tahoma" w:cs="Tahoma"/>
          <w:b/>
          <w:i/>
        </w:rPr>
        <w:t>Nota:</w:t>
      </w:r>
    </w:p>
    <w:p w14:paraId="3089A003"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OBRAS SIMILARES: Se tienen las siguientes:</w:t>
      </w:r>
    </w:p>
    <w:p w14:paraId="2ACC5E05" w14:textId="77777777" w:rsidR="00797119" w:rsidRPr="00F20CF1" w:rsidRDefault="00797119" w:rsidP="00797119">
      <w:pPr>
        <w:numPr>
          <w:ilvl w:val="0"/>
          <w:numId w:val="74"/>
        </w:numPr>
        <w:spacing w:line="260" w:lineRule="atLeast"/>
        <w:jc w:val="both"/>
        <w:rPr>
          <w:rFonts w:ascii="Tahoma" w:hAnsi="Tahoma" w:cs="Tahoma"/>
        </w:rPr>
      </w:pPr>
      <w:r w:rsidRPr="00F20CF1">
        <w:rPr>
          <w:rFonts w:ascii="Tahoma" w:hAnsi="Tahoma" w:cs="Tahoma"/>
        </w:rPr>
        <w:t>POR SU SIMILITUD</w:t>
      </w:r>
    </w:p>
    <w:p w14:paraId="7D3FB1DD"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977981" w14:textId="77777777" w:rsidR="00797119" w:rsidRPr="00F20CF1" w:rsidRDefault="00797119" w:rsidP="00797119">
      <w:pPr>
        <w:spacing w:line="260" w:lineRule="atLeast"/>
        <w:ind w:left="426"/>
        <w:jc w:val="both"/>
        <w:rPr>
          <w:rFonts w:ascii="Tahoma" w:hAnsi="Tahoma" w:cs="Tahoma"/>
        </w:rPr>
      </w:pPr>
    </w:p>
    <w:p w14:paraId="411CF40C"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0ECB5451"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296E66BE"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Obras Viales: Accesos, Puentes, Viaductos.</w:t>
      </w:r>
    </w:p>
    <w:p w14:paraId="0B684D29" w14:textId="77777777" w:rsidR="00797119" w:rsidRPr="00F20CF1" w:rsidRDefault="00797119" w:rsidP="00797119">
      <w:pPr>
        <w:spacing w:line="260" w:lineRule="atLeast"/>
        <w:ind w:left="426"/>
        <w:jc w:val="both"/>
        <w:rPr>
          <w:rFonts w:ascii="Tahoma" w:hAnsi="Tahoma" w:cs="Tahoma"/>
        </w:rPr>
      </w:pPr>
    </w:p>
    <w:p w14:paraId="3B64D1F8" w14:textId="77777777" w:rsidR="00797119" w:rsidRPr="00F20CF1" w:rsidRDefault="00797119" w:rsidP="00797119">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5D7FA27" w14:textId="77777777" w:rsidR="00797119" w:rsidRPr="00F20CF1" w:rsidRDefault="00797119" w:rsidP="00797119">
      <w:pPr>
        <w:spacing w:line="260" w:lineRule="atLeast"/>
        <w:jc w:val="both"/>
        <w:rPr>
          <w:rFonts w:ascii="Tahoma" w:hAnsi="Tahoma" w:cs="Tahoma"/>
        </w:rPr>
      </w:pPr>
    </w:p>
    <w:bookmarkEnd w:id="114"/>
    <w:p w14:paraId="69A46296" w14:textId="77777777" w:rsidR="00797119" w:rsidRPr="00F20CF1" w:rsidRDefault="00797119" w:rsidP="00797119">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2670C13" w14:textId="77777777" w:rsidR="00797119" w:rsidRPr="00F20CF1" w:rsidRDefault="00797119" w:rsidP="00797119">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5"/>
    <w:p w14:paraId="26473136"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6"/>
      <w:bookmarkEnd w:id="117"/>
    </w:p>
    <w:p w14:paraId="1437A535" w14:textId="77777777" w:rsidR="00797119" w:rsidRPr="00F20CF1" w:rsidRDefault="00797119" w:rsidP="00797119">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35C9ABC2" w14:textId="77777777" w:rsidR="00797119" w:rsidRPr="00F20CF1" w:rsidRDefault="00797119" w:rsidP="00797119">
      <w:pPr>
        <w:spacing w:line="260" w:lineRule="atLeast"/>
        <w:jc w:val="both"/>
        <w:rPr>
          <w:rFonts w:ascii="Tahoma" w:hAnsi="Tahoma" w:cs="Tahoma"/>
        </w:rPr>
      </w:pPr>
      <w:bookmarkStart w:id="118" w:name="_Hlk144979420"/>
    </w:p>
    <w:p w14:paraId="14CF1296" w14:textId="77777777" w:rsidR="00797119" w:rsidRPr="00F20CF1" w:rsidRDefault="00797119" w:rsidP="00797119">
      <w:pPr>
        <w:jc w:val="both"/>
        <w:rPr>
          <w:rFonts w:ascii="Tahoma" w:hAnsi="Tahoma" w:cs="Tahoma"/>
          <w:b/>
        </w:rPr>
      </w:pPr>
      <w:r w:rsidRPr="00F20CF1">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97119" w:rsidRPr="00882269" w14:paraId="551FF58B" w14:textId="77777777" w:rsidTr="000648BD">
        <w:trPr>
          <w:trHeight w:val="267"/>
        </w:trPr>
        <w:tc>
          <w:tcPr>
            <w:tcW w:w="1029" w:type="pct"/>
            <w:vMerge w:val="restart"/>
            <w:shd w:val="clear" w:color="auto" w:fill="D9E2F3" w:themeFill="accent5" w:themeFillTint="33"/>
            <w:vAlign w:val="center"/>
          </w:tcPr>
          <w:p w14:paraId="6708C78D"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6DC5BDD"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EBD1FD9" w14:textId="77777777" w:rsidR="00797119" w:rsidRPr="00882269" w:rsidRDefault="00797119" w:rsidP="000648B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87BBD9F"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2644EB"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7D2EC222" w14:textId="77777777" w:rsidR="00797119" w:rsidRPr="00AF5260" w:rsidRDefault="00797119" w:rsidP="000648BD">
            <w:pPr>
              <w:jc w:val="center"/>
              <w:rPr>
                <w:rFonts w:ascii="Tahoma" w:hAnsi="Tahoma" w:cs="Tahoma"/>
                <w:b/>
                <w:sz w:val="16"/>
                <w:szCs w:val="16"/>
              </w:rPr>
            </w:pPr>
          </w:p>
          <w:p w14:paraId="05DA9F98" w14:textId="77777777" w:rsidR="00797119" w:rsidRPr="00AF5260" w:rsidRDefault="00797119" w:rsidP="000648BD">
            <w:pPr>
              <w:jc w:val="center"/>
              <w:rPr>
                <w:rFonts w:ascii="Tahoma" w:hAnsi="Tahoma" w:cs="Tahoma"/>
                <w:b/>
                <w:sz w:val="16"/>
                <w:szCs w:val="16"/>
              </w:rPr>
            </w:pPr>
          </w:p>
          <w:p w14:paraId="2F294CD5"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Tiempo de participación en este Proyecto</w:t>
            </w:r>
          </w:p>
          <w:p w14:paraId="5E754D36"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797119" w:rsidRPr="00882269" w14:paraId="00491839" w14:textId="77777777" w:rsidTr="000648BD">
        <w:trPr>
          <w:trHeight w:val="854"/>
        </w:trPr>
        <w:tc>
          <w:tcPr>
            <w:tcW w:w="1029" w:type="pct"/>
            <w:vMerge/>
            <w:shd w:val="clear" w:color="auto" w:fill="DBE5F1"/>
            <w:vAlign w:val="center"/>
          </w:tcPr>
          <w:p w14:paraId="461BC909" w14:textId="77777777" w:rsidR="00797119" w:rsidRPr="00882269" w:rsidRDefault="00797119" w:rsidP="000648BD">
            <w:pPr>
              <w:jc w:val="both"/>
              <w:rPr>
                <w:rFonts w:ascii="Tahoma" w:hAnsi="Tahoma" w:cs="Tahoma"/>
                <w:sz w:val="18"/>
                <w:szCs w:val="18"/>
              </w:rPr>
            </w:pPr>
          </w:p>
        </w:tc>
        <w:tc>
          <w:tcPr>
            <w:tcW w:w="806" w:type="pct"/>
            <w:vMerge/>
            <w:shd w:val="clear" w:color="auto" w:fill="DBE5F1"/>
            <w:vAlign w:val="center"/>
          </w:tcPr>
          <w:p w14:paraId="32FC3B8E" w14:textId="77777777" w:rsidR="00797119" w:rsidRPr="00882269" w:rsidRDefault="00797119" w:rsidP="000648BD">
            <w:pPr>
              <w:jc w:val="both"/>
              <w:rPr>
                <w:rFonts w:ascii="Tahoma" w:hAnsi="Tahoma" w:cs="Tahoma"/>
                <w:sz w:val="18"/>
                <w:szCs w:val="18"/>
              </w:rPr>
            </w:pPr>
          </w:p>
        </w:tc>
        <w:tc>
          <w:tcPr>
            <w:tcW w:w="367" w:type="pct"/>
            <w:vMerge/>
            <w:shd w:val="clear" w:color="auto" w:fill="DBE5F1"/>
            <w:vAlign w:val="center"/>
          </w:tcPr>
          <w:p w14:paraId="118595E6" w14:textId="77777777" w:rsidR="00797119" w:rsidRPr="00882269" w:rsidRDefault="00797119" w:rsidP="000648BD">
            <w:pPr>
              <w:jc w:val="both"/>
              <w:rPr>
                <w:rFonts w:ascii="Tahoma" w:hAnsi="Tahoma" w:cs="Tahoma"/>
                <w:b/>
                <w:sz w:val="18"/>
                <w:szCs w:val="18"/>
              </w:rPr>
            </w:pPr>
          </w:p>
        </w:tc>
        <w:tc>
          <w:tcPr>
            <w:tcW w:w="1177" w:type="pct"/>
            <w:vMerge/>
            <w:shd w:val="clear" w:color="auto" w:fill="DBE5F1"/>
            <w:vAlign w:val="center"/>
          </w:tcPr>
          <w:p w14:paraId="4CD44DD4" w14:textId="77777777" w:rsidR="00797119" w:rsidRPr="00882269" w:rsidRDefault="00797119" w:rsidP="000648BD">
            <w:pPr>
              <w:jc w:val="center"/>
              <w:rPr>
                <w:rFonts w:ascii="Tahoma" w:hAnsi="Tahoma" w:cs="Tahoma"/>
                <w:b/>
                <w:sz w:val="18"/>
                <w:szCs w:val="18"/>
              </w:rPr>
            </w:pPr>
          </w:p>
        </w:tc>
        <w:tc>
          <w:tcPr>
            <w:tcW w:w="588" w:type="pct"/>
            <w:shd w:val="clear" w:color="auto" w:fill="D9E2F3" w:themeFill="accent5" w:themeFillTint="33"/>
          </w:tcPr>
          <w:p w14:paraId="07BA9D7A" w14:textId="77777777" w:rsidR="00797119" w:rsidRPr="00AF5260" w:rsidRDefault="00797119" w:rsidP="000648BD">
            <w:pPr>
              <w:jc w:val="center"/>
              <w:rPr>
                <w:rFonts w:ascii="Tahoma" w:hAnsi="Tahoma" w:cs="Tahoma"/>
                <w:b/>
                <w:sz w:val="16"/>
                <w:szCs w:val="16"/>
              </w:rPr>
            </w:pPr>
          </w:p>
          <w:p w14:paraId="1D381489" w14:textId="77777777" w:rsidR="00797119" w:rsidRPr="00AF5260" w:rsidRDefault="00797119" w:rsidP="000648BD">
            <w:pPr>
              <w:jc w:val="center"/>
              <w:rPr>
                <w:rFonts w:ascii="Tahoma" w:hAnsi="Tahoma" w:cs="Tahoma"/>
                <w:b/>
                <w:sz w:val="16"/>
                <w:szCs w:val="16"/>
              </w:rPr>
            </w:pPr>
          </w:p>
          <w:p w14:paraId="0B787CA0"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 xml:space="preserve">Experiencia </w:t>
            </w:r>
          </w:p>
          <w:p w14:paraId="2851CA16"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64C27E2A"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146EF8BD" w14:textId="77777777" w:rsidR="00797119" w:rsidRPr="00AF5260" w:rsidRDefault="00797119" w:rsidP="000648BD">
            <w:pPr>
              <w:jc w:val="center"/>
              <w:rPr>
                <w:rFonts w:ascii="Tahoma" w:hAnsi="Tahoma" w:cs="Tahoma"/>
                <w:b/>
                <w:sz w:val="16"/>
                <w:szCs w:val="16"/>
              </w:rPr>
            </w:pPr>
          </w:p>
        </w:tc>
      </w:tr>
      <w:tr w:rsidR="00797119" w:rsidRPr="00882269" w14:paraId="167702B1" w14:textId="77777777" w:rsidTr="000648BD">
        <w:trPr>
          <w:trHeight w:val="1633"/>
        </w:trPr>
        <w:tc>
          <w:tcPr>
            <w:tcW w:w="1029" w:type="pct"/>
            <w:shd w:val="clear" w:color="auto" w:fill="auto"/>
            <w:vAlign w:val="center"/>
          </w:tcPr>
          <w:p w14:paraId="0F32E09B" w14:textId="77777777" w:rsidR="00797119" w:rsidRPr="00882269" w:rsidRDefault="00797119" w:rsidP="000648BD">
            <w:pPr>
              <w:jc w:val="both"/>
              <w:rPr>
                <w:rFonts w:ascii="Tahoma" w:hAnsi="Tahoma" w:cs="Tahoma"/>
                <w:sz w:val="18"/>
                <w:szCs w:val="18"/>
              </w:rPr>
            </w:pPr>
          </w:p>
          <w:p w14:paraId="2DDF5FFF"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D7278A1" w14:textId="77777777" w:rsidR="00797119" w:rsidRPr="00882269" w:rsidRDefault="00797119" w:rsidP="000648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B8AB757"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3A8725F" w14:textId="77777777" w:rsidR="00797119" w:rsidRPr="00882269" w:rsidRDefault="00797119" w:rsidP="000648BD">
            <w:pPr>
              <w:spacing w:line="300" w:lineRule="auto"/>
              <w:rPr>
                <w:rFonts w:ascii="Tahoma" w:hAnsi="Tahoma" w:cs="Tahoma"/>
                <w:sz w:val="18"/>
                <w:szCs w:val="18"/>
              </w:rPr>
            </w:pPr>
            <w:r w:rsidRPr="00882269">
              <w:rPr>
                <w:rFonts w:ascii="Tahoma" w:hAnsi="Tahoma" w:cs="Tahoma"/>
                <w:sz w:val="18"/>
                <w:szCs w:val="18"/>
              </w:rPr>
              <w:t>Supervisión, Fiscalización,</w:t>
            </w:r>
          </w:p>
          <w:p w14:paraId="2038AAB0" w14:textId="77777777" w:rsidR="00797119" w:rsidRPr="00882269" w:rsidRDefault="00797119" w:rsidP="000648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8F8E54C" w14:textId="77777777" w:rsidR="00797119" w:rsidRPr="00882269" w:rsidRDefault="00797119" w:rsidP="000648BD">
            <w:pPr>
              <w:jc w:val="both"/>
              <w:rPr>
                <w:rFonts w:ascii="Tahoma" w:hAnsi="Tahoma" w:cs="Tahoma"/>
                <w:b/>
                <w:sz w:val="18"/>
                <w:szCs w:val="18"/>
              </w:rPr>
            </w:pPr>
          </w:p>
          <w:p w14:paraId="3F8179C3" w14:textId="77777777" w:rsidR="00797119" w:rsidRPr="00882269" w:rsidRDefault="00797119" w:rsidP="000648BD">
            <w:pPr>
              <w:jc w:val="both"/>
              <w:rPr>
                <w:rFonts w:ascii="Tahoma" w:hAnsi="Tahoma" w:cs="Tahoma"/>
                <w:b/>
                <w:sz w:val="18"/>
                <w:szCs w:val="18"/>
              </w:rPr>
            </w:pPr>
          </w:p>
          <w:p w14:paraId="65290FEB" w14:textId="77777777" w:rsidR="00797119" w:rsidRPr="00882269" w:rsidRDefault="00797119" w:rsidP="000648BD">
            <w:pPr>
              <w:jc w:val="both"/>
              <w:rPr>
                <w:rFonts w:ascii="Tahoma" w:hAnsi="Tahoma" w:cs="Tahoma"/>
                <w:b/>
                <w:sz w:val="18"/>
                <w:szCs w:val="18"/>
              </w:rPr>
            </w:pPr>
          </w:p>
          <w:p w14:paraId="7354A1A7"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CA8A78" w14:textId="77777777" w:rsidR="00797119" w:rsidRPr="00AF5260" w:rsidRDefault="00797119" w:rsidP="000648BD">
            <w:pPr>
              <w:jc w:val="both"/>
              <w:rPr>
                <w:rFonts w:ascii="Tahoma" w:hAnsi="Tahoma" w:cs="Tahoma"/>
                <w:b/>
                <w:sz w:val="18"/>
                <w:szCs w:val="18"/>
              </w:rPr>
            </w:pPr>
            <w:r w:rsidRPr="00AF5260">
              <w:rPr>
                <w:rFonts w:ascii="Tahoma" w:hAnsi="Tahoma" w:cs="Tahoma"/>
                <w:b/>
                <w:sz w:val="18"/>
                <w:szCs w:val="18"/>
              </w:rPr>
              <w:t>36 meses</w:t>
            </w:r>
          </w:p>
          <w:p w14:paraId="452EC861" w14:textId="77777777" w:rsidR="00797119" w:rsidRPr="00AF5260" w:rsidRDefault="00797119" w:rsidP="000648BD">
            <w:pPr>
              <w:jc w:val="both"/>
              <w:rPr>
                <w:rFonts w:ascii="Tahoma" w:hAnsi="Tahoma" w:cs="Tahoma"/>
                <w:b/>
                <w:sz w:val="18"/>
                <w:szCs w:val="18"/>
              </w:rPr>
            </w:pPr>
          </w:p>
        </w:tc>
        <w:tc>
          <w:tcPr>
            <w:tcW w:w="496" w:type="pct"/>
            <w:vAlign w:val="center"/>
          </w:tcPr>
          <w:p w14:paraId="2ECA0037"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97119" w:rsidRPr="00882269" w14:paraId="7CE5284D" w14:textId="77777777" w:rsidTr="000648BD">
        <w:trPr>
          <w:trHeight w:val="2016"/>
        </w:trPr>
        <w:tc>
          <w:tcPr>
            <w:tcW w:w="1029" w:type="pct"/>
            <w:shd w:val="clear" w:color="auto" w:fill="auto"/>
            <w:vAlign w:val="center"/>
          </w:tcPr>
          <w:p w14:paraId="6EAF096E"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C09A597" w14:textId="77777777" w:rsidR="00797119" w:rsidRPr="00882269" w:rsidRDefault="00797119" w:rsidP="000648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9226999" w14:textId="77777777" w:rsidR="00797119" w:rsidRPr="00882269" w:rsidRDefault="00797119" w:rsidP="000648BD">
            <w:pPr>
              <w:jc w:val="center"/>
              <w:rPr>
                <w:rFonts w:ascii="Tahoma" w:hAnsi="Tahoma" w:cs="Tahoma"/>
                <w:b/>
                <w:color w:val="0000FF"/>
                <w:sz w:val="18"/>
                <w:szCs w:val="18"/>
              </w:rPr>
            </w:pPr>
          </w:p>
        </w:tc>
        <w:tc>
          <w:tcPr>
            <w:tcW w:w="367" w:type="pct"/>
            <w:shd w:val="clear" w:color="auto" w:fill="auto"/>
            <w:vAlign w:val="center"/>
          </w:tcPr>
          <w:p w14:paraId="2839E0F5"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77F0B1"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759A066" w14:textId="77777777" w:rsidR="00797119" w:rsidRPr="00882269" w:rsidRDefault="00797119" w:rsidP="000648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6B4AAF" w14:textId="77777777" w:rsidR="00797119" w:rsidRPr="00AF5260" w:rsidRDefault="00797119" w:rsidP="000648BD">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331D0F6A"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97119" w:rsidRPr="00882269" w14:paraId="6B18D678" w14:textId="77777777" w:rsidTr="000648BD">
        <w:trPr>
          <w:trHeight w:val="511"/>
        </w:trPr>
        <w:tc>
          <w:tcPr>
            <w:tcW w:w="1029" w:type="pct"/>
            <w:shd w:val="clear" w:color="auto" w:fill="auto"/>
            <w:vAlign w:val="center"/>
          </w:tcPr>
          <w:p w14:paraId="7E480728"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C478D08" w14:textId="77777777" w:rsidR="00797119" w:rsidRPr="00882269" w:rsidRDefault="00797119" w:rsidP="000648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FFA3D5A" w14:textId="77777777" w:rsidR="00797119" w:rsidRPr="00882269" w:rsidRDefault="00797119" w:rsidP="000648BD">
            <w:pPr>
              <w:jc w:val="center"/>
              <w:rPr>
                <w:rFonts w:ascii="Tahoma" w:hAnsi="Tahoma" w:cs="Tahoma"/>
                <w:b/>
                <w:color w:val="0000FF"/>
                <w:sz w:val="18"/>
                <w:szCs w:val="18"/>
              </w:rPr>
            </w:pPr>
          </w:p>
        </w:tc>
        <w:tc>
          <w:tcPr>
            <w:tcW w:w="367" w:type="pct"/>
            <w:vAlign w:val="center"/>
          </w:tcPr>
          <w:p w14:paraId="4E10908B"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C85FF15"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B97B99E" w14:textId="77777777" w:rsidR="00797119" w:rsidRPr="00882269" w:rsidRDefault="00797119" w:rsidP="000648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B8DF4E" w14:textId="77777777" w:rsidR="00797119" w:rsidRPr="00882269" w:rsidRDefault="00797119" w:rsidP="000648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D5B8561"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2E899BA" w14:textId="77777777" w:rsidR="00797119" w:rsidRPr="00F20CF1" w:rsidRDefault="00797119" w:rsidP="00797119">
      <w:pPr>
        <w:jc w:val="both"/>
        <w:rPr>
          <w:rFonts w:ascii="Tahoma" w:hAnsi="Tahoma" w:cs="Tahoma"/>
          <w:b/>
        </w:rPr>
      </w:pPr>
    </w:p>
    <w:p w14:paraId="205E5036" w14:textId="77777777" w:rsidR="00797119" w:rsidRPr="00F20CF1" w:rsidRDefault="00797119" w:rsidP="00797119">
      <w:pPr>
        <w:jc w:val="both"/>
        <w:rPr>
          <w:rFonts w:ascii="Tahoma" w:hAnsi="Tahoma" w:cs="Tahoma"/>
          <w:i/>
          <w:iCs/>
          <w:sz w:val="18"/>
          <w:szCs w:val="18"/>
        </w:rPr>
      </w:pPr>
      <w:bookmarkStart w:id="119"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F20CF1">
        <w:rPr>
          <w:rFonts w:ascii="Tahoma" w:hAnsi="Tahoma" w:cs="Tahoma"/>
          <w:i/>
          <w:iCs/>
          <w:sz w:val="18"/>
          <w:szCs w:val="18"/>
        </w:rPr>
        <w:t>desempeñado cargos similares o superiores al requerido por la AEVIVIENDA, que deberán ser acreditados con:</w:t>
      </w:r>
    </w:p>
    <w:p w14:paraId="5D37E0B6" w14:textId="77777777" w:rsidR="00797119" w:rsidRPr="00F20CF1" w:rsidRDefault="00797119" w:rsidP="00797119">
      <w:pPr>
        <w:jc w:val="both"/>
        <w:rPr>
          <w:rFonts w:ascii="Tahoma" w:hAnsi="Tahoma" w:cs="Tahoma"/>
          <w:i/>
          <w:iCs/>
          <w:sz w:val="18"/>
          <w:szCs w:val="18"/>
        </w:rPr>
      </w:pPr>
    </w:p>
    <w:p w14:paraId="43B48FB1" w14:textId="77777777" w:rsidR="00797119" w:rsidRPr="00F20CF1" w:rsidRDefault="00797119" w:rsidP="00797119">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F95086" w14:textId="77777777" w:rsidR="00797119" w:rsidRPr="00F20CF1" w:rsidRDefault="00797119" w:rsidP="00797119">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7792C246" w14:textId="77777777" w:rsidR="00797119" w:rsidRPr="00F20CF1" w:rsidRDefault="00797119" w:rsidP="00797119">
      <w:pPr>
        <w:jc w:val="both"/>
        <w:rPr>
          <w:rFonts w:ascii="Tahoma" w:hAnsi="Tahoma" w:cs="Tahoma"/>
          <w:b/>
        </w:rPr>
      </w:pPr>
    </w:p>
    <w:p w14:paraId="5433EDF7" w14:textId="77777777" w:rsidR="00797119" w:rsidRPr="00F20CF1" w:rsidRDefault="00797119" w:rsidP="00797119">
      <w:pPr>
        <w:jc w:val="both"/>
        <w:rPr>
          <w:rFonts w:ascii="Tahoma" w:hAnsi="Tahoma" w:cs="Tahoma"/>
          <w:b/>
        </w:rPr>
      </w:pPr>
      <w:r w:rsidRPr="00F20CF1">
        <w:rPr>
          <w:rFonts w:ascii="Tahoma" w:hAnsi="Tahoma" w:cs="Tahoma"/>
          <w:b/>
        </w:rPr>
        <w:t xml:space="preserve">CONSTRUCTORES Y ESPECIALISTAS </w:t>
      </w:r>
      <w:bookmarkStart w:id="121"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97119" w:rsidRPr="00882269" w14:paraId="4633F08D" w14:textId="77777777" w:rsidTr="000648BD">
        <w:trPr>
          <w:trHeight w:val="261"/>
        </w:trPr>
        <w:tc>
          <w:tcPr>
            <w:tcW w:w="1018" w:type="pct"/>
            <w:vMerge w:val="restart"/>
            <w:shd w:val="clear" w:color="auto" w:fill="D9E2F3" w:themeFill="accent5" w:themeFillTint="33"/>
            <w:vAlign w:val="center"/>
          </w:tcPr>
          <w:bookmarkEnd w:id="118"/>
          <w:bookmarkEnd w:id="121"/>
          <w:p w14:paraId="673D0FBE"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C91E542"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14EAC4" w14:textId="77777777" w:rsidR="00797119" w:rsidRPr="00882269" w:rsidRDefault="00797119" w:rsidP="000648B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17F6094"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A905E0"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Tiempo de participación en este Proyecto</w:t>
            </w:r>
          </w:p>
          <w:p w14:paraId="655342BB"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97119" w:rsidRPr="00882269" w14:paraId="3C565B89" w14:textId="77777777" w:rsidTr="000648BD">
        <w:trPr>
          <w:trHeight w:val="836"/>
        </w:trPr>
        <w:tc>
          <w:tcPr>
            <w:tcW w:w="1018" w:type="pct"/>
            <w:vMerge/>
            <w:shd w:val="clear" w:color="auto" w:fill="DBE5F1"/>
            <w:vAlign w:val="center"/>
          </w:tcPr>
          <w:p w14:paraId="51A02B49" w14:textId="77777777" w:rsidR="00797119" w:rsidRPr="00882269" w:rsidRDefault="00797119" w:rsidP="000648BD">
            <w:pPr>
              <w:jc w:val="both"/>
              <w:rPr>
                <w:rFonts w:ascii="Tahoma" w:hAnsi="Tahoma" w:cs="Tahoma"/>
                <w:sz w:val="18"/>
                <w:szCs w:val="18"/>
              </w:rPr>
            </w:pPr>
          </w:p>
        </w:tc>
        <w:tc>
          <w:tcPr>
            <w:tcW w:w="1178" w:type="pct"/>
            <w:vMerge/>
            <w:shd w:val="clear" w:color="auto" w:fill="DBE5F1"/>
            <w:vAlign w:val="center"/>
          </w:tcPr>
          <w:p w14:paraId="08A9761A" w14:textId="77777777" w:rsidR="00797119" w:rsidRPr="00882269" w:rsidRDefault="00797119" w:rsidP="000648BD">
            <w:pPr>
              <w:jc w:val="both"/>
              <w:rPr>
                <w:rFonts w:ascii="Tahoma" w:hAnsi="Tahoma" w:cs="Tahoma"/>
                <w:sz w:val="18"/>
                <w:szCs w:val="18"/>
              </w:rPr>
            </w:pPr>
          </w:p>
        </w:tc>
        <w:tc>
          <w:tcPr>
            <w:tcW w:w="368" w:type="pct"/>
            <w:vMerge/>
            <w:shd w:val="clear" w:color="auto" w:fill="DBE5F1"/>
            <w:vAlign w:val="center"/>
          </w:tcPr>
          <w:p w14:paraId="68246A1B" w14:textId="77777777" w:rsidR="00797119" w:rsidRPr="00882269" w:rsidRDefault="00797119" w:rsidP="000648BD">
            <w:pPr>
              <w:jc w:val="center"/>
              <w:rPr>
                <w:rFonts w:ascii="Tahoma" w:hAnsi="Tahoma" w:cs="Tahoma"/>
                <w:b/>
                <w:sz w:val="18"/>
                <w:szCs w:val="18"/>
              </w:rPr>
            </w:pPr>
          </w:p>
        </w:tc>
        <w:tc>
          <w:tcPr>
            <w:tcW w:w="1777" w:type="pct"/>
            <w:vMerge/>
            <w:shd w:val="clear" w:color="auto" w:fill="DBE5F1"/>
            <w:vAlign w:val="center"/>
          </w:tcPr>
          <w:p w14:paraId="58078385" w14:textId="77777777" w:rsidR="00797119" w:rsidRPr="00882269" w:rsidRDefault="00797119" w:rsidP="000648BD">
            <w:pPr>
              <w:jc w:val="center"/>
              <w:rPr>
                <w:rFonts w:ascii="Tahoma" w:hAnsi="Tahoma" w:cs="Tahoma"/>
                <w:b/>
                <w:sz w:val="18"/>
                <w:szCs w:val="18"/>
              </w:rPr>
            </w:pPr>
          </w:p>
        </w:tc>
        <w:tc>
          <w:tcPr>
            <w:tcW w:w="659" w:type="pct"/>
            <w:vMerge/>
            <w:shd w:val="clear" w:color="auto" w:fill="DBE5F1"/>
            <w:vAlign w:val="center"/>
          </w:tcPr>
          <w:p w14:paraId="334D6CDE" w14:textId="77777777" w:rsidR="00797119" w:rsidRPr="00882269" w:rsidRDefault="00797119" w:rsidP="000648BD">
            <w:pPr>
              <w:jc w:val="center"/>
              <w:rPr>
                <w:rFonts w:ascii="Tahoma" w:hAnsi="Tahoma" w:cs="Tahoma"/>
                <w:b/>
                <w:sz w:val="18"/>
                <w:szCs w:val="18"/>
              </w:rPr>
            </w:pPr>
          </w:p>
        </w:tc>
      </w:tr>
      <w:tr w:rsidR="00797119" w:rsidRPr="00882269" w14:paraId="7067C465" w14:textId="77777777" w:rsidTr="000648BD">
        <w:trPr>
          <w:trHeight w:val="874"/>
        </w:trPr>
        <w:tc>
          <w:tcPr>
            <w:tcW w:w="1018" w:type="pct"/>
            <w:shd w:val="clear" w:color="auto" w:fill="auto"/>
            <w:vAlign w:val="center"/>
          </w:tcPr>
          <w:p w14:paraId="58027D45"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8CAC7C" w14:textId="77777777" w:rsidR="00797119" w:rsidRPr="00882269" w:rsidRDefault="00797119" w:rsidP="000648B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9C20AE2" w14:textId="77777777" w:rsidR="00797119" w:rsidRPr="00882269" w:rsidRDefault="00797119" w:rsidP="000648BD">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4284111" w14:textId="77777777" w:rsidR="00797119" w:rsidRPr="00882269" w:rsidRDefault="00797119" w:rsidP="000648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54EF28"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97119" w:rsidRPr="00882269" w14:paraId="761083A4" w14:textId="77777777" w:rsidTr="000648BD">
        <w:trPr>
          <w:trHeight w:val="785"/>
        </w:trPr>
        <w:tc>
          <w:tcPr>
            <w:tcW w:w="1018" w:type="pct"/>
            <w:shd w:val="clear" w:color="auto" w:fill="auto"/>
          </w:tcPr>
          <w:p w14:paraId="57E641FD" w14:textId="77777777" w:rsidR="00797119" w:rsidRPr="00882269" w:rsidRDefault="00797119" w:rsidP="000648BD">
            <w:pPr>
              <w:rPr>
                <w:rFonts w:ascii="Tahoma" w:hAnsi="Tahoma" w:cs="Tahoma"/>
                <w:sz w:val="18"/>
                <w:szCs w:val="18"/>
              </w:rPr>
            </w:pPr>
          </w:p>
          <w:p w14:paraId="377E64F2" w14:textId="77777777" w:rsidR="00797119" w:rsidRPr="00882269" w:rsidRDefault="00797119" w:rsidP="000648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F3702F" w14:textId="77777777" w:rsidR="00797119" w:rsidRPr="00882269" w:rsidRDefault="00797119" w:rsidP="000648B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236D80" w14:textId="77777777" w:rsidR="00797119" w:rsidRPr="00882269" w:rsidRDefault="00797119" w:rsidP="000648B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E2CAAB5"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9DA81D"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472983"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97119" w:rsidRPr="00882269" w14:paraId="417259A8" w14:textId="77777777" w:rsidTr="000648BD">
        <w:trPr>
          <w:trHeight w:val="959"/>
        </w:trPr>
        <w:tc>
          <w:tcPr>
            <w:tcW w:w="1018" w:type="pct"/>
            <w:shd w:val="clear" w:color="auto" w:fill="auto"/>
          </w:tcPr>
          <w:p w14:paraId="729730D9" w14:textId="77777777" w:rsidR="00797119" w:rsidRPr="00882269" w:rsidRDefault="00797119" w:rsidP="000648BD">
            <w:pPr>
              <w:rPr>
                <w:rFonts w:ascii="Tahoma" w:hAnsi="Tahoma" w:cs="Tahoma"/>
                <w:sz w:val="18"/>
                <w:szCs w:val="18"/>
              </w:rPr>
            </w:pPr>
            <w:r w:rsidRPr="00882269">
              <w:rPr>
                <w:rFonts w:ascii="Tahoma" w:hAnsi="Tahoma" w:cs="Tahoma"/>
                <w:sz w:val="18"/>
                <w:szCs w:val="18"/>
              </w:rPr>
              <w:t>Formación no excluyente</w:t>
            </w:r>
          </w:p>
          <w:p w14:paraId="2D39E1DB" w14:textId="77777777" w:rsidR="00797119" w:rsidRPr="00882269" w:rsidRDefault="00797119" w:rsidP="000648BD">
            <w:pPr>
              <w:rPr>
                <w:sz w:val="18"/>
                <w:szCs w:val="18"/>
              </w:rPr>
            </w:pPr>
          </w:p>
        </w:tc>
        <w:tc>
          <w:tcPr>
            <w:tcW w:w="1178" w:type="pct"/>
            <w:shd w:val="clear" w:color="auto" w:fill="auto"/>
            <w:vAlign w:val="center"/>
          </w:tcPr>
          <w:p w14:paraId="209A4D20" w14:textId="77777777" w:rsidR="00797119" w:rsidRPr="00882269" w:rsidRDefault="00797119" w:rsidP="000648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A8D91CD"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1F42C3"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E50EBC9"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97119" w:rsidRPr="00882269" w14:paraId="232CE680" w14:textId="77777777" w:rsidTr="000648BD">
        <w:trPr>
          <w:trHeight w:val="1098"/>
        </w:trPr>
        <w:tc>
          <w:tcPr>
            <w:tcW w:w="1018" w:type="pct"/>
            <w:shd w:val="clear" w:color="auto" w:fill="auto"/>
          </w:tcPr>
          <w:p w14:paraId="5AE6617D" w14:textId="77777777" w:rsidR="00797119" w:rsidRPr="00882269" w:rsidRDefault="00797119" w:rsidP="000648BD">
            <w:pPr>
              <w:rPr>
                <w:rFonts w:ascii="Tahoma" w:hAnsi="Tahoma" w:cs="Tahoma"/>
                <w:sz w:val="18"/>
                <w:szCs w:val="18"/>
              </w:rPr>
            </w:pPr>
            <w:r w:rsidRPr="00882269">
              <w:rPr>
                <w:rFonts w:ascii="Tahoma" w:hAnsi="Tahoma" w:cs="Tahoma"/>
                <w:sz w:val="18"/>
                <w:szCs w:val="18"/>
              </w:rPr>
              <w:t>Formación no excluyente</w:t>
            </w:r>
          </w:p>
          <w:p w14:paraId="5336E1FC" w14:textId="77777777" w:rsidR="00797119" w:rsidRPr="00882269" w:rsidRDefault="00797119" w:rsidP="000648BD">
            <w:pPr>
              <w:rPr>
                <w:sz w:val="18"/>
                <w:szCs w:val="18"/>
              </w:rPr>
            </w:pPr>
          </w:p>
        </w:tc>
        <w:tc>
          <w:tcPr>
            <w:tcW w:w="1178" w:type="pct"/>
            <w:shd w:val="clear" w:color="auto" w:fill="auto"/>
            <w:vAlign w:val="center"/>
          </w:tcPr>
          <w:p w14:paraId="7B8857C3" w14:textId="77777777" w:rsidR="00797119" w:rsidRPr="00882269" w:rsidRDefault="00797119" w:rsidP="000648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89BBE2A"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9DB2181"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6A1404E"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97119" w:rsidRPr="00882269" w14:paraId="69E253EE" w14:textId="77777777" w:rsidTr="000648BD">
        <w:trPr>
          <w:trHeight w:val="1102"/>
        </w:trPr>
        <w:tc>
          <w:tcPr>
            <w:tcW w:w="1018" w:type="pct"/>
            <w:shd w:val="clear" w:color="auto" w:fill="auto"/>
          </w:tcPr>
          <w:p w14:paraId="0C938136" w14:textId="77777777" w:rsidR="00797119" w:rsidRPr="00882269" w:rsidRDefault="00797119" w:rsidP="000648B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D0BDC0" w14:textId="77777777" w:rsidR="00797119" w:rsidRPr="00882269" w:rsidRDefault="00797119" w:rsidP="000648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0C2D05" w14:textId="77777777" w:rsidR="00797119" w:rsidRPr="00882269" w:rsidRDefault="00797119" w:rsidP="000648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E27CA1F"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781CEAC"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97119" w:rsidRPr="00882269" w14:paraId="71FE7F74" w14:textId="77777777" w:rsidTr="000648BD">
        <w:trPr>
          <w:trHeight w:val="410"/>
        </w:trPr>
        <w:tc>
          <w:tcPr>
            <w:tcW w:w="1018" w:type="pct"/>
            <w:shd w:val="clear" w:color="auto" w:fill="auto"/>
            <w:vAlign w:val="center"/>
          </w:tcPr>
          <w:p w14:paraId="2ABABB30" w14:textId="77777777" w:rsidR="00797119" w:rsidRPr="00882269" w:rsidRDefault="00797119" w:rsidP="000648BD">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58ABDF3A" w14:textId="77777777" w:rsidR="00797119" w:rsidRPr="00882269" w:rsidRDefault="00797119" w:rsidP="000648BD">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549F9627" w14:textId="77777777" w:rsidR="00797119" w:rsidRPr="00882269" w:rsidRDefault="00797119" w:rsidP="000648BD">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09502718" w14:textId="77777777" w:rsidR="00797119" w:rsidRPr="00882269" w:rsidRDefault="00797119" w:rsidP="000648BD">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2F87DC9" w14:textId="77777777" w:rsidR="00797119" w:rsidRPr="00882269" w:rsidRDefault="00797119" w:rsidP="000648BD">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B6C7382" w14:textId="77777777" w:rsidR="00797119" w:rsidRPr="00F20CF1" w:rsidRDefault="00797119" w:rsidP="00797119">
      <w:pPr>
        <w:spacing w:line="260" w:lineRule="atLeast"/>
        <w:ind w:left="709"/>
        <w:jc w:val="both"/>
        <w:rPr>
          <w:rFonts w:ascii="Tahoma" w:hAnsi="Tahoma" w:cs="Tahoma"/>
          <w:b/>
          <w:i/>
        </w:rPr>
      </w:pPr>
    </w:p>
    <w:p w14:paraId="1A98317F" w14:textId="77777777" w:rsidR="00797119" w:rsidRPr="00F20CF1" w:rsidRDefault="00797119" w:rsidP="00797119">
      <w:pPr>
        <w:spacing w:line="260" w:lineRule="atLeast"/>
        <w:jc w:val="both"/>
        <w:rPr>
          <w:rFonts w:ascii="Tahoma" w:hAnsi="Tahoma" w:cs="Tahoma"/>
          <w:b/>
          <w:i/>
        </w:rPr>
      </w:pPr>
      <w:r w:rsidRPr="00F20CF1">
        <w:rPr>
          <w:rFonts w:ascii="Tahoma" w:hAnsi="Tahoma" w:cs="Tahoma"/>
          <w:b/>
          <w:i/>
        </w:rPr>
        <w:t>NOTAS:</w:t>
      </w:r>
    </w:p>
    <w:p w14:paraId="5BAFA4DC" w14:textId="77777777" w:rsidR="00797119" w:rsidRPr="00F20CF1" w:rsidRDefault="00797119" w:rsidP="00797119">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 y Técnico Almacenero</w:t>
      </w:r>
      <w:r w:rsidRPr="00F20CF1">
        <w:rPr>
          <w:rFonts w:ascii="Tahoma" w:hAnsi="Tahoma" w:cs="Tahoma"/>
        </w:rPr>
        <w:t xml:space="preserve">) debe anexar </w:t>
      </w:r>
      <w:bookmarkStart w:id="122" w:name="_Hlk180051732"/>
      <w:r w:rsidRPr="00F20CF1">
        <w:rPr>
          <w:rFonts w:ascii="Tahoma" w:hAnsi="Tahoma" w:cs="Tahoma"/>
        </w:rPr>
        <w:t>fotocopia de carnet de identidad</w:t>
      </w:r>
      <w:bookmarkEnd w:id="122"/>
      <w:r w:rsidRPr="00F20CF1">
        <w:rPr>
          <w:rFonts w:ascii="Tahoma" w:hAnsi="Tahoma" w:cs="Tahoma"/>
        </w:rPr>
        <w:t xml:space="preserve"> y documentos de respaldos declarados en el formulario A-4.</w:t>
      </w:r>
    </w:p>
    <w:p w14:paraId="7C546FF3" w14:textId="77777777" w:rsidR="00797119" w:rsidRPr="00F20CF1" w:rsidRDefault="00797119" w:rsidP="00797119">
      <w:pPr>
        <w:numPr>
          <w:ilvl w:val="0"/>
          <w:numId w:val="79"/>
        </w:numPr>
        <w:spacing w:line="260" w:lineRule="atLeast"/>
        <w:ind w:left="709" w:hanging="283"/>
        <w:contextualSpacing/>
        <w:jc w:val="both"/>
        <w:rPr>
          <w:rFonts w:ascii="Tahoma" w:hAnsi="Tahoma" w:cs="Tahoma"/>
          <w:strike/>
        </w:rPr>
      </w:pPr>
      <w:bookmarkStart w:id="123"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4E57A9EC" w14:textId="77777777" w:rsidR="00797119" w:rsidRPr="00F20CF1" w:rsidRDefault="00797119" w:rsidP="00797119">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141EAB43" w14:textId="77777777" w:rsidR="00797119" w:rsidRPr="00F20CF1" w:rsidRDefault="00797119" w:rsidP="00797119">
      <w:pPr>
        <w:numPr>
          <w:ilvl w:val="0"/>
          <w:numId w:val="79"/>
        </w:numPr>
        <w:spacing w:line="260" w:lineRule="atLeast"/>
        <w:ind w:left="709" w:hanging="283"/>
        <w:contextualSpacing/>
        <w:jc w:val="both"/>
        <w:rPr>
          <w:rFonts w:ascii="Tahoma" w:hAnsi="Tahoma" w:cs="Tahoma"/>
        </w:rPr>
      </w:pPr>
      <w:bookmarkStart w:id="124"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4"/>
      <w:r w:rsidRPr="00F20CF1">
        <w:rPr>
          <w:rFonts w:ascii="Tahoma" w:hAnsi="Tahoma" w:cs="Tahoma"/>
        </w:rPr>
        <w:t>.</w:t>
      </w:r>
    </w:p>
    <w:p w14:paraId="779CEBB9" w14:textId="77777777" w:rsidR="00797119" w:rsidRPr="00F20CF1" w:rsidRDefault="00797119" w:rsidP="00797119">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5" w:name="_Hlk143872192"/>
      <w:r w:rsidRPr="00F20CF1">
        <w:rPr>
          <w:rFonts w:ascii="Tahoma" w:hAnsi="Tahoma" w:cs="Tahoma"/>
        </w:rPr>
        <w:t>el reemplazante deberá tener un perfil igual o mayor al profesional ofertado en su propuesta.</w:t>
      </w:r>
      <w:bookmarkEnd w:id="125"/>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5A0C15DC" w14:textId="77777777" w:rsidR="00797119" w:rsidRPr="00F20CF1" w:rsidRDefault="00797119" w:rsidP="00797119">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CAF8A4A" w14:textId="77777777" w:rsidR="00797119" w:rsidRPr="00F20CF1" w:rsidRDefault="00797119" w:rsidP="00797119">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590BE8" w14:textId="77777777" w:rsidR="00797119" w:rsidRPr="00F20CF1" w:rsidRDefault="00797119" w:rsidP="00797119">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142A80A7" w14:textId="77777777" w:rsidR="00797119" w:rsidRPr="00F20CF1" w:rsidRDefault="00797119" w:rsidP="00797119">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D963114" w14:textId="77777777" w:rsidR="00797119" w:rsidRPr="00F20CF1" w:rsidRDefault="00797119" w:rsidP="00797119">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45E59EC3" w14:textId="77777777" w:rsidR="00797119" w:rsidRPr="00F20CF1" w:rsidRDefault="00797119" w:rsidP="00797119">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w:t>
      </w:r>
      <w:r w:rsidRPr="009D4E24">
        <w:rPr>
          <w:rFonts w:ascii="Tahoma" w:hAnsi="Tahoma" w:cs="Tahoma"/>
          <w:b/>
          <w:bCs/>
          <w:i/>
          <w:iCs/>
        </w:rPr>
        <w:t>ejecutar</w:t>
      </w:r>
      <w:r w:rsidRPr="00F20CF1">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5087828" w14:textId="77777777" w:rsidR="00797119" w:rsidRPr="00F20CF1" w:rsidRDefault="00797119" w:rsidP="00797119">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00F65DCB" w14:textId="77777777" w:rsidR="00797119" w:rsidRPr="00F20CF1" w:rsidRDefault="00797119" w:rsidP="00797119">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78DE43" w14:textId="77777777" w:rsidR="00797119" w:rsidRPr="00F20CF1" w:rsidRDefault="00797119" w:rsidP="00797119">
      <w:pPr>
        <w:spacing w:before="120" w:line="260" w:lineRule="atLeast"/>
        <w:ind w:left="709"/>
        <w:contextualSpacing/>
        <w:jc w:val="both"/>
        <w:rPr>
          <w:rFonts w:ascii="Tahoma" w:hAnsi="Tahoma" w:cs="Tahoma"/>
        </w:rPr>
      </w:pPr>
      <w:bookmarkStart w:id="126"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F20CF1">
        <w:rPr>
          <w:rFonts w:ascii="Tahoma" w:hAnsi="Tahoma" w:cs="Tahoma"/>
        </w:rPr>
        <w:t>de la Entidad Ejecutora aprobado por el Inspector y validado por la AEVIVIENDA</w:t>
      </w:r>
      <w:bookmarkEnd w:id="127"/>
      <w:r w:rsidRPr="00F20CF1">
        <w:rPr>
          <w:rFonts w:ascii="Tahoma" w:hAnsi="Tahoma" w:cs="Tahoma"/>
        </w:rPr>
        <w:t xml:space="preserve"> y evitar que estos abandonen el proyecto.</w:t>
      </w:r>
      <w:bookmarkEnd w:id="126"/>
    </w:p>
    <w:p w14:paraId="65F35594" w14:textId="77777777" w:rsidR="00797119" w:rsidRPr="00F20CF1" w:rsidRDefault="00797119" w:rsidP="00797119">
      <w:pPr>
        <w:numPr>
          <w:ilvl w:val="0"/>
          <w:numId w:val="79"/>
        </w:numPr>
        <w:spacing w:before="120" w:line="260" w:lineRule="atLeast"/>
        <w:ind w:left="709"/>
        <w:contextualSpacing/>
        <w:jc w:val="both"/>
        <w:rPr>
          <w:rFonts w:ascii="Tahoma" w:hAnsi="Tahoma" w:cs="Tahoma"/>
          <w:b/>
        </w:rPr>
      </w:pPr>
      <w:bookmarkStart w:id="128" w:name="_Hlk170205284"/>
      <w:bookmarkStart w:id="129" w:name="_Toc536520832"/>
      <w:bookmarkStart w:id="130" w:name="_Toc71811167"/>
      <w:r w:rsidRPr="00F20CF1">
        <w:rPr>
          <w:rFonts w:ascii="Tahoma" w:hAnsi="Tahoma" w:cs="Tahoma"/>
          <w:b/>
        </w:rPr>
        <w:t xml:space="preserve">Personal Femenino. - </w:t>
      </w:r>
    </w:p>
    <w:p w14:paraId="4326FEAB" w14:textId="77777777" w:rsidR="00797119" w:rsidRPr="00F20CF1" w:rsidRDefault="00797119" w:rsidP="00797119">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4A04AFED"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OFICINAS Y ALMACENES.</w:t>
      </w:r>
      <w:bookmarkEnd w:id="129"/>
      <w:bookmarkEnd w:id="130"/>
    </w:p>
    <w:p w14:paraId="30DDEDB7" w14:textId="77777777" w:rsidR="00797119" w:rsidRPr="00F20CF1" w:rsidRDefault="00797119" w:rsidP="00797119">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4CF55E6B" w14:textId="77777777" w:rsidR="00797119" w:rsidRPr="00F20CF1" w:rsidRDefault="00797119" w:rsidP="0079711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97119" w:rsidRPr="00F20CF1" w14:paraId="21B9E62A" w14:textId="77777777" w:rsidTr="000648BD">
        <w:trPr>
          <w:trHeight w:val="570"/>
          <w:jc w:val="center"/>
        </w:trPr>
        <w:tc>
          <w:tcPr>
            <w:tcW w:w="3127" w:type="dxa"/>
            <w:shd w:val="clear" w:color="auto" w:fill="17365D"/>
            <w:vAlign w:val="center"/>
          </w:tcPr>
          <w:p w14:paraId="7C342002" w14:textId="77777777" w:rsidR="00797119" w:rsidRPr="00F20CF1" w:rsidRDefault="00797119" w:rsidP="000648BD">
            <w:pPr>
              <w:jc w:val="center"/>
              <w:rPr>
                <w:rFonts w:ascii="Tahoma" w:hAnsi="Tahoma" w:cs="Tahoma"/>
                <w:b/>
                <w:lang w:eastAsia="es-ES"/>
              </w:rPr>
            </w:pPr>
            <w:r w:rsidRPr="00F20CF1">
              <w:rPr>
                <w:rFonts w:ascii="Tahoma" w:hAnsi="Tahoma" w:cs="Tahoma"/>
                <w:b/>
                <w:lang w:eastAsia="es-ES"/>
              </w:rPr>
              <w:t>Nombre de la Comunidad</w:t>
            </w:r>
          </w:p>
        </w:tc>
        <w:tc>
          <w:tcPr>
            <w:tcW w:w="2010" w:type="dxa"/>
            <w:shd w:val="clear" w:color="auto" w:fill="17365D"/>
            <w:vAlign w:val="center"/>
          </w:tcPr>
          <w:p w14:paraId="76BCF791" w14:textId="77777777" w:rsidR="00797119" w:rsidRPr="00F20CF1" w:rsidRDefault="00797119" w:rsidP="000648BD">
            <w:pPr>
              <w:jc w:val="center"/>
              <w:rPr>
                <w:rFonts w:ascii="Tahoma" w:hAnsi="Tahoma" w:cs="Tahoma"/>
                <w:b/>
                <w:lang w:eastAsia="es-ES"/>
              </w:rPr>
            </w:pPr>
            <w:r w:rsidRPr="00F20CF1">
              <w:rPr>
                <w:rFonts w:ascii="Tahoma" w:hAnsi="Tahoma" w:cs="Tahoma"/>
                <w:b/>
                <w:lang w:eastAsia="es-ES"/>
              </w:rPr>
              <w:t>Oficina</w:t>
            </w:r>
          </w:p>
        </w:tc>
        <w:tc>
          <w:tcPr>
            <w:tcW w:w="2782" w:type="dxa"/>
            <w:shd w:val="clear" w:color="auto" w:fill="17365D"/>
            <w:vAlign w:val="center"/>
          </w:tcPr>
          <w:p w14:paraId="4A7265D8" w14:textId="77777777" w:rsidR="00797119" w:rsidRPr="00F20CF1" w:rsidRDefault="00797119" w:rsidP="000648BD">
            <w:pPr>
              <w:jc w:val="center"/>
              <w:rPr>
                <w:rFonts w:ascii="Tahoma" w:hAnsi="Tahoma" w:cs="Tahoma"/>
                <w:b/>
                <w:lang w:eastAsia="es-ES"/>
              </w:rPr>
            </w:pPr>
            <w:r w:rsidRPr="00F20CF1">
              <w:rPr>
                <w:rFonts w:ascii="Tahoma" w:hAnsi="Tahoma" w:cs="Tahoma"/>
                <w:b/>
                <w:lang w:eastAsia="es-ES"/>
              </w:rPr>
              <w:t>Almacén</w:t>
            </w:r>
          </w:p>
        </w:tc>
      </w:tr>
      <w:tr w:rsidR="00797119" w:rsidRPr="00F20CF1" w14:paraId="18FA1B92" w14:textId="77777777" w:rsidTr="000648BD">
        <w:trPr>
          <w:trHeight w:hRule="exact" w:val="330"/>
          <w:jc w:val="center"/>
        </w:trPr>
        <w:tc>
          <w:tcPr>
            <w:tcW w:w="3127" w:type="dxa"/>
            <w:shd w:val="clear" w:color="auto" w:fill="auto"/>
          </w:tcPr>
          <w:p w14:paraId="73BF92CD" w14:textId="77777777" w:rsidR="00797119" w:rsidRPr="00F20CF1" w:rsidRDefault="00797119" w:rsidP="000648BD">
            <w:pPr>
              <w:spacing w:line="300" w:lineRule="auto"/>
              <w:jc w:val="both"/>
              <w:rPr>
                <w:rFonts w:ascii="Tahoma" w:hAnsi="Tahoma" w:cs="Tahoma"/>
                <w:color w:val="FF0000"/>
                <w:lang w:eastAsia="es-ES"/>
              </w:rPr>
            </w:pPr>
            <w:r>
              <w:rPr>
                <w:rFonts w:ascii="Tahoma" w:hAnsi="Tahoma" w:cs="Tahoma"/>
                <w:color w:val="FF0000"/>
                <w:lang w:val="en-US" w:eastAsia="es-BO"/>
              </w:rPr>
              <w:t>CAPACHOS</w:t>
            </w:r>
          </w:p>
        </w:tc>
        <w:tc>
          <w:tcPr>
            <w:tcW w:w="2010" w:type="dxa"/>
            <w:shd w:val="clear" w:color="auto" w:fill="auto"/>
          </w:tcPr>
          <w:p w14:paraId="176FAF7F" w14:textId="77777777" w:rsidR="00797119" w:rsidRPr="00F20CF1" w:rsidRDefault="00797119" w:rsidP="000648BD">
            <w:pPr>
              <w:spacing w:line="300" w:lineRule="auto"/>
              <w:jc w:val="center"/>
              <w:rPr>
                <w:rFonts w:ascii="Tahoma" w:hAnsi="Tahoma" w:cs="Tahoma"/>
                <w:color w:val="FF0000"/>
                <w:lang w:eastAsia="es-ES"/>
              </w:rPr>
            </w:pPr>
            <w:r w:rsidRPr="00F20CF1">
              <w:rPr>
                <w:rFonts w:ascii="Tahoma" w:hAnsi="Tahoma" w:cs="Tahoma"/>
                <w:color w:val="FF0000"/>
                <w:lang w:val="en-US" w:eastAsia="es-ES"/>
              </w:rPr>
              <w:t>SI</w:t>
            </w:r>
          </w:p>
        </w:tc>
        <w:tc>
          <w:tcPr>
            <w:tcW w:w="2782" w:type="dxa"/>
            <w:shd w:val="clear" w:color="auto" w:fill="auto"/>
          </w:tcPr>
          <w:p w14:paraId="32AC59B4" w14:textId="77777777" w:rsidR="00797119" w:rsidRPr="00F20CF1" w:rsidRDefault="00797119" w:rsidP="000648BD">
            <w:pPr>
              <w:jc w:val="center"/>
              <w:rPr>
                <w:rFonts w:ascii="Tahoma" w:hAnsi="Tahoma" w:cs="Tahoma"/>
                <w:color w:val="FF0000"/>
              </w:rPr>
            </w:pPr>
            <w:r>
              <w:rPr>
                <w:rFonts w:ascii="Tahoma" w:hAnsi="Tahoma" w:cs="Tahoma"/>
                <w:color w:val="FF0000"/>
                <w:lang w:eastAsia="es-ES"/>
              </w:rPr>
              <w:t>SI</w:t>
            </w:r>
          </w:p>
        </w:tc>
      </w:tr>
      <w:tr w:rsidR="00797119" w:rsidRPr="00F20CF1" w14:paraId="7770B681" w14:textId="77777777" w:rsidTr="000648BD">
        <w:trPr>
          <w:trHeight w:hRule="exact" w:val="330"/>
          <w:jc w:val="center"/>
        </w:trPr>
        <w:tc>
          <w:tcPr>
            <w:tcW w:w="3127" w:type="dxa"/>
            <w:shd w:val="clear" w:color="auto" w:fill="BFBFBF"/>
          </w:tcPr>
          <w:p w14:paraId="4E0066F6" w14:textId="77777777" w:rsidR="00797119" w:rsidRPr="00F20CF1" w:rsidRDefault="00797119" w:rsidP="000648BD">
            <w:pPr>
              <w:spacing w:line="300" w:lineRule="auto"/>
              <w:jc w:val="right"/>
              <w:rPr>
                <w:rFonts w:ascii="Tahoma" w:hAnsi="Tahoma" w:cs="Tahoma"/>
                <w:b/>
                <w:lang w:eastAsia="es-ES"/>
              </w:rPr>
            </w:pPr>
            <w:r w:rsidRPr="00F20CF1">
              <w:rPr>
                <w:rFonts w:ascii="Tahoma" w:hAnsi="Tahoma" w:cs="Tahoma"/>
                <w:b/>
                <w:lang w:val="en-US" w:eastAsia="es-BO"/>
              </w:rPr>
              <w:t>TOTAL</w:t>
            </w:r>
          </w:p>
        </w:tc>
        <w:tc>
          <w:tcPr>
            <w:tcW w:w="2010" w:type="dxa"/>
            <w:shd w:val="clear" w:color="auto" w:fill="BFBFBF"/>
          </w:tcPr>
          <w:p w14:paraId="007ACAAE" w14:textId="77777777" w:rsidR="00797119" w:rsidRPr="00F20CF1" w:rsidRDefault="00797119" w:rsidP="000648BD">
            <w:pPr>
              <w:spacing w:line="300" w:lineRule="auto"/>
              <w:jc w:val="center"/>
              <w:rPr>
                <w:rFonts w:ascii="Tahoma" w:hAnsi="Tahoma" w:cs="Tahoma"/>
                <w:b/>
                <w:bCs/>
                <w:color w:val="FF0000"/>
                <w:lang w:eastAsia="es-ES"/>
              </w:rPr>
            </w:pPr>
            <w:r w:rsidRPr="00F20CF1">
              <w:rPr>
                <w:rFonts w:ascii="Tahoma" w:hAnsi="Tahoma" w:cs="Tahoma"/>
                <w:b/>
                <w:bCs/>
                <w:color w:val="FF0000"/>
                <w:lang w:eastAsia="es-ES"/>
              </w:rPr>
              <w:t>1</w:t>
            </w:r>
          </w:p>
        </w:tc>
        <w:tc>
          <w:tcPr>
            <w:tcW w:w="2782" w:type="dxa"/>
            <w:shd w:val="clear" w:color="auto" w:fill="BFBFBF"/>
          </w:tcPr>
          <w:p w14:paraId="01BE2A7D" w14:textId="77777777" w:rsidR="00797119" w:rsidRPr="00F20CF1" w:rsidRDefault="00797119" w:rsidP="000648BD">
            <w:pPr>
              <w:jc w:val="center"/>
              <w:rPr>
                <w:rFonts w:ascii="Tahoma" w:hAnsi="Tahoma" w:cs="Tahoma"/>
                <w:b/>
                <w:bCs/>
                <w:color w:val="FF0000"/>
              </w:rPr>
            </w:pPr>
            <w:r w:rsidRPr="00F20CF1">
              <w:rPr>
                <w:rFonts w:ascii="Tahoma" w:hAnsi="Tahoma" w:cs="Tahoma"/>
                <w:b/>
                <w:bCs/>
                <w:color w:val="FF0000"/>
                <w:lang w:eastAsia="es-ES"/>
              </w:rPr>
              <w:t>1</w:t>
            </w:r>
          </w:p>
        </w:tc>
      </w:tr>
    </w:tbl>
    <w:p w14:paraId="3A1667F0" w14:textId="77777777" w:rsidR="00797119" w:rsidRPr="00F20CF1" w:rsidRDefault="00797119" w:rsidP="00797119">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089E3117"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37CDFD19"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74737555"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0C692223"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384F4DB1"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556442E3" w14:textId="77777777" w:rsidR="00797119" w:rsidRPr="00F20CF1" w:rsidRDefault="00797119" w:rsidP="00797119">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F20CF1">
        <w:rPr>
          <w:rFonts w:ascii="Tahoma" w:hAnsi="Tahoma" w:cs="Tahoma"/>
          <w:b/>
          <w:bCs/>
          <w:color w:val="000000"/>
          <w:kern w:val="32"/>
          <w:lang w:val="es-ES_tradnl"/>
        </w:rPr>
        <w:t>EQUIPO, MAQUINARIA, VEHÍCULOS Y OTROS</w:t>
      </w:r>
      <w:bookmarkEnd w:id="131"/>
      <w:bookmarkEnd w:id="132"/>
    </w:p>
    <w:p w14:paraId="0266D22A"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97119" w:rsidRPr="00F20CF1" w14:paraId="55FCE08A" w14:textId="77777777" w:rsidTr="000648BD">
        <w:trPr>
          <w:jc w:val="center"/>
        </w:trPr>
        <w:tc>
          <w:tcPr>
            <w:tcW w:w="421" w:type="dxa"/>
            <w:shd w:val="clear" w:color="auto" w:fill="D9E2F3" w:themeFill="accent5" w:themeFillTint="33"/>
            <w:vAlign w:val="center"/>
          </w:tcPr>
          <w:p w14:paraId="3D99449D" w14:textId="77777777" w:rsidR="00797119" w:rsidRPr="00F20CF1" w:rsidRDefault="00797119" w:rsidP="000648BD">
            <w:pPr>
              <w:jc w:val="center"/>
              <w:rPr>
                <w:rFonts w:ascii="Tahoma" w:hAnsi="Tahoma" w:cs="Tahoma"/>
                <w:b/>
              </w:rPr>
            </w:pPr>
            <w:proofErr w:type="spellStart"/>
            <w:r w:rsidRPr="00F20CF1">
              <w:rPr>
                <w:rFonts w:ascii="Tahoma" w:hAnsi="Tahoma" w:cs="Tahoma"/>
                <w:b/>
              </w:rPr>
              <w:t>Nº</w:t>
            </w:r>
            <w:proofErr w:type="spellEnd"/>
          </w:p>
        </w:tc>
        <w:tc>
          <w:tcPr>
            <w:tcW w:w="3552" w:type="dxa"/>
            <w:shd w:val="clear" w:color="auto" w:fill="D9E2F3" w:themeFill="accent5" w:themeFillTint="33"/>
            <w:vAlign w:val="center"/>
          </w:tcPr>
          <w:p w14:paraId="3BEA0D16" w14:textId="77777777" w:rsidR="00797119" w:rsidRPr="00F20CF1" w:rsidRDefault="00797119" w:rsidP="000648BD">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1D04CB81" w14:textId="77777777" w:rsidR="00797119" w:rsidRPr="00F20CF1" w:rsidRDefault="00797119" w:rsidP="000648BD">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5BFFC46A" w14:textId="77777777" w:rsidR="00797119" w:rsidRPr="00F20CF1" w:rsidRDefault="00797119" w:rsidP="000648BD">
            <w:pPr>
              <w:jc w:val="center"/>
              <w:rPr>
                <w:rFonts w:ascii="Tahoma" w:hAnsi="Tahoma" w:cs="Tahoma"/>
                <w:b/>
              </w:rPr>
            </w:pPr>
          </w:p>
          <w:p w14:paraId="7E1F0B51" w14:textId="77777777" w:rsidR="00797119" w:rsidRPr="00F20CF1" w:rsidRDefault="00797119" w:rsidP="000648BD">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08022973" w14:textId="77777777" w:rsidR="00797119" w:rsidRPr="00F20CF1" w:rsidRDefault="00797119" w:rsidP="000648BD">
            <w:pPr>
              <w:jc w:val="center"/>
              <w:rPr>
                <w:rFonts w:ascii="Tahoma" w:hAnsi="Tahoma" w:cs="Tahoma"/>
                <w:b/>
              </w:rPr>
            </w:pPr>
            <w:r w:rsidRPr="00F20CF1">
              <w:rPr>
                <w:rFonts w:ascii="Tahoma" w:hAnsi="Tahoma" w:cs="Tahoma"/>
                <w:b/>
              </w:rPr>
              <w:t>Tiempo de participación en este Proyecto</w:t>
            </w:r>
          </w:p>
        </w:tc>
      </w:tr>
      <w:tr w:rsidR="00797119" w:rsidRPr="00F20CF1" w14:paraId="6908ABEC" w14:textId="77777777" w:rsidTr="000648BD">
        <w:trPr>
          <w:jc w:val="center"/>
        </w:trPr>
        <w:tc>
          <w:tcPr>
            <w:tcW w:w="421" w:type="dxa"/>
            <w:shd w:val="clear" w:color="auto" w:fill="auto"/>
            <w:vAlign w:val="center"/>
          </w:tcPr>
          <w:p w14:paraId="613EFE13"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48A606FA"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668A20" w14:textId="77777777" w:rsidR="00797119" w:rsidRPr="00F20CF1" w:rsidRDefault="00797119" w:rsidP="000648BD">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0CCDB748" w14:textId="77777777" w:rsidR="00797119" w:rsidRPr="00F20CF1" w:rsidRDefault="00797119" w:rsidP="000648BD">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4AFD0DD6"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797119" w:rsidRPr="00F20CF1" w14:paraId="4EBEB9EF" w14:textId="77777777" w:rsidTr="000648BD">
        <w:trPr>
          <w:jc w:val="center"/>
        </w:trPr>
        <w:tc>
          <w:tcPr>
            <w:tcW w:w="421" w:type="dxa"/>
            <w:shd w:val="clear" w:color="auto" w:fill="auto"/>
            <w:vAlign w:val="center"/>
          </w:tcPr>
          <w:p w14:paraId="0CB86D21"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1A3F5026"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9F28E63"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394D1181" w14:textId="77777777" w:rsidR="00797119" w:rsidRPr="00F20CF1" w:rsidRDefault="00797119" w:rsidP="000648BD">
            <w:pPr>
              <w:spacing w:line="300" w:lineRule="auto"/>
              <w:contextualSpacing/>
              <w:jc w:val="center"/>
              <w:rPr>
                <w:rFonts w:ascii="Tahoma" w:hAnsi="Tahoma" w:cs="Tahoma"/>
                <w:b/>
                <w:sz w:val="18"/>
                <w:szCs w:val="18"/>
              </w:rPr>
            </w:pPr>
          </w:p>
        </w:tc>
        <w:tc>
          <w:tcPr>
            <w:tcW w:w="2268" w:type="dxa"/>
            <w:vMerge/>
            <w:vAlign w:val="center"/>
          </w:tcPr>
          <w:p w14:paraId="5CA55BC7" w14:textId="77777777" w:rsidR="00797119" w:rsidRPr="00F20CF1" w:rsidRDefault="00797119" w:rsidP="000648BD">
            <w:pPr>
              <w:spacing w:line="300" w:lineRule="auto"/>
              <w:jc w:val="center"/>
              <w:rPr>
                <w:rFonts w:ascii="Tahoma" w:hAnsi="Tahoma" w:cs="Tahoma"/>
                <w:b/>
                <w:sz w:val="18"/>
                <w:szCs w:val="18"/>
              </w:rPr>
            </w:pPr>
          </w:p>
        </w:tc>
      </w:tr>
      <w:tr w:rsidR="00797119" w:rsidRPr="00F20CF1" w14:paraId="73DD0318" w14:textId="77777777" w:rsidTr="000648BD">
        <w:trPr>
          <w:jc w:val="center"/>
        </w:trPr>
        <w:tc>
          <w:tcPr>
            <w:tcW w:w="421" w:type="dxa"/>
            <w:shd w:val="clear" w:color="auto" w:fill="auto"/>
            <w:vAlign w:val="center"/>
          </w:tcPr>
          <w:p w14:paraId="05EFDB19"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5DB4F651"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025A7006"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62884D8D" w14:textId="77777777" w:rsidR="00797119" w:rsidRPr="00F20CF1" w:rsidRDefault="00797119" w:rsidP="000648BD">
            <w:pPr>
              <w:spacing w:line="300" w:lineRule="auto"/>
              <w:contextualSpacing/>
              <w:jc w:val="center"/>
              <w:rPr>
                <w:rFonts w:ascii="Tahoma" w:hAnsi="Tahoma" w:cs="Tahoma"/>
                <w:b/>
                <w:sz w:val="18"/>
                <w:szCs w:val="18"/>
              </w:rPr>
            </w:pPr>
          </w:p>
        </w:tc>
        <w:tc>
          <w:tcPr>
            <w:tcW w:w="2268" w:type="dxa"/>
            <w:vMerge/>
            <w:vAlign w:val="center"/>
          </w:tcPr>
          <w:p w14:paraId="2213FCFC" w14:textId="77777777" w:rsidR="00797119" w:rsidRPr="00F20CF1" w:rsidRDefault="00797119" w:rsidP="000648BD">
            <w:pPr>
              <w:spacing w:line="300" w:lineRule="auto"/>
              <w:jc w:val="center"/>
              <w:rPr>
                <w:rFonts w:ascii="Tahoma" w:hAnsi="Tahoma" w:cs="Tahoma"/>
                <w:b/>
                <w:sz w:val="18"/>
                <w:szCs w:val="18"/>
              </w:rPr>
            </w:pPr>
          </w:p>
        </w:tc>
      </w:tr>
      <w:tr w:rsidR="00797119" w:rsidRPr="00F20CF1" w14:paraId="52C614A0" w14:textId="77777777" w:rsidTr="000648BD">
        <w:trPr>
          <w:trHeight w:val="273"/>
          <w:jc w:val="center"/>
        </w:trPr>
        <w:tc>
          <w:tcPr>
            <w:tcW w:w="421" w:type="dxa"/>
            <w:shd w:val="clear" w:color="auto" w:fill="auto"/>
            <w:vAlign w:val="center"/>
          </w:tcPr>
          <w:p w14:paraId="00CCAEBA"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4757C48D"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0D1C2ACC"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0CA27D53" w14:textId="77777777" w:rsidR="00797119" w:rsidRPr="00F20CF1" w:rsidRDefault="00797119" w:rsidP="000648BD">
            <w:pPr>
              <w:spacing w:line="300" w:lineRule="auto"/>
              <w:jc w:val="center"/>
              <w:rPr>
                <w:rFonts w:ascii="Tahoma" w:hAnsi="Tahoma" w:cs="Tahoma"/>
                <w:b/>
                <w:sz w:val="18"/>
                <w:szCs w:val="18"/>
              </w:rPr>
            </w:pPr>
          </w:p>
        </w:tc>
        <w:tc>
          <w:tcPr>
            <w:tcW w:w="2268" w:type="dxa"/>
            <w:vMerge/>
            <w:vAlign w:val="center"/>
          </w:tcPr>
          <w:p w14:paraId="50AE88E2" w14:textId="77777777" w:rsidR="00797119" w:rsidRPr="00F20CF1" w:rsidRDefault="00797119" w:rsidP="000648BD">
            <w:pPr>
              <w:spacing w:line="300" w:lineRule="auto"/>
              <w:jc w:val="center"/>
              <w:rPr>
                <w:rFonts w:ascii="Tahoma" w:hAnsi="Tahoma" w:cs="Tahoma"/>
                <w:sz w:val="18"/>
                <w:szCs w:val="18"/>
              </w:rPr>
            </w:pPr>
          </w:p>
        </w:tc>
      </w:tr>
      <w:tr w:rsidR="00797119" w:rsidRPr="00F20CF1" w14:paraId="46179F75" w14:textId="77777777" w:rsidTr="000648BD">
        <w:trPr>
          <w:trHeight w:val="221"/>
          <w:jc w:val="center"/>
        </w:trPr>
        <w:tc>
          <w:tcPr>
            <w:tcW w:w="421" w:type="dxa"/>
            <w:tcBorders>
              <w:bottom w:val="single" w:sz="4" w:space="0" w:color="auto"/>
            </w:tcBorders>
            <w:shd w:val="clear" w:color="auto" w:fill="auto"/>
            <w:vAlign w:val="center"/>
          </w:tcPr>
          <w:p w14:paraId="141225C1"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5</w:t>
            </w:r>
          </w:p>
        </w:tc>
        <w:tc>
          <w:tcPr>
            <w:tcW w:w="3552" w:type="dxa"/>
            <w:tcBorders>
              <w:bottom w:val="single" w:sz="4" w:space="0" w:color="auto"/>
            </w:tcBorders>
            <w:shd w:val="clear" w:color="auto" w:fill="auto"/>
            <w:vAlign w:val="center"/>
          </w:tcPr>
          <w:p w14:paraId="173F189C"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9FD4B0"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10AF50BD" w14:textId="77777777" w:rsidR="00797119" w:rsidRPr="00F20CF1" w:rsidRDefault="00797119" w:rsidP="000648BD">
            <w:pPr>
              <w:spacing w:line="300" w:lineRule="auto"/>
              <w:rPr>
                <w:rFonts w:ascii="Tahoma" w:hAnsi="Tahoma" w:cs="Tahoma"/>
                <w:sz w:val="18"/>
                <w:szCs w:val="18"/>
              </w:rPr>
            </w:pPr>
          </w:p>
        </w:tc>
        <w:tc>
          <w:tcPr>
            <w:tcW w:w="2268" w:type="dxa"/>
            <w:vMerge/>
            <w:tcBorders>
              <w:bottom w:val="single" w:sz="4" w:space="0" w:color="auto"/>
            </w:tcBorders>
            <w:vAlign w:val="center"/>
          </w:tcPr>
          <w:p w14:paraId="30B90C3F" w14:textId="77777777" w:rsidR="00797119" w:rsidRPr="00F20CF1" w:rsidRDefault="00797119" w:rsidP="000648BD">
            <w:pPr>
              <w:spacing w:line="300" w:lineRule="auto"/>
              <w:rPr>
                <w:rFonts w:ascii="Tahoma" w:hAnsi="Tahoma" w:cs="Tahoma"/>
                <w:sz w:val="18"/>
                <w:szCs w:val="18"/>
              </w:rPr>
            </w:pPr>
          </w:p>
        </w:tc>
      </w:tr>
      <w:tr w:rsidR="00797119" w:rsidRPr="00F20CF1" w14:paraId="6F5EA180" w14:textId="77777777" w:rsidTr="000648BD">
        <w:trPr>
          <w:trHeight w:val="331"/>
          <w:jc w:val="center"/>
        </w:trPr>
        <w:tc>
          <w:tcPr>
            <w:tcW w:w="421" w:type="dxa"/>
            <w:shd w:val="clear" w:color="auto" w:fill="FFFFFF"/>
            <w:vAlign w:val="center"/>
          </w:tcPr>
          <w:p w14:paraId="134D2BCA"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1295A786"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12486991" w14:textId="77777777" w:rsidR="00797119" w:rsidRPr="00F20CF1" w:rsidRDefault="00797119" w:rsidP="000648BD">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7F06A7C1" w14:textId="77777777" w:rsidR="00797119" w:rsidRPr="00F20CF1" w:rsidRDefault="00797119" w:rsidP="000648BD">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3D5E8D47" w14:textId="77777777" w:rsidR="00797119" w:rsidRPr="00F20CF1" w:rsidRDefault="00797119" w:rsidP="000648BD">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797119" w:rsidRPr="00F20CF1" w14:paraId="65C7B261" w14:textId="77777777" w:rsidTr="000648BD">
        <w:trPr>
          <w:trHeight w:val="289"/>
          <w:jc w:val="center"/>
        </w:trPr>
        <w:tc>
          <w:tcPr>
            <w:tcW w:w="421" w:type="dxa"/>
            <w:shd w:val="clear" w:color="auto" w:fill="auto"/>
            <w:vAlign w:val="center"/>
          </w:tcPr>
          <w:p w14:paraId="1C669AFF"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2754E6E7"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7F2B0395" w14:textId="77777777" w:rsidR="00797119" w:rsidRPr="00F20CF1" w:rsidRDefault="00797119" w:rsidP="000648BD">
            <w:pPr>
              <w:jc w:val="center"/>
              <w:rPr>
                <w:b/>
                <w:bCs/>
                <w:sz w:val="18"/>
                <w:szCs w:val="18"/>
              </w:rPr>
            </w:pPr>
            <w:r w:rsidRPr="009D4E24">
              <w:rPr>
                <w:rFonts w:ascii="Tahoma" w:hAnsi="Tahoma" w:cs="Tahoma"/>
                <w:b/>
                <w:bCs/>
                <w:color w:val="FF0000"/>
                <w:sz w:val="18"/>
                <w:szCs w:val="18"/>
              </w:rPr>
              <w:t>2</w:t>
            </w:r>
          </w:p>
        </w:tc>
        <w:tc>
          <w:tcPr>
            <w:tcW w:w="1702" w:type="dxa"/>
            <w:vMerge/>
          </w:tcPr>
          <w:p w14:paraId="303558E6" w14:textId="77777777" w:rsidR="00797119" w:rsidRPr="00F20CF1" w:rsidRDefault="00797119" w:rsidP="000648BD">
            <w:pPr>
              <w:spacing w:line="300" w:lineRule="auto"/>
              <w:rPr>
                <w:rFonts w:ascii="Tahoma" w:hAnsi="Tahoma" w:cs="Tahoma"/>
              </w:rPr>
            </w:pPr>
          </w:p>
        </w:tc>
        <w:tc>
          <w:tcPr>
            <w:tcW w:w="2268" w:type="dxa"/>
            <w:vMerge/>
          </w:tcPr>
          <w:p w14:paraId="09A04D72" w14:textId="77777777" w:rsidR="00797119" w:rsidRPr="00F20CF1" w:rsidRDefault="00797119" w:rsidP="000648BD">
            <w:pPr>
              <w:spacing w:line="300" w:lineRule="auto"/>
              <w:rPr>
                <w:rFonts w:ascii="Tahoma" w:hAnsi="Tahoma" w:cs="Tahoma"/>
              </w:rPr>
            </w:pPr>
          </w:p>
        </w:tc>
      </w:tr>
      <w:tr w:rsidR="00797119" w:rsidRPr="00F20CF1" w14:paraId="4F8AD78A" w14:textId="77777777" w:rsidTr="000648BD">
        <w:trPr>
          <w:trHeight w:val="239"/>
          <w:jc w:val="center"/>
        </w:trPr>
        <w:tc>
          <w:tcPr>
            <w:tcW w:w="421" w:type="dxa"/>
            <w:shd w:val="clear" w:color="auto" w:fill="auto"/>
            <w:vAlign w:val="center"/>
          </w:tcPr>
          <w:p w14:paraId="39131445"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2BFD7D86"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36C54B15" w14:textId="77777777" w:rsidR="00797119" w:rsidRPr="00F20CF1" w:rsidRDefault="00797119" w:rsidP="000648BD">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49DE3075" w14:textId="77777777" w:rsidR="00797119" w:rsidRPr="00F20CF1" w:rsidRDefault="00797119" w:rsidP="000648BD">
            <w:pPr>
              <w:spacing w:line="300" w:lineRule="auto"/>
              <w:rPr>
                <w:rFonts w:ascii="Tahoma" w:hAnsi="Tahoma" w:cs="Tahoma"/>
              </w:rPr>
            </w:pPr>
          </w:p>
        </w:tc>
        <w:tc>
          <w:tcPr>
            <w:tcW w:w="2268" w:type="dxa"/>
            <w:vMerge/>
          </w:tcPr>
          <w:p w14:paraId="6BF5CB72" w14:textId="77777777" w:rsidR="00797119" w:rsidRPr="00F20CF1" w:rsidRDefault="00797119" w:rsidP="000648BD">
            <w:pPr>
              <w:spacing w:line="300" w:lineRule="auto"/>
              <w:rPr>
                <w:rFonts w:ascii="Tahoma" w:hAnsi="Tahoma" w:cs="Tahoma"/>
              </w:rPr>
            </w:pPr>
          </w:p>
        </w:tc>
      </w:tr>
      <w:tr w:rsidR="00797119" w:rsidRPr="00F20CF1" w14:paraId="70F427D3" w14:textId="77777777" w:rsidTr="000648BD">
        <w:trPr>
          <w:trHeight w:val="1302"/>
          <w:jc w:val="center"/>
        </w:trPr>
        <w:tc>
          <w:tcPr>
            <w:tcW w:w="9644" w:type="dxa"/>
            <w:gridSpan w:val="5"/>
            <w:tcBorders>
              <w:top w:val="single" w:sz="4" w:space="0" w:color="auto"/>
              <w:left w:val="nil"/>
              <w:bottom w:val="nil"/>
              <w:right w:val="nil"/>
            </w:tcBorders>
            <w:shd w:val="clear" w:color="auto" w:fill="auto"/>
            <w:vAlign w:val="center"/>
          </w:tcPr>
          <w:p w14:paraId="1C7B9E2E" w14:textId="77777777" w:rsidR="00797119" w:rsidRPr="00F20CF1" w:rsidRDefault="00797119" w:rsidP="000648BD">
            <w:pPr>
              <w:jc w:val="both"/>
              <w:rPr>
                <w:rFonts w:ascii="Tahoma" w:hAnsi="Tahoma" w:cs="Tahoma"/>
                <w:b/>
                <w:bCs/>
                <w:i/>
                <w:iCs/>
                <w:sz w:val="16"/>
                <w:szCs w:val="16"/>
              </w:rPr>
            </w:pPr>
            <w:bookmarkStart w:id="133" w:name="_Hlk142555946"/>
            <w:bookmarkStart w:id="134" w:name="_Hlk144980305"/>
            <w:r w:rsidRPr="00F20CF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3"/>
          <w:p w14:paraId="4D700468" w14:textId="77777777" w:rsidR="00797119" w:rsidRPr="00F20CF1" w:rsidRDefault="00797119" w:rsidP="000648BD">
            <w:pPr>
              <w:jc w:val="both"/>
              <w:rPr>
                <w:rFonts w:ascii="Tahoma" w:hAnsi="Tahoma" w:cs="Tahoma"/>
                <w:b/>
                <w:bCs/>
                <w:i/>
                <w:sz w:val="16"/>
                <w:szCs w:val="16"/>
              </w:rPr>
            </w:pPr>
          </w:p>
          <w:p w14:paraId="5D65DE60" w14:textId="77777777" w:rsidR="00797119" w:rsidRPr="00F20CF1" w:rsidRDefault="00797119"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2810E57D" w14:textId="77777777" w:rsidR="00797119" w:rsidRPr="00F20CF1" w:rsidRDefault="00797119"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2B40B35E" w14:textId="77777777" w:rsidR="00797119" w:rsidRPr="00F20CF1" w:rsidRDefault="00797119"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6C2DF782" w14:textId="77777777" w:rsidR="00797119" w:rsidRPr="00F20CF1" w:rsidRDefault="00797119" w:rsidP="000648BD">
            <w:pPr>
              <w:jc w:val="both"/>
              <w:rPr>
                <w:rFonts w:ascii="Tahoma" w:hAnsi="Tahoma" w:cs="Tahoma"/>
                <w:b/>
                <w:bCs/>
                <w:i/>
                <w:sz w:val="16"/>
                <w:szCs w:val="16"/>
                <w:lang w:val="es-ES_tradnl"/>
              </w:rPr>
            </w:pPr>
          </w:p>
          <w:p w14:paraId="3A7D38AD" w14:textId="77777777" w:rsidR="00797119" w:rsidRPr="00F20CF1" w:rsidRDefault="00797119" w:rsidP="000648BD">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61A8C7D4"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F20CF1">
        <w:rPr>
          <w:rFonts w:ascii="Tahoma" w:hAnsi="Tahoma" w:cs="Tahoma"/>
          <w:b/>
          <w:bCs/>
          <w:color w:val="000000"/>
          <w:kern w:val="32"/>
          <w:lang w:val="es-ES_tradnl"/>
        </w:rPr>
        <w:t>HERRAMIENTAS E INSUMOS</w:t>
      </w:r>
      <w:bookmarkEnd w:id="135"/>
      <w:bookmarkEnd w:id="136"/>
      <w:r w:rsidRPr="00F20CF1">
        <w:rPr>
          <w:rFonts w:ascii="Tahoma" w:hAnsi="Tahoma" w:cs="Tahoma"/>
          <w:b/>
          <w:bCs/>
          <w:color w:val="000000"/>
          <w:kern w:val="32"/>
          <w:lang w:val="es-ES_tradnl"/>
        </w:rPr>
        <w:t xml:space="preserve"> OPERATIVOS</w:t>
      </w:r>
    </w:p>
    <w:p w14:paraId="23070BB9" w14:textId="77777777" w:rsidR="00797119" w:rsidRPr="00F20CF1" w:rsidRDefault="00797119" w:rsidP="00797119">
      <w:pPr>
        <w:spacing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F20CF1">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F20CF1">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60598DC6" w14:textId="77777777" w:rsidR="00797119" w:rsidRPr="00F20CF1" w:rsidRDefault="00797119" w:rsidP="00797119">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7"/>
    <w:p w14:paraId="66A0CF67"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8"/>
      <w:bookmarkEnd w:id="139"/>
    </w:p>
    <w:p w14:paraId="42418087"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EC9A46"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40E76A76"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08EC1473"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D9429D"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20DD5BC7"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6716937E" w14:textId="77777777" w:rsidR="00797119" w:rsidRPr="00F20CF1" w:rsidRDefault="00797119" w:rsidP="00797119">
      <w:pPr>
        <w:numPr>
          <w:ilvl w:val="1"/>
          <w:numId w:val="80"/>
        </w:numPr>
        <w:spacing w:line="260" w:lineRule="atLeast"/>
        <w:ind w:left="426"/>
        <w:jc w:val="both"/>
        <w:rPr>
          <w:rFonts w:ascii="Tahoma" w:hAnsi="Tahoma" w:cs="Tahoma"/>
          <w:lang w:val="es-ES_tradnl"/>
        </w:rPr>
      </w:pPr>
      <w:bookmarkStart w:id="140" w:name="_Hlk170235486"/>
      <w:r w:rsidRPr="00F20CF1">
        <w:rPr>
          <w:rFonts w:ascii="Tahoma" w:hAnsi="Tahoma" w:cs="Tahoma"/>
          <w:lang w:val="es-ES_tradnl"/>
        </w:rPr>
        <w:t>Realizar el estricto seguimiento y control al cumplimiento de las condiciones ofertadas por la Entidad Ejecutora.</w:t>
      </w:r>
    </w:p>
    <w:bookmarkEnd w:id="140"/>
    <w:p w14:paraId="68253D6F" w14:textId="77777777" w:rsidR="00797119" w:rsidRPr="00F20CF1" w:rsidRDefault="00797119" w:rsidP="00797119">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77B2C468"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1" w:name="_Toc536520844"/>
      <w:r w:rsidRPr="00F20CF1">
        <w:rPr>
          <w:rFonts w:ascii="Tahoma" w:hAnsi="Tahoma" w:cs="Tahoma"/>
          <w:color w:val="000000"/>
          <w:lang w:val="es-ES_tradnl"/>
        </w:rPr>
        <w:t xml:space="preserve"> </w:t>
      </w:r>
      <w:bookmarkStart w:id="142" w:name="_Toc536520845"/>
      <w:bookmarkEnd w:id="141"/>
    </w:p>
    <w:p w14:paraId="2025B801"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F20CF1">
        <w:rPr>
          <w:rFonts w:ascii="Tahoma" w:hAnsi="Tahoma" w:cs="Tahoma"/>
          <w:b/>
          <w:bCs/>
          <w:color w:val="000000"/>
          <w:kern w:val="32"/>
          <w:lang w:val="es-ES_tradnl"/>
        </w:rPr>
        <w:t>DETALLE REFERENCIAL DE LOS COMPONENTE</w:t>
      </w:r>
      <w:bookmarkEnd w:id="143"/>
      <w:r w:rsidRPr="00F20CF1">
        <w:rPr>
          <w:rFonts w:ascii="Tahoma" w:hAnsi="Tahoma" w:cs="Tahoma"/>
          <w:b/>
          <w:bCs/>
          <w:color w:val="000000"/>
          <w:kern w:val="32"/>
          <w:lang w:val="es-ES_tradnl"/>
        </w:rPr>
        <w:t>S (PROVISIÓN Y DOTACIÓN DE MATERIALES DE CONSTRUCCIÓN Y APORTE PROPIO).</w:t>
      </w:r>
      <w:bookmarkEnd w:id="144"/>
    </w:p>
    <w:p w14:paraId="6210B955" w14:textId="77777777" w:rsidR="00797119" w:rsidRPr="00F20CF1" w:rsidRDefault="00797119" w:rsidP="00797119">
      <w:pPr>
        <w:rPr>
          <w:lang w:val="es-ES_tradnl"/>
        </w:rPr>
      </w:pPr>
    </w:p>
    <w:p w14:paraId="36A2C9D8" w14:textId="77777777" w:rsidR="00797119" w:rsidRPr="00F20CF1" w:rsidRDefault="00797119" w:rsidP="00797119">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1E2646C0" w14:textId="77777777" w:rsidR="00797119" w:rsidRPr="00F20CF1" w:rsidRDefault="00797119" w:rsidP="0079711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97119" w:rsidRPr="004161F1" w14:paraId="38CFA95B" w14:textId="77777777" w:rsidTr="000648BD">
        <w:trPr>
          <w:trHeight w:val="972"/>
          <w:jc w:val="center"/>
        </w:trPr>
        <w:tc>
          <w:tcPr>
            <w:tcW w:w="1076" w:type="dxa"/>
            <w:shd w:val="clear" w:color="auto" w:fill="D9E2F3" w:themeFill="accent5" w:themeFillTint="33"/>
            <w:noWrap/>
            <w:vAlign w:val="center"/>
            <w:hideMark/>
          </w:tcPr>
          <w:p w14:paraId="3D750114" w14:textId="77777777" w:rsidR="00797119" w:rsidRPr="004161F1" w:rsidRDefault="00797119" w:rsidP="000648BD">
            <w:pPr>
              <w:spacing w:line="320" w:lineRule="exact"/>
              <w:jc w:val="center"/>
              <w:rPr>
                <w:rFonts w:ascii="Tahoma" w:hAnsi="Tahoma" w:cs="Tahoma"/>
                <w:b/>
              </w:rPr>
            </w:pPr>
            <w:bookmarkStart w:id="145"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CB72120" w14:textId="77777777" w:rsidR="00797119" w:rsidRPr="004161F1" w:rsidRDefault="00797119" w:rsidP="000648B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87E9FB2" w14:textId="77777777" w:rsidR="00797119" w:rsidRPr="004161F1" w:rsidRDefault="00797119" w:rsidP="000648B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CC125B1" w14:textId="77777777" w:rsidR="00797119" w:rsidRPr="004161F1" w:rsidRDefault="00797119" w:rsidP="000648B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797119" w:rsidRPr="004161F1" w14:paraId="6035B232" w14:textId="77777777" w:rsidTr="000648BD">
        <w:trPr>
          <w:trHeight w:val="278"/>
          <w:jc w:val="center"/>
        </w:trPr>
        <w:tc>
          <w:tcPr>
            <w:tcW w:w="8642" w:type="dxa"/>
            <w:gridSpan w:val="4"/>
            <w:shd w:val="clear" w:color="auto" w:fill="D9E2F3" w:themeFill="accent5" w:themeFillTint="33"/>
            <w:noWrap/>
            <w:vAlign w:val="center"/>
            <w:hideMark/>
          </w:tcPr>
          <w:p w14:paraId="11A0C86D" w14:textId="77777777" w:rsidR="00797119" w:rsidRPr="004161F1" w:rsidRDefault="00797119" w:rsidP="000648B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797119" w:rsidRPr="004161F1" w14:paraId="4905A310" w14:textId="77777777" w:rsidTr="000648BD">
        <w:trPr>
          <w:trHeight w:val="55"/>
          <w:jc w:val="center"/>
        </w:trPr>
        <w:tc>
          <w:tcPr>
            <w:tcW w:w="1076" w:type="dxa"/>
            <w:shd w:val="clear" w:color="000000" w:fill="F2F2F2"/>
            <w:noWrap/>
            <w:vAlign w:val="bottom"/>
            <w:hideMark/>
          </w:tcPr>
          <w:p w14:paraId="070215A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w:t>
            </w:r>
          </w:p>
        </w:tc>
        <w:tc>
          <w:tcPr>
            <w:tcW w:w="4344" w:type="dxa"/>
            <w:shd w:val="clear" w:color="000000" w:fill="FFFFFF"/>
            <w:noWrap/>
            <w:vAlign w:val="bottom"/>
            <w:hideMark/>
          </w:tcPr>
          <w:p w14:paraId="7604D026"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ABRAZADERA DE 3"</w:t>
            </w:r>
          </w:p>
        </w:tc>
        <w:tc>
          <w:tcPr>
            <w:tcW w:w="1271" w:type="dxa"/>
            <w:shd w:val="clear" w:color="000000" w:fill="FFFFFF"/>
            <w:noWrap/>
            <w:vAlign w:val="bottom"/>
            <w:hideMark/>
          </w:tcPr>
          <w:p w14:paraId="31B23C04"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hideMark/>
          </w:tcPr>
          <w:p w14:paraId="1DB522D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216,00</w:t>
            </w:r>
          </w:p>
        </w:tc>
      </w:tr>
      <w:tr w:rsidR="00797119" w:rsidRPr="004161F1" w14:paraId="491CEBE0" w14:textId="77777777" w:rsidTr="000648BD">
        <w:trPr>
          <w:trHeight w:val="55"/>
          <w:jc w:val="center"/>
        </w:trPr>
        <w:tc>
          <w:tcPr>
            <w:tcW w:w="1076" w:type="dxa"/>
            <w:shd w:val="clear" w:color="000000" w:fill="F2F2F2"/>
            <w:noWrap/>
            <w:vAlign w:val="bottom"/>
            <w:hideMark/>
          </w:tcPr>
          <w:p w14:paraId="784D6F4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w:t>
            </w:r>
          </w:p>
        </w:tc>
        <w:tc>
          <w:tcPr>
            <w:tcW w:w="4344" w:type="dxa"/>
            <w:shd w:val="clear" w:color="000000" w:fill="FFFFFF"/>
            <w:noWrap/>
            <w:vAlign w:val="bottom"/>
            <w:hideMark/>
          </w:tcPr>
          <w:p w14:paraId="4DB40303"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ALAMBRE DE AMARRE</w:t>
            </w:r>
          </w:p>
        </w:tc>
        <w:tc>
          <w:tcPr>
            <w:tcW w:w="1271" w:type="dxa"/>
            <w:shd w:val="clear" w:color="000000" w:fill="FFFFFF"/>
            <w:noWrap/>
            <w:vAlign w:val="bottom"/>
            <w:hideMark/>
          </w:tcPr>
          <w:p w14:paraId="0DE477B7"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hideMark/>
          </w:tcPr>
          <w:p w14:paraId="10D150F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234,98</w:t>
            </w:r>
          </w:p>
        </w:tc>
      </w:tr>
      <w:tr w:rsidR="00797119" w:rsidRPr="004161F1" w14:paraId="63F66F77" w14:textId="77777777" w:rsidTr="000648BD">
        <w:trPr>
          <w:trHeight w:val="55"/>
          <w:jc w:val="center"/>
        </w:trPr>
        <w:tc>
          <w:tcPr>
            <w:tcW w:w="1076" w:type="dxa"/>
            <w:shd w:val="clear" w:color="000000" w:fill="F2F2F2"/>
            <w:noWrap/>
            <w:vAlign w:val="bottom"/>
            <w:hideMark/>
          </w:tcPr>
          <w:p w14:paraId="7591D4C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w:t>
            </w:r>
          </w:p>
        </w:tc>
        <w:tc>
          <w:tcPr>
            <w:tcW w:w="4344" w:type="dxa"/>
            <w:shd w:val="clear" w:color="000000" w:fill="FFFFFF"/>
            <w:noWrap/>
            <w:vAlign w:val="bottom"/>
            <w:hideMark/>
          </w:tcPr>
          <w:p w14:paraId="769CBF6A"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 xml:space="preserve">ALAMBRE DE COBRE </w:t>
            </w:r>
            <w:proofErr w:type="spellStart"/>
            <w:r w:rsidRPr="009D4E24">
              <w:rPr>
                <w:rFonts w:ascii="Calibri" w:hAnsi="Calibri" w:cs="Calibri"/>
                <w:color w:val="000000"/>
                <w:sz w:val="24"/>
                <w:szCs w:val="24"/>
              </w:rPr>
              <w:t>Nº</w:t>
            </w:r>
            <w:proofErr w:type="spellEnd"/>
            <w:r w:rsidRPr="009D4E24">
              <w:rPr>
                <w:rFonts w:ascii="Calibri" w:hAnsi="Calibri" w:cs="Calibri"/>
                <w:color w:val="000000"/>
                <w:sz w:val="24"/>
                <w:szCs w:val="24"/>
              </w:rPr>
              <w:t xml:space="preserve"> 10 AWG</w:t>
            </w:r>
          </w:p>
        </w:tc>
        <w:tc>
          <w:tcPr>
            <w:tcW w:w="1271" w:type="dxa"/>
            <w:shd w:val="clear" w:color="000000" w:fill="FFFFFF"/>
            <w:noWrap/>
            <w:vAlign w:val="bottom"/>
            <w:hideMark/>
          </w:tcPr>
          <w:p w14:paraId="76683FB6"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hideMark/>
          </w:tcPr>
          <w:p w14:paraId="1861333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780,00</w:t>
            </w:r>
          </w:p>
        </w:tc>
      </w:tr>
      <w:tr w:rsidR="00797119" w:rsidRPr="004161F1" w14:paraId="0FBDEFB9" w14:textId="77777777" w:rsidTr="000648BD">
        <w:trPr>
          <w:trHeight w:val="55"/>
          <w:jc w:val="center"/>
        </w:trPr>
        <w:tc>
          <w:tcPr>
            <w:tcW w:w="1076" w:type="dxa"/>
            <w:shd w:val="clear" w:color="000000" w:fill="F2F2F2"/>
            <w:noWrap/>
            <w:vAlign w:val="bottom"/>
            <w:hideMark/>
          </w:tcPr>
          <w:p w14:paraId="001F01B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w:t>
            </w:r>
          </w:p>
        </w:tc>
        <w:tc>
          <w:tcPr>
            <w:tcW w:w="4344" w:type="dxa"/>
            <w:shd w:val="clear" w:color="000000" w:fill="FFFFFF"/>
            <w:noWrap/>
            <w:vAlign w:val="bottom"/>
            <w:hideMark/>
          </w:tcPr>
          <w:p w14:paraId="4090DEDC"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 xml:space="preserve">ALAMBRE DE COBRE </w:t>
            </w:r>
            <w:proofErr w:type="spellStart"/>
            <w:r w:rsidRPr="009D4E24">
              <w:rPr>
                <w:rFonts w:ascii="Calibri" w:hAnsi="Calibri" w:cs="Calibri"/>
                <w:color w:val="000000"/>
                <w:sz w:val="24"/>
                <w:szCs w:val="24"/>
              </w:rPr>
              <w:t>Nº</w:t>
            </w:r>
            <w:proofErr w:type="spellEnd"/>
            <w:r w:rsidRPr="009D4E24">
              <w:rPr>
                <w:rFonts w:ascii="Calibri" w:hAnsi="Calibri" w:cs="Calibri"/>
                <w:color w:val="000000"/>
                <w:sz w:val="24"/>
                <w:szCs w:val="24"/>
              </w:rPr>
              <w:t xml:space="preserve"> 12 AWG</w:t>
            </w:r>
          </w:p>
        </w:tc>
        <w:tc>
          <w:tcPr>
            <w:tcW w:w="1271" w:type="dxa"/>
            <w:shd w:val="clear" w:color="000000" w:fill="FFFFFF"/>
            <w:noWrap/>
            <w:vAlign w:val="bottom"/>
            <w:hideMark/>
          </w:tcPr>
          <w:p w14:paraId="10C2658F"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hideMark/>
          </w:tcPr>
          <w:p w14:paraId="0CBED35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4.110,00</w:t>
            </w:r>
          </w:p>
        </w:tc>
      </w:tr>
      <w:tr w:rsidR="00797119" w:rsidRPr="004161F1" w14:paraId="690826BE" w14:textId="77777777" w:rsidTr="000648BD">
        <w:trPr>
          <w:trHeight w:val="55"/>
          <w:jc w:val="center"/>
        </w:trPr>
        <w:tc>
          <w:tcPr>
            <w:tcW w:w="1076" w:type="dxa"/>
            <w:shd w:val="clear" w:color="000000" w:fill="F2F2F2"/>
            <w:noWrap/>
            <w:vAlign w:val="bottom"/>
            <w:hideMark/>
          </w:tcPr>
          <w:p w14:paraId="04A2342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w:t>
            </w:r>
          </w:p>
        </w:tc>
        <w:tc>
          <w:tcPr>
            <w:tcW w:w="4344" w:type="dxa"/>
            <w:shd w:val="clear" w:color="000000" w:fill="FFFFFF"/>
            <w:noWrap/>
            <w:vAlign w:val="bottom"/>
            <w:hideMark/>
          </w:tcPr>
          <w:p w14:paraId="5DB74229"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 xml:space="preserve">ALAMBRE DE COBRE </w:t>
            </w:r>
            <w:proofErr w:type="spellStart"/>
            <w:r w:rsidRPr="009D4E24">
              <w:rPr>
                <w:rFonts w:ascii="Calibri" w:hAnsi="Calibri" w:cs="Calibri"/>
                <w:color w:val="000000"/>
                <w:sz w:val="24"/>
                <w:szCs w:val="24"/>
              </w:rPr>
              <w:t>Nº</w:t>
            </w:r>
            <w:proofErr w:type="spellEnd"/>
            <w:r w:rsidRPr="009D4E24">
              <w:rPr>
                <w:rFonts w:ascii="Calibri" w:hAnsi="Calibri" w:cs="Calibri"/>
                <w:color w:val="000000"/>
                <w:sz w:val="24"/>
                <w:szCs w:val="24"/>
              </w:rPr>
              <w:t xml:space="preserve"> 14 AWG</w:t>
            </w:r>
          </w:p>
        </w:tc>
        <w:tc>
          <w:tcPr>
            <w:tcW w:w="1271" w:type="dxa"/>
            <w:shd w:val="clear" w:color="000000" w:fill="FFFFFF"/>
            <w:noWrap/>
            <w:vAlign w:val="bottom"/>
            <w:hideMark/>
          </w:tcPr>
          <w:p w14:paraId="5A720D1D"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hideMark/>
          </w:tcPr>
          <w:p w14:paraId="646DF2C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2.880,00</w:t>
            </w:r>
          </w:p>
        </w:tc>
      </w:tr>
      <w:tr w:rsidR="00797119" w:rsidRPr="004161F1" w14:paraId="19FC9DAD" w14:textId="77777777" w:rsidTr="000648BD">
        <w:trPr>
          <w:trHeight w:val="55"/>
          <w:jc w:val="center"/>
        </w:trPr>
        <w:tc>
          <w:tcPr>
            <w:tcW w:w="1076" w:type="dxa"/>
            <w:shd w:val="clear" w:color="000000" w:fill="F2F2F2"/>
            <w:noWrap/>
            <w:vAlign w:val="bottom"/>
            <w:hideMark/>
          </w:tcPr>
          <w:p w14:paraId="78C32E6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w:t>
            </w:r>
          </w:p>
        </w:tc>
        <w:tc>
          <w:tcPr>
            <w:tcW w:w="4344" w:type="dxa"/>
            <w:shd w:val="clear" w:color="000000" w:fill="FFFFFF"/>
            <w:noWrap/>
            <w:vAlign w:val="bottom"/>
            <w:hideMark/>
          </w:tcPr>
          <w:p w14:paraId="72D8D88C"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ALAMBRE GALVANIZADO N°12</w:t>
            </w:r>
          </w:p>
        </w:tc>
        <w:tc>
          <w:tcPr>
            <w:tcW w:w="1271" w:type="dxa"/>
            <w:shd w:val="clear" w:color="000000" w:fill="FFFFFF"/>
            <w:noWrap/>
            <w:vAlign w:val="bottom"/>
            <w:hideMark/>
          </w:tcPr>
          <w:p w14:paraId="03F861AF"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hideMark/>
          </w:tcPr>
          <w:p w14:paraId="6AC81C9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86,90</w:t>
            </w:r>
          </w:p>
        </w:tc>
      </w:tr>
      <w:tr w:rsidR="00797119" w:rsidRPr="004161F1" w14:paraId="72F54673" w14:textId="77777777" w:rsidTr="000648BD">
        <w:trPr>
          <w:trHeight w:val="55"/>
          <w:jc w:val="center"/>
        </w:trPr>
        <w:tc>
          <w:tcPr>
            <w:tcW w:w="1076" w:type="dxa"/>
            <w:shd w:val="clear" w:color="000000" w:fill="F2F2F2"/>
            <w:noWrap/>
            <w:vAlign w:val="bottom"/>
            <w:hideMark/>
          </w:tcPr>
          <w:p w14:paraId="0B39B5EA"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w:t>
            </w:r>
          </w:p>
        </w:tc>
        <w:tc>
          <w:tcPr>
            <w:tcW w:w="4344" w:type="dxa"/>
            <w:shd w:val="clear" w:color="000000" w:fill="FFFFFF"/>
            <w:noWrap/>
            <w:vAlign w:val="bottom"/>
            <w:hideMark/>
          </w:tcPr>
          <w:p w14:paraId="40049119" w14:textId="77777777" w:rsidR="00797119" w:rsidRPr="009D4E24" w:rsidRDefault="00797119" w:rsidP="000648BD">
            <w:pPr>
              <w:rPr>
                <w:rFonts w:ascii="Tahoma" w:hAnsi="Tahoma" w:cs="Tahoma"/>
                <w:color w:val="FF0000"/>
                <w:sz w:val="24"/>
                <w:szCs w:val="24"/>
                <w:lang w:val="it-IT" w:eastAsia="es-ES"/>
              </w:rPr>
            </w:pPr>
            <w:r w:rsidRPr="009D4E24">
              <w:rPr>
                <w:rFonts w:ascii="Calibri" w:hAnsi="Calibri" w:cs="Calibri"/>
                <w:color w:val="000000"/>
                <w:sz w:val="24"/>
                <w:szCs w:val="24"/>
                <w:lang w:val="it-IT"/>
              </w:rPr>
              <w:t>ALAMBRE TEJIDO (ROLLO 40M X 0,80M)</w:t>
            </w:r>
          </w:p>
        </w:tc>
        <w:tc>
          <w:tcPr>
            <w:tcW w:w="1271" w:type="dxa"/>
            <w:shd w:val="clear" w:color="000000" w:fill="FFFFFF"/>
            <w:noWrap/>
            <w:vAlign w:val="bottom"/>
            <w:hideMark/>
          </w:tcPr>
          <w:p w14:paraId="0A3F43AD"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hideMark/>
          </w:tcPr>
          <w:p w14:paraId="3814044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969,26</w:t>
            </w:r>
          </w:p>
        </w:tc>
      </w:tr>
      <w:tr w:rsidR="00797119" w:rsidRPr="004161F1" w14:paraId="347CDA38" w14:textId="77777777" w:rsidTr="000648BD">
        <w:trPr>
          <w:trHeight w:val="55"/>
          <w:jc w:val="center"/>
        </w:trPr>
        <w:tc>
          <w:tcPr>
            <w:tcW w:w="1076" w:type="dxa"/>
            <w:shd w:val="clear" w:color="000000" w:fill="F2F2F2"/>
            <w:noWrap/>
            <w:vAlign w:val="bottom"/>
            <w:hideMark/>
          </w:tcPr>
          <w:p w14:paraId="469C932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w:t>
            </w:r>
          </w:p>
        </w:tc>
        <w:tc>
          <w:tcPr>
            <w:tcW w:w="4344" w:type="dxa"/>
            <w:shd w:val="clear" w:color="000000" w:fill="FFFFFF"/>
            <w:noWrap/>
            <w:vAlign w:val="bottom"/>
          </w:tcPr>
          <w:p w14:paraId="7FC51B7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ALQUITRÁN</w:t>
            </w:r>
          </w:p>
        </w:tc>
        <w:tc>
          <w:tcPr>
            <w:tcW w:w="1271" w:type="dxa"/>
            <w:shd w:val="clear" w:color="000000" w:fill="FFFFFF"/>
            <w:noWrap/>
            <w:vAlign w:val="bottom"/>
          </w:tcPr>
          <w:p w14:paraId="47BAE90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688AEB9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368,63</w:t>
            </w:r>
          </w:p>
        </w:tc>
      </w:tr>
      <w:tr w:rsidR="00797119" w:rsidRPr="004161F1" w14:paraId="48980B23" w14:textId="77777777" w:rsidTr="000648BD">
        <w:trPr>
          <w:trHeight w:val="55"/>
          <w:jc w:val="center"/>
        </w:trPr>
        <w:tc>
          <w:tcPr>
            <w:tcW w:w="1076" w:type="dxa"/>
            <w:shd w:val="clear" w:color="000000" w:fill="F2F2F2"/>
            <w:noWrap/>
            <w:vAlign w:val="bottom"/>
          </w:tcPr>
          <w:p w14:paraId="34CC726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lastRenderedPageBreak/>
              <w:t>9</w:t>
            </w:r>
          </w:p>
        </w:tc>
        <w:tc>
          <w:tcPr>
            <w:tcW w:w="4344" w:type="dxa"/>
            <w:shd w:val="clear" w:color="000000" w:fill="FFFFFF"/>
            <w:noWrap/>
            <w:vAlign w:val="bottom"/>
          </w:tcPr>
          <w:p w14:paraId="224EC8D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BARNIZ</w:t>
            </w:r>
          </w:p>
        </w:tc>
        <w:tc>
          <w:tcPr>
            <w:tcW w:w="1271" w:type="dxa"/>
            <w:shd w:val="clear" w:color="000000" w:fill="FFFFFF"/>
            <w:noWrap/>
            <w:vAlign w:val="bottom"/>
          </w:tcPr>
          <w:p w14:paraId="437CBD7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237E8A9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164,40</w:t>
            </w:r>
          </w:p>
        </w:tc>
      </w:tr>
      <w:tr w:rsidR="00797119" w:rsidRPr="004161F1" w14:paraId="7893F9E2" w14:textId="77777777" w:rsidTr="000648BD">
        <w:trPr>
          <w:trHeight w:val="55"/>
          <w:jc w:val="center"/>
        </w:trPr>
        <w:tc>
          <w:tcPr>
            <w:tcW w:w="1076" w:type="dxa"/>
            <w:shd w:val="clear" w:color="000000" w:fill="F2F2F2"/>
            <w:noWrap/>
            <w:vAlign w:val="bottom"/>
          </w:tcPr>
          <w:p w14:paraId="0BF02BB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w:t>
            </w:r>
          </w:p>
        </w:tc>
        <w:tc>
          <w:tcPr>
            <w:tcW w:w="4344" w:type="dxa"/>
            <w:shd w:val="clear" w:color="000000" w:fill="FFFFFF"/>
            <w:noWrap/>
            <w:vAlign w:val="bottom"/>
          </w:tcPr>
          <w:p w14:paraId="17C9B17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BATAN DE PIEDRA 40X30</w:t>
            </w:r>
          </w:p>
        </w:tc>
        <w:tc>
          <w:tcPr>
            <w:tcW w:w="1271" w:type="dxa"/>
            <w:shd w:val="clear" w:color="000000" w:fill="FFFFFF"/>
            <w:noWrap/>
            <w:vAlign w:val="bottom"/>
          </w:tcPr>
          <w:p w14:paraId="2FAA25F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D7EE7E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D32511A" w14:textId="77777777" w:rsidTr="000648BD">
        <w:trPr>
          <w:trHeight w:val="55"/>
          <w:jc w:val="center"/>
        </w:trPr>
        <w:tc>
          <w:tcPr>
            <w:tcW w:w="1076" w:type="dxa"/>
            <w:shd w:val="clear" w:color="000000" w:fill="F2F2F2"/>
            <w:noWrap/>
            <w:vAlign w:val="bottom"/>
          </w:tcPr>
          <w:p w14:paraId="5FE6594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11</w:t>
            </w:r>
          </w:p>
        </w:tc>
        <w:tc>
          <w:tcPr>
            <w:tcW w:w="4344" w:type="dxa"/>
            <w:shd w:val="clear" w:color="000000" w:fill="FFFFFF"/>
            <w:noWrap/>
            <w:vAlign w:val="bottom"/>
          </w:tcPr>
          <w:p w14:paraId="22FC9EB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BISAGRA DE 4"</w:t>
            </w:r>
          </w:p>
        </w:tc>
        <w:tc>
          <w:tcPr>
            <w:tcW w:w="1271" w:type="dxa"/>
            <w:shd w:val="clear" w:color="000000" w:fill="FFFFFF"/>
            <w:noWrap/>
            <w:vAlign w:val="bottom"/>
          </w:tcPr>
          <w:p w14:paraId="5062823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E2B463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450,00</w:t>
            </w:r>
          </w:p>
        </w:tc>
      </w:tr>
      <w:tr w:rsidR="00797119" w:rsidRPr="004161F1" w14:paraId="7CF21D97" w14:textId="77777777" w:rsidTr="000648BD">
        <w:trPr>
          <w:trHeight w:val="55"/>
          <w:jc w:val="center"/>
        </w:trPr>
        <w:tc>
          <w:tcPr>
            <w:tcW w:w="1076" w:type="dxa"/>
            <w:shd w:val="clear" w:color="000000" w:fill="F2F2F2"/>
            <w:noWrap/>
            <w:vAlign w:val="bottom"/>
          </w:tcPr>
          <w:p w14:paraId="5E5E1C1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12</w:t>
            </w:r>
          </w:p>
        </w:tc>
        <w:tc>
          <w:tcPr>
            <w:tcW w:w="4344" w:type="dxa"/>
            <w:shd w:val="clear" w:color="000000" w:fill="FFFFFF"/>
            <w:noWrap/>
            <w:vAlign w:val="bottom"/>
          </w:tcPr>
          <w:p w14:paraId="5B68DA2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DE REGISTRO DE PVC</w:t>
            </w:r>
          </w:p>
        </w:tc>
        <w:tc>
          <w:tcPr>
            <w:tcW w:w="1271" w:type="dxa"/>
            <w:shd w:val="clear" w:color="000000" w:fill="FFFFFF"/>
            <w:noWrap/>
            <w:vAlign w:val="bottom"/>
          </w:tcPr>
          <w:p w14:paraId="6084DEC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464753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3EB2CFEE" w14:textId="77777777" w:rsidTr="000648BD">
        <w:trPr>
          <w:trHeight w:val="55"/>
          <w:jc w:val="center"/>
        </w:trPr>
        <w:tc>
          <w:tcPr>
            <w:tcW w:w="1076" w:type="dxa"/>
            <w:shd w:val="clear" w:color="000000" w:fill="F2F2F2"/>
            <w:noWrap/>
            <w:vAlign w:val="bottom"/>
          </w:tcPr>
          <w:p w14:paraId="6F661CC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13</w:t>
            </w:r>
          </w:p>
        </w:tc>
        <w:tc>
          <w:tcPr>
            <w:tcW w:w="4344" w:type="dxa"/>
            <w:shd w:val="clear" w:color="000000" w:fill="FFFFFF"/>
            <w:noWrap/>
            <w:vAlign w:val="bottom"/>
          </w:tcPr>
          <w:p w14:paraId="3B6B8A2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PARA 1 TÉRMICO</w:t>
            </w:r>
          </w:p>
        </w:tc>
        <w:tc>
          <w:tcPr>
            <w:tcW w:w="1271" w:type="dxa"/>
            <w:shd w:val="clear" w:color="000000" w:fill="FFFFFF"/>
            <w:noWrap/>
            <w:vAlign w:val="bottom"/>
          </w:tcPr>
          <w:p w14:paraId="27A02ED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73105A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BF64844" w14:textId="77777777" w:rsidTr="000648BD">
        <w:trPr>
          <w:trHeight w:val="55"/>
          <w:jc w:val="center"/>
        </w:trPr>
        <w:tc>
          <w:tcPr>
            <w:tcW w:w="1076" w:type="dxa"/>
            <w:shd w:val="clear" w:color="000000" w:fill="F2F2F2"/>
            <w:noWrap/>
            <w:vAlign w:val="bottom"/>
          </w:tcPr>
          <w:p w14:paraId="6CDFA564"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14</w:t>
            </w:r>
          </w:p>
        </w:tc>
        <w:tc>
          <w:tcPr>
            <w:tcW w:w="4344" w:type="dxa"/>
            <w:shd w:val="clear" w:color="000000" w:fill="FFFFFF"/>
            <w:noWrap/>
            <w:vAlign w:val="bottom"/>
          </w:tcPr>
          <w:p w14:paraId="5AD8D58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PARA 3 TÉRMICOS</w:t>
            </w:r>
          </w:p>
        </w:tc>
        <w:tc>
          <w:tcPr>
            <w:tcW w:w="1271" w:type="dxa"/>
            <w:shd w:val="clear" w:color="000000" w:fill="FFFFFF"/>
            <w:noWrap/>
            <w:vAlign w:val="bottom"/>
          </w:tcPr>
          <w:p w14:paraId="4B85758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9FAF78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7F8DCCDF" w14:textId="77777777" w:rsidTr="000648BD">
        <w:trPr>
          <w:trHeight w:val="55"/>
          <w:jc w:val="center"/>
        </w:trPr>
        <w:tc>
          <w:tcPr>
            <w:tcW w:w="1076" w:type="dxa"/>
            <w:shd w:val="clear" w:color="000000" w:fill="F2F2F2"/>
            <w:noWrap/>
            <w:vAlign w:val="bottom"/>
          </w:tcPr>
          <w:p w14:paraId="023F0CD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15</w:t>
            </w:r>
          </w:p>
        </w:tc>
        <w:tc>
          <w:tcPr>
            <w:tcW w:w="4344" w:type="dxa"/>
            <w:shd w:val="clear" w:color="000000" w:fill="FFFFFF"/>
            <w:noWrap/>
            <w:vAlign w:val="bottom"/>
          </w:tcPr>
          <w:p w14:paraId="47DCF13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PLÁSTICA CIRCULAR</w:t>
            </w:r>
          </w:p>
        </w:tc>
        <w:tc>
          <w:tcPr>
            <w:tcW w:w="1271" w:type="dxa"/>
            <w:shd w:val="clear" w:color="000000" w:fill="FFFFFF"/>
            <w:noWrap/>
            <w:vAlign w:val="bottom"/>
          </w:tcPr>
          <w:p w14:paraId="021ECC0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285515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540,00</w:t>
            </w:r>
          </w:p>
        </w:tc>
      </w:tr>
      <w:tr w:rsidR="00797119" w:rsidRPr="004161F1" w14:paraId="5DAE3735" w14:textId="77777777" w:rsidTr="000648BD">
        <w:trPr>
          <w:trHeight w:val="55"/>
          <w:jc w:val="center"/>
        </w:trPr>
        <w:tc>
          <w:tcPr>
            <w:tcW w:w="1076" w:type="dxa"/>
            <w:shd w:val="clear" w:color="000000" w:fill="F2F2F2"/>
            <w:noWrap/>
            <w:vAlign w:val="bottom"/>
          </w:tcPr>
          <w:p w14:paraId="7DF9712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16</w:t>
            </w:r>
          </w:p>
        </w:tc>
        <w:tc>
          <w:tcPr>
            <w:tcW w:w="4344" w:type="dxa"/>
            <w:shd w:val="clear" w:color="000000" w:fill="FFFFFF"/>
            <w:noWrap/>
            <w:vAlign w:val="bottom"/>
          </w:tcPr>
          <w:p w14:paraId="657800B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CAJA PLÁSTICA RECTANGULAR </w:t>
            </w:r>
          </w:p>
        </w:tc>
        <w:tc>
          <w:tcPr>
            <w:tcW w:w="1271" w:type="dxa"/>
            <w:shd w:val="clear" w:color="000000" w:fill="FFFFFF"/>
            <w:noWrap/>
            <w:vAlign w:val="bottom"/>
          </w:tcPr>
          <w:p w14:paraId="47C1962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8AA05D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540,00</w:t>
            </w:r>
          </w:p>
        </w:tc>
      </w:tr>
      <w:tr w:rsidR="00797119" w:rsidRPr="004161F1" w14:paraId="74212B5F" w14:textId="77777777" w:rsidTr="000648BD">
        <w:trPr>
          <w:trHeight w:val="55"/>
          <w:jc w:val="center"/>
        </w:trPr>
        <w:tc>
          <w:tcPr>
            <w:tcW w:w="1076" w:type="dxa"/>
            <w:shd w:val="clear" w:color="000000" w:fill="F2F2F2"/>
            <w:noWrap/>
            <w:vAlign w:val="bottom"/>
          </w:tcPr>
          <w:p w14:paraId="7F88D7F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17</w:t>
            </w:r>
          </w:p>
        </w:tc>
        <w:tc>
          <w:tcPr>
            <w:tcW w:w="4344" w:type="dxa"/>
            <w:shd w:val="clear" w:color="000000" w:fill="FFFFFF"/>
            <w:noWrap/>
            <w:vAlign w:val="bottom"/>
          </w:tcPr>
          <w:p w14:paraId="3FD3597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SIFONADA PVC INC/REJILLA DE PISO</w:t>
            </w:r>
          </w:p>
        </w:tc>
        <w:tc>
          <w:tcPr>
            <w:tcW w:w="1271" w:type="dxa"/>
            <w:shd w:val="clear" w:color="000000" w:fill="FFFFFF"/>
            <w:noWrap/>
            <w:vAlign w:val="bottom"/>
          </w:tcPr>
          <w:p w14:paraId="2A1CA9A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8A59A6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2698158" w14:textId="77777777" w:rsidTr="000648BD">
        <w:trPr>
          <w:trHeight w:val="55"/>
          <w:jc w:val="center"/>
        </w:trPr>
        <w:tc>
          <w:tcPr>
            <w:tcW w:w="1076" w:type="dxa"/>
            <w:shd w:val="clear" w:color="000000" w:fill="F2F2F2"/>
            <w:noWrap/>
            <w:vAlign w:val="bottom"/>
          </w:tcPr>
          <w:p w14:paraId="3789C01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18</w:t>
            </w:r>
          </w:p>
        </w:tc>
        <w:tc>
          <w:tcPr>
            <w:tcW w:w="4344" w:type="dxa"/>
            <w:shd w:val="clear" w:color="000000" w:fill="FFFFFF"/>
            <w:noWrap/>
            <w:vAlign w:val="bottom"/>
          </w:tcPr>
          <w:p w14:paraId="3A9A1D0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CAJONERÍA ALTA MAS ACCESORIOS</w:t>
            </w:r>
          </w:p>
        </w:tc>
        <w:tc>
          <w:tcPr>
            <w:tcW w:w="1271" w:type="dxa"/>
            <w:shd w:val="clear" w:color="000000" w:fill="FFFFFF"/>
            <w:noWrap/>
            <w:vAlign w:val="bottom"/>
          </w:tcPr>
          <w:p w14:paraId="455848A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66E7B72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25,50</w:t>
            </w:r>
          </w:p>
        </w:tc>
      </w:tr>
      <w:tr w:rsidR="00797119" w:rsidRPr="004161F1" w14:paraId="20E85534" w14:textId="77777777" w:rsidTr="000648BD">
        <w:trPr>
          <w:trHeight w:val="55"/>
          <w:jc w:val="center"/>
        </w:trPr>
        <w:tc>
          <w:tcPr>
            <w:tcW w:w="1076" w:type="dxa"/>
            <w:shd w:val="clear" w:color="000000" w:fill="F2F2F2"/>
            <w:noWrap/>
            <w:vAlign w:val="bottom"/>
          </w:tcPr>
          <w:p w14:paraId="0493FFB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19</w:t>
            </w:r>
          </w:p>
        </w:tc>
        <w:tc>
          <w:tcPr>
            <w:tcW w:w="4344" w:type="dxa"/>
            <w:shd w:val="clear" w:color="000000" w:fill="FFFFFF"/>
            <w:noWrap/>
            <w:vAlign w:val="bottom"/>
          </w:tcPr>
          <w:p w14:paraId="3CC4B9E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CAJONERÍA BAJA PARA COCINA</w:t>
            </w:r>
          </w:p>
        </w:tc>
        <w:tc>
          <w:tcPr>
            <w:tcW w:w="1271" w:type="dxa"/>
            <w:shd w:val="clear" w:color="000000" w:fill="FFFFFF"/>
            <w:noWrap/>
            <w:vAlign w:val="bottom"/>
          </w:tcPr>
          <w:p w14:paraId="621DEC1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30F778F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45,00</w:t>
            </w:r>
          </w:p>
        </w:tc>
      </w:tr>
      <w:tr w:rsidR="00797119" w:rsidRPr="004161F1" w14:paraId="59931D96" w14:textId="77777777" w:rsidTr="000648BD">
        <w:trPr>
          <w:trHeight w:val="55"/>
          <w:jc w:val="center"/>
        </w:trPr>
        <w:tc>
          <w:tcPr>
            <w:tcW w:w="1076" w:type="dxa"/>
            <w:shd w:val="clear" w:color="000000" w:fill="F2F2F2"/>
            <w:noWrap/>
            <w:vAlign w:val="bottom"/>
          </w:tcPr>
          <w:p w14:paraId="0C196B9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20</w:t>
            </w:r>
          </w:p>
        </w:tc>
        <w:tc>
          <w:tcPr>
            <w:tcW w:w="4344" w:type="dxa"/>
            <w:shd w:val="clear" w:color="000000" w:fill="FFFFFF"/>
            <w:noWrap/>
            <w:vAlign w:val="bottom"/>
          </w:tcPr>
          <w:p w14:paraId="4640F5B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CALAMINA GALVANIZADA ONDULADA NRO 28 PREPINTADA </w:t>
            </w:r>
          </w:p>
        </w:tc>
        <w:tc>
          <w:tcPr>
            <w:tcW w:w="1271" w:type="dxa"/>
            <w:shd w:val="clear" w:color="000000" w:fill="FFFFFF"/>
            <w:noWrap/>
            <w:vAlign w:val="bottom"/>
          </w:tcPr>
          <w:p w14:paraId="45203FD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013E997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2.693,59</w:t>
            </w:r>
          </w:p>
        </w:tc>
      </w:tr>
      <w:tr w:rsidR="00797119" w:rsidRPr="004161F1" w14:paraId="70813FFA" w14:textId="77777777" w:rsidTr="000648BD">
        <w:trPr>
          <w:trHeight w:val="55"/>
          <w:jc w:val="center"/>
        </w:trPr>
        <w:tc>
          <w:tcPr>
            <w:tcW w:w="1076" w:type="dxa"/>
            <w:shd w:val="clear" w:color="000000" w:fill="F2F2F2"/>
            <w:noWrap/>
            <w:vAlign w:val="bottom"/>
          </w:tcPr>
          <w:p w14:paraId="7BE2E0C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21</w:t>
            </w:r>
          </w:p>
        </w:tc>
        <w:tc>
          <w:tcPr>
            <w:tcW w:w="4344" w:type="dxa"/>
            <w:shd w:val="clear" w:color="000000" w:fill="FFFFFF"/>
            <w:noWrap/>
            <w:vAlign w:val="bottom"/>
          </w:tcPr>
          <w:p w14:paraId="49D61D1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CANALETA DE CALAMINA GALVANIZADA NRO 28 CORTE 33</w:t>
            </w:r>
          </w:p>
        </w:tc>
        <w:tc>
          <w:tcPr>
            <w:tcW w:w="1271" w:type="dxa"/>
            <w:shd w:val="clear" w:color="000000" w:fill="FFFFFF"/>
            <w:noWrap/>
            <w:vAlign w:val="bottom"/>
          </w:tcPr>
          <w:p w14:paraId="3625E8D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676388B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411,00</w:t>
            </w:r>
          </w:p>
        </w:tc>
      </w:tr>
      <w:tr w:rsidR="00797119" w:rsidRPr="004161F1" w14:paraId="21624172" w14:textId="77777777" w:rsidTr="000648BD">
        <w:trPr>
          <w:trHeight w:val="55"/>
          <w:jc w:val="center"/>
        </w:trPr>
        <w:tc>
          <w:tcPr>
            <w:tcW w:w="1076" w:type="dxa"/>
            <w:shd w:val="clear" w:color="000000" w:fill="F2F2F2"/>
            <w:noWrap/>
            <w:vAlign w:val="bottom"/>
          </w:tcPr>
          <w:p w14:paraId="2980560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22</w:t>
            </w:r>
          </w:p>
        </w:tc>
        <w:tc>
          <w:tcPr>
            <w:tcW w:w="4344" w:type="dxa"/>
            <w:shd w:val="clear" w:color="000000" w:fill="FFFFFF"/>
            <w:noWrap/>
            <w:vAlign w:val="bottom"/>
          </w:tcPr>
          <w:p w14:paraId="3B7210D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CAÑERÍA DE ALUMINIO 1/2" (BRAZO DE DUCHA)</w:t>
            </w:r>
          </w:p>
        </w:tc>
        <w:tc>
          <w:tcPr>
            <w:tcW w:w="1271" w:type="dxa"/>
            <w:shd w:val="clear" w:color="000000" w:fill="FFFFFF"/>
            <w:noWrap/>
            <w:vAlign w:val="bottom"/>
          </w:tcPr>
          <w:p w14:paraId="21FD7D2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4B5E6C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24385002" w14:textId="77777777" w:rsidTr="000648BD">
        <w:trPr>
          <w:trHeight w:val="55"/>
          <w:jc w:val="center"/>
        </w:trPr>
        <w:tc>
          <w:tcPr>
            <w:tcW w:w="1076" w:type="dxa"/>
            <w:shd w:val="clear" w:color="000000" w:fill="F2F2F2"/>
            <w:noWrap/>
            <w:vAlign w:val="bottom"/>
          </w:tcPr>
          <w:p w14:paraId="5175894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23</w:t>
            </w:r>
          </w:p>
        </w:tc>
        <w:tc>
          <w:tcPr>
            <w:tcW w:w="4344" w:type="dxa"/>
            <w:shd w:val="clear" w:color="000000" w:fill="FFFFFF"/>
            <w:noWrap/>
            <w:vAlign w:val="bottom"/>
          </w:tcPr>
          <w:p w14:paraId="251F707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CEMENTO BLANCO</w:t>
            </w:r>
          </w:p>
        </w:tc>
        <w:tc>
          <w:tcPr>
            <w:tcW w:w="1271" w:type="dxa"/>
            <w:shd w:val="clear" w:color="000000" w:fill="FFFFFF"/>
            <w:noWrap/>
            <w:vAlign w:val="bottom"/>
          </w:tcPr>
          <w:p w14:paraId="422A1D4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64B238C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558,42</w:t>
            </w:r>
          </w:p>
        </w:tc>
      </w:tr>
      <w:tr w:rsidR="00797119" w:rsidRPr="004161F1" w14:paraId="55FD7566" w14:textId="77777777" w:rsidTr="000648BD">
        <w:trPr>
          <w:trHeight w:val="55"/>
          <w:jc w:val="center"/>
        </w:trPr>
        <w:tc>
          <w:tcPr>
            <w:tcW w:w="1076" w:type="dxa"/>
            <w:shd w:val="clear" w:color="000000" w:fill="F2F2F2"/>
            <w:noWrap/>
            <w:vAlign w:val="bottom"/>
          </w:tcPr>
          <w:p w14:paraId="1F6214E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24</w:t>
            </w:r>
          </w:p>
        </w:tc>
        <w:tc>
          <w:tcPr>
            <w:tcW w:w="4344" w:type="dxa"/>
            <w:shd w:val="clear" w:color="000000" w:fill="FFFFFF"/>
            <w:noWrap/>
            <w:vAlign w:val="bottom"/>
          </w:tcPr>
          <w:p w14:paraId="10C9846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CEMENTO COLA</w:t>
            </w:r>
          </w:p>
        </w:tc>
        <w:tc>
          <w:tcPr>
            <w:tcW w:w="1271" w:type="dxa"/>
            <w:shd w:val="clear" w:color="000000" w:fill="FFFFFF"/>
            <w:noWrap/>
            <w:vAlign w:val="bottom"/>
          </w:tcPr>
          <w:p w14:paraId="1DE9B8D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2A63E96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7.962,53</w:t>
            </w:r>
          </w:p>
        </w:tc>
      </w:tr>
      <w:tr w:rsidR="00797119" w:rsidRPr="004161F1" w14:paraId="7AF27004" w14:textId="77777777" w:rsidTr="000648BD">
        <w:trPr>
          <w:trHeight w:val="55"/>
          <w:jc w:val="center"/>
        </w:trPr>
        <w:tc>
          <w:tcPr>
            <w:tcW w:w="1076" w:type="dxa"/>
            <w:shd w:val="clear" w:color="000000" w:fill="F2F2F2"/>
            <w:noWrap/>
            <w:vAlign w:val="bottom"/>
          </w:tcPr>
          <w:p w14:paraId="778D9C3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25</w:t>
            </w:r>
          </w:p>
        </w:tc>
        <w:tc>
          <w:tcPr>
            <w:tcW w:w="4344" w:type="dxa"/>
            <w:shd w:val="clear" w:color="000000" w:fill="FFFFFF"/>
            <w:noWrap/>
            <w:vAlign w:val="bottom"/>
          </w:tcPr>
          <w:p w14:paraId="0EB0270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CEMENTO PORTLAND</w:t>
            </w:r>
          </w:p>
        </w:tc>
        <w:tc>
          <w:tcPr>
            <w:tcW w:w="1271" w:type="dxa"/>
            <w:shd w:val="clear" w:color="000000" w:fill="FFFFFF"/>
            <w:noWrap/>
            <w:vAlign w:val="bottom"/>
          </w:tcPr>
          <w:p w14:paraId="16D71BD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BL</w:t>
            </w:r>
          </w:p>
        </w:tc>
        <w:tc>
          <w:tcPr>
            <w:tcW w:w="1951" w:type="dxa"/>
            <w:shd w:val="clear" w:color="000000" w:fill="FFFFFF"/>
            <w:noWrap/>
            <w:vAlign w:val="bottom"/>
          </w:tcPr>
          <w:p w14:paraId="5553626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4.442,98</w:t>
            </w:r>
          </w:p>
        </w:tc>
      </w:tr>
      <w:tr w:rsidR="00797119" w:rsidRPr="004161F1" w14:paraId="519ADB00" w14:textId="77777777" w:rsidTr="000648BD">
        <w:trPr>
          <w:trHeight w:val="55"/>
          <w:jc w:val="center"/>
        </w:trPr>
        <w:tc>
          <w:tcPr>
            <w:tcW w:w="1076" w:type="dxa"/>
            <w:shd w:val="clear" w:color="000000" w:fill="F2F2F2"/>
            <w:noWrap/>
            <w:vAlign w:val="bottom"/>
          </w:tcPr>
          <w:p w14:paraId="41C0338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26</w:t>
            </w:r>
          </w:p>
        </w:tc>
        <w:tc>
          <w:tcPr>
            <w:tcW w:w="4344" w:type="dxa"/>
            <w:shd w:val="clear" w:color="000000" w:fill="FFFFFF"/>
            <w:noWrap/>
            <w:vAlign w:val="bottom"/>
          </w:tcPr>
          <w:p w14:paraId="058689D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CERÁMICA NACIONAL</w:t>
            </w:r>
          </w:p>
        </w:tc>
        <w:tc>
          <w:tcPr>
            <w:tcW w:w="1271" w:type="dxa"/>
            <w:shd w:val="clear" w:color="000000" w:fill="FFFFFF"/>
            <w:noWrap/>
            <w:vAlign w:val="bottom"/>
          </w:tcPr>
          <w:p w14:paraId="1563640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2101801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1.071,64</w:t>
            </w:r>
          </w:p>
        </w:tc>
      </w:tr>
      <w:tr w:rsidR="00797119" w:rsidRPr="004161F1" w14:paraId="72AD6B75" w14:textId="77777777" w:rsidTr="000648BD">
        <w:trPr>
          <w:trHeight w:val="55"/>
          <w:jc w:val="center"/>
        </w:trPr>
        <w:tc>
          <w:tcPr>
            <w:tcW w:w="1076" w:type="dxa"/>
            <w:shd w:val="clear" w:color="000000" w:fill="F2F2F2"/>
            <w:noWrap/>
            <w:vAlign w:val="bottom"/>
          </w:tcPr>
          <w:p w14:paraId="3CD06C2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27</w:t>
            </w:r>
          </w:p>
        </w:tc>
        <w:tc>
          <w:tcPr>
            <w:tcW w:w="4344" w:type="dxa"/>
            <w:shd w:val="clear" w:color="000000" w:fill="FFFFFF"/>
            <w:noWrap/>
            <w:vAlign w:val="bottom"/>
          </w:tcPr>
          <w:p w14:paraId="22D14C1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CERÁMICA NACIONAL TIPO PORCELANATO (60X60)</w:t>
            </w:r>
          </w:p>
        </w:tc>
        <w:tc>
          <w:tcPr>
            <w:tcW w:w="1271" w:type="dxa"/>
            <w:shd w:val="clear" w:color="000000" w:fill="FFFFFF"/>
            <w:noWrap/>
            <w:vAlign w:val="bottom"/>
          </w:tcPr>
          <w:p w14:paraId="5260CBD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667A08B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200,31</w:t>
            </w:r>
          </w:p>
        </w:tc>
      </w:tr>
      <w:tr w:rsidR="00797119" w:rsidRPr="004161F1" w14:paraId="53706B47" w14:textId="77777777" w:rsidTr="000648BD">
        <w:trPr>
          <w:trHeight w:val="55"/>
          <w:jc w:val="center"/>
        </w:trPr>
        <w:tc>
          <w:tcPr>
            <w:tcW w:w="1076" w:type="dxa"/>
            <w:shd w:val="clear" w:color="000000" w:fill="F2F2F2"/>
            <w:noWrap/>
            <w:vAlign w:val="bottom"/>
          </w:tcPr>
          <w:p w14:paraId="020067E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28</w:t>
            </w:r>
          </w:p>
        </w:tc>
        <w:tc>
          <w:tcPr>
            <w:tcW w:w="4344" w:type="dxa"/>
            <w:shd w:val="clear" w:color="000000" w:fill="FFFFFF"/>
            <w:noWrap/>
            <w:vAlign w:val="bottom"/>
          </w:tcPr>
          <w:p w14:paraId="649FFC3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CHAPA EXTERIOR</w:t>
            </w:r>
          </w:p>
        </w:tc>
        <w:tc>
          <w:tcPr>
            <w:tcW w:w="1271" w:type="dxa"/>
            <w:shd w:val="clear" w:color="000000" w:fill="FFFFFF"/>
            <w:noWrap/>
            <w:vAlign w:val="bottom"/>
          </w:tcPr>
          <w:p w14:paraId="689A986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DD5858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259B107F" w14:textId="77777777" w:rsidTr="000648BD">
        <w:trPr>
          <w:trHeight w:val="55"/>
          <w:jc w:val="center"/>
        </w:trPr>
        <w:tc>
          <w:tcPr>
            <w:tcW w:w="1076" w:type="dxa"/>
            <w:shd w:val="clear" w:color="000000" w:fill="F2F2F2"/>
            <w:noWrap/>
            <w:vAlign w:val="bottom"/>
          </w:tcPr>
          <w:p w14:paraId="1AD0577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29</w:t>
            </w:r>
          </w:p>
        </w:tc>
        <w:tc>
          <w:tcPr>
            <w:tcW w:w="4344" w:type="dxa"/>
            <w:shd w:val="clear" w:color="000000" w:fill="FFFFFF"/>
            <w:noWrap/>
            <w:vAlign w:val="bottom"/>
          </w:tcPr>
          <w:p w14:paraId="45B82D7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CHAPA INTERIOR</w:t>
            </w:r>
          </w:p>
        </w:tc>
        <w:tc>
          <w:tcPr>
            <w:tcW w:w="1271" w:type="dxa"/>
            <w:shd w:val="clear" w:color="000000" w:fill="FFFFFF"/>
            <w:noWrap/>
            <w:vAlign w:val="bottom"/>
          </w:tcPr>
          <w:p w14:paraId="45B4579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291FCC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120,00</w:t>
            </w:r>
          </w:p>
        </w:tc>
      </w:tr>
      <w:tr w:rsidR="00797119" w:rsidRPr="004161F1" w14:paraId="5913A2F9" w14:textId="77777777" w:rsidTr="000648BD">
        <w:trPr>
          <w:trHeight w:val="55"/>
          <w:jc w:val="center"/>
        </w:trPr>
        <w:tc>
          <w:tcPr>
            <w:tcW w:w="1076" w:type="dxa"/>
            <w:shd w:val="clear" w:color="000000" w:fill="F2F2F2"/>
            <w:noWrap/>
            <w:vAlign w:val="bottom"/>
          </w:tcPr>
          <w:p w14:paraId="48D4A67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30</w:t>
            </w:r>
          </w:p>
        </w:tc>
        <w:tc>
          <w:tcPr>
            <w:tcW w:w="4344" w:type="dxa"/>
            <w:shd w:val="clear" w:color="000000" w:fill="FFFFFF"/>
            <w:noWrap/>
            <w:vAlign w:val="bottom"/>
          </w:tcPr>
          <w:p w14:paraId="2101E96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CHICOTILLO</w:t>
            </w:r>
          </w:p>
        </w:tc>
        <w:tc>
          <w:tcPr>
            <w:tcW w:w="1271" w:type="dxa"/>
            <w:shd w:val="clear" w:color="000000" w:fill="FFFFFF"/>
            <w:noWrap/>
            <w:vAlign w:val="bottom"/>
          </w:tcPr>
          <w:p w14:paraId="6164290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A85C64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40AAAA88" w14:textId="77777777" w:rsidTr="000648BD">
        <w:trPr>
          <w:trHeight w:val="55"/>
          <w:jc w:val="center"/>
        </w:trPr>
        <w:tc>
          <w:tcPr>
            <w:tcW w:w="1076" w:type="dxa"/>
            <w:shd w:val="clear" w:color="000000" w:fill="F2F2F2"/>
            <w:noWrap/>
            <w:vAlign w:val="bottom"/>
          </w:tcPr>
          <w:p w14:paraId="616011D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31</w:t>
            </w:r>
          </w:p>
        </w:tc>
        <w:tc>
          <w:tcPr>
            <w:tcW w:w="4344" w:type="dxa"/>
            <w:shd w:val="clear" w:color="000000" w:fill="FFFFFF"/>
            <w:noWrap/>
            <w:vAlign w:val="bottom"/>
          </w:tcPr>
          <w:p w14:paraId="3D99F1E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CIELO FALSO YESO - PVC INC/ACCESORIOS</w:t>
            </w:r>
          </w:p>
        </w:tc>
        <w:tc>
          <w:tcPr>
            <w:tcW w:w="1271" w:type="dxa"/>
            <w:shd w:val="clear" w:color="000000" w:fill="FFFFFF"/>
            <w:noWrap/>
            <w:vAlign w:val="bottom"/>
          </w:tcPr>
          <w:p w14:paraId="55E0E6C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300165C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1.824,80</w:t>
            </w:r>
          </w:p>
        </w:tc>
      </w:tr>
      <w:tr w:rsidR="00797119" w:rsidRPr="004161F1" w14:paraId="47C60A9E" w14:textId="77777777" w:rsidTr="000648BD">
        <w:trPr>
          <w:trHeight w:val="55"/>
          <w:jc w:val="center"/>
        </w:trPr>
        <w:tc>
          <w:tcPr>
            <w:tcW w:w="1076" w:type="dxa"/>
            <w:shd w:val="clear" w:color="000000" w:fill="F2F2F2"/>
            <w:noWrap/>
            <w:vAlign w:val="bottom"/>
          </w:tcPr>
          <w:p w14:paraId="6E5D0D6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32</w:t>
            </w:r>
          </w:p>
        </w:tc>
        <w:tc>
          <w:tcPr>
            <w:tcW w:w="4344" w:type="dxa"/>
            <w:shd w:val="clear" w:color="000000" w:fill="FFFFFF"/>
            <w:noWrap/>
            <w:vAlign w:val="bottom"/>
          </w:tcPr>
          <w:p w14:paraId="02D90FA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CINTA AISLANTE</w:t>
            </w:r>
          </w:p>
        </w:tc>
        <w:tc>
          <w:tcPr>
            <w:tcW w:w="1271" w:type="dxa"/>
            <w:shd w:val="clear" w:color="000000" w:fill="FFFFFF"/>
            <w:noWrap/>
            <w:vAlign w:val="bottom"/>
          </w:tcPr>
          <w:p w14:paraId="5C393ED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B2DD16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108,00</w:t>
            </w:r>
          </w:p>
        </w:tc>
      </w:tr>
      <w:tr w:rsidR="00797119" w:rsidRPr="004161F1" w14:paraId="4A11611F" w14:textId="77777777" w:rsidTr="000648BD">
        <w:trPr>
          <w:trHeight w:val="55"/>
          <w:jc w:val="center"/>
        </w:trPr>
        <w:tc>
          <w:tcPr>
            <w:tcW w:w="1076" w:type="dxa"/>
            <w:shd w:val="clear" w:color="000000" w:fill="F2F2F2"/>
            <w:noWrap/>
            <w:vAlign w:val="bottom"/>
          </w:tcPr>
          <w:p w14:paraId="139238D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33</w:t>
            </w:r>
          </w:p>
        </w:tc>
        <w:tc>
          <w:tcPr>
            <w:tcW w:w="4344" w:type="dxa"/>
            <w:shd w:val="clear" w:color="000000" w:fill="FFFFFF"/>
            <w:noWrap/>
            <w:vAlign w:val="bottom"/>
          </w:tcPr>
          <w:p w14:paraId="6B9ABFE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CLAVOS</w:t>
            </w:r>
          </w:p>
        </w:tc>
        <w:tc>
          <w:tcPr>
            <w:tcW w:w="1271" w:type="dxa"/>
            <w:shd w:val="clear" w:color="000000" w:fill="FFFFFF"/>
            <w:noWrap/>
            <w:vAlign w:val="bottom"/>
          </w:tcPr>
          <w:p w14:paraId="2AC2000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6F87DC0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539,81</w:t>
            </w:r>
          </w:p>
        </w:tc>
      </w:tr>
      <w:tr w:rsidR="00797119" w:rsidRPr="004161F1" w14:paraId="6B029280" w14:textId="77777777" w:rsidTr="000648BD">
        <w:trPr>
          <w:trHeight w:val="55"/>
          <w:jc w:val="center"/>
        </w:trPr>
        <w:tc>
          <w:tcPr>
            <w:tcW w:w="1076" w:type="dxa"/>
            <w:shd w:val="clear" w:color="000000" w:fill="F2F2F2"/>
            <w:noWrap/>
            <w:vAlign w:val="bottom"/>
          </w:tcPr>
          <w:p w14:paraId="17C7B4E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34</w:t>
            </w:r>
          </w:p>
        </w:tc>
        <w:tc>
          <w:tcPr>
            <w:tcW w:w="4344" w:type="dxa"/>
            <w:shd w:val="clear" w:color="000000" w:fill="FFFFFF"/>
            <w:noWrap/>
            <w:vAlign w:val="bottom"/>
          </w:tcPr>
          <w:p w14:paraId="63740F8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CLAVOS PARA CALAMINA CON GOMA </w:t>
            </w:r>
          </w:p>
        </w:tc>
        <w:tc>
          <w:tcPr>
            <w:tcW w:w="1271" w:type="dxa"/>
            <w:shd w:val="clear" w:color="000000" w:fill="FFFFFF"/>
            <w:noWrap/>
            <w:vAlign w:val="bottom"/>
          </w:tcPr>
          <w:p w14:paraId="7684B9C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5CD824A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228,27</w:t>
            </w:r>
          </w:p>
        </w:tc>
      </w:tr>
      <w:tr w:rsidR="00797119" w:rsidRPr="004161F1" w14:paraId="691E9023" w14:textId="77777777" w:rsidTr="000648BD">
        <w:trPr>
          <w:trHeight w:val="55"/>
          <w:jc w:val="center"/>
        </w:trPr>
        <w:tc>
          <w:tcPr>
            <w:tcW w:w="1076" w:type="dxa"/>
            <w:shd w:val="clear" w:color="000000" w:fill="F2F2F2"/>
            <w:noWrap/>
            <w:vAlign w:val="bottom"/>
          </w:tcPr>
          <w:p w14:paraId="5CBB1A0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35</w:t>
            </w:r>
          </w:p>
        </w:tc>
        <w:tc>
          <w:tcPr>
            <w:tcW w:w="4344" w:type="dxa"/>
            <w:shd w:val="clear" w:color="000000" w:fill="FFFFFF"/>
            <w:noWrap/>
            <w:vAlign w:val="bottom"/>
          </w:tcPr>
          <w:p w14:paraId="10E3781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FG GALVANIZADO DE 1/2"</w:t>
            </w:r>
          </w:p>
        </w:tc>
        <w:tc>
          <w:tcPr>
            <w:tcW w:w="1271" w:type="dxa"/>
            <w:shd w:val="clear" w:color="000000" w:fill="FFFFFF"/>
            <w:noWrap/>
            <w:vAlign w:val="bottom"/>
          </w:tcPr>
          <w:p w14:paraId="018388A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E1EA7F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4B974CF6" w14:textId="77777777" w:rsidTr="000648BD">
        <w:trPr>
          <w:trHeight w:val="55"/>
          <w:jc w:val="center"/>
        </w:trPr>
        <w:tc>
          <w:tcPr>
            <w:tcW w:w="1076" w:type="dxa"/>
            <w:shd w:val="clear" w:color="000000" w:fill="F2F2F2"/>
            <w:noWrap/>
            <w:vAlign w:val="bottom"/>
          </w:tcPr>
          <w:p w14:paraId="548C792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36</w:t>
            </w:r>
          </w:p>
        </w:tc>
        <w:tc>
          <w:tcPr>
            <w:tcW w:w="4344" w:type="dxa"/>
            <w:shd w:val="clear" w:color="000000" w:fill="FFFFFF"/>
            <w:noWrap/>
            <w:vAlign w:val="bottom"/>
          </w:tcPr>
          <w:p w14:paraId="2C1094A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 1/2"</w:t>
            </w:r>
          </w:p>
        </w:tc>
        <w:tc>
          <w:tcPr>
            <w:tcW w:w="1271" w:type="dxa"/>
            <w:shd w:val="clear" w:color="000000" w:fill="FFFFFF"/>
            <w:noWrap/>
            <w:vAlign w:val="bottom"/>
          </w:tcPr>
          <w:p w14:paraId="1323891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54ED03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360,00</w:t>
            </w:r>
          </w:p>
        </w:tc>
      </w:tr>
      <w:tr w:rsidR="00797119" w:rsidRPr="004161F1" w14:paraId="2E379037" w14:textId="77777777" w:rsidTr="000648BD">
        <w:trPr>
          <w:trHeight w:val="55"/>
          <w:jc w:val="center"/>
        </w:trPr>
        <w:tc>
          <w:tcPr>
            <w:tcW w:w="1076" w:type="dxa"/>
            <w:shd w:val="clear" w:color="000000" w:fill="F2F2F2"/>
            <w:noWrap/>
            <w:vAlign w:val="bottom"/>
          </w:tcPr>
          <w:p w14:paraId="067057E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37</w:t>
            </w:r>
          </w:p>
        </w:tc>
        <w:tc>
          <w:tcPr>
            <w:tcW w:w="4344" w:type="dxa"/>
            <w:shd w:val="clear" w:color="000000" w:fill="FFFFFF"/>
            <w:noWrap/>
            <w:vAlign w:val="bottom"/>
          </w:tcPr>
          <w:p w14:paraId="1EEA01C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 5/8"</w:t>
            </w:r>
          </w:p>
        </w:tc>
        <w:tc>
          <w:tcPr>
            <w:tcW w:w="1271" w:type="dxa"/>
            <w:shd w:val="clear" w:color="000000" w:fill="FFFFFF"/>
            <w:noWrap/>
            <w:vAlign w:val="bottom"/>
          </w:tcPr>
          <w:p w14:paraId="1253119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7D7006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1.410,00</w:t>
            </w:r>
          </w:p>
        </w:tc>
      </w:tr>
      <w:tr w:rsidR="00797119" w:rsidRPr="004161F1" w14:paraId="1F7CBF82" w14:textId="77777777" w:rsidTr="000648BD">
        <w:trPr>
          <w:trHeight w:val="55"/>
          <w:jc w:val="center"/>
        </w:trPr>
        <w:tc>
          <w:tcPr>
            <w:tcW w:w="1076" w:type="dxa"/>
            <w:shd w:val="clear" w:color="000000" w:fill="F2F2F2"/>
            <w:noWrap/>
            <w:vAlign w:val="bottom"/>
          </w:tcPr>
          <w:p w14:paraId="24A4602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38</w:t>
            </w:r>
          </w:p>
        </w:tc>
        <w:tc>
          <w:tcPr>
            <w:tcW w:w="4344" w:type="dxa"/>
            <w:shd w:val="clear" w:color="000000" w:fill="FFFFFF"/>
            <w:noWrap/>
            <w:vAlign w:val="bottom"/>
          </w:tcPr>
          <w:p w14:paraId="510A822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DESAGÜE 2"</w:t>
            </w:r>
          </w:p>
        </w:tc>
        <w:tc>
          <w:tcPr>
            <w:tcW w:w="1271" w:type="dxa"/>
            <w:shd w:val="clear" w:color="000000" w:fill="FFFFFF"/>
            <w:noWrap/>
            <w:vAlign w:val="bottom"/>
          </w:tcPr>
          <w:p w14:paraId="1B2FE9E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82D5E0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7BFC3DB8" w14:textId="77777777" w:rsidTr="000648BD">
        <w:trPr>
          <w:trHeight w:val="55"/>
          <w:jc w:val="center"/>
        </w:trPr>
        <w:tc>
          <w:tcPr>
            <w:tcW w:w="1076" w:type="dxa"/>
            <w:shd w:val="clear" w:color="000000" w:fill="F2F2F2"/>
            <w:noWrap/>
            <w:vAlign w:val="bottom"/>
          </w:tcPr>
          <w:p w14:paraId="0FCBA1F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39</w:t>
            </w:r>
          </w:p>
        </w:tc>
        <w:tc>
          <w:tcPr>
            <w:tcW w:w="4344" w:type="dxa"/>
            <w:shd w:val="clear" w:color="000000" w:fill="FFFFFF"/>
            <w:noWrap/>
            <w:vAlign w:val="bottom"/>
          </w:tcPr>
          <w:p w14:paraId="12113C0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DESAGÜE 3"</w:t>
            </w:r>
          </w:p>
        </w:tc>
        <w:tc>
          <w:tcPr>
            <w:tcW w:w="1271" w:type="dxa"/>
            <w:shd w:val="clear" w:color="000000" w:fill="FFFFFF"/>
            <w:noWrap/>
            <w:vAlign w:val="bottom"/>
          </w:tcPr>
          <w:p w14:paraId="3A37997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207B01F"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71,28</w:t>
            </w:r>
          </w:p>
        </w:tc>
      </w:tr>
      <w:tr w:rsidR="00797119" w:rsidRPr="004161F1" w14:paraId="3A97DAFB" w14:textId="77777777" w:rsidTr="000648BD">
        <w:trPr>
          <w:trHeight w:val="55"/>
          <w:jc w:val="center"/>
        </w:trPr>
        <w:tc>
          <w:tcPr>
            <w:tcW w:w="1076" w:type="dxa"/>
            <w:shd w:val="clear" w:color="000000" w:fill="F2F2F2"/>
            <w:noWrap/>
            <w:vAlign w:val="bottom"/>
          </w:tcPr>
          <w:p w14:paraId="16D8BF5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40</w:t>
            </w:r>
          </w:p>
        </w:tc>
        <w:tc>
          <w:tcPr>
            <w:tcW w:w="4344" w:type="dxa"/>
            <w:shd w:val="clear" w:color="000000" w:fill="FFFFFF"/>
            <w:noWrap/>
            <w:vAlign w:val="bottom"/>
          </w:tcPr>
          <w:p w14:paraId="14317B5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DESAGÜE 4"</w:t>
            </w:r>
          </w:p>
        </w:tc>
        <w:tc>
          <w:tcPr>
            <w:tcW w:w="1271" w:type="dxa"/>
            <w:shd w:val="clear" w:color="000000" w:fill="FFFFFF"/>
            <w:noWrap/>
            <w:vAlign w:val="bottom"/>
          </w:tcPr>
          <w:p w14:paraId="4955B9C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8C50D3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A1A820F" w14:textId="77777777" w:rsidTr="000648BD">
        <w:trPr>
          <w:trHeight w:val="55"/>
          <w:jc w:val="center"/>
        </w:trPr>
        <w:tc>
          <w:tcPr>
            <w:tcW w:w="1076" w:type="dxa"/>
            <w:shd w:val="clear" w:color="000000" w:fill="F2F2F2"/>
            <w:noWrap/>
            <w:vAlign w:val="bottom"/>
          </w:tcPr>
          <w:p w14:paraId="6EB8A26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41</w:t>
            </w:r>
          </w:p>
        </w:tc>
        <w:tc>
          <w:tcPr>
            <w:tcW w:w="4344" w:type="dxa"/>
            <w:shd w:val="clear" w:color="000000" w:fill="FFFFFF"/>
            <w:noWrap/>
            <w:vAlign w:val="bottom"/>
          </w:tcPr>
          <w:p w14:paraId="3C3C283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COPLA PVC DE 1/2"</w:t>
            </w:r>
          </w:p>
        </w:tc>
        <w:tc>
          <w:tcPr>
            <w:tcW w:w="1271" w:type="dxa"/>
            <w:shd w:val="clear" w:color="000000" w:fill="FFFFFF"/>
            <w:noWrap/>
            <w:vAlign w:val="bottom"/>
          </w:tcPr>
          <w:p w14:paraId="6AE04A5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991669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13C4026E" w14:textId="77777777" w:rsidTr="000648BD">
        <w:trPr>
          <w:trHeight w:val="55"/>
          <w:jc w:val="center"/>
        </w:trPr>
        <w:tc>
          <w:tcPr>
            <w:tcW w:w="1076" w:type="dxa"/>
            <w:shd w:val="clear" w:color="000000" w:fill="F2F2F2"/>
            <w:noWrap/>
            <w:vAlign w:val="bottom"/>
          </w:tcPr>
          <w:p w14:paraId="05FC37F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42</w:t>
            </w:r>
          </w:p>
        </w:tc>
        <w:tc>
          <w:tcPr>
            <w:tcW w:w="4344" w:type="dxa"/>
            <w:shd w:val="clear" w:color="000000" w:fill="FFFFFF"/>
            <w:noWrap/>
            <w:vAlign w:val="bottom"/>
          </w:tcPr>
          <w:p w14:paraId="37FADEC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DUCHA PLÁSTICA ELÉCTRICA</w:t>
            </w:r>
          </w:p>
        </w:tc>
        <w:tc>
          <w:tcPr>
            <w:tcW w:w="1271" w:type="dxa"/>
            <w:shd w:val="clear" w:color="000000" w:fill="FFFFFF"/>
            <w:noWrap/>
            <w:vAlign w:val="bottom"/>
          </w:tcPr>
          <w:p w14:paraId="2E4099E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F5C520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5E541505" w14:textId="77777777" w:rsidTr="000648BD">
        <w:trPr>
          <w:trHeight w:val="55"/>
          <w:jc w:val="center"/>
        </w:trPr>
        <w:tc>
          <w:tcPr>
            <w:tcW w:w="1076" w:type="dxa"/>
            <w:shd w:val="clear" w:color="000000" w:fill="F2F2F2"/>
            <w:noWrap/>
            <w:vAlign w:val="bottom"/>
          </w:tcPr>
          <w:p w14:paraId="619E03C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43</w:t>
            </w:r>
          </w:p>
        </w:tc>
        <w:tc>
          <w:tcPr>
            <w:tcW w:w="4344" w:type="dxa"/>
            <w:shd w:val="clear" w:color="000000" w:fill="FFFFFF"/>
            <w:noWrap/>
            <w:vAlign w:val="bottom"/>
          </w:tcPr>
          <w:p w14:paraId="060511D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ESQUINERO DE ALUMINIO</w:t>
            </w:r>
          </w:p>
        </w:tc>
        <w:tc>
          <w:tcPr>
            <w:tcW w:w="1271" w:type="dxa"/>
            <w:shd w:val="clear" w:color="000000" w:fill="FFFFFF"/>
            <w:noWrap/>
            <w:vAlign w:val="bottom"/>
          </w:tcPr>
          <w:p w14:paraId="0B8A1F5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4CE0922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291,36</w:t>
            </w:r>
          </w:p>
        </w:tc>
      </w:tr>
      <w:tr w:rsidR="00797119" w:rsidRPr="004161F1" w14:paraId="74DCF7C8" w14:textId="77777777" w:rsidTr="000648BD">
        <w:trPr>
          <w:trHeight w:val="55"/>
          <w:jc w:val="center"/>
        </w:trPr>
        <w:tc>
          <w:tcPr>
            <w:tcW w:w="1076" w:type="dxa"/>
            <w:shd w:val="clear" w:color="000000" w:fill="F2F2F2"/>
            <w:noWrap/>
            <w:vAlign w:val="bottom"/>
          </w:tcPr>
          <w:p w14:paraId="5AB750C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44</w:t>
            </w:r>
          </w:p>
        </w:tc>
        <w:tc>
          <w:tcPr>
            <w:tcW w:w="4344" w:type="dxa"/>
            <w:shd w:val="clear" w:color="000000" w:fill="FFFFFF"/>
            <w:noWrap/>
            <w:vAlign w:val="bottom"/>
          </w:tcPr>
          <w:p w14:paraId="45A20A8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FIERRO CORRUGADO 1/4"</w:t>
            </w:r>
          </w:p>
        </w:tc>
        <w:tc>
          <w:tcPr>
            <w:tcW w:w="1271" w:type="dxa"/>
            <w:shd w:val="clear" w:color="000000" w:fill="FFFFFF"/>
            <w:noWrap/>
            <w:vAlign w:val="bottom"/>
          </w:tcPr>
          <w:p w14:paraId="747BA88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BR</w:t>
            </w:r>
          </w:p>
        </w:tc>
        <w:tc>
          <w:tcPr>
            <w:tcW w:w="1951" w:type="dxa"/>
            <w:shd w:val="clear" w:color="000000" w:fill="FFFFFF"/>
            <w:noWrap/>
            <w:vAlign w:val="bottom"/>
          </w:tcPr>
          <w:p w14:paraId="46FD0CB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760,65</w:t>
            </w:r>
          </w:p>
        </w:tc>
      </w:tr>
      <w:tr w:rsidR="00797119" w:rsidRPr="004161F1" w14:paraId="50E93C44" w14:textId="77777777" w:rsidTr="000648BD">
        <w:trPr>
          <w:trHeight w:val="55"/>
          <w:jc w:val="center"/>
        </w:trPr>
        <w:tc>
          <w:tcPr>
            <w:tcW w:w="1076" w:type="dxa"/>
            <w:shd w:val="clear" w:color="000000" w:fill="F2F2F2"/>
            <w:noWrap/>
            <w:vAlign w:val="bottom"/>
          </w:tcPr>
          <w:p w14:paraId="5C1A9BC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45</w:t>
            </w:r>
          </w:p>
        </w:tc>
        <w:tc>
          <w:tcPr>
            <w:tcW w:w="4344" w:type="dxa"/>
            <w:shd w:val="clear" w:color="000000" w:fill="FFFFFF"/>
            <w:noWrap/>
            <w:vAlign w:val="bottom"/>
          </w:tcPr>
          <w:p w14:paraId="03D81A4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FIERRO CORRUGADO 3/8"</w:t>
            </w:r>
          </w:p>
        </w:tc>
        <w:tc>
          <w:tcPr>
            <w:tcW w:w="1271" w:type="dxa"/>
            <w:shd w:val="clear" w:color="000000" w:fill="FFFFFF"/>
            <w:noWrap/>
            <w:vAlign w:val="bottom"/>
          </w:tcPr>
          <w:p w14:paraId="1474297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BR</w:t>
            </w:r>
          </w:p>
        </w:tc>
        <w:tc>
          <w:tcPr>
            <w:tcW w:w="1951" w:type="dxa"/>
            <w:shd w:val="clear" w:color="000000" w:fill="FFFFFF"/>
            <w:noWrap/>
            <w:vAlign w:val="bottom"/>
          </w:tcPr>
          <w:p w14:paraId="4766E19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915,77</w:t>
            </w:r>
          </w:p>
        </w:tc>
      </w:tr>
      <w:tr w:rsidR="00797119" w:rsidRPr="004161F1" w14:paraId="57852E16" w14:textId="77777777" w:rsidTr="000648BD">
        <w:trPr>
          <w:trHeight w:val="55"/>
          <w:jc w:val="center"/>
        </w:trPr>
        <w:tc>
          <w:tcPr>
            <w:tcW w:w="1076" w:type="dxa"/>
            <w:shd w:val="clear" w:color="000000" w:fill="F2F2F2"/>
            <w:noWrap/>
            <w:vAlign w:val="bottom"/>
          </w:tcPr>
          <w:p w14:paraId="1EB9D17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46</w:t>
            </w:r>
          </w:p>
        </w:tc>
        <w:tc>
          <w:tcPr>
            <w:tcW w:w="4344" w:type="dxa"/>
            <w:shd w:val="clear" w:color="000000" w:fill="FFFFFF"/>
            <w:noWrap/>
            <w:vAlign w:val="bottom"/>
          </w:tcPr>
          <w:p w14:paraId="59A4ECF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FIERRO CORRUGADO 5/16"</w:t>
            </w:r>
          </w:p>
        </w:tc>
        <w:tc>
          <w:tcPr>
            <w:tcW w:w="1271" w:type="dxa"/>
            <w:shd w:val="clear" w:color="000000" w:fill="FFFFFF"/>
            <w:noWrap/>
            <w:vAlign w:val="bottom"/>
          </w:tcPr>
          <w:p w14:paraId="27237E7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BR</w:t>
            </w:r>
          </w:p>
        </w:tc>
        <w:tc>
          <w:tcPr>
            <w:tcW w:w="1951" w:type="dxa"/>
            <w:shd w:val="clear" w:color="000000" w:fill="FFFFFF"/>
            <w:noWrap/>
            <w:vAlign w:val="bottom"/>
          </w:tcPr>
          <w:p w14:paraId="17B6B68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155,11</w:t>
            </w:r>
          </w:p>
        </w:tc>
      </w:tr>
      <w:tr w:rsidR="00797119" w:rsidRPr="004161F1" w14:paraId="13154E39" w14:textId="77777777" w:rsidTr="000648BD">
        <w:trPr>
          <w:trHeight w:val="55"/>
          <w:jc w:val="center"/>
        </w:trPr>
        <w:tc>
          <w:tcPr>
            <w:tcW w:w="1076" w:type="dxa"/>
            <w:shd w:val="clear" w:color="000000" w:fill="F2F2F2"/>
            <w:noWrap/>
            <w:vAlign w:val="bottom"/>
          </w:tcPr>
          <w:p w14:paraId="2B45E20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lastRenderedPageBreak/>
              <w:t>47</w:t>
            </w:r>
          </w:p>
        </w:tc>
        <w:tc>
          <w:tcPr>
            <w:tcW w:w="4344" w:type="dxa"/>
            <w:shd w:val="clear" w:color="000000" w:fill="FFFFFF"/>
            <w:noWrap/>
            <w:vAlign w:val="bottom"/>
          </w:tcPr>
          <w:p w14:paraId="32FDE15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GRIFERÍA PARA LAVAMANOS</w:t>
            </w:r>
          </w:p>
        </w:tc>
        <w:tc>
          <w:tcPr>
            <w:tcW w:w="1271" w:type="dxa"/>
            <w:shd w:val="clear" w:color="000000" w:fill="FFFFFF"/>
            <w:noWrap/>
            <w:vAlign w:val="bottom"/>
          </w:tcPr>
          <w:p w14:paraId="50B9BD0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095EF9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32D91C3" w14:textId="77777777" w:rsidTr="000648BD">
        <w:trPr>
          <w:trHeight w:val="55"/>
          <w:jc w:val="center"/>
        </w:trPr>
        <w:tc>
          <w:tcPr>
            <w:tcW w:w="1076" w:type="dxa"/>
            <w:shd w:val="clear" w:color="000000" w:fill="F2F2F2"/>
            <w:noWrap/>
            <w:vAlign w:val="bottom"/>
          </w:tcPr>
          <w:p w14:paraId="3366966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48</w:t>
            </w:r>
          </w:p>
        </w:tc>
        <w:tc>
          <w:tcPr>
            <w:tcW w:w="4344" w:type="dxa"/>
            <w:shd w:val="clear" w:color="000000" w:fill="FFFFFF"/>
            <w:noWrap/>
            <w:vAlign w:val="bottom"/>
          </w:tcPr>
          <w:p w14:paraId="01A5E85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GRIFERÍA PARA LAVAPLATOS</w:t>
            </w:r>
          </w:p>
        </w:tc>
        <w:tc>
          <w:tcPr>
            <w:tcW w:w="1271" w:type="dxa"/>
            <w:shd w:val="clear" w:color="000000" w:fill="FFFFFF"/>
            <w:noWrap/>
            <w:vAlign w:val="bottom"/>
          </w:tcPr>
          <w:p w14:paraId="54D03DA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3D9BCD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03F55DD" w14:textId="77777777" w:rsidTr="000648BD">
        <w:trPr>
          <w:trHeight w:val="55"/>
          <w:jc w:val="center"/>
        </w:trPr>
        <w:tc>
          <w:tcPr>
            <w:tcW w:w="1076" w:type="dxa"/>
            <w:shd w:val="clear" w:color="000000" w:fill="F2F2F2"/>
            <w:noWrap/>
            <w:vAlign w:val="bottom"/>
          </w:tcPr>
          <w:p w14:paraId="663DDEF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49</w:t>
            </w:r>
          </w:p>
        </w:tc>
        <w:tc>
          <w:tcPr>
            <w:tcW w:w="4344" w:type="dxa"/>
            <w:shd w:val="clear" w:color="000000" w:fill="FFFFFF"/>
            <w:noWrap/>
            <w:vAlign w:val="bottom"/>
          </w:tcPr>
          <w:p w14:paraId="6EA0D1D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GRIFO DE PARED 1/2"</w:t>
            </w:r>
          </w:p>
        </w:tc>
        <w:tc>
          <w:tcPr>
            <w:tcW w:w="1271" w:type="dxa"/>
            <w:shd w:val="clear" w:color="000000" w:fill="FFFFFF"/>
            <w:noWrap/>
            <w:vAlign w:val="bottom"/>
          </w:tcPr>
          <w:p w14:paraId="2A9E68C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A26DED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906DB84" w14:textId="77777777" w:rsidTr="000648BD">
        <w:trPr>
          <w:trHeight w:val="55"/>
          <w:jc w:val="center"/>
        </w:trPr>
        <w:tc>
          <w:tcPr>
            <w:tcW w:w="1076" w:type="dxa"/>
            <w:shd w:val="clear" w:color="000000" w:fill="F2F2F2"/>
            <w:noWrap/>
            <w:vAlign w:val="bottom"/>
          </w:tcPr>
          <w:p w14:paraId="78CDD9D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50</w:t>
            </w:r>
          </w:p>
        </w:tc>
        <w:tc>
          <w:tcPr>
            <w:tcW w:w="4344" w:type="dxa"/>
            <w:shd w:val="clear" w:color="000000" w:fill="FFFFFF"/>
            <w:noWrap/>
            <w:vAlign w:val="bottom"/>
          </w:tcPr>
          <w:p w14:paraId="0C2C310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IMPERMEABILIZANTE</w:t>
            </w:r>
          </w:p>
        </w:tc>
        <w:tc>
          <w:tcPr>
            <w:tcW w:w="1271" w:type="dxa"/>
            <w:shd w:val="clear" w:color="000000" w:fill="FFFFFF"/>
            <w:noWrap/>
            <w:vAlign w:val="bottom"/>
          </w:tcPr>
          <w:p w14:paraId="1660C9E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1A2E9B4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90,00</w:t>
            </w:r>
          </w:p>
        </w:tc>
      </w:tr>
      <w:tr w:rsidR="00797119" w:rsidRPr="004161F1" w14:paraId="1682560F" w14:textId="77777777" w:rsidTr="000648BD">
        <w:trPr>
          <w:trHeight w:val="55"/>
          <w:jc w:val="center"/>
        </w:trPr>
        <w:tc>
          <w:tcPr>
            <w:tcW w:w="1076" w:type="dxa"/>
            <w:shd w:val="clear" w:color="000000" w:fill="F2F2F2"/>
            <w:noWrap/>
            <w:vAlign w:val="bottom"/>
          </w:tcPr>
          <w:p w14:paraId="672014B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51</w:t>
            </w:r>
          </w:p>
        </w:tc>
        <w:tc>
          <w:tcPr>
            <w:tcW w:w="4344" w:type="dxa"/>
            <w:shd w:val="clear" w:color="000000" w:fill="FFFFFF"/>
            <w:noWrap/>
            <w:vAlign w:val="bottom"/>
          </w:tcPr>
          <w:p w14:paraId="54C6BDE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INODORO T/BAJO MAS ACCESORIOS</w:t>
            </w:r>
          </w:p>
        </w:tc>
        <w:tc>
          <w:tcPr>
            <w:tcW w:w="1271" w:type="dxa"/>
            <w:shd w:val="clear" w:color="000000" w:fill="FFFFFF"/>
            <w:noWrap/>
            <w:vAlign w:val="bottom"/>
          </w:tcPr>
          <w:p w14:paraId="67709E4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6744B8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2CF2986" w14:textId="77777777" w:rsidTr="000648BD">
        <w:trPr>
          <w:trHeight w:val="55"/>
          <w:jc w:val="center"/>
        </w:trPr>
        <w:tc>
          <w:tcPr>
            <w:tcW w:w="1076" w:type="dxa"/>
            <w:shd w:val="clear" w:color="000000" w:fill="F2F2F2"/>
            <w:noWrap/>
            <w:vAlign w:val="bottom"/>
          </w:tcPr>
          <w:p w14:paraId="212C330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52</w:t>
            </w:r>
          </w:p>
        </w:tc>
        <w:tc>
          <w:tcPr>
            <w:tcW w:w="4344" w:type="dxa"/>
            <w:shd w:val="clear" w:color="000000" w:fill="FFFFFF"/>
            <w:noWrap/>
            <w:vAlign w:val="bottom"/>
          </w:tcPr>
          <w:p w14:paraId="37AE422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INTERRUPTOR</w:t>
            </w:r>
          </w:p>
        </w:tc>
        <w:tc>
          <w:tcPr>
            <w:tcW w:w="1271" w:type="dxa"/>
            <w:shd w:val="clear" w:color="000000" w:fill="FFFFFF"/>
            <w:noWrap/>
            <w:vAlign w:val="bottom"/>
          </w:tcPr>
          <w:p w14:paraId="332C84E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DF31DE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240,00</w:t>
            </w:r>
          </w:p>
        </w:tc>
      </w:tr>
      <w:tr w:rsidR="00797119" w:rsidRPr="004161F1" w14:paraId="59294A24" w14:textId="77777777" w:rsidTr="000648BD">
        <w:trPr>
          <w:trHeight w:val="55"/>
          <w:jc w:val="center"/>
        </w:trPr>
        <w:tc>
          <w:tcPr>
            <w:tcW w:w="1076" w:type="dxa"/>
            <w:shd w:val="clear" w:color="000000" w:fill="F2F2F2"/>
            <w:noWrap/>
            <w:vAlign w:val="bottom"/>
          </w:tcPr>
          <w:p w14:paraId="60789DC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53</w:t>
            </w:r>
          </w:p>
        </w:tc>
        <w:tc>
          <w:tcPr>
            <w:tcW w:w="4344" w:type="dxa"/>
            <w:shd w:val="clear" w:color="000000" w:fill="FFFFFF"/>
            <w:noWrap/>
            <w:vAlign w:val="bottom"/>
          </w:tcPr>
          <w:p w14:paraId="0E4A63B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LADRILLO 6H (25X15X10)</w:t>
            </w:r>
          </w:p>
        </w:tc>
        <w:tc>
          <w:tcPr>
            <w:tcW w:w="1271" w:type="dxa"/>
            <w:shd w:val="clear" w:color="000000" w:fill="FFFFFF"/>
            <w:noWrap/>
            <w:vAlign w:val="bottom"/>
          </w:tcPr>
          <w:p w14:paraId="56E054B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71E1C1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119.827,50</w:t>
            </w:r>
          </w:p>
        </w:tc>
      </w:tr>
      <w:tr w:rsidR="00797119" w:rsidRPr="004161F1" w14:paraId="79FD1A82" w14:textId="77777777" w:rsidTr="000648BD">
        <w:trPr>
          <w:trHeight w:val="55"/>
          <w:jc w:val="center"/>
        </w:trPr>
        <w:tc>
          <w:tcPr>
            <w:tcW w:w="1076" w:type="dxa"/>
            <w:shd w:val="clear" w:color="000000" w:fill="F2F2F2"/>
            <w:noWrap/>
            <w:vAlign w:val="bottom"/>
          </w:tcPr>
          <w:p w14:paraId="200E3D8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54</w:t>
            </w:r>
          </w:p>
        </w:tc>
        <w:tc>
          <w:tcPr>
            <w:tcW w:w="4344" w:type="dxa"/>
            <w:shd w:val="clear" w:color="000000" w:fill="FFFFFF"/>
            <w:noWrap/>
            <w:vAlign w:val="bottom"/>
          </w:tcPr>
          <w:p w14:paraId="5D5BB7A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LADRILLO ADOBITO (20X11X5)</w:t>
            </w:r>
          </w:p>
        </w:tc>
        <w:tc>
          <w:tcPr>
            <w:tcW w:w="1271" w:type="dxa"/>
            <w:shd w:val="clear" w:color="000000" w:fill="FFFFFF"/>
            <w:noWrap/>
            <w:vAlign w:val="bottom"/>
          </w:tcPr>
          <w:p w14:paraId="22A0E69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1BC25A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1.944,00</w:t>
            </w:r>
          </w:p>
        </w:tc>
      </w:tr>
      <w:tr w:rsidR="00797119" w:rsidRPr="004161F1" w14:paraId="162A7712" w14:textId="77777777" w:rsidTr="000648BD">
        <w:trPr>
          <w:trHeight w:val="55"/>
          <w:jc w:val="center"/>
        </w:trPr>
        <w:tc>
          <w:tcPr>
            <w:tcW w:w="1076" w:type="dxa"/>
            <w:shd w:val="clear" w:color="000000" w:fill="F2F2F2"/>
            <w:noWrap/>
            <w:vAlign w:val="bottom"/>
          </w:tcPr>
          <w:p w14:paraId="7DEED8D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55</w:t>
            </w:r>
          </w:p>
        </w:tc>
        <w:tc>
          <w:tcPr>
            <w:tcW w:w="4344" w:type="dxa"/>
            <w:shd w:val="clear" w:color="000000" w:fill="FFFFFF"/>
            <w:noWrap/>
            <w:vAlign w:val="bottom"/>
          </w:tcPr>
          <w:p w14:paraId="4F00EA3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LADRILLO GAMBOTE (24X12X6)</w:t>
            </w:r>
          </w:p>
        </w:tc>
        <w:tc>
          <w:tcPr>
            <w:tcW w:w="1271" w:type="dxa"/>
            <w:shd w:val="clear" w:color="000000" w:fill="FFFFFF"/>
            <w:noWrap/>
            <w:vAlign w:val="bottom"/>
          </w:tcPr>
          <w:p w14:paraId="71256E6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40886D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3.540,00</w:t>
            </w:r>
          </w:p>
        </w:tc>
      </w:tr>
      <w:tr w:rsidR="00797119" w:rsidRPr="004161F1" w14:paraId="12018947" w14:textId="77777777" w:rsidTr="000648BD">
        <w:trPr>
          <w:trHeight w:val="55"/>
          <w:jc w:val="center"/>
        </w:trPr>
        <w:tc>
          <w:tcPr>
            <w:tcW w:w="1076" w:type="dxa"/>
            <w:shd w:val="clear" w:color="000000" w:fill="F2F2F2"/>
            <w:noWrap/>
            <w:vAlign w:val="bottom"/>
          </w:tcPr>
          <w:p w14:paraId="7626BC8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56</w:t>
            </w:r>
          </w:p>
        </w:tc>
        <w:tc>
          <w:tcPr>
            <w:tcW w:w="4344" w:type="dxa"/>
            <w:shd w:val="clear" w:color="000000" w:fill="FFFFFF"/>
            <w:noWrap/>
            <w:vAlign w:val="bottom"/>
          </w:tcPr>
          <w:p w14:paraId="471AD8A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LAVAMANOS CON PEDESTAL MAS ACCESORIOS</w:t>
            </w:r>
          </w:p>
        </w:tc>
        <w:tc>
          <w:tcPr>
            <w:tcW w:w="1271" w:type="dxa"/>
            <w:shd w:val="clear" w:color="000000" w:fill="FFFFFF"/>
            <w:noWrap/>
            <w:vAlign w:val="bottom"/>
          </w:tcPr>
          <w:p w14:paraId="6BF6BAF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36F5AF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A8BFA66" w14:textId="77777777" w:rsidTr="000648BD">
        <w:trPr>
          <w:trHeight w:val="55"/>
          <w:jc w:val="center"/>
        </w:trPr>
        <w:tc>
          <w:tcPr>
            <w:tcW w:w="1076" w:type="dxa"/>
            <w:shd w:val="clear" w:color="000000" w:fill="F2F2F2"/>
            <w:noWrap/>
            <w:vAlign w:val="bottom"/>
          </w:tcPr>
          <w:p w14:paraId="5FFC30A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57</w:t>
            </w:r>
          </w:p>
        </w:tc>
        <w:tc>
          <w:tcPr>
            <w:tcW w:w="4344" w:type="dxa"/>
            <w:shd w:val="clear" w:color="000000" w:fill="FFFFFF"/>
            <w:noWrap/>
            <w:vAlign w:val="bottom"/>
          </w:tcPr>
          <w:p w14:paraId="68E3318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LAVANDERÍA DE CEMENTO MAS ACCESORIOS</w:t>
            </w:r>
          </w:p>
        </w:tc>
        <w:tc>
          <w:tcPr>
            <w:tcW w:w="1271" w:type="dxa"/>
            <w:shd w:val="clear" w:color="000000" w:fill="FFFFFF"/>
            <w:noWrap/>
            <w:vAlign w:val="bottom"/>
          </w:tcPr>
          <w:p w14:paraId="6EF1324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623E81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E415BC2" w14:textId="77777777" w:rsidTr="000648BD">
        <w:trPr>
          <w:trHeight w:val="55"/>
          <w:jc w:val="center"/>
        </w:trPr>
        <w:tc>
          <w:tcPr>
            <w:tcW w:w="1076" w:type="dxa"/>
            <w:shd w:val="clear" w:color="000000" w:fill="F2F2F2"/>
            <w:noWrap/>
            <w:vAlign w:val="bottom"/>
          </w:tcPr>
          <w:p w14:paraId="0711E37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58</w:t>
            </w:r>
          </w:p>
        </w:tc>
        <w:tc>
          <w:tcPr>
            <w:tcW w:w="4344" w:type="dxa"/>
            <w:shd w:val="clear" w:color="000000" w:fill="FFFFFF"/>
            <w:noWrap/>
            <w:vAlign w:val="bottom"/>
          </w:tcPr>
          <w:p w14:paraId="544F04F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LAVAPLATOS 2 FOSAS Y 1 FREGADERO MAS SOPAPA Y SIFÓN</w:t>
            </w:r>
          </w:p>
        </w:tc>
        <w:tc>
          <w:tcPr>
            <w:tcW w:w="1271" w:type="dxa"/>
            <w:shd w:val="clear" w:color="000000" w:fill="FFFFFF"/>
            <w:noWrap/>
            <w:vAlign w:val="bottom"/>
          </w:tcPr>
          <w:p w14:paraId="767F852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523ECD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F3B08A1" w14:textId="77777777" w:rsidTr="000648BD">
        <w:trPr>
          <w:trHeight w:val="55"/>
          <w:jc w:val="center"/>
        </w:trPr>
        <w:tc>
          <w:tcPr>
            <w:tcW w:w="1076" w:type="dxa"/>
            <w:shd w:val="clear" w:color="000000" w:fill="F2F2F2"/>
            <w:noWrap/>
            <w:vAlign w:val="bottom"/>
          </w:tcPr>
          <w:p w14:paraId="4C69D3A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59</w:t>
            </w:r>
          </w:p>
        </w:tc>
        <w:tc>
          <w:tcPr>
            <w:tcW w:w="4344" w:type="dxa"/>
            <w:shd w:val="clear" w:color="000000" w:fill="FFFFFF"/>
            <w:noWrap/>
            <w:vAlign w:val="bottom"/>
          </w:tcPr>
          <w:p w14:paraId="12EA888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LIJA P/PARED</w:t>
            </w:r>
          </w:p>
        </w:tc>
        <w:tc>
          <w:tcPr>
            <w:tcW w:w="1271" w:type="dxa"/>
            <w:shd w:val="clear" w:color="000000" w:fill="FFFFFF"/>
            <w:noWrap/>
            <w:vAlign w:val="bottom"/>
          </w:tcPr>
          <w:p w14:paraId="4A83DC4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3FA7B0E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552,00</w:t>
            </w:r>
          </w:p>
        </w:tc>
      </w:tr>
      <w:tr w:rsidR="00797119" w:rsidRPr="004161F1" w14:paraId="241F9BBD" w14:textId="77777777" w:rsidTr="000648BD">
        <w:trPr>
          <w:trHeight w:val="55"/>
          <w:jc w:val="center"/>
        </w:trPr>
        <w:tc>
          <w:tcPr>
            <w:tcW w:w="1076" w:type="dxa"/>
            <w:shd w:val="clear" w:color="000000" w:fill="F2F2F2"/>
            <w:noWrap/>
            <w:vAlign w:val="bottom"/>
          </w:tcPr>
          <w:p w14:paraId="36C6D97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60</w:t>
            </w:r>
          </w:p>
        </w:tc>
        <w:tc>
          <w:tcPr>
            <w:tcW w:w="4344" w:type="dxa"/>
            <w:shd w:val="clear" w:color="000000" w:fill="FFFFFF"/>
            <w:noWrap/>
            <w:vAlign w:val="bottom"/>
          </w:tcPr>
          <w:p w14:paraId="0592517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LISTON DE MADERA SEMIDURA (2"X2")</w:t>
            </w:r>
          </w:p>
        </w:tc>
        <w:tc>
          <w:tcPr>
            <w:tcW w:w="1271" w:type="dxa"/>
            <w:shd w:val="clear" w:color="000000" w:fill="FFFFFF"/>
            <w:noWrap/>
            <w:vAlign w:val="bottom"/>
          </w:tcPr>
          <w:p w14:paraId="594B75B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P2</w:t>
            </w:r>
          </w:p>
        </w:tc>
        <w:tc>
          <w:tcPr>
            <w:tcW w:w="1951" w:type="dxa"/>
            <w:shd w:val="clear" w:color="000000" w:fill="FFFFFF"/>
            <w:noWrap/>
            <w:vAlign w:val="bottom"/>
          </w:tcPr>
          <w:p w14:paraId="3EF04F5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7.010,49</w:t>
            </w:r>
          </w:p>
        </w:tc>
      </w:tr>
      <w:tr w:rsidR="00797119" w:rsidRPr="004161F1" w14:paraId="172EE17D" w14:textId="77777777" w:rsidTr="000648BD">
        <w:trPr>
          <w:trHeight w:val="55"/>
          <w:jc w:val="center"/>
        </w:trPr>
        <w:tc>
          <w:tcPr>
            <w:tcW w:w="1076" w:type="dxa"/>
            <w:shd w:val="clear" w:color="000000" w:fill="F2F2F2"/>
            <w:noWrap/>
            <w:vAlign w:val="bottom"/>
          </w:tcPr>
          <w:p w14:paraId="6BA655C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61</w:t>
            </w:r>
          </w:p>
        </w:tc>
        <w:tc>
          <w:tcPr>
            <w:tcW w:w="4344" w:type="dxa"/>
            <w:shd w:val="clear" w:color="000000" w:fill="FFFFFF"/>
            <w:noWrap/>
            <w:vAlign w:val="bottom"/>
          </w:tcPr>
          <w:p w14:paraId="6736D03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LLAVE DE PASO 1/2"</w:t>
            </w:r>
          </w:p>
        </w:tc>
        <w:tc>
          <w:tcPr>
            <w:tcW w:w="1271" w:type="dxa"/>
            <w:shd w:val="clear" w:color="000000" w:fill="FFFFFF"/>
            <w:noWrap/>
            <w:vAlign w:val="bottom"/>
          </w:tcPr>
          <w:p w14:paraId="3CDEF57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07AEEF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4AB3F5DC" w14:textId="77777777" w:rsidTr="000648BD">
        <w:trPr>
          <w:trHeight w:val="55"/>
          <w:jc w:val="center"/>
        </w:trPr>
        <w:tc>
          <w:tcPr>
            <w:tcW w:w="1076" w:type="dxa"/>
            <w:shd w:val="clear" w:color="000000" w:fill="F2F2F2"/>
            <w:noWrap/>
            <w:vAlign w:val="bottom"/>
          </w:tcPr>
          <w:p w14:paraId="7C8D24C4"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62</w:t>
            </w:r>
          </w:p>
        </w:tc>
        <w:tc>
          <w:tcPr>
            <w:tcW w:w="4344" w:type="dxa"/>
            <w:shd w:val="clear" w:color="000000" w:fill="FFFFFF"/>
            <w:noWrap/>
            <w:vAlign w:val="bottom"/>
          </w:tcPr>
          <w:p w14:paraId="4DC8616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LLAVE DE PASO 1/2" PARA DUCHA</w:t>
            </w:r>
          </w:p>
        </w:tc>
        <w:tc>
          <w:tcPr>
            <w:tcW w:w="1271" w:type="dxa"/>
            <w:shd w:val="clear" w:color="000000" w:fill="FFFFFF"/>
            <w:noWrap/>
            <w:vAlign w:val="bottom"/>
          </w:tcPr>
          <w:p w14:paraId="1B4E4D9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6028BA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3E1C02B" w14:textId="77777777" w:rsidTr="000648BD">
        <w:trPr>
          <w:trHeight w:val="55"/>
          <w:jc w:val="center"/>
        </w:trPr>
        <w:tc>
          <w:tcPr>
            <w:tcW w:w="1076" w:type="dxa"/>
            <w:shd w:val="clear" w:color="000000" w:fill="F2F2F2"/>
            <w:noWrap/>
            <w:vAlign w:val="bottom"/>
          </w:tcPr>
          <w:p w14:paraId="74EBC63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63</w:t>
            </w:r>
          </w:p>
        </w:tc>
        <w:tc>
          <w:tcPr>
            <w:tcW w:w="4344" w:type="dxa"/>
            <w:shd w:val="clear" w:color="000000" w:fill="FFFFFF"/>
            <w:noWrap/>
            <w:vAlign w:val="bottom"/>
          </w:tcPr>
          <w:p w14:paraId="14214A1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LUMINARIA SOLAR LED EXTERIOR</w:t>
            </w:r>
          </w:p>
        </w:tc>
        <w:tc>
          <w:tcPr>
            <w:tcW w:w="1271" w:type="dxa"/>
            <w:shd w:val="clear" w:color="000000" w:fill="FFFFFF"/>
            <w:noWrap/>
            <w:vAlign w:val="bottom"/>
          </w:tcPr>
          <w:p w14:paraId="5C24EB5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F643F6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3CB64F6C" w14:textId="77777777" w:rsidTr="000648BD">
        <w:trPr>
          <w:trHeight w:val="55"/>
          <w:jc w:val="center"/>
        </w:trPr>
        <w:tc>
          <w:tcPr>
            <w:tcW w:w="1076" w:type="dxa"/>
            <w:shd w:val="clear" w:color="000000" w:fill="F2F2F2"/>
            <w:noWrap/>
            <w:vAlign w:val="bottom"/>
          </w:tcPr>
          <w:p w14:paraId="5695F25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64</w:t>
            </w:r>
          </w:p>
        </w:tc>
        <w:tc>
          <w:tcPr>
            <w:tcW w:w="4344" w:type="dxa"/>
            <w:shd w:val="clear" w:color="000000" w:fill="FFFFFF"/>
            <w:noWrap/>
            <w:vAlign w:val="bottom"/>
          </w:tcPr>
          <w:p w14:paraId="517F8AD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MADERA DE CONSTRUCCIÓN (3 USOS)</w:t>
            </w:r>
          </w:p>
        </w:tc>
        <w:tc>
          <w:tcPr>
            <w:tcW w:w="1271" w:type="dxa"/>
            <w:shd w:val="clear" w:color="000000" w:fill="FFFFFF"/>
            <w:noWrap/>
            <w:vAlign w:val="bottom"/>
          </w:tcPr>
          <w:p w14:paraId="24FF192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P2</w:t>
            </w:r>
          </w:p>
        </w:tc>
        <w:tc>
          <w:tcPr>
            <w:tcW w:w="1951" w:type="dxa"/>
            <w:shd w:val="clear" w:color="000000" w:fill="FFFFFF"/>
            <w:noWrap/>
            <w:vAlign w:val="bottom"/>
          </w:tcPr>
          <w:p w14:paraId="6974B0F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3.891,00</w:t>
            </w:r>
          </w:p>
        </w:tc>
      </w:tr>
      <w:tr w:rsidR="00797119" w:rsidRPr="004161F1" w14:paraId="7C2449E6" w14:textId="77777777" w:rsidTr="000648BD">
        <w:trPr>
          <w:trHeight w:val="55"/>
          <w:jc w:val="center"/>
        </w:trPr>
        <w:tc>
          <w:tcPr>
            <w:tcW w:w="1076" w:type="dxa"/>
            <w:shd w:val="clear" w:color="000000" w:fill="F2F2F2"/>
            <w:noWrap/>
            <w:vAlign w:val="bottom"/>
          </w:tcPr>
          <w:p w14:paraId="3911AB9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65</w:t>
            </w:r>
          </w:p>
        </w:tc>
        <w:tc>
          <w:tcPr>
            <w:tcW w:w="4344" w:type="dxa"/>
            <w:shd w:val="clear" w:color="000000" w:fill="FFFFFF"/>
            <w:noWrap/>
            <w:vAlign w:val="bottom"/>
          </w:tcPr>
          <w:p w14:paraId="75F0930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MADERA DURA (2"X6")</w:t>
            </w:r>
          </w:p>
        </w:tc>
        <w:tc>
          <w:tcPr>
            <w:tcW w:w="1271" w:type="dxa"/>
            <w:shd w:val="clear" w:color="000000" w:fill="FFFFFF"/>
            <w:noWrap/>
            <w:vAlign w:val="bottom"/>
          </w:tcPr>
          <w:p w14:paraId="29453ED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P2</w:t>
            </w:r>
          </w:p>
        </w:tc>
        <w:tc>
          <w:tcPr>
            <w:tcW w:w="1951" w:type="dxa"/>
            <w:shd w:val="clear" w:color="000000" w:fill="FFFFFF"/>
            <w:noWrap/>
            <w:vAlign w:val="bottom"/>
          </w:tcPr>
          <w:p w14:paraId="6088D37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8.240,55</w:t>
            </w:r>
          </w:p>
        </w:tc>
      </w:tr>
      <w:tr w:rsidR="00797119" w:rsidRPr="004161F1" w14:paraId="1F00C9B9" w14:textId="77777777" w:rsidTr="000648BD">
        <w:trPr>
          <w:trHeight w:val="55"/>
          <w:jc w:val="center"/>
        </w:trPr>
        <w:tc>
          <w:tcPr>
            <w:tcW w:w="1076" w:type="dxa"/>
            <w:shd w:val="clear" w:color="000000" w:fill="F2F2F2"/>
            <w:noWrap/>
            <w:vAlign w:val="bottom"/>
          </w:tcPr>
          <w:p w14:paraId="1733F11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66</w:t>
            </w:r>
          </w:p>
        </w:tc>
        <w:tc>
          <w:tcPr>
            <w:tcW w:w="4344" w:type="dxa"/>
            <w:shd w:val="clear" w:color="000000" w:fill="FFFFFF"/>
            <w:noWrap/>
            <w:vAlign w:val="bottom"/>
          </w:tcPr>
          <w:p w14:paraId="3EB4046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MASA ACRÍLICA</w:t>
            </w:r>
          </w:p>
        </w:tc>
        <w:tc>
          <w:tcPr>
            <w:tcW w:w="1271" w:type="dxa"/>
            <w:shd w:val="clear" w:color="000000" w:fill="FFFFFF"/>
            <w:noWrap/>
            <w:vAlign w:val="bottom"/>
          </w:tcPr>
          <w:p w14:paraId="1B19942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3F5445A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383,02</w:t>
            </w:r>
          </w:p>
        </w:tc>
      </w:tr>
      <w:tr w:rsidR="00797119" w:rsidRPr="004161F1" w14:paraId="1B630EF8" w14:textId="77777777" w:rsidTr="000648BD">
        <w:trPr>
          <w:trHeight w:val="55"/>
          <w:jc w:val="center"/>
        </w:trPr>
        <w:tc>
          <w:tcPr>
            <w:tcW w:w="1076" w:type="dxa"/>
            <w:shd w:val="clear" w:color="000000" w:fill="F2F2F2"/>
            <w:noWrap/>
            <w:vAlign w:val="bottom"/>
          </w:tcPr>
          <w:p w14:paraId="7C477E9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67</w:t>
            </w:r>
          </w:p>
        </w:tc>
        <w:tc>
          <w:tcPr>
            <w:tcW w:w="4344" w:type="dxa"/>
            <w:shd w:val="clear" w:color="000000" w:fill="FFFFFF"/>
            <w:noWrap/>
            <w:vAlign w:val="bottom"/>
          </w:tcPr>
          <w:p w14:paraId="5DCF820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MASA CORRIDA</w:t>
            </w:r>
          </w:p>
        </w:tc>
        <w:tc>
          <w:tcPr>
            <w:tcW w:w="1271" w:type="dxa"/>
            <w:shd w:val="clear" w:color="000000" w:fill="FFFFFF"/>
            <w:noWrap/>
            <w:vAlign w:val="bottom"/>
          </w:tcPr>
          <w:p w14:paraId="7CBB279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32EBCEA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365,08</w:t>
            </w:r>
          </w:p>
        </w:tc>
      </w:tr>
      <w:tr w:rsidR="00797119" w:rsidRPr="004161F1" w14:paraId="23DF00A2" w14:textId="77777777" w:rsidTr="000648BD">
        <w:trPr>
          <w:trHeight w:val="55"/>
          <w:jc w:val="center"/>
        </w:trPr>
        <w:tc>
          <w:tcPr>
            <w:tcW w:w="1076" w:type="dxa"/>
            <w:shd w:val="clear" w:color="000000" w:fill="F2F2F2"/>
            <w:noWrap/>
            <w:vAlign w:val="bottom"/>
          </w:tcPr>
          <w:p w14:paraId="42420C1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68</w:t>
            </w:r>
          </w:p>
        </w:tc>
        <w:tc>
          <w:tcPr>
            <w:tcW w:w="4344" w:type="dxa"/>
            <w:shd w:val="clear" w:color="000000" w:fill="FFFFFF"/>
            <w:noWrap/>
            <w:vAlign w:val="bottom"/>
          </w:tcPr>
          <w:p w14:paraId="7AD5EF6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MEMBRANA AISLANTE BAJO PISO FLOTANTE</w:t>
            </w:r>
          </w:p>
        </w:tc>
        <w:tc>
          <w:tcPr>
            <w:tcW w:w="1271" w:type="dxa"/>
            <w:shd w:val="clear" w:color="000000" w:fill="FFFFFF"/>
            <w:noWrap/>
            <w:vAlign w:val="bottom"/>
          </w:tcPr>
          <w:p w14:paraId="7C4ED6C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77917FC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1.426,95</w:t>
            </w:r>
          </w:p>
        </w:tc>
      </w:tr>
      <w:tr w:rsidR="00797119" w:rsidRPr="004161F1" w14:paraId="74803CB2" w14:textId="77777777" w:rsidTr="000648BD">
        <w:trPr>
          <w:trHeight w:val="55"/>
          <w:jc w:val="center"/>
        </w:trPr>
        <w:tc>
          <w:tcPr>
            <w:tcW w:w="1076" w:type="dxa"/>
            <w:shd w:val="clear" w:color="000000" w:fill="F2F2F2"/>
            <w:noWrap/>
            <w:vAlign w:val="bottom"/>
          </w:tcPr>
          <w:p w14:paraId="3D28018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69</w:t>
            </w:r>
          </w:p>
        </w:tc>
        <w:tc>
          <w:tcPr>
            <w:tcW w:w="4344" w:type="dxa"/>
            <w:shd w:val="clear" w:color="000000" w:fill="FFFFFF"/>
            <w:noWrap/>
            <w:vAlign w:val="bottom"/>
          </w:tcPr>
          <w:p w14:paraId="42CF2DC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NIPLE PVC DE 1/2"</w:t>
            </w:r>
          </w:p>
        </w:tc>
        <w:tc>
          <w:tcPr>
            <w:tcW w:w="1271" w:type="dxa"/>
            <w:shd w:val="clear" w:color="000000" w:fill="FFFFFF"/>
            <w:noWrap/>
            <w:vAlign w:val="bottom"/>
          </w:tcPr>
          <w:p w14:paraId="211BD25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360D2B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632D27C6" w14:textId="77777777" w:rsidTr="000648BD">
        <w:trPr>
          <w:trHeight w:val="55"/>
          <w:jc w:val="center"/>
        </w:trPr>
        <w:tc>
          <w:tcPr>
            <w:tcW w:w="1076" w:type="dxa"/>
            <w:shd w:val="clear" w:color="000000" w:fill="F2F2F2"/>
            <w:noWrap/>
            <w:vAlign w:val="bottom"/>
          </w:tcPr>
          <w:p w14:paraId="76A57BC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70</w:t>
            </w:r>
          </w:p>
        </w:tc>
        <w:tc>
          <w:tcPr>
            <w:tcW w:w="4344" w:type="dxa"/>
            <w:shd w:val="clear" w:color="000000" w:fill="FFFFFF"/>
            <w:noWrap/>
            <w:vAlign w:val="bottom"/>
          </w:tcPr>
          <w:p w14:paraId="458AC96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PANEL LED 18W EMPOTRABLE</w:t>
            </w:r>
          </w:p>
        </w:tc>
        <w:tc>
          <w:tcPr>
            <w:tcW w:w="1271" w:type="dxa"/>
            <w:shd w:val="clear" w:color="000000" w:fill="FFFFFF"/>
            <w:noWrap/>
            <w:vAlign w:val="bottom"/>
          </w:tcPr>
          <w:p w14:paraId="785E3AB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1FFF37F"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240,00</w:t>
            </w:r>
          </w:p>
        </w:tc>
      </w:tr>
      <w:tr w:rsidR="00797119" w:rsidRPr="004161F1" w14:paraId="25CA4DF3" w14:textId="77777777" w:rsidTr="000648BD">
        <w:trPr>
          <w:trHeight w:val="55"/>
          <w:jc w:val="center"/>
        </w:trPr>
        <w:tc>
          <w:tcPr>
            <w:tcW w:w="1076" w:type="dxa"/>
            <w:shd w:val="clear" w:color="000000" w:fill="F2F2F2"/>
            <w:noWrap/>
            <w:vAlign w:val="bottom"/>
          </w:tcPr>
          <w:p w14:paraId="565BD28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71</w:t>
            </w:r>
          </w:p>
        </w:tc>
        <w:tc>
          <w:tcPr>
            <w:tcW w:w="4344" w:type="dxa"/>
            <w:shd w:val="clear" w:color="000000" w:fill="FFFFFF"/>
            <w:noWrap/>
            <w:vAlign w:val="bottom"/>
          </w:tcPr>
          <w:p w14:paraId="1BA9ACE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PEGAMENTO PARA PVC</w:t>
            </w:r>
          </w:p>
        </w:tc>
        <w:tc>
          <w:tcPr>
            <w:tcW w:w="1271" w:type="dxa"/>
            <w:shd w:val="clear" w:color="000000" w:fill="FFFFFF"/>
            <w:noWrap/>
            <w:vAlign w:val="bottom"/>
          </w:tcPr>
          <w:p w14:paraId="575B553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65E1E2E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21,78</w:t>
            </w:r>
          </w:p>
        </w:tc>
      </w:tr>
      <w:tr w:rsidR="00797119" w:rsidRPr="004161F1" w14:paraId="7F48D746" w14:textId="77777777" w:rsidTr="000648BD">
        <w:trPr>
          <w:trHeight w:val="55"/>
          <w:jc w:val="center"/>
        </w:trPr>
        <w:tc>
          <w:tcPr>
            <w:tcW w:w="1076" w:type="dxa"/>
            <w:shd w:val="clear" w:color="000000" w:fill="F2F2F2"/>
            <w:noWrap/>
            <w:vAlign w:val="bottom"/>
          </w:tcPr>
          <w:p w14:paraId="5D1D263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72</w:t>
            </w:r>
          </w:p>
        </w:tc>
        <w:tc>
          <w:tcPr>
            <w:tcW w:w="4344" w:type="dxa"/>
            <w:shd w:val="clear" w:color="000000" w:fill="FFFFFF"/>
            <w:noWrap/>
            <w:vAlign w:val="bottom"/>
          </w:tcPr>
          <w:p w14:paraId="424EE12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PINTURA LATEX </w:t>
            </w:r>
          </w:p>
        </w:tc>
        <w:tc>
          <w:tcPr>
            <w:tcW w:w="1271" w:type="dxa"/>
            <w:shd w:val="clear" w:color="000000" w:fill="FFFFFF"/>
            <w:noWrap/>
            <w:vAlign w:val="bottom"/>
          </w:tcPr>
          <w:p w14:paraId="67201CE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5600FF2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1.888,35</w:t>
            </w:r>
          </w:p>
        </w:tc>
      </w:tr>
      <w:tr w:rsidR="00797119" w:rsidRPr="004161F1" w14:paraId="49BE92D9" w14:textId="77777777" w:rsidTr="000648BD">
        <w:trPr>
          <w:trHeight w:val="55"/>
          <w:jc w:val="center"/>
        </w:trPr>
        <w:tc>
          <w:tcPr>
            <w:tcW w:w="1076" w:type="dxa"/>
            <w:shd w:val="clear" w:color="000000" w:fill="F2F2F2"/>
            <w:noWrap/>
            <w:vAlign w:val="bottom"/>
          </w:tcPr>
          <w:p w14:paraId="2877986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73</w:t>
            </w:r>
          </w:p>
        </w:tc>
        <w:tc>
          <w:tcPr>
            <w:tcW w:w="4344" w:type="dxa"/>
            <w:shd w:val="clear" w:color="000000" w:fill="FFFFFF"/>
            <w:noWrap/>
            <w:vAlign w:val="bottom"/>
          </w:tcPr>
          <w:p w14:paraId="0F1EB0E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PISO FLOTANTE HDF 8MM MAS ACCESORIOS</w:t>
            </w:r>
          </w:p>
        </w:tc>
        <w:tc>
          <w:tcPr>
            <w:tcW w:w="1271" w:type="dxa"/>
            <w:shd w:val="clear" w:color="000000" w:fill="FFFFFF"/>
            <w:noWrap/>
            <w:vAlign w:val="bottom"/>
          </w:tcPr>
          <w:p w14:paraId="2775C06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6B62D62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1.426,95</w:t>
            </w:r>
          </w:p>
        </w:tc>
      </w:tr>
      <w:tr w:rsidR="00797119" w:rsidRPr="004161F1" w14:paraId="2206A65A" w14:textId="77777777" w:rsidTr="000648BD">
        <w:trPr>
          <w:trHeight w:val="55"/>
          <w:jc w:val="center"/>
        </w:trPr>
        <w:tc>
          <w:tcPr>
            <w:tcW w:w="1076" w:type="dxa"/>
            <w:shd w:val="clear" w:color="000000" w:fill="F2F2F2"/>
            <w:noWrap/>
            <w:vAlign w:val="bottom"/>
          </w:tcPr>
          <w:p w14:paraId="2F14724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74</w:t>
            </w:r>
          </w:p>
        </w:tc>
        <w:tc>
          <w:tcPr>
            <w:tcW w:w="4344" w:type="dxa"/>
            <w:shd w:val="clear" w:color="000000" w:fill="FFFFFF"/>
            <w:noWrap/>
            <w:vAlign w:val="bottom"/>
          </w:tcPr>
          <w:p w14:paraId="3E704F9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PLETINA DE 1/8" X 3/4"</w:t>
            </w:r>
          </w:p>
        </w:tc>
        <w:tc>
          <w:tcPr>
            <w:tcW w:w="1271" w:type="dxa"/>
            <w:shd w:val="clear" w:color="000000" w:fill="FFFFFF"/>
            <w:noWrap/>
            <w:vAlign w:val="bottom"/>
          </w:tcPr>
          <w:p w14:paraId="75AAA9E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2F45C0E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205,50</w:t>
            </w:r>
          </w:p>
        </w:tc>
      </w:tr>
      <w:tr w:rsidR="00797119" w:rsidRPr="004161F1" w14:paraId="71CC3767" w14:textId="77777777" w:rsidTr="000648BD">
        <w:trPr>
          <w:trHeight w:val="55"/>
          <w:jc w:val="center"/>
        </w:trPr>
        <w:tc>
          <w:tcPr>
            <w:tcW w:w="1076" w:type="dxa"/>
            <w:shd w:val="clear" w:color="000000" w:fill="F2F2F2"/>
            <w:noWrap/>
            <w:vAlign w:val="bottom"/>
          </w:tcPr>
          <w:p w14:paraId="7428A04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75</w:t>
            </w:r>
          </w:p>
        </w:tc>
        <w:tc>
          <w:tcPr>
            <w:tcW w:w="4344" w:type="dxa"/>
            <w:shd w:val="clear" w:color="000000" w:fill="FFFFFF"/>
            <w:noWrap/>
            <w:vAlign w:val="bottom"/>
          </w:tcPr>
          <w:p w14:paraId="559914D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POLIETILENO 200 MICRONES</w:t>
            </w:r>
          </w:p>
        </w:tc>
        <w:tc>
          <w:tcPr>
            <w:tcW w:w="1271" w:type="dxa"/>
            <w:shd w:val="clear" w:color="000000" w:fill="FFFFFF"/>
            <w:noWrap/>
            <w:vAlign w:val="bottom"/>
          </w:tcPr>
          <w:p w14:paraId="6CC04DB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28737E9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1.621,95</w:t>
            </w:r>
          </w:p>
        </w:tc>
      </w:tr>
      <w:tr w:rsidR="00797119" w:rsidRPr="004161F1" w14:paraId="5702C9CD" w14:textId="77777777" w:rsidTr="000648BD">
        <w:trPr>
          <w:trHeight w:val="55"/>
          <w:jc w:val="center"/>
        </w:trPr>
        <w:tc>
          <w:tcPr>
            <w:tcW w:w="1076" w:type="dxa"/>
            <w:shd w:val="clear" w:color="000000" w:fill="F2F2F2"/>
            <w:noWrap/>
            <w:vAlign w:val="bottom"/>
          </w:tcPr>
          <w:p w14:paraId="42764E5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76</w:t>
            </w:r>
          </w:p>
        </w:tc>
        <w:tc>
          <w:tcPr>
            <w:tcW w:w="4344" w:type="dxa"/>
            <w:shd w:val="clear" w:color="000000" w:fill="FFFFFF"/>
            <w:noWrap/>
            <w:vAlign w:val="bottom"/>
          </w:tcPr>
          <w:p w14:paraId="4FA9785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PUERTA TABLERO DE MADERA SEMIDURA (0,90X2,10) INC/MARCO</w:t>
            </w:r>
          </w:p>
        </w:tc>
        <w:tc>
          <w:tcPr>
            <w:tcW w:w="1271" w:type="dxa"/>
            <w:shd w:val="clear" w:color="000000" w:fill="FFFFFF"/>
            <w:noWrap/>
            <w:vAlign w:val="bottom"/>
          </w:tcPr>
          <w:p w14:paraId="337A75A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C01400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120,00</w:t>
            </w:r>
          </w:p>
        </w:tc>
      </w:tr>
      <w:tr w:rsidR="00797119" w:rsidRPr="004161F1" w14:paraId="465D78AE" w14:textId="77777777" w:rsidTr="000648BD">
        <w:trPr>
          <w:trHeight w:val="55"/>
          <w:jc w:val="center"/>
        </w:trPr>
        <w:tc>
          <w:tcPr>
            <w:tcW w:w="1076" w:type="dxa"/>
            <w:shd w:val="clear" w:color="000000" w:fill="F2F2F2"/>
            <w:noWrap/>
            <w:vAlign w:val="bottom"/>
          </w:tcPr>
          <w:p w14:paraId="2104953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77</w:t>
            </w:r>
          </w:p>
        </w:tc>
        <w:tc>
          <w:tcPr>
            <w:tcW w:w="4344" w:type="dxa"/>
            <w:shd w:val="clear" w:color="000000" w:fill="FFFFFF"/>
            <w:noWrap/>
            <w:vAlign w:val="bottom"/>
          </w:tcPr>
          <w:p w14:paraId="47DD2D5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PUERTA TABLERO DE MADERA SEMIDURA (1,00X2,10) INC/MARCO </w:t>
            </w:r>
          </w:p>
        </w:tc>
        <w:tc>
          <w:tcPr>
            <w:tcW w:w="1271" w:type="dxa"/>
            <w:shd w:val="clear" w:color="000000" w:fill="FFFFFF"/>
            <w:noWrap/>
            <w:vAlign w:val="bottom"/>
          </w:tcPr>
          <w:p w14:paraId="0B21D5C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C11EA7D"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799596D" w14:textId="77777777" w:rsidTr="000648BD">
        <w:trPr>
          <w:trHeight w:val="55"/>
          <w:jc w:val="center"/>
        </w:trPr>
        <w:tc>
          <w:tcPr>
            <w:tcW w:w="1076" w:type="dxa"/>
            <w:shd w:val="clear" w:color="000000" w:fill="F2F2F2"/>
            <w:noWrap/>
            <w:vAlign w:val="bottom"/>
          </w:tcPr>
          <w:p w14:paraId="0AEB78B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78</w:t>
            </w:r>
          </w:p>
        </w:tc>
        <w:tc>
          <w:tcPr>
            <w:tcW w:w="4344" w:type="dxa"/>
            <w:shd w:val="clear" w:color="000000" w:fill="FFFFFF"/>
            <w:noWrap/>
            <w:vAlign w:val="bottom"/>
          </w:tcPr>
          <w:p w14:paraId="0681CAB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REDUCCIÓN PVC DE 2" A 1 1/2"</w:t>
            </w:r>
          </w:p>
        </w:tc>
        <w:tc>
          <w:tcPr>
            <w:tcW w:w="1271" w:type="dxa"/>
            <w:shd w:val="clear" w:color="000000" w:fill="FFFFFF"/>
            <w:noWrap/>
            <w:vAlign w:val="bottom"/>
          </w:tcPr>
          <w:p w14:paraId="3C4B5D1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2404B6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257A05CC" w14:textId="77777777" w:rsidTr="000648BD">
        <w:trPr>
          <w:trHeight w:val="55"/>
          <w:jc w:val="center"/>
        </w:trPr>
        <w:tc>
          <w:tcPr>
            <w:tcW w:w="1076" w:type="dxa"/>
            <w:shd w:val="clear" w:color="000000" w:fill="F2F2F2"/>
            <w:noWrap/>
            <w:vAlign w:val="bottom"/>
          </w:tcPr>
          <w:p w14:paraId="01088E7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79</w:t>
            </w:r>
          </w:p>
        </w:tc>
        <w:tc>
          <w:tcPr>
            <w:tcW w:w="4344" w:type="dxa"/>
            <w:shd w:val="clear" w:color="000000" w:fill="FFFFFF"/>
            <w:noWrap/>
            <w:vAlign w:val="bottom"/>
          </w:tcPr>
          <w:p w14:paraId="404EBD0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REJILLA DE PISO METÁLICA</w:t>
            </w:r>
          </w:p>
        </w:tc>
        <w:tc>
          <w:tcPr>
            <w:tcW w:w="1271" w:type="dxa"/>
            <w:shd w:val="clear" w:color="000000" w:fill="FFFFFF"/>
            <w:noWrap/>
            <w:vAlign w:val="bottom"/>
          </w:tcPr>
          <w:p w14:paraId="27B6A62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511586D"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90,00</w:t>
            </w:r>
          </w:p>
        </w:tc>
      </w:tr>
      <w:tr w:rsidR="00797119" w:rsidRPr="004161F1" w14:paraId="072D5EDB" w14:textId="77777777" w:rsidTr="000648BD">
        <w:trPr>
          <w:trHeight w:val="55"/>
          <w:jc w:val="center"/>
        </w:trPr>
        <w:tc>
          <w:tcPr>
            <w:tcW w:w="1076" w:type="dxa"/>
            <w:shd w:val="clear" w:color="000000" w:fill="F2F2F2"/>
            <w:noWrap/>
            <w:vAlign w:val="bottom"/>
          </w:tcPr>
          <w:p w14:paraId="553D1F6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80</w:t>
            </w:r>
          </w:p>
        </w:tc>
        <w:tc>
          <w:tcPr>
            <w:tcW w:w="4344" w:type="dxa"/>
            <w:shd w:val="clear" w:color="000000" w:fill="FFFFFF"/>
            <w:noWrap/>
            <w:vAlign w:val="bottom"/>
          </w:tcPr>
          <w:p w14:paraId="24EB7AE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SELLA ROSCA</w:t>
            </w:r>
          </w:p>
        </w:tc>
        <w:tc>
          <w:tcPr>
            <w:tcW w:w="1271" w:type="dxa"/>
            <w:shd w:val="clear" w:color="000000" w:fill="FFFFFF"/>
            <w:noWrap/>
            <w:vAlign w:val="bottom"/>
          </w:tcPr>
          <w:p w14:paraId="78D6D5B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4D2D47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7B37B97" w14:textId="77777777" w:rsidTr="000648BD">
        <w:trPr>
          <w:trHeight w:val="55"/>
          <w:jc w:val="center"/>
        </w:trPr>
        <w:tc>
          <w:tcPr>
            <w:tcW w:w="1076" w:type="dxa"/>
            <w:shd w:val="clear" w:color="000000" w:fill="F2F2F2"/>
            <w:noWrap/>
            <w:vAlign w:val="bottom"/>
          </w:tcPr>
          <w:p w14:paraId="729C9C9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81</w:t>
            </w:r>
          </w:p>
        </w:tc>
        <w:tc>
          <w:tcPr>
            <w:tcW w:w="4344" w:type="dxa"/>
            <w:shd w:val="clear" w:color="000000" w:fill="FFFFFF"/>
            <w:noWrap/>
            <w:vAlign w:val="bottom"/>
          </w:tcPr>
          <w:p w14:paraId="7D2F82E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SELLADOR DE PARED </w:t>
            </w:r>
          </w:p>
        </w:tc>
        <w:tc>
          <w:tcPr>
            <w:tcW w:w="1271" w:type="dxa"/>
            <w:shd w:val="clear" w:color="000000" w:fill="FFFFFF"/>
            <w:noWrap/>
            <w:vAlign w:val="bottom"/>
          </w:tcPr>
          <w:p w14:paraId="22BDA71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60C1039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650,97</w:t>
            </w:r>
          </w:p>
        </w:tc>
      </w:tr>
      <w:tr w:rsidR="00797119" w:rsidRPr="004161F1" w14:paraId="654D290B" w14:textId="77777777" w:rsidTr="000648BD">
        <w:trPr>
          <w:trHeight w:val="55"/>
          <w:jc w:val="center"/>
        </w:trPr>
        <w:tc>
          <w:tcPr>
            <w:tcW w:w="1076" w:type="dxa"/>
            <w:shd w:val="clear" w:color="000000" w:fill="F2F2F2"/>
            <w:noWrap/>
            <w:vAlign w:val="bottom"/>
          </w:tcPr>
          <w:p w14:paraId="6B99317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lastRenderedPageBreak/>
              <w:t>82</w:t>
            </w:r>
          </w:p>
        </w:tc>
        <w:tc>
          <w:tcPr>
            <w:tcW w:w="4344" w:type="dxa"/>
            <w:shd w:val="clear" w:color="000000" w:fill="FFFFFF"/>
            <w:noWrap/>
            <w:vAlign w:val="bottom"/>
          </w:tcPr>
          <w:p w14:paraId="6F0C55E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SEMICODO PVC DE 3"</w:t>
            </w:r>
          </w:p>
        </w:tc>
        <w:tc>
          <w:tcPr>
            <w:tcW w:w="1271" w:type="dxa"/>
            <w:shd w:val="clear" w:color="000000" w:fill="FFFFFF"/>
            <w:noWrap/>
            <w:vAlign w:val="bottom"/>
          </w:tcPr>
          <w:p w14:paraId="4747B86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57A70F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142,56</w:t>
            </w:r>
          </w:p>
        </w:tc>
      </w:tr>
      <w:tr w:rsidR="00797119" w:rsidRPr="004161F1" w14:paraId="7D4E8C08" w14:textId="77777777" w:rsidTr="000648BD">
        <w:trPr>
          <w:trHeight w:val="55"/>
          <w:jc w:val="center"/>
        </w:trPr>
        <w:tc>
          <w:tcPr>
            <w:tcW w:w="1076" w:type="dxa"/>
            <w:shd w:val="clear" w:color="000000" w:fill="F2F2F2"/>
            <w:noWrap/>
            <w:vAlign w:val="bottom"/>
          </w:tcPr>
          <w:p w14:paraId="5C2C7F5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83</w:t>
            </w:r>
          </w:p>
        </w:tc>
        <w:tc>
          <w:tcPr>
            <w:tcW w:w="4344" w:type="dxa"/>
            <w:shd w:val="clear" w:color="000000" w:fill="FFFFFF"/>
            <w:noWrap/>
            <w:vAlign w:val="bottom"/>
          </w:tcPr>
          <w:p w14:paraId="321EC9A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SIFÓN DE PVC</w:t>
            </w:r>
          </w:p>
        </w:tc>
        <w:tc>
          <w:tcPr>
            <w:tcW w:w="1271" w:type="dxa"/>
            <w:shd w:val="clear" w:color="000000" w:fill="FFFFFF"/>
            <w:noWrap/>
            <w:vAlign w:val="bottom"/>
          </w:tcPr>
          <w:p w14:paraId="622A243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5BB4B9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3D4D6177" w14:textId="77777777" w:rsidTr="000648BD">
        <w:trPr>
          <w:trHeight w:val="55"/>
          <w:jc w:val="center"/>
        </w:trPr>
        <w:tc>
          <w:tcPr>
            <w:tcW w:w="1076" w:type="dxa"/>
            <w:shd w:val="clear" w:color="000000" w:fill="F2F2F2"/>
            <w:noWrap/>
            <w:vAlign w:val="bottom"/>
          </w:tcPr>
          <w:p w14:paraId="495EFC0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84</w:t>
            </w:r>
          </w:p>
        </w:tc>
        <w:tc>
          <w:tcPr>
            <w:tcW w:w="4344" w:type="dxa"/>
            <w:shd w:val="clear" w:color="000000" w:fill="FFFFFF"/>
            <w:noWrap/>
            <w:vAlign w:val="bottom"/>
          </w:tcPr>
          <w:p w14:paraId="5BF677D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SIFÓN DE PVC PARA LAVANDERÍA</w:t>
            </w:r>
          </w:p>
        </w:tc>
        <w:tc>
          <w:tcPr>
            <w:tcW w:w="1271" w:type="dxa"/>
            <w:shd w:val="clear" w:color="000000" w:fill="FFFFFF"/>
            <w:noWrap/>
            <w:vAlign w:val="bottom"/>
          </w:tcPr>
          <w:p w14:paraId="195F9BB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3E6837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71C4A81E" w14:textId="77777777" w:rsidTr="000648BD">
        <w:trPr>
          <w:trHeight w:val="55"/>
          <w:jc w:val="center"/>
        </w:trPr>
        <w:tc>
          <w:tcPr>
            <w:tcW w:w="1076" w:type="dxa"/>
            <w:shd w:val="clear" w:color="000000" w:fill="F2F2F2"/>
            <w:noWrap/>
            <w:vAlign w:val="bottom"/>
          </w:tcPr>
          <w:p w14:paraId="5CA0DCC8"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85</w:t>
            </w:r>
          </w:p>
        </w:tc>
        <w:tc>
          <w:tcPr>
            <w:tcW w:w="4344" w:type="dxa"/>
            <w:shd w:val="clear" w:color="000000" w:fill="FFFFFF"/>
            <w:noWrap/>
            <w:vAlign w:val="bottom"/>
          </w:tcPr>
          <w:p w14:paraId="2242DA9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TANQUE PLÁSTICO DE AGUA 450 LITROS C/ACCESORIOS</w:t>
            </w:r>
          </w:p>
        </w:tc>
        <w:tc>
          <w:tcPr>
            <w:tcW w:w="1271" w:type="dxa"/>
            <w:shd w:val="clear" w:color="000000" w:fill="FFFFFF"/>
            <w:noWrap/>
            <w:vAlign w:val="bottom"/>
          </w:tcPr>
          <w:p w14:paraId="79C8CF4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GLB</w:t>
            </w:r>
          </w:p>
        </w:tc>
        <w:tc>
          <w:tcPr>
            <w:tcW w:w="1951" w:type="dxa"/>
            <w:shd w:val="clear" w:color="000000" w:fill="FFFFFF"/>
            <w:noWrap/>
            <w:vAlign w:val="bottom"/>
          </w:tcPr>
          <w:p w14:paraId="27C5FE9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C93F8E4" w14:textId="77777777" w:rsidTr="000648BD">
        <w:trPr>
          <w:trHeight w:val="55"/>
          <w:jc w:val="center"/>
        </w:trPr>
        <w:tc>
          <w:tcPr>
            <w:tcW w:w="1076" w:type="dxa"/>
            <w:shd w:val="clear" w:color="000000" w:fill="F2F2F2"/>
            <w:noWrap/>
            <w:vAlign w:val="bottom"/>
          </w:tcPr>
          <w:p w14:paraId="207268C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86</w:t>
            </w:r>
          </w:p>
        </w:tc>
        <w:tc>
          <w:tcPr>
            <w:tcW w:w="4344" w:type="dxa"/>
            <w:shd w:val="clear" w:color="000000" w:fill="FFFFFF"/>
            <w:noWrap/>
            <w:vAlign w:val="bottom"/>
          </w:tcPr>
          <w:p w14:paraId="602996A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TEE PVC D=1/2"</w:t>
            </w:r>
          </w:p>
        </w:tc>
        <w:tc>
          <w:tcPr>
            <w:tcW w:w="1271" w:type="dxa"/>
            <w:shd w:val="clear" w:color="000000" w:fill="FFFFFF"/>
            <w:noWrap/>
            <w:vAlign w:val="bottom"/>
          </w:tcPr>
          <w:p w14:paraId="36850C5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93620C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120,00</w:t>
            </w:r>
          </w:p>
        </w:tc>
      </w:tr>
      <w:tr w:rsidR="00797119" w:rsidRPr="004161F1" w14:paraId="446BDF35" w14:textId="77777777" w:rsidTr="000648BD">
        <w:trPr>
          <w:trHeight w:val="55"/>
          <w:jc w:val="center"/>
        </w:trPr>
        <w:tc>
          <w:tcPr>
            <w:tcW w:w="1076" w:type="dxa"/>
            <w:shd w:val="clear" w:color="000000" w:fill="F2F2F2"/>
            <w:noWrap/>
            <w:vAlign w:val="bottom"/>
          </w:tcPr>
          <w:p w14:paraId="73BFF5B4"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87</w:t>
            </w:r>
          </w:p>
        </w:tc>
        <w:tc>
          <w:tcPr>
            <w:tcW w:w="4344" w:type="dxa"/>
            <w:shd w:val="clear" w:color="000000" w:fill="FFFFFF"/>
            <w:noWrap/>
            <w:vAlign w:val="bottom"/>
          </w:tcPr>
          <w:p w14:paraId="2641E10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TEE PVC DESAGÜE 2"</w:t>
            </w:r>
          </w:p>
        </w:tc>
        <w:tc>
          <w:tcPr>
            <w:tcW w:w="1271" w:type="dxa"/>
            <w:shd w:val="clear" w:color="000000" w:fill="FFFFFF"/>
            <w:noWrap/>
            <w:vAlign w:val="bottom"/>
          </w:tcPr>
          <w:p w14:paraId="4863372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147393F"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407948D8" w14:textId="77777777" w:rsidTr="000648BD">
        <w:trPr>
          <w:trHeight w:val="55"/>
          <w:jc w:val="center"/>
        </w:trPr>
        <w:tc>
          <w:tcPr>
            <w:tcW w:w="1076" w:type="dxa"/>
            <w:shd w:val="clear" w:color="000000" w:fill="F2F2F2"/>
            <w:noWrap/>
            <w:vAlign w:val="bottom"/>
          </w:tcPr>
          <w:p w14:paraId="795ECC5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88</w:t>
            </w:r>
          </w:p>
        </w:tc>
        <w:tc>
          <w:tcPr>
            <w:tcW w:w="4344" w:type="dxa"/>
            <w:shd w:val="clear" w:color="000000" w:fill="FFFFFF"/>
            <w:noWrap/>
            <w:vAlign w:val="bottom"/>
          </w:tcPr>
          <w:p w14:paraId="44D3235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TEE PVC DESAGÜE 4"</w:t>
            </w:r>
          </w:p>
        </w:tc>
        <w:tc>
          <w:tcPr>
            <w:tcW w:w="1271" w:type="dxa"/>
            <w:shd w:val="clear" w:color="000000" w:fill="FFFFFF"/>
            <w:noWrap/>
            <w:vAlign w:val="bottom"/>
          </w:tcPr>
          <w:p w14:paraId="7300924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7F9AD4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90,00</w:t>
            </w:r>
          </w:p>
        </w:tc>
      </w:tr>
      <w:tr w:rsidR="00797119" w:rsidRPr="004161F1" w14:paraId="2A8CE191" w14:textId="77777777" w:rsidTr="000648BD">
        <w:trPr>
          <w:trHeight w:val="55"/>
          <w:jc w:val="center"/>
        </w:trPr>
        <w:tc>
          <w:tcPr>
            <w:tcW w:w="1076" w:type="dxa"/>
            <w:shd w:val="clear" w:color="000000" w:fill="F2F2F2"/>
            <w:noWrap/>
            <w:vAlign w:val="bottom"/>
          </w:tcPr>
          <w:p w14:paraId="07EC6E6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89</w:t>
            </w:r>
          </w:p>
        </w:tc>
        <w:tc>
          <w:tcPr>
            <w:tcW w:w="4344" w:type="dxa"/>
            <w:shd w:val="clear" w:color="000000" w:fill="FFFFFF"/>
            <w:noWrap/>
            <w:vAlign w:val="bottom"/>
          </w:tcPr>
          <w:p w14:paraId="1453F01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TEFLÓN 3/4"</w:t>
            </w:r>
          </w:p>
        </w:tc>
        <w:tc>
          <w:tcPr>
            <w:tcW w:w="1271" w:type="dxa"/>
            <w:shd w:val="clear" w:color="000000" w:fill="FFFFFF"/>
            <w:noWrap/>
            <w:vAlign w:val="bottom"/>
          </w:tcPr>
          <w:p w14:paraId="732D415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A30BB4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135,00</w:t>
            </w:r>
          </w:p>
        </w:tc>
      </w:tr>
      <w:tr w:rsidR="00797119" w:rsidRPr="004161F1" w14:paraId="1F0DD685" w14:textId="77777777" w:rsidTr="000648BD">
        <w:trPr>
          <w:trHeight w:val="55"/>
          <w:jc w:val="center"/>
        </w:trPr>
        <w:tc>
          <w:tcPr>
            <w:tcW w:w="1076" w:type="dxa"/>
            <w:shd w:val="clear" w:color="000000" w:fill="F2F2F2"/>
            <w:noWrap/>
            <w:vAlign w:val="bottom"/>
          </w:tcPr>
          <w:p w14:paraId="79B6448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90</w:t>
            </w:r>
          </w:p>
        </w:tc>
        <w:tc>
          <w:tcPr>
            <w:tcW w:w="4344" w:type="dxa"/>
            <w:shd w:val="clear" w:color="000000" w:fill="FFFFFF"/>
            <w:noWrap/>
            <w:vAlign w:val="bottom"/>
          </w:tcPr>
          <w:p w14:paraId="6070BCF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TÉRMICO DE 20 AMP</w:t>
            </w:r>
          </w:p>
        </w:tc>
        <w:tc>
          <w:tcPr>
            <w:tcW w:w="1271" w:type="dxa"/>
            <w:shd w:val="clear" w:color="000000" w:fill="FFFFFF"/>
            <w:noWrap/>
            <w:vAlign w:val="bottom"/>
          </w:tcPr>
          <w:p w14:paraId="600F728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BA89FF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2036AB2" w14:textId="77777777" w:rsidTr="000648BD">
        <w:trPr>
          <w:trHeight w:val="55"/>
          <w:jc w:val="center"/>
        </w:trPr>
        <w:tc>
          <w:tcPr>
            <w:tcW w:w="1076" w:type="dxa"/>
            <w:shd w:val="clear" w:color="000000" w:fill="F2F2F2"/>
            <w:noWrap/>
            <w:vAlign w:val="bottom"/>
          </w:tcPr>
          <w:p w14:paraId="70EB7598"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91</w:t>
            </w:r>
          </w:p>
        </w:tc>
        <w:tc>
          <w:tcPr>
            <w:tcW w:w="4344" w:type="dxa"/>
            <w:shd w:val="clear" w:color="000000" w:fill="FFFFFF"/>
            <w:noWrap/>
            <w:vAlign w:val="bottom"/>
          </w:tcPr>
          <w:p w14:paraId="140B3AC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TÉRMICO DE 25 AMP</w:t>
            </w:r>
          </w:p>
        </w:tc>
        <w:tc>
          <w:tcPr>
            <w:tcW w:w="1271" w:type="dxa"/>
            <w:shd w:val="clear" w:color="000000" w:fill="FFFFFF"/>
            <w:noWrap/>
            <w:vAlign w:val="bottom"/>
          </w:tcPr>
          <w:p w14:paraId="0DDB008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5AFBD7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48CEBE10" w14:textId="77777777" w:rsidTr="000648BD">
        <w:trPr>
          <w:trHeight w:val="55"/>
          <w:jc w:val="center"/>
        </w:trPr>
        <w:tc>
          <w:tcPr>
            <w:tcW w:w="1076" w:type="dxa"/>
            <w:shd w:val="clear" w:color="000000" w:fill="F2F2F2"/>
            <w:noWrap/>
            <w:vAlign w:val="bottom"/>
          </w:tcPr>
          <w:p w14:paraId="382115E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92</w:t>
            </w:r>
          </w:p>
        </w:tc>
        <w:tc>
          <w:tcPr>
            <w:tcW w:w="4344" w:type="dxa"/>
            <w:shd w:val="clear" w:color="000000" w:fill="FFFFFF"/>
            <w:noWrap/>
            <w:vAlign w:val="bottom"/>
          </w:tcPr>
          <w:p w14:paraId="6852976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TÉRMICO DE 32 AMP</w:t>
            </w:r>
          </w:p>
        </w:tc>
        <w:tc>
          <w:tcPr>
            <w:tcW w:w="1271" w:type="dxa"/>
            <w:shd w:val="clear" w:color="000000" w:fill="FFFFFF"/>
            <w:noWrap/>
            <w:vAlign w:val="bottom"/>
          </w:tcPr>
          <w:p w14:paraId="4386819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A26426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3D470CC3" w14:textId="77777777" w:rsidTr="000648BD">
        <w:trPr>
          <w:trHeight w:val="55"/>
          <w:jc w:val="center"/>
        </w:trPr>
        <w:tc>
          <w:tcPr>
            <w:tcW w:w="1076" w:type="dxa"/>
            <w:shd w:val="clear" w:color="000000" w:fill="F2F2F2"/>
            <w:noWrap/>
            <w:vAlign w:val="bottom"/>
          </w:tcPr>
          <w:p w14:paraId="3E5E58A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93</w:t>
            </w:r>
          </w:p>
        </w:tc>
        <w:tc>
          <w:tcPr>
            <w:tcW w:w="4344" w:type="dxa"/>
            <w:shd w:val="clear" w:color="000000" w:fill="FFFFFF"/>
            <w:noWrap/>
            <w:vAlign w:val="bottom"/>
          </w:tcPr>
          <w:p w14:paraId="447D087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TOMACORRIENTE DOBLE</w:t>
            </w:r>
          </w:p>
        </w:tc>
        <w:tc>
          <w:tcPr>
            <w:tcW w:w="1271" w:type="dxa"/>
            <w:shd w:val="clear" w:color="000000" w:fill="FFFFFF"/>
            <w:noWrap/>
            <w:vAlign w:val="bottom"/>
          </w:tcPr>
          <w:p w14:paraId="0BBB983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6CBA35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A035FFA" w14:textId="77777777" w:rsidTr="000648BD">
        <w:trPr>
          <w:trHeight w:val="55"/>
          <w:jc w:val="center"/>
        </w:trPr>
        <w:tc>
          <w:tcPr>
            <w:tcW w:w="1076" w:type="dxa"/>
            <w:shd w:val="clear" w:color="000000" w:fill="F2F2F2"/>
            <w:noWrap/>
            <w:vAlign w:val="bottom"/>
          </w:tcPr>
          <w:p w14:paraId="69C176D8"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94</w:t>
            </w:r>
          </w:p>
        </w:tc>
        <w:tc>
          <w:tcPr>
            <w:tcW w:w="4344" w:type="dxa"/>
            <w:shd w:val="clear" w:color="000000" w:fill="FFFFFF"/>
            <w:noWrap/>
            <w:vAlign w:val="bottom"/>
          </w:tcPr>
          <w:p w14:paraId="3DF92CC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TOMACORRIENTE SIMPLE</w:t>
            </w:r>
          </w:p>
        </w:tc>
        <w:tc>
          <w:tcPr>
            <w:tcW w:w="1271" w:type="dxa"/>
            <w:shd w:val="clear" w:color="000000" w:fill="FFFFFF"/>
            <w:noWrap/>
            <w:vAlign w:val="bottom"/>
          </w:tcPr>
          <w:p w14:paraId="1B37FF9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E547B1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270,00</w:t>
            </w:r>
          </w:p>
        </w:tc>
      </w:tr>
      <w:tr w:rsidR="00797119" w:rsidRPr="004161F1" w14:paraId="71D8BF74" w14:textId="77777777" w:rsidTr="000648BD">
        <w:trPr>
          <w:trHeight w:val="55"/>
          <w:jc w:val="center"/>
        </w:trPr>
        <w:tc>
          <w:tcPr>
            <w:tcW w:w="1076" w:type="dxa"/>
            <w:shd w:val="clear" w:color="000000" w:fill="F2F2F2"/>
            <w:noWrap/>
            <w:vAlign w:val="bottom"/>
          </w:tcPr>
          <w:p w14:paraId="0E85B0E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95</w:t>
            </w:r>
          </w:p>
        </w:tc>
        <w:tc>
          <w:tcPr>
            <w:tcW w:w="4344" w:type="dxa"/>
            <w:shd w:val="clear" w:color="000000" w:fill="FFFFFF"/>
            <w:noWrap/>
            <w:vAlign w:val="bottom"/>
          </w:tcPr>
          <w:p w14:paraId="39E0081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TOPE DE PUERTA</w:t>
            </w:r>
          </w:p>
        </w:tc>
        <w:tc>
          <w:tcPr>
            <w:tcW w:w="1271" w:type="dxa"/>
            <w:shd w:val="clear" w:color="000000" w:fill="FFFFFF"/>
            <w:noWrap/>
            <w:vAlign w:val="bottom"/>
          </w:tcPr>
          <w:p w14:paraId="62A2944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22007D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150,00</w:t>
            </w:r>
          </w:p>
        </w:tc>
      </w:tr>
      <w:tr w:rsidR="00797119" w:rsidRPr="004161F1" w14:paraId="3B5C0A03" w14:textId="77777777" w:rsidTr="000648BD">
        <w:trPr>
          <w:trHeight w:val="55"/>
          <w:jc w:val="center"/>
        </w:trPr>
        <w:tc>
          <w:tcPr>
            <w:tcW w:w="1076" w:type="dxa"/>
            <w:shd w:val="clear" w:color="000000" w:fill="F2F2F2"/>
            <w:noWrap/>
            <w:vAlign w:val="bottom"/>
          </w:tcPr>
          <w:p w14:paraId="2335BFE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96</w:t>
            </w:r>
          </w:p>
        </w:tc>
        <w:tc>
          <w:tcPr>
            <w:tcW w:w="4344" w:type="dxa"/>
            <w:shd w:val="clear" w:color="000000" w:fill="FFFFFF"/>
            <w:noWrap/>
            <w:vAlign w:val="bottom"/>
          </w:tcPr>
          <w:p w14:paraId="600EBC3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TORNILLO MAS RAMPLUG DE 2"X6MM</w:t>
            </w:r>
          </w:p>
        </w:tc>
        <w:tc>
          <w:tcPr>
            <w:tcW w:w="1271" w:type="dxa"/>
            <w:shd w:val="clear" w:color="000000" w:fill="FFFFFF"/>
            <w:noWrap/>
            <w:vAlign w:val="bottom"/>
          </w:tcPr>
          <w:p w14:paraId="305804B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BB8CB4D"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1.894,50</w:t>
            </w:r>
          </w:p>
        </w:tc>
      </w:tr>
      <w:tr w:rsidR="00797119" w:rsidRPr="004161F1" w14:paraId="58634D68" w14:textId="77777777" w:rsidTr="000648BD">
        <w:trPr>
          <w:trHeight w:val="55"/>
          <w:jc w:val="center"/>
        </w:trPr>
        <w:tc>
          <w:tcPr>
            <w:tcW w:w="1076" w:type="dxa"/>
            <w:shd w:val="clear" w:color="000000" w:fill="F2F2F2"/>
            <w:noWrap/>
            <w:vAlign w:val="bottom"/>
          </w:tcPr>
          <w:p w14:paraId="54F8E20A"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97</w:t>
            </w:r>
          </w:p>
        </w:tc>
        <w:tc>
          <w:tcPr>
            <w:tcW w:w="4344" w:type="dxa"/>
            <w:shd w:val="clear" w:color="000000" w:fill="FFFFFF"/>
            <w:noWrap/>
            <w:vAlign w:val="bottom"/>
          </w:tcPr>
          <w:p w14:paraId="6B04886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1/2"</w:t>
            </w:r>
          </w:p>
        </w:tc>
        <w:tc>
          <w:tcPr>
            <w:tcW w:w="1271" w:type="dxa"/>
            <w:shd w:val="clear" w:color="000000" w:fill="FFFFFF"/>
            <w:noWrap/>
            <w:vAlign w:val="bottom"/>
          </w:tcPr>
          <w:p w14:paraId="27F0B68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5897F37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741,00</w:t>
            </w:r>
          </w:p>
        </w:tc>
      </w:tr>
      <w:tr w:rsidR="00797119" w:rsidRPr="004161F1" w14:paraId="2E36810E" w14:textId="77777777" w:rsidTr="000648BD">
        <w:trPr>
          <w:trHeight w:val="55"/>
          <w:jc w:val="center"/>
        </w:trPr>
        <w:tc>
          <w:tcPr>
            <w:tcW w:w="1076" w:type="dxa"/>
            <w:shd w:val="clear" w:color="000000" w:fill="F2F2F2"/>
            <w:noWrap/>
            <w:vAlign w:val="bottom"/>
          </w:tcPr>
          <w:p w14:paraId="749D655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98</w:t>
            </w:r>
          </w:p>
        </w:tc>
        <w:tc>
          <w:tcPr>
            <w:tcW w:w="4344" w:type="dxa"/>
            <w:shd w:val="clear" w:color="000000" w:fill="FFFFFF"/>
            <w:noWrap/>
            <w:vAlign w:val="bottom"/>
          </w:tcPr>
          <w:p w14:paraId="5544F31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5/8"</w:t>
            </w:r>
          </w:p>
        </w:tc>
        <w:tc>
          <w:tcPr>
            <w:tcW w:w="1271" w:type="dxa"/>
            <w:shd w:val="clear" w:color="000000" w:fill="FFFFFF"/>
            <w:noWrap/>
            <w:vAlign w:val="bottom"/>
          </w:tcPr>
          <w:p w14:paraId="512FE1A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34F1758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3.270,00</w:t>
            </w:r>
          </w:p>
        </w:tc>
      </w:tr>
      <w:tr w:rsidR="00797119" w:rsidRPr="004161F1" w14:paraId="4CCC7148" w14:textId="77777777" w:rsidTr="000648BD">
        <w:trPr>
          <w:trHeight w:val="55"/>
          <w:jc w:val="center"/>
        </w:trPr>
        <w:tc>
          <w:tcPr>
            <w:tcW w:w="1076" w:type="dxa"/>
            <w:shd w:val="clear" w:color="000000" w:fill="F2F2F2"/>
            <w:noWrap/>
            <w:vAlign w:val="bottom"/>
          </w:tcPr>
          <w:p w14:paraId="7C01B4B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99</w:t>
            </w:r>
          </w:p>
        </w:tc>
        <w:tc>
          <w:tcPr>
            <w:tcW w:w="4344" w:type="dxa"/>
            <w:shd w:val="clear" w:color="000000" w:fill="FFFFFF"/>
            <w:noWrap/>
            <w:vAlign w:val="bottom"/>
          </w:tcPr>
          <w:p w14:paraId="687F17B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DESAGUE 2"</w:t>
            </w:r>
          </w:p>
        </w:tc>
        <w:tc>
          <w:tcPr>
            <w:tcW w:w="1271" w:type="dxa"/>
            <w:shd w:val="clear" w:color="000000" w:fill="FFFFFF"/>
            <w:noWrap/>
            <w:vAlign w:val="bottom"/>
          </w:tcPr>
          <w:p w14:paraId="6EBDA0B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7BCB997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288,00</w:t>
            </w:r>
          </w:p>
        </w:tc>
      </w:tr>
      <w:tr w:rsidR="00797119" w:rsidRPr="004161F1" w14:paraId="7E398CCC" w14:textId="77777777" w:rsidTr="000648BD">
        <w:trPr>
          <w:trHeight w:val="55"/>
          <w:jc w:val="center"/>
        </w:trPr>
        <w:tc>
          <w:tcPr>
            <w:tcW w:w="1076" w:type="dxa"/>
            <w:shd w:val="clear" w:color="000000" w:fill="F2F2F2"/>
            <w:noWrap/>
            <w:vAlign w:val="bottom"/>
          </w:tcPr>
          <w:p w14:paraId="5A22B06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100</w:t>
            </w:r>
          </w:p>
        </w:tc>
        <w:tc>
          <w:tcPr>
            <w:tcW w:w="4344" w:type="dxa"/>
            <w:shd w:val="clear" w:color="000000" w:fill="FFFFFF"/>
            <w:noWrap/>
            <w:vAlign w:val="bottom"/>
          </w:tcPr>
          <w:p w14:paraId="7FD5F95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DESAGÜE 3"</w:t>
            </w:r>
          </w:p>
        </w:tc>
        <w:tc>
          <w:tcPr>
            <w:tcW w:w="1271" w:type="dxa"/>
            <w:shd w:val="clear" w:color="000000" w:fill="FFFFFF"/>
            <w:noWrap/>
            <w:vAlign w:val="bottom"/>
          </w:tcPr>
          <w:p w14:paraId="4ECB78F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6EEC670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226,80</w:t>
            </w:r>
          </w:p>
        </w:tc>
      </w:tr>
      <w:tr w:rsidR="00797119" w:rsidRPr="004161F1" w14:paraId="4C9881E6" w14:textId="77777777" w:rsidTr="000648BD">
        <w:trPr>
          <w:trHeight w:val="55"/>
          <w:jc w:val="center"/>
        </w:trPr>
        <w:tc>
          <w:tcPr>
            <w:tcW w:w="1076" w:type="dxa"/>
            <w:shd w:val="clear" w:color="000000" w:fill="F2F2F2"/>
            <w:noWrap/>
            <w:vAlign w:val="bottom"/>
          </w:tcPr>
          <w:p w14:paraId="00DB67B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101</w:t>
            </w:r>
          </w:p>
        </w:tc>
        <w:tc>
          <w:tcPr>
            <w:tcW w:w="4344" w:type="dxa"/>
            <w:shd w:val="clear" w:color="000000" w:fill="FFFFFF"/>
            <w:noWrap/>
            <w:vAlign w:val="bottom"/>
          </w:tcPr>
          <w:p w14:paraId="7C26D03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DESAGÜE 4"</w:t>
            </w:r>
          </w:p>
        </w:tc>
        <w:tc>
          <w:tcPr>
            <w:tcW w:w="1271" w:type="dxa"/>
            <w:shd w:val="clear" w:color="000000" w:fill="FFFFFF"/>
            <w:noWrap/>
            <w:vAlign w:val="bottom"/>
          </w:tcPr>
          <w:p w14:paraId="780DB32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409FC6C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522,00</w:t>
            </w:r>
          </w:p>
        </w:tc>
      </w:tr>
      <w:tr w:rsidR="00797119" w:rsidRPr="004161F1" w14:paraId="43E32865" w14:textId="77777777" w:rsidTr="000648BD">
        <w:trPr>
          <w:trHeight w:val="55"/>
          <w:jc w:val="center"/>
        </w:trPr>
        <w:tc>
          <w:tcPr>
            <w:tcW w:w="1076" w:type="dxa"/>
            <w:shd w:val="clear" w:color="000000" w:fill="F2F2F2"/>
            <w:noWrap/>
            <w:vAlign w:val="bottom"/>
          </w:tcPr>
          <w:p w14:paraId="11BC3FB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102</w:t>
            </w:r>
          </w:p>
        </w:tc>
        <w:tc>
          <w:tcPr>
            <w:tcW w:w="4344" w:type="dxa"/>
            <w:shd w:val="clear" w:color="000000" w:fill="FFFFFF"/>
            <w:noWrap/>
            <w:vAlign w:val="bottom"/>
          </w:tcPr>
          <w:p w14:paraId="7DE4AC7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VENTANA DE ALUMINIO C/CELOSIA MAS VIDRIO CATEDRAL Y ACCESORIOS</w:t>
            </w:r>
          </w:p>
        </w:tc>
        <w:tc>
          <w:tcPr>
            <w:tcW w:w="1271" w:type="dxa"/>
            <w:shd w:val="clear" w:color="000000" w:fill="FFFFFF"/>
            <w:noWrap/>
            <w:vAlign w:val="bottom"/>
          </w:tcPr>
          <w:p w14:paraId="48BA17E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26346A6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10,80</w:t>
            </w:r>
          </w:p>
        </w:tc>
      </w:tr>
      <w:tr w:rsidR="00797119" w:rsidRPr="004161F1" w14:paraId="34FC55C2" w14:textId="77777777" w:rsidTr="000648BD">
        <w:trPr>
          <w:trHeight w:val="55"/>
          <w:jc w:val="center"/>
        </w:trPr>
        <w:tc>
          <w:tcPr>
            <w:tcW w:w="1076" w:type="dxa"/>
            <w:shd w:val="clear" w:color="000000" w:fill="F2F2F2"/>
            <w:noWrap/>
            <w:vAlign w:val="bottom"/>
          </w:tcPr>
          <w:p w14:paraId="7C9173E5"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103</w:t>
            </w:r>
          </w:p>
        </w:tc>
        <w:tc>
          <w:tcPr>
            <w:tcW w:w="4344" w:type="dxa"/>
            <w:shd w:val="clear" w:color="000000" w:fill="FFFFFF"/>
            <w:noWrap/>
            <w:vAlign w:val="bottom"/>
          </w:tcPr>
          <w:p w14:paraId="731803C9"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VENTANA DE ALUMINIO LÍNEA 20 C/VIDRIO 4MM MAS ACCESORIOS</w:t>
            </w:r>
          </w:p>
        </w:tc>
        <w:tc>
          <w:tcPr>
            <w:tcW w:w="1271" w:type="dxa"/>
            <w:shd w:val="clear" w:color="000000" w:fill="FFFFFF"/>
            <w:noWrap/>
            <w:vAlign w:val="bottom"/>
          </w:tcPr>
          <w:p w14:paraId="7B562FED"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M2</w:t>
            </w:r>
          </w:p>
        </w:tc>
        <w:tc>
          <w:tcPr>
            <w:tcW w:w="1951" w:type="dxa"/>
            <w:shd w:val="clear" w:color="000000" w:fill="FFFFFF"/>
            <w:noWrap/>
            <w:vAlign w:val="bottom"/>
          </w:tcPr>
          <w:p w14:paraId="34798551"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162,00</w:t>
            </w:r>
          </w:p>
        </w:tc>
      </w:tr>
      <w:tr w:rsidR="00797119" w:rsidRPr="004161F1" w14:paraId="7294939A" w14:textId="77777777" w:rsidTr="000648BD">
        <w:trPr>
          <w:trHeight w:val="55"/>
          <w:jc w:val="center"/>
        </w:trPr>
        <w:tc>
          <w:tcPr>
            <w:tcW w:w="1076" w:type="dxa"/>
            <w:shd w:val="clear" w:color="000000" w:fill="F2F2F2"/>
            <w:noWrap/>
            <w:vAlign w:val="bottom"/>
          </w:tcPr>
          <w:p w14:paraId="4F72CB71"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104</w:t>
            </w:r>
          </w:p>
        </w:tc>
        <w:tc>
          <w:tcPr>
            <w:tcW w:w="4344" w:type="dxa"/>
            <w:shd w:val="clear" w:color="000000" w:fill="FFFFFF"/>
            <w:noWrap/>
            <w:vAlign w:val="bottom"/>
          </w:tcPr>
          <w:p w14:paraId="01F39156"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VENTANA DE ALUMINIO PROYECTANTE C/VIDRIO MAS ACCESORIOS</w:t>
            </w:r>
          </w:p>
        </w:tc>
        <w:tc>
          <w:tcPr>
            <w:tcW w:w="1271" w:type="dxa"/>
            <w:shd w:val="clear" w:color="000000" w:fill="FFFFFF"/>
            <w:noWrap/>
            <w:vAlign w:val="bottom"/>
          </w:tcPr>
          <w:p w14:paraId="781B3734"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M2</w:t>
            </w:r>
          </w:p>
        </w:tc>
        <w:tc>
          <w:tcPr>
            <w:tcW w:w="1951" w:type="dxa"/>
            <w:shd w:val="clear" w:color="000000" w:fill="FFFFFF"/>
            <w:noWrap/>
            <w:vAlign w:val="bottom"/>
          </w:tcPr>
          <w:p w14:paraId="4721B11E"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81,00</w:t>
            </w:r>
          </w:p>
        </w:tc>
      </w:tr>
      <w:tr w:rsidR="00797119" w:rsidRPr="004161F1" w14:paraId="4D7AF19E" w14:textId="77777777" w:rsidTr="000648BD">
        <w:trPr>
          <w:trHeight w:val="55"/>
          <w:jc w:val="center"/>
        </w:trPr>
        <w:tc>
          <w:tcPr>
            <w:tcW w:w="1076" w:type="dxa"/>
            <w:shd w:val="clear" w:color="000000" w:fill="F2F2F2"/>
            <w:noWrap/>
            <w:vAlign w:val="bottom"/>
          </w:tcPr>
          <w:p w14:paraId="48EF74A1"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105</w:t>
            </w:r>
          </w:p>
        </w:tc>
        <w:tc>
          <w:tcPr>
            <w:tcW w:w="4344" w:type="dxa"/>
            <w:shd w:val="clear" w:color="000000" w:fill="FFFFFF"/>
            <w:noWrap/>
            <w:vAlign w:val="bottom"/>
          </w:tcPr>
          <w:p w14:paraId="255A1DBB"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YEE PVC 2" DESAGUE</w:t>
            </w:r>
          </w:p>
        </w:tc>
        <w:tc>
          <w:tcPr>
            <w:tcW w:w="1271" w:type="dxa"/>
            <w:shd w:val="clear" w:color="000000" w:fill="FFFFFF"/>
            <w:noWrap/>
            <w:vAlign w:val="bottom"/>
          </w:tcPr>
          <w:p w14:paraId="0D334F3A"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PZA</w:t>
            </w:r>
          </w:p>
        </w:tc>
        <w:tc>
          <w:tcPr>
            <w:tcW w:w="1951" w:type="dxa"/>
            <w:shd w:val="clear" w:color="000000" w:fill="FFFFFF"/>
            <w:noWrap/>
            <w:vAlign w:val="bottom"/>
          </w:tcPr>
          <w:p w14:paraId="047311B5"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60,00</w:t>
            </w:r>
          </w:p>
        </w:tc>
      </w:tr>
      <w:tr w:rsidR="00797119" w:rsidRPr="004161F1" w14:paraId="6B535515" w14:textId="77777777" w:rsidTr="000648BD">
        <w:trPr>
          <w:trHeight w:val="55"/>
          <w:jc w:val="center"/>
        </w:trPr>
        <w:tc>
          <w:tcPr>
            <w:tcW w:w="1076" w:type="dxa"/>
            <w:shd w:val="clear" w:color="000000" w:fill="F2F2F2"/>
            <w:noWrap/>
            <w:vAlign w:val="bottom"/>
          </w:tcPr>
          <w:p w14:paraId="00942254"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106</w:t>
            </w:r>
          </w:p>
        </w:tc>
        <w:tc>
          <w:tcPr>
            <w:tcW w:w="4344" w:type="dxa"/>
            <w:shd w:val="clear" w:color="000000" w:fill="FFFFFF"/>
            <w:noWrap/>
            <w:vAlign w:val="bottom"/>
          </w:tcPr>
          <w:p w14:paraId="4DF5A185"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YESO</w:t>
            </w:r>
          </w:p>
        </w:tc>
        <w:tc>
          <w:tcPr>
            <w:tcW w:w="1271" w:type="dxa"/>
            <w:shd w:val="clear" w:color="000000" w:fill="FFFFFF"/>
            <w:noWrap/>
            <w:vAlign w:val="bottom"/>
          </w:tcPr>
          <w:p w14:paraId="63423D36"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KG</w:t>
            </w:r>
          </w:p>
        </w:tc>
        <w:tc>
          <w:tcPr>
            <w:tcW w:w="1951" w:type="dxa"/>
            <w:shd w:val="clear" w:color="000000" w:fill="FFFFFF"/>
            <w:noWrap/>
            <w:vAlign w:val="bottom"/>
          </w:tcPr>
          <w:p w14:paraId="7F333A5F"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65.583,90</w:t>
            </w:r>
          </w:p>
        </w:tc>
      </w:tr>
      <w:tr w:rsidR="00797119" w:rsidRPr="004161F1" w14:paraId="5A332990" w14:textId="77777777" w:rsidTr="000648BD">
        <w:trPr>
          <w:trHeight w:val="55"/>
          <w:jc w:val="center"/>
        </w:trPr>
        <w:tc>
          <w:tcPr>
            <w:tcW w:w="1076" w:type="dxa"/>
            <w:shd w:val="clear" w:color="000000" w:fill="F2F2F2"/>
            <w:noWrap/>
            <w:vAlign w:val="bottom"/>
          </w:tcPr>
          <w:p w14:paraId="76F3E928"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107</w:t>
            </w:r>
          </w:p>
        </w:tc>
        <w:tc>
          <w:tcPr>
            <w:tcW w:w="4344" w:type="dxa"/>
            <w:shd w:val="clear" w:color="000000" w:fill="FFFFFF"/>
            <w:noWrap/>
            <w:vAlign w:val="bottom"/>
          </w:tcPr>
          <w:p w14:paraId="06449E58"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 xml:space="preserve">ZÓCALO PISO FLOTANTE </w:t>
            </w:r>
          </w:p>
        </w:tc>
        <w:tc>
          <w:tcPr>
            <w:tcW w:w="1271" w:type="dxa"/>
            <w:shd w:val="clear" w:color="000000" w:fill="FFFFFF"/>
            <w:noWrap/>
            <w:vAlign w:val="bottom"/>
          </w:tcPr>
          <w:p w14:paraId="117B3E5C"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M</w:t>
            </w:r>
          </w:p>
        </w:tc>
        <w:tc>
          <w:tcPr>
            <w:tcW w:w="1951" w:type="dxa"/>
            <w:shd w:val="clear" w:color="000000" w:fill="FFFFFF"/>
            <w:noWrap/>
            <w:vAlign w:val="bottom"/>
          </w:tcPr>
          <w:p w14:paraId="4013FF3A"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1.246,50</w:t>
            </w:r>
          </w:p>
        </w:tc>
      </w:tr>
      <w:bookmarkEnd w:id="145"/>
    </w:tbl>
    <w:p w14:paraId="77CE5CD0" w14:textId="77777777" w:rsidR="00797119" w:rsidRPr="00F20CF1" w:rsidRDefault="00797119" w:rsidP="0079711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97119" w:rsidRPr="00F20CF1" w14:paraId="18CBFD78" w14:textId="77777777" w:rsidTr="000648BD">
        <w:trPr>
          <w:trHeight w:val="20"/>
          <w:jc w:val="center"/>
        </w:trPr>
        <w:tc>
          <w:tcPr>
            <w:tcW w:w="8647" w:type="dxa"/>
            <w:gridSpan w:val="5"/>
            <w:shd w:val="clear" w:color="auto" w:fill="D9E2F3" w:themeFill="accent5" w:themeFillTint="33"/>
            <w:noWrap/>
            <w:vAlign w:val="center"/>
            <w:hideMark/>
          </w:tcPr>
          <w:p w14:paraId="42CBA028" w14:textId="77777777" w:rsidR="00797119" w:rsidRPr="00F20CF1" w:rsidRDefault="00797119" w:rsidP="000648BD">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797119" w:rsidRPr="00F20CF1" w14:paraId="40698407" w14:textId="77777777" w:rsidTr="000648BD">
        <w:trPr>
          <w:trHeight w:val="20"/>
          <w:jc w:val="center"/>
        </w:trPr>
        <w:tc>
          <w:tcPr>
            <w:tcW w:w="992" w:type="dxa"/>
            <w:shd w:val="clear" w:color="000000" w:fill="F2F2F2"/>
            <w:noWrap/>
            <w:vAlign w:val="center"/>
            <w:hideMark/>
          </w:tcPr>
          <w:p w14:paraId="64C79D63" w14:textId="77777777" w:rsidR="00797119" w:rsidRPr="00F20CF1" w:rsidRDefault="00797119" w:rsidP="000648BD">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58EDD307" w14:textId="77777777" w:rsidR="00797119" w:rsidRPr="00F20CF1" w:rsidRDefault="00797119" w:rsidP="000648BD">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36C59B3F" w14:textId="77777777" w:rsidR="00797119" w:rsidRPr="00F20CF1" w:rsidRDefault="00797119" w:rsidP="000648BD">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55E18259" w14:textId="77777777" w:rsidR="00797119" w:rsidRPr="00F20CF1" w:rsidRDefault="00797119" w:rsidP="000648BD">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47526E97" w14:textId="77777777" w:rsidR="00797119" w:rsidRPr="009D4E24" w:rsidRDefault="00797119" w:rsidP="000648BD">
            <w:pPr>
              <w:jc w:val="right"/>
              <w:rPr>
                <w:rFonts w:ascii="Calibri" w:hAnsi="Calibri" w:cs="Calibri"/>
                <w:b/>
                <w:bCs/>
                <w:color w:val="000000"/>
              </w:rPr>
            </w:pPr>
            <w:r w:rsidRPr="009D4E24">
              <w:rPr>
                <w:rFonts w:ascii="Calibri" w:hAnsi="Calibri" w:cs="Calibri"/>
                <w:b/>
                <w:bCs/>
                <w:color w:val="000000"/>
              </w:rPr>
              <w:t>384.716,52</w:t>
            </w:r>
          </w:p>
        </w:tc>
      </w:tr>
    </w:tbl>
    <w:p w14:paraId="2AFACCF9" w14:textId="77777777" w:rsidR="00797119" w:rsidRPr="00F20CF1" w:rsidRDefault="00797119" w:rsidP="00797119">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72962A6C"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5E65365"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7019FB5E" w14:textId="77777777" w:rsidR="00797119" w:rsidRDefault="00797119" w:rsidP="00797119">
      <w:pPr>
        <w:spacing w:line="260" w:lineRule="atLeast"/>
        <w:jc w:val="both"/>
        <w:rPr>
          <w:rFonts w:ascii="Tahoma" w:hAnsi="Tahoma" w:cs="Tahoma"/>
          <w:lang w:val="es-ES_tradnl"/>
        </w:rPr>
      </w:pPr>
    </w:p>
    <w:p w14:paraId="2FCD2F66" w14:textId="77777777" w:rsidR="00797119" w:rsidRPr="00F20CF1" w:rsidRDefault="00797119" w:rsidP="00797119">
      <w:pPr>
        <w:spacing w:line="260" w:lineRule="atLeast"/>
        <w:jc w:val="both"/>
        <w:rPr>
          <w:rFonts w:ascii="Tahoma" w:hAnsi="Tahoma" w:cs="Tahoma"/>
          <w:lang w:val="es-ES_tradnl"/>
        </w:rPr>
      </w:pPr>
    </w:p>
    <w:p w14:paraId="6DA02568" w14:textId="77777777" w:rsidR="00797119" w:rsidRPr="00F20CF1" w:rsidRDefault="00797119" w:rsidP="00797119">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33C80051" w14:textId="77777777" w:rsidR="00797119" w:rsidRPr="00F20CF1" w:rsidRDefault="00797119" w:rsidP="00797119">
      <w:pPr>
        <w:spacing w:line="260" w:lineRule="atLeast"/>
        <w:ind w:left="426"/>
        <w:rPr>
          <w:rFonts w:ascii="Tahoma" w:hAnsi="Tahoma" w:cs="Tahoma"/>
          <w:b/>
          <w:lang w:eastAsia="es-BO"/>
        </w:rPr>
      </w:pPr>
    </w:p>
    <w:tbl>
      <w:tblPr>
        <w:tblW w:w="4960" w:type="dxa"/>
        <w:jc w:val="center"/>
        <w:tblCellMar>
          <w:left w:w="70" w:type="dxa"/>
          <w:right w:w="70" w:type="dxa"/>
        </w:tblCellMar>
        <w:tblLook w:val="04A0" w:firstRow="1" w:lastRow="0" w:firstColumn="1" w:lastColumn="0" w:noHBand="0" w:noVBand="1"/>
      </w:tblPr>
      <w:tblGrid>
        <w:gridCol w:w="3160"/>
        <w:gridCol w:w="1800"/>
      </w:tblGrid>
      <w:tr w:rsidR="00797119" w:rsidRPr="009D4E24" w14:paraId="67433041" w14:textId="77777777" w:rsidTr="000648BD">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C0EEE2" w14:textId="77777777" w:rsidR="00797119" w:rsidRPr="009D4E24" w:rsidRDefault="00797119" w:rsidP="000648BD">
            <w:pPr>
              <w:jc w:val="center"/>
              <w:rPr>
                <w:rFonts w:ascii="Calibri" w:hAnsi="Calibri" w:cs="Calibri"/>
                <w:color w:val="000000"/>
                <w:lang w:val="es-419" w:eastAsia="es-419"/>
              </w:rPr>
            </w:pPr>
            <w:bookmarkStart w:id="146" w:name="_Toc536520829"/>
            <w:bookmarkStart w:id="147" w:name="_Toc71811172"/>
            <w:r w:rsidRPr="009D4E24">
              <w:rPr>
                <w:rFonts w:ascii="Calibri" w:hAnsi="Calibri" w:cs="Calibri"/>
                <w:color w:val="000000"/>
                <w:lang w:val="es-419" w:eastAsia="es-419"/>
              </w:rPr>
              <w:lastRenderedPageBreak/>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6990434" w14:textId="77777777" w:rsidR="00797119" w:rsidRPr="009D4E24" w:rsidRDefault="00797119" w:rsidP="000648BD">
            <w:pPr>
              <w:jc w:val="center"/>
              <w:rPr>
                <w:rFonts w:ascii="Calibri" w:hAnsi="Calibri" w:cs="Calibri"/>
                <w:color w:val="000000"/>
                <w:lang w:val="es-419" w:eastAsia="es-419"/>
              </w:rPr>
            </w:pPr>
            <w:r w:rsidRPr="009D4E24">
              <w:rPr>
                <w:rFonts w:ascii="Calibri" w:hAnsi="Calibri" w:cs="Calibri"/>
                <w:color w:val="000000"/>
                <w:lang w:val="es-419" w:eastAsia="es-419"/>
              </w:rPr>
              <w:t>UNIDAD</w:t>
            </w:r>
          </w:p>
        </w:tc>
      </w:tr>
      <w:tr w:rsidR="00797119" w:rsidRPr="009D4E24" w14:paraId="65D098CF"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79F271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4FAAC83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HR</w:t>
            </w:r>
          </w:p>
        </w:tc>
      </w:tr>
      <w:tr w:rsidR="00797119" w:rsidRPr="009D4E24" w14:paraId="627955E9"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E83367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5ACC161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43CF2310"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3E1C3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71FA37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4272CF14"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C80E8F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78752E0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HR</w:t>
            </w:r>
          </w:p>
        </w:tc>
      </w:tr>
      <w:tr w:rsidR="00797119" w:rsidRPr="009D4E24" w14:paraId="12DDD7D4"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97F0FB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2A8A334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w:t>
            </w:r>
          </w:p>
        </w:tc>
      </w:tr>
      <w:tr w:rsidR="00797119" w:rsidRPr="009D4E24" w14:paraId="5D648982"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3AD99D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15F46F7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64F63FB3"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4FC2E4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0988ECE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KG</w:t>
            </w:r>
          </w:p>
        </w:tc>
      </w:tr>
      <w:tr w:rsidR="00797119" w:rsidRPr="009D4E24" w14:paraId="324D237C"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5F69CA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70E5933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0778DE89"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4570D9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AB1F10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33BA0E79" w14:textId="77777777" w:rsidTr="000648BD">
        <w:trPr>
          <w:trHeight w:val="225"/>
          <w:jc w:val="center"/>
        </w:trPr>
        <w:tc>
          <w:tcPr>
            <w:tcW w:w="3160" w:type="dxa"/>
            <w:tcBorders>
              <w:top w:val="nil"/>
              <w:left w:val="single" w:sz="4" w:space="0" w:color="000000"/>
              <w:bottom w:val="nil"/>
              <w:right w:val="single" w:sz="4" w:space="0" w:color="000000"/>
            </w:tcBorders>
            <w:shd w:val="clear" w:color="auto" w:fill="auto"/>
            <w:noWrap/>
            <w:vAlign w:val="bottom"/>
            <w:hideMark/>
          </w:tcPr>
          <w:p w14:paraId="42FDCF5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PINTOR (EXTERIORES)</w:t>
            </w:r>
          </w:p>
        </w:tc>
        <w:tc>
          <w:tcPr>
            <w:tcW w:w="1800" w:type="dxa"/>
            <w:tcBorders>
              <w:top w:val="nil"/>
              <w:left w:val="nil"/>
              <w:bottom w:val="nil"/>
              <w:right w:val="single" w:sz="4" w:space="0" w:color="000000"/>
            </w:tcBorders>
            <w:shd w:val="clear" w:color="auto" w:fill="auto"/>
            <w:noWrap/>
            <w:vAlign w:val="bottom"/>
            <w:hideMark/>
          </w:tcPr>
          <w:p w14:paraId="1E07FE7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HR</w:t>
            </w:r>
          </w:p>
        </w:tc>
      </w:tr>
      <w:tr w:rsidR="00797119" w:rsidRPr="009D4E24" w14:paraId="542949B0"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tcPr>
          <w:p w14:paraId="03C9F960" w14:textId="77777777" w:rsidR="00797119" w:rsidRPr="009D4E24" w:rsidRDefault="00797119" w:rsidP="000648BD">
            <w:pPr>
              <w:rPr>
                <w:rFonts w:ascii="Calibri" w:hAnsi="Calibri" w:cs="Calibri"/>
                <w:color w:val="000000"/>
                <w:lang w:val="es-419" w:eastAsia="es-419"/>
              </w:rPr>
            </w:pPr>
          </w:p>
        </w:tc>
        <w:tc>
          <w:tcPr>
            <w:tcW w:w="1800" w:type="dxa"/>
            <w:tcBorders>
              <w:top w:val="nil"/>
              <w:left w:val="nil"/>
              <w:bottom w:val="single" w:sz="4" w:space="0" w:color="000000"/>
              <w:right w:val="single" w:sz="4" w:space="0" w:color="000000"/>
            </w:tcBorders>
            <w:shd w:val="clear" w:color="auto" w:fill="auto"/>
            <w:noWrap/>
            <w:vAlign w:val="bottom"/>
          </w:tcPr>
          <w:p w14:paraId="76707AF0" w14:textId="77777777" w:rsidR="00797119" w:rsidRPr="009D4E24" w:rsidRDefault="00797119" w:rsidP="000648BD">
            <w:pPr>
              <w:rPr>
                <w:rFonts w:ascii="Calibri" w:hAnsi="Calibri" w:cs="Calibri"/>
                <w:color w:val="000000"/>
                <w:lang w:val="es-419" w:eastAsia="es-419"/>
              </w:rPr>
            </w:pPr>
          </w:p>
        </w:tc>
      </w:tr>
    </w:tbl>
    <w:p w14:paraId="4EFCD28F" w14:textId="77777777" w:rsidR="00797119" w:rsidRPr="00F20CF1" w:rsidRDefault="00797119" w:rsidP="00797119">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PLANILLA DE INSUMOS OPERATIVOS DE LA ENTIDAD EJECUTORA</w:t>
      </w:r>
      <w:bookmarkEnd w:id="146"/>
      <w:bookmarkEnd w:id="147"/>
    </w:p>
    <w:p w14:paraId="542687D2" w14:textId="77777777" w:rsidR="00797119" w:rsidRPr="00F20CF1" w:rsidRDefault="00797119" w:rsidP="00797119">
      <w:pPr>
        <w:rPr>
          <w:lang w:val="es-ES_tradnl"/>
        </w:rPr>
      </w:pPr>
    </w:p>
    <w:tbl>
      <w:tblPr>
        <w:tblW w:w="0" w:type="auto"/>
        <w:tblCellMar>
          <w:left w:w="70" w:type="dxa"/>
          <w:right w:w="70" w:type="dxa"/>
        </w:tblCellMar>
        <w:tblLook w:val="04A0" w:firstRow="1" w:lastRow="0" w:firstColumn="1" w:lastColumn="0" w:noHBand="0" w:noVBand="1"/>
      </w:tblPr>
      <w:tblGrid>
        <w:gridCol w:w="7191"/>
        <w:gridCol w:w="1081"/>
        <w:gridCol w:w="981"/>
      </w:tblGrid>
      <w:tr w:rsidR="00797119" w:rsidRPr="009D4E24" w14:paraId="7529B688" w14:textId="77777777" w:rsidTr="000648BD">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357541" w14:textId="77777777" w:rsidR="00797119" w:rsidRPr="009D4E24" w:rsidRDefault="00797119" w:rsidP="000648BD">
            <w:pPr>
              <w:jc w:val="center"/>
              <w:rPr>
                <w:rFonts w:ascii="Calibri" w:hAnsi="Calibri" w:cs="Calibri"/>
                <w:color w:val="000000"/>
                <w:lang w:val="es-419" w:eastAsia="es-419"/>
              </w:rPr>
            </w:pPr>
            <w:bookmarkStart w:id="148" w:name="_Toc71811173"/>
            <w:r w:rsidRPr="009D4E24">
              <w:rPr>
                <w:rFonts w:ascii="Calibri" w:hAnsi="Calibri" w:cs="Calibri"/>
                <w:color w:val="000000"/>
                <w:lang w:val="es-419" w:eastAsia="es-419"/>
              </w:rPr>
              <w:t>ITEM</w:t>
            </w:r>
          </w:p>
        </w:tc>
        <w:tc>
          <w:tcPr>
            <w:tcW w:w="1104" w:type="dxa"/>
            <w:tcBorders>
              <w:top w:val="single" w:sz="4" w:space="0" w:color="000000"/>
              <w:left w:val="nil"/>
              <w:bottom w:val="single" w:sz="4" w:space="0" w:color="000000"/>
              <w:right w:val="single" w:sz="4" w:space="0" w:color="000000"/>
            </w:tcBorders>
            <w:shd w:val="clear" w:color="auto" w:fill="auto"/>
            <w:noWrap/>
            <w:vAlign w:val="bottom"/>
            <w:hideMark/>
          </w:tcPr>
          <w:p w14:paraId="4EE02304" w14:textId="77777777" w:rsidR="00797119" w:rsidRPr="009D4E24" w:rsidRDefault="00797119" w:rsidP="000648BD">
            <w:pPr>
              <w:jc w:val="center"/>
              <w:rPr>
                <w:rFonts w:ascii="Calibri" w:hAnsi="Calibri" w:cs="Calibri"/>
                <w:color w:val="000000"/>
                <w:lang w:val="es-419" w:eastAsia="es-419"/>
              </w:rPr>
            </w:pPr>
            <w:r w:rsidRPr="009D4E24">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7AC3995" w14:textId="77777777" w:rsidR="00797119" w:rsidRPr="009D4E24" w:rsidRDefault="00797119" w:rsidP="000648BD">
            <w:pPr>
              <w:jc w:val="center"/>
              <w:rPr>
                <w:rFonts w:ascii="Calibri" w:hAnsi="Calibri" w:cs="Calibri"/>
                <w:color w:val="000000"/>
                <w:lang w:val="es-419" w:eastAsia="es-419"/>
              </w:rPr>
            </w:pPr>
            <w:r w:rsidRPr="009D4E24">
              <w:rPr>
                <w:rFonts w:ascii="Calibri" w:hAnsi="Calibri" w:cs="Calibri"/>
                <w:color w:val="000000"/>
                <w:lang w:val="es-419" w:eastAsia="es-419"/>
              </w:rPr>
              <w:t>CANTIDAD</w:t>
            </w:r>
          </w:p>
        </w:tc>
      </w:tr>
      <w:tr w:rsidR="00797119" w:rsidRPr="009D4E24" w14:paraId="7E359080"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4C8274"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MATERIAL INFORMATIVO</w:t>
            </w:r>
          </w:p>
        </w:tc>
      </w:tr>
      <w:tr w:rsidR="00797119" w:rsidRPr="009D4E24" w14:paraId="1BBB6E3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F5821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VALLA DE GESTIÓN CON ESTRUCTURA METÁLICA Y BANNER (2.00 X 3.00)</w:t>
            </w:r>
          </w:p>
        </w:tc>
        <w:tc>
          <w:tcPr>
            <w:tcW w:w="1104" w:type="dxa"/>
            <w:tcBorders>
              <w:top w:val="nil"/>
              <w:left w:val="nil"/>
              <w:bottom w:val="single" w:sz="4" w:space="0" w:color="000000"/>
              <w:right w:val="single" w:sz="4" w:space="0" w:color="000000"/>
            </w:tcBorders>
            <w:shd w:val="clear" w:color="auto" w:fill="auto"/>
            <w:noWrap/>
            <w:vAlign w:val="bottom"/>
            <w:hideMark/>
          </w:tcPr>
          <w:p w14:paraId="508BEB3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CC894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2EE8F4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81074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VALLA DE GESTIÓN BANNER (2.00 X 3.00)</w:t>
            </w:r>
          </w:p>
        </w:tc>
        <w:tc>
          <w:tcPr>
            <w:tcW w:w="1104" w:type="dxa"/>
            <w:tcBorders>
              <w:top w:val="nil"/>
              <w:left w:val="nil"/>
              <w:bottom w:val="single" w:sz="4" w:space="0" w:color="000000"/>
              <w:right w:val="single" w:sz="4" w:space="0" w:color="000000"/>
            </w:tcBorders>
            <w:shd w:val="clear" w:color="auto" w:fill="auto"/>
            <w:noWrap/>
            <w:vAlign w:val="bottom"/>
            <w:hideMark/>
          </w:tcPr>
          <w:p w14:paraId="7100346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E86EC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AC0D1C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FA649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PLACA DE NUMERACIÓN</w:t>
            </w:r>
          </w:p>
        </w:tc>
        <w:tc>
          <w:tcPr>
            <w:tcW w:w="1104" w:type="dxa"/>
            <w:tcBorders>
              <w:top w:val="nil"/>
              <w:left w:val="nil"/>
              <w:bottom w:val="single" w:sz="4" w:space="0" w:color="000000"/>
              <w:right w:val="single" w:sz="4" w:space="0" w:color="000000"/>
            </w:tcBorders>
            <w:shd w:val="clear" w:color="auto" w:fill="auto"/>
            <w:noWrap/>
            <w:vAlign w:val="bottom"/>
            <w:hideMark/>
          </w:tcPr>
          <w:p w14:paraId="64F2B71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681A2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30</w:t>
            </w:r>
          </w:p>
        </w:tc>
      </w:tr>
      <w:tr w:rsidR="00797119" w:rsidRPr="009D4E24" w14:paraId="71ED731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3C267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PLACA DE ENTREGA DE PROYECTO</w:t>
            </w:r>
          </w:p>
        </w:tc>
        <w:tc>
          <w:tcPr>
            <w:tcW w:w="1104" w:type="dxa"/>
            <w:tcBorders>
              <w:top w:val="nil"/>
              <w:left w:val="nil"/>
              <w:bottom w:val="single" w:sz="4" w:space="0" w:color="000000"/>
              <w:right w:val="single" w:sz="4" w:space="0" w:color="000000"/>
            </w:tcBorders>
            <w:shd w:val="clear" w:color="auto" w:fill="auto"/>
            <w:noWrap/>
            <w:vAlign w:val="bottom"/>
            <w:hideMark/>
          </w:tcPr>
          <w:p w14:paraId="789D84E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0005D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6A86A0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65B6C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 xml:space="preserve">LETRERO DE PROYECTO DE MURO DE LADRILLO </w:t>
            </w:r>
          </w:p>
        </w:tc>
        <w:tc>
          <w:tcPr>
            <w:tcW w:w="1104" w:type="dxa"/>
            <w:tcBorders>
              <w:top w:val="nil"/>
              <w:left w:val="nil"/>
              <w:bottom w:val="single" w:sz="4" w:space="0" w:color="000000"/>
              <w:right w:val="single" w:sz="4" w:space="0" w:color="000000"/>
            </w:tcBorders>
            <w:shd w:val="clear" w:color="auto" w:fill="auto"/>
            <w:noWrap/>
            <w:vAlign w:val="bottom"/>
            <w:hideMark/>
          </w:tcPr>
          <w:p w14:paraId="02213CA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21403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1CBC2217"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75672"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MUEBLES Y ENSERES</w:t>
            </w:r>
          </w:p>
        </w:tc>
      </w:tr>
      <w:tr w:rsidR="00797119" w:rsidRPr="009D4E24" w14:paraId="512D0DC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749B8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SILLA DE PLÁSTICO</w:t>
            </w:r>
          </w:p>
        </w:tc>
        <w:tc>
          <w:tcPr>
            <w:tcW w:w="1104" w:type="dxa"/>
            <w:tcBorders>
              <w:top w:val="nil"/>
              <w:left w:val="nil"/>
              <w:bottom w:val="single" w:sz="4" w:space="0" w:color="000000"/>
              <w:right w:val="single" w:sz="4" w:space="0" w:color="000000"/>
            </w:tcBorders>
            <w:shd w:val="clear" w:color="auto" w:fill="auto"/>
            <w:noWrap/>
            <w:vAlign w:val="bottom"/>
            <w:hideMark/>
          </w:tcPr>
          <w:p w14:paraId="2C80703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5D37A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w:t>
            </w:r>
          </w:p>
        </w:tc>
      </w:tr>
      <w:tr w:rsidR="00797119" w:rsidRPr="009D4E24" w14:paraId="3319526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76A51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PIZARRA ACRÍLICA</w:t>
            </w:r>
          </w:p>
        </w:tc>
        <w:tc>
          <w:tcPr>
            <w:tcW w:w="1104" w:type="dxa"/>
            <w:tcBorders>
              <w:top w:val="nil"/>
              <w:left w:val="nil"/>
              <w:bottom w:val="single" w:sz="4" w:space="0" w:color="000000"/>
              <w:right w:val="single" w:sz="4" w:space="0" w:color="000000"/>
            </w:tcBorders>
            <w:shd w:val="clear" w:color="auto" w:fill="auto"/>
            <w:noWrap/>
            <w:vAlign w:val="bottom"/>
            <w:hideMark/>
          </w:tcPr>
          <w:p w14:paraId="0AA96C9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74D3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E26D38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7C029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MESA DE PLÁSTICO REUNIONES</w:t>
            </w:r>
          </w:p>
        </w:tc>
        <w:tc>
          <w:tcPr>
            <w:tcW w:w="1104" w:type="dxa"/>
            <w:tcBorders>
              <w:top w:val="nil"/>
              <w:left w:val="nil"/>
              <w:bottom w:val="single" w:sz="4" w:space="0" w:color="000000"/>
              <w:right w:val="single" w:sz="4" w:space="0" w:color="000000"/>
            </w:tcBorders>
            <w:shd w:val="clear" w:color="auto" w:fill="auto"/>
            <w:noWrap/>
            <w:vAlign w:val="bottom"/>
            <w:hideMark/>
          </w:tcPr>
          <w:p w14:paraId="497BBF9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718C7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48D9C3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8DA62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ESTANTES METÁLICO TIPO MECANO</w:t>
            </w:r>
          </w:p>
        </w:tc>
        <w:tc>
          <w:tcPr>
            <w:tcW w:w="1104" w:type="dxa"/>
            <w:tcBorders>
              <w:top w:val="nil"/>
              <w:left w:val="nil"/>
              <w:bottom w:val="single" w:sz="4" w:space="0" w:color="000000"/>
              <w:right w:val="single" w:sz="4" w:space="0" w:color="000000"/>
            </w:tcBorders>
            <w:shd w:val="clear" w:color="auto" w:fill="auto"/>
            <w:noWrap/>
            <w:vAlign w:val="bottom"/>
            <w:hideMark/>
          </w:tcPr>
          <w:p w14:paraId="3F2C04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ACF70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17C971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AEA73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ESCRITORIO DE MADERA</w:t>
            </w:r>
          </w:p>
        </w:tc>
        <w:tc>
          <w:tcPr>
            <w:tcW w:w="1104" w:type="dxa"/>
            <w:tcBorders>
              <w:top w:val="nil"/>
              <w:left w:val="nil"/>
              <w:bottom w:val="single" w:sz="4" w:space="0" w:color="000000"/>
              <w:right w:val="single" w:sz="4" w:space="0" w:color="000000"/>
            </w:tcBorders>
            <w:shd w:val="clear" w:color="auto" w:fill="auto"/>
            <w:noWrap/>
            <w:vAlign w:val="bottom"/>
            <w:hideMark/>
          </w:tcPr>
          <w:p w14:paraId="1251125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3A548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419A02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A4C30"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EQUIPO DE COMPUTACIÓN</w:t>
            </w:r>
          </w:p>
        </w:tc>
      </w:tr>
      <w:tr w:rsidR="00797119" w:rsidRPr="009D4E24" w14:paraId="6889EE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220C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IMPRESORA LASER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3350031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F93149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489B597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8F71D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FLASH MEMORY 8GB</w:t>
            </w:r>
          </w:p>
        </w:tc>
        <w:tc>
          <w:tcPr>
            <w:tcW w:w="1104" w:type="dxa"/>
            <w:tcBorders>
              <w:top w:val="nil"/>
              <w:left w:val="nil"/>
              <w:bottom w:val="single" w:sz="4" w:space="0" w:color="000000"/>
              <w:right w:val="single" w:sz="4" w:space="0" w:color="000000"/>
            </w:tcBorders>
            <w:shd w:val="clear" w:color="auto" w:fill="auto"/>
            <w:noWrap/>
            <w:vAlign w:val="bottom"/>
            <w:hideMark/>
          </w:tcPr>
          <w:p w14:paraId="300E96E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BEE67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6F8958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C2F61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COMPUTADORA PORTÁTIL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74682A2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B26B4F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35A1DB3"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8D78A5"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MATERIAL DE APOYO AL MEJORAMIENTO DE VIVIENDA</w:t>
            </w:r>
          </w:p>
        </w:tc>
      </w:tr>
      <w:tr w:rsidR="00797119" w:rsidRPr="009D4E24" w14:paraId="63715B9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3201A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IMPRESIÓN DE TARJETAS FAMILIARES</w:t>
            </w:r>
          </w:p>
        </w:tc>
        <w:tc>
          <w:tcPr>
            <w:tcW w:w="1104" w:type="dxa"/>
            <w:tcBorders>
              <w:top w:val="nil"/>
              <w:left w:val="nil"/>
              <w:bottom w:val="single" w:sz="4" w:space="0" w:color="000000"/>
              <w:right w:val="single" w:sz="4" w:space="0" w:color="000000"/>
            </w:tcBorders>
            <w:shd w:val="clear" w:color="auto" w:fill="auto"/>
            <w:noWrap/>
            <w:vAlign w:val="bottom"/>
            <w:hideMark/>
          </w:tcPr>
          <w:p w14:paraId="2075D17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2F1706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60</w:t>
            </w:r>
          </w:p>
        </w:tc>
      </w:tr>
      <w:tr w:rsidR="00797119" w:rsidRPr="009D4E24" w14:paraId="2B004B3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D43A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FORMULARIOS IMPRESOS CONTROL DE ALMACENES</w:t>
            </w:r>
          </w:p>
        </w:tc>
        <w:tc>
          <w:tcPr>
            <w:tcW w:w="1104" w:type="dxa"/>
            <w:tcBorders>
              <w:top w:val="nil"/>
              <w:left w:val="nil"/>
              <w:bottom w:val="single" w:sz="4" w:space="0" w:color="000000"/>
              <w:right w:val="single" w:sz="4" w:space="0" w:color="000000"/>
            </w:tcBorders>
            <w:shd w:val="clear" w:color="auto" w:fill="auto"/>
            <w:noWrap/>
            <w:vAlign w:val="bottom"/>
            <w:hideMark/>
          </w:tcPr>
          <w:p w14:paraId="7EDEB1B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557F4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30</w:t>
            </w:r>
          </w:p>
        </w:tc>
      </w:tr>
      <w:tr w:rsidR="00797119" w:rsidRPr="009D4E24" w14:paraId="0D79904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524BF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CARPETAS FAMILIARES PLÁSTICAS</w:t>
            </w:r>
          </w:p>
        </w:tc>
        <w:tc>
          <w:tcPr>
            <w:tcW w:w="1104" w:type="dxa"/>
            <w:tcBorders>
              <w:top w:val="nil"/>
              <w:left w:val="nil"/>
              <w:bottom w:val="single" w:sz="4" w:space="0" w:color="000000"/>
              <w:right w:val="single" w:sz="4" w:space="0" w:color="000000"/>
            </w:tcBorders>
            <w:shd w:val="clear" w:color="auto" w:fill="auto"/>
            <w:noWrap/>
            <w:vAlign w:val="bottom"/>
            <w:hideMark/>
          </w:tcPr>
          <w:p w14:paraId="0138BAB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5FC79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60</w:t>
            </w:r>
          </w:p>
        </w:tc>
      </w:tr>
      <w:tr w:rsidR="00797119" w:rsidRPr="009D4E24" w14:paraId="56E633F0"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1BD42"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MATERIAL DE ESCRITORIO</w:t>
            </w:r>
          </w:p>
        </w:tc>
      </w:tr>
      <w:tr w:rsidR="00797119" w:rsidRPr="009D4E24" w14:paraId="0BD11AD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63696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TAJADOR</w:t>
            </w:r>
          </w:p>
        </w:tc>
        <w:tc>
          <w:tcPr>
            <w:tcW w:w="1104" w:type="dxa"/>
            <w:tcBorders>
              <w:top w:val="nil"/>
              <w:left w:val="nil"/>
              <w:bottom w:val="single" w:sz="4" w:space="0" w:color="000000"/>
              <w:right w:val="single" w:sz="4" w:space="0" w:color="000000"/>
            </w:tcBorders>
            <w:shd w:val="clear" w:color="auto" w:fill="auto"/>
            <w:noWrap/>
            <w:vAlign w:val="bottom"/>
            <w:hideMark/>
          </w:tcPr>
          <w:p w14:paraId="78CFB83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DACC0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7198FC6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000AE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TABLERO DE ANOTACIONES</w:t>
            </w:r>
          </w:p>
        </w:tc>
        <w:tc>
          <w:tcPr>
            <w:tcW w:w="1104" w:type="dxa"/>
            <w:tcBorders>
              <w:top w:val="nil"/>
              <w:left w:val="nil"/>
              <w:bottom w:val="single" w:sz="4" w:space="0" w:color="000000"/>
              <w:right w:val="single" w:sz="4" w:space="0" w:color="000000"/>
            </w:tcBorders>
            <w:shd w:val="clear" w:color="auto" w:fill="auto"/>
            <w:noWrap/>
            <w:vAlign w:val="bottom"/>
            <w:hideMark/>
          </w:tcPr>
          <w:p w14:paraId="4CAEA3A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C9C50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691E59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16F6B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PORTA DOCUMENTOS DE PLÁSTICO TAMAÑO OFICIO</w:t>
            </w:r>
          </w:p>
        </w:tc>
        <w:tc>
          <w:tcPr>
            <w:tcW w:w="1104" w:type="dxa"/>
            <w:tcBorders>
              <w:top w:val="nil"/>
              <w:left w:val="nil"/>
              <w:bottom w:val="single" w:sz="4" w:space="0" w:color="000000"/>
              <w:right w:val="single" w:sz="4" w:space="0" w:color="000000"/>
            </w:tcBorders>
            <w:shd w:val="clear" w:color="auto" w:fill="auto"/>
            <w:noWrap/>
            <w:vAlign w:val="bottom"/>
            <w:hideMark/>
          </w:tcPr>
          <w:p w14:paraId="2D03D6D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55184D"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9EC9C5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0A9D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PERFORADORA</w:t>
            </w:r>
          </w:p>
        </w:tc>
        <w:tc>
          <w:tcPr>
            <w:tcW w:w="1104" w:type="dxa"/>
            <w:tcBorders>
              <w:top w:val="nil"/>
              <w:left w:val="nil"/>
              <w:bottom w:val="single" w:sz="4" w:space="0" w:color="000000"/>
              <w:right w:val="single" w:sz="4" w:space="0" w:color="000000"/>
            </w:tcBorders>
            <w:shd w:val="clear" w:color="auto" w:fill="auto"/>
            <w:noWrap/>
            <w:vAlign w:val="bottom"/>
            <w:hideMark/>
          </w:tcPr>
          <w:p w14:paraId="2E217A5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5F73D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BFBDC9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373C4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SABANA TAMAÑO RESMA</w:t>
            </w:r>
          </w:p>
        </w:tc>
        <w:tc>
          <w:tcPr>
            <w:tcW w:w="1104" w:type="dxa"/>
            <w:tcBorders>
              <w:top w:val="nil"/>
              <w:left w:val="nil"/>
              <w:bottom w:val="single" w:sz="4" w:space="0" w:color="000000"/>
              <w:right w:val="single" w:sz="4" w:space="0" w:color="000000"/>
            </w:tcBorders>
            <w:shd w:val="clear" w:color="auto" w:fill="auto"/>
            <w:noWrap/>
            <w:vAlign w:val="bottom"/>
            <w:hideMark/>
          </w:tcPr>
          <w:p w14:paraId="03114FB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A2C992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B75A3A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4B380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CARBÓNICO</w:t>
            </w:r>
          </w:p>
        </w:tc>
        <w:tc>
          <w:tcPr>
            <w:tcW w:w="1104" w:type="dxa"/>
            <w:tcBorders>
              <w:top w:val="nil"/>
              <w:left w:val="nil"/>
              <w:bottom w:val="single" w:sz="4" w:space="0" w:color="000000"/>
              <w:right w:val="single" w:sz="4" w:space="0" w:color="000000"/>
            </w:tcBorders>
            <w:shd w:val="clear" w:color="auto" w:fill="auto"/>
            <w:noWrap/>
            <w:vAlign w:val="bottom"/>
            <w:hideMark/>
          </w:tcPr>
          <w:p w14:paraId="78B1E2F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B5E4B2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8748A7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1530D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BOND TAMAÑO CARTA</w:t>
            </w:r>
          </w:p>
        </w:tc>
        <w:tc>
          <w:tcPr>
            <w:tcW w:w="1104" w:type="dxa"/>
            <w:tcBorders>
              <w:top w:val="nil"/>
              <w:left w:val="nil"/>
              <w:bottom w:val="single" w:sz="4" w:space="0" w:color="000000"/>
              <w:right w:val="single" w:sz="4" w:space="0" w:color="000000"/>
            </w:tcBorders>
            <w:shd w:val="clear" w:color="auto" w:fill="auto"/>
            <w:noWrap/>
            <w:vAlign w:val="bottom"/>
            <w:hideMark/>
          </w:tcPr>
          <w:p w14:paraId="770062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64C72F7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06CBC1C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F11E2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INDELEBLE</w:t>
            </w:r>
          </w:p>
        </w:tc>
        <w:tc>
          <w:tcPr>
            <w:tcW w:w="1104" w:type="dxa"/>
            <w:tcBorders>
              <w:top w:val="nil"/>
              <w:left w:val="nil"/>
              <w:bottom w:val="single" w:sz="4" w:space="0" w:color="000000"/>
              <w:right w:val="single" w:sz="4" w:space="0" w:color="000000"/>
            </w:tcBorders>
            <w:shd w:val="clear" w:color="auto" w:fill="auto"/>
            <w:noWrap/>
            <w:vAlign w:val="bottom"/>
            <w:hideMark/>
          </w:tcPr>
          <w:p w14:paraId="721F4C2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B89F8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1979A2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D4AAD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DE AGUA</w:t>
            </w:r>
          </w:p>
        </w:tc>
        <w:tc>
          <w:tcPr>
            <w:tcW w:w="1104" w:type="dxa"/>
            <w:tcBorders>
              <w:top w:val="nil"/>
              <w:left w:val="nil"/>
              <w:bottom w:val="single" w:sz="4" w:space="0" w:color="000000"/>
              <w:right w:val="single" w:sz="4" w:space="0" w:color="000000"/>
            </w:tcBorders>
            <w:shd w:val="clear" w:color="auto" w:fill="auto"/>
            <w:noWrap/>
            <w:vAlign w:val="bottom"/>
            <w:hideMark/>
          </w:tcPr>
          <w:p w14:paraId="66AA7D2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91125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3393280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5BA48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LÁPIZ NEGRO</w:t>
            </w:r>
          </w:p>
        </w:tc>
        <w:tc>
          <w:tcPr>
            <w:tcW w:w="1104" w:type="dxa"/>
            <w:tcBorders>
              <w:top w:val="nil"/>
              <w:left w:val="nil"/>
              <w:bottom w:val="single" w:sz="4" w:space="0" w:color="000000"/>
              <w:right w:val="single" w:sz="4" w:space="0" w:color="000000"/>
            </w:tcBorders>
            <w:shd w:val="clear" w:color="auto" w:fill="auto"/>
            <w:noWrap/>
            <w:vAlign w:val="bottom"/>
            <w:hideMark/>
          </w:tcPr>
          <w:p w14:paraId="58C37FF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113E6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34E51F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73094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GRAMPAS</w:t>
            </w:r>
          </w:p>
        </w:tc>
        <w:tc>
          <w:tcPr>
            <w:tcW w:w="1104" w:type="dxa"/>
            <w:tcBorders>
              <w:top w:val="nil"/>
              <w:left w:val="nil"/>
              <w:bottom w:val="single" w:sz="4" w:space="0" w:color="000000"/>
              <w:right w:val="single" w:sz="4" w:space="0" w:color="000000"/>
            </w:tcBorders>
            <w:shd w:val="clear" w:color="auto" w:fill="auto"/>
            <w:noWrap/>
            <w:vAlign w:val="bottom"/>
            <w:hideMark/>
          </w:tcPr>
          <w:p w14:paraId="6B38C5B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C06935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A2A907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ABF60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lastRenderedPageBreak/>
              <w:t>GOMA DE BORRAR</w:t>
            </w:r>
          </w:p>
        </w:tc>
        <w:tc>
          <w:tcPr>
            <w:tcW w:w="1104" w:type="dxa"/>
            <w:tcBorders>
              <w:top w:val="nil"/>
              <w:left w:val="nil"/>
              <w:bottom w:val="single" w:sz="4" w:space="0" w:color="000000"/>
              <w:right w:val="single" w:sz="4" w:space="0" w:color="000000"/>
            </w:tcBorders>
            <w:shd w:val="clear" w:color="auto" w:fill="auto"/>
            <w:noWrap/>
            <w:vAlign w:val="bottom"/>
            <w:hideMark/>
          </w:tcPr>
          <w:p w14:paraId="76096CC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A0495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7BAB0F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F4AA0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FOLDERS DE PLÁSTICO</w:t>
            </w:r>
          </w:p>
        </w:tc>
        <w:tc>
          <w:tcPr>
            <w:tcW w:w="1104" w:type="dxa"/>
            <w:tcBorders>
              <w:top w:val="nil"/>
              <w:left w:val="nil"/>
              <w:bottom w:val="single" w:sz="4" w:space="0" w:color="000000"/>
              <w:right w:val="single" w:sz="4" w:space="0" w:color="000000"/>
            </w:tcBorders>
            <w:shd w:val="clear" w:color="auto" w:fill="auto"/>
            <w:noWrap/>
            <w:vAlign w:val="bottom"/>
            <w:hideMark/>
          </w:tcPr>
          <w:p w14:paraId="7E2B99F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BFA21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30</w:t>
            </w:r>
          </w:p>
        </w:tc>
      </w:tr>
      <w:tr w:rsidR="00797119" w:rsidRPr="009D4E24" w14:paraId="240E7EA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23AE5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ENGRAMPADORA</w:t>
            </w:r>
          </w:p>
        </w:tc>
        <w:tc>
          <w:tcPr>
            <w:tcW w:w="1104" w:type="dxa"/>
            <w:tcBorders>
              <w:top w:val="nil"/>
              <w:left w:val="nil"/>
              <w:bottom w:val="single" w:sz="4" w:space="0" w:color="000000"/>
              <w:right w:val="single" w:sz="4" w:space="0" w:color="000000"/>
            </w:tcBorders>
            <w:shd w:val="clear" w:color="auto" w:fill="auto"/>
            <w:noWrap/>
            <w:vAlign w:val="bottom"/>
            <w:hideMark/>
          </w:tcPr>
          <w:p w14:paraId="03E381C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F701D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55F0EBC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1EB06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ACTAS</w:t>
            </w:r>
          </w:p>
        </w:tc>
        <w:tc>
          <w:tcPr>
            <w:tcW w:w="1104" w:type="dxa"/>
            <w:tcBorders>
              <w:top w:val="nil"/>
              <w:left w:val="nil"/>
              <w:bottom w:val="single" w:sz="4" w:space="0" w:color="000000"/>
              <w:right w:val="single" w:sz="4" w:space="0" w:color="000000"/>
            </w:tcBorders>
            <w:shd w:val="clear" w:color="auto" w:fill="auto"/>
            <w:noWrap/>
            <w:vAlign w:val="bottom"/>
            <w:hideMark/>
          </w:tcPr>
          <w:p w14:paraId="43632FE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3240E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5113C2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91456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30 HOJAS</w:t>
            </w:r>
          </w:p>
        </w:tc>
        <w:tc>
          <w:tcPr>
            <w:tcW w:w="1104" w:type="dxa"/>
            <w:tcBorders>
              <w:top w:val="nil"/>
              <w:left w:val="nil"/>
              <w:bottom w:val="single" w:sz="4" w:space="0" w:color="000000"/>
              <w:right w:val="single" w:sz="4" w:space="0" w:color="000000"/>
            </w:tcBorders>
            <w:shd w:val="clear" w:color="auto" w:fill="auto"/>
            <w:noWrap/>
            <w:vAlign w:val="bottom"/>
            <w:hideMark/>
          </w:tcPr>
          <w:p w14:paraId="5E201E5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37CF1D"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1C2FD2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3DECA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100 HOJAS TAMAÑO CARTA</w:t>
            </w:r>
          </w:p>
        </w:tc>
        <w:tc>
          <w:tcPr>
            <w:tcW w:w="1104" w:type="dxa"/>
            <w:tcBorders>
              <w:top w:val="nil"/>
              <w:left w:val="nil"/>
              <w:bottom w:val="single" w:sz="4" w:space="0" w:color="000000"/>
              <w:right w:val="single" w:sz="4" w:space="0" w:color="000000"/>
            </w:tcBorders>
            <w:shd w:val="clear" w:color="auto" w:fill="auto"/>
            <w:noWrap/>
            <w:vAlign w:val="bottom"/>
            <w:hideMark/>
          </w:tcPr>
          <w:p w14:paraId="5FAD856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E2E6F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5C1494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75905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CLIPS</w:t>
            </w:r>
          </w:p>
        </w:tc>
        <w:tc>
          <w:tcPr>
            <w:tcW w:w="1104" w:type="dxa"/>
            <w:tcBorders>
              <w:top w:val="nil"/>
              <w:left w:val="nil"/>
              <w:bottom w:val="single" w:sz="4" w:space="0" w:color="000000"/>
              <w:right w:val="single" w:sz="4" w:space="0" w:color="000000"/>
            </w:tcBorders>
            <w:shd w:val="clear" w:color="auto" w:fill="auto"/>
            <w:noWrap/>
            <w:vAlign w:val="bottom"/>
            <w:hideMark/>
          </w:tcPr>
          <w:p w14:paraId="292F19A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0EF8B19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A7C1F6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25838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SCOTCH TRANSPARENTE</w:t>
            </w:r>
          </w:p>
        </w:tc>
        <w:tc>
          <w:tcPr>
            <w:tcW w:w="1104" w:type="dxa"/>
            <w:tcBorders>
              <w:top w:val="nil"/>
              <w:left w:val="nil"/>
              <w:bottom w:val="single" w:sz="4" w:space="0" w:color="000000"/>
              <w:right w:val="single" w:sz="4" w:space="0" w:color="000000"/>
            </w:tcBorders>
            <w:shd w:val="clear" w:color="auto" w:fill="auto"/>
            <w:noWrap/>
            <w:vAlign w:val="bottom"/>
            <w:hideMark/>
          </w:tcPr>
          <w:p w14:paraId="2132F42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CD8BE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72FF69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CDF5D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MASKING</w:t>
            </w:r>
          </w:p>
        </w:tc>
        <w:tc>
          <w:tcPr>
            <w:tcW w:w="1104" w:type="dxa"/>
            <w:tcBorders>
              <w:top w:val="nil"/>
              <w:left w:val="nil"/>
              <w:bottom w:val="single" w:sz="4" w:space="0" w:color="000000"/>
              <w:right w:val="single" w:sz="4" w:space="0" w:color="000000"/>
            </w:tcBorders>
            <w:shd w:val="clear" w:color="auto" w:fill="auto"/>
            <w:noWrap/>
            <w:vAlign w:val="bottom"/>
            <w:hideMark/>
          </w:tcPr>
          <w:p w14:paraId="265CBB6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8F36A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B5BCD7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13BD7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BOLÍGRAFO</w:t>
            </w:r>
          </w:p>
        </w:tc>
        <w:tc>
          <w:tcPr>
            <w:tcW w:w="1104" w:type="dxa"/>
            <w:tcBorders>
              <w:top w:val="nil"/>
              <w:left w:val="nil"/>
              <w:bottom w:val="single" w:sz="4" w:space="0" w:color="000000"/>
              <w:right w:val="single" w:sz="4" w:space="0" w:color="000000"/>
            </w:tcBorders>
            <w:shd w:val="clear" w:color="auto" w:fill="auto"/>
            <w:noWrap/>
            <w:vAlign w:val="bottom"/>
            <w:hideMark/>
          </w:tcPr>
          <w:p w14:paraId="2E59854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5AF45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w:t>
            </w:r>
          </w:p>
        </w:tc>
      </w:tr>
      <w:tr w:rsidR="00797119" w:rsidRPr="009D4E24" w14:paraId="55388EC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E6731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ARCHIVADORES DE PALANCA</w:t>
            </w:r>
          </w:p>
        </w:tc>
        <w:tc>
          <w:tcPr>
            <w:tcW w:w="1104" w:type="dxa"/>
            <w:tcBorders>
              <w:top w:val="nil"/>
              <w:left w:val="nil"/>
              <w:bottom w:val="single" w:sz="4" w:space="0" w:color="000000"/>
              <w:right w:val="single" w:sz="4" w:space="0" w:color="000000"/>
            </w:tcBorders>
            <w:shd w:val="clear" w:color="auto" w:fill="auto"/>
            <w:noWrap/>
            <w:vAlign w:val="bottom"/>
            <w:hideMark/>
          </w:tcPr>
          <w:p w14:paraId="52D96A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E159A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0045F2F7"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ACDCC"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CAPACITACIÓN TALLER PARA PROMOTORES Y ALMACENEROS</w:t>
            </w:r>
          </w:p>
        </w:tc>
      </w:tr>
      <w:tr w:rsidR="00797119" w:rsidRPr="009D4E24" w14:paraId="389F1FB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8697E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SABANA TAMAÑO RESMA</w:t>
            </w:r>
          </w:p>
        </w:tc>
        <w:tc>
          <w:tcPr>
            <w:tcW w:w="1104" w:type="dxa"/>
            <w:tcBorders>
              <w:top w:val="nil"/>
              <w:left w:val="nil"/>
              <w:bottom w:val="single" w:sz="4" w:space="0" w:color="000000"/>
              <w:right w:val="single" w:sz="4" w:space="0" w:color="000000"/>
            </w:tcBorders>
            <w:shd w:val="clear" w:color="auto" w:fill="auto"/>
            <w:noWrap/>
            <w:vAlign w:val="bottom"/>
            <w:hideMark/>
          </w:tcPr>
          <w:p w14:paraId="447ECFF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FFD046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6E3D29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9074B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DE AGUA</w:t>
            </w:r>
          </w:p>
        </w:tc>
        <w:tc>
          <w:tcPr>
            <w:tcW w:w="1104" w:type="dxa"/>
            <w:tcBorders>
              <w:top w:val="nil"/>
              <w:left w:val="nil"/>
              <w:bottom w:val="single" w:sz="4" w:space="0" w:color="000000"/>
              <w:right w:val="single" w:sz="4" w:space="0" w:color="000000"/>
            </w:tcBorders>
            <w:shd w:val="clear" w:color="auto" w:fill="auto"/>
            <w:noWrap/>
            <w:vAlign w:val="bottom"/>
            <w:hideMark/>
          </w:tcPr>
          <w:p w14:paraId="7FDA640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3C285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0E2FC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12CDF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30 HOJAS</w:t>
            </w:r>
          </w:p>
        </w:tc>
        <w:tc>
          <w:tcPr>
            <w:tcW w:w="1104" w:type="dxa"/>
            <w:tcBorders>
              <w:top w:val="nil"/>
              <w:left w:val="nil"/>
              <w:bottom w:val="single" w:sz="4" w:space="0" w:color="000000"/>
              <w:right w:val="single" w:sz="4" w:space="0" w:color="000000"/>
            </w:tcBorders>
            <w:shd w:val="clear" w:color="auto" w:fill="auto"/>
            <w:noWrap/>
            <w:vAlign w:val="bottom"/>
            <w:hideMark/>
          </w:tcPr>
          <w:p w14:paraId="3575224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B1B11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DCAC03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F2D3C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MASKING</w:t>
            </w:r>
          </w:p>
        </w:tc>
        <w:tc>
          <w:tcPr>
            <w:tcW w:w="1104" w:type="dxa"/>
            <w:tcBorders>
              <w:top w:val="nil"/>
              <w:left w:val="nil"/>
              <w:bottom w:val="single" w:sz="4" w:space="0" w:color="000000"/>
              <w:right w:val="single" w:sz="4" w:space="0" w:color="000000"/>
            </w:tcBorders>
            <w:shd w:val="clear" w:color="auto" w:fill="auto"/>
            <w:noWrap/>
            <w:vAlign w:val="bottom"/>
            <w:hideMark/>
          </w:tcPr>
          <w:p w14:paraId="44B32E3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FFF0E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55A8AA1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3CCB1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BOLÍGRAFO</w:t>
            </w:r>
          </w:p>
        </w:tc>
        <w:tc>
          <w:tcPr>
            <w:tcW w:w="1104" w:type="dxa"/>
            <w:tcBorders>
              <w:top w:val="nil"/>
              <w:left w:val="nil"/>
              <w:bottom w:val="single" w:sz="4" w:space="0" w:color="000000"/>
              <w:right w:val="single" w:sz="4" w:space="0" w:color="000000"/>
            </w:tcBorders>
            <w:shd w:val="clear" w:color="auto" w:fill="auto"/>
            <w:noWrap/>
            <w:vAlign w:val="bottom"/>
            <w:hideMark/>
          </w:tcPr>
          <w:p w14:paraId="4547BB0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DE993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7A54391"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34AB1"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CAPACITACIÓN TALLER EN TÉCNICAS CONSTRUCTIVAS</w:t>
            </w:r>
          </w:p>
        </w:tc>
      </w:tr>
      <w:tr w:rsidR="00797119" w:rsidRPr="009D4E24" w14:paraId="304BC61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1DCE4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TABLERO DE ANOTACIONES</w:t>
            </w:r>
          </w:p>
        </w:tc>
        <w:tc>
          <w:tcPr>
            <w:tcW w:w="1104" w:type="dxa"/>
            <w:tcBorders>
              <w:top w:val="nil"/>
              <w:left w:val="nil"/>
              <w:bottom w:val="single" w:sz="4" w:space="0" w:color="000000"/>
              <w:right w:val="single" w:sz="4" w:space="0" w:color="000000"/>
            </w:tcBorders>
            <w:shd w:val="clear" w:color="auto" w:fill="auto"/>
            <w:noWrap/>
            <w:vAlign w:val="bottom"/>
            <w:hideMark/>
          </w:tcPr>
          <w:p w14:paraId="347FEB1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699A2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630CB4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FB978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PAPELÓGRAFO</w:t>
            </w:r>
          </w:p>
        </w:tc>
        <w:tc>
          <w:tcPr>
            <w:tcW w:w="1104" w:type="dxa"/>
            <w:tcBorders>
              <w:top w:val="nil"/>
              <w:left w:val="nil"/>
              <w:bottom w:val="single" w:sz="4" w:space="0" w:color="000000"/>
              <w:right w:val="single" w:sz="4" w:space="0" w:color="000000"/>
            </w:tcBorders>
            <w:shd w:val="clear" w:color="auto" w:fill="auto"/>
            <w:noWrap/>
            <w:vAlign w:val="bottom"/>
            <w:hideMark/>
          </w:tcPr>
          <w:p w14:paraId="7FF200B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118BE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325456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F40D2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SABANA TAMAÑO RESMA</w:t>
            </w:r>
          </w:p>
        </w:tc>
        <w:tc>
          <w:tcPr>
            <w:tcW w:w="1104" w:type="dxa"/>
            <w:tcBorders>
              <w:top w:val="nil"/>
              <w:left w:val="nil"/>
              <w:bottom w:val="single" w:sz="4" w:space="0" w:color="000000"/>
              <w:right w:val="single" w:sz="4" w:space="0" w:color="000000"/>
            </w:tcBorders>
            <w:shd w:val="clear" w:color="auto" w:fill="auto"/>
            <w:noWrap/>
            <w:vAlign w:val="bottom"/>
            <w:hideMark/>
          </w:tcPr>
          <w:p w14:paraId="55A9B3B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A5F3FF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CFA314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E3C75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DE AGUA</w:t>
            </w:r>
          </w:p>
        </w:tc>
        <w:tc>
          <w:tcPr>
            <w:tcW w:w="1104" w:type="dxa"/>
            <w:tcBorders>
              <w:top w:val="nil"/>
              <w:left w:val="nil"/>
              <w:bottom w:val="single" w:sz="4" w:space="0" w:color="000000"/>
              <w:right w:val="single" w:sz="4" w:space="0" w:color="000000"/>
            </w:tcBorders>
            <w:shd w:val="clear" w:color="auto" w:fill="auto"/>
            <w:noWrap/>
            <w:vAlign w:val="bottom"/>
            <w:hideMark/>
          </w:tcPr>
          <w:p w14:paraId="6862854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9F011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4F72549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40C9F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LÁPIZ NEGRO</w:t>
            </w:r>
          </w:p>
        </w:tc>
        <w:tc>
          <w:tcPr>
            <w:tcW w:w="1104" w:type="dxa"/>
            <w:tcBorders>
              <w:top w:val="nil"/>
              <w:left w:val="nil"/>
              <w:bottom w:val="single" w:sz="4" w:space="0" w:color="000000"/>
              <w:right w:val="single" w:sz="4" w:space="0" w:color="000000"/>
            </w:tcBorders>
            <w:shd w:val="clear" w:color="auto" w:fill="auto"/>
            <w:noWrap/>
            <w:vAlign w:val="bottom"/>
            <w:hideMark/>
          </w:tcPr>
          <w:p w14:paraId="0191789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CB89CD"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9D22C7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24F9D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GOMA DE BORRAR</w:t>
            </w:r>
          </w:p>
        </w:tc>
        <w:tc>
          <w:tcPr>
            <w:tcW w:w="1104" w:type="dxa"/>
            <w:tcBorders>
              <w:top w:val="nil"/>
              <w:left w:val="nil"/>
              <w:bottom w:val="single" w:sz="4" w:space="0" w:color="000000"/>
              <w:right w:val="single" w:sz="4" w:space="0" w:color="000000"/>
            </w:tcBorders>
            <w:shd w:val="clear" w:color="auto" w:fill="auto"/>
            <w:noWrap/>
            <w:vAlign w:val="bottom"/>
            <w:hideMark/>
          </w:tcPr>
          <w:p w14:paraId="559212D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E9724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989BC2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01ACA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MASKING</w:t>
            </w:r>
          </w:p>
        </w:tc>
        <w:tc>
          <w:tcPr>
            <w:tcW w:w="1104" w:type="dxa"/>
            <w:tcBorders>
              <w:top w:val="nil"/>
              <w:left w:val="nil"/>
              <w:bottom w:val="single" w:sz="4" w:space="0" w:color="000000"/>
              <w:right w:val="single" w:sz="4" w:space="0" w:color="000000"/>
            </w:tcBorders>
            <w:shd w:val="clear" w:color="auto" w:fill="auto"/>
            <w:noWrap/>
            <w:vAlign w:val="bottom"/>
            <w:hideMark/>
          </w:tcPr>
          <w:p w14:paraId="6E4A269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B73C1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7EDE8E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036CD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BOLÍGRAFO</w:t>
            </w:r>
          </w:p>
        </w:tc>
        <w:tc>
          <w:tcPr>
            <w:tcW w:w="1104" w:type="dxa"/>
            <w:tcBorders>
              <w:top w:val="nil"/>
              <w:left w:val="nil"/>
              <w:bottom w:val="single" w:sz="4" w:space="0" w:color="000000"/>
              <w:right w:val="single" w:sz="4" w:space="0" w:color="000000"/>
            </w:tcBorders>
            <w:shd w:val="clear" w:color="auto" w:fill="auto"/>
            <w:noWrap/>
            <w:vAlign w:val="bottom"/>
            <w:hideMark/>
          </w:tcPr>
          <w:p w14:paraId="72747EE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35403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D3636F4"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0BEAAA"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HERRAMIENTAS</w:t>
            </w:r>
          </w:p>
        </w:tc>
      </w:tr>
      <w:tr w:rsidR="00797119" w:rsidRPr="009D4E24" w14:paraId="36C8A9B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E6F52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TESTER MULTÍMETRO</w:t>
            </w:r>
          </w:p>
        </w:tc>
        <w:tc>
          <w:tcPr>
            <w:tcW w:w="1104" w:type="dxa"/>
            <w:tcBorders>
              <w:top w:val="nil"/>
              <w:left w:val="nil"/>
              <w:bottom w:val="single" w:sz="4" w:space="0" w:color="000000"/>
              <w:right w:val="single" w:sz="4" w:space="0" w:color="000000"/>
            </w:tcBorders>
            <w:shd w:val="clear" w:color="auto" w:fill="auto"/>
            <w:noWrap/>
            <w:vAlign w:val="bottom"/>
            <w:hideMark/>
          </w:tcPr>
          <w:p w14:paraId="2E5789B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4B4CA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8CE2EB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22AB1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TENAZA</w:t>
            </w:r>
          </w:p>
        </w:tc>
        <w:tc>
          <w:tcPr>
            <w:tcW w:w="1104" w:type="dxa"/>
            <w:tcBorders>
              <w:top w:val="nil"/>
              <w:left w:val="nil"/>
              <w:bottom w:val="single" w:sz="4" w:space="0" w:color="000000"/>
              <w:right w:val="single" w:sz="4" w:space="0" w:color="000000"/>
            </w:tcBorders>
            <w:shd w:val="clear" w:color="auto" w:fill="auto"/>
            <w:noWrap/>
            <w:vAlign w:val="bottom"/>
            <w:hideMark/>
          </w:tcPr>
          <w:p w14:paraId="0C0974C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D0F83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B51641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E3F8A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TARRAJAS DE PVC DE 1/2</w:t>
            </w:r>
          </w:p>
        </w:tc>
        <w:tc>
          <w:tcPr>
            <w:tcW w:w="1104" w:type="dxa"/>
            <w:tcBorders>
              <w:top w:val="nil"/>
              <w:left w:val="nil"/>
              <w:bottom w:val="single" w:sz="4" w:space="0" w:color="000000"/>
              <w:right w:val="single" w:sz="4" w:space="0" w:color="000000"/>
            </w:tcBorders>
            <w:shd w:val="clear" w:color="auto" w:fill="auto"/>
            <w:noWrap/>
            <w:vAlign w:val="bottom"/>
            <w:hideMark/>
          </w:tcPr>
          <w:p w14:paraId="2CC7F3E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E453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9</w:t>
            </w:r>
          </w:p>
        </w:tc>
      </w:tr>
      <w:tr w:rsidR="00797119" w:rsidRPr="009D4E24" w14:paraId="71A7332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7ABE6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TALADRO</w:t>
            </w:r>
          </w:p>
        </w:tc>
        <w:tc>
          <w:tcPr>
            <w:tcW w:w="1104" w:type="dxa"/>
            <w:tcBorders>
              <w:top w:val="nil"/>
              <w:left w:val="nil"/>
              <w:bottom w:val="single" w:sz="4" w:space="0" w:color="000000"/>
              <w:right w:val="single" w:sz="4" w:space="0" w:color="000000"/>
            </w:tcBorders>
            <w:shd w:val="clear" w:color="auto" w:fill="auto"/>
            <w:noWrap/>
            <w:vAlign w:val="bottom"/>
            <w:hideMark/>
          </w:tcPr>
          <w:p w14:paraId="1BE801D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9A547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F887FA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61EB1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SIERRA METÁLICA</w:t>
            </w:r>
          </w:p>
        </w:tc>
        <w:tc>
          <w:tcPr>
            <w:tcW w:w="1104" w:type="dxa"/>
            <w:tcBorders>
              <w:top w:val="nil"/>
              <w:left w:val="nil"/>
              <w:bottom w:val="single" w:sz="4" w:space="0" w:color="000000"/>
              <w:right w:val="single" w:sz="4" w:space="0" w:color="000000"/>
            </w:tcBorders>
            <w:shd w:val="clear" w:color="auto" w:fill="auto"/>
            <w:noWrap/>
            <w:vAlign w:val="bottom"/>
            <w:hideMark/>
          </w:tcPr>
          <w:p w14:paraId="658459F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7C7B0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DFF989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9607C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SERRUCHO PARA MADERA</w:t>
            </w:r>
          </w:p>
        </w:tc>
        <w:tc>
          <w:tcPr>
            <w:tcW w:w="1104" w:type="dxa"/>
            <w:tcBorders>
              <w:top w:val="nil"/>
              <w:left w:val="nil"/>
              <w:bottom w:val="single" w:sz="4" w:space="0" w:color="000000"/>
              <w:right w:val="single" w:sz="4" w:space="0" w:color="000000"/>
            </w:tcBorders>
            <w:shd w:val="clear" w:color="auto" w:fill="auto"/>
            <w:noWrap/>
            <w:vAlign w:val="bottom"/>
            <w:hideMark/>
          </w:tcPr>
          <w:p w14:paraId="00B53C8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FDBC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2601B6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8CE33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RODILLO ESPUMA</w:t>
            </w:r>
          </w:p>
        </w:tc>
        <w:tc>
          <w:tcPr>
            <w:tcW w:w="1104" w:type="dxa"/>
            <w:tcBorders>
              <w:top w:val="nil"/>
              <w:left w:val="nil"/>
              <w:bottom w:val="single" w:sz="4" w:space="0" w:color="000000"/>
              <w:right w:val="single" w:sz="4" w:space="0" w:color="000000"/>
            </w:tcBorders>
            <w:shd w:val="clear" w:color="auto" w:fill="auto"/>
            <w:noWrap/>
            <w:vAlign w:val="bottom"/>
            <w:hideMark/>
          </w:tcPr>
          <w:p w14:paraId="24F5AE9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37A92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623271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07EBA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PLOMADA 300GR</w:t>
            </w:r>
          </w:p>
        </w:tc>
        <w:tc>
          <w:tcPr>
            <w:tcW w:w="1104" w:type="dxa"/>
            <w:tcBorders>
              <w:top w:val="nil"/>
              <w:left w:val="nil"/>
              <w:bottom w:val="single" w:sz="4" w:space="0" w:color="000000"/>
              <w:right w:val="single" w:sz="4" w:space="0" w:color="000000"/>
            </w:tcBorders>
            <w:shd w:val="clear" w:color="auto" w:fill="auto"/>
            <w:noWrap/>
            <w:vAlign w:val="bottom"/>
            <w:hideMark/>
          </w:tcPr>
          <w:p w14:paraId="06E928F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D61CF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B9E002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A0AAD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PLANCHA</w:t>
            </w:r>
          </w:p>
        </w:tc>
        <w:tc>
          <w:tcPr>
            <w:tcW w:w="1104" w:type="dxa"/>
            <w:tcBorders>
              <w:top w:val="nil"/>
              <w:left w:val="nil"/>
              <w:bottom w:val="single" w:sz="4" w:space="0" w:color="000000"/>
              <w:right w:val="single" w:sz="4" w:space="0" w:color="000000"/>
            </w:tcBorders>
            <w:shd w:val="clear" w:color="auto" w:fill="auto"/>
            <w:noWrap/>
            <w:vAlign w:val="bottom"/>
            <w:hideMark/>
          </w:tcPr>
          <w:p w14:paraId="47C737D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5703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238E8C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780D9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PINZA DE ELECTRICISTA</w:t>
            </w:r>
          </w:p>
        </w:tc>
        <w:tc>
          <w:tcPr>
            <w:tcW w:w="1104" w:type="dxa"/>
            <w:tcBorders>
              <w:top w:val="nil"/>
              <w:left w:val="nil"/>
              <w:bottom w:val="single" w:sz="4" w:space="0" w:color="000000"/>
              <w:right w:val="single" w:sz="4" w:space="0" w:color="000000"/>
            </w:tcBorders>
            <w:shd w:val="clear" w:color="auto" w:fill="auto"/>
            <w:noWrap/>
            <w:vAlign w:val="bottom"/>
            <w:hideMark/>
          </w:tcPr>
          <w:p w14:paraId="63AF242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0A465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C6D644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46A8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PINZA DE CORTE LATERAL</w:t>
            </w:r>
          </w:p>
        </w:tc>
        <w:tc>
          <w:tcPr>
            <w:tcW w:w="1104" w:type="dxa"/>
            <w:tcBorders>
              <w:top w:val="nil"/>
              <w:left w:val="nil"/>
              <w:bottom w:val="single" w:sz="4" w:space="0" w:color="000000"/>
              <w:right w:val="single" w:sz="4" w:space="0" w:color="000000"/>
            </w:tcBorders>
            <w:shd w:val="clear" w:color="auto" w:fill="auto"/>
            <w:noWrap/>
            <w:vAlign w:val="bottom"/>
            <w:hideMark/>
          </w:tcPr>
          <w:p w14:paraId="2DC4D02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71378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15E33D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ACF76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PICO Y MANGO</w:t>
            </w:r>
          </w:p>
        </w:tc>
        <w:tc>
          <w:tcPr>
            <w:tcW w:w="1104" w:type="dxa"/>
            <w:tcBorders>
              <w:top w:val="nil"/>
              <w:left w:val="nil"/>
              <w:bottom w:val="single" w:sz="4" w:space="0" w:color="000000"/>
              <w:right w:val="single" w:sz="4" w:space="0" w:color="000000"/>
            </w:tcBorders>
            <w:shd w:val="clear" w:color="auto" w:fill="auto"/>
            <w:noWrap/>
            <w:vAlign w:val="bottom"/>
            <w:hideMark/>
          </w:tcPr>
          <w:p w14:paraId="059BC46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CB17D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8C26EF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F7F42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PATA DE CABRA</w:t>
            </w:r>
          </w:p>
        </w:tc>
        <w:tc>
          <w:tcPr>
            <w:tcW w:w="1104" w:type="dxa"/>
            <w:tcBorders>
              <w:top w:val="nil"/>
              <w:left w:val="nil"/>
              <w:bottom w:val="single" w:sz="4" w:space="0" w:color="000000"/>
              <w:right w:val="single" w:sz="4" w:space="0" w:color="000000"/>
            </w:tcBorders>
            <w:shd w:val="clear" w:color="auto" w:fill="auto"/>
            <w:noWrap/>
            <w:vAlign w:val="bottom"/>
            <w:hideMark/>
          </w:tcPr>
          <w:p w14:paraId="445D903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71B1E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485DB9A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27CC3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PALA</w:t>
            </w:r>
          </w:p>
        </w:tc>
        <w:tc>
          <w:tcPr>
            <w:tcW w:w="1104" w:type="dxa"/>
            <w:tcBorders>
              <w:top w:val="nil"/>
              <w:left w:val="nil"/>
              <w:bottom w:val="single" w:sz="4" w:space="0" w:color="000000"/>
              <w:right w:val="single" w:sz="4" w:space="0" w:color="000000"/>
            </w:tcBorders>
            <w:shd w:val="clear" w:color="auto" w:fill="auto"/>
            <w:noWrap/>
            <w:vAlign w:val="bottom"/>
            <w:hideMark/>
          </w:tcPr>
          <w:p w14:paraId="7FD2A66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45EB3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5B1F3B4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A8349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NIVEL DE MANO DE 30CM</w:t>
            </w:r>
          </w:p>
        </w:tc>
        <w:tc>
          <w:tcPr>
            <w:tcW w:w="1104" w:type="dxa"/>
            <w:tcBorders>
              <w:top w:val="nil"/>
              <w:left w:val="nil"/>
              <w:bottom w:val="single" w:sz="4" w:space="0" w:color="000000"/>
              <w:right w:val="single" w:sz="4" w:space="0" w:color="000000"/>
            </w:tcBorders>
            <w:shd w:val="clear" w:color="auto" w:fill="auto"/>
            <w:noWrap/>
            <w:vAlign w:val="bottom"/>
            <w:hideMark/>
          </w:tcPr>
          <w:p w14:paraId="25F6D83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D2129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DC6622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324DF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MARTILLO</w:t>
            </w:r>
          </w:p>
        </w:tc>
        <w:tc>
          <w:tcPr>
            <w:tcW w:w="1104" w:type="dxa"/>
            <w:tcBorders>
              <w:top w:val="nil"/>
              <w:left w:val="nil"/>
              <w:bottom w:val="single" w:sz="4" w:space="0" w:color="000000"/>
              <w:right w:val="single" w:sz="4" w:space="0" w:color="000000"/>
            </w:tcBorders>
            <w:shd w:val="clear" w:color="auto" w:fill="auto"/>
            <w:noWrap/>
            <w:vAlign w:val="bottom"/>
            <w:hideMark/>
          </w:tcPr>
          <w:p w14:paraId="1CE5CC8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E4420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E28BB7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B081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MANGUERA TRANSPARENTE DE NIVEL 3/8"</w:t>
            </w:r>
          </w:p>
        </w:tc>
        <w:tc>
          <w:tcPr>
            <w:tcW w:w="1104" w:type="dxa"/>
            <w:tcBorders>
              <w:top w:val="nil"/>
              <w:left w:val="nil"/>
              <w:bottom w:val="single" w:sz="4" w:space="0" w:color="000000"/>
              <w:right w:val="single" w:sz="4" w:space="0" w:color="000000"/>
            </w:tcBorders>
            <w:shd w:val="clear" w:color="auto" w:fill="auto"/>
            <w:noWrap/>
            <w:vAlign w:val="bottom"/>
            <w:hideMark/>
          </w:tcPr>
          <w:p w14:paraId="045C7E9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B718C8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70</w:t>
            </w:r>
          </w:p>
        </w:tc>
      </w:tr>
      <w:tr w:rsidR="00797119" w:rsidRPr="009D4E24" w14:paraId="54D5F94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C5C21" w14:textId="77777777" w:rsidR="00797119" w:rsidRPr="009D4E24" w:rsidRDefault="00797119" w:rsidP="000648BD">
            <w:pPr>
              <w:rPr>
                <w:rFonts w:ascii="Calibri" w:hAnsi="Calibri" w:cs="Calibri"/>
                <w:color w:val="000000"/>
                <w:lang w:val="it-IT" w:eastAsia="es-419"/>
              </w:rPr>
            </w:pPr>
            <w:r w:rsidRPr="009D4E24">
              <w:rPr>
                <w:rFonts w:ascii="Calibri" w:hAnsi="Calibri" w:cs="Calibri"/>
                <w:color w:val="000000"/>
                <w:lang w:val="it-IT" w:eastAsia="es-419"/>
              </w:rPr>
              <w:t>MALLA MILIMÉTRICA (H=1M; 1,10M)</w:t>
            </w:r>
          </w:p>
        </w:tc>
        <w:tc>
          <w:tcPr>
            <w:tcW w:w="1104" w:type="dxa"/>
            <w:tcBorders>
              <w:top w:val="nil"/>
              <w:left w:val="nil"/>
              <w:bottom w:val="single" w:sz="4" w:space="0" w:color="000000"/>
              <w:right w:val="single" w:sz="4" w:space="0" w:color="000000"/>
            </w:tcBorders>
            <w:shd w:val="clear" w:color="auto" w:fill="auto"/>
            <w:noWrap/>
            <w:vAlign w:val="bottom"/>
            <w:hideMark/>
          </w:tcPr>
          <w:p w14:paraId="1E575C1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874D32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C79499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C8FEC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LLAVE UNIVERSAL PARA TUBOS</w:t>
            </w:r>
          </w:p>
        </w:tc>
        <w:tc>
          <w:tcPr>
            <w:tcW w:w="1104" w:type="dxa"/>
            <w:tcBorders>
              <w:top w:val="nil"/>
              <w:left w:val="nil"/>
              <w:bottom w:val="single" w:sz="4" w:space="0" w:color="000000"/>
              <w:right w:val="single" w:sz="4" w:space="0" w:color="000000"/>
            </w:tcBorders>
            <w:shd w:val="clear" w:color="auto" w:fill="auto"/>
            <w:noWrap/>
            <w:vAlign w:val="bottom"/>
            <w:hideMark/>
          </w:tcPr>
          <w:p w14:paraId="4CE2AD9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29AA5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97DEA2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09DCB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LLAVE STILSON</w:t>
            </w:r>
          </w:p>
        </w:tc>
        <w:tc>
          <w:tcPr>
            <w:tcW w:w="1104" w:type="dxa"/>
            <w:tcBorders>
              <w:top w:val="nil"/>
              <w:left w:val="nil"/>
              <w:bottom w:val="single" w:sz="4" w:space="0" w:color="000000"/>
              <w:right w:val="single" w:sz="4" w:space="0" w:color="000000"/>
            </w:tcBorders>
            <w:shd w:val="clear" w:color="auto" w:fill="auto"/>
            <w:noWrap/>
            <w:vAlign w:val="bottom"/>
            <w:hideMark/>
          </w:tcPr>
          <w:p w14:paraId="0965E3E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E4D2F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EDC33F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8BC7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LLAVE PERICO</w:t>
            </w:r>
          </w:p>
        </w:tc>
        <w:tc>
          <w:tcPr>
            <w:tcW w:w="1104" w:type="dxa"/>
            <w:tcBorders>
              <w:top w:val="nil"/>
              <w:left w:val="nil"/>
              <w:bottom w:val="single" w:sz="4" w:space="0" w:color="000000"/>
              <w:right w:val="single" w:sz="4" w:space="0" w:color="000000"/>
            </w:tcBorders>
            <w:shd w:val="clear" w:color="auto" w:fill="auto"/>
            <w:noWrap/>
            <w:vAlign w:val="bottom"/>
            <w:hideMark/>
          </w:tcPr>
          <w:p w14:paraId="037B3A5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78EB0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C8693B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C28A3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lastRenderedPageBreak/>
              <w:t>LÁPIZ DE CARPINTERO</w:t>
            </w:r>
          </w:p>
        </w:tc>
        <w:tc>
          <w:tcPr>
            <w:tcW w:w="1104" w:type="dxa"/>
            <w:tcBorders>
              <w:top w:val="nil"/>
              <w:left w:val="nil"/>
              <w:bottom w:val="single" w:sz="4" w:space="0" w:color="000000"/>
              <w:right w:val="single" w:sz="4" w:space="0" w:color="000000"/>
            </w:tcBorders>
            <w:shd w:val="clear" w:color="auto" w:fill="auto"/>
            <w:noWrap/>
            <w:vAlign w:val="bottom"/>
            <w:hideMark/>
          </w:tcPr>
          <w:p w14:paraId="423C05C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B6F2A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556350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DD475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HUINCHA DE 50M</w:t>
            </w:r>
          </w:p>
        </w:tc>
        <w:tc>
          <w:tcPr>
            <w:tcW w:w="1104" w:type="dxa"/>
            <w:tcBorders>
              <w:top w:val="nil"/>
              <w:left w:val="nil"/>
              <w:bottom w:val="single" w:sz="4" w:space="0" w:color="000000"/>
              <w:right w:val="single" w:sz="4" w:space="0" w:color="000000"/>
            </w:tcBorders>
            <w:shd w:val="clear" w:color="auto" w:fill="auto"/>
            <w:noWrap/>
            <w:vAlign w:val="bottom"/>
            <w:hideMark/>
          </w:tcPr>
          <w:p w14:paraId="2106C4A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B1F6C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F51256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3CE82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HOJAS PARA SIERRA MECÁNICA</w:t>
            </w:r>
          </w:p>
        </w:tc>
        <w:tc>
          <w:tcPr>
            <w:tcW w:w="1104" w:type="dxa"/>
            <w:tcBorders>
              <w:top w:val="nil"/>
              <w:left w:val="nil"/>
              <w:bottom w:val="single" w:sz="4" w:space="0" w:color="000000"/>
              <w:right w:val="single" w:sz="4" w:space="0" w:color="000000"/>
            </w:tcBorders>
            <w:shd w:val="clear" w:color="auto" w:fill="auto"/>
            <w:noWrap/>
            <w:vAlign w:val="bottom"/>
            <w:hideMark/>
          </w:tcPr>
          <w:p w14:paraId="66A2996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E4B71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9</w:t>
            </w:r>
          </w:p>
        </w:tc>
      </w:tr>
      <w:tr w:rsidR="00797119" w:rsidRPr="009D4E24" w14:paraId="5C6D8B5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13D84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HILO TANZA #0,70</w:t>
            </w:r>
          </w:p>
        </w:tc>
        <w:tc>
          <w:tcPr>
            <w:tcW w:w="1104" w:type="dxa"/>
            <w:tcBorders>
              <w:top w:val="nil"/>
              <w:left w:val="nil"/>
              <w:bottom w:val="single" w:sz="4" w:space="0" w:color="000000"/>
              <w:right w:val="single" w:sz="4" w:space="0" w:color="000000"/>
            </w:tcBorders>
            <w:shd w:val="clear" w:color="auto" w:fill="auto"/>
            <w:noWrap/>
            <w:vAlign w:val="bottom"/>
            <w:hideMark/>
          </w:tcPr>
          <w:p w14:paraId="0F5CCDB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764BFE7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676528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879BB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GUANTES DE SEGURIDAD (ESPECIAL)</w:t>
            </w:r>
          </w:p>
        </w:tc>
        <w:tc>
          <w:tcPr>
            <w:tcW w:w="1104" w:type="dxa"/>
            <w:tcBorders>
              <w:top w:val="nil"/>
              <w:left w:val="nil"/>
              <w:bottom w:val="single" w:sz="4" w:space="0" w:color="000000"/>
              <w:right w:val="single" w:sz="4" w:space="0" w:color="000000"/>
            </w:tcBorders>
            <w:shd w:val="clear" w:color="auto" w:fill="auto"/>
            <w:noWrap/>
            <w:vAlign w:val="bottom"/>
            <w:hideMark/>
          </w:tcPr>
          <w:p w14:paraId="7A6C9E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01070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6A1DD3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49FD5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FROTACHO (15X20)</w:t>
            </w:r>
          </w:p>
        </w:tc>
        <w:tc>
          <w:tcPr>
            <w:tcW w:w="1104" w:type="dxa"/>
            <w:tcBorders>
              <w:top w:val="nil"/>
              <w:left w:val="nil"/>
              <w:bottom w:val="single" w:sz="4" w:space="0" w:color="000000"/>
              <w:right w:val="single" w:sz="4" w:space="0" w:color="000000"/>
            </w:tcBorders>
            <w:shd w:val="clear" w:color="auto" w:fill="auto"/>
            <w:noWrap/>
            <w:vAlign w:val="bottom"/>
            <w:hideMark/>
          </w:tcPr>
          <w:p w14:paraId="4588875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BDBA5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2C990F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AF6EE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ESTILETE</w:t>
            </w:r>
          </w:p>
        </w:tc>
        <w:tc>
          <w:tcPr>
            <w:tcW w:w="1104" w:type="dxa"/>
            <w:tcBorders>
              <w:top w:val="nil"/>
              <w:left w:val="nil"/>
              <w:bottom w:val="single" w:sz="4" w:space="0" w:color="000000"/>
              <w:right w:val="single" w:sz="4" w:space="0" w:color="000000"/>
            </w:tcBorders>
            <w:shd w:val="clear" w:color="auto" w:fill="auto"/>
            <w:noWrap/>
            <w:vAlign w:val="bottom"/>
            <w:hideMark/>
          </w:tcPr>
          <w:p w14:paraId="073D6B8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53FACE"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E90CBE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CB55A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ESCUADRA (0,40X0,60)</w:t>
            </w:r>
          </w:p>
        </w:tc>
        <w:tc>
          <w:tcPr>
            <w:tcW w:w="1104" w:type="dxa"/>
            <w:tcBorders>
              <w:top w:val="nil"/>
              <w:left w:val="nil"/>
              <w:bottom w:val="single" w:sz="4" w:space="0" w:color="000000"/>
              <w:right w:val="single" w:sz="4" w:space="0" w:color="000000"/>
            </w:tcBorders>
            <w:shd w:val="clear" w:color="auto" w:fill="auto"/>
            <w:noWrap/>
            <w:vAlign w:val="bottom"/>
            <w:hideMark/>
          </w:tcPr>
          <w:p w14:paraId="38A1E68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156A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FFA2E0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EC574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DESTORNILLADOR PUNTA ESTRELLA</w:t>
            </w:r>
          </w:p>
        </w:tc>
        <w:tc>
          <w:tcPr>
            <w:tcW w:w="1104" w:type="dxa"/>
            <w:tcBorders>
              <w:top w:val="nil"/>
              <w:left w:val="nil"/>
              <w:bottom w:val="single" w:sz="4" w:space="0" w:color="000000"/>
              <w:right w:val="single" w:sz="4" w:space="0" w:color="000000"/>
            </w:tcBorders>
            <w:shd w:val="clear" w:color="auto" w:fill="auto"/>
            <w:noWrap/>
            <w:vAlign w:val="bottom"/>
            <w:hideMark/>
          </w:tcPr>
          <w:p w14:paraId="5CDE304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E6DE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019508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C47B7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DESTORNILLADOR PUNTA PLANA</w:t>
            </w:r>
          </w:p>
        </w:tc>
        <w:tc>
          <w:tcPr>
            <w:tcW w:w="1104" w:type="dxa"/>
            <w:tcBorders>
              <w:top w:val="nil"/>
              <w:left w:val="nil"/>
              <w:bottom w:val="single" w:sz="4" w:space="0" w:color="000000"/>
              <w:right w:val="single" w:sz="4" w:space="0" w:color="000000"/>
            </w:tcBorders>
            <w:shd w:val="clear" w:color="auto" w:fill="auto"/>
            <w:noWrap/>
            <w:vAlign w:val="bottom"/>
            <w:hideMark/>
          </w:tcPr>
          <w:p w14:paraId="1BC2460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0619D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871B63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3215B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COMBO 5 LIBRAS</w:t>
            </w:r>
          </w:p>
        </w:tc>
        <w:tc>
          <w:tcPr>
            <w:tcW w:w="1104" w:type="dxa"/>
            <w:tcBorders>
              <w:top w:val="nil"/>
              <w:left w:val="nil"/>
              <w:bottom w:val="single" w:sz="4" w:space="0" w:color="000000"/>
              <w:right w:val="single" w:sz="4" w:space="0" w:color="000000"/>
            </w:tcBorders>
            <w:shd w:val="clear" w:color="auto" w:fill="auto"/>
            <w:noWrap/>
            <w:vAlign w:val="bottom"/>
            <w:hideMark/>
          </w:tcPr>
          <w:p w14:paraId="3A77F7C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A6A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8ED411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67BCC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CEPILLO DE ACERO</w:t>
            </w:r>
          </w:p>
        </w:tc>
        <w:tc>
          <w:tcPr>
            <w:tcW w:w="1104" w:type="dxa"/>
            <w:tcBorders>
              <w:top w:val="nil"/>
              <w:left w:val="nil"/>
              <w:bottom w:val="single" w:sz="4" w:space="0" w:color="000000"/>
              <w:right w:val="single" w:sz="4" w:space="0" w:color="000000"/>
            </w:tcBorders>
            <w:shd w:val="clear" w:color="auto" w:fill="auto"/>
            <w:noWrap/>
            <w:vAlign w:val="bottom"/>
            <w:hideMark/>
          </w:tcPr>
          <w:p w14:paraId="0FC33BD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DAD36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79AC1B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E77A1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CARRETILLA</w:t>
            </w:r>
          </w:p>
        </w:tc>
        <w:tc>
          <w:tcPr>
            <w:tcW w:w="1104" w:type="dxa"/>
            <w:tcBorders>
              <w:top w:val="nil"/>
              <w:left w:val="nil"/>
              <w:bottom w:val="single" w:sz="4" w:space="0" w:color="000000"/>
              <w:right w:val="single" w:sz="4" w:space="0" w:color="000000"/>
            </w:tcBorders>
            <w:shd w:val="clear" w:color="auto" w:fill="auto"/>
            <w:noWrap/>
            <w:vAlign w:val="bottom"/>
            <w:hideMark/>
          </w:tcPr>
          <w:p w14:paraId="2B443AB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8D87A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0DCBE3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06DA4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BROCHA 3</w:t>
            </w:r>
          </w:p>
        </w:tc>
        <w:tc>
          <w:tcPr>
            <w:tcW w:w="1104" w:type="dxa"/>
            <w:tcBorders>
              <w:top w:val="nil"/>
              <w:left w:val="nil"/>
              <w:bottom w:val="single" w:sz="4" w:space="0" w:color="000000"/>
              <w:right w:val="single" w:sz="4" w:space="0" w:color="000000"/>
            </w:tcBorders>
            <w:shd w:val="clear" w:color="auto" w:fill="auto"/>
            <w:noWrap/>
            <w:vAlign w:val="bottom"/>
            <w:hideMark/>
          </w:tcPr>
          <w:p w14:paraId="4CF1C51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22ECA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E5F0AC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79589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BARRETA DE 1.5 M</w:t>
            </w:r>
          </w:p>
        </w:tc>
        <w:tc>
          <w:tcPr>
            <w:tcW w:w="1104" w:type="dxa"/>
            <w:tcBorders>
              <w:top w:val="nil"/>
              <w:left w:val="nil"/>
              <w:bottom w:val="single" w:sz="4" w:space="0" w:color="000000"/>
              <w:right w:val="single" w:sz="4" w:space="0" w:color="000000"/>
            </w:tcBorders>
            <w:shd w:val="clear" w:color="auto" w:fill="auto"/>
            <w:noWrap/>
            <w:vAlign w:val="bottom"/>
            <w:hideMark/>
          </w:tcPr>
          <w:p w14:paraId="1D49275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7750A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F117F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2CB5B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BADILEJOS</w:t>
            </w:r>
          </w:p>
        </w:tc>
        <w:tc>
          <w:tcPr>
            <w:tcW w:w="1104" w:type="dxa"/>
            <w:tcBorders>
              <w:top w:val="nil"/>
              <w:left w:val="nil"/>
              <w:bottom w:val="single" w:sz="4" w:space="0" w:color="000000"/>
              <w:right w:val="single" w:sz="4" w:space="0" w:color="000000"/>
            </w:tcBorders>
            <w:shd w:val="clear" w:color="auto" w:fill="auto"/>
            <w:noWrap/>
            <w:vAlign w:val="bottom"/>
            <w:hideMark/>
          </w:tcPr>
          <w:p w14:paraId="0144872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0189D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562F3FD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5DF59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ALICATE</w:t>
            </w:r>
          </w:p>
        </w:tc>
        <w:tc>
          <w:tcPr>
            <w:tcW w:w="1104" w:type="dxa"/>
            <w:tcBorders>
              <w:top w:val="nil"/>
              <w:left w:val="nil"/>
              <w:bottom w:val="single" w:sz="4" w:space="0" w:color="000000"/>
              <w:right w:val="single" w:sz="4" w:space="0" w:color="000000"/>
            </w:tcBorders>
            <w:shd w:val="clear" w:color="auto" w:fill="auto"/>
            <w:noWrap/>
            <w:vAlign w:val="bottom"/>
            <w:hideMark/>
          </w:tcPr>
          <w:p w14:paraId="78A34E6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04FB7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C13EDF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B03B5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FLEXO 10M</w:t>
            </w:r>
          </w:p>
        </w:tc>
        <w:tc>
          <w:tcPr>
            <w:tcW w:w="1104" w:type="dxa"/>
            <w:tcBorders>
              <w:top w:val="nil"/>
              <w:left w:val="nil"/>
              <w:bottom w:val="single" w:sz="4" w:space="0" w:color="000000"/>
              <w:right w:val="single" w:sz="4" w:space="0" w:color="000000"/>
            </w:tcBorders>
            <w:shd w:val="clear" w:color="auto" w:fill="auto"/>
            <w:noWrap/>
            <w:vAlign w:val="bottom"/>
            <w:hideMark/>
          </w:tcPr>
          <w:p w14:paraId="1CE199E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DAF5C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A6361FE"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C3327"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PERSONAL DE PROYECTO (FACTURADO RURAL)</w:t>
            </w:r>
          </w:p>
        </w:tc>
      </w:tr>
      <w:tr w:rsidR="00797119" w:rsidRPr="009D4E24" w14:paraId="48CA769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B32CC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TÉCNICO OPERATIVO DE ÁREA (RURAL)</w:t>
            </w:r>
          </w:p>
        </w:tc>
        <w:tc>
          <w:tcPr>
            <w:tcW w:w="1104" w:type="dxa"/>
            <w:tcBorders>
              <w:top w:val="nil"/>
              <w:left w:val="nil"/>
              <w:bottom w:val="single" w:sz="4" w:space="0" w:color="000000"/>
              <w:right w:val="single" w:sz="4" w:space="0" w:color="000000"/>
            </w:tcBorders>
            <w:shd w:val="clear" w:color="auto" w:fill="auto"/>
            <w:noWrap/>
            <w:vAlign w:val="bottom"/>
            <w:hideMark/>
          </w:tcPr>
          <w:p w14:paraId="31CACB6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E91B5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2DBABF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33D86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TÉCNICO ALMACENERO (RURAL)</w:t>
            </w:r>
          </w:p>
        </w:tc>
        <w:tc>
          <w:tcPr>
            <w:tcW w:w="1104" w:type="dxa"/>
            <w:tcBorders>
              <w:top w:val="nil"/>
              <w:left w:val="nil"/>
              <w:bottom w:val="single" w:sz="4" w:space="0" w:color="000000"/>
              <w:right w:val="single" w:sz="4" w:space="0" w:color="000000"/>
            </w:tcBorders>
            <w:shd w:val="clear" w:color="auto" w:fill="auto"/>
            <w:noWrap/>
            <w:vAlign w:val="bottom"/>
            <w:hideMark/>
          </w:tcPr>
          <w:p w14:paraId="520253B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5375D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9C5F5A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600E4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EDUCADOR SOCIAL (RURAL)</w:t>
            </w:r>
          </w:p>
        </w:tc>
        <w:tc>
          <w:tcPr>
            <w:tcW w:w="1104" w:type="dxa"/>
            <w:tcBorders>
              <w:top w:val="nil"/>
              <w:left w:val="nil"/>
              <w:bottom w:val="single" w:sz="4" w:space="0" w:color="000000"/>
              <w:right w:val="single" w:sz="4" w:space="0" w:color="000000"/>
            </w:tcBorders>
            <w:shd w:val="clear" w:color="auto" w:fill="auto"/>
            <w:noWrap/>
            <w:vAlign w:val="bottom"/>
            <w:hideMark/>
          </w:tcPr>
          <w:p w14:paraId="601159F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4B5493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41DEBE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6DF67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ESPECIALISTA P/INSTALACIÓN SANITARIA Y AGUA POTABLE (RURAL)</w:t>
            </w:r>
          </w:p>
        </w:tc>
        <w:tc>
          <w:tcPr>
            <w:tcW w:w="1104" w:type="dxa"/>
            <w:tcBorders>
              <w:top w:val="nil"/>
              <w:left w:val="nil"/>
              <w:bottom w:val="single" w:sz="4" w:space="0" w:color="000000"/>
              <w:right w:val="single" w:sz="4" w:space="0" w:color="000000"/>
            </w:tcBorders>
            <w:shd w:val="clear" w:color="auto" w:fill="auto"/>
            <w:noWrap/>
            <w:vAlign w:val="bottom"/>
            <w:hideMark/>
          </w:tcPr>
          <w:p w14:paraId="3795E5B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C99675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7F6576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F0472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ESPECIALISTA P/INSTALACIÓN EN MATERIALES PREFABRICADOS (RURAL)</w:t>
            </w:r>
          </w:p>
        </w:tc>
        <w:tc>
          <w:tcPr>
            <w:tcW w:w="1104" w:type="dxa"/>
            <w:tcBorders>
              <w:top w:val="nil"/>
              <w:left w:val="nil"/>
              <w:bottom w:val="single" w:sz="4" w:space="0" w:color="000000"/>
              <w:right w:val="single" w:sz="4" w:space="0" w:color="000000"/>
            </w:tcBorders>
            <w:shd w:val="clear" w:color="auto" w:fill="auto"/>
            <w:noWrap/>
            <w:vAlign w:val="bottom"/>
            <w:hideMark/>
          </w:tcPr>
          <w:p w14:paraId="2EE6603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706B90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0D0ADA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84EEC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ESPECIALISTA P/INSTALACIÓN ELÉCTRICA (RURAL)</w:t>
            </w:r>
          </w:p>
        </w:tc>
        <w:tc>
          <w:tcPr>
            <w:tcW w:w="1104" w:type="dxa"/>
            <w:tcBorders>
              <w:top w:val="nil"/>
              <w:left w:val="nil"/>
              <w:bottom w:val="single" w:sz="4" w:space="0" w:color="000000"/>
              <w:right w:val="single" w:sz="4" w:space="0" w:color="000000"/>
            </w:tcBorders>
            <w:shd w:val="clear" w:color="auto" w:fill="auto"/>
            <w:noWrap/>
            <w:vAlign w:val="bottom"/>
            <w:hideMark/>
          </w:tcPr>
          <w:p w14:paraId="06C91DA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C82CBC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8A9F9A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A1E65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ALBAÑIL (RURAL)</w:t>
            </w:r>
          </w:p>
        </w:tc>
        <w:tc>
          <w:tcPr>
            <w:tcW w:w="1104" w:type="dxa"/>
            <w:tcBorders>
              <w:top w:val="nil"/>
              <w:left w:val="nil"/>
              <w:bottom w:val="single" w:sz="4" w:space="0" w:color="000000"/>
              <w:right w:val="single" w:sz="4" w:space="0" w:color="000000"/>
            </w:tcBorders>
            <w:shd w:val="clear" w:color="auto" w:fill="auto"/>
            <w:noWrap/>
            <w:vAlign w:val="bottom"/>
            <w:hideMark/>
          </w:tcPr>
          <w:p w14:paraId="2E0F2E6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7746DEE"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A0FC1E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DAA23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 ALBAÑIL APOYO SOCIAL PARA POBLACIÓN VULNERABLE (CASOS ESPECIALES RURAL)</w:t>
            </w:r>
          </w:p>
        </w:tc>
        <w:tc>
          <w:tcPr>
            <w:tcW w:w="1104" w:type="dxa"/>
            <w:tcBorders>
              <w:top w:val="nil"/>
              <w:left w:val="nil"/>
              <w:bottom w:val="single" w:sz="4" w:space="0" w:color="000000"/>
              <w:right w:val="single" w:sz="4" w:space="0" w:color="000000"/>
            </w:tcBorders>
            <w:shd w:val="clear" w:color="auto" w:fill="auto"/>
            <w:noWrap/>
            <w:vAlign w:val="bottom"/>
            <w:hideMark/>
          </w:tcPr>
          <w:p w14:paraId="6D8D835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8F5D59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FC9E21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8F39D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 xml:space="preserve">CONSTRUCTOR ESPECIALISTA </w:t>
            </w:r>
            <w:proofErr w:type="gramStart"/>
            <w:r w:rsidRPr="009D4E24">
              <w:rPr>
                <w:rFonts w:ascii="Calibri" w:hAnsi="Calibri" w:cs="Calibri"/>
                <w:color w:val="000000"/>
                <w:lang w:val="es-419" w:eastAsia="es-419"/>
              </w:rPr>
              <w:t>PINTOR  (</w:t>
            </w:r>
            <w:proofErr w:type="gramEnd"/>
            <w:r w:rsidRPr="009D4E24">
              <w:rPr>
                <w:rFonts w:ascii="Calibri" w:hAnsi="Calibri" w:cs="Calibri"/>
                <w:color w:val="000000"/>
                <w:lang w:val="es-419" w:eastAsia="es-419"/>
              </w:rPr>
              <w:t xml:space="preserve">RURAL) </w:t>
            </w:r>
          </w:p>
        </w:tc>
        <w:tc>
          <w:tcPr>
            <w:tcW w:w="1104" w:type="dxa"/>
            <w:tcBorders>
              <w:top w:val="nil"/>
              <w:left w:val="nil"/>
              <w:bottom w:val="single" w:sz="4" w:space="0" w:color="000000"/>
              <w:right w:val="single" w:sz="4" w:space="0" w:color="000000"/>
            </w:tcBorders>
            <w:shd w:val="clear" w:color="auto" w:fill="auto"/>
            <w:noWrap/>
            <w:vAlign w:val="bottom"/>
            <w:hideMark/>
          </w:tcPr>
          <w:p w14:paraId="56AA2B3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949D05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5177E7A5"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328F9"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ROPA DE TRABAJO</w:t>
            </w:r>
          </w:p>
        </w:tc>
      </w:tr>
      <w:tr w:rsidR="00797119" w:rsidRPr="009D4E24" w14:paraId="4DF2816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FE834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GUANTES</w:t>
            </w:r>
          </w:p>
        </w:tc>
        <w:tc>
          <w:tcPr>
            <w:tcW w:w="1104" w:type="dxa"/>
            <w:tcBorders>
              <w:top w:val="nil"/>
              <w:left w:val="nil"/>
              <w:bottom w:val="single" w:sz="4" w:space="0" w:color="000000"/>
              <w:right w:val="single" w:sz="4" w:space="0" w:color="000000"/>
            </w:tcBorders>
            <w:shd w:val="clear" w:color="auto" w:fill="auto"/>
            <w:noWrap/>
            <w:vAlign w:val="bottom"/>
            <w:hideMark/>
          </w:tcPr>
          <w:p w14:paraId="61FF089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F8917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7769590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5B95E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CHALECO DE IDENTIFICACIÓN</w:t>
            </w:r>
          </w:p>
        </w:tc>
        <w:tc>
          <w:tcPr>
            <w:tcW w:w="1104" w:type="dxa"/>
            <w:tcBorders>
              <w:top w:val="nil"/>
              <w:left w:val="nil"/>
              <w:bottom w:val="single" w:sz="4" w:space="0" w:color="000000"/>
              <w:right w:val="single" w:sz="4" w:space="0" w:color="000000"/>
            </w:tcBorders>
            <w:shd w:val="clear" w:color="auto" w:fill="auto"/>
            <w:noWrap/>
            <w:vAlign w:val="bottom"/>
            <w:hideMark/>
          </w:tcPr>
          <w:p w14:paraId="339282F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B6A1C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4BBB902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889C6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CASCO</w:t>
            </w:r>
          </w:p>
        </w:tc>
        <w:tc>
          <w:tcPr>
            <w:tcW w:w="1104" w:type="dxa"/>
            <w:tcBorders>
              <w:top w:val="nil"/>
              <w:left w:val="nil"/>
              <w:bottom w:val="single" w:sz="4" w:space="0" w:color="000000"/>
              <w:right w:val="single" w:sz="4" w:space="0" w:color="000000"/>
            </w:tcBorders>
            <w:shd w:val="clear" w:color="auto" w:fill="auto"/>
            <w:noWrap/>
            <w:vAlign w:val="bottom"/>
            <w:hideMark/>
          </w:tcPr>
          <w:p w14:paraId="56E442C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E2AAB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77AD8BB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9552E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BOTAS</w:t>
            </w:r>
          </w:p>
        </w:tc>
        <w:tc>
          <w:tcPr>
            <w:tcW w:w="1104" w:type="dxa"/>
            <w:tcBorders>
              <w:top w:val="nil"/>
              <w:left w:val="nil"/>
              <w:bottom w:val="single" w:sz="4" w:space="0" w:color="000000"/>
              <w:right w:val="single" w:sz="4" w:space="0" w:color="000000"/>
            </w:tcBorders>
            <w:shd w:val="clear" w:color="auto" w:fill="auto"/>
            <w:noWrap/>
            <w:vAlign w:val="bottom"/>
            <w:hideMark/>
          </w:tcPr>
          <w:p w14:paraId="7C9A26A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C8F00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461B3A99"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5F4BF"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COMBUSTIBLES Y LUBRICANTES</w:t>
            </w:r>
          </w:p>
        </w:tc>
      </w:tr>
      <w:tr w:rsidR="00797119" w:rsidRPr="009D4E24" w14:paraId="1FC349B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A3D90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GASOLINA PARA MOTOCICLETA(S)</w:t>
            </w:r>
          </w:p>
        </w:tc>
        <w:tc>
          <w:tcPr>
            <w:tcW w:w="1104" w:type="dxa"/>
            <w:tcBorders>
              <w:top w:val="nil"/>
              <w:left w:val="nil"/>
              <w:bottom w:val="single" w:sz="4" w:space="0" w:color="000000"/>
              <w:right w:val="single" w:sz="4" w:space="0" w:color="000000"/>
            </w:tcBorders>
            <w:shd w:val="clear" w:color="auto" w:fill="auto"/>
            <w:noWrap/>
            <w:vAlign w:val="bottom"/>
            <w:hideMark/>
          </w:tcPr>
          <w:p w14:paraId="31CA768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F32ED3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250</w:t>
            </w:r>
          </w:p>
        </w:tc>
      </w:tr>
      <w:tr w:rsidR="00797119" w:rsidRPr="009D4E24" w14:paraId="632AF6A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EF0F0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GASOLINA PARA CAMIONETA(S)</w:t>
            </w:r>
          </w:p>
        </w:tc>
        <w:tc>
          <w:tcPr>
            <w:tcW w:w="1104" w:type="dxa"/>
            <w:tcBorders>
              <w:top w:val="nil"/>
              <w:left w:val="nil"/>
              <w:bottom w:val="single" w:sz="4" w:space="0" w:color="000000"/>
              <w:right w:val="single" w:sz="4" w:space="0" w:color="000000"/>
            </w:tcBorders>
            <w:shd w:val="clear" w:color="auto" w:fill="auto"/>
            <w:noWrap/>
            <w:vAlign w:val="bottom"/>
            <w:hideMark/>
          </w:tcPr>
          <w:p w14:paraId="6B203F7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F2F430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2800</w:t>
            </w:r>
          </w:p>
        </w:tc>
      </w:tr>
      <w:tr w:rsidR="00797119" w:rsidRPr="009D4E24" w14:paraId="1879C46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45245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CAMBIO DE FILTRO DE ACEITE DE TODOS LOS VEHÍCULOS</w:t>
            </w:r>
          </w:p>
        </w:tc>
        <w:tc>
          <w:tcPr>
            <w:tcW w:w="1104" w:type="dxa"/>
            <w:tcBorders>
              <w:top w:val="nil"/>
              <w:left w:val="nil"/>
              <w:bottom w:val="single" w:sz="4" w:space="0" w:color="000000"/>
              <w:right w:val="single" w:sz="4" w:space="0" w:color="000000"/>
            </w:tcBorders>
            <w:shd w:val="clear" w:color="auto" w:fill="auto"/>
            <w:noWrap/>
            <w:vAlign w:val="bottom"/>
            <w:hideMark/>
          </w:tcPr>
          <w:p w14:paraId="3190A00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83F1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96BF43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6F815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CAMBIO DE ACEITE DE TODOS LOS VEHÍCULOS</w:t>
            </w:r>
          </w:p>
        </w:tc>
        <w:tc>
          <w:tcPr>
            <w:tcW w:w="1104" w:type="dxa"/>
            <w:tcBorders>
              <w:top w:val="nil"/>
              <w:left w:val="nil"/>
              <w:bottom w:val="single" w:sz="4" w:space="0" w:color="000000"/>
              <w:right w:val="single" w:sz="4" w:space="0" w:color="000000"/>
            </w:tcBorders>
            <w:shd w:val="clear" w:color="auto" w:fill="auto"/>
            <w:noWrap/>
            <w:vAlign w:val="bottom"/>
            <w:hideMark/>
          </w:tcPr>
          <w:p w14:paraId="5AC2117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223FB4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14</w:t>
            </w:r>
          </w:p>
        </w:tc>
      </w:tr>
      <w:tr w:rsidR="00797119" w:rsidRPr="009D4E24" w14:paraId="215DB7A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3B904"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ALQUILERES</w:t>
            </w:r>
          </w:p>
        </w:tc>
      </w:tr>
      <w:tr w:rsidR="00797119" w:rsidRPr="009D4E24" w14:paraId="122D579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5B5C6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ALQUILER DE OFICINA</w:t>
            </w:r>
          </w:p>
        </w:tc>
        <w:tc>
          <w:tcPr>
            <w:tcW w:w="1104" w:type="dxa"/>
            <w:tcBorders>
              <w:top w:val="nil"/>
              <w:left w:val="nil"/>
              <w:bottom w:val="single" w:sz="4" w:space="0" w:color="000000"/>
              <w:right w:val="single" w:sz="4" w:space="0" w:color="000000"/>
            </w:tcBorders>
            <w:shd w:val="clear" w:color="auto" w:fill="auto"/>
            <w:noWrap/>
            <w:vAlign w:val="bottom"/>
            <w:hideMark/>
          </w:tcPr>
          <w:p w14:paraId="02F4DA5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66956A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B4CC98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85814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ALQUILER DE ALMACENES</w:t>
            </w:r>
          </w:p>
        </w:tc>
        <w:tc>
          <w:tcPr>
            <w:tcW w:w="1104" w:type="dxa"/>
            <w:tcBorders>
              <w:top w:val="nil"/>
              <w:left w:val="nil"/>
              <w:bottom w:val="single" w:sz="4" w:space="0" w:color="000000"/>
              <w:right w:val="single" w:sz="4" w:space="0" w:color="000000"/>
            </w:tcBorders>
            <w:shd w:val="clear" w:color="auto" w:fill="auto"/>
            <w:noWrap/>
            <w:vAlign w:val="bottom"/>
            <w:hideMark/>
          </w:tcPr>
          <w:p w14:paraId="4CBC638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4425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C883F89"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CB13E"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MANTENIMIENTO Y REPARACIÓN DE MOTORIZADOS</w:t>
            </w:r>
          </w:p>
        </w:tc>
      </w:tr>
      <w:tr w:rsidR="00797119" w:rsidRPr="009D4E24" w14:paraId="3BA5E9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FA447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REPUESTOS, ACCESORIOS PARA VEHÍCULO(S) Y/O MOTOCICLETA(S)</w:t>
            </w:r>
          </w:p>
        </w:tc>
        <w:tc>
          <w:tcPr>
            <w:tcW w:w="1104" w:type="dxa"/>
            <w:tcBorders>
              <w:top w:val="nil"/>
              <w:left w:val="nil"/>
              <w:bottom w:val="single" w:sz="4" w:space="0" w:color="000000"/>
              <w:right w:val="single" w:sz="4" w:space="0" w:color="000000"/>
            </w:tcBorders>
            <w:shd w:val="clear" w:color="auto" w:fill="auto"/>
            <w:noWrap/>
            <w:vAlign w:val="bottom"/>
            <w:hideMark/>
          </w:tcPr>
          <w:p w14:paraId="7921269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7D2C39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566DEA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F1DF9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MOTOCICLETA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681C800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869296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1199033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77FB3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CAMIONETA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33ED4B5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16F303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D7C184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1C79DE"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RODAJES PEAJES Y OTROS</w:t>
            </w:r>
          </w:p>
        </w:tc>
      </w:tr>
      <w:tr w:rsidR="00797119" w:rsidRPr="009D4E24" w14:paraId="695A2E2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BC6BC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lastRenderedPageBreak/>
              <w:t>RODAJE, PEAJES, ITF, IMPUESTO VEHÍCULOS Y OTROS</w:t>
            </w:r>
          </w:p>
        </w:tc>
        <w:tc>
          <w:tcPr>
            <w:tcW w:w="1104" w:type="dxa"/>
            <w:tcBorders>
              <w:top w:val="nil"/>
              <w:left w:val="nil"/>
              <w:bottom w:val="single" w:sz="4" w:space="0" w:color="000000"/>
              <w:right w:val="single" w:sz="4" w:space="0" w:color="000000"/>
            </w:tcBorders>
            <w:shd w:val="clear" w:color="auto" w:fill="auto"/>
            <w:noWrap/>
            <w:vAlign w:val="bottom"/>
            <w:hideMark/>
          </w:tcPr>
          <w:p w14:paraId="03809C2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7F411C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4B2C17F2"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92638"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GASTOS VARIOS</w:t>
            </w:r>
          </w:p>
        </w:tc>
      </w:tr>
      <w:tr w:rsidR="00797119" w:rsidRPr="009D4E24" w14:paraId="4E3AFEB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9F847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TELÉFONO CELULAR INTELIGENTE</w:t>
            </w:r>
          </w:p>
        </w:tc>
        <w:tc>
          <w:tcPr>
            <w:tcW w:w="1104" w:type="dxa"/>
            <w:tcBorders>
              <w:top w:val="nil"/>
              <w:left w:val="nil"/>
              <w:bottom w:val="single" w:sz="4" w:space="0" w:color="000000"/>
              <w:right w:val="single" w:sz="4" w:space="0" w:color="000000"/>
            </w:tcBorders>
            <w:shd w:val="clear" w:color="auto" w:fill="auto"/>
            <w:noWrap/>
            <w:vAlign w:val="bottom"/>
            <w:hideMark/>
          </w:tcPr>
          <w:p w14:paraId="03A8C19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C18608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54BB2A7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4B9CC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INTERNET</w:t>
            </w:r>
          </w:p>
        </w:tc>
        <w:tc>
          <w:tcPr>
            <w:tcW w:w="1104" w:type="dxa"/>
            <w:tcBorders>
              <w:top w:val="nil"/>
              <w:left w:val="nil"/>
              <w:bottom w:val="single" w:sz="4" w:space="0" w:color="000000"/>
              <w:right w:val="single" w:sz="4" w:space="0" w:color="000000"/>
            </w:tcBorders>
            <w:shd w:val="clear" w:color="auto" w:fill="auto"/>
            <w:noWrap/>
            <w:vAlign w:val="bottom"/>
            <w:hideMark/>
          </w:tcPr>
          <w:p w14:paraId="17C9A13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D3B3DB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EFF0A8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58C55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FOTOCOPIAS</w:t>
            </w:r>
          </w:p>
        </w:tc>
        <w:tc>
          <w:tcPr>
            <w:tcW w:w="1104" w:type="dxa"/>
            <w:tcBorders>
              <w:top w:val="nil"/>
              <w:left w:val="nil"/>
              <w:bottom w:val="single" w:sz="4" w:space="0" w:color="000000"/>
              <w:right w:val="single" w:sz="4" w:space="0" w:color="000000"/>
            </w:tcBorders>
            <w:shd w:val="clear" w:color="auto" w:fill="auto"/>
            <w:noWrap/>
            <w:vAlign w:val="bottom"/>
            <w:hideMark/>
          </w:tcPr>
          <w:p w14:paraId="07965CB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E708DD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825</w:t>
            </w:r>
          </w:p>
        </w:tc>
      </w:tr>
      <w:tr w:rsidR="00797119" w:rsidRPr="009D4E24" w14:paraId="09DE06C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440CE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CERTIFICADO DE NO PROPIEDAD</w:t>
            </w:r>
          </w:p>
        </w:tc>
        <w:tc>
          <w:tcPr>
            <w:tcW w:w="1104" w:type="dxa"/>
            <w:tcBorders>
              <w:top w:val="nil"/>
              <w:left w:val="nil"/>
              <w:bottom w:val="single" w:sz="4" w:space="0" w:color="000000"/>
              <w:right w:val="single" w:sz="4" w:space="0" w:color="000000"/>
            </w:tcBorders>
            <w:shd w:val="clear" w:color="auto" w:fill="auto"/>
            <w:noWrap/>
            <w:vAlign w:val="bottom"/>
            <w:hideMark/>
          </w:tcPr>
          <w:p w14:paraId="12AFB94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A64D8C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60</w:t>
            </w:r>
          </w:p>
        </w:tc>
      </w:tr>
    </w:tbl>
    <w:p w14:paraId="25B756D1" w14:textId="77777777" w:rsidR="00797119" w:rsidRPr="00F20CF1" w:rsidRDefault="00797119" w:rsidP="00797119">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058A44D4" w14:textId="77777777" w:rsidR="00797119" w:rsidRPr="00F20CF1" w:rsidRDefault="00797119" w:rsidP="00797119">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247F35A2" w14:textId="77777777" w:rsidR="00797119" w:rsidRPr="00F20CF1" w:rsidRDefault="00797119" w:rsidP="00797119">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797119" w:rsidRPr="009D4E24" w14:paraId="5E74F695" w14:textId="77777777" w:rsidTr="000648B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395FAB" w14:textId="77777777" w:rsidR="00797119" w:rsidRPr="009D4E24" w:rsidRDefault="00797119" w:rsidP="000648BD">
            <w:pPr>
              <w:jc w:val="center"/>
              <w:rPr>
                <w:rFonts w:ascii="Calibri" w:hAnsi="Calibri" w:cs="Calibri"/>
                <w:color w:val="000000"/>
                <w:sz w:val="16"/>
                <w:szCs w:val="16"/>
                <w:lang w:val="es-419" w:eastAsia="es-419"/>
              </w:rPr>
            </w:pPr>
            <w:bookmarkStart w:id="149" w:name="_Toc71811174"/>
            <w:r w:rsidRPr="009D4E24">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717F878" w14:textId="77777777" w:rsidR="00797119" w:rsidRPr="009D4E24" w:rsidRDefault="00797119" w:rsidP="000648BD">
            <w:pPr>
              <w:jc w:val="cente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DA3C2CD" w14:textId="77777777" w:rsidR="00797119" w:rsidRPr="009D4E24" w:rsidRDefault="00797119" w:rsidP="000648BD">
            <w:pPr>
              <w:jc w:val="cente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UNIDAD DE MEDIDA</w:t>
            </w:r>
          </w:p>
        </w:tc>
      </w:tr>
      <w:tr w:rsidR="00797119" w:rsidRPr="009D4E24" w14:paraId="05A3930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4903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BE536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9921E5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76A1913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B5032"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7508F4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894FC5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60D8FE1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D9FC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FF6C42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8CFA42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32FC81F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8088C"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68CE76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6696670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2A7C00A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2C09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6723A5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3735EAC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0EF852F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32AB69"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CE6CEB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5D93ED0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41ED6FA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3EDD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118A46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967E5F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1C32945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E0FB0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E0A756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247166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2CC40C6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71357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11D76C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CUBIERTA DE CALAMINA GALVANIZADA ONDULADA </w:t>
            </w:r>
            <w:proofErr w:type="spellStart"/>
            <w:r w:rsidRPr="009D4E24">
              <w:rPr>
                <w:rFonts w:ascii="Calibri" w:hAnsi="Calibri" w:cs="Calibri"/>
                <w:color w:val="000000"/>
                <w:sz w:val="16"/>
                <w:szCs w:val="16"/>
                <w:lang w:val="es-419" w:eastAsia="es-419"/>
              </w:rPr>
              <w:t>Nro</w:t>
            </w:r>
            <w:proofErr w:type="spellEnd"/>
            <w:r w:rsidRPr="009D4E24">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2630BB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E3DAC2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D4886"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67443D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55BCFC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3E9868A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21EE0"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672E8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470988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59F21F1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F4BBC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2D539C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915873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86903F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A02786"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73191BE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2550D0D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7BF549E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9696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CDE66D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B1D3E8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12D1C11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173AC"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A5F430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39C6B6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4F3CF35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A35D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B1FB3A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A3BB28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5EC8D95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4FDB3E"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29AD1C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86ED40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254A1DF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800A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74D08A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151417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6F13963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B95F9"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565344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76928C0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F23C92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62DD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9C89E8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076F86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9FD748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E8B92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D14F5A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820B64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634A454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6BEB07"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6246E2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EA24BF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30132D5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0DEA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07AA46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C01E74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53F5489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BE6D0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266A191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F503B0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00C9959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EDD86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5693358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878E3D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041C73F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7D47B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7135A46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1F0F60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4A2B73E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AA93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125BA4C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PROVISIÓN Y COLOCADO </w:t>
            </w:r>
            <w:proofErr w:type="gramStart"/>
            <w:r w:rsidRPr="009D4E24">
              <w:rPr>
                <w:rFonts w:ascii="Calibri" w:hAnsi="Calibri" w:cs="Calibri"/>
                <w:color w:val="000000"/>
                <w:sz w:val="16"/>
                <w:szCs w:val="16"/>
                <w:lang w:val="es-419" w:eastAsia="es-419"/>
              </w:rPr>
              <w:t>DE  PUERTA</w:t>
            </w:r>
            <w:proofErr w:type="gramEnd"/>
            <w:r w:rsidRPr="009D4E24">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0CD971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475AC8A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093CA2"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D67C7A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PROVISIÓN Y COLOCADO </w:t>
            </w:r>
            <w:proofErr w:type="gramStart"/>
            <w:r w:rsidRPr="009D4E24">
              <w:rPr>
                <w:rFonts w:ascii="Calibri" w:hAnsi="Calibri" w:cs="Calibri"/>
                <w:color w:val="000000"/>
                <w:sz w:val="16"/>
                <w:szCs w:val="16"/>
                <w:lang w:val="es-419" w:eastAsia="es-419"/>
              </w:rPr>
              <w:t>DE  PUERTA</w:t>
            </w:r>
            <w:proofErr w:type="gramEnd"/>
            <w:r w:rsidRPr="009D4E24">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16413D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20CE009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04719"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14445C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369A6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55D783A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969E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060ED4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17CA51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58CDD3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2A55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5CEEB8C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D32810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6DE7E0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00BA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0A9C031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E2FB27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70B0054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4F97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E32B21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CANALETA DE CALAMINA GALVANIZADA </w:t>
            </w:r>
            <w:proofErr w:type="spellStart"/>
            <w:r w:rsidRPr="009D4E24">
              <w:rPr>
                <w:rFonts w:ascii="Calibri" w:hAnsi="Calibri" w:cs="Calibri"/>
                <w:color w:val="000000"/>
                <w:sz w:val="16"/>
                <w:szCs w:val="16"/>
                <w:lang w:val="es-419" w:eastAsia="es-419"/>
              </w:rPr>
              <w:t>Nro</w:t>
            </w:r>
            <w:proofErr w:type="spellEnd"/>
            <w:r w:rsidRPr="009D4E24">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9E77CE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7976ECF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C87B8C"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4538673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FDCECD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368B1A0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D990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195289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44054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60306A3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2896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20D64B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6DCD05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3D44468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6F7E6"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541166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D067F0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3297C2A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25CB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5BCCB9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6DBA00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6F542FF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44A4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C72610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0B02391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39D55C1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C215E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FCF888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47B65B3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64E3F9A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39B5E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604C59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401E490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6587559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ECE49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30A50C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DCA50B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58845BF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A9AC2"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A3FBA5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9DCD92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75DE442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879D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DF794B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E10CEE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217EDC8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E9EDB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B50E25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907F64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3704388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DDFFE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1AE2B5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1C2535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4E7A17C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F9598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3ED4D2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71B52C8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7120BB5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EF3F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3611962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BB95C8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7E58BEC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070F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4BB9F8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0CE312E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3A43B03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9B74C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FDB5DF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DAFBF1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0388102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B673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344CA1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010A4F1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2CD9631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E1666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32194B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3A53686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2682AEF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BA347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447C1A1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801C22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63D07B3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FB855"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04CF9D5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2BD34A2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bl>
    <w:p w14:paraId="50136D34" w14:textId="77777777" w:rsidR="00797119" w:rsidRPr="00F20CF1" w:rsidRDefault="00797119" w:rsidP="00797119"/>
    <w:p w14:paraId="145152A3" w14:textId="77777777" w:rsidR="00797119" w:rsidRPr="00F20CF1" w:rsidRDefault="00797119" w:rsidP="00797119">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2"/>
      <w:r w:rsidRPr="00F20CF1">
        <w:rPr>
          <w:rFonts w:ascii="Tahoma" w:hAnsi="Tahoma" w:cs="Tahoma"/>
          <w:b/>
          <w:bCs/>
          <w:color w:val="000000"/>
          <w:kern w:val="32"/>
          <w:lang w:val="es-ES_tradnl"/>
        </w:rPr>
        <w:t>CONSTRUCCIÓN</w:t>
      </w:r>
      <w:bookmarkEnd w:id="149"/>
    </w:p>
    <w:p w14:paraId="0EDBFC87" w14:textId="77777777" w:rsidR="00797119" w:rsidRPr="00F20CF1" w:rsidRDefault="00797119" w:rsidP="00797119">
      <w:pPr>
        <w:rPr>
          <w:lang w:val="es-ES_tradnl"/>
        </w:rPr>
      </w:pPr>
    </w:p>
    <w:p w14:paraId="28737B32" w14:textId="77777777" w:rsidR="00797119" w:rsidRPr="00F20CF1" w:rsidRDefault="00797119" w:rsidP="00797119">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7149F0D2" w14:textId="77777777" w:rsidR="00797119" w:rsidRPr="00F20CF1" w:rsidRDefault="00797119" w:rsidP="00797119">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3CA8A951" w14:textId="77777777" w:rsidR="00797119" w:rsidRPr="00BF69CA" w:rsidRDefault="00797119" w:rsidP="00797119">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2D745A2D" w14:textId="77777777" w:rsidR="00797119" w:rsidRPr="00BF69CA" w:rsidRDefault="00797119" w:rsidP="00797119">
      <w:pPr>
        <w:jc w:val="both"/>
        <w:rPr>
          <w:rFonts w:ascii="Tahoma" w:hAnsi="Tahoma" w:cs="Tahoma"/>
          <w:b/>
          <w:bCs/>
          <w:color w:val="0000FF"/>
        </w:rPr>
      </w:pPr>
    </w:p>
    <w:p w14:paraId="63B42A57" w14:textId="77777777" w:rsidR="00797119" w:rsidRPr="00BF69CA" w:rsidRDefault="00797119" w:rsidP="00797119">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11C93C13" w14:textId="77777777" w:rsidR="00797119" w:rsidRDefault="00797119" w:rsidP="00797119">
      <w:pPr>
        <w:jc w:val="both"/>
        <w:rPr>
          <w:rFonts w:ascii="Tahoma" w:hAnsi="Tahoma" w:cs="Tahoma"/>
          <w:b/>
          <w:bCs/>
        </w:rPr>
      </w:pPr>
    </w:p>
    <w:p w14:paraId="70127107" w14:textId="77777777" w:rsidR="00797119" w:rsidRPr="00F20CF1" w:rsidRDefault="00797119" w:rsidP="00797119">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w:t>
      </w:r>
      <w:r w:rsidRPr="00F20CF1">
        <w:rPr>
          <w:rFonts w:ascii="Tahoma" w:hAnsi="Tahoma" w:cs="Tahoma"/>
          <w:color w:val="000000"/>
          <w:lang w:eastAsia="x-none"/>
        </w:rPr>
        <w:lastRenderedPageBreak/>
        <w:t xml:space="preserve">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E87085E" w14:textId="77777777" w:rsidR="00797119" w:rsidRPr="00F20CF1" w:rsidRDefault="00797119" w:rsidP="00797119">
      <w:pPr>
        <w:jc w:val="both"/>
        <w:rPr>
          <w:rFonts w:ascii="Tahoma" w:hAnsi="Tahoma" w:cs="Tahoma"/>
          <w:lang w:val="es-ES_tradnl"/>
        </w:rPr>
      </w:pPr>
    </w:p>
    <w:p w14:paraId="6D58A422" w14:textId="77777777" w:rsidR="00797119" w:rsidRPr="00F20CF1" w:rsidRDefault="00797119" w:rsidP="00797119">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9DB012" w14:textId="77777777" w:rsidR="00797119" w:rsidRPr="00F20CF1" w:rsidRDefault="00797119" w:rsidP="00797119">
      <w:pPr>
        <w:jc w:val="both"/>
        <w:rPr>
          <w:rFonts w:ascii="Tahoma" w:hAnsi="Tahoma" w:cs="Tahoma"/>
          <w:lang w:eastAsia="es-ES"/>
        </w:rPr>
      </w:pPr>
    </w:p>
    <w:p w14:paraId="4878AF54"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58EB0F0B"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ACF78E"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A1E545" w14:textId="77777777" w:rsidR="00797119" w:rsidRPr="00F20CF1" w:rsidRDefault="00797119" w:rsidP="00797119">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7E54403"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716EE68D"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8FA9A8"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106C6461"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53A89E"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7884E7"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6F8F3AAD"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w:t>
      </w:r>
      <w:r w:rsidRPr="00F20CF1">
        <w:rPr>
          <w:rFonts w:ascii="Tahoma" w:hAnsi="Tahoma" w:cs="Tahoma"/>
          <w:lang w:val="es-ES_tradnl"/>
        </w:rPr>
        <w:lastRenderedPageBreak/>
        <w:t>entrega de materiales de construcción por beneficiario en las carpetas familiares (1 carpeta familiar en almacén y 1 carpeta familiar del beneficiario).</w:t>
      </w:r>
    </w:p>
    <w:p w14:paraId="64CAF7DB"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599373E2" w14:textId="77777777" w:rsidR="00797119" w:rsidRPr="00B709B3" w:rsidRDefault="00797119" w:rsidP="00797119">
      <w:pPr>
        <w:rPr>
          <w:rFonts w:ascii="Arial" w:hAnsi="Arial" w:cs="Arial"/>
          <w:b/>
          <w:bCs/>
          <w:i/>
          <w:sz w:val="16"/>
          <w:szCs w:val="16"/>
          <w:u w:val="single"/>
        </w:rPr>
      </w:pPr>
    </w:p>
    <w:p w14:paraId="08D19174"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4000403" w14:textId="77777777" w:rsidTr="000648BD">
        <w:tc>
          <w:tcPr>
            <w:tcW w:w="584" w:type="dxa"/>
            <w:shd w:val="clear" w:color="auto" w:fill="215868"/>
          </w:tcPr>
          <w:p w14:paraId="6AC5B54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DC85017"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8B5606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13FB49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552D6B8" w14:textId="77777777" w:rsidTr="000648BD">
        <w:tc>
          <w:tcPr>
            <w:tcW w:w="584" w:type="dxa"/>
            <w:shd w:val="clear" w:color="auto" w:fill="B8CCE4"/>
          </w:tcPr>
          <w:p w14:paraId="7FA6A401"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1</w:t>
            </w:r>
          </w:p>
        </w:tc>
        <w:tc>
          <w:tcPr>
            <w:tcW w:w="2385" w:type="dxa"/>
            <w:shd w:val="clear" w:color="auto" w:fill="B8CCE4"/>
            <w:vAlign w:val="center"/>
          </w:tcPr>
          <w:p w14:paraId="36EEAE0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VAC-OP-TRE-1</w:t>
            </w:r>
          </w:p>
        </w:tc>
        <w:tc>
          <w:tcPr>
            <w:tcW w:w="1145" w:type="dxa"/>
            <w:shd w:val="clear" w:color="auto" w:fill="B8CCE4"/>
            <w:vAlign w:val="center"/>
          </w:tcPr>
          <w:p w14:paraId="7D9813F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vAlign w:val="center"/>
          </w:tcPr>
          <w:p w14:paraId="4E4201FB"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TRAZADO Y REPLANTEO</w:t>
            </w:r>
          </w:p>
        </w:tc>
      </w:tr>
    </w:tbl>
    <w:p w14:paraId="6604373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AC657A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61D5705"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1EA01AE2" w14:textId="77777777" w:rsidR="00797119" w:rsidRPr="00B709B3" w:rsidRDefault="00797119" w:rsidP="00797119">
      <w:pPr>
        <w:widowControl w:val="0"/>
        <w:autoSpaceDE w:val="0"/>
        <w:autoSpaceDN w:val="0"/>
        <w:jc w:val="both"/>
        <w:rPr>
          <w:rFonts w:ascii="Verdana" w:eastAsia="Verdana" w:hAnsi="Verdana" w:cs="Verdana"/>
          <w:bCs/>
          <w:sz w:val="16"/>
          <w:szCs w:val="16"/>
        </w:rPr>
      </w:pPr>
      <w:r w:rsidRPr="00B709B3">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7F340F3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B37A26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705DBD3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7305CCA"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564969C"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EF2C7B9"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2E4D129"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F38DA4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131A9B1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EBD0EF5"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bookmarkStart w:id="154" w:name="_Hlk164763822"/>
      <w:bookmarkStart w:id="155" w:name="_Hlk164763925"/>
      <w:bookmarkStart w:id="156" w:name="_Hlk99371405"/>
      <w:r w:rsidRPr="00B709B3">
        <w:rPr>
          <w:rFonts w:ascii="Verdana" w:eastAsia="Verdana" w:hAnsi="Verdana" w:cs="Verdana"/>
          <w:bCs/>
          <w:kern w:val="28"/>
          <w:sz w:val="16"/>
          <w:szCs w:val="16"/>
        </w:rPr>
        <w:t>Previo al inicio de la ejecución del presente ítem</w:t>
      </w:r>
      <w:bookmarkEnd w:id="154"/>
      <w:r w:rsidRPr="00B709B3">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35F3B707"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61C16248"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52E43CB8"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18FA5383"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Tahoma"/>
          <w:sz w:val="16"/>
          <w:szCs w:val="16"/>
        </w:rPr>
        <w:t>Una vez realizadas las actividades anteriormente mencionadas</w:t>
      </w:r>
      <w:r w:rsidRPr="00B709B3">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5"/>
    <w:p w14:paraId="566274F2"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1A2D5623"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84E379B"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4BB82CAB"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Se traza la forma del perímetro de la obra y se señalan los ejes y/o contornos donde se debe situar la cimentación.</w:t>
      </w:r>
    </w:p>
    <w:p w14:paraId="73968385"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704078A1"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460A74E"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3AFF4E0D"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6"/>
    <w:p w14:paraId="6F62262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35EB9C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09DAD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91D31E4"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43909797" w14:textId="77777777" w:rsidTr="000648BD">
        <w:tc>
          <w:tcPr>
            <w:tcW w:w="584" w:type="dxa"/>
            <w:shd w:val="clear" w:color="auto" w:fill="215868"/>
          </w:tcPr>
          <w:p w14:paraId="400FABC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43CE03C"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E731E7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164655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F7C149D" w14:textId="77777777" w:rsidTr="000648BD">
        <w:tc>
          <w:tcPr>
            <w:tcW w:w="584" w:type="dxa"/>
            <w:shd w:val="clear" w:color="auto" w:fill="B8CCE4"/>
          </w:tcPr>
          <w:p w14:paraId="1D1465A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w:t>
            </w:r>
          </w:p>
        </w:tc>
        <w:tc>
          <w:tcPr>
            <w:tcW w:w="2385" w:type="dxa"/>
            <w:shd w:val="clear" w:color="auto" w:fill="B8CCE4"/>
            <w:vAlign w:val="center"/>
          </w:tcPr>
          <w:p w14:paraId="328CA3C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sz w:val="16"/>
                <w:szCs w:val="16"/>
              </w:rPr>
              <w:t>VAC-OG-EXC-1</w:t>
            </w:r>
          </w:p>
        </w:tc>
        <w:tc>
          <w:tcPr>
            <w:tcW w:w="1145" w:type="dxa"/>
            <w:shd w:val="clear" w:color="auto" w:fill="B8CCE4"/>
            <w:vAlign w:val="center"/>
          </w:tcPr>
          <w:p w14:paraId="58745A5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02BAB345"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EXCAVACIÓN DE 0 A 2,50 M (SIN AGOTAMIENTO)</w:t>
            </w:r>
          </w:p>
        </w:tc>
      </w:tr>
    </w:tbl>
    <w:p w14:paraId="662FADD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E2DFE8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558A7BE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CC108B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4792C1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79DBB6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lastRenderedPageBreak/>
        <w:t>MATERIALES, HERRAMIENTAS Y EQUIPO. -</w:t>
      </w:r>
    </w:p>
    <w:p w14:paraId="092C70F0"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08F551FA"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46568C6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156430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556796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417C22A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24B76B4"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415BD25"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4106018B"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7607D1"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311699FE"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B1E8089"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6C35EABF"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B7B9F90"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00A55306"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16EBC75"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7040C5F2"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7FF6BA5D"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7587FE4"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592F1C47"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El retiro del material excedente al botadero autorizado no se contempla en este ítem.</w:t>
      </w:r>
    </w:p>
    <w:p w14:paraId="7F5CB072" w14:textId="77777777" w:rsidR="00797119" w:rsidRPr="00B709B3" w:rsidRDefault="00797119" w:rsidP="00797119">
      <w:pPr>
        <w:widowControl w:val="0"/>
        <w:autoSpaceDE w:val="0"/>
        <w:autoSpaceDN w:val="0"/>
        <w:jc w:val="both"/>
        <w:rPr>
          <w:rFonts w:ascii="Verdana" w:eastAsia="Verdana" w:hAnsi="Verdana" w:cs="Verdana"/>
          <w:b/>
          <w:sz w:val="16"/>
          <w:szCs w:val="16"/>
          <w:lang w:val="es-ES_tradnl"/>
        </w:rPr>
      </w:pPr>
    </w:p>
    <w:p w14:paraId="21EA11C2"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5DE5E7D" w14:textId="77777777" w:rsidTr="000648BD">
        <w:tc>
          <w:tcPr>
            <w:tcW w:w="584" w:type="dxa"/>
            <w:shd w:val="clear" w:color="auto" w:fill="215868"/>
          </w:tcPr>
          <w:p w14:paraId="2BB7FB3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C2C7E16"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1EDF26C"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07A10A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1BBD8102" w14:textId="77777777" w:rsidTr="000648BD">
        <w:tc>
          <w:tcPr>
            <w:tcW w:w="584" w:type="dxa"/>
            <w:shd w:val="clear" w:color="auto" w:fill="B8CCE4"/>
          </w:tcPr>
          <w:p w14:paraId="1EDBD09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w:t>
            </w:r>
          </w:p>
        </w:tc>
        <w:tc>
          <w:tcPr>
            <w:tcW w:w="2385" w:type="dxa"/>
            <w:shd w:val="clear" w:color="auto" w:fill="B8CCE4"/>
            <w:vAlign w:val="center"/>
          </w:tcPr>
          <w:p w14:paraId="71DE9E86" w14:textId="77777777" w:rsidR="00797119" w:rsidRPr="00B709B3" w:rsidRDefault="00797119" w:rsidP="000648BD">
            <w:pPr>
              <w:widowControl w:val="0"/>
              <w:autoSpaceDE w:val="0"/>
              <w:autoSpaceDN w:val="0"/>
              <w:jc w:val="center"/>
              <w:rPr>
                <w:rFonts w:ascii="Verdana" w:hAnsi="Verdana" w:cs="Verdana"/>
                <w:b/>
                <w:bCs/>
                <w:sz w:val="16"/>
                <w:szCs w:val="16"/>
              </w:rPr>
            </w:pPr>
            <w:r w:rsidRPr="00B709B3">
              <w:rPr>
                <w:rFonts w:ascii="Verdana" w:hAnsi="Verdana" w:cs="Verdana"/>
                <w:b/>
                <w:bCs/>
                <w:sz w:val="16"/>
                <w:szCs w:val="16"/>
              </w:rPr>
              <w:t>VAC-OG-CIM-1</w:t>
            </w:r>
          </w:p>
        </w:tc>
        <w:tc>
          <w:tcPr>
            <w:tcW w:w="1145" w:type="dxa"/>
            <w:shd w:val="clear" w:color="auto" w:fill="B8CCE4"/>
            <w:vAlign w:val="center"/>
          </w:tcPr>
          <w:p w14:paraId="0474812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tcPr>
          <w:p w14:paraId="048C76FD"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CIMIENTO DE HORMIGÓN CICLÓPEO</w:t>
            </w:r>
          </w:p>
        </w:tc>
      </w:tr>
    </w:tbl>
    <w:p w14:paraId="500AECF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E308A6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73A7BB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9A9F832"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r w:rsidRPr="00B709B3">
        <w:rPr>
          <w:rFonts w:ascii="Verdana" w:eastAsia="Verdana" w:hAnsi="Verdana" w:cs="Tahoma"/>
          <w:color w:val="000000"/>
          <w:sz w:val="16"/>
          <w:szCs w:val="16"/>
        </w:rPr>
        <w:t xml:space="preserve">Este ítem se refiere a la construcción de cimientos de hormigón ciclópeo con 50% piedra </w:t>
      </w:r>
      <w:proofErr w:type="spellStart"/>
      <w:r w:rsidRPr="00B709B3">
        <w:rPr>
          <w:rFonts w:ascii="Verdana" w:eastAsia="Verdana" w:hAnsi="Verdana" w:cs="Tahoma"/>
          <w:color w:val="000000"/>
          <w:sz w:val="16"/>
          <w:szCs w:val="16"/>
        </w:rPr>
        <w:t>desplazadora</w:t>
      </w:r>
      <w:proofErr w:type="spellEnd"/>
      <w:r w:rsidRPr="00B709B3">
        <w:rPr>
          <w:rFonts w:ascii="Verdana" w:eastAsia="Verdana" w:hAnsi="Verdana" w:cs="Tahoma"/>
          <w:color w:val="000000"/>
          <w:sz w:val="16"/>
          <w:szCs w:val="16"/>
        </w:rPr>
        <w:t>, de acuerdo a las dimensiones, dosificaciones de hormigón y otros detalles señalados en los planos constructivos</w:t>
      </w:r>
      <w:r w:rsidRPr="00B709B3">
        <w:rPr>
          <w:rFonts w:ascii="Verdana" w:eastAsia="Verdana" w:hAnsi="Verdana" w:cs="Verdana"/>
          <w:color w:val="000000"/>
          <w:sz w:val="16"/>
          <w:szCs w:val="16"/>
        </w:rPr>
        <w:t>, e instrucciones de Inspector de proyecto.</w:t>
      </w:r>
    </w:p>
    <w:p w14:paraId="68A37DA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317D07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23A682C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5F3388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ECC43AC"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D4CF2E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C0F6475" w14:textId="77777777" w:rsidR="00797119" w:rsidRPr="00B709B3" w:rsidRDefault="00797119" w:rsidP="00797119">
      <w:pPr>
        <w:widowControl w:val="0"/>
        <w:autoSpaceDE w:val="0"/>
        <w:autoSpaceDN w:val="0"/>
        <w:adjustRightInd w:val="0"/>
        <w:jc w:val="both"/>
        <w:rPr>
          <w:rFonts w:ascii="Verdana" w:eastAsia="Calibri" w:hAnsi="Verdana" w:cs="Verdana"/>
          <w:color w:val="000000"/>
          <w:sz w:val="16"/>
          <w:szCs w:val="16"/>
        </w:rPr>
      </w:pPr>
    </w:p>
    <w:p w14:paraId="658D9C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w:t>
      </w:r>
      <w:r w:rsidRPr="00B709B3">
        <w:rPr>
          <w:rFonts w:ascii="Verdana" w:eastAsia="Verdana" w:hAnsi="Verdana" w:cs="Verdana"/>
          <w:sz w:val="16"/>
          <w:szCs w:val="16"/>
        </w:rPr>
        <w:t xml:space="preserve">entidad ejecutora </w:t>
      </w:r>
      <w:r w:rsidRPr="00B709B3">
        <w:rPr>
          <w:rFonts w:ascii="Verdana" w:eastAsia="Verdana" w:hAnsi="Verdana" w:cs="Tahoma"/>
          <w:sz w:val="16"/>
          <w:szCs w:val="16"/>
        </w:rPr>
        <w:t>deberá cumplir con los requisitos establecidos en la Norma Boliviana del Hormigón Armado CBH-87 para los materiales que cubre esta norma.</w:t>
      </w:r>
    </w:p>
    <w:p w14:paraId="04B96C4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7AFBB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16755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5A1563D"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97639C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7926D0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076D0C5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En general, el cimiento de hormigón ciclópeo deberá cumplir con las siguientes directrices referidas a la ejecución:</w:t>
      </w:r>
    </w:p>
    <w:p w14:paraId="7D804AC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DC1FCA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Limpieza y Preparación</w:t>
      </w:r>
    </w:p>
    <w:p w14:paraId="5606616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DD41C0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44812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81A8C2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Luego de haber emparejado el fondo de la excavación se deberá vaciar una capa de hormigón pobre con dosificación 1:3:5 en un espesor de 5 cm.</w:t>
      </w:r>
    </w:p>
    <w:p w14:paraId="1D7EB039" w14:textId="77777777" w:rsidR="00797119" w:rsidRPr="00B709B3" w:rsidRDefault="00797119" w:rsidP="00797119">
      <w:pPr>
        <w:widowControl w:val="0"/>
        <w:autoSpaceDE w:val="0"/>
        <w:autoSpaceDN w:val="0"/>
        <w:jc w:val="both"/>
        <w:rPr>
          <w:rFonts w:ascii="Verdana" w:eastAsia="Verdana" w:hAnsi="Verdana" w:cs="Verdana"/>
          <w:sz w:val="16"/>
          <w:szCs w:val="16"/>
        </w:rPr>
      </w:pPr>
      <w:r>
        <w:rPr>
          <w:rFonts w:ascii="Verdana" w:eastAsia="Verdana" w:hAnsi="Verdana" w:cs="Verdana"/>
          <w:sz w:val="16"/>
          <w:szCs w:val="16"/>
        </w:rPr>
        <w:t xml:space="preserve"> </w:t>
      </w:r>
    </w:p>
    <w:p w14:paraId="203B3335" w14:textId="77777777" w:rsidR="00797119" w:rsidRPr="00B709B3" w:rsidRDefault="00797119" w:rsidP="00797119">
      <w:pPr>
        <w:widowControl w:val="0"/>
        <w:autoSpaceDE w:val="0"/>
        <w:autoSpaceDN w:val="0"/>
        <w:ind w:left="-567" w:right="-285"/>
        <w:jc w:val="both"/>
        <w:rPr>
          <w:rFonts w:ascii="Verdana" w:eastAsia="Verdana" w:hAnsi="Verdana" w:cs="Verdana"/>
          <w:b/>
          <w:sz w:val="16"/>
          <w:szCs w:val="16"/>
        </w:rPr>
      </w:pPr>
      <w:r>
        <w:rPr>
          <w:rFonts w:ascii="Verdana" w:eastAsia="Verdana" w:hAnsi="Verdana" w:cs="Verdana"/>
          <w:b/>
          <w:sz w:val="16"/>
          <w:szCs w:val="16"/>
        </w:rPr>
        <w:t xml:space="preserve">          </w:t>
      </w:r>
      <w:r w:rsidRPr="00B709B3">
        <w:rPr>
          <w:rFonts w:ascii="Verdana" w:eastAsia="Verdana" w:hAnsi="Verdana" w:cs="Verdana"/>
          <w:b/>
          <w:sz w:val="16"/>
          <w:szCs w:val="16"/>
        </w:rPr>
        <w:t>Mezclado</w:t>
      </w:r>
    </w:p>
    <w:p w14:paraId="1A282A1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1E3397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51FD81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B709B3">
        <w:rPr>
          <w:rFonts w:ascii="Verdana" w:eastAsia="Verdana" w:hAnsi="Verdana" w:cs="Verdana"/>
          <w:sz w:val="16"/>
          <w:szCs w:val="16"/>
        </w:rPr>
        <w:t>desplazadora</w:t>
      </w:r>
      <w:proofErr w:type="spellEnd"/>
      <w:r w:rsidRPr="00B709B3">
        <w:rPr>
          <w:rFonts w:ascii="Verdana" w:eastAsia="Verdana" w:hAnsi="Verdana" w:cs="Verdana"/>
          <w:sz w:val="16"/>
          <w:szCs w:val="16"/>
        </w:rPr>
        <w:t>. El hormigón tendrá una resistencia a los 28 días según la indicada en planos, pero en ningún caso menor a los 18 MPa.</w:t>
      </w:r>
    </w:p>
    <w:p w14:paraId="41B249C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FC5BD3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esta tarea:</w:t>
      </w:r>
    </w:p>
    <w:p w14:paraId="0FFA0530" w14:textId="77777777" w:rsidR="00797119" w:rsidRPr="00B709B3" w:rsidRDefault="00797119" w:rsidP="00797119">
      <w:pPr>
        <w:widowControl w:val="0"/>
        <w:numPr>
          <w:ilvl w:val="0"/>
          <w:numId w:val="109"/>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Sé utilizarán una o más hormigoneras de capacidad adecuada y se empleará personal especializado para su manejo.</w:t>
      </w:r>
    </w:p>
    <w:p w14:paraId="05A5BA1D" w14:textId="77777777" w:rsidR="00797119" w:rsidRPr="00B709B3" w:rsidRDefault="00797119" w:rsidP="00797119">
      <w:pPr>
        <w:widowControl w:val="0"/>
        <w:numPr>
          <w:ilvl w:val="0"/>
          <w:numId w:val="109"/>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Periódicamente se verificará la uniformidad del mezclado.</w:t>
      </w:r>
    </w:p>
    <w:p w14:paraId="41E19C70" w14:textId="77777777" w:rsidR="00797119" w:rsidRPr="00B709B3" w:rsidRDefault="00797119" w:rsidP="00797119">
      <w:pPr>
        <w:widowControl w:val="0"/>
        <w:numPr>
          <w:ilvl w:val="0"/>
          <w:numId w:val="109"/>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Los materiales componentes serán introducidos en el orden siguiente:</w:t>
      </w:r>
    </w:p>
    <w:p w14:paraId="073B4D7B"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Una parte del agua del mezclado (aproximadamente la mitad)</w:t>
      </w:r>
    </w:p>
    <w:p w14:paraId="09182487"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E3E1566"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La grava.</w:t>
      </w:r>
    </w:p>
    <w:p w14:paraId="2EC7D966"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El resto del agua de amasado.</w:t>
      </w:r>
    </w:p>
    <w:p w14:paraId="43EBF4E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E1EE30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F8B50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D4672F7"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No se permitirá cargar la hormigonera antes de haberse procedido a descargarla totalmente de la batida anterior. </w:t>
      </w:r>
    </w:p>
    <w:p w14:paraId="62B52CE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B882BC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mezclado manual queda expresamente prohibido.</w:t>
      </w:r>
    </w:p>
    <w:p w14:paraId="1203476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2D8294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será de una consistencia tal que se asegure su trabajabilidad y la manipulación de masas compactas, densas, con aspecto y coloración uniformes.</w:t>
      </w:r>
    </w:p>
    <w:p w14:paraId="59B3FB8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8C5647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cantidades mínimas de cemento para las diferentes clases de hormigón serán las siguientes:</w:t>
      </w:r>
    </w:p>
    <w:p w14:paraId="77AC6E83" w14:textId="77777777" w:rsidR="00797119" w:rsidRPr="00B709B3" w:rsidRDefault="00797119" w:rsidP="00797119">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97119" w:rsidRPr="00B709B3" w14:paraId="683E9DB7" w14:textId="77777777" w:rsidTr="000648BD">
        <w:trPr>
          <w:trHeight w:hRule="exact" w:val="578"/>
          <w:jc w:val="center"/>
        </w:trPr>
        <w:tc>
          <w:tcPr>
            <w:tcW w:w="1980" w:type="dxa"/>
            <w:shd w:val="clear" w:color="auto" w:fill="D9D9D9"/>
            <w:vAlign w:val="center"/>
          </w:tcPr>
          <w:p w14:paraId="2D18A1C2" w14:textId="77777777" w:rsidR="00797119" w:rsidRPr="00B709B3" w:rsidRDefault="00797119" w:rsidP="000648BD">
            <w:pPr>
              <w:widowControl w:val="0"/>
              <w:autoSpaceDE w:val="0"/>
              <w:autoSpaceDN w:val="0"/>
              <w:jc w:val="both"/>
              <w:rPr>
                <w:rFonts w:ascii="Verdana" w:eastAsia="Verdana" w:hAnsi="Verdana" w:cs="Verdana"/>
                <w:b/>
                <w:bCs/>
                <w:sz w:val="16"/>
                <w:szCs w:val="16"/>
              </w:rPr>
            </w:pPr>
            <w:r w:rsidRPr="00B709B3">
              <w:rPr>
                <w:rFonts w:ascii="Verdana" w:eastAsia="Verdana" w:hAnsi="Verdana" w:cs="Verdana"/>
                <w:b/>
                <w:bCs/>
                <w:sz w:val="16"/>
                <w:szCs w:val="16"/>
              </w:rPr>
              <w:t>DOSIFICACIÓN</w:t>
            </w:r>
          </w:p>
        </w:tc>
        <w:tc>
          <w:tcPr>
            <w:tcW w:w="3969" w:type="dxa"/>
            <w:shd w:val="clear" w:color="auto" w:fill="D9D9D9"/>
            <w:vAlign w:val="center"/>
          </w:tcPr>
          <w:p w14:paraId="25026738" w14:textId="77777777" w:rsidR="00797119" w:rsidRPr="00B709B3" w:rsidRDefault="00797119" w:rsidP="000648BD">
            <w:pPr>
              <w:widowControl w:val="0"/>
              <w:autoSpaceDE w:val="0"/>
              <w:autoSpaceDN w:val="0"/>
              <w:jc w:val="both"/>
              <w:rPr>
                <w:rFonts w:ascii="Verdana" w:eastAsia="Verdana" w:hAnsi="Verdana" w:cs="Verdana"/>
                <w:b/>
                <w:bCs/>
                <w:sz w:val="16"/>
                <w:szCs w:val="16"/>
              </w:rPr>
            </w:pPr>
            <w:r w:rsidRPr="00B709B3">
              <w:rPr>
                <w:rFonts w:ascii="Verdana" w:eastAsia="Verdana" w:hAnsi="Verdana" w:cs="Verdana"/>
                <w:b/>
                <w:bCs/>
                <w:sz w:val="16"/>
                <w:szCs w:val="16"/>
              </w:rPr>
              <w:t>CANTIDAD MÍNIMA DE CEMENTO Kg/m3</w:t>
            </w:r>
          </w:p>
        </w:tc>
      </w:tr>
      <w:tr w:rsidR="00797119" w:rsidRPr="00B709B3" w14:paraId="00B45280" w14:textId="77777777" w:rsidTr="000648BD">
        <w:trPr>
          <w:trHeight w:hRule="exact" w:val="400"/>
          <w:jc w:val="center"/>
        </w:trPr>
        <w:tc>
          <w:tcPr>
            <w:tcW w:w="1980" w:type="dxa"/>
            <w:shd w:val="clear" w:color="auto" w:fill="auto"/>
            <w:vAlign w:val="center"/>
          </w:tcPr>
          <w:p w14:paraId="45357588"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1:2:3</w:t>
            </w:r>
          </w:p>
        </w:tc>
        <w:tc>
          <w:tcPr>
            <w:tcW w:w="3969" w:type="dxa"/>
            <w:shd w:val="clear" w:color="auto" w:fill="auto"/>
            <w:vAlign w:val="center"/>
          </w:tcPr>
          <w:p w14:paraId="2EEACC82"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350</w:t>
            </w:r>
          </w:p>
        </w:tc>
      </w:tr>
      <w:tr w:rsidR="00797119" w:rsidRPr="00B709B3" w14:paraId="0D6BF1B5" w14:textId="77777777" w:rsidTr="000648BD">
        <w:trPr>
          <w:trHeight w:hRule="exact" w:val="428"/>
          <w:jc w:val="center"/>
        </w:trPr>
        <w:tc>
          <w:tcPr>
            <w:tcW w:w="1980" w:type="dxa"/>
            <w:shd w:val="clear" w:color="auto" w:fill="auto"/>
            <w:vAlign w:val="center"/>
          </w:tcPr>
          <w:p w14:paraId="20CD9F9D"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1:2:4</w:t>
            </w:r>
          </w:p>
        </w:tc>
        <w:tc>
          <w:tcPr>
            <w:tcW w:w="3969" w:type="dxa"/>
            <w:shd w:val="clear" w:color="auto" w:fill="auto"/>
            <w:vAlign w:val="center"/>
          </w:tcPr>
          <w:p w14:paraId="0B711CD6"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300</w:t>
            </w:r>
          </w:p>
        </w:tc>
      </w:tr>
      <w:tr w:rsidR="00797119" w:rsidRPr="00B709B3" w14:paraId="3454BB04" w14:textId="77777777" w:rsidTr="000648BD">
        <w:trPr>
          <w:trHeight w:hRule="exact" w:val="434"/>
          <w:jc w:val="center"/>
        </w:trPr>
        <w:tc>
          <w:tcPr>
            <w:tcW w:w="1980" w:type="dxa"/>
            <w:shd w:val="clear" w:color="auto" w:fill="auto"/>
            <w:vAlign w:val="center"/>
          </w:tcPr>
          <w:p w14:paraId="0124722E"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1:3:4</w:t>
            </w:r>
          </w:p>
        </w:tc>
        <w:tc>
          <w:tcPr>
            <w:tcW w:w="3969" w:type="dxa"/>
            <w:shd w:val="clear" w:color="auto" w:fill="auto"/>
            <w:vAlign w:val="center"/>
          </w:tcPr>
          <w:p w14:paraId="6E3CFA21"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265</w:t>
            </w:r>
          </w:p>
        </w:tc>
      </w:tr>
      <w:tr w:rsidR="00797119" w:rsidRPr="00B709B3" w14:paraId="60B275EF" w14:textId="77777777" w:rsidTr="000648BD">
        <w:trPr>
          <w:trHeight w:hRule="exact" w:val="426"/>
          <w:jc w:val="center"/>
        </w:trPr>
        <w:tc>
          <w:tcPr>
            <w:tcW w:w="1980" w:type="dxa"/>
            <w:shd w:val="clear" w:color="auto" w:fill="auto"/>
            <w:vAlign w:val="center"/>
          </w:tcPr>
          <w:p w14:paraId="319748D1"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1:3:5</w:t>
            </w:r>
          </w:p>
        </w:tc>
        <w:tc>
          <w:tcPr>
            <w:tcW w:w="3969" w:type="dxa"/>
            <w:shd w:val="clear" w:color="auto" w:fill="auto"/>
            <w:vAlign w:val="center"/>
          </w:tcPr>
          <w:p w14:paraId="13D154E4"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235</w:t>
            </w:r>
          </w:p>
        </w:tc>
      </w:tr>
    </w:tbl>
    <w:p w14:paraId="39633A2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EB9B17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24DA2C4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0E05D0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dosificaciones señaladas anteriormente serán empleadas, cuando las mismas no se encuentren especificadas en los planos correspondientes.</w:t>
      </w:r>
    </w:p>
    <w:p w14:paraId="1A5EB8B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EE0AA5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Transporte</w:t>
      </w:r>
    </w:p>
    <w:p w14:paraId="4BF349A8"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5D9682"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463E95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17FABE7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968ABC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0F91AF2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2F9532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Hormigonado</w:t>
      </w:r>
    </w:p>
    <w:p w14:paraId="11F876F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hormigonado o vaciado deberá cumplir con las exigencias y requisitos establecidos en la Norma CBH-87 para hormigones.</w:t>
      </w:r>
    </w:p>
    <w:p w14:paraId="03F862C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AF25AF6"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6E98741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9A9B52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B709B3">
        <w:rPr>
          <w:rFonts w:ascii="Verdana" w:eastAsia="Verdana" w:hAnsi="Verdana" w:cs="Verdana"/>
          <w:color w:val="FF0000"/>
          <w:sz w:val="16"/>
          <w:szCs w:val="16"/>
        </w:rPr>
        <w:t xml:space="preserve"> </w:t>
      </w:r>
      <w:r w:rsidRPr="00B709B3">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2E9842B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243FEE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596EC5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9F67CB6"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ejecución se continuará por capas, y siguiendo el mismo procedimiento indicado antes para lograr una efectiva unión vertical y horizontal.</w:t>
      </w:r>
    </w:p>
    <w:p w14:paraId="701B0C2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8AF5E8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AC98FB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19C692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Compactación</w:t>
      </w:r>
    </w:p>
    <w:p w14:paraId="687AE40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4D8B62E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75DDBE1"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Protección y Curado</w:t>
      </w:r>
    </w:p>
    <w:p w14:paraId="66C94E2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Una vez vaciado el hormigón fresco, deberá protegerse contra la lluvia, el viento, sol y en general contra toda acción que lo perjudique.</w:t>
      </w:r>
    </w:p>
    <w:p w14:paraId="53C750E2"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076C27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será protegido manteniéndose a una temperatura superior a 5°C por lo menos durante 96 horas.</w:t>
      </w:r>
    </w:p>
    <w:p w14:paraId="070F63A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46F4413"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6B938C8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6821798"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Durante la construcción, queda prohibido aplicar cargas, acumular materiales o maquinarias que signifiquen un peligro en la estabilidad de la estructura.</w:t>
      </w:r>
    </w:p>
    <w:p w14:paraId="17CFD6E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B73DD4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Control de Calidad</w:t>
      </w:r>
    </w:p>
    <w:p w14:paraId="46FC5DE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5AAA7B52"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949D8E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0113B14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B85891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7CE971C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2BEC1AD" w14:textId="77777777" w:rsidR="00797119" w:rsidRPr="00B709B3" w:rsidRDefault="00797119" w:rsidP="00797119">
      <w:pPr>
        <w:widowControl w:val="0"/>
        <w:numPr>
          <w:ilvl w:val="0"/>
          <w:numId w:val="107"/>
        </w:numPr>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Ensayos a Realizar</w:t>
      </w:r>
    </w:p>
    <w:p w14:paraId="0B18D05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el caso del presente ítem mínimamente se realizarán los siguientes ensayos de calidad:</w:t>
      </w:r>
    </w:p>
    <w:p w14:paraId="51FE09FA" w14:textId="77777777" w:rsidR="00797119" w:rsidRPr="00B709B3" w:rsidRDefault="00797119" w:rsidP="00797119">
      <w:pPr>
        <w:widowControl w:val="0"/>
        <w:numPr>
          <w:ilvl w:val="0"/>
          <w:numId w:val="105"/>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Granulometría de los Áridos.</w:t>
      </w:r>
    </w:p>
    <w:p w14:paraId="19D18A46" w14:textId="77777777" w:rsidR="00797119" w:rsidRPr="00B709B3" w:rsidRDefault="00797119" w:rsidP="00797119">
      <w:pPr>
        <w:widowControl w:val="0"/>
        <w:numPr>
          <w:ilvl w:val="0"/>
          <w:numId w:val="105"/>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Control de la Resistencia del Hormigón – Probetas Cilíndricas.</w:t>
      </w:r>
    </w:p>
    <w:p w14:paraId="16B259BA" w14:textId="77777777" w:rsidR="00797119" w:rsidRPr="00B709B3" w:rsidRDefault="00797119" w:rsidP="00797119">
      <w:pPr>
        <w:widowControl w:val="0"/>
        <w:numPr>
          <w:ilvl w:val="0"/>
          <w:numId w:val="105"/>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Control de la Consistencia del Hormigón - Cono de Abraham.</w:t>
      </w:r>
    </w:p>
    <w:p w14:paraId="5328F42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52C911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Adicionalmente, el Inspector de proyecto indicará la realización de los siguientes ensayos de calidad cuando las condiciones de la obra así lo requieran:</w:t>
      </w:r>
    </w:p>
    <w:p w14:paraId="79C69C94"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calidad sobre el cemento.</w:t>
      </w:r>
    </w:p>
    <w:p w14:paraId="5371E4AF"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calidad de los aceros de refuerzo.</w:t>
      </w:r>
    </w:p>
    <w:p w14:paraId="535EDE6C"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 de la Máquina de los Ángeles.</w:t>
      </w:r>
    </w:p>
    <w:p w14:paraId="7987AEB2"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Otros que el proponente oferte en su propuesta. </w:t>
      </w:r>
    </w:p>
    <w:p w14:paraId="6545DE3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46AF86A" w14:textId="77777777" w:rsidR="00797119" w:rsidRPr="00B709B3" w:rsidRDefault="00797119" w:rsidP="00797119">
      <w:pPr>
        <w:widowControl w:val="0"/>
        <w:numPr>
          <w:ilvl w:val="0"/>
          <w:numId w:val="108"/>
        </w:numPr>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Laboratorio</w:t>
      </w:r>
    </w:p>
    <w:p w14:paraId="56C8CDD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8D174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FC1FF4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06AA7DA" w14:textId="77777777" w:rsidR="00797119" w:rsidRPr="00B709B3" w:rsidRDefault="00797119" w:rsidP="00797119">
      <w:pPr>
        <w:widowControl w:val="0"/>
        <w:numPr>
          <w:ilvl w:val="0"/>
          <w:numId w:val="108"/>
        </w:numPr>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Frecuencia de los Ensayos</w:t>
      </w:r>
    </w:p>
    <w:p w14:paraId="16B60913"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6086DE3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106DD4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64868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E899B5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186E2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445E3F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4878B7"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F4BEC1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EADA9A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752C12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C8488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A92998A"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Aceptación y Rechazo</w:t>
      </w:r>
    </w:p>
    <w:p w14:paraId="051915B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627AA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30901F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9DF0C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52B8A3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261499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9515D9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Todos los ensayos, pruebas, demoliciones, curados y reemplazos necesarios serán ejecutados por la Entidad Ejecutora a su costo.</w:t>
      </w:r>
    </w:p>
    <w:p w14:paraId="717FDF4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1A619A3" w14:textId="77777777" w:rsidR="00797119" w:rsidRPr="00B709B3" w:rsidRDefault="00797119" w:rsidP="00797119">
      <w:pPr>
        <w:widowControl w:val="0"/>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DETALLE CONSTRUCTIVO. –</w:t>
      </w:r>
    </w:p>
    <w:p w14:paraId="6C325083" w14:textId="77777777" w:rsidR="00797119" w:rsidRPr="00B709B3" w:rsidRDefault="00797119" w:rsidP="00797119">
      <w:pPr>
        <w:widowControl w:val="0"/>
        <w:tabs>
          <w:tab w:val="left" w:pos="560"/>
        </w:tabs>
        <w:autoSpaceDE w:val="0"/>
        <w:autoSpaceDN w:val="0"/>
        <w:jc w:val="center"/>
        <w:rPr>
          <w:rFonts w:ascii="Verdana" w:eastAsia="Verdana" w:hAnsi="Verdana" w:cs="Tahoma"/>
          <w:color w:val="000000"/>
          <w:sz w:val="16"/>
          <w:szCs w:val="16"/>
        </w:rPr>
      </w:pPr>
      <w:r w:rsidRPr="00B709B3">
        <w:rPr>
          <w:rFonts w:ascii="Verdana" w:eastAsia="Verdana" w:hAnsi="Verdana" w:cs="Verdana"/>
          <w:noProof/>
          <w:sz w:val="16"/>
          <w:szCs w:val="16"/>
          <w:lang w:eastAsia="es-BO"/>
        </w:rPr>
        <w:lastRenderedPageBreak/>
        <w:drawing>
          <wp:inline distT="0" distB="0" distL="0" distR="0" wp14:anchorId="1F09AECC" wp14:editId="51837D6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6147AAAC"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56B76B5"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20C0665" w14:textId="77777777" w:rsidTr="000648BD">
        <w:tc>
          <w:tcPr>
            <w:tcW w:w="584" w:type="dxa"/>
            <w:shd w:val="clear" w:color="auto" w:fill="215868"/>
          </w:tcPr>
          <w:p w14:paraId="56B5B8A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479894E"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595366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853CDD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744C71D8" w14:textId="77777777" w:rsidTr="000648BD">
        <w:tc>
          <w:tcPr>
            <w:tcW w:w="584" w:type="dxa"/>
            <w:shd w:val="clear" w:color="auto" w:fill="B8CCE4"/>
          </w:tcPr>
          <w:p w14:paraId="025E3C5E"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4</w:t>
            </w:r>
          </w:p>
        </w:tc>
        <w:tc>
          <w:tcPr>
            <w:tcW w:w="2385" w:type="dxa"/>
            <w:shd w:val="clear" w:color="auto" w:fill="B8CCE4"/>
            <w:vAlign w:val="center"/>
          </w:tcPr>
          <w:p w14:paraId="743E964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VAC-OG-SCI-1</w:t>
            </w:r>
          </w:p>
        </w:tc>
        <w:tc>
          <w:tcPr>
            <w:tcW w:w="1145" w:type="dxa"/>
            <w:shd w:val="clear" w:color="auto" w:fill="B8CCE4"/>
            <w:vAlign w:val="center"/>
          </w:tcPr>
          <w:p w14:paraId="2018CBA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7248F78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SOBRECIMIENTO DE HORMIGÓN CICLÓPEO 50% PIEDRA DESPLAZADORA</w:t>
            </w:r>
          </w:p>
        </w:tc>
      </w:tr>
    </w:tbl>
    <w:p w14:paraId="33B8651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40A829D"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2418C69"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07B48E0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construcción de sobrecimientos de hormigón ciclópeo con 50 % piedra </w:t>
      </w:r>
      <w:proofErr w:type="spellStart"/>
      <w:r w:rsidRPr="00B709B3">
        <w:rPr>
          <w:rFonts w:ascii="Verdana" w:eastAsia="Verdana" w:hAnsi="Verdana" w:cs="Tahoma"/>
          <w:sz w:val="16"/>
          <w:szCs w:val="16"/>
        </w:rPr>
        <w:t>desplazadora</w:t>
      </w:r>
      <w:proofErr w:type="spellEnd"/>
      <w:r w:rsidRPr="00B709B3">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4B8B1D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C8BCAD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9F1815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0FC657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DCC4A5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14BA39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DD0EC5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306CC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6D85686"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47C477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CF8D8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B747AC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4E98351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039575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72D7C5D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ACCEBB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En general, el sobre cimiento de hormigón ciclópeo con 50% de piedra </w:t>
      </w:r>
      <w:proofErr w:type="spellStart"/>
      <w:r w:rsidRPr="00B709B3">
        <w:rPr>
          <w:rFonts w:ascii="Verdana" w:eastAsia="Verdana" w:hAnsi="Verdana" w:cs="Verdana"/>
          <w:kern w:val="28"/>
          <w:sz w:val="16"/>
          <w:szCs w:val="16"/>
        </w:rPr>
        <w:t>desplazadora</w:t>
      </w:r>
      <w:proofErr w:type="spellEnd"/>
      <w:r w:rsidRPr="00B709B3">
        <w:rPr>
          <w:rFonts w:ascii="Verdana" w:eastAsia="Verdana" w:hAnsi="Verdana" w:cs="Verdana"/>
          <w:kern w:val="28"/>
          <w:sz w:val="16"/>
          <w:szCs w:val="16"/>
        </w:rPr>
        <w:t xml:space="preserve"> deberá cumplir con las siguientes directrices referidas a la ejecución:</w:t>
      </w:r>
    </w:p>
    <w:p w14:paraId="027CCBF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8A88FF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b/>
          <w:kern w:val="28"/>
          <w:sz w:val="16"/>
          <w:szCs w:val="16"/>
        </w:rPr>
        <w:t>Limpieza y Preparación</w:t>
      </w:r>
    </w:p>
    <w:p w14:paraId="45A74E5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E757A7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BE84FD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Encofrados</w:t>
      </w:r>
    </w:p>
    <w:p w14:paraId="5A4AF94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podrán ser de madera, metálicos u otro material lo suficientemente rígido, estanco y estable.</w:t>
      </w:r>
    </w:p>
    <w:p w14:paraId="094A691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6AE961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72BF9D3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BFED95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AE4A56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0AA9F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CC6782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Los encofrados deberán ser estancos a fin de evitar el empobrecimiento del hormigón por escurrimiento del agua.</w:t>
      </w:r>
    </w:p>
    <w:p w14:paraId="44FC526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EF1F1E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2DA763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1F5545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BB1C1A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D5F366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Mezclado</w:t>
      </w:r>
    </w:p>
    <w:p w14:paraId="48B5F3B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54850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08068E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B709B3">
        <w:rPr>
          <w:rFonts w:ascii="Verdana" w:eastAsia="Verdana" w:hAnsi="Verdana" w:cs="Verdana"/>
          <w:kern w:val="28"/>
          <w:sz w:val="16"/>
          <w:szCs w:val="16"/>
        </w:rPr>
        <w:t>desplazadora</w:t>
      </w:r>
      <w:proofErr w:type="spellEnd"/>
      <w:r w:rsidRPr="00B709B3">
        <w:rPr>
          <w:rFonts w:ascii="Verdana" w:eastAsia="Verdana" w:hAnsi="Verdana" w:cs="Verdana"/>
          <w:kern w:val="28"/>
          <w:sz w:val="16"/>
          <w:szCs w:val="16"/>
        </w:rPr>
        <w:t>. El hormigón tendrá una resistencia a los 28 días según la indicada en planos, pero en ningún caso menor a los 18 MPa. Para esta tarea:</w:t>
      </w:r>
    </w:p>
    <w:p w14:paraId="694586C9" w14:textId="77777777" w:rsidR="00797119" w:rsidRPr="00B709B3" w:rsidRDefault="00797119" w:rsidP="00797119">
      <w:pPr>
        <w:widowControl w:val="0"/>
        <w:numPr>
          <w:ilvl w:val="0"/>
          <w:numId w:val="118"/>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utilizarán una o más hormigoneras de capacidad adecuada y se empleará personal especializado para su manejo.</w:t>
      </w:r>
    </w:p>
    <w:p w14:paraId="2B50CC8D" w14:textId="77777777" w:rsidR="00797119" w:rsidRPr="00B709B3" w:rsidRDefault="00797119" w:rsidP="00797119">
      <w:pPr>
        <w:widowControl w:val="0"/>
        <w:numPr>
          <w:ilvl w:val="0"/>
          <w:numId w:val="118"/>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Periódicamente se verificará la uniformidad del mezclado.</w:t>
      </w:r>
    </w:p>
    <w:p w14:paraId="55C3F68B" w14:textId="77777777" w:rsidR="00797119" w:rsidRPr="00B709B3" w:rsidRDefault="00797119" w:rsidP="00797119">
      <w:pPr>
        <w:widowControl w:val="0"/>
        <w:numPr>
          <w:ilvl w:val="0"/>
          <w:numId w:val="118"/>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materiales componentes serán introducidos en el orden siguiente:</w:t>
      </w:r>
    </w:p>
    <w:p w14:paraId="59D60A9C"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parte del agua del mezclado (aproximadamente la mitad)</w:t>
      </w:r>
    </w:p>
    <w:p w14:paraId="0361F3E4"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FD636E9"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grava</w:t>
      </w:r>
    </w:p>
    <w:p w14:paraId="3805749E"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resto del agua de amasado</w:t>
      </w:r>
    </w:p>
    <w:p w14:paraId="4457A16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0D885C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0D91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8E531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No se permitirá cargar la hormigonera antes de haberse procedido a descargarla totalmente de la batida anterior. </w:t>
      </w:r>
    </w:p>
    <w:p w14:paraId="0BA430E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4F4DFA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mezclado manual queda expresamente prohibido.</w:t>
      </w:r>
    </w:p>
    <w:p w14:paraId="31355D1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742120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6CB97C7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2E9B63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cantidades mínimas de cemento para las diferentes clases de hormigón serán las siguientes:</w:t>
      </w:r>
    </w:p>
    <w:p w14:paraId="7B00C1C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97119" w:rsidRPr="00B709B3" w14:paraId="2E98165C" w14:textId="77777777" w:rsidTr="000648BD">
        <w:trPr>
          <w:trHeight w:hRule="exact" w:val="574"/>
          <w:jc w:val="center"/>
        </w:trPr>
        <w:tc>
          <w:tcPr>
            <w:tcW w:w="2009" w:type="dxa"/>
            <w:shd w:val="clear" w:color="auto" w:fill="215868"/>
            <w:vAlign w:val="center"/>
          </w:tcPr>
          <w:p w14:paraId="67171961" w14:textId="77777777" w:rsidR="00797119" w:rsidRPr="00B709B3" w:rsidRDefault="00797119" w:rsidP="000648BD">
            <w:pPr>
              <w:widowControl w:val="0"/>
              <w:autoSpaceDE w:val="0"/>
              <w:autoSpaceDN w:val="0"/>
              <w:jc w:val="both"/>
              <w:rPr>
                <w:rFonts w:ascii="Verdana" w:eastAsia="Verdana" w:hAnsi="Verdana" w:cs="Verdana"/>
                <w:b/>
                <w:bCs/>
                <w:color w:val="FFFFFF" w:themeColor="background1"/>
                <w:kern w:val="28"/>
                <w:sz w:val="16"/>
                <w:szCs w:val="16"/>
              </w:rPr>
            </w:pPr>
            <w:r w:rsidRPr="00B709B3">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C3584A9" w14:textId="77777777" w:rsidR="00797119" w:rsidRPr="00B709B3" w:rsidRDefault="00797119" w:rsidP="000648BD">
            <w:pPr>
              <w:widowControl w:val="0"/>
              <w:autoSpaceDE w:val="0"/>
              <w:autoSpaceDN w:val="0"/>
              <w:jc w:val="both"/>
              <w:rPr>
                <w:rFonts w:ascii="Verdana" w:eastAsia="Verdana" w:hAnsi="Verdana" w:cs="Verdana"/>
                <w:b/>
                <w:bCs/>
                <w:color w:val="FFFFFF" w:themeColor="background1"/>
                <w:kern w:val="28"/>
                <w:sz w:val="16"/>
                <w:szCs w:val="16"/>
              </w:rPr>
            </w:pPr>
            <w:r w:rsidRPr="00B709B3">
              <w:rPr>
                <w:rFonts w:ascii="Verdana" w:eastAsia="Verdana" w:hAnsi="Verdana" w:cs="Verdana"/>
                <w:b/>
                <w:bCs/>
                <w:color w:val="FFFFFF" w:themeColor="background1"/>
                <w:kern w:val="28"/>
                <w:sz w:val="16"/>
                <w:szCs w:val="16"/>
              </w:rPr>
              <w:t>CANTIDAD MÍNIMA DE CEMENTO</w:t>
            </w:r>
          </w:p>
          <w:p w14:paraId="2C2F5336" w14:textId="77777777" w:rsidR="00797119" w:rsidRPr="00B709B3" w:rsidRDefault="00797119" w:rsidP="000648BD">
            <w:pPr>
              <w:widowControl w:val="0"/>
              <w:autoSpaceDE w:val="0"/>
              <w:autoSpaceDN w:val="0"/>
              <w:jc w:val="both"/>
              <w:rPr>
                <w:rFonts w:ascii="Verdana" w:eastAsia="Verdana" w:hAnsi="Verdana" w:cs="Verdana"/>
                <w:b/>
                <w:bCs/>
                <w:color w:val="FFFFFF" w:themeColor="background1"/>
                <w:kern w:val="28"/>
                <w:sz w:val="16"/>
                <w:szCs w:val="16"/>
              </w:rPr>
            </w:pPr>
            <w:r w:rsidRPr="00B709B3">
              <w:rPr>
                <w:rFonts w:ascii="Verdana" w:eastAsia="Verdana" w:hAnsi="Verdana" w:cs="Verdana"/>
                <w:b/>
                <w:bCs/>
                <w:color w:val="FFFFFF" w:themeColor="background1"/>
                <w:kern w:val="28"/>
                <w:sz w:val="16"/>
                <w:szCs w:val="16"/>
              </w:rPr>
              <w:t>Kg/m3</w:t>
            </w:r>
          </w:p>
        </w:tc>
      </w:tr>
      <w:tr w:rsidR="00797119" w:rsidRPr="00B709B3" w14:paraId="5A575835" w14:textId="77777777" w:rsidTr="000648BD">
        <w:trPr>
          <w:trHeight w:hRule="exact" w:val="281"/>
          <w:jc w:val="center"/>
        </w:trPr>
        <w:tc>
          <w:tcPr>
            <w:tcW w:w="2009" w:type="dxa"/>
            <w:shd w:val="clear" w:color="auto" w:fill="auto"/>
            <w:vAlign w:val="center"/>
          </w:tcPr>
          <w:p w14:paraId="1B9E95CD"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1:2:3</w:t>
            </w:r>
          </w:p>
        </w:tc>
        <w:tc>
          <w:tcPr>
            <w:tcW w:w="4014" w:type="dxa"/>
            <w:shd w:val="clear" w:color="auto" w:fill="auto"/>
            <w:vAlign w:val="center"/>
          </w:tcPr>
          <w:p w14:paraId="2DE58CCD"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350</w:t>
            </w:r>
          </w:p>
        </w:tc>
      </w:tr>
      <w:tr w:rsidR="00797119" w:rsidRPr="00B709B3" w14:paraId="47107759" w14:textId="77777777" w:rsidTr="000648BD">
        <w:trPr>
          <w:trHeight w:hRule="exact" w:val="284"/>
          <w:jc w:val="center"/>
        </w:trPr>
        <w:tc>
          <w:tcPr>
            <w:tcW w:w="2009" w:type="dxa"/>
            <w:shd w:val="clear" w:color="auto" w:fill="auto"/>
            <w:vAlign w:val="center"/>
          </w:tcPr>
          <w:p w14:paraId="63DFCAE2"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1:2:4</w:t>
            </w:r>
          </w:p>
        </w:tc>
        <w:tc>
          <w:tcPr>
            <w:tcW w:w="4014" w:type="dxa"/>
            <w:shd w:val="clear" w:color="auto" w:fill="auto"/>
            <w:vAlign w:val="center"/>
          </w:tcPr>
          <w:p w14:paraId="1B7733F1"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300</w:t>
            </w:r>
          </w:p>
        </w:tc>
      </w:tr>
      <w:tr w:rsidR="00797119" w:rsidRPr="00B709B3" w14:paraId="42A4607E" w14:textId="77777777" w:rsidTr="000648BD">
        <w:trPr>
          <w:trHeight w:hRule="exact" w:val="289"/>
          <w:jc w:val="center"/>
        </w:trPr>
        <w:tc>
          <w:tcPr>
            <w:tcW w:w="2009" w:type="dxa"/>
            <w:shd w:val="clear" w:color="auto" w:fill="auto"/>
            <w:vAlign w:val="center"/>
          </w:tcPr>
          <w:p w14:paraId="5DBF6028"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1:3:4</w:t>
            </w:r>
          </w:p>
        </w:tc>
        <w:tc>
          <w:tcPr>
            <w:tcW w:w="4014" w:type="dxa"/>
            <w:shd w:val="clear" w:color="auto" w:fill="auto"/>
            <w:vAlign w:val="center"/>
          </w:tcPr>
          <w:p w14:paraId="11D8BBAC"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265</w:t>
            </w:r>
          </w:p>
        </w:tc>
      </w:tr>
      <w:tr w:rsidR="00797119" w:rsidRPr="00B709B3" w14:paraId="2B76117E" w14:textId="77777777" w:rsidTr="000648BD">
        <w:trPr>
          <w:trHeight w:hRule="exact" w:val="279"/>
          <w:jc w:val="center"/>
        </w:trPr>
        <w:tc>
          <w:tcPr>
            <w:tcW w:w="2009" w:type="dxa"/>
            <w:shd w:val="clear" w:color="auto" w:fill="auto"/>
            <w:vAlign w:val="center"/>
          </w:tcPr>
          <w:p w14:paraId="3716A5A7"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1:3:5</w:t>
            </w:r>
          </w:p>
        </w:tc>
        <w:tc>
          <w:tcPr>
            <w:tcW w:w="4014" w:type="dxa"/>
            <w:shd w:val="clear" w:color="auto" w:fill="auto"/>
            <w:vAlign w:val="center"/>
          </w:tcPr>
          <w:p w14:paraId="7ADDD660"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235</w:t>
            </w:r>
          </w:p>
        </w:tc>
      </w:tr>
    </w:tbl>
    <w:p w14:paraId="6B89E8E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4B9203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6D14C0D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0376F3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dosificaciones señaladas anteriormente serán empleadas, cuando las mismas no se encuentren especificadas en los planos correspondientes.</w:t>
      </w:r>
    </w:p>
    <w:p w14:paraId="79B2934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2C9062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Transporte</w:t>
      </w:r>
    </w:p>
    <w:p w14:paraId="04FCD2D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324E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F0B212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3904D36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92DF8C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3AD70D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Hormigonado</w:t>
      </w:r>
    </w:p>
    <w:p w14:paraId="6FCDADD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hormigonado o vaciado deberá cumplir con las exigencias y requisitos establecidos en la Norma CBH-87 para hormigones.</w:t>
      </w:r>
    </w:p>
    <w:p w14:paraId="4092AF2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6563ED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45B67A0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734A6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FA740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41771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81E18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7B5D8C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ejecución se continuará por capas, y siguiendo el mismo procedimiento indicado antes para lograr una efectiva unión vertical y horizontal.</w:t>
      </w:r>
    </w:p>
    <w:p w14:paraId="564A10E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2763F4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3D65B7A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243FC2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Compactación</w:t>
      </w:r>
    </w:p>
    <w:p w14:paraId="052D46A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34FB358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4415ED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Desencofrado</w:t>
      </w:r>
    </w:p>
    <w:p w14:paraId="7AE1254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6006F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0F7549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6B752D8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960538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Protección y Curado</w:t>
      </w:r>
    </w:p>
    <w:p w14:paraId="4F70765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vaciado el hormigón fresco, deberá protegerse contra la lluvia, el viento, sol y en general contra toda acción que lo perjudique.</w:t>
      </w:r>
    </w:p>
    <w:p w14:paraId="2879F3A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protegido manteniéndose a una temperatura superior a 5°C por lo menos durante 96 horas.</w:t>
      </w:r>
    </w:p>
    <w:p w14:paraId="6986138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7A8208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67F47F8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9CD6FD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948EA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D4C43A6"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Control de Calidad</w:t>
      </w:r>
    </w:p>
    <w:p w14:paraId="41CBEA7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6EF4CD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563E45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43BD0B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5C2168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41E6248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514752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CDF741E" w14:textId="77777777" w:rsidR="00797119" w:rsidRPr="00B709B3" w:rsidRDefault="00797119" w:rsidP="00797119">
      <w:pPr>
        <w:widowControl w:val="0"/>
        <w:numPr>
          <w:ilvl w:val="0"/>
          <w:numId w:val="120"/>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Ensayos a Realizar</w:t>
      </w:r>
    </w:p>
    <w:p w14:paraId="5376950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del presente ítem mínimamente se realizarán los siguientes ensayos de calidad:</w:t>
      </w:r>
    </w:p>
    <w:p w14:paraId="073F8682" w14:textId="77777777" w:rsidR="00797119" w:rsidRPr="00B709B3" w:rsidRDefault="00797119" w:rsidP="00797119">
      <w:pPr>
        <w:widowControl w:val="0"/>
        <w:numPr>
          <w:ilvl w:val="0"/>
          <w:numId w:val="121"/>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Granulometría de los Áridos</w:t>
      </w:r>
    </w:p>
    <w:p w14:paraId="2B17EAB7" w14:textId="77777777" w:rsidR="00797119" w:rsidRPr="00B709B3" w:rsidRDefault="00797119" w:rsidP="00797119">
      <w:pPr>
        <w:widowControl w:val="0"/>
        <w:numPr>
          <w:ilvl w:val="0"/>
          <w:numId w:val="121"/>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Resistencia del Hormigón – Probetas Cilíndricas</w:t>
      </w:r>
    </w:p>
    <w:p w14:paraId="4F943EE1" w14:textId="77777777" w:rsidR="00797119" w:rsidRPr="00B709B3" w:rsidRDefault="00797119" w:rsidP="00797119">
      <w:pPr>
        <w:widowControl w:val="0"/>
        <w:numPr>
          <w:ilvl w:val="0"/>
          <w:numId w:val="121"/>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Consistencia del Hormigón - Cono de Abraham</w:t>
      </w:r>
    </w:p>
    <w:p w14:paraId="053D13C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32BC10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Adicionalmente, el Inspector de proyecto indicará la realización de los siguientes ensayos de calidad cuando las condiciones de la obra así lo requieran:</w:t>
      </w:r>
    </w:p>
    <w:p w14:paraId="10993BA8"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sobre el cemento</w:t>
      </w:r>
    </w:p>
    <w:p w14:paraId="61925726"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de los aceros de refuerzo</w:t>
      </w:r>
    </w:p>
    <w:p w14:paraId="462632B5"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 de la Máquina de los Ángeles</w:t>
      </w:r>
    </w:p>
    <w:p w14:paraId="427424CB"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Otros que el proponente oferte en su propuesta</w:t>
      </w:r>
    </w:p>
    <w:p w14:paraId="7CB44DD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C1A5578" w14:textId="77777777" w:rsidR="00797119" w:rsidRPr="00B709B3" w:rsidRDefault="00797119" w:rsidP="00797119">
      <w:pPr>
        <w:widowControl w:val="0"/>
        <w:numPr>
          <w:ilvl w:val="0"/>
          <w:numId w:val="120"/>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Laboratorio</w:t>
      </w:r>
    </w:p>
    <w:p w14:paraId="094DB0E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87DB9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AFF211D" w14:textId="77777777" w:rsidR="00797119" w:rsidRPr="00B709B3" w:rsidRDefault="00797119" w:rsidP="00797119">
      <w:pPr>
        <w:widowControl w:val="0"/>
        <w:numPr>
          <w:ilvl w:val="0"/>
          <w:numId w:val="120"/>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Frecuencia de los Ensayos</w:t>
      </w:r>
    </w:p>
    <w:p w14:paraId="58A654C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000EA7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2FC66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DC517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B2D173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E1926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7BA03A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2C25F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6BA5DD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6ADB48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0F463B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A1F27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1DFA5A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Criterios de Aceptación y Rechazo</w:t>
      </w:r>
    </w:p>
    <w:p w14:paraId="5BE303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0983A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B0BEB0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43DA6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1DCAF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AFFB4F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ECDC4F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pruebas, demoliciones, curados y reemplazos necesarios serán ejecutados por la Entidad ejecutora a su costo.</w:t>
      </w:r>
    </w:p>
    <w:p w14:paraId="070A06C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6B2F25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A07924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F82864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vaciado se realizará por capas de 20 cm. de espesor, dentro de las cuales se colocarán las piedras </w:t>
      </w:r>
      <w:proofErr w:type="spellStart"/>
      <w:r w:rsidRPr="00B709B3">
        <w:rPr>
          <w:rFonts w:ascii="Verdana" w:eastAsia="Verdana" w:hAnsi="Verdana" w:cs="Verdana"/>
          <w:kern w:val="28"/>
          <w:sz w:val="16"/>
          <w:szCs w:val="16"/>
        </w:rPr>
        <w:t>desplazadoras</w:t>
      </w:r>
      <w:proofErr w:type="spellEnd"/>
      <w:r w:rsidRPr="00B709B3">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5D653FC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B709B3">
        <w:rPr>
          <w:rFonts w:ascii="Verdana" w:eastAsia="Verdana" w:hAnsi="Verdana" w:cs="Verdana"/>
          <w:kern w:val="28"/>
          <w:sz w:val="16"/>
          <w:szCs w:val="16"/>
        </w:rPr>
        <w:t>desplazadoras</w:t>
      </w:r>
      <w:proofErr w:type="spellEnd"/>
      <w:r w:rsidRPr="00B709B3">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04BCEA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743494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remoción de los encofrados se podrá realizar recién a las veinticuatro horas de haberse efectuado el vaciado.</w:t>
      </w:r>
    </w:p>
    <w:p w14:paraId="7B5E67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FB3BE5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Posterior a la remoción de los encofrados se verificará que la piedra quedó totalmente embebida en el concreto y </w:t>
      </w:r>
      <w:r w:rsidRPr="00B709B3">
        <w:rPr>
          <w:rFonts w:ascii="Verdana" w:eastAsia="Verdana" w:hAnsi="Verdana" w:cs="Verdana"/>
          <w:kern w:val="28"/>
          <w:sz w:val="16"/>
          <w:szCs w:val="16"/>
        </w:rPr>
        <w:lastRenderedPageBreak/>
        <w:t>que no existan espacios libres entre el hormigón y la piedra (cangrejeras).</w:t>
      </w:r>
    </w:p>
    <w:p w14:paraId="5D9A949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E42E4C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34A1810" w14:textId="77777777" w:rsidTr="000648BD">
        <w:tc>
          <w:tcPr>
            <w:tcW w:w="584" w:type="dxa"/>
            <w:shd w:val="clear" w:color="auto" w:fill="215868"/>
          </w:tcPr>
          <w:p w14:paraId="374F9F8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4A7D3D7"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357691C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20C2913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1B9C079" w14:textId="77777777" w:rsidTr="000648BD">
        <w:tc>
          <w:tcPr>
            <w:tcW w:w="584" w:type="dxa"/>
            <w:shd w:val="clear" w:color="auto" w:fill="B8CCE4"/>
          </w:tcPr>
          <w:p w14:paraId="2C8A0E4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w:t>
            </w:r>
          </w:p>
        </w:tc>
        <w:tc>
          <w:tcPr>
            <w:tcW w:w="2385" w:type="dxa"/>
            <w:shd w:val="clear" w:color="auto" w:fill="B8CCE4"/>
            <w:vAlign w:val="center"/>
          </w:tcPr>
          <w:p w14:paraId="4752AC4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VAC-OG-IMP-2</w:t>
            </w:r>
          </w:p>
        </w:tc>
        <w:tc>
          <w:tcPr>
            <w:tcW w:w="1145" w:type="dxa"/>
            <w:shd w:val="clear" w:color="auto" w:fill="B8CCE4"/>
            <w:vAlign w:val="center"/>
          </w:tcPr>
          <w:p w14:paraId="49A834F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55052719"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sz w:val="16"/>
                <w:szCs w:val="16"/>
              </w:rPr>
              <w:t xml:space="preserve">IMPERMEABILIZACIÓN </w:t>
            </w:r>
            <w:r w:rsidRPr="00B709B3">
              <w:rPr>
                <w:rFonts w:ascii="Verdana" w:hAnsi="Verdana" w:cs="Tahoma"/>
                <w:b/>
                <w:bCs/>
                <w:sz w:val="16"/>
                <w:szCs w:val="16"/>
              </w:rPr>
              <w:t>CON POLIETILENO</w:t>
            </w:r>
          </w:p>
        </w:tc>
      </w:tr>
    </w:tbl>
    <w:p w14:paraId="0E19CC5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EC19634"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3AC05E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96A8365"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r w:rsidRPr="00B709B3">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363FA0CB"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42086330"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r w:rsidRPr="00B709B3">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56D2014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188D12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8CC610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3B3AC5A"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3EE7CBD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D84CEF3"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4B042F2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7A927E3A"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1016FB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B709B3">
        <w:rPr>
          <w:rFonts w:ascii="Verdana" w:eastAsia="Verdana" w:hAnsi="Verdana" w:cs="Tahoma"/>
          <w:sz w:val="16"/>
          <w:szCs w:val="16"/>
        </w:rPr>
        <w:t>item</w:t>
      </w:r>
      <w:proofErr w:type="spellEnd"/>
      <w:r w:rsidRPr="00B709B3">
        <w:rPr>
          <w:rFonts w:ascii="Verdana" w:eastAsia="Verdana" w:hAnsi="Verdana" w:cs="Tahoma"/>
          <w:sz w:val="16"/>
          <w:szCs w:val="16"/>
        </w:rPr>
        <w:t xml:space="preserve"> extendiendo el polietileno a lo largo de toda la superficie.</w:t>
      </w:r>
    </w:p>
    <w:p w14:paraId="0F27375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E81D99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06866F4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E67810E"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891846A" w14:textId="77777777" w:rsidTr="000648BD">
        <w:tc>
          <w:tcPr>
            <w:tcW w:w="584" w:type="dxa"/>
            <w:shd w:val="clear" w:color="auto" w:fill="215868"/>
          </w:tcPr>
          <w:p w14:paraId="13CEF1D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521AE3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7824276C"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E095F1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07D4A9AB" w14:textId="77777777" w:rsidTr="000648BD">
        <w:tc>
          <w:tcPr>
            <w:tcW w:w="584" w:type="dxa"/>
            <w:shd w:val="clear" w:color="auto" w:fill="B8CCE4"/>
          </w:tcPr>
          <w:p w14:paraId="3191C3E8"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6</w:t>
            </w:r>
          </w:p>
        </w:tc>
        <w:tc>
          <w:tcPr>
            <w:tcW w:w="2385" w:type="dxa"/>
            <w:shd w:val="clear" w:color="auto" w:fill="B8CCE4"/>
            <w:vAlign w:val="center"/>
          </w:tcPr>
          <w:p w14:paraId="4015564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VAC-OG-MLA-5</w:t>
            </w:r>
          </w:p>
        </w:tc>
        <w:tc>
          <w:tcPr>
            <w:tcW w:w="1145" w:type="dxa"/>
            <w:shd w:val="clear" w:color="auto" w:fill="B8CCE4"/>
            <w:vAlign w:val="center"/>
          </w:tcPr>
          <w:p w14:paraId="0D9AAD3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01F3FA4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bookmarkStart w:id="157" w:name="_Hlk164261894"/>
            <w:r w:rsidRPr="00B709B3">
              <w:rPr>
                <w:rFonts w:ascii="Verdana" w:hAnsi="Verdana" w:cs="Tahoma"/>
                <w:b/>
                <w:bCs/>
                <w:sz w:val="16"/>
                <w:szCs w:val="16"/>
              </w:rPr>
              <w:t>MURO DE LADRILLO DE 6H C/MORTERO DE CEMENTO (25X15X10) E=15 cm</w:t>
            </w:r>
            <w:bookmarkEnd w:id="157"/>
          </w:p>
        </w:tc>
      </w:tr>
    </w:tbl>
    <w:p w14:paraId="047DC9F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8BA903E"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583C84F3"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24C53CD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DBBC06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6D1D18A"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A6080F7"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340317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B567E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A5F2CE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04AAF0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C2964D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B0ED9B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03C2DEC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5E9530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ladrillos deberán estar limpios y mojarse abundantemente antes de su colocación.</w:t>
      </w:r>
    </w:p>
    <w:p w14:paraId="4323327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colocados en hileras perfectamente horizontales y a plomada, asentándolas sobre una capa de mortero de un espesor mínimo de 1,5 cm.</w:t>
      </w:r>
    </w:p>
    <w:p w14:paraId="38541A4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D8028B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08A622E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895195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AFAAF6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E28834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Con el fin de permitir el asentamiento de los muros colocado entre losa y viga de hormigón armado sin que se </w:t>
      </w:r>
      <w:r w:rsidRPr="00B709B3">
        <w:rPr>
          <w:rFonts w:ascii="Verdana" w:eastAsia="Verdana" w:hAnsi="Verdana" w:cs="Verdana"/>
          <w:kern w:val="28"/>
          <w:sz w:val="16"/>
          <w:szCs w:val="16"/>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40E16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B1334F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AE46CD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830E81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743E49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2A4430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02AD22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7093F2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8C9C0C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EF630F7"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45C17249"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294A2C6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1D96CCC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D3BBCB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7C2EBE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BE0E4B1"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0E61DB48" w14:textId="77777777" w:rsidTr="000648BD">
        <w:tc>
          <w:tcPr>
            <w:tcW w:w="584" w:type="dxa"/>
            <w:shd w:val="clear" w:color="auto" w:fill="215868"/>
          </w:tcPr>
          <w:p w14:paraId="0DB24A1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BD154DC"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78B1431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3682BB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C9A7474" w14:textId="77777777" w:rsidTr="000648BD">
        <w:tc>
          <w:tcPr>
            <w:tcW w:w="584" w:type="dxa"/>
            <w:shd w:val="clear" w:color="auto" w:fill="B8CCE4"/>
          </w:tcPr>
          <w:p w14:paraId="5B261DCA"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7</w:t>
            </w:r>
          </w:p>
        </w:tc>
        <w:tc>
          <w:tcPr>
            <w:tcW w:w="2385" w:type="dxa"/>
            <w:shd w:val="clear" w:color="auto" w:fill="B8CCE4"/>
            <w:vAlign w:val="center"/>
          </w:tcPr>
          <w:p w14:paraId="6051B6E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VAC-OG-MLA-4</w:t>
            </w:r>
          </w:p>
        </w:tc>
        <w:tc>
          <w:tcPr>
            <w:tcW w:w="1145" w:type="dxa"/>
            <w:shd w:val="clear" w:color="auto" w:fill="B8CCE4"/>
            <w:vAlign w:val="center"/>
          </w:tcPr>
          <w:p w14:paraId="39E2CB0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4C93C933"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MURO DE LADRILLO DE 6H C/MORTERO DE CEMENTO (25X15X10) E=10 CM</w:t>
            </w:r>
          </w:p>
        </w:tc>
      </w:tr>
    </w:tbl>
    <w:p w14:paraId="2C72788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E87C77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79FAE415"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290CF60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714698A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C5ADDB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4F78A9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78BD08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CB2AC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233D69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9BBA289"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E57598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8118DB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47790B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59F8468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4B7694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bookmarkStart w:id="158" w:name="_Hlk99012889"/>
      <w:r w:rsidRPr="00B709B3">
        <w:rPr>
          <w:rFonts w:ascii="Verdana" w:eastAsia="Verdana" w:hAnsi="Verdana" w:cs="Verdana"/>
          <w:kern w:val="28"/>
          <w:sz w:val="16"/>
          <w:szCs w:val="16"/>
        </w:rPr>
        <w:t>Todos los ladrillos deberán estar limpios y mojarse abundantemente antes de su colocación.</w:t>
      </w:r>
    </w:p>
    <w:p w14:paraId="2B4EFC1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colocados en hileras perfectamente horizontales y a plomada, asentándolas sobre una capa de mortero de un espesor mínimo de 1,5 cm.</w:t>
      </w:r>
    </w:p>
    <w:p w14:paraId="102A181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9EBB98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3390AD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E62C18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DA78B4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F96C2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Con el fin de permitir el asentamiento de los muros colocado entre losa y viga de hormigón armado sin que se </w:t>
      </w:r>
      <w:r w:rsidRPr="00B709B3">
        <w:rPr>
          <w:rFonts w:ascii="Verdana" w:eastAsia="Verdana" w:hAnsi="Verdana" w:cs="Verdana"/>
          <w:kern w:val="28"/>
          <w:sz w:val="16"/>
          <w:szCs w:val="16"/>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B008E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51871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4BB75D2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47DBA6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649FF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D5A8AF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65913E4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00E23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096FD29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1EEFE51" w14:textId="77777777" w:rsidR="00797119" w:rsidRPr="00B709B3" w:rsidRDefault="00797119" w:rsidP="00797119">
      <w:pPr>
        <w:widowControl w:val="0"/>
        <w:autoSpaceDE w:val="0"/>
        <w:autoSpaceDN w:val="0"/>
        <w:jc w:val="both"/>
        <w:rPr>
          <w:rFonts w:ascii="Verdana" w:eastAsia="Verdana" w:hAnsi="Verdana" w:cs="Tahoma"/>
          <w:b/>
          <w:sz w:val="16"/>
          <w:szCs w:val="16"/>
        </w:rPr>
      </w:pPr>
      <w:bookmarkStart w:id="159" w:name="_Hlk99012926"/>
      <w:r w:rsidRPr="00B709B3">
        <w:rPr>
          <w:rFonts w:ascii="Verdana" w:eastAsia="Verdana" w:hAnsi="Verdana" w:cs="Tahoma"/>
          <w:b/>
          <w:sz w:val="16"/>
          <w:szCs w:val="16"/>
        </w:rPr>
        <w:t>Criterios de Control, Aceptación y Rechazo</w:t>
      </w:r>
    </w:p>
    <w:p w14:paraId="689F2EE2"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3DD67C8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68750F0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DCD74C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7E05C0D8"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3DC4147B" w14:textId="77777777" w:rsidR="00797119" w:rsidRPr="00B709B3" w:rsidRDefault="00797119" w:rsidP="0079711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27A7F655" w14:textId="77777777" w:rsidTr="000648BD">
        <w:tc>
          <w:tcPr>
            <w:tcW w:w="584" w:type="dxa"/>
            <w:shd w:val="clear" w:color="auto" w:fill="215868"/>
          </w:tcPr>
          <w:p w14:paraId="26528FD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8643CA9"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878034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F22732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7D82629" w14:textId="77777777" w:rsidTr="000648BD">
        <w:tc>
          <w:tcPr>
            <w:tcW w:w="584" w:type="dxa"/>
            <w:shd w:val="clear" w:color="auto" w:fill="B8CCE4"/>
          </w:tcPr>
          <w:p w14:paraId="71A1F4F1"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8</w:t>
            </w:r>
          </w:p>
        </w:tc>
        <w:tc>
          <w:tcPr>
            <w:tcW w:w="2385" w:type="dxa"/>
            <w:shd w:val="clear" w:color="auto" w:fill="B8CCE4"/>
            <w:vAlign w:val="center"/>
          </w:tcPr>
          <w:p w14:paraId="6D3EA82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VAC-OG-VIG-1</w:t>
            </w:r>
          </w:p>
        </w:tc>
        <w:tc>
          <w:tcPr>
            <w:tcW w:w="1145" w:type="dxa"/>
            <w:shd w:val="clear" w:color="auto" w:fill="B8CCE4"/>
            <w:vAlign w:val="center"/>
          </w:tcPr>
          <w:p w14:paraId="17C4C71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731693BF"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VIGA CADENA DE HORMIGÓN ARMADO</w:t>
            </w:r>
          </w:p>
          <w:p w14:paraId="442EF0C9"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p>
        </w:tc>
      </w:tr>
    </w:tbl>
    <w:p w14:paraId="1A3CD64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AF4298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73EAA098"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0B1FE50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1A1F01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C85A00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4D59841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E2E164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18FE5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EE29FD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71A7FC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EA3CCA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CEE1B3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5963DC9"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CCFBB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5E1A86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D07044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13B4DB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B20407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general, se deberán cumplir con las siguientes directrices referidas a la ejecución.</w:t>
      </w:r>
    </w:p>
    <w:p w14:paraId="7F56D64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168139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Encofrados</w:t>
      </w:r>
    </w:p>
    <w:p w14:paraId="50C3D2E1"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037DF1D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podrán ser de madera, metálicos u otro material lo suficientemente rígido, estanco y estable.</w:t>
      </w:r>
    </w:p>
    <w:p w14:paraId="11B3480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5DF119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Serán armados o ensamblados de tal forma que permitan garantizar que la construcción de los elementos de hormigón armado tenga las dimensiones y secciones conforme a planos constructivos.</w:t>
      </w:r>
    </w:p>
    <w:p w14:paraId="79B331B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A86FB1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75C8C3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47CA79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deberán ser estancos a fin de evitar el empobrecimiento del hormigón por escurrimiento del agua.</w:t>
      </w:r>
    </w:p>
    <w:p w14:paraId="0D357AB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7B1567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494EA52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922195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C33E2F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972A4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3B3E762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6647C0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9B03AB9"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Apuntalamiento</w:t>
      </w:r>
    </w:p>
    <w:p w14:paraId="28C9B7B4"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5D994ED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5D71FE1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B709B3">
        <w:rPr>
          <w:rFonts w:ascii="Verdana" w:eastAsia="Verdana" w:hAnsi="Verdana" w:cs="Verdana"/>
          <w:kern w:val="28"/>
          <w:sz w:val="16"/>
          <w:szCs w:val="16"/>
        </w:rPr>
        <w:t>des-apuntalamiento</w:t>
      </w:r>
      <w:proofErr w:type="spellEnd"/>
      <w:r w:rsidRPr="00B709B3">
        <w:rPr>
          <w:rFonts w:ascii="Verdana" w:eastAsia="Verdana" w:hAnsi="Verdana" w:cs="Verdana"/>
          <w:kern w:val="28"/>
          <w:sz w:val="16"/>
          <w:szCs w:val="16"/>
        </w:rPr>
        <w:t>.</w:t>
      </w:r>
    </w:p>
    <w:p w14:paraId="792CD75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w:t>
      </w:r>
      <w:proofErr w:type="spellStart"/>
      <w:r w:rsidRPr="00B709B3">
        <w:rPr>
          <w:rFonts w:ascii="Verdana" w:eastAsia="Verdana" w:hAnsi="Verdana" w:cs="Verdana"/>
          <w:kern w:val="28"/>
          <w:sz w:val="16"/>
          <w:szCs w:val="16"/>
        </w:rPr>
        <w:t>des-apuntalamiento</w:t>
      </w:r>
      <w:proofErr w:type="spellEnd"/>
      <w:r w:rsidRPr="00B709B3">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484D5C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w:t>
      </w:r>
      <w:proofErr w:type="spellStart"/>
      <w:r w:rsidRPr="00B709B3">
        <w:rPr>
          <w:rFonts w:ascii="Verdana" w:eastAsia="Verdana" w:hAnsi="Verdana" w:cs="Verdana"/>
          <w:kern w:val="28"/>
          <w:sz w:val="16"/>
          <w:szCs w:val="16"/>
        </w:rPr>
        <w:t>des-apuntalado</w:t>
      </w:r>
      <w:proofErr w:type="spellEnd"/>
      <w:r w:rsidRPr="00B709B3">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5ADDA4D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08CCE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Armado de Fierros</w:t>
      </w:r>
    </w:p>
    <w:p w14:paraId="60A89D3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FA534A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3FE0EDE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dispondrá un sitio específico en la obra para el doblado y preparación de armaduras con las herramientas adecuadas.</w:t>
      </w:r>
    </w:p>
    <w:p w14:paraId="3313F34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692A1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20805D6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barras de fierro que fueron dobladas no podrán ser enderezadas, ni podrán ser utilizadas nuevamente sin antes eliminar la zona doblada.</w:t>
      </w:r>
    </w:p>
    <w:p w14:paraId="778C9A0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67FDD54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0FED1EB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16C0960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54900FB"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 xml:space="preserve">Limpieza y Colocación </w:t>
      </w:r>
    </w:p>
    <w:p w14:paraId="0CB786FC"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77C2374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70D089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a momento de colocar el hormigón existieran barras con mortero u hormigón endurecido, éstos se deberán eliminar completamente.</w:t>
      </w:r>
    </w:p>
    <w:p w14:paraId="0B2FFA0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4A98D6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456EC4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B3730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050AA7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En caso de no especificarse los recubrimientos en los planos, se aplicarán los siguientes:</w:t>
      </w:r>
    </w:p>
    <w:p w14:paraId="31A83F51"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Ambientes interiores protegidos: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1,0 a 1,5   cm.</w:t>
      </w:r>
    </w:p>
    <w:p w14:paraId="1E91E716"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Elementos expuestos a la atmósfera normal: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 xml:space="preserve"> 1,5 a 2,0   cm.</w:t>
      </w:r>
    </w:p>
    <w:p w14:paraId="5E5B04FE"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Elementos expuestos a la atmósfera húmeda: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2,0 a 2,5   cm.</w:t>
      </w:r>
    </w:p>
    <w:p w14:paraId="64DB617B"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Elementos expuestos a la atmósfera corrosiva: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3,0 a 3,5   cm.</w:t>
      </w:r>
    </w:p>
    <w:p w14:paraId="4F37AA6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259077B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cruces de barras deberán atarse en forma adecuada con alambre de amarre o accesorios previamente aprobados.</w:t>
      </w:r>
    </w:p>
    <w:p w14:paraId="324DD3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EAFAAF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43F24A4"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Empalmes en las barras</w:t>
      </w:r>
    </w:p>
    <w:p w14:paraId="656D901A"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373E1E3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ejecutarán los empalmes en los sectores donde estén expresamente indicado en planos constructivos o instruido por el Inspector de proyecto.</w:t>
      </w:r>
    </w:p>
    <w:p w14:paraId="65193B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0AC26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realizarán empalmes por superposición de acuerdo al siguiente detalle:</w:t>
      </w:r>
    </w:p>
    <w:p w14:paraId="7BD1E8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3ECC92B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4925BA1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61F4D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3FB34E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Mezclado</w:t>
      </w:r>
    </w:p>
    <w:p w14:paraId="27283B8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4D7FC4A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deberá ser mezclado mecánicamente dosificando por volumen y deseablemente por peso. Para esta tarea:</w:t>
      </w:r>
    </w:p>
    <w:p w14:paraId="39A890D0" w14:textId="77777777" w:rsidR="00797119" w:rsidRPr="00B709B3" w:rsidRDefault="00797119" w:rsidP="00797119">
      <w:pPr>
        <w:widowControl w:val="0"/>
        <w:numPr>
          <w:ilvl w:val="0"/>
          <w:numId w:val="12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Sé utilizarán una o más hormigoneras de capacidad adecuada y se empleará personal especializado para su manejo.</w:t>
      </w:r>
    </w:p>
    <w:p w14:paraId="12C85A5A" w14:textId="77777777" w:rsidR="00797119" w:rsidRPr="00B709B3" w:rsidRDefault="00797119" w:rsidP="00797119">
      <w:pPr>
        <w:widowControl w:val="0"/>
        <w:numPr>
          <w:ilvl w:val="0"/>
          <w:numId w:val="12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Periódicamente se verificará la uniformidad del mezclado.</w:t>
      </w:r>
    </w:p>
    <w:p w14:paraId="2B3ED98E" w14:textId="77777777" w:rsidR="00797119" w:rsidRPr="00B709B3" w:rsidRDefault="00797119" w:rsidP="00797119">
      <w:pPr>
        <w:widowControl w:val="0"/>
        <w:numPr>
          <w:ilvl w:val="0"/>
          <w:numId w:val="12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materiales componentes serán introducidos en el orden siguiente:</w:t>
      </w:r>
    </w:p>
    <w:p w14:paraId="252CF288"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parte del agua del mezclado (aproximadamente la mitad)</w:t>
      </w:r>
    </w:p>
    <w:p w14:paraId="48610BFF"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E15FF24"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grava.</w:t>
      </w:r>
    </w:p>
    <w:p w14:paraId="3CE9E930"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resto del agua de amasado.</w:t>
      </w:r>
    </w:p>
    <w:p w14:paraId="74A3997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448CC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No se permitirá cargar la hormigonera antes de haberse procedido a descargarla totalmente de la batida anterior. </w:t>
      </w:r>
    </w:p>
    <w:p w14:paraId="37D9A1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mezclado manual queda expresamente prohibido.</w:t>
      </w:r>
    </w:p>
    <w:p w14:paraId="3302A717"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07D0DD46"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Transporte</w:t>
      </w:r>
    </w:p>
    <w:p w14:paraId="72C5779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C896EF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72B97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F4306B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5965828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264E66E4"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Hormigonado</w:t>
      </w:r>
    </w:p>
    <w:p w14:paraId="28CE02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24217B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hormigonado deberá cumplir con las exigencias y requisitos establecidos en la Norma CBH-87 para hormigones.</w:t>
      </w:r>
    </w:p>
    <w:p w14:paraId="3C951BC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 procederá al vaciado de los elementos estructurales sin antes contar con la autorización del Inspector de proyecto.</w:t>
      </w:r>
    </w:p>
    <w:p w14:paraId="3F56852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vaciado del hormigón se realizará de acuerdo a un plan de trabajo previamente autorizado por el Inspector de </w:t>
      </w:r>
      <w:r w:rsidRPr="00B709B3">
        <w:rPr>
          <w:rFonts w:ascii="Verdana" w:eastAsia="Verdana" w:hAnsi="Verdana" w:cs="Verdana"/>
          <w:kern w:val="28"/>
          <w:sz w:val="16"/>
          <w:szCs w:val="16"/>
        </w:rPr>
        <w:lastRenderedPageBreak/>
        <w:t>Obra.</w:t>
      </w:r>
    </w:p>
    <w:p w14:paraId="753EB89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3CD5D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siguientes prohibiciones para el hormigonado deben tenerse en cuenta:</w:t>
      </w:r>
    </w:p>
    <w:p w14:paraId="72E3A61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267A12B"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temperatura de vaciado no será menor a 5°C.</w:t>
      </w:r>
    </w:p>
    <w:p w14:paraId="7C9EACE2"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podrá efectuarse el vaciado durante la lluvia.</w:t>
      </w:r>
    </w:p>
    <w:p w14:paraId="6E5B5821"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será permitido disponer de grandes cantidades de hormigón en un solo lugar para esparcirlo posteriormente.</w:t>
      </w:r>
    </w:p>
    <w:p w14:paraId="4150D7E9"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Por ningún motivo se podrá agregar agua en el momento de hormigonar.</w:t>
      </w:r>
    </w:p>
    <w:p w14:paraId="5577CB1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espesor máximo de la capa de hormigón no deberá exceder a 20 cm. para permitir una compactación eficaz.</w:t>
      </w:r>
    </w:p>
    <w:p w14:paraId="6FB78CE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velocidad del vaciado será la suficiente para garantizar que el hormigón se mantenga plástico en todo momento.</w:t>
      </w:r>
    </w:p>
    <w:p w14:paraId="6FA50EF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 podrá verter el hormigón en caída libre desde alturas superiores a 1,50 m, debiendo en este caso utilizar canalones, embudos o ductos.</w:t>
      </w:r>
    </w:p>
    <w:p w14:paraId="2A3C41F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vaciado en losas deberá efectuarse por franjas de ancho tal que, al vaciar la capa siguiente, en la primera no se haya iniciado el fraguado.</w:t>
      </w:r>
    </w:p>
    <w:p w14:paraId="64BAB28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Compactación</w:t>
      </w:r>
    </w:p>
    <w:p w14:paraId="695F1E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10F2B7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3E02331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56DE2A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De ninguna manera se permitirá el uso de las vibradoras para el transporte de la mezcla o la distribución dentro del encofrado.</w:t>
      </w:r>
    </w:p>
    <w:p w14:paraId="139DE17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2ADE506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vibradoras serán introducidas en puntos equidistantes a 45 cm. entre sí y durante 5 a 15 segundos para evitar la disgregación.</w:t>
      </w:r>
    </w:p>
    <w:p w14:paraId="2DBEE9D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101DAAF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compactado del hormigón se completará con un apisonado manual del hormigón y un golpeteo de los encofrados.</w:t>
      </w:r>
    </w:p>
    <w:p w14:paraId="5D34484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La compactación manual del hormigón mediante varillas de hierro será </w:t>
      </w:r>
      <w:proofErr w:type="gramStart"/>
      <w:r w:rsidRPr="00B709B3">
        <w:rPr>
          <w:rFonts w:ascii="Verdana" w:eastAsia="Verdana" w:hAnsi="Verdana" w:cs="Verdana"/>
          <w:kern w:val="28"/>
          <w:sz w:val="16"/>
          <w:szCs w:val="16"/>
        </w:rPr>
        <w:t>usado</w:t>
      </w:r>
      <w:proofErr w:type="gramEnd"/>
      <w:r w:rsidRPr="00B709B3">
        <w:rPr>
          <w:rFonts w:ascii="Verdana" w:eastAsia="Verdana" w:hAnsi="Verdana" w:cs="Verdana"/>
          <w:kern w:val="28"/>
          <w:sz w:val="16"/>
          <w:szCs w:val="16"/>
        </w:rPr>
        <w:t xml:space="preserve"> solo bajo autorización de Inspector de proyecto.</w:t>
      </w:r>
    </w:p>
    <w:p w14:paraId="39C5AC6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6F72BDE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Desencofrado</w:t>
      </w:r>
    </w:p>
    <w:p w14:paraId="1FEB6D3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5CA3A1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234D0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174F33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475B3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267642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379AC0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DC907B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439F7C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tiempos de desencofrado serán los indicados en el proyecto (planos y/o memoria de cálculo) y lo indicado en la norma CBH-87.</w:t>
      </w:r>
    </w:p>
    <w:p w14:paraId="1EE2A61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780BA22A"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Protección y Curado</w:t>
      </w:r>
    </w:p>
    <w:p w14:paraId="71591A3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24FC50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vaciado el hormigón fresco, deberá protegerse contra la lluvia, el viento, sol y en general contra toda acción que lo perjudique.</w:t>
      </w:r>
    </w:p>
    <w:p w14:paraId="4945E8D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protegido manteniéndose a una temperatura superior a 5°C por lo menos durante 96 horas.</w:t>
      </w:r>
    </w:p>
    <w:p w14:paraId="1A03724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142FDC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520EB726"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1995105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Control de Calidad</w:t>
      </w:r>
    </w:p>
    <w:p w14:paraId="069F88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154F15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22BAAEF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6ED7A50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1E1FEB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5F4925C" w14:textId="77777777" w:rsidR="00797119" w:rsidRPr="00B709B3" w:rsidRDefault="00797119" w:rsidP="00797119">
      <w:pPr>
        <w:widowControl w:val="0"/>
        <w:numPr>
          <w:ilvl w:val="0"/>
          <w:numId w:val="111"/>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Ensayos a Realizar</w:t>
      </w:r>
    </w:p>
    <w:p w14:paraId="029FA6E5" w14:textId="77777777" w:rsidR="00797119" w:rsidRPr="00B709B3" w:rsidRDefault="00797119" w:rsidP="00797119">
      <w:pPr>
        <w:widowControl w:val="0"/>
        <w:autoSpaceDE w:val="0"/>
        <w:autoSpaceDN w:val="0"/>
        <w:ind w:left="720"/>
        <w:jc w:val="both"/>
        <w:rPr>
          <w:rFonts w:ascii="Verdana" w:eastAsia="Verdana" w:hAnsi="Verdana" w:cs="Verdana"/>
          <w:b/>
          <w:kern w:val="28"/>
          <w:sz w:val="16"/>
          <w:szCs w:val="16"/>
        </w:rPr>
      </w:pPr>
    </w:p>
    <w:p w14:paraId="41D2600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del presente ítem mínimamente se realizarán los siguientes ensayos de calidad:</w:t>
      </w:r>
    </w:p>
    <w:p w14:paraId="3EB9E4C7"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Granulometría de los Áridos.</w:t>
      </w:r>
    </w:p>
    <w:p w14:paraId="7C8A6BAC"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Resistencia del Hormigón – Probetas Cilíndricas.</w:t>
      </w:r>
    </w:p>
    <w:p w14:paraId="6551AD54"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Consistencia del Hormigón - Cono de Abraham.</w:t>
      </w:r>
    </w:p>
    <w:p w14:paraId="0973557F"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 de la Máquina de los Ángeles.</w:t>
      </w:r>
    </w:p>
    <w:p w14:paraId="28A3A4C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28F5569D"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sobre el cemento.</w:t>
      </w:r>
    </w:p>
    <w:p w14:paraId="67088339"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de los aceros de refuerzo.</w:t>
      </w:r>
    </w:p>
    <w:p w14:paraId="4C9F18C5"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 de la Máquina de los Ángeles.</w:t>
      </w:r>
    </w:p>
    <w:p w14:paraId="0E860919"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Otros que el proponente oferte en su propuesta. </w:t>
      </w:r>
    </w:p>
    <w:p w14:paraId="4717BB27" w14:textId="77777777" w:rsidR="00797119" w:rsidRPr="00B709B3" w:rsidRDefault="00797119" w:rsidP="00797119">
      <w:pPr>
        <w:widowControl w:val="0"/>
        <w:autoSpaceDE w:val="0"/>
        <w:autoSpaceDN w:val="0"/>
        <w:ind w:left="720"/>
        <w:jc w:val="both"/>
        <w:rPr>
          <w:rFonts w:ascii="Verdana" w:eastAsia="Verdana" w:hAnsi="Verdana" w:cs="Verdana"/>
          <w:kern w:val="28"/>
          <w:sz w:val="16"/>
          <w:szCs w:val="16"/>
        </w:rPr>
      </w:pPr>
    </w:p>
    <w:p w14:paraId="7473B469" w14:textId="77777777" w:rsidR="00797119" w:rsidRPr="00B709B3" w:rsidRDefault="00797119" w:rsidP="00797119">
      <w:pPr>
        <w:widowControl w:val="0"/>
        <w:numPr>
          <w:ilvl w:val="0"/>
          <w:numId w:val="111"/>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Laboratorio</w:t>
      </w:r>
    </w:p>
    <w:p w14:paraId="15DD19E8" w14:textId="77777777" w:rsidR="00797119" w:rsidRPr="00B709B3" w:rsidRDefault="00797119" w:rsidP="00797119">
      <w:pPr>
        <w:widowControl w:val="0"/>
        <w:autoSpaceDE w:val="0"/>
        <w:autoSpaceDN w:val="0"/>
        <w:ind w:left="720"/>
        <w:jc w:val="both"/>
        <w:rPr>
          <w:rFonts w:ascii="Verdana" w:eastAsia="Verdana" w:hAnsi="Verdana" w:cs="Verdana"/>
          <w:b/>
          <w:kern w:val="28"/>
          <w:sz w:val="16"/>
          <w:szCs w:val="16"/>
        </w:rPr>
      </w:pPr>
    </w:p>
    <w:p w14:paraId="5E37933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16F50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CC2DDCB" w14:textId="77777777" w:rsidR="00797119" w:rsidRPr="00B709B3" w:rsidRDefault="00797119" w:rsidP="00797119">
      <w:pPr>
        <w:widowControl w:val="0"/>
        <w:numPr>
          <w:ilvl w:val="0"/>
          <w:numId w:val="123"/>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Frecuencia de los Ensayos</w:t>
      </w:r>
    </w:p>
    <w:p w14:paraId="4AC37CD4" w14:textId="77777777" w:rsidR="00797119" w:rsidRPr="00B709B3" w:rsidRDefault="00797119" w:rsidP="00797119">
      <w:pPr>
        <w:widowControl w:val="0"/>
        <w:autoSpaceDE w:val="0"/>
        <w:autoSpaceDN w:val="0"/>
        <w:ind w:left="720"/>
        <w:jc w:val="both"/>
        <w:rPr>
          <w:rFonts w:ascii="Verdana" w:eastAsia="Verdana" w:hAnsi="Verdana" w:cs="Verdana"/>
          <w:b/>
          <w:kern w:val="28"/>
          <w:sz w:val="16"/>
          <w:szCs w:val="16"/>
        </w:rPr>
      </w:pPr>
    </w:p>
    <w:p w14:paraId="4898A0D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225E369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5FF47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32AEB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652D0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67DF0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7812F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217B42A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97119" w:rsidRPr="00B709B3" w14:paraId="21EC2F89" w14:textId="77777777" w:rsidTr="000648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B9B740"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 xml:space="preserve">TIPO DEL </w:t>
            </w:r>
            <w:proofErr w:type="spellStart"/>
            <w:r w:rsidRPr="00B709B3">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FB7C1E8"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796A8D7"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 xml:space="preserve">RES. </w:t>
            </w:r>
            <w:proofErr w:type="gramStart"/>
            <w:r w:rsidRPr="00B709B3">
              <w:rPr>
                <w:rFonts w:ascii="Verdana" w:eastAsia="Verdana" w:hAnsi="Verdana" w:cs="Verdana"/>
                <w:b/>
                <w:color w:val="FFFFFF" w:themeColor="background1"/>
                <w:kern w:val="28"/>
                <w:sz w:val="16"/>
                <w:szCs w:val="16"/>
              </w:rPr>
              <w:t>Kg./</w:t>
            </w:r>
            <w:proofErr w:type="gramEnd"/>
            <w:r w:rsidRPr="00B709B3">
              <w:rPr>
                <w:rFonts w:ascii="Verdana" w:eastAsia="Verdana" w:hAnsi="Verdana" w:cs="Verdana"/>
                <w:b/>
                <w:color w:val="FFFFFF" w:themeColor="background1"/>
                <w:kern w:val="28"/>
                <w:sz w:val="16"/>
                <w:szCs w:val="16"/>
              </w:rPr>
              <w:t>cm2</w:t>
            </w:r>
          </w:p>
          <w:p w14:paraId="39D8057D"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F576DE5"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lang w:val="pt-BR"/>
              </w:rPr>
            </w:pPr>
            <w:r w:rsidRPr="00B709B3">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1FA9BB"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BF45FA"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Rev. (</w:t>
            </w:r>
            <w:proofErr w:type="spellStart"/>
            <w:r w:rsidRPr="00B709B3">
              <w:rPr>
                <w:rFonts w:ascii="Verdana" w:eastAsia="Verdana" w:hAnsi="Verdana" w:cs="Verdana"/>
                <w:b/>
                <w:color w:val="FFFFFF" w:themeColor="background1"/>
                <w:kern w:val="28"/>
                <w:sz w:val="16"/>
                <w:szCs w:val="16"/>
              </w:rPr>
              <w:t>Pulg</w:t>
            </w:r>
            <w:proofErr w:type="spellEnd"/>
            <w:r w:rsidRPr="00B709B3">
              <w:rPr>
                <w:rFonts w:ascii="Verdana" w:eastAsia="Verdana" w:hAnsi="Verdana" w:cs="Verdana"/>
                <w:b/>
                <w:color w:val="FFFFFF" w:themeColor="background1"/>
                <w:kern w:val="28"/>
                <w:sz w:val="16"/>
                <w:szCs w:val="16"/>
              </w:rPr>
              <w:t>.)</w:t>
            </w:r>
          </w:p>
        </w:tc>
      </w:tr>
      <w:tr w:rsidR="00797119" w:rsidRPr="00B709B3" w14:paraId="1CD63F75"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E8589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H “</w:t>
            </w:r>
            <w:smartTag w:uri="urn:schemas-microsoft-com:office:smarttags" w:element="metricconverter">
              <w:smartTagPr>
                <w:attr w:name="ProductID" w:val="400”"/>
              </w:smartTagPr>
              <w:r w:rsidRPr="00B709B3">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9B5DB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670C9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5C1331"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591A23"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4C9AAA"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 – 3</w:t>
            </w:r>
          </w:p>
        </w:tc>
      </w:tr>
      <w:tr w:rsidR="00797119" w:rsidRPr="00B709B3" w14:paraId="1978B644" w14:textId="77777777" w:rsidTr="000648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24D1ADB"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H “</w:t>
            </w:r>
            <w:smartTag w:uri="urn:schemas-microsoft-com:office:smarttags" w:element="metricconverter">
              <w:smartTagPr>
                <w:attr w:name="ProductID" w:val="350”"/>
              </w:smartTagPr>
              <w:r w:rsidRPr="00B709B3">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C3BF8"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656EF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5EB35A"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135152"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23978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 – 3</w:t>
            </w:r>
          </w:p>
        </w:tc>
      </w:tr>
      <w:tr w:rsidR="00797119" w:rsidRPr="00B709B3" w14:paraId="6BCC2713"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F5063A"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FCA966"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B709B3">
                <w:rPr>
                  <w:rFonts w:ascii="Verdana" w:eastAsia="Verdana" w:hAnsi="Verdana" w:cs="Verdana"/>
                  <w:b/>
                  <w:kern w:val="28"/>
                  <w:sz w:val="16"/>
                  <w:szCs w:val="16"/>
                </w:rPr>
                <w:t>1”</w:t>
              </w:r>
            </w:smartTag>
            <w:r w:rsidRPr="00B709B3">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FB8F16"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AD2173"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9062E"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9EDE89"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2 – 4</w:t>
            </w:r>
          </w:p>
        </w:tc>
      </w:tr>
      <w:tr w:rsidR="00797119" w:rsidRPr="00B709B3" w14:paraId="288A2AB9"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040708"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8E6C9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r w:rsidRPr="00B709B3">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E8968D"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E473D1"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3BF58A"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477617"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4</w:t>
            </w:r>
          </w:p>
        </w:tc>
      </w:tr>
      <w:tr w:rsidR="00797119" w:rsidRPr="00B709B3" w14:paraId="78B8CBF7"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95B0E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B17D5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r w:rsidRPr="00B709B3">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234FFF"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C0C31B"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0991A4"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250837"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3</w:t>
            </w:r>
          </w:p>
        </w:tc>
      </w:tr>
      <w:tr w:rsidR="00797119" w:rsidRPr="00B709B3" w14:paraId="0F354AD0"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75C674"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4B3692"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B709B3">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793E22"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514F95"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66C793"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02F31B"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3</w:t>
            </w:r>
          </w:p>
        </w:tc>
      </w:tr>
      <w:tr w:rsidR="00797119" w:rsidRPr="00B709B3" w14:paraId="02C34AB1"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A83B56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D3E259"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B709B3">
                <w:rPr>
                  <w:rFonts w:ascii="Verdana" w:eastAsia="Verdana" w:hAnsi="Verdana" w:cs="Verdana"/>
                  <w:kern w:val="28"/>
                  <w:sz w:val="16"/>
                  <w:szCs w:val="16"/>
                </w:rPr>
                <w:t>2”</w:t>
              </w:r>
            </w:smartTag>
            <w:r w:rsidRPr="00B709B3">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9F62AC"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994185"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734769"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87548C"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3</w:t>
            </w:r>
          </w:p>
        </w:tc>
      </w:tr>
    </w:tbl>
    <w:p w14:paraId="191514E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58CEFEDD"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Criterios de Aceptación y Rechazo</w:t>
      </w:r>
    </w:p>
    <w:p w14:paraId="1814502F"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5E54E42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C0A3A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E52F31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F44A6D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7C0D50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BB9486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E1C8A7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pruebas, demoliciones, curados y reemplazos necesarios serán cancelados por la Entidad Ejecutora.</w:t>
      </w:r>
    </w:p>
    <w:p w14:paraId="07F8BD4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Tahoma"/>
          <w:noProof/>
          <w:sz w:val="16"/>
          <w:szCs w:val="16"/>
          <w:lang w:eastAsia="es-BO"/>
        </w:rPr>
        <w:drawing>
          <wp:anchor distT="0" distB="0" distL="114300" distR="114300" simplePos="0" relativeHeight="251698176" behindDoc="0" locked="0" layoutInCell="1" allowOverlap="1" wp14:anchorId="3C6DF810" wp14:editId="61D24105">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C82935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85BCAD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DETALLE CONSTRUCTIVO. –</w:t>
      </w:r>
    </w:p>
    <w:p w14:paraId="2482AB8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3FA02D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94C2542"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93E3A6E"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5354658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7C8B90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A6EFD1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EF1048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F474AF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D14C299"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07A36A2"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B8EB088"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C17166B"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3CC3C583"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3D7D06BC"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0078337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E5B158E"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7569A5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06BD1F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03629E1B"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7958116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2A1757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7241B3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F35D82A"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5FB2976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1672395"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CCCEAD0"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C5905A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E3BAF11"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2B7E45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3BF83D2"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97119" w:rsidRPr="00B709B3" w14:paraId="06D26F29" w14:textId="77777777" w:rsidTr="000648BD">
        <w:trPr>
          <w:trHeight w:val="272"/>
        </w:trPr>
        <w:tc>
          <w:tcPr>
            <w:tcW w:w="584" w:type="dxa"/>
            <w:shd w:val="clear" w:color="auto" w:fill="1F3864"/>
          </w:tcPr>
          <w:p w14:paraId="0530DB32"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bookmarkStart w:id="160" w:name="_Hlk161764330"/>
            <w:proofErr w:type="spellStart"/>
            <w:r w:rsidRPr="00B709B3">
              <w:rPr>
                <w:rFonts w:ascii="Verdana" w:eastAsia="Verdana" w:hAnsi="Verdana" w:cs="Tahoma"/>
                <w:b/>
                <w:sz w:val="16"/>
                <w:szCs w:val="16"/>
              </w:rPr>
              <w:t>N°</w:t>
            </w:r>
            <w:proofErr w:type="spellEnd"/>
          </w:p>
        </w:tc>
        <w:tc>
          <w:tcPr>
            <w:tcW w:w="2385" w:type="dxa"/>
            <w:shd w:val="clear" w:color="auto" w:fill="1F3864"/>
          </w:tcPr>
          <w:p w14:paraId="3E55C0B7"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CODIGO</w:t>
            </w:r>
          </w:p>
        </w:tc>
        <w:tc>
          <w:tcPr>
            <w:tcW w:w="1145" w:type="dxa"/>
            <w:shd w:val="clear" w:color="auto" w:fill="1F3864"/>
          </w:tcPr>
          <w:p w14:paraId="7ACF051E"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UNIDAD</w:t>
            </w:r>
          </w:p>
        </w:tc>
        <w:tc>
          <w:tcPr>
            <w:tcW w:w="5520" w:type="dxa"/>
            <w:shd w:val="clear" w:color="auto" w:fill="1F3864"/>
          </w:tcPr>
          <w:p w14:paraId="73044B87"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ITEM</w:t>
            </w:r>
          </w:p>
        </w:tc>
      </w:tr>
      <w:tr w:rsidR="00797119" w:rsidRPr="00B709B3" w14:paraId="01518E8C" w14:textId="77777777" w:rsidTr="000648BD">
        <w:trPr>
          <w:trHeight w:val="336"/>
        </w:trPr>
        <w:tc>
          <w:tcPr>
            <w:tcW w:w="584" w:type="dxa"/>
            <w:shd w:val="clear" w:color="auto" w:fill="BDD6EE"/>
          </w:tcPr>
          <w:p w14:paraId="51FF27C6"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9</w:t>
            </w:r>
          </w:p>
        </w:tc>
        <w:tc>
          <w:tcPr>
            <w:tcW w:w="2385" w:type="dxa"/>
            <w:shd w:val="clear" w:color="auto" w:fill="BDD6EE"/>
          </w:tcPr>
          <w:p w14:paraId="44A5B364"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VAC-OG-CUB-4</w:t>
            </w:r>
          </w:p>
        </w:tc>
        <w:tc>
          <w:tcPr>
            <w:tcW w:w="1145" w:type="dxa"/>
            <w:shd w:val="clear" w:color="auto" w:fill="BDD6EE"/>
          </w:tcPr>
          <w:p w14:paraId="23DFE2B7"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M2</w:t>
            </w:r>
          </w:p>
        </w:tc>
        <w:tc>
          <w:tcPr>
            <w:tcW w:w="5520" w:type="dxa"/>
            <w:shd w:val="clear" w:color="auto" w:fill="BDD6EE"/>
          </w:tcPr>
          <w:p w14:paraId="5F0942B9"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bCs/>
                <w:sz w:val="16"/>
                <w:szCs w:val="16"/>
              </w:rPr>
              <w:t xml:space="preserve">CUBIERTA DE CALAMINA GALVANIZADA ONDULADA </w:t>
            </w:r>
            <w:proofErr w:type="spellStart"/>
            <w:r w:rsidRPr="00B709B3">
              <w:rPr>
                <w:rFonts w:ascii="Verdana" w:eastAsia="Verdana" w:hAnsi="Verdana" w:cs="Tahoma"/>
                <w:b/>
                <w:bCs/>
                <w:sz w:val="16"/>
                <w:szCs w:val="16"/>
              </w:rPr>
              <w:t>Nro</w:t>
            </w:r>
            <w:proofErr w:type="spellEnd"/>
            <w:r w:rsidRPr="00B709B3">
              <w:rPr>
                <w:rFonts w:ascii="Verdana" w:eastAsia="Verdana" w:hAnsi="Verdana" w:cs="Tahoma"/>
                <w:b/>
                <w:bCs/>
                <w:sz w:val="16"/>
                <w:szCs w:val="16"/>
              </w:rPr>
              <w:t xml:space="preserve"> 28 PREPINTADA C/MADERAMEN</w:t>
            </w:r>
          </w:p>
        </w:tc>
      </w:tr>
      <w:bookmarkEnd w:id="160"/>
    </w:tbl>
    <w:p w14:paraId="30D65472"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29726D1D"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25D0AC65"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51725906"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Este ítem se refiere a la provisión y colocación de C</w:t>
      </w:r>
      <w:r w:rsidRPr="00B709B3">
        <w:rPr>
          <w:rFonts w:ascii="Verdana" w:eastAsia="Verdana" w:hAnsi="Verdana" w:cs="Verdana"/>
          <w:sz w:val="16"/>
          <w:szCs w:val="16"/>
        </w:rPr>
        <w:t xml:space="preserve">ubierta de Calamina Galvanizada Ondulada </w:t>
      </w:r>
      <w:proofErr w:type="spellStart"/>
      <w:r w:rsidRPr="00B709B3">
        <w:rPr>
          <w:rFonts w:ascii="Verdana" w:eastAsia="Verdana" w:hAnsi="Verdana" w:cs="Verdana"/>
          <w:sz w:val="16"/>
          <w:szCs w:val="16"/>
        </w:rPr>
        <w:t>Nro</w:t>
      </w:r>
      <w:proofErr w:type="spellEnd"/>
      <w:r w:rsidRPr="00B709B3">
        <w:rPr>
          <w:rFonts w:ascii="Verdana" w:eastAsia="Verdana" w:hAnsi="Verdana" w:cs="Verdana"/>
          <w:sz w:val="16"/>
          <w:szCs w:val="16"/>
        </w:rPr>
        <w:t xml:space="preserve"> 28 </w:t>
      </w:r>
      <w:proofErr w:type="spellStart"/>
      <w:r w:rsidRPr="00B709B3">
        <w:rPr>
          <w:rFonts w:ascii="Verdana" w:eastAsia="Verdana" w:hAnsi="Verdana" w:cs="Verdana"/>
          <w:sz w:val="16"/>
          <w:szCs w:val="16"/>
        </w:rPr>
        <w:t>prepintada</w:t>
      </w:r>
      <w:proofErr w:type="spellEnd"/>
      <w:r w:rsidRPr="00B709B3">
        <w:rPr>
          <w:rFonts w:ascii="Verdana" w:eastAsia="Verdana" w:hAnsi="Verdana" w:cs="Verdana"/>
          <w:sz w:val="16"/>
          <w:szCs w:val="16"/>
        </w:rPr>
        <w:t xml:space="preserve"> </w:t>
      </w:r>
      <w:r w:rsidRPr="00B709B3">
        <w:rPr>
          <w:rFonts w:ascii="Verdana" w:eastAsia="Verdana" w:hAnsi="Verdana" w:cs="Arial"/>
          <w:sz w:val="16"/>
          <w:szCs w:val="16"/>
        </w:rPr>
        <w:t>con entramado de madera que servirá de soporte, de acuerdo a los planos de construcción, detalles respectivos e instrucciones del Inspector de Proyecto.</w:t>
      </w:r>
    </w:p>
    <w:p w14:paraId="2ACE117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3E80A898"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68D0A9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7F2761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BAA5CA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1B140E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8135CF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9E17B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Deberá cumplirse con las normas técnicas que IBNORCA prescriba para los materiales usados en el presente ítem.</w:t>
      </w:r>
    </w:p>
    <w:p w14:paraId="3A5D9A9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400168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los elementos de madera de manera complementaria deberá cumplirse con lo indicado en el Manual de Diseño del Grupo Andino.</w:t>
      </w:r>
    </w:p>
    <w:p w14:paraId="026D0F1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E7A05F"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4D0021E6"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192146AE"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El maderamen de la techumbre deberá anclarse firmemente en los muros de apoyo, según los planos de detalles o indicaciones del Inspector de Proyecto.</w:t>
      </w:r>
    </w:p>
    <w:p w14:paraId="2CA137AF"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B709B3">
          <w:rPr>
            <w:rFonts w:ascii="Verdana" w:eastAsia="Verdana" w:hAnsi="Verdana" w:cs="Arial"/>
            <w:sz w:val="16"/>
            <w:szCs w:val="16"/>
          </w:rPr>
          <w:t>2”</w:t>
        </w:r>
      </w:smartTag>
      <w:r w:rsidRPr="00B709B3">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B709B3">
          <w:rPr>
            <w:rFonts w:ascii="Verdana" w:eastAsia="Verdana" w:hAnsi="Verdana" w:cs="Arial"/>
            <w:sz w:val="16"/>
            <w:szCs w:val="16"/>
          </w:rPr>
          <w:t>2”</w:t>
        </w:r>
      </w:smartTag>
      <w:r w:rsidRPr="00B709B3">
        <w:rPr>
          <w:rFonts w:ascii="Verdana" w:eastAsia="Verdana" w:hAnsi="Verdana" w:cs="Arial"/>
          <w:sz w:val="16"/>
          <w:szCs w:val="16"/>
        </w:rPr>
        <w:t>x</w:t>
      </w:r>
      <w:smartTag w:uri="urn:schemas-microsoft-com:office:smarttags" w:element="metricconverter">
        <w:smartTagPr>
          <w:attr w:name="ProductID" w:val="2”"/>
        </w:smartTagPr>
        <w:r w:rsidRPr="00B709B3">
          <w:rPr>
            <w:rFonts w:ascii="Verdana" w:eastAsia="Verdana" w:hAnsi="Verdana" w:cs="Arial"/>
            <w:sz w:val="16"/>
            <w:szCs w:val="16"/>
          </w:rPr>
          <w:t>2”</w:t>
        </w:r>
      </w:smartTag>
      <w:r w:rsidRPr="00B709B3">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FE21070"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709B3">
          <w:rPr>
            <w:rFonts w:ascii="Verdana" w:eastAsia="Verdana" w:hAnsi="Verdana" w:cs="Arial"/>
            <w:sz w:val="16"/>
            <w:szCs w:val="16"/>
          </w:rPr>
          <w:t>3 pulgadas</w:t>
        </w:r>
      </w:smartTag>
      <w:r w:rsidRPr="00B709B3">
        <w:rPr>
          <w:rFonts w:ascii="Verdana" w:eastAsia="Verdana" w:hAnsi="Verdana" w:cs="Arial"/>
          <w:sz w:val="16"/>
          <w:szCs w:val="16"/>
        </w:rPr>
        <w:t xml:space="preserve"> de longitud.</w:t>
      </w:r>
    </w:p>
    <w:p w14:paraId="5E9D66B0"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B709B3">
          <w:rPr>
            <w:rFonts w:ascii="Verdana" w:eastAsia="Verdana" w:hAnsi="Verdana" w:cs="Arial"/>
            <w:sz w:val="16"/>
            <w:szCs w:val="16"/>
          </w:rPr>
          <w:t>25 cm</w:t>
        </w:r>
      </w:smartTag>
      <w:r w:rsidRPr="00B709B3">
        <w:rPr>
          <w:rFonts w:ascii="Verdana" w:eastAsia="Verdana" w:hAnsi="Verdana" w:cs="Arial"/>
          <w:sz w:val="16"/>
          <w:szCs w:val="16"/>
        </w:rPr>
        <w:t xml:space="preserve"> en el sentido longitudinal y a 1,5 canales en el sentido lateral.</w:t>
      </w:r>
    </w:p>
    <w:p w14:paraId="57794B26"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6344C925"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60E57033"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5D0E339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acceder a la cubierta la Entidad Ejecutora debe tener tablones que cubran la distancia de no menos de 3 listones.</w:t>
      </w:r>
    </w:p>
    <w:p w14:paraId="04DED4C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3954F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Cualquier hoja que no cumpla con los espesores de plancha y galvanizado debe ser cambiado de manera inmediata.</w:t>
      </w:r>
    </w:p>
    <w:p w14:paraId="420581A1"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684ADF6B"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B0337AB" w14:textId="77777777" w:rsidTr="000648BD">
        <w:tc>
          <w:tcPr>
            <w:tcW w:w="584" w:type="dxa"/>
            <w:shd w:val="clear" w:color="auto" w:fill="215868"/>
          </w:tcPr>
          <w:p w14:paraId="1B69F53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AF14E0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264AE62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226BC22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1D43E51B" w14:textId="77777777" w:rsidTr="000648BD">
        <w:tc>
          <w:tcPr>
            <w:tcW w:w="584" w:type="dxa"/>
            <w:shd w:val="clear" w:color="auto" w:fill="B8CCE4"/>
          </w:tcPr>
          <w:p w14:paraId="657B602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10</w:t>
            </w:r>
          </w:p>
        </w:tc>
        <w:tc>
          <w:tcPr>
            <w:tcW w:w="2385" w:type="dxa"/>
            <w:shd w:val="clear" w:color="auto" w:fill="B8CCE4"/>
            <w:vAlign w:val="center"/>
          </w:tcPr>
          <w:p w14:paraId="4923B6F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VAC-OG-LOS-4</w:t>
            </w:r>
          </w:p>
        </w:tc>
        <w:tc>
          <w:tcPr>
            <w:tcW w:w="1145" w:type="dxa"/>
            <w:shd w:val="clear" w:color="auto" w:fill="B8CCE4"/>
            <w:vAlign w:val="center"/>
          </w:tcPr>
          <w:p w14:paraId="7A30026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1ED99C0A"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LOSA LLENA DE HORMIG</w:t>
            </w:r>
            <w:r w:rsidRPr="00B709B3">
              <w:rPr>
                <w:rFonts w:ascii="Verdana" w:hAnsi="Verdana" w:cs="Tahoma"/>
                <w:b/>
                <w:sz w:val="16"/>
                <w:szCs w:val="16"/>
              </w:rPr>
              <w:t>Ó</w:t>
            </w:r>
            <w:r w:rsidRPr="00B709B3">
              <w:rPr>
                <w:rFonts w:ascii="Verdana" w:hAnsi="Verdana" w:cs="Tahoma"/>
                <w:b/>
                <w:bCs/>
                <w:sz w:val="16"/>
                <w:szCs w:val="16"/>
              </w:rPr>
              <w:t>N ARMADO P/TANQUE ELEVADO</w:t>
            </w:r>
          </w:p>
        </w:tc>
      </w:tr>
    </w:tbl>
    <w:p w14:paraId="50B8FC7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3BB7D1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2ABB875F"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7745061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E06FA7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CC29E7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146E84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84A58A5"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376BC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42EE08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5695597" w14:textId="77777777" w:rsidR="00797119" w:rsidRPr="00B709B3" w:rsidRDefault="00797119" w:rsidP="00797119">
      <w:pPr>
        <w:widowControl w:val="0"/>
        <w:autoSpaceDE w:val="0"/>
        <w:autoSpaceDN w:val="0"/>
        <w:adjustRightInd w:val="0"/>
        <w:jc w:val="both"/>
        <w:rPr>
          <w:rFonts w:ascii="Verdana" w:eastAsia="Calibri" w:hAnsi="Verdana" w:cs="Verdana"/>
          <w:color w:val="000000"/>
          <w:sz w:val="16"/>
          <w:szCs w:val="16"/>
        </w:rPr>
      </w:pPr>
    </w:p>
    <w:p w14:paraId="15056F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CA3AA6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DCDA4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1DACD3"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6E7BEEC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384E147"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BC31A4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6D3626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6727F4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deberán cumplir con las siguientes directrices referidas a la ejecución.</w:t>
      </w:r>
    </w:p>
    <w:p w14:paraId="618A992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D22EB8D"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Encofrados</w:t>
      </w:r>
    </w:p>
    <w:p w14:paraId="5FB34D6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podrán ser de madera, metálicos u otro material lo suficientemente rígido, estanco y estable.</w:t>
      </w:r>
    </w:p>
    <w:p w14:paraId="7CAD1F5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8982BE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Serán armados o ensamblados de tal forma que permitan garantizar que la construcción de los elementos de hormigón armado tenga las dimensiones y secciones conforme a planos constructivos.</w:t>
      </w:r>
    </w:p>
    <w:p w14:paraId="20D98BA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4CF186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7E7EA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720F9B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deberán ser estancos a fin de evitar el empobrecimiento del hormigón por escurrimiento del agua.</w:t>
      </w:r>
    </w:p>
    <w:p w14:paraId="171858B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C1034A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4C0D22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44AA95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1F50190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EDDA7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785E27F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F30EA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29A75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A895A1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251696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844D6AE" w14:textId="77777777" w:rsidR="00797119" w:rsidRPr="00B709B3" w:rsidRDefault="00797119" w:rsidP="00797119">
      <w:pPr>
        <w:widowControl w:val="0"/>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Apuntalamiento</w:t>
      </w:r>
    </w:p>
    <w:p w14:paraId="73EC914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 elementos elevados, se colocarán puntales y listones máximos cada 1,50m o según lo indicado en los planos constructivos y/o memoria de cálculo.</w:t>
      </w:r>
    </w:p>
    <w:p w14:paraId="558E0FE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60428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B709B3">
        <w:rPr>
          <w:rFonts w:ascii="Verdana" w:eastAsia="Verdana" w:hAnsi="Verdana" w:cs="Tahoma"/>
          <w:sz w:val="16"/>
          <w:szCs w:val="16"/>
        </w:rPr>
        <w:t>des-apuntalamiento</w:t>
      </w:r>
      <w:proofErr w:type="spellEnd"/>
      <w:r w:rsidRPr="00B709B3">
        <w:rPr>
          <w:rFonts w:ascii="Verdana" w:eastAsia="Verdana" w:hAnsi="Verdana" w:cs="Tahoma"/>
          <w:sz w:val="16"/>
          <w:szCs w:val="16"/>
        </w:rPr>
        <w:t>.</w:t>
      </w:r>
    </w:p>
    <w:p w14:paraId="289FB4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1E99C2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w:t>
      </w:r>
      <w:proofErr w:type="spellStart"/>
      <w:r w:rsidRPr="00B709B3">
        <w:rPr>
          <w:rFonts w:ascii="Verdana" w:eastAsia="Verdana" w:hAnsi="Verdana" w:cs="Tahoma"/>
          <w:sz w:val="16"/>
          <w:szCs w:val="16"/>
        </w:rPr>
        <w:t>des-apuntalamiento</w:t>
      </w:r>
      <w:proofErr w:type="spellEnd"/>
      <w:r w:rsidRPr="00B709B3">
        <w:rPr>
          <w:rFonts w:ascii="Verdana" w:eastAsia="Verdana" w:hAnsi="Verdana" w:cs="Tahoma"/>
          <w:sz w:val="16"/>
          <w:szCs w:val="16"/>
        </w:rPr>
        <w:t xml:space="preserve"> se efectuará según lo indicado en los planos constructivos y/o memoria de cálculo, pero en ningún caso será antes de los 14 días.</w:t>
      </w:r>
    </w:p>
    <w:p w14:paraId="4A1894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0AC61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345F60BD"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A0F0575"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 xml:space="preserve">Limpieza y colocación </w:t>
      </w:r>
    </w:p>
    <w:p w14:paraId="3D51285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6D84FBA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21B7070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a momento de colocar el hormigón existieran barras con mortero u hormigón endurecido, éstos se deberán eliminar completamente.</w:t>
      </w:r>
    </w:p>
    <w:p w14:paraId="0595EEA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3F1B60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4AE1860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48DED58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B2EEA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67AE04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En caso de no especificarse los recubrimientos en los planos, se aplicarán los siguientes:</w:t>
      </w:r>
    </w:p>
    <w:p w14:paraId="02FBBD12"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Ambientes interiores protegidos:                            </w:t>
      </w:r>
      <w:r w:rsidRPr="00B709B3">
        <w:rPr>
          <w:rFonts w:ascii="Verdana" w:eastAsia="Verdana" w:hAnsi="Verdana" w:cs="Verdana"/>
          <w:sz w:val="16"/>
          <w:szCs w:val="16"/>
        </w:rPr>
        <w:tab/>
      </w:r>
      <w:r w:rsidRPr="00B709B3">
        <w:rPr>
          <w:rFonts w:ascii="Verdana" w:eastAsia="Verdana" w:hAnsi="Verdana" w:cs="Verdana"/>
          <w:sz w:val="16"/>
          <w:szCs w:val="16"/>
        </w:rPr>
        <w:tab/>
        <w:t>1,0 a 1,5   cm</w:t>
      </w:r>
    </w:p>
    <w:p w14:paraId="0E911FE1"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normal:        </w:t>
      </w:r>
      <w:r w:rsidRPr="00B709B3">
        <w:rPr>
          <w:rFonts w:ascii="Verdana" w:eastAsia="Verdana" w:hAnsi="Verdana" w:cs="Verdana"/>
          <w:sz w:val="16"/>
          <w:szCs w:val="16"/>
        </w:rPr>
        <w:tab/>
      </w:r>
      <w:r w:rsidRPr="00B709B3">
        <w:rPr>
          <w:rFonts w:ascii="Verdana" w:eastAsia="Verdana" w:hAnsi="Verdana" w:cs="Verdana"/>
          <w:sz w:val="16"/>
          <w:szCs w:val="16"/>
        </w:rPr>
        <w:tab/>
        <w:t xml:space="preserve">          1,5 a 2,0   cm</w:t>
      </w:r>
    </w:p>
    <w:p w14:paraId="7080A107"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húmeda:       </w:t>
      </w:r>
      <w:r w:rsidRPr="00B709B3">
        <w:rPr>
          <w:rFonts w:ascii="Verdana" w:eastAsia="Verdana" w:hAnsi="Verdana" w:cs="Verdana"/>
          <w:sz w:val="16"/>
          <w:szCs w:val="16"/>
        </w:rPr>
        <w:tab/>
      </w:r>
      <w:r w:rsidRPr="00B709B3">
        <w:rPr>
          <w:rFonts w:ascii="Verdana" w:eastAsia="Verdana" w:hAnsi="Verdana" w:cs="Verdana"/>
          <w:sz w:val="16"/>
          <w:szCs w:val="16"/>
        </w:rPr>
        <w:tab/>
        <w:t>2,0 a 2,5   cm</w:t>
      </w:r>
    </w:p>
    <w:p w14:paraId="11AE736B"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corrosiva:      </w:t>
      </w:r>
      <w:r w:rsidRPr="00B709B3">
        <w:rPr>
          <w:rFonts w:ascii="Verdana" w:eastAsia="Verdana" w:hAnsi="Verdana" w:cs="Verdana"/>
          <w:sz w:val="16"/>
          <w:szCs w:val="16"/>
        </w:rPr>
        <w:tab/>
      </w:r>
      <w:r w:rsidRPr="00B709B3">
        <w:rPr>
          <w:rFonts w:ascii="Verdana" w:eastAsia="Verdana" w:hAnsi="Verdana" w:cs="Verdana"/>
          <w:sz w:val="16"/>
          <w:szCs w:val="16"/>
        </w:rPr>
        <w:tab/>
        <w:t>3,0 a 3,5   cm</w:t>
      </w:r>
    </w:p>
    <w:p w14:paraId="6C8E9CA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61D534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Se cuidará especialmente que todas las armaduras queden protegidas mediante los recubrimientos mínimos especificados en los planos. </w:t>
      </w:r>
    </w:p>
    <w:p w14:paraId="1E1131C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4B038E0"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Todos los cruces de barras deberán atarse en forma adecuada con alambre de amarre o accesorios previamente aprobados.</w:t>
      </w:r>
    </w:p>
    <w:p w14:paraId="4782B41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7C4340C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3B18E025" w14:textId="77777777" w:rsidR="00797119" w:rsidRPr="00B709B3" w:rsidRDefault="00797119" w:rsidP="00797119">
      <w:pPr>
        <w:widowControl w:val="0"/>
        <w:tabs>
          <w:tab w:val="left" w:pos="560"/>
        </w:tabs>
        <w:autoSpaceDE w:val="0"/>
        <w:autoSpaceDN w:val="0"/>
        <w:jc w:val="both"/>
        <w:rPr>
          <w:rFonts w:ascii="Verdana" w:eastAsia="Verdana" w:hAnsi="Verdana" w:cs="Verdana"/>
          <w:b/>
          <w:sz w:val="16"/>
          <w:szCs w:val="16"/>
        </w:rPr>
      </w:pPr>
    </w:p>
    <w:p w14:paraId="445BBACA"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b/>
          <w:sz w:val="16"/>
          <w:szCs w:val="16"/>
        </w:rPr>
        <w:t>Armado de Fierros</w:t>
      </w:r>
    </w:p>
    <w:p w14:paraId="0E19BEF0"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CBEB1B7"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0AB4799F"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dispondrá un sitio específico en la obra para el doblado y preparación de armaduras con las herramientas adecuadas.</w:t>
      </w:r>
    </w:p>
    <w:p w14:paraId="48AA8ED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235E1C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22B6A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6C6031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570EB0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7F4964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que fueron dobladas no podrán ser enderezadas, ni podrán ser utilizadas nuevamente sin antes eliminar la zona doblada.</w:t>
      </w:r>
    </w:p>
    <w:p w14:paraId="2D35E08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6F2B65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radio mínimo de doblado, así como las longitudes de patillas y ganchos, deberá respetar lo indicado en planos constructivos y la normativa CBH-87.</w:t>
      </w:r>
    </w:p>
    <w:p w14:paraId="2849FCA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96E4C5D"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Verdana"/>
          <w:sz w:val="16"/>
          <w:szCs w:val="16"/>
        </w:rPr>
        <w:t>Queda terminantemente prohibido el empleo de aceros de diferentes tipos en una misma</w:t>
      </w:r>
      <w:r w:rsidRPr="00B709B3">
        <w:rPr>
          <w:rFonts w:ascii="Verdana" w:eastAsia="Verdana" w:hAnsi="Verdana" w:cs="Tahoma"/>
          <w:color w:val="000000"/>
          <w:sz w:val="16"/>
          <w:szCs w:val="16"/>
        </w:rPr>
        <w:t xml:space="preserve"> sección, salvo ello sea debidamente justificado por la Entidad Ejecutora y aprobado por el </w:t>
      </w:r>
      <w:r w:rsidRPr="00B709B3">
        <w:rPr>
          <w:rFonts w:ascii="Verdana" w:eastAsia="Verdana" w:hAnsi="Verdana" w:cs="Verdana"/>
          <w:sz w:val="16"/>
          <w:szCs w:val="16"/>
        </w:rPr>
        <w:t>Inspector de proyecto</w:t>
      </w:r>
      <w:r w:rsidRPr="00B709B3">
        <w:rPr>
          <w:rFonts w:ascii="Verdana" w:eastAsia="Verdana" w:hAnsi="Verdana" w:cs="Tahoma"/>
          <w:color w:val="000000"/>
          <w:sz w:val="16"/>
          <w:szCs w:val="16"/>
        </w:rPr>
        <w:t>.</w:t>
      </w:r>
    </w:p>
    <w:p w14:paraId="5774606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6A245D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A5E832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6DA4988"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Empalmes en las barras</w:t>
      </w:r>
    </w:p>
    <w:p w14:paraId="0F43C27F"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ejecutarán los empalmes en los sectores donde estén expresamente indicado en planos constructivos o instruido por el Inspector de proyecto.</w:t>
      </w:r>
    </w:p>
    <w:p w14:paraId="35893EA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D366A0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B8F9AE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2F36D85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16CA4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35A56D1" w14:textId="77777777" w:rsidR="00797119" w:rsidRPr="00B709B3" w:rsidRDefault="00797119" w:rsidP="00797119">
      <w:pPr>
        <w:widowControl w:val="0"/>
        <w:tabs>
          <w:tab w:val="left" w:pos="560"/>
        </w:tabs>
        <w:autoSpaceDE w:val="0"/>
        <w:autoSpaceDN w:val="0"/>
        <w:spacing w:line="360" w:lineRule="auto"/>
        <w:jc w:val="both"/>
        <w:rPr>
          <w:rFonts w:ascii="Verdana" w:eastAsia="Verdana" w:hAnsi="Verdana" w:cs="Verdana"/>
          <w:sz w:val="16"/>
          <w:szCs w:val="16"/>
        </w:rPr>
      </w:pPr>
      <w:r w:rsidRPr="00B709B3">
        <w:rPr>
          <w:rFonts w:ascii="Verdana" w:eastAsia="Verdana" w:hAnsi="Verdana" w:cs="Verdana"/>
          <w:sz w:val="16"/>
          <w:szCs w:val="16"/>
        </w:rPr>
        <w:t>Se realizarán empalmes por superposición de acuerdo al siguiente detalle:</w:t>
      </w:r>
    </w:p>
    <w:p w14:paraId="0BC147AD"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10E770B9"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En toda la longitud del empalme se colocarán armaduras transversales suplementarias para mejorar las condiciones del empalme, cuando sea necesario.</w:t>
      </w:r>
    </w:p>
    <w:p w14:paraId="19DC1784" w14:textId="77777777" w:rsidR="00797119" w:rsidRPr="00B709B3" w:rsidRDefault="00797119" w:rsidP="00797119">
      <w:pPr>
        <w:widowControl w:val="0"/>
        <w:numPr>
          <w:ilvl w:val="0"/>
          <w:numId w:val="115"/>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7EE02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D6ABAD2"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Mezclado</w:t>
      </w:r>
    </w:p>
    <w:p w14:paraId="428DE50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y deseablemente por peso. Para esta tarea:</w:t>
      </w:r>
    </w:p>
    <w:p w14:paraId="5898161B" w14:textId="77777777" w:rsidR="00797119" w:rsidRPr="00B709B3" w:rsidRDefault="00797119" w:rsidP="0079711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B709B3">
        <w:rPr>
          <w:rFonts w:ascii="Verdana" w:eastAsia="Verdana" w:hAnsi="Verdana" w:cs="Verdana"/>
          <w:sz w:val="16"/>
          <w:szCs w:val="16"/>
        </w:rPr>
        <w:t>Se utilizarán una o más hormigoneras de capacidad adecuada y se empleará personal especializado para su manejo.</w:t>
      </w:r>
    </w:p>
    <w:p w14:paraId="5D94FE78"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Periódicamente se verificará la uniformidad del mezclado.</w:t>
      </w:r>
    </w:p>
    <w:p w14:paraId="37F33AAE"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Los materiales componentes serán introducidos en el orden siguiente:</w:t>
      </w:r>
    </w:p>
    <w:p w14:paraId="091EED12"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Una parte del agua del mezclado (aproximadamente la mitad)</w:t>
      </w:r>
    </w:p>
    <w:p w14:paraId="02798670"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B272153"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 grava</w:t>
      </w:r>
    </w:p>
    <w:p w14:paraId="77362E30"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El resto del agua de amasado</w:t>
      </w:r>
    </w:p>
    <w:p w14:paraId="7496F1BE" w14:textId="77777777" w:rsidR="00797119" w:rsidRPr="00B709B3" w:rsidRDefault="00797119" w:rsidP="00797119">
      <w:pPr>
        <w:widowControl w:val="0"/>
        <w:tabs>
          <w:tab w:val="left" w:pos="560"/>
        </w:tabs>
        <w:autoSpaceDE w:val="0"/>
        <w:autoSpaceDN w:val="0"/>
        <w:ind w:left="426"/>
        <w:jc w:val="both"/>
        <w:rPr>
          <w:rFonts w:ascii="Verdana" w:eastAsia="Verdana" w:hAnsi="Verdana" w:cs="Verdana"/>
          <w:sz w:val="16"/>
          <w:szCs w:val="16"/>
        </w:rPr>
      </w:pPr>
    </w:p>
    <w:p w14:paraId="5DC502E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0E368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E4DEF1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No se permitirá cargar la hormigonera antes de haberse procedido a descargarla totalmente de la batida anterior. </w:t>
      </w:r>
    </w:p>
    <w:p w14:paraId="4EDA4BB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27970605"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mezclado manual queda expresamente prohibido.</w:t>
      </w:r>
    </w:p>
    <w:p w14:paraId="67CEA82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E170004"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Transporte</w:t>
      </w:r>
    </w:p>
    <w:p w14:paraId="53689DB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76CCC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9B6FB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51AD0B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0C616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A6C89D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0F154E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552E5A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841194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Hormigonado</w:t>
      </w:r>
    </w:p>
    <w:p w14:paraId="54746C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hormigonado deberá cumplir con las exigencias y requisitos establecidos en la Norma CBH-87 para hormigones.</w:t>
      </w:r>
    </w:p>
    <w:p w14:paraId="11714A9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246B83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No se procederá al vaciado de los elementos estructurales sin antes contar con la autorización del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2E16663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5BD0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vaciado del hormigón se realizará de acuerdo a un plan de trabajo previamente autorizado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595F6E0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D0BFB1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FABD22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DAA22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no se indiquen las juntas constructivas en el proyecto,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indicará donde pueden hacerse las juntas constructivas.</w:t>
      </w:r>
    </w:p>
    <w:p w14:paraId="12FE07C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67DEA2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siguientes prohibiciones para el hormigonado deben tenerse en cuenta:</w:t>
      </w:r>
    </w:p>
    <w:p w14:paraId="178C1011"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temperatura de vaciado no será menor a 5°C.</w:t>
      </w:r>
    </w:p>
    <w:p w14:paraId="73511D5C"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podrá efectuarse el vaciado durante la lluvia.</w:t>
      </w:r>
    </w:p>
    <w:p w14:paraId="09E053AD"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será permitido disponer de grandes cantidades de hormigón en un solo lugar para esparcirlo posteriormente.</w:t>
      </w:r>
    </w:p>
    <w:p w14:paraId="7DF6D40F"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Por ningún motivo se podrá agregar agua en el momento de hormigonar.</w:t>
      </w:r>
    </w:p>
    <w:p w14:paraId="013236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E6EA5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espesor máximo de la capa de hormigón no deberá exceder a 20 cm para permitir una compactación eficaz.</w:t>
      </w:r>
    </w:p>
    <w:p w14:paraId="75CE3A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3AE7E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velocidad del vaciado será la suficiente para garantizar que el hormigón se mantenga plástico en todo momento.</w:t>
      </w:r>
    </w:p>
    <w:p w14:paraId="58408B1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F251CA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podrá verter el hormigón en caída libre desde alturas superiores a 1,50 m, debiendo en este caso utilizar canalones, embudos o ductos.</w:t>
      </w:r>
    </w:p>
    <w:p w14:paraId="0DC8A24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505A04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vaciado en losas deberá efectuarse por franjas de ancho tal que, al vaciar la capa siguiente, en la primera no se haya iniciado el fraguado.</w:t>
      </w:r>
    </w:p>
    <w:p w14:paraId="23E2CFF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p>
    <w:p w14:paraId="4F51CA9E"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Compactación</w:t>
      </w:r>
    </w:p>
    <w:p w14:paraId="0FD6E19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19968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53885E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vibrado será realizado mediante vibradoras de inmersión y alta frecuencia que deberán ser manejadas por obreros con experiencia en la actividad.</w:t>
      </w:r>
    </w:p>
    <w:p w14:paraId="54767D1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0AA74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De ninguna manera se permitirá el uso de las vibradoras para el transporte de la mezcla o la distribución dentro del encofrado.</w:t>
      </w:r>
    </w:p>
    <w:p w14:paraId="065206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3BDCF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73CC3C4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D305C6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serán introducidas en puntos equidistantes a 45 cm. entre sí y durante 5 a 15 segundos para evitar la disgregación.</w:t>
      </w:r>
    </w:p>
    <w:p w14:paraId="4355F7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3F3452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6B1A39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7DCD1C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compactado del hormigón se completará con un apisonado manual del hormigón y un golpeteo de los encofrados.</w:t>
      </w:r>
    </w:p>
    <w:p w14:paraId="4D69CDC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F078A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compactación manual del hormigón mediante varillas de hierro será usada solo bajo autorización de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0F52A63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0BF3C75"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Desencofrado</w:t>
      </w:r>
    </w:p>
    <w:p w14:paraId="737F425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7421354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905189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38D3D3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71163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96EAD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5FC257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superiores en superficies inclinadas deberán ser removidos tan pronto como el hormigón tenga suficiente resistencia para no escurrir.</w:t>
      </w:r>
    </w:p>
    <w:p w14:paraId="653617A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73732C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p>
    <w:p w14:paraId="4BA3911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D033F2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tiempos de desencofrado serán los indicados en el proyecto (planos y/o memoria de cálculo) y lo indicado en la norma CBH-87.</w:t>
      </w:r>
    </w:p>
    <w:p w14:paraId="6099D2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8246F8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desencofrado requerirá la autorización del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78D6FB9C" w14:textId="77777777" w:rsidR="00797119" w:rsidRPr="00B709B3" w:rsidRDefault="00797119" w:rsidP="00797119">
      <w:pPr>
        <w:widowControl w:val="0"/>
        <w:suppressAutoHyphens/>
        <w:autoSpaceDE w:val="0"/>
        <w:autoSpaceDN w:val="0"/>
        <w:spacing w:after="120"/>
        <w:contextualSpacing/>
        <w:jc w:val="both"/>
        <w:rPr>
          <w:rFonts w:ascii="Verdana" w:eastAsia="Verdana" w:hAnsi="Verdana" w:cs="Tahoma"/>
          <w:sz w:val="16"/>
          <w:szCs w:val="16"/>
        </w:rPr>
      </w:pPr>
    </w:p>
    <w:p w14:paraId="6A7F75A6"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Protección y Curado</w:t>
      </w:r>
    </w:p>
    <w:p w14:paraId="36D1436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Una vez vaciado el hormigón fresco, deberá protegerse contra la lluvia, el viento, sol y en general contra toda acción que lo perjudique.</w:t>
      </w:r>
    </w:p>
    <w:p w14:paraId="1512FDE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4A2CD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hormigón será protegido manteniéndose a una temperatura superior a 5°C por lo menos durante 96 horas.</w:t>
      </w:r>
    </w:p>
    <w:p w14:paraId="44C1C1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2E05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895A1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F736FD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p>
    <w:p w14:paraId="2A96C00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452CC53"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Control de Calidad</w:t>
      </w:r>
    </w:p>
    <w:p w14:paraId="277573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5FED3A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AFBF6D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1F39592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61E8FE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0D835D2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3983DC4" w14:textId="77777777" w:rsidR="00797119" w:rsidRPr="00B709B3" w:rsidRDefault="00797119" w:rsidP="0079711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lastRenderedPageBreak/>
        <w:t>Ensayos a Realizar</w:t>
      </w:r>
    </w:p>
    <w:p w14:paraId="028630F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del presente ítem mínimamente se realizarán los siguientes ensayos de calidad:</w:t>
      </w:r>
    </w:p>
    <w:p w14:paraId="7111466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EC5B821"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Granulometría de los Áridos.</w:t>
      </w:r>
    </w:p>
    <w:p w14:paraId="4235A015"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Control de la Resistencia del Hormigón – Probetas Cilíndricas.</w:t>
      </w:r>
    </w:p>
    <w:p w14:paraId="1E4B1428"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Control de la Consistencia del Hormigón - Cono de Abraham.</w:t>
      </w:r>
    </w:p>
    <w:p w14:paraId="415103CB"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 de la Máquina de los Ángeles.</w:t>
      </w:r>
    </w:p>
    <w:p w14:paraId="5C0B649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C1F4A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Adicionalmente,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indicará la realización de los siguientes ensayos de calidad cuando las condiciones de la obra así lo requieran:</w:t>
      </w:r>
    </w:p>
    <w:p w14:paraId="17733EF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42C03A"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calidad sobre el cemento.</w:t>
      </w:r>
    </w:p>
    <w:p w14:paraId="0AD543A5"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calidad de los aceros de refuerzo.</w:t>
      </w:r>
    </w:p>
    <w:p w14:paraId="3290CADD"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 de la Máquina de los Ángeles.</w:t>
      </w:r>
    </w:p>
    <w:p w14:paraId="77C3436B"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Otros que el proponente oferte en su propuesta. </w:t>
      </w:r>
    </w:p>
    <w:p w14:paraId="18FE567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0489B33" w14:textId="77777777" w:rsidR="00797119" w:rsidRPr="00B709B3" w:rsidRDefault="00797119" w:rsidP="0079711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Laboratorio</w:t>
      </w:r>
    </w:p>
    <w:p w14:paraId="2C76F0A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Todos los ensayos se realizarán en un laboratorio que cuenten con la certificación correspondiente y que haya sido aprobado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La extracción de muestras o los ensayos serán realizados en presencia del </w:t>
      </w:r>
      <w:r w:rsidRPr="00B709B3">
        <w:rPr>
          <w:rFonts w:ascii="Verdana" w:eastAsia="Verdana" w:hAnsi="Verdana" w:cs="Verdana"/>
          <w:sz w:val="16"/>
          <w:szCs w:val="16"/>
        </w:rPr>
        <w:t>Inspector de proyecto</w:t>
      </w:r>
      <w:r w:rsidRPr="00B709B3">
        <w:rPr>
          <w:rFonts w:ascii="Verdana" w:eastAsia="Verdana" w:hAnsi="Verdana" w:cs="Tahoma"/>
          <w:sz w:val="16"/>
          <w:szCs w:val="16"/>
        </w:rPr>
        <w:t>, mismo que custodiará las muestras desde el día de su obtención hasta su ensayo.</w:t>
      </w:r>
    </w:p>
    <w:p w14:paraId="69FB44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76EC3EC" w14:textId="77777777" w:rsidR="00797119" w:rsidRPr="00B709B3" w:rsidRDefault="00797119" w:rsidP="00797119">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Frecuencia de los Ensayos</w:t>
      </w:r>
    </w:p>
    <w:p w14:paraId="1F5F11B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D37A9A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B73E4B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281984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60FAF5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C720E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C463F0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el transcurso de la obra, además de lo indicado por la normativa, se tomarán 4 probetas en cada vaciado o cada vez que lo exija el </w:t>
      </w:r>
      <w:r w:rsidRPr="00B709B3">
        <w:rPr>
          <w:rFonts w:ascii="Verdana" w:eastAsia="Verdana" w:hAnsi="Verdana" w:cs="Verdana"/>
          <w:sz w:val="16"/>
          <w:szCs w:val="16"/>
        </w:rPr>
        <w:t>Inspector de proyecto</w:t>
      </w:r>
      <w:r w:rsidRPr="00B709B3">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6DEC7B6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4462C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3356CB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398774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dispondrá la paralización inmediata de los trabajos.</w:t>
      </w:r>
    </w:p>
    <w:p w14:paraId="2B25C87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3889B54"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Verdana"/>
          <w:sz w:val="16"/>
          <w:szCs w:val="16"/>
        </w:rPr>
        <w:t>En cualquier caso,</w:t>
      </w:r>
      <w:r w:rsidRPr="00B709B3">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0ABBC96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12A0666" w14:textId="77777777" w:rsidR="00797119" w:rsidRPr="00B709B3" w:rsidRDefault="00797119" w:rsidP="00797119">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97119" w:rsidRPr="00B709B3" w14:paraId="313FAB2F" w14:textId="77777777" w:rsidTr="000648BD">
        <w:tc>
          <w:tcPr>
            <w:tcW w:w="912" w:type="pct"/>
            <w:shd w:val="clear" w:color="auto" w:fill="215868"/>
            <w:vAlign w:val="center"/>
          </w:tcPr>
          <w:p w14:paraId="244467AD"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 xml:space="preserve">TIPO DEL </w:t>
            </w:r>
            <w:proofErr w:type="spellStart"/>
            <w:r w:rsidRPr="00B709B3">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6F4A0B8C"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TAM. MAX. AGREGADO</w:t>
            </w:r>
          </w:p>
        </w:tc>
        <w:tc>
          <w:tcPr>
            <w:tcW w:w="874" w:type="pct"/>
            <w:shd w:val="clear" w:color="auto" w:fill="215868"/>
            <w:vAlign w:val="center"/>
          </w:tcPr>
          <w:p w14:paraId="06A9E071"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RES. Kg/cm2</w:t>
            </w:r>
          </w:p>
          <w:p w14:paraId="3E13F5CA"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(28 días)</w:t>
            </w:r>
          </w:p>
        </w:tc>
        <w:tc>
          <w:tcPr>
            <w:tcW w:w="972" w:type="pct"/>
            <w:shd w:val="clear" w:color="auto" w:fill="215868"/>
            <w:vAlign w:val="center"/>
          </w:tcPr>
          <w:p w14:paraId="1EC91CB4"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lang w:val="pt-BR"/>
              </w:rPr>
            </w:pPr>
            <w:r w:rsidRPr="00B709B3">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45EE276"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RELACIÓN a / c</w:t>
            </w:r>
          </w:p>
        </w:tc>
        <w:tc>
          <w:tcPr>
            <w:tcW w:w="687" w:type="pct"/>
            <w:shd w:val="clear" w:color="auto" w:fill="215868"/>
            <w:vAlign w:val="center"/>
          </w:tcPr>
          <w:p w14:paraId="67227DC4"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Rev. (</w:t>
            </w:r>
            <w:proofErr w:type="spellStart"/>
            <w:r w:rsidRPr="00B709B3">
              <w:rPr>
                <w:rFonts w:ascii="Verdana" w:eastAsia="Verdana" w:hAnsi="Verdana" w:cs="Tahoma"/>
                <w:b/>
                <w:color w:val="FFFFFF" w:themeColor="background1"/>
                <w:sz w:val="16"/>
                <w:szCs w:val="16"/>
              </w:rPr>
              <w:t>pulg</w:t>
            </w:r>
            <w:proofErr w:type="spellEnd"/>
            <w:r w:rsidRPr="00B709B3">
              <w:rPr>
                <w:rFonts w:ascii="Verdana" w:eastAsia="Verdana" w:hAnsi="Verdana" w:cs="Tahoma"/>
                <w:b/>
                <w:color w:val="FFFFFF" w:themeColor="background1"/>
                <w:sz w:val="16"/>
                <w:szCs w:val="16"/>
              </w:rPr>
              <w:t>)</w:t>
            </w:r>
          </w:p>
        </w:tc>
      </w:tr>
      <w:tr w:rsidR="00797119" w:rsidRPr="00B709B3" w14:paraId="1BC31D4C" w14:textId="77777777" w:rsidTr="000648BD">
        <w:trPr>
          <w:trHeight w:val="304"/>
        </w:trPr>
        <w:tc>
          <w:tcPr>
            <w:tcW w:w="912" w:type="pct"/>
            <w:vAlign w:val="center"/>
          </w:tcPr>
          <w:p w14:paraId="729701E3"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H “</w:t>
            </w:r>
            <w:smartTag w:uri="urn:schemas-microsoft-com:office:smarttags" w:element="metricconverter">
              <w:smartTagPr>
                <w:attr w:name="ProductID" w:val="400”"/>
              </w:smartTagPr>
              <w:r w:rsidRPr="00B709B3">
                <w:rPr>
                  <w:rFonts w:ascii="Verdana" w:eastAsia="Verdana" w:hAnsi="Verdana" w:cs="Tahoma"/>
                  <w:sz w:val="16"/>
                  <w:szCs w:val="16"/>
                </w:rPr>
                <w:t>400”</w:t>
              </w:r>
            </w:smartTag>
          </w:p>
        </w:tc>
        <w:tc>
          <w:tcPr>
            <w:tcW w:w="874" w:type="pct"/>
            <w:vAlign w:val="center"/>
          </w:tcPr>
          <w:p w14:paraId="26305D2C"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p>
        </w:tc>
        <w:tc>
          <w:tcPr>
            <w:tcW w:w="874" w:type="pct"/>
            <w:vAlign w:val="center"/>
          </w:tcPr>
          <w:p w14:paraId="287336A1"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400</w:t>
            </w:r>
          </w:p>
        </w:tc>
        <w:tc>
          <w:tcPr>
            <w:tcW w:w="972" w:type="pct"/>
            <w:vAlign w:val="center"/>
          </w:tcPr>
          <w:p w14:paraId="67038990"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470</w:t>
            </w:r>
          </w:p>
        </w:tc>
        <w:tc>
          <w:tcPr>
            <w:tcW w:w="680" w:type="pct"/>
            <w:vAlign w:val="center"/>
          </w:tcPr>
          <w:p w14:paraId="0DC159AB"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0,4</w:t>
            </w:r>
          </w:p>
        </w:tc>
        <w:tc>
          <w:tcPr>
            <w:tcW w:w="687" w:type="pct"/>
            <w:vAlign w:val="center"/>
          </w:tcPr>
          <w:p w14:paraId="4D99AE5E"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 – 3</w:t>
            </w:r>
          </w:p>
        </w:tc>
      </w:tr>
      <w:tr w:rsidR="00797119" w:rsidRPr="00B709B3" w14:paraId="5A110314" w14:textId="77777777" w:rsidTr="000648BD">
        <w:trPr>
          <w:trHeight w:val="132"/>
        </w:trPr>
        <w:tc>
          <w:tcPr>
            <w:tcW w:w="912" w:type="pct"/>
            <w:vAlign w:val="center"/>
          </w:tcPr>
          <w:p w14:paraId="2747BB9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H “</w:t>
            </w:r>
            <w:smartTag w:uri="urn:schemas-microsoft-com:office:smarttags" w:element="metricconverter">
              <w:smartTagPr>
                <w:attr w:name="ProductID" w:val="350”"/>
              </w:smartTagPr>
              <w:r w:rsidRPr="00B709B3">
                <w:rPr>
                  <w:rFonts w:ascii="Verdana" w:eastAsia="Verdana" w:hAnsi="Verdana" w:cs="Tahoma"/>
                  <w:sz w:val="16"/>
                  <w:szCs w:val="16"/>
                </w:rPr>
                <w:t>350”</w:t>
              </w:r>
            </w:smartTag>
          </w:p>
        </w:tc>
        <w:tc>
          <w:tcPr>
            <w:tcW w:w="874" w:type="pct"/>
            <w:vAlign w:val="center"/>
          </w:tcPr>
          <w:p w14:paraId="05F42E35"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p>
        </w:tc>
        <w:tc>
          <w:tcPr>
            <w:tcW w:w="874" w:type="pct"/>
            <w:vAlign w:val="center"/>
          </w:tcPr>
          <w:p w14:paraId="039D4A0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350</w:t>
            </w:r>
          </w:p>
        </w:tc>
        <w:tc>
          <w:tcPr>
            <w:tcW w:w="972" w:type="pct"/>
            <w:vAlign w:val="center"/>
          </w:tcPr>
          <w:p w14:paraId="442D867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450</w:t>
            </w:r>
          </w:p>
        </w:tc>
        <w:tc>
          <w:tcPr>
            <w:tcW w:w="680" w:type="pct"/>
            <w:vAlign w:val="center"/>
          </w:tcPr>
          <w:p w14:paraId="218B9B15"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0,4 – 0.45</w:t>
            </w:r>
          </w:p>
        </w:tc>
        <w:tc>
          <w:tcPr>
            <w:tcW w:w="687" w:type="pct"/>
            <w:vAlign w:val="center"/>
          </w:tcPr>
          <w:p w14:paraId="03C93C0A"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 – 3</w:t>
            </w:r>
          </w:p>
        </w:tc>
      </w:tr>
      <w:tr w:rsidR="00797119" w:rsidRPr="00B709B3" w14:paraId="10506B80" w14:textId="77777777" w:rsidTr="000648BD">
        <w:trPr>
          <w:trHeight w:val="304"/>
        </w:trPr>
        <w:tc>
          <w:tcPr>
            <w:tcW w:w="912" w:type="pct"/>
            <w:vAlign w:val="center"/>
          </w:tcPr>
          <w:p w14:paraId="59AFFFFD"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Tipo “A” 210</w:t>
            </w:r>
          </w:p>
        </w:tc>
        <w:tc>
          <w:tcPr>
            <w:tcW w:w="874" w:type="pct"/>
            <w:vAlign w:val="center"/>
          </w:tcPr>
          <w:p w14:paraId="4FFC7210" w14:textId="77777777" w:rsidR="00797119" w:rsidRPr="00B709B3" w:rsidRDefault="00797119" w:rsidP="000648BD">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B709B3">
                <w:rPr>
                  <w:rFonts w:ascii="Verdana" w:eastAsia="Verdana" w:hAnsi="Verdana" w:cs="Tahoma"/>
                  <w:b/>
                  <w:sz w:val="16"/>
                  <w:szCs w:val="16"/>
                </w:rPr>
                <w:t>1”</w:t>
              </w:r>
            </w:smartTag>
            <w:r w:rsidRPr="00B709B3">
              <w:rPr>
                <w:rFonts w:ascii="Verdana" w:eastAsia="Verdana" w:hAnsi="Verdana" w:cs="Tahoma"/>
                <w:b/>
                <w:sz w:val="16"/>
                <w:szCs w:val="16"/>
              </w:rPr>
              <w:t xml:space="preserve"> – 1/2”</w:t>
            </w:r>
          </w:p>
        </w:tc>
        <w:tc>
          <w:tcPr>
            <w:tcW w:w="874" w:type="pct"/>
            <w:vAlign w:val="center"/>
          </w:tcPr>
          <w:p w14:paraId="22B0B1E5"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210</w:t>
            </w:r>
          </w:p>
        </w:tc>
        <w:tc>
          <w:tcPr>
            <w:tcW w:w="972" w:type="pct"/>
            <w:vAlign w:val="center"/>
          </w:tcPr>
          <w:p w14:paraId="6FA56F1D"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350</w:t>
            </w:r>
          </w:p>
        </w:tc>
        <w:tc>
          <w:tcPr>
            <w:tcW w:w="680" w:type="pct"/>
            <w:vAlign w:val="center"/>
          </w:tcPr>
          <w:p w14:paraId="38A48BF8"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0,5</w:t>
            </w:r>
          </w:p>
        </w:tc>
        <w:tc>
          <w:tcPr>
            <w:tcW w:w="687" w:type="pct"/>
            <w:vAlign w:val="center"/>
          </w:tcPr>
          <w:p w14:paraId="1B9A7A3E"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2 – 4</w:t>
            </w:r>
          </w:p>
        </w:tc>
      </w:tr>
      <w:tr w:rsidR="00797119" w:rsidRPr="00B709B3" w14:paraId="14AFA430" w14:textId="77777777" w:rsidTr="000648BD">
        <w:trPr>
          <w:trHeight w:val="305"/>
        </w:trPr>
        <w:tc>
          <w:tcPr>
            <w:tcW w:w="912" w:type="pct"/>
            <w:vAlign w:val="center"/>
          </w:tcPr>
          <w:p w14:paraId="7838D235"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“B” 180</w:t>
            </w:r>
          </w:p>
        </w:tc>
        <w:tc>
          <w:tcPr>
            <w:tcW w:w="874" w:type="pct"/>
            <w:vAlign w:val="center"/>
          </w:tcPr>
          <w:p w14:paraId="36E52AC0"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r w:rsidRPr="00B709B3">
              <w:rPr>
                <w:rFonts w:ascii="Verdana" w:eastAsia="Verdana" w:hAnsi="Verdana" w:cs="Tahoma"/>
                <w:sz w:val="16"/>
                <w:szCs w:val="16"/>
              </w:rPr>
              <w:t xml:space="preserve"> – 11/2”</w:t>
            </w:r>
          </w:p>
        </w:tc>
        <w:tc>
          <w:tcPr>
            <w:tcW w:w="874" w:type="pct"/>
            <w:vAlign w:val="center"/>
          </w:tcPr>
          <w:p w14:paraId="10A5C605"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180</w:t>
            </w:r>
          </w:p>
        </w:tc>
        <w:tc>
          <w:tcPr>
            <w:tcW w:w="972" w:type="pct"/>
            <w:vAlign w:val="center"/>
          </w:tcPr>
          <w:p w14:paraId="42AA5F1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310</w:t>
            </w:r>
          </w:p>
        </w:tc>
        <w:tc>
          <w:tcPr>
            <w:tcW w:w="680" w:type="pct"/>
            <w:vAlign w:val="center"/>
          </w:tcPr>
          <w:p w14:paraId="1D0FEFAC"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0,55</w:t>
            </w:r>
          </w:p>
        </w:tc>
        <w:tc>
          <w:tcPr>
            <w:tcW w:w="687" w:type="pct"/>
            <w:vAlign w:val="center"/>
          </w:tcPr>
          <w:p w14:paraId="076A50E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4</w:t>
            </w:r>
          </w:p>
        </w:tc>
      </w:tr>
      <w:tr w:rsidR="00797119" w:rsidRPr="00B709B3" w14:paraId="4DDCB84F" w14:textId="77777777" w:rsidTr="000648BD">
        <w:trPr>
          <w:trHeight w:val="304"/>
        </w:trPr>
        <w:tc>
          <w:tcPr>
            <w:tcW w:w="912" w:type="pct"/>
            <w:vAlign w:val="center"/>
          </w:tcPr>
          <w:p w14:paraId="313A843B"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“C” 160</w:t>
            </w:r>
          </w:p>
        </w:tc>
        <w:tc>
          <w:tcPr>
            <w:tcW w:w="874" w:type="pct"/>
            <w:vAlign w:val="center"/>
          </w:tcPr>
          <w:p w14:paraId="2CEF8727"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r w:rsidRPr="00B709B3">
              <w:rPr>
                <w:rFonts w:ascii="Verdana" w:eastAsia="Verdana" w:hAnsi="Verdana" w:cs="Tahoma"/>
                <w:sz w:val="16"/>
                <w:szCs w:val="16"/>
              </w:rPr>
              <w:t xml:space="preserve"> – 11/2”</w:t>
            </w:r>
          </w:p>
        </w:tc>
        <w:tc>
          <w:tcPr>
            <w:tcW w:w="874" w:type="pct"/>
            <w:vAlign w:val="center"/>
          </w:tcPr>
          <w:p w14:paraId="7C20B41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160</w:t>
            </w:r>
          </w:p>
        </w:tc>
        <w:tc>
          <w:tcPr>
            <w:tcW w:w="972" w:type="pct"/>
            <w:vAlign w:val="center"/>
          </w:tcPr>
          <w:p w14:paraId="0DA9B6CB"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250</w:t>
            </w:r>
          </w:p>
        </w:tc>
        <w:tc>
          <w:tcPr>
            <w:tcW w:w="680" w:type="pct"/>
            <w:vAlign w:val="center"/>
          </w:tcPr>
          <w:p w14:paraId="42D63488"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0,6</w:t>
            </w:r>
          </w:p>
        </w:tc>
        <w:tc>
          <w:tcPr>
            <w:tcW w:w="687" w:type="pct"/>
            <w:vAlign w:val="center"/>
          </w:tcPr>
          <w:p w14:paraId="2EAA146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3</w:t>
            </w:r>
          </w:p>
        </w:tc>
      </w:tr>
      <w:tr w:rsidR="00797119" w:rsidRPr="00B709B3" w14:paraId="09470AC5" w14:textId="77777777" w:rsidTr="000648BD">
        <w:trPr>
          <w:trHeight w:val="304"/>
        </w:trPr>
        <w:tc>
          <w:tcPr>
            <w:tcW w:w="912" w:type="pct"/>
            <w:vAlign w:val="center"/>
          </w:tcPr>
          <w:p w14:paraId="27979E3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“D” 130</w:t>
            </w:r>
          </w:p>
        </w:tc>
        <w:tc>
          <w:tcPr>
            <w:tcW w:w="874" w:type="pct"/>
            <w:vAlign w:val="center"/>
          </w:tcPr>
          <w:p w14:paraId="7E9CA26D"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B709B3">
                <w:rPr>
                  <w:rFonts w:ascii="Verdana" w:eastAsia="Verdana" w:hAnsi="Verdana" w:cs="Tahoma"/>
                  <w:sz w:val="16"/>
                  <w:szCs w:val="16"/>
                </w:rPr>
                <w:t>2”</w:t>
              </w:r>
            </w:smartTag>
          </w:p>
        </w:tc>
        <w:tc>
          <w:tcPr>
            <w:tcW w:w="874" w:type="pct"/>
            <w:vAlign w:val="center"/>
          </w:tcPr>
          <w:p w14:paraId="5A102DA0"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130</w:t>
            </w:r>
          </w:p>
        </w:tc>
        <w:tc>
          <w:tcPr>
            <w:tcW w:w="972" w:type="pct"/>
            <w:vAlign w:val="center"/>
          </w:tcPr>
          <w:p w14:paraId="39B3410C"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230</w:t>
            </w:r>
          </w:p>
        </w:tc>
        <w:tc>
          <w:tcPr>
            <w:tcW w:w="680" w:type="pct"/>
            <w:vAlign w:val="center"/>
          </w:tcPr>
          <w:p w14:paraId="2CD32EB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0,7</w:t>
            </w:r>
          </w:p>
        </w:tc>
        <w:tc>
          <w:tcPr>
            <w:tcW w:w="687" w:type="pct"/>
            <w:vAlign w:val="center"/>
          </w:tcPr>
          <w:p w14:paraId="3CB51081"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3</w:t>
            </w:r>
          </w:p>
        </w:tc>
      </w:tr>
      <w:tr w:rsidR="00797119" w:rsidRPr="00B709B3" w14:paraId="59CDF8D4" w14:textId="77777777" w:rsidTr="000648BD">
        <w:trPr>
          <w:trHeight w:val="305"/>
        </w:trPr>
        <w:tc>
          <w:tcPr>
            <w:tcW w:w="912" w:type="pct"/>
            <w:vAlign w:val="center"/>
          </w:tcPr>
          <w:p w14:paraId="0574DC3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“E”</w:t>
            </w:r>
          </w:p>
        </w:tc>
        <w:tc>
          <w:tcPr>
            <w:tcW w:w="874" w:type="pct"/>
            <w:vAlign w:val="center"/>
          </w:tcPr>
          <w:p w14:paraId="6F320499"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B709B3">
                <w:rPr>
                  <w:rFonts w:ascii="Verdana" w:eastAsia="Verdana" w:hAnsi="Verdana" w:cs="Tahoma"/>
                  <w:sz w:val="16"/>
                  <w:szCs w:val="16"/>
                </w:rPr>
                <w:t>2”</w:t>
              </w:r>
            </w:smartTag>
            <w:r w:rsidRPr="00B709B3">
              <w:rPr>
                <w:rFonts w:ascii="Verdana" w:eastAsia="Verdana" w:hAnsi="Verdana" w:cs="Tahoma"/>
                <w:sz w:val="16"/>
                <w:szCs w:val="16"/>
              </w:rPr>
              <w:t xml:space="preserve"> – 2 ½”</w:t>
            </w:r>
          </w:p>
        </w:tc>
        <w:tc>
          <w:tcPr>
            <w:tcW w:w="874" w:type="pct"/>
            <w:vAlign w:val="center"/>
          </w:tcPr>
          <w:p w14:paraId="6CE745C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210</w:t>
            </w:r>
          </w:p>
        </w:tc>
        <w:tc>
          <w:tcPr>
            <w:tcW w:w="972" w:type="pct"/>
            <w:vAlign w:val="center"/>
          </w:tcPr>
          <w:p w14:paraId="7F6C1E21"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225</w:t>
            </w:r>
          </w:p>
        </w:tc>
        <w:tc>
          <w:tcPr>
            <w:tcW w:w="680" w:type="pct"/>
            <w:vAlign w:val="center"/>
          </w:tcPr>
          <w:p w14:paraId="71CCE58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0,75</w:t>
            </w:r>
          </w:p>
        </w:tc>
        <w:tc>
          <w:tcPr>
            <w:tcW w:w="687" w:type="pct"/>
            <w:vAlign w:val="center"/>
          </w:tcPr>
          <w:p w14:paraId="5C8E4A87"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3</w:t>
            </w:r>
          </w:p>
        </w:tc>
      </w:tr>
    </w:tbl>
    <w:p w14:paraId="4DCFCA6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794FF7A"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lastRenderedPageBreak/>
        <w:t>Criterios de Aceptación y Rechazo</w:t>
      </w:r>
    </w:p>
    <w:p w14:paraId="6A19C34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65AAC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C5647C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indicar claramente el o los sectores que han sido observados.</w:t>
      </w:r>
    </w:p>
    <w:p w14:paraId="250D48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9CBBF3" w14:textId="77777777" w:rsidR="00797119" w:rsidRPr="00B709B3" w:rsidRDefault="00797119" w:rsidP="00797119">
      <w:pPr>
        <w:widowControl w:val="0"/>
        <w:tabs>
          <w:tab w:val="left" w:pos="8711"/>
        </w:tabs>
        <w:autoSpaceDE w:val="0"/>
        <w:autoSpaceDN w:val="0"/>
        <w:adjustRightInd w:val="0"/>
        <w:jc w:val="both"/>
        <w:rPr>
          <w:rFonts w:ascii="Verdana" w:eastAsia="Calibri" w:hAnsi="Verdana" w:cs="Verdana"/>
          <w:sz w:val="16"/>
          <w:szCs w:val="16"/>
        </w:rPr>
      </w:pPr>
      <w:r w:rsidRPr="00B709B3">
        <w:rPr>
          <w:rFonts w:ascii="Verdana" w:eastAsia="Calibri" w:hAnsi="Verdana" w:cs="Verdana"/>
          <w:sz w:val="16"/>
          <w:szCs w:val="16"/>
        </w:rPr>
        <w:t xml:space="preserve">Todo material, hormigón o elemento ejecutado que sea rechazado se procederá conforme a lo indicado </w:t>
      </w:r>
      <w:r w:rsidRPr="00B709B3">
        <w:rPr>
          <w:rFonts w:ascii="Verdana" w:eastAsia="Verdana" w:hAnsi="Verdana" w:cs="Verdana"/>
          <w:sz w:val="16"/>
          <w:szCs w:val="16"/>
        </w:rPr>
        <w:t>en la Normativa referida CBH-87 con su curado, corrección, demolición o reposición, actividad que deberá ser aprobada por el Inspector de proyecto</w:t>
      </w:r>
      <w:r w:rsidRPr="00B709B3">
        <w:rPr>
          <w:rFonts w:ascii="Verdana" w:eastAsia="Calibri" w:hAnsi="Verdana" w:cs="Verdana"/>
          <w:sz w:val="16"/>
          <w:szCs w:val="16"/>
        </w:rPr>
        <w:t>.</w:t>
      </w:r>
    </w:p>
    <w:p w14:paraId="5CE30F4D" w14:textId="77777777" w:rsidR="00797119" w:rsidRPr="00B709B3" w:rsidRDefault="00797119" w:rsidP="00797119">
      <w:pPr>
        <w:widowControl w:val="0"/>
        <w:tabs>
          <w:tab w:val="left" w:pos="8711"/>
        </w:tabs>
        <w:autoSpaceDE w:val="0"/>
        <w:autoSpaceDN w:val="0"/>
        <w:adjustRightInd w:val="0"/>
        <w:jc w:val="both"/>
        <w:rPr>
          <w:rFonts w:ascii="Verdana" w:eastAsia="Arial" w:hAnsi="Verdana" w:cs="Arial"/>
          <w:kern w:val="28"/>
          <w:sz w:val="16"/>
          <w:szCs w:val="16"/>
        </w:rPr>
      </w:pPr>
      <w:r w:rsidRPr="00B709B3">
        <w:rPr>
          <w:rFonts w:ascii="Verdana" w:eastAsia="Calibri" w:hAnsi="Verdana" w:cs="Verdana"/>
          <w:sz w:val="16"/>
          <w:szCs w:val="16"/>
        </w:rPr>
        <w:t>Todos los ensayos, pruebas, demoliciones, curados y reemplazos necesarios serán cancelados por la Entidad Ejecutora.</w:t>
      </w:r>
      <w:bookmarkStart w:id="161" w:name="_Hlk189132994"/>
    </w:p>
    <w:bookmarkEnd w:id="161"/>
    <w:p w14:paraId="0DCED564" w14:textId="77777777" w:rsidR="00797119" w:rsidRPr="00B709B3" w:rsidRDefault="00797119" w:rsidP="00797119">
      <w:pPr>
        <w:widowControl w:val="0"/>
        <w:tabs>
          <w:tab w:val="left" w:pos="560"/>
        </w:tabs>
        <w:autoSpaceDE w:val="0"/>
        <w:autoSpaceDN w:val="0"/>
        <w:jc w:val="both"/>
        <w:rPr>
          <w:rFonts w:ascii="Verdana" w:eastAsia="Arial" w:hAnsi="Verdana" w:cstheme="minorHAnsi"/>
          <w:color w:val="000000"/>
          <w:sz w:val="16"/>
          <w:szCs w:val="16"/>
        </w:rPr>
      </w:pPr>
    </w:p>
    <w:p w14:paraId="52DD1DB1"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4B14BF9F" w14:textId="77777777" w:rsidTr="000648BD">
        <w:tc>
          <w:tcPr>
            <w:tcW w:w="584" w:type="dxa"/>
            <w:shd w:val="clear" w:color="auto" w:fill="215868"/>
          </w:tcPr>
          <w:p w14:paraId="07C8EA4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1CFF9CF"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2AF627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D629C5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CE108E8" w14:textId="77777777" w:rsidTr="000648BD">
        <w:tc>
          <w:tcPr>
            <w:tcW w:w="584" w:type="dxa"/>
            <w:shd w:val="clear" w:color="auto" w:fill="B8CCE4"/>
          </w:tcPr>
          <w:p w14:paraId="7608271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11</w:t>
            </w:r>
          </w:p>
        </w:tc>
        <w:tc>
          <w:tcPr>
            <w:tcW w:w="2385" w:type="dxa"/>
            <w:shd w:val="clear" w:color="auto" w:fill="B8CCE4"/>
            <w:vAlign w:val="center"/>
          </w:tcPr>
          <w:p w14:paraId="31D00ED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VAC-OG-CON-5</w:t>
            </w:r>
          </w:p>
        </w:tc>
        <w:tc>
          <w:tcPr>
            <w:tcW w:w="1145" w:type="dxa"/>
            <w:shd w:val="clear" w:color="auto" w:fill="B8CCE4"/>
            <w:vAlign w:val="center"/>
          </w:tcPr>
          <w:p w14:paraId="15D55F2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35AF9B2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EMPEDRADO Y CONTRAPISO DE CEMENTO</w:t>
            </w:r>
          </w:p>
        </w:tc>
      </w:tr>
    </w:tbl>
    <w:p w14:paraId="501F73E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1AEA45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3E43AC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5AFF0E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29BAD85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00A6171"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2948EBB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D889AA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A132B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F224AE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1A045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CA67B6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9D9A32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D5586A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051BB34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2BA438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En general, la ejecución del empedrado y contrapiso de cemento deberá cumplir con las siguientes directrices referidas a la ejecución:</w:t>
      </w:r>
    </w:p>
    <w:p w14:paraId="0EBE430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341D3B7B"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b/>
          <w:sz w:val="16"/>
          <w:szCs w:val="16"/>
          <w:lang w:val="es-419"/>
        </w:rPr>
        <w:t>Limpieza y Preparación</w:t>
      </w:r>
    </w:p>
    <w:p w14:paraId="607FA769"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1C465D29"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5270A497"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4667259F"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E1B2CC2"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Empedrado</w:t>
      </w:r>
    </w:p>
    <w:p w14:paraId="7391132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F99733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5CE53AE0"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108AE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52AE80FC"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Mezclado del Hormigón y Morteros</w:t>
      </w:r>
    </w:p>
    <w:p w14:paraId="0B972A0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4134FAC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28859E2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91018CE"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69944EE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lastRenderedPageBreak/>
        <w:t>El mortero de cemento y arena en la proporción 1:5 será mezclado en las cantidades necesarias para su empleo inmediato. Se rechazará todo mortero que tenga 30 minutos o más a partir del momento de mezclado.</w:t>
      </w:r>
    </w:p>
    <w:p w14:paraId="79A308D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E97310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09404BAF"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02A43B57"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Hormigonado</w:t>
      </w:r>
    </w:p>
    <w:p w14:paraId="71852602"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1C101DC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1534039"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61D397E2"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D769664"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vaciado de hormigón debe ser de forma continua, solo se interrumpirá en los sectores donde los planos indiquen.</w:t>
      </w:r>
    </w:p>
    <w:p w14:paraId="19743347"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19DFE012"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Terminado Superficial</w:t>
      </w:r>
    </w:p>
    <w:p w14:paraId="3CA3CBA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72C7EF6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B38FFD0"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 xml:space="preserve">El acabado del contrapiso deberá realizarse con plancha metálica o </w:t>
      </w:r>
      <w:proofErr w:type="spellStart"/>
      <w:r w:rsidRPr="00B709B3">
        <w:rPr>
          <w:rFonts w:ascii="Verdana" w:eastAsia="Verdana" w:hAnsi="Verdana" w:cs="Verdana"/>
          <w:sz w:val="16"/>
          <w:szCs w:val="16"/>
          <w:lang w:val="es-419"/>
        </w:rPr>
        <w:t>frotachado</w:t>
      </w:r>
      <w:proofErr w:type="spellEnd"/>
      <w:r w:rsidRPr="00B709B3">
        <w:rPr>
          <w:rFonts w:ascii="Verdana" w:eastAsia="Verdana" w:hAnsi="Verdana" w:cs="Verdana"/>
          <w:sz w:val="16"/>
          <w:szCs w:val="16"/>
          <w:lang w:val="es-419"/>
        </w:rPr>
        <w:t>, dependiendo del tipo de acabado indicado en los planos constructivos o instrucciones del Inspector de proyecto.</w:t>
      </w:r>
    </w:p>
    <w:p w14:paraId="54BAB8E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1A53ACB7"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Protección y Curado</w:t>
      </w:r>
    </w:p>
    <w:p w14:paraId="1715B090"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623541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045EA12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3D59D726"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3A9F8F3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Durante la construcción, queda prohibido aplicar cargas, acumular materiales, equipo o maquinarias que generen daño en el elemento.</w:t>
      </w:r>
    </w:p>
    <w:p w14:paraId="1645221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539BDA5"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Criterios de Aceptación y Rechazo</w:t>
      </w:r>
    </w:p>
    <w:p w14:paraId="432D555B"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3D306BF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05AB79EB"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1E70D7E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6A17A736"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2876AAD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6B84ED5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Todos las demoliciones, curados y reemplazos necesarios serán cancelados por la Entidad Ejecutora.</w:t>
      </w:r>
    </w:p>
    <w:p w14:paraId="659230B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464D8E4"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BE183F0"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AA34D3D" w14:textId="77777777" w:rsidTr="000648BD">
        <w:tc>
          <w:tcPr>
            <w:tcW w:w="584" w:type="dxa"/>
            <w:shd w:val="clear" w:color="auto" w:fill="215868"/>
          </w:tcPr>
          <w:p w14:paraId="358F514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62CCD87"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FD5A69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2657E1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727277A4" w14:textId="77777777" w:rsidTr="000648BD">
        <w:tc>
          <w:tcPr>
            <w:tcW w:w="584" w:type="dxa"/>
            <w:shd w:val="clear" w:color="auto" w:fill="B8CCE4"/>
          </w:tcPr>
          <w:p w14:paraId="45D6F3E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12</w:t>
            </w:r>
          </w:p>
        </w:tc>
        <w:tc>
          <w:tcPr>
            <w:tcW w:w="2385" w:type="dxa"/>
            <w:shd w:val="clear" w:color="auto" w:fill="B8CCE4"/>
            <w:vAlign w:val="center"/>
          </w:tcPr>
          <w:p w14:paraId="6258B1F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VAC-OG-MES-1</w:t>
            </w:r>
          </w:p>
        </w:tc>
        <w:tc>
          <w:tcPr>
            <w:tcW w:w="1145" w:type="dxa"/>
            <w:shd w:val="clear" w:color="auto" w:fill="B8CCE4"/>
            <w:vAlign w:val="center"/>
          </w:tcPr>
          <w:p w14:paraId="7FB0865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321F364A"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MESÓN DE HORMIGÓN ARMADO PARA COCINA</w:t>
            </w:r>
          </w:p>
        </w:tc>
      </w:tr>
    </w:tbl>
    <w:p w14:paraId="2C64C8B6"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174CAF4"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89ACE80"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15F0F8D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5888137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760C77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56D1731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C38A58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31F42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B70F93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81502B9" w14:textId="77777777" w:rsidR="00797119" w:rsidRPr="00B709B3" w:rsidRDefault="00797119" w:rsidP="00797119">
      <w:pPr>
        <w:widowControl w:val="0"/>
        <w:autoSpaceDE w:val="0"/>
        <w:autoSpaceDN w:val="0"/>
        <w:adjustRightInd w:val="0"/>
        <w:jc w:val="both"/>
        <w:rPr>
          <w:rFonts w:ascii="Verdana" w:eastAsia="Calibri" w:hAnsi="Verdana" w:cs="Verdana"/>
          <w:color w:val="000000"/>
          <w:sz w:val="16"/>
          <w:szCs w:val="16"/>
        </w:rPr>
      </w:pPr>
    </w:p>
    <w:p w14:paraId="0916745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D78D3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F4DA60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E64716"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5D41DED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430F0C17"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34F9F5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0A1271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165B709"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deberán cumplir con las siguientes directrices referidas a la ejecución.</w:t>
      </w:r>
    </w:p>
    <w:p w14:paraId="062B9CA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22577FA"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Encofrados</w:t>
      </w:r>
    </w:p>
    <w:p w14:paraId="02788C5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podrán ser de madera, metálicos u otro material lo suficientemente rígido, estanco y estable.</w:t>
      </w:r>
    </w:p>
    <w:p w14:paraId="65AC82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626B29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359DE6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5A95D4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D6CB3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E1DEB6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deberán ser estancos a fin de evitar el empobrecimiento del hormigón por escurrimiento del agua.</w:t>
      </w:r>
    </w:p>
    <w:p w14:paraId="3CDC23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458822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2867DE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C987E9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313DAD9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638626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C24C5C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C3C5B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684212B"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05F950D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 xml:space="preserve">Limpieza y colocación </w:t>
      </w:r>
    </w:p>
    <w:p w14:paraId="489F9A0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DE5E34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74CEC9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a momento de colocar el hormigón existieran barras con mortero u hormigón endurecido, éstos se deberán eliminar completamente.</w:t>
      </w:r>
    </w:p>
    <w:p w14:paraId="0D1E2A5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94BF7C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526D0D1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C9B3079"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9F6FF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7983B8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En caso de no especificarse los recubrimientos en los planos, se aplicarán los siguientes:</w:t>
      </w:r>
    </w:p>
    <w:p w14:paraId="7630F5EB"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Ambientes interiores protegidos:                            </w:t>
      </w:r>
      <w:r w:rsidRPr="00B709B3">
        <w:rPr>
          <w:rFonts w:ascii="Verdana" w:eastAsia="Verdana" w:hAnsi="Verdana" w:cs="Verdana"/>
          <w:sz w:val="16"/>
          <w:szCs w:val="16"/>
        </w:rPr>
        <w:tab/>
      </w:r>
      <w:r w:rsidRPr="00B709B3">
        <w:rPr>
          <w:rFonts w:ascii="Verdana" w:eastAsia="Verdana" w:hAnsi="Verdana" w:cs="Verdana"/>
          <w:sz w:val="16"/>
          <w:szCs w:val="16"/>
        </w:rPr>
        <w:tab/>
        <w:t>1,0 a 1,5   cm</w:t>
      </w:r>
    </w:p>
    <w:p w14:paraId="4F5741F0"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normal:        </w:t>
      </w:r>
      <w:r w:rsidRPr="00B709B3">
        <w:rPr>
          <w:rFonts w:ascii="Verdana" w:eastAsia="Verdana" w:hAnsi="Verdana" w:cs="Verdana"/>
          <w:sz w:val="16"/>
          <w:szCs w:val="16"/>
        </w:rPr>
        <w:tab/>
      </w:r>
      <w:r w:rsidRPr="00B709B3">
        <w:rPr>
          <w:rFonts w:ascii="Verdana" w:eastAsia="Verdana" w:hAnsi="Verdana" w:cs="Verdana"/>
          <w:sz w:val="16"/>
          <w:szCs w:val="16"/>
        </w:rPr>
        <w:tab/>
        <w:t>1,5 a 2,0   cm</w:t>
      </w:r>
    </w:p>
    <w:p w14:paraId="618980E8"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húmeda:       </w:t>
      </w:r>
      <w:r w:rsidRPr="00B709B3">
        <w:rPr>
          <w:rFonts w:ascii="Verdana" w:eastAsia="Verdana" w:hAnsi="Verdana" w:cs="Verdana"/>
          <w:sz w:val="16"/>
          <w:szCs w:val="16"/>
        </w:rPr>
        <w:tab/>
      </w:r>
      <w:r w:rsidRPr="00B709B3">
        <w:rPr>
          <w:rFonts w:ascii="Verdana" w:eastAsia="Verdana" w:hAnsi="Verdana" w:cs="Verdana"/>
          <w:sz w:val="16"/>
          <w:szCs w:val="16"/>
        </w:rPr>
        <w:tab/>
        <w:t>2,0 a 2,5   cm</w:t>
      </w:r>
    </w:p>
    <w:p w14:paraId="7323339F"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corrosiva:      </w:t>
      </w:r>
      <w:r w:rsidRPr="00B709B3">
        <w:rPr>
          <w:rFonts w:ascii="Verdana" w:eastAsia="Verdana" w:hAnsi="Verdana" w:cs="Verdana"/>
          <w:sz w:val="16"/>
          <w:szCs w:val="16"/>
        </w:rPr>
        <w:tab/>
      </w:r>
      <w:r w:rsidRPr="00B709B3">
        <w:rPr>
          <w:rFonts w:ascii="Verdana" w:eastAsia="Verdana" w:hAnsi="Verdana" w:cs="Verdana"/>
          <w:sz w:val="16"/>
          <w:szCs w:val="16"/>
        </w:rPr>
        <w:tab/>
        <w:t>3,0 a 3,5   cm</w:t>
      </w:r>
    </w:p>
    <w:p w14:paraId="288057D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EB5CCE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Se cuidará especialmente que todas las armaduras queden protegidas mediante los recubrimientos mínimos especificados en los planos. </w:t>
      </w:r>
    </w:p>
    <w:p w14:paraId="7F82D44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9163BC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Todos los cruces de barras deberán atarse en forma adecuada con alambre de amarre o accesorios previamente </w:t>
      </w:r>
      <w:r w:rsidRPr="00B709B3">
        <w:rPr>
          <w:rFonts w:ascii="Verdana" w:eastAsia="Verdana" w:hAnsi="Verdana" w:cs="Verdana"/>
          <w:sz w:val="16"/>
          <w:szCs w:val="16"/>
        </w:rPr>
        <w:lastRenderedPageBreak/>
        <w:t>aprobados.</w:t>
      </w:r>
    </w:p>
    <w:p w14:paraId="4500EE2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4FBC4CD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5DCC0A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0D88E42"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b/>
          <w:sz w:val="16"/>
          <w:szCs w:val="16"/>
        </w:rPr>
        <w:t>Armado de Fierros</w:t>
      </w:r>
    </w:p>
    <w:p w14:paraId="0ED6328D"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A5E0405"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13CD0D06"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dispondrá un sitio específico en la obra para el doblado y preparación de armaduras con las herramientas adecuadas.</w:t>
      </w:r>
    </w:p>
    <w:p w14:paraId="3C7948D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3EC39A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6C4B1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D8A0E5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4542C8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C3C9DC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que fueron dobladas no podrán ser enderezadas, ni podrán ser utilizadas nuevamente sin antes eliminar la zona doblada.</w:t>
      </w:r>
    </w:p>
    <w:p w14:paraId="7C7E466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360504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radio mínimo de doblado, así como las longitudes de patillas y ganchos, deberá respetar lo indicado en planos constructivos y la normativa CBH-87.</w:t>
      </w:r>
    </w:p>
    <w:p w14:paraId="70F3E8A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830AE4C"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Verdana"/>
          <w:sz w:val="16"/>
          <w:szCs w:val="16"/>
        </w:rPr>
        <w:t>Queda terminantemente prohibido el empleo de aceros de diferentes tipos en una misma</w:t>
      </w:r>
      <w:r w:rsidRPr="00B709B3">
        <w:rPr>
          <w:rFonts w:ascii="Verdana" w:eastAsia="Verdana" w:hAnsi="Verdana" w:cs="Tahoma"/>
          <w:color w:val="000000"/>
          <w:sz w:val="16"/>
          <w:szCs w:val="16"/>
        </w:rPr>
        <w:t xml:space="preserve"> sección, salvo ello sea debidamente justificado por la Entidad Ejecutora y aprobado por el </w:t>
      </w:r>
      <w:r w:rsidRPr="00B709B3">
        <w:rPr>
          <w:rFonts w:ascii="Verdana" w:eastAsia="Verdana" w:hAnsi="Verdana" w:cs="Verdana"/>
          <w:sz w:val="16"/>
          <w:szCs w:val="16"/>
        </w:rPr>
        <w:t>Inspector de proyecto</w:t>
      </w:r>
      <w:r w:rsidRPr="00B709B3">
        <w:rPr>
          <w:rFonts w:ascii="Verdana" w:eastAsia="Verdana" w:hAnsi="Verdana" w:cs="Tahoma"/>
          <w:color w:val="000000"/>
          <w:sz w:val="16"/>
          <w:szCs w:val="16"/>
        </w:rPr>
        <w:t>.</w:t>
      </w:r>
    </w:p>
    <w:p w14:paraId="5E9B87D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FB6B14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EBB9B6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E468C00"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Empalmes en las barras</w:t>
      </w:r>
    </w:p>
    <w:p w14:paraId="6375A8F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ejecutarán los empalmes en los sectores donde estén expresamente indicado en planos constructivos o instruido por el Inspector de proyecto.</w:t>
      </w:r>
    </w:p>
    <w:p w14:paraId="33DF610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B99E87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78DDE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9E690C3" w14:textId="77777777" w:rsidR="00797119" w:rsidRPr="00B709B3" w:rsidRDefault="00797119" w:rsidP="00797119">
      <w:pPr>
        <w:widowControl w:val="0"/>
        <w:tabs>
          <w:tab w:val="left" w:pos="560"/>
        </w:tabs>
        <w:autoSpaceDE w:val="0"/>
        <w:autoSpaceDN w:val="0"/>
        <w:spacing w:line="360" w:lineRule="auto"/>
        <w:jc w:val="both"/>
        <w:rPr>
          <w:rFonts w:ascii="Verdana" w:eastAsia="Verdana" w:hAnsi="Verdana" w:cs="Verdana"/>
          <w:sz w:val="16"/>
          <w:szCs w:val="16"/>
        </w:rPr>
      </w:pPr>
      <w:r w:rsidRPr="00B709B3">
        <w:rPr>
          <w:rFonts w:ascii="Verdana" w:eastAsia="Verdana" w:hAnsi="Verdana" w:cs="Verdana"/>
          <w:sz w:val="16"/>
          <w:szCs w:val="16"/>
        </w:rPr>
        <w:t>Se realizarán empalmes por superposición de acuerdo al siguiente detalle:</w:t>
      </w:r>
    </w:p>
    <w:p w14:paraId="6D4C3D36"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0D53F8C"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En toda la longitud del empalme se colocarán armaduras transversales suplementarias para mejorar las condiciones del empalme, cuando sea necesario.</w:t>
      </w:r>
    </w:p>
    <w:p w14:paraId="2FF3AC50"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sz w:val="16"/>
          <w:szCs w:val="16"/>
        </w:rPr>
      </w:pPr>
    </w:p>
    <w:p w14:paraId="3226335C" w14:textId="77777777" w:rsidR="00797119" w:rsidRPr="00B709B3" w:rsidRDefault="00797119" w:rsidP="00797119">
      <w:pPr>
        <w:widowControl w:val="0"/>
        <w:numPr>
          <w:ilvl w:val="0"/>
          <w:numId w:val="115"/>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8D100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4AD0B48"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Mezclado</w:t>
      </w:r>
    </w:p>
    <w:p w14:paraId="7D966CB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y deseablemente por peso. Para esta tarea:</w:t>
      </w:r>
    </w:p>
    <w:p w14:paraId="0ED6BFF2" w14:textId="77777777" w:rsidR="00797119" w:rsidRPr="00B709B3" w:rsidRDefault="00797119" w:rsidP="0079711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B709B3">
        <w:rPr>
          <w:rFonts w:ascii="Verdana" w:eastAsia="Verdana" w:hAnsi="Verdana" w:cs="Verdana"/>
          <w:sz w:val="16"/>
          <w:szCs w:val="16"/>
        </w:rPr>
        <w:t>Se utilizarán una o más hormigoneras de capacidad adecuada y se empleará personal especializado para su manejo.</w:t>
      </w:r>
    </w:p>
    <w:p w14:paraId="5F8E5166"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Periódicamente se verificará la uniformidad del mezclado.</w:t>
      </w:r>
    </w:p>
    <w:p w14:paraId="71D58F84"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Los materiales componentes serán introducidos en el orden siguiente:</w:t>
      </w:r>
    </w:p>
    <w:p w14:paraId="28EFB683"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Una parte del agua del mezclado (aproximadamente la mitad)</w:t>
      </w:r>
    </w:p>
    <w:p w14:paraId="0F39874D"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 cemento y la arena simultáneamente. Si esto no es posible, se verterá una fracción del primero y </w:t>
      </w:r>
      <w:r w:rsidRPr="00B709B3">
        <w:rPr>
          <w:rFonts w:ascii="Verdana" w:eastAsia="Verdana" w:hAnsi="Verdana" w:cs="Verdana"/>
          <w:sz w:val="16"/>
          <w:szCs w:val="16"/>
        </w:rPr>
        <w:lastRenderedPageBreak/>
        <w:t>después la fracción que proporcionalmente corresponda de la segunda: repitiendo la operación hasta completar las cantidades previstas</w:t>
      </w:r>
    </w:p>
    <w:p w14:paraId="2D0841EE"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 grava</w:t>
      </w:r>
    </w:p>
    <w:p w14:paraId="30D620B4"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resto del agua de amasado</w:t>
      </w:r>
    </w:p>
    <w:p w14:paraId="21B159AE" w14:textId="77777777" w:rsidR="00797119" w:rsidRPr="00B709B3" w:rsidRDefault="00797119" w:rsidP="00797119">
      <w:pPr>
        <w:widowControl w:val="0"/>
        <w:tabs>
          <w:tab w:val="left" w:pos="560"/>
        </w:tabs>
        <w:autoSpaceDE w:val="0"/>
        <w:autoSpaceDN w:val="0"/>
        <w:ind w:left="426"/>
        <w:jc w:val="both"/>
        <w:rPr>
          <w:rFonts w:ascii="Verdana" w:eastAsia="Verdana" w:hAnsi="Verdana" w:cs="Verdana"/>
          <w:sz w:val="16"/>
          <w:szCs w:val="16"/>
        </w:rPr>
      </w:pPr>
    </w:p>
    <w:p w14:paraId="2BCA3C35"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74887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79A4BE9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No se permitirá cargar la hormigonera antes de haberse procedido a descargarla totalmente de la batida anterior. </w:t>
      </w:r>
    </w:p>
    <w:p w14:paraId="40313E0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C25D7A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mezclado manual queda expresamente prohibido.</w:t>
      </w:r>
    </w:p>
    <w:p w14:paraId="12D00415" w14:textId="77777777" w:rsidR="00797119" w:rsidRPr="00B709B3" w:rsidRDefault="00797119" w:rsidP="00797119">
      <w:pPr>
        <w:widowControl w:val="0"/>
        <w:autoSpaceDE w:val="0"/>
        <w:autoSpaceDN w:val="0"/>
        <w:rPr>
          <w:rFonts w:ascii="Verdana" w:eastAsia="Verdana" w:hAnsi="Verdana" w:cs="Verdana"/>
          <w:sz w:val="16"/>
          <w:szCs w:val="16"/>
        </w:rPr>
      </w:pPr>
      <w:r w:rsidRPr="00B709B3">
        <w:rPr>
          <w:rFonts w:ascii="Verdana" w:eastAsia="Verdana" w:hAnsi="Verdana" w:cs="Verdana"/>
          <w:sz w:val="16"/>
          <w:szCs w:val="16"/>
        </w:rPr>
        <w:t>El hormigón será de una consistencia tal que se asegure su trabajabilidad y la manipulación de masas compactas, densas, con aspecto y coloración uniformes.</w:t>
      </w:r>
    </w:p>
    <w:p w14:paraId="5139533F" w14:textId="77777777" w:rsidR="00797119" w:rsidRPr="00B709B3" w:rsidRDefault="00797119" w:rsidP="00797119">
      <w:pPr>
        <w:widowControl w:val="0"/>
        <w:autoSpaceDE w:val="0"/>
        <w:autoSpaceDN w:val="0"/>
        <w:rPr>
          <w:rFonts w:ascii="Verdana" w:eastAsia="Verdana" w:hAnsi="Verdana" w:cs="Verdana"/>
          <w:sz w:val="16"/>
          <w:szCs w:val="16"/>
        </w:rPr>
      </w:pPr>
    </w:p>
    <w:p w14:paraId="1F3B8BE1" w14:textId="77777777" w:rsidR="00797119" w:rsidRPr="00B709B3" w:rsidRDefault="00797119" w:rsidP="00797119">
      <w:pPr>
        <w:widowControl w:val="0"/>
        <w:autoSpaceDE w:val="0"/>
        <w:autoSpaceDN w:val="0"/>
        <w:rPr>
          <w:rFonts w:ascii="Verdana" w:eastAsia="Verdana" w:hAnsi="Verdana" w:cs="Verdana"/>
          <w:color w:val="000000"/>
          <w:sz w:val="16"/>
          <w:szCs w:val="16"/>
        </w:rPr>
      </w:pPr>
      <w:r w:rsidRPr="00B709B3">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97119" w:rsidRPr="00B709B3" w14:paraId="56871AFF" w14:textId="77777777" w:rsidTr="000648BD">
        <w:trPr>
          <w:trHeight w:hRule="exact" w:val="594"/>
          <w:jc w:val="center"/>
        </w:trPr>
        <w:tc>
          <w:tcPr>
            <w:tcW w:w="2056" w:type="dxa"/>
            <w:shd w:val="clear" w:color="auto" w:fill="215868"/>
            <w:vAlign w:val="center"/>
          </w:tcPr>
          <w:p w14:paraId="4A71F11B" w14:textId="77777777" w:rsidR="00797119" w:rsidRPr="00B709B3" w:rsidRDefault="00797119" w:rsidP="000648BD">
            <w:pPr>
              <w:widowControl w:val="0"/>
              <w:autoSpaceDE w:val="0"/>
              <w:autoSpaceDN w:val="0"/>
              <w:jc w:val="center"/>
              <w:rPr>
                <w:rFonts w:ascii="Verdana" w:eastAsia="Verdana" w:hAnsi="Verdana" w:cs="Verdana"/>
                <w:b/>
                <w:bCs/>
                <w:color w:val="FFFFFF"/>
                <w:sz w:val="16"/>
                <w:szCs w:val="16"/>
              </w:rPr>
            </w:pPr>
            <w:r w:rsidRPr="00B709B3">
              <w:rPr>
                <w:rFonts w:ascii="Verdana" w:eastAsia="Verdana" w:hAnsi="Verdana" w:cs="Verdana"/>
                <w:b/>
                <w:bCs/>
                <w:color w:val="FFFFFF"/>
                <w:sz w:val="16"/>
                <w:szCs w:val="16"/>
              </w:rPr>
              <w:t>DOSIFICACIÓN</w:t>
            </w:r>
          </w:p>
        </w:tc>
        <w:tc>
          <w:tcPr>
            <w:tcW w:w="2901" w:type="dxa"/>
            <w:shd w:val="clear" w:color="auto" w:fill="215868"/>
            <w:vAlign w:val="center"/>
          </w:tcPr>
          <w:p w14:paraId="103B85C2" w14:textId="77777777" w:rsidR="00797119" w:rsidRPr="00B709B3" w:rsidRDefault="00797119" w:rsidP="000648BD">
            <w:pPr>
              <w:widowControl w:val="0"/>
              <w:autoSpaceDE w:val="0"/>
              <w:autoSpaceDN w:val="0"/>
              <w:jc w:val="center"/>
              <w:rPr>
                <w:rFonts w:ascii="Verdana" w:eastAsia="Verdana" w:hAnsi="Verdana" w:cs="Verdana"/>
                <w:b/>
                <w:bCs/>
                <w:color w:val="FFFFFF"/>
                <w:sz w:val="16"/>
                <w:szCs w:val="16"/>
              </w:rPr>
            </w:pPr>
            <w:r w:rsidRPr="00B709B3">
              <w:rPr>
                <w:rFonts w:ascii="Verdana" w:eastAsia="Verdana" w:hAnsi="Verdana" w:cs="Verdana"/>
                <w:b/>
                <w:bCs/>
                <w:color w:val="FFFFFF"/>
                <w:sz w:val="16"/>
                <w:szCs w:val="16"/>
              </w:rPr>
              <w:t>CANTIDAD MÍNIMA DE CEMENTO Kg/m3</w:t>
            </w:r>
          </w:p>
        </w:tc>
      </w:tr>
      <w:tr w:rsidR="00797119" w:rsidRPr="00B709B3" w14:paraId="1DF43951" w14:textId="77777777" w:rsidTr="000648BD">
        <w:trPr>
          <w:trHeight w:hRule="exact" w:val="273"/>
          <w:jc w:val="center"/>
        </w:trPr>
        <w:tc>
          <w:tcPr>
            <w:tcW w:w="2056" w:type="dxa"/>
            <w:shd w:val="clear" w:color="auto" w:fill="auto"/>
            <w:vAlign w:val="center"/>
          </w:tcPr>
          <w:p w14:paraId="18239955"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1:2:3</w:t>
            </w:r>
          </w:p>
        </w:tc>
        <w:tc>
          <w:tcPr>
            <w:tcW w:w="2901" w:type="dxa"/>
            <w:shd w:val="clear" w:color="auto" w:fill="auto"/>
            <w:vAlign w:val="center"/>
          </w:tcPr>
          <w:p w14:paraId="28BE0C8D"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350</w:t>
            </w:r>
          </w:p>
        </w:tc>
      </w:tr>
      <w:tr w:rsidR="00797119" w:rsidRPr="00B709B3" w14:paraId="34CF0E6A" w14:textId="77777777" w:rsidTr="000648BD">
        <w:trPr>
          <w:trHeight w:hRule="exact" w:val="291"/>
          <w:jc w:val="center"/>
        </w:trPr>
        <w:tc>
          <w:tcPr>
            <w:tcW w:w="2056" w:type="dxa"/>
            <w:shd w:val="clear" w:color="auto" w:fill="auto"/>
            <w:vAlign w:val="center"/>
          </w:tcPr>
          <w:p w14:paraId="3D47A5D4"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1:2:4</w:t>
            </w:r>
          </w:p>
        </w:tc>
        <w:tc>
          <w:tcPr>
            <w:tcW w:w="2901" w:type="dxa"/>
            <w:shd w:val="clear" w:color="auto" w:fill="auto"/>
            <w:vAlign w:val="center"/>
          </w:tcPr>
          <w:p w14:paraId="00B181D9"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300</w:t>
            </w:r>
          </w:p>
        </w:tc>
      </w:tr>
      <w:tr w:rsidR="00797119" w:rsidRPr="00B709B3" w14:paraId="3D47C7A3" w14:textId="77777777" w:rsidTr="000648BD">
        <w:trPr>
          <w:trHeight w:hRule="exact" w:val="295"/>
          <w:jc w:val="center"/>
        </w:trPr>
        <w:tc>
          <w:tcPr>
            <w:tcW w:w="2056" w:type="dxa"/>
            <w:shd w:val="clear" w:color="auto" w:fill="auto"/>
            <w:vAlign w:val="center"/>
          </w:tcPr>
          <w:p w14:paraId="0668D546"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1:3:4</w:t>
            </w:r>
          </w:p>
        </w:tc>
        <w:tc>
          <w:tcPr>
            <w:tcW w:w="2901" w:type="dxa"/>
            <w:shd w:val="clear" w:color="auto" w:fill="auto"/>
            <w:vAlign w:val="center"/>
          </w:tcPr>
          <w:p w14:paraId="7ECA9875"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265</w:t>
            </w:r>
          </w:p>
        </w:tc>
      </w:tr>
      <w:tr w:rsidR="00797119" w:rsidRPr="00B709B3" w14:paraId="108696D7" w14:textId="77777777" w:rsidTr="000648BD">
        <w:trPr>
          <w:trHeight w:hRule="exact" w:val="271"/>
          <w:jc w:val="center"/>
        </w:trPr>
        <w:tc>
          <w:tcPr>
            <w:tcW w:w="2056" w:type="dxa"/>
            <w:shd w:val="clear" w:color="auto" w:fill="auto"/>
            <w:vAlign w:val="center"/>
          </w:tcPr>
          <w:p w14:paraId="05C29581"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1:3:5</w:t>
            </w:r>
          </w:p>
        </w:tc>
        <w:tc>
          <w:tcPr>
            <w:tcW w:w="2901" w:type="dxa"/>
            <w:shd w:val="clear" w:color="auto" w:fill="auto"/>
            <w:vAlign w:val="center"/>
          </w:tcPr>
          <w:p w14:paraId="14EE2ED0"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235</w:t>
            </w:r>
          </w:p>
        </w:tc>
      </w:tr>
    </w:tbl>
    <w:p w14:paraId="16556F34" w14:textId="77777777" w:rsidR="00797119" w:rsidRPr="00B709B3" w:rsidRDefault="00797119" w:rsidP="00797119">
      <w:pPr>
        <w:widowControl w:val="0"/>
        <w:autoSpaceDE w:val="0"/>
        <w:autoSpaceDN w:val="0"/>
        <w:rPr>
          <w:rFonts w:ascii="Verdana" w:eastAsia="Verdana" w:hAnsi="Verdana" w:cs="Verdana"/>
          <w:color w:val="000000"/>
          <w:sz w:val="16"/>
          <w:szCs w:val="16"/>
        </w:rPr>
      </w:pPr>
    </w:p>
    <w:p w14:paraId="6697E119" w14:textId="77777777" w:rsidR="00797119" w:rsidRPr="00B709B3" w:rsidRDefault="00797119" w:rsidP="00797119">
      <w:pPr>
        <w:widowControl w:val="0"/>
        <w:autoSpaceDE w:val="0"/>
        <w:autoSpaceDN w:val="0"/>
        <w:rPr>
          <w:rFonts w:ascii="Verdana" w:eastAsia="Verdana" w:hAnsi="Verdana" w:cs="Verdana"/>
          <w:color w:val="000000"/>
          <w:sz w:val="16"/>
          <w:szCs w:val="16"/>
        </w:rPr>
      </w:pPr>
      <w:r w:rsidRPr="00B709B3">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6BA379A9" w14:textId="77777777" w:rsidR="00797119" w:rsidRPr="00B709B3" w:rsidRDefault="00797119" w:rsidP="00797119">
      <w:pPr>
        <w:widowControl w:val="0"/>
        <w:autoSpaceDE w:val="0"/>
        <w:autoSpaceDN w:val="0"/>
        <w:rPr>
          <w:rFonts w:ascii="Verdana" w:eastAsia="Verdana" w:hAnsi="Verdana" w:cs="Verdana"/>
          <w:color w:val="000000"/>
          <w:sz w:val="16"/>
          <w:szCs w:val="16"/>
        </w:rPr>
      </w:pPr>
    </w:p>
    <w:p w14:paraId="797F32B7" w14:textId="77777777" w:rsidR="00797119" w:rsidRPr="00B709B3" w:rsidRDefault="00797119" w:rsidP="00797119">
      <w:pPr>
        <w:widowControl w:val="0"/>
        <w:autoSpaceDE w:val="0"/>
        <w:autoSpaceDN w:val="0"/>
        <w:rPr>
          <w:rFonts w:ascii="Verdana" w:eastAsia="Verdana" w:hAnsi="Verdana" w:cs="Tahoma"/>
          <w:sz w:val="16"/>
          <w:szCs w:val="16"/>
        </w:rPr>
      </w:pPr>
      <w:r w:rsidRPr="00B709B3">
        <w:rPr>
          <w:rFonts w:ascii="Verdana" w:eastAsia="Verdana" w:hAnsi="Verdana" w:cs="Tahoma"/>
          <w:sz w:val="16"/>
          <w:szCs w:val="16"/>
        </w:rPr>
        <w:t>Las dosificaciones señaladas anteriormente serán empleadas, cuando las mismas no se encuentren especificadas en los planos correspondientes.</w:t>
      </w:r>
    </w:p>
    <w:p w14:paraId="1FC98D1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23699E1"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Transporte</w:t>
      </w:r>
    </w:p>
    <w:p w14:paraId="53B9FD2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3134F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7C95D8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3165C5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BE21E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7CBAB4A1" w14:textId="77777777" w:rsidR="00797119" w:rsidRPr="00B709B3" w:rsidRDefault="00797119" w:rsidP="00797119">
      <w:pPr>
        <w:widowControl w:val="0"/>
        <w:suppressAutoHyphens/>
        <w:autoSpaceDE w:val="0"/>
        <w:autoSpaceDN w:val="0"/>
        <w:spacing w:after="120"/>
        <w:contextualSpacing/>
        <w:jc w:val="both"/>
        <w:rPr>
          <w:rFonts w:ascii="Verdana" w:eastAsia="Verdana" w:hAnsi="Verdana" w:cs="Tahoma"/>
          <w:sz w:val="16"/>
          <w:szCs w:val="16"/>
        </w:rPr>
      </w:pPr>
    </w:p>
    <w:p w14:paraId="21B0782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Compactación</w:t>
      </w:r>
    </w:p>
    <w:p w14:paraId="09FEE5B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12BF33A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C2DAB3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vibrado será realizado mediante vibradoras de inmersión y alta frecuencia que deberán ser manejadas por obreros con experiencia en la actividad.</w:t>
      </w:r>
    </w:p>
    <w:p w14:paraId="0F0F42F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789B9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De ninguna manera se permitirá el uso de las vibradoras para el transporte de la mezcla o la distribución dentro del encofrado.</w:t>
      </w:r>
    </w:p>
    <w:p w14:paraId="598F087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F43A36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40E083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02C4F9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serán introducidas en puntos equidistantes a 45 cm. entre sí y durante 5 a 15 segundos para evitar la disgregación.</w:t>
      </w:r>
    </w:p>
    <w:p w14:paraId="3EF56B8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82C066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BFF2B4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72D59E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compactado del hormigón se completará con un apisonado manual del hormigón y un golpeteo de los encofrados.</w:t>
      </w:r>
    </w:p>
    <w:p w14:paraId="71DDE10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80ED70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 xml:space="preserve">La compactación manual del hormigón mediante varillas de hierro será usada solo bajo autorización de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1C5B3F2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3932D7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Desencofrado</w:t>
      </w:r>
    </w:p>
    <w:p w14:paraId="7044D83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1C27C50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CBE213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50D10F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151F48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01FD75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094B95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497E45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superiores en superficies inclinadas deberán ser removidos tan pronto como el hormigón tenga suficiente resistencia para no escurrir.</w:t>
      </w:r>
    </w:p>
    <w:p w14:paraId="121F2D9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12450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p>
    <w:p w14:paraId="791FA88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E926BB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tiempos de desencofrado serán los indicados en el proyecto (planos y/o memoria de cálculo) y lo indicado en la norma CBH-87.</w:t>
      </w:r>
    </w:p>
    <w:p w14:paraId="623BF9D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1EB9DB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desencofrado requerirá la autorización del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370D762E" w14:textId="77777777" w:rsidR="00797119" w:rsidRPr="00B709B3" w:rsidRDefault="00797119" w:rsidP="00797119">
      <w:pPr>
        <w:widowControl w:val="0"/>
        <w:suppressAutoHyphens/>
        <w:autoSpaceDE w:val="0"/>
        <w:autoSpaceDN w:val="0"/>
        <w:spacing w:after="120"/>
        <w:contextualSpacing/>
        <w:jc w:val="both"/>
        <w:rPr>
          <w:rFonts w:ascii="Verdana" w:eastAsia="Verdana" w:hAnsi="Verdana" w:cs="Tahoma"/>
          <w:sz w:val="16"/>
          <w:szCs w:val="16"/>
        </w:rPr>
      </w:pPr>
    </w:p>
    <w:p w14:paraId="1A7B8540"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Protección y Curado</w:t>
      </w:r>
    </w:p>
    <w:p w14:paraId="0FB3A71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Una vez vaciado el hormigón fresco, deberá protegerse contra la lluvia, el viento, sol y en general contra toda acción que lo perjudique.</w:t>
      </w:r>
    </w:p>
    <w:p w14:paraId="7A1EEC9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F6703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hormigón será protegido manteniéndose a una temperatura superior a 5°C por lo menos durante 96 horas.</w:t>
      </w:r>
    </w:p>
    <w:p w14:paraId="7DF6352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961078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A69DBD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A24C517" w14:textId="77777777" w:rsidR="00797119" w:rsidRPr="00B709B3" w:rsidRDefault="00797119" w:rsidP="00797119">
      <w:pPr>
        <w:widowControl w:val="0"/>
        <w:tabs>
          <w:tab w:val="left" w:pos="8711"/>
        </w:tabs>
        <w:autoSpaceDE w:val="0"/>
        <w:autoSpaceDN w:val="0"/>
        <w:jc w:val="both"/>
        <w:rPr>
          <w:rFonts w:ascii="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bookmarkStart w:id="162" w:name="_Hlk191131938"/>
      <w:r w:rsidRPr="00B709B3">
        <w:rPr>
          <w:rFonts w:ascii="Verdana" w:hAnsi="Verdana"/>
          <w:kern w:val="28"/>
          <w:sz w:val="16"/>
          <w:szCs w:val="16"/>
        </w:rPr>
        <w:t xml:space="preserve"> </w:t>
      </w:r>
    </w:p>
    <w:bookmarkEnd w:id="162"/>
    <w:p w14:paraId="4FA9DD58"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6D6FA1B" w14:textId="77777777" w:rsidTr="000648BD">
        <w:tc>
          <w:tcPr>
            <w:tcW w:w="584" w:type="dxa"/>
            <w:shd w:val="clear" w:color="auto" w:fill="215868"/>
          </w:tcPr>
          <w:p w14:paraId="429D589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295BF6EA"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81C3DF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E82B14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BAE3C61" w14:textId="77777777" w:rsidTr="000648BD">
        <w:tc>
          <w:tcPr>
            <w:tcW w:w="584" w:type="dxa"/>
            <w:shd w:val="clear" w:color="auto" w:fill="B8CCE4"/>
          </w:tcPr>
          <w:p w14:paraId="3045C270"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13</w:t>
            </w:r>
          </w:p>
        </w:tc>
        <w:tc>
          <w:tcPr>
            <w:tcW w:w="2385" w:type="dxa"/>
            <w:shd w:val="clear" w:color="auto" w:fill="B8CCE4"/>
            <w:vAlign w:val="center"/>
          </w:tcPr>
          <w:p w14:paraId="7F411A6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VAC-OG-RAM-2</w:t>
            </w:r>
          </w:p>
        </w:tc>
        <w:tc>
          <w:tcPr>
            <w:tcW w:w="1145" w:type="dxa"/>
            <w:shd w:val="clear" w:color="auto" w:fill="B8CCE4"/>
            <w:vAlign w:val="center"/>
          </w:tcPr>
          <w:p w14:paraId="7F9FBC5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2E090915"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RAMPA DE ACCESO C/LADRILLO</w:t>
            </w:r>
          </w:p>
        </w:tc>
      </w:tr>
    </w:tbl>
    <w:p w14:paraId="564F0F3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2083AE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0C87C0D"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264BA0D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E653E3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D1032C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1791BB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E2A0FE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B00BF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2C9122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06C9987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EE9E4B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F82D2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4E80D2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354D53A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28E25BF"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 xml:space="preserve">Preparación </w:t>
      </w:r>
    </w:p>
    <w:p w14:paraId="524AFD8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21EE23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7D2DE1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7F9E5C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9603B7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Encofrados</w:t>
      </w:r>
    </w:p>
    <w:p w14:paraId="7BD5AA1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podrán ser de madera, metálicos u otro material lo suficientemente rígido, estanco y estable.</w:t>
      </w:r>
    </w:p>
    <w:p w14:paraId="4EEAB27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CCE043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268431D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878844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Empedrado</w:t>
      </w:r>
    </w:p>
    <w:p w14:paraId="0277981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11C32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17990F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FBBD2C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3924E8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EDC2F6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013FE8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Mezclado del Hormigón y Morteros</w:t>
      </w:r>
    </w:p>
    <w:p w14:paraId="0A19498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0726A5E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0B6301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85F67D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F1EED8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08B591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CE69E2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364E183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D04818C"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Hormigonado</w:t>
      </w:r>
    </w:p>
    <w:p w14:paraId="60EACA3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2A5BE79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2CF3B6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0326D23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35A20E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3AD10D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116CE20B"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Terminado Superficial</w:t>
      </w:r>
    </w:p>
    <w:p w14:paraId="19287C9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413FFAE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E89CD9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Protección y Curado</w:t>
      </w:r>
    </w:p>
    <w:p w14:paraId="17A115A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19C7EAC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585AE1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1474F9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6A4FB2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Durante la construcción, queda prohibido aplicar cargas, acumular materiales o maquinarias que generen daño en el elemento.</w:t>
      </w:r>
    </w:p>
    <w:p w14:paraId="6244AD6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FBD7A9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Criterios de Aceptación y Rechazo</w:t>
      </w:r>
    </w:p>
    <w:p w14:paraId="2315172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7B26D9D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C80B5D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10CC1E8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1BB97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149CCE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E9E021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las demoliciones, curados y reemplazos necesarios serán cancelados por la Entidad Ejecutora.</w:t>
      </w:r>
    </w:p>
    <w:p w14:paraId="6EC22ABA"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29EE18A2" w14:textId="77777777" w:rsidR="00797119" w:rsidRPr="00B709B3" w:rsidRDefault="00797119" w:rsidP="00797119">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0179618" w14:textId="77777777" w:rsidTr="000648BD">
        <w:tc>
          <w:tcPr>
            <w:tcW w:w="584" w:type="dxa"/>
            <w:shd w:val="clear" w:color="auto" w:fill="215868"/>
          </w:tcPr>
          <w:p w14:paraId="2E33CA7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3EAA88C"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2C50C59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1BA388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65178C7" w14:textId="77777777" w:rsidTr="000648BD">
        <w:tc>
          <w:tcPr>
            <w:tcW w:w="584" w:type="dxa"/>
            <w:shd w:val="clear" w:color="auto" w:fill="B8CCE4"/>
          </w:tcPr>
          <w:p w14:paraId="33E5E4A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14</w:t>
            </w:r>
          </w:p>
        </w:tc>
        <w:tc>
          <w:tcPr>
            <w:tcW w:w="2385" w:type="dxa"/>
            <w:shd w:val="clear" w:color="auto" w:fill="B8CCE4"/>
          </w:tcPr>
          <w:p w14:paraId="1581643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VAC-OF-PIS-1</w:t>
            </w:r>
          </w:p>
        </w:tc>
        <w:tc>
          <w:tcPr>
            <w:tcW w:w="1145" w:type="dxa"/>
            <w:shd w:val="clear" w:color="auto" w:fill="B8CCE4"/>
          </w:tcPr>
          <w:p w14:paraId="1FED3B8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6B11D627"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PISO DE CERÁMICA C/CEMENTO COLA</w:t>
            </w:r>
          </w:p>
        </w:tc>
      </w:tr>
    </w:tbl>
    <w:p w14:paraId="1E931F45" w14:textId="77777777" w:rsidR="00797119" w:rsidRPr="00B709B3" w:rsidRDefault="00797119" w:rsidP="0079711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p>
    <w:p w14:paraId="0D235DA8"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20CCA35D" w14:textId="77777777" w:rsidR="00797119" w:rsidRPr="00B709B3" w:rsidRDefault="00797119" w:rsidP="0079711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65A3FC8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1AB2E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E4E6A8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41590393" w14:textId="77777777" w:rsidR="00797119" w:rsidRPr="00B709B3" w:rsidRDefault="00797119" w:rsidP="00797119">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0EEAEC08" w14:textId="77777777" w:rsidR="00797119" w:rsidRPr="00B709B3" w:rsidRDefault="00797119" w:rsidP="00797119">
      <w:pPr>
        <w:widowControl w:val="0"/>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56DA946" w14:textId="77777777" w:rsidR="00797119" w:rsidRPr="00B709B3" w:rsidRDefault="00797119" w:rsidP="00797119">
      <w:pPr>
        <w:widowControl w:val="0"/>
        <w:autoSpaceDE w:val="0"/>
        <w:autoSpaceDN w:val="0"/>
        <w:ind w:right="528"/>
        <w:jc w:val="both"/>
        <w:rPr>
          <w:rFonts w:ascii="Verdana" w:eastAsia="Verdana" w:hAnsi="Verdana" w:cs="Tahoma"/>
          <w:sz w:val="16"/>
          <w:szCs w:val="16"/>
        </w:rPr>
      </w:pPr>
    </w:p>
    <w:p w14:paraId="3B03CF60" w14:textId="77777777" w:rsidR="00797119" w:rsidRPr="00B709B3" w:rsidRDefault="00797119" w:rsidP="00797119">
      <w:pPr>
        <w:widowControl w:val="0"/>
        <w:tabs>
          <w:tab w:val="left" w:pos="560"/>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1C3773C3"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 las piezas verificar que la superficie este uniforme sin polvo, grasas o sustancias que perjudiquen la buena ejecución del ítem</w:t>
      </w:r>
      <w:r w:rsidRPr="00B709B3">
        <w:rPr>
          <w:rFonts w:ascii="Verdana" w:eastAsia="Verdana" w:hAnsi="Verdana" w:cs="Tahoma"/>
          <w:bCs/>
          <w:color w:val="000000"/>
          <w:sz w:val="16"/>
          <w:szCs w:val="16"/>
        </w:rPr>
        <w:t>.</w:t>
      </w:r>
    </w:p>
    <w:p w14:paraId="1660CA2C"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p>
    <w:p w14:paraId="1A38B4A8" w14:textId="77777777" w:rsidR="00797119" w:rsidRPr="00B709B3" w:rsidRDefault="00797119" w:rsidP="00797119">
      <w:pPr>
        <w:widowControl w:val="0"/>
        <w:tabs>
          <w:tab w:val="left" w:pos="560"/>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Preparación del Cemento Cola</w:t>
      </w:r>
    </w:p>
    <w:p w14:paraId="0C774D21"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57D69206"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p>
    <w:p w14:paraId="5DACE25E" w14:textId="77777777" w:rsidR="00797119" w:rsidRPr="00B709B3" w:rsidRDefault="00797119" w:rsidP="00797119">
      <w:pPr>
        <w:widowControl w:val="0"/>
        <w:tabs>
          <w:tab w:val="left" w:pos="560"/>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Ejecución del revestimiento</w:t>
      </w:r>
    </w:p>
    <w:p w14:paraId="4C752975"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5C44A44"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1661E79A"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4FEAAB4"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78E79839"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Piezas que presenten un mal asentamiento con el cemento cola o que al golpe denoten un sonido hueco deberán ser rehechas inmediatamente.</w:t>
      </w:r>
    </w:p>
    <w:p w14:paraId="67C7C4EE"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75DAD2F9"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DC859A"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34FE5B8F"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D0B4508"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546413B4" w14:textId="77777777" w:rsidR="00797119" w:rsidRPr="00B709B3" w:rsidRDefault="00797119" w:rsidP="00797119">
      <w:pPr>
        <w:widowControl w:val="0"/>
        <w:tabs>
          <w:tab w:val="left" w:pos="8711"/>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1E54CB64"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En la ejecución se realizará los siguientes controles:</w:t>
      </w:r>
    </w:p>
    <w:p w14:paraId="360B7D7E"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71DA0D28"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No se aceptarán pisos con piezas rotas, mal pegadas sin juntas adecuadas.</w:t>
      </w:r>
    </w:p>
    <w:p w14:paraId="5537B52F"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No se aceptan piezas con geometría y bombeo diferentes a lo indicado en los planos que indican la evacuación del agua con las rejillas.</w:t>
      </w:r>
    </w:p>
    <w:p w14:paraId="552EBD71"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Los pisos que denoten vacíos entre la cerámica y el cemento cola por un mal asentamiento deberán ser corregidos.</w:t>
      </w:r>
    </w:p>
    <w:p w14:paraId="7D266B11"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lastRenderedPageBreak/>
        <w:t>En algunos casos el Inspector de proyecto indicará la superficie a rehacer el cual deberá ser ejecutado por cuenta de la Entidad Ejecutora.</w:t>
      </w:r>
    </w:p>
    <w:p w14:paraId="45E67545" w14:textId="77777777" w:rsidR="00797119" w:rsidRPr="00B709B3" w:rsidRDefault="00797119" w:rsidP="00797119">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42D1F0D3" w14:textId="77777777" w:rsidTr="000648BD">
        <w:tc>
          <w:tcPr>
            <w:tcW w:w="584" w:type="dxa"/>
            <w:shd w:val="clear" w:color="auto" w:fill="244061"/>
          </w:tcPr>
          <w:p w14:paraId="352DA8EA"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color w:val="FFFFFF"/>
                <w:sz w:val="16"/>
                <w:szCs w:val="16"/>
              </w:rPr>
              <w:t>N°</w:t>
            </w:r>
            <w:proofErr w:type="spellEnd"/>
          </w:p>
        </w:tc>
        <w:tc>
          <w:tcPr>
            <w:tcW w:w="2385" w:type="dxa"/>
            <w:shd w:val="clear" w:color="auto" w:fill="244061"/>
          </w:tcPr>
          <w:p w14:paraId="33B5F279" w14:textId="77777777" w:rsidR="00797119" w:rsidRPr="00B709B3" w:rsidRDefault="00797119" w:rsidP="000648BD">
            <w:pPr>
              <w:widowControl w:val="0"/>
              <w:autoSpaceDE w:val="0"/>
              <w:autoSpaceDN w:val="0"/>
              <w:spacing w:line="360" w:lineRule="auto"/>
              <w:jc w:val="center"/>
              <w:rPr>
                <w:rFonts w:ascii="Verdana" w:hAnsi="Verdana" w:cs="Verdana"/>
                <w:b/>
                <w:color w:val="FFFFFF"/>
                <w:sz w:val="16"/>
                <w:szCs w:val="16"/>
              </w:rPr>
            </w:pPr>
            <w:r w:rsidRPr="00B709B3">
              <w:rPr>
                <w:rFonts w:ascii="Verdana" w:hAnsi="Verdana" w:cs="Verdana"/>
                <w:b/>
                <w:color w:val="FFFFFF"/>
                <w:sz w:val="16"/>
                <w:szCs w:val="16"/>
              </w:rPr>
              <w:t>CODIGO</w:t>
            </w:r>
          </w:p>
        </w:tc>
        <w:tc>
          <w:tcPr>
            <w:tcW w:w="1145" w:type="dxa"/>
            <w:shd w:val="clear" w:color="auto" w:fill="244061"/>
          </w:tcPr>
          <w:p w14:paraId="6623E126" w14:textId="77777777" w:rsidR="00797119" w:rsidRPr="00B709B3" w:rsidRDefault="00797119" w:rsidP="000648BD">
            <w:pPr>
              <w:widowControl w:val="0"/>
              <w:autoSpaceDE w:val="0"/>
              <w:autoSpaceDN w:val="0"/>
              <w:jc w:val="center"/>
              <w:rPr>
                <w:rFonts w:ascii="Verdana" w:hAnsi="Verdana" w:cs="Verdana"/>
                <w:b/>
                <w:color w:val="FFFFFF"/>
                <w:sz w:val="16"/>
                <w:szCs w:val="16"/>
              </w:rPr>
            </w:pPr>
            <w:r w:rsidRPr="00B709B3">
              <w:rPr>
                <w:rFonts w:ascii="Verdana" w:hAnsi="Verdana" w:cs="Verdana"/>
                <w:b/>
                <w:color w:val="FFFFFF"/>
                <w:sz w:val="16"/>
                <w:szCs w:val="16"/>
              </w:rPr>
              <w:t>UNIDAD</w:t>
            </w:r>
          </w:p>
        </w:tc>
        <w:tc>
          <w:tcPr>
            <w:tcW w:w="5520" w:type="dxa"/>
            <w:shd w:val="clear" w:color="auto" w:fill="244061"/>
          </w:tcPr>
          <w:p w14:paraId="09815CCE" w14:textId="77777777" w:rsidR="00797119" w:rsidRPr="00B709B3" w:rsidRDefault="00797119" w:rsidP="000648BD">
            <w:pPr>
              <w:widowControl w:val="0"/>
              <w:autoSpaceDE w:val="0"/>
              <w:autoSpaceDN w:val="0"/>
              <w:jc w:val="center"/>
              <w:rPr>
                <w:rFonts w:ascii="Verdana" w:hAnsi="Verdana" w:cs="Verdana"/>
                <w:b/>
                <w:color w:val="FFFFFF"/>
                <w:sz w:val="16"/>
                <w:szCs w:val="16"/>
              </w:rPr>
            </w:pPr>
            <w:r w:rsidRPr="00B709B3">
              <w:rPr>
                <w:rFonts w:ascii="Verdana" w:hAnsi="Verdana" w:cs="Verdana"/>
                <w:b/>
                <w:color w:val="FFFFFF"/>
                <w:sz w:val="16"/>
                <w:szCs w:val="16"/>
              </w:rPr>
              <w:t>ITEM</w:t>
            </w:r>
          </w:p>
        </w:tc>
      </w:tr>
      <w:tr w:rsidR="00797119" w:rsidRPr="00B709B3" w14:paraId="330019E9" w14:textId="77777777" w:rsidTr="000648BD">
        <w:tc>
          <w:tcPr>
            <w:tcW w:w="584" w:type="dxa"/>
            <w:shd w:val="clear" w:color="auto" w:fill="B8CCE4"/>
          </w:tcPr>
          <w:p w14:paraId="0B10AC0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15</w:t>
            </w:r>
          </w:p>
        </w:tc>
        <w:tc>
          <w:tcPr>
            <w:tcW w:w="2385" w:type="dxa"/>
            <w:shd w:val="clear" w:color="auto" w:fill="B8CCE4"/>
          </w:tcPr>
          <w:p w14:paraId="19A3D55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VAC-OF-PIS-2</w:t>
            </w:r>
          </w:p>
        </w:tc>
        <w:tc>
          <w:tcPr>
            <w:tcW w:w="1145" w:type="dxa"/>
            <w:shd w:val="clear" w:color="auto" w:fill="B8CCE4"/>
          </w:tcPr>
          <w:p w14:paraId="3D3D4EA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73FFAF97"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PROVISIÓN Y COLOCADO PISO FLOTANTE</w:t>
            </w:r>
          </w:p>
        </w:tc>
      </w:tr>
    </w:tbl>
    <w:p w14:paraId="25EEC268"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p w14:paraId="53A4E38D"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DESCRIPCIÓN. -</w:t>
      </w:r>
    </w:p>
    <w:p w14:paraId="77BA74E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723DC92"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r w:rsidRPr="00B709B3">
        <w:rPr>
          <w:rFonts w:ascii="Verdana" w:eastAsia="Verdana" w:hAnsi="Verdana" w:cs="Tahoma"/>
          <w:color w:val="000000"/>
          <w:sz w:val="16"/>
          <w:szCs w:val="16"/>
        </w:rPr>
        <w:t xml:space="preserve">Este ítem se refiere al colocado de piso flotante para ambientes interiores, como indican los </w:t>
      </w:r>
      <w:r w:rsidRPr="00B709B3">
        <w:rPr>
          <w:rFonts w:ascii="Verdana" w:eastAsia="Verdana" w:hAnsi="Verdana" w:cs="Tahoma"/>
          <w:bCs/>
          <w:color w:val="000000"/>
          <w:sz w:val="16"/>
          <w:szCs w:val="16"/>
        </w:rPr>
        <w:t>planos constructivos y/o instrucciones del Inspector de proyecto.</w:t>
      </w:r>
    </w:p>
    <w:p w14:paraId="45D1A34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1671DD9F"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MATERIALES, HERRAMIENTAS Y EQUIPO. –</w:t>
      </w:r>
    </w:p>
    <w:p w14:paraId="294FD5C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76C93C4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19B1A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1C223D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FE6FCAD"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1B784A99"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FORMA DE EJECUCIÓN. –</w:t>
      </w:r>
    </w:p>
    <w:p w14:paraId="70D28993"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7F4BCD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2FE833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8FCA467"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color w:val="000000"/>
          <w:sz w:val="16"/>
          <w:szCs w:val="16"/>
        </w:rPr>
      </w:pPr>
      <w:r w:rsidRPr="00B709B3">
        <w:rPr>
          <w:rFonts w:ascii="Verdana" w:eastAsia="Verdana" w:hAnsi="Verdana" w:cs="Tahoma"/>
          <w:b/>
          <w:color w:val="000000"/>
          <w:sz w:val="16"/>
          <w:szCs w:val="16"/>
        </w:rPr>
        <w:t>Preparación de la Superficie</w:t>
      </w:r>
    </w:p>
    <w:p w14:paraId="6F3BF1EF"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del piso se debe verificar que la superficie este uniforme, sin polvo, objetos o sustancias que perjudiquen la buena ejecución</w:t>
      </w:r>
      <w:r w:rsidRPr="00B709B3">
        <w:rPr>
          <w:rFonts w:ascii="Verdana" w:eastAsia="Verdana" w:hAnsi="Verdana" w:cs="Tahoma"/>
          <w:bCs/>
          <w:color w:val="000000"/>
          <w:sz w:val="16"/>
          <w:szCs w:val="16"/>
        </w:rPr>
        <w:t>.</w:t>
      </w:r>
    </w:p>
    <w:p w14:paraId="69BD5AF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05729A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color w:val="000000"/>
          <w:sz w:val="16"/>
          <w:szCs w:val="16"/>
        </w:rPr>
      </w:pPr>
      <w:r w:rsidRPr="00B709B3">
        <w:rPr>
          <w:rFonts w:ascii="Verdana" w:eastAsia="Verdana" w:hAnsi="Verdana" w:cs="Tahoma"/>
          <w:b/>
          <w:color w:val="000000"/>
          <w:sz w:val="16"/>
          <w:szCs w:val="16"/>
        </w:rPr>
        <w:t>Instalación del Piso</w:t>
      </w:r>
    </w:p>
    <w:p w14:paraId="4AE6559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16E853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07F905B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75C1D0F"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Deberá dejarse juntas de expansión cada 5m o lo que indique el proveedor.</w:t>
      </w:r>
    </w:p>
    <w:p w14:paraId="23D3B1EA"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B5D17A2" w14:textId="77777777" w:rsidR="00797119" w:rsidRPr="00B709B3" w:rsidRDefault="00797119" w:rsidP="00797119">
      <w:pPr>
        <w:widowControl w:val="0"/>
        <w:tabs>
          <w:tab w:val="left" w:pos="8711"/>
        </w:tabs>
        <w:autoSpaceDE w:val="0"/>
        <w:autoSpaceDN w:val="0"/>
        <w:spacing w:after="120"/>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D60491E"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41E1BE4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C4D23A7"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color w:val="000000"/>
          <w:sz w:val="16"/>
          <w:szCs w:val="16"/>
        </w:rPr>
      </w:pPr>
      <w:r w:rsidRPr="00B709B3">
        <w:rPr>
          <w:rFonts w:ascii="Verdana" w:eastAsia="Verdana" w:hAnsi="Verdana" w:cs="Tahoma"/>
          <w:color w:val="000000"/>
          <w:sz w:val="16"/>
          <w:szCs w:val="16"/>
        </w:rPr>
        <w:t>Se rechazará en los siguientes casos:</w:t>
      </w:r>
    </w:p>
    <w:p w14:paraId="065D7532"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Discrepancia entre paneles (juntas sueltas o la presencia de irregularidades en la superficie).</w:t>
      </w:r>
    </w:p>
    <w:p w14:paraId="4A65A321"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Hinchazón del laminado (amplios espacios entre paneles y paredes o por solera mal seca)</w:t>
      </w:r>
    </w:p>
    <w:p w14:paraId="38300A05"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Daño en las cerraduras (mala instalación).</w:t>
      </w:r>
    </w:p>
    <w:p w14:paraId="25FD4446"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 Hinchazón de bordes.</w:t>
      </w:r>
    </w:p>
    <w:p w14:paraId="0030FED6"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Grietas o falta de juntas de expansión.</w:t>
      </w:r>
    </w:p>
    <w:p w14:paraId="72ACFD34"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Crujido en el laminado (base desigual)</w:t>
      </w:r>
    </w:p>
    <w:p w14:paraId="717AAD33"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A5368C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3CE664E4"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246A0ED" w14:textId="77777777" w:rsidTr="000648BD">
        <w:tc>
          <w:tcPr>
            <w:tcW w:w="584" w:type="dxa"/>
            <w:shd w:val="clear" w:color="auto" w:fill="215868"/>
          </w:tcPr>
          <w:p w14:paraId="6DB9622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7BF8795D"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654F25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3E138A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45855D4" w14:textId="77777777" w:rsidTr="000648BD">
        <w:trPr>
          <w:trHeight w:val="348"/>
        </w:trPr>
        <w:tc>
          <w:tcPr>
            <w:tcW w:w="584" w:type="dxa"/>
            <w:shd w:val="clear" w:color="auto" w:fill="B8CCE4"/>
          </w:tcPr>
          <w:p w14:paraId="1A988A8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16</w:t>
            </w:r>
          </w:p>
        </w:tc>
        <w:tc>
          <w:tcPr>
            <w:tcW w:w="2385" w:type="dxa"/>
            <w:shd w:val="clear" w:color="auto" w:fill="B8CCE4"/>
          </w:tcPr>
          <w:p w14:paraId="69071C3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VAC-OF-ZOC-3</w:t>
            </w:r>
          </w:p>
        </w:tc>
        <w:tc>
          <w:tcPr>
            <w:tcW w:w="1145" w:type="dxa"/>
            <w:shd w:val="clear" w:color="auto" w:fill="B8CCE4"/>
          </w:tcPr>
          <w:p w14:paraId="50D1FBD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M</w:t>
            </w:r>
          </w:p>
        </w:tc>
        <w:tc>
          <w:tcPr>
            <w:tcW w:w="5520" w:type="dxa"/>
            <w:shd w:val="clear" w:color="auto" w:fill="B8CCE4"/>
          </w:tcPr>
          <w:p w14:paraId="22B63D3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ZÓCALO DE PISO FLOTANTE</w:t>
            </w:r>
          </w:p>
        </w:tc>
      </w:tr>
    </w:tbl>
    <w:p w14:paraId="0BE18BD9"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p>
    <w:p w14:paraId="66BEB189"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DESCRIPCIÓN. -</w:t>
      </w:r>
    </w:p>
    <w:p w14:paraId="3CADCD5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72AAF35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Este ítem comprende el colocado de zócalo de piso flotante en lugares indicados en los planos constructivos e</w:t>
      </w:r>
      <w:r w:rsidRPr="00B709B3">
        <w:rPr>
          <w:rFonts w:ascii="Verdana" w:eastAsia="Verdana" w:hAnsi="Verdana" w:cs="Verdana"/>
          <w:kern w:val="28"/>
          <w:sz w:val="16"/>
          <w:szCs w:val="16"/>
        </w:rPr>
        <w:t xml:space="preserve"> instrucción del Inspector de Obra.</w:t>
      </w:r>
    </w:p>
    <w:p w14:paraId="2345688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38C7F7DB"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lastRenderedPageBreak/>
        <w:t>MATERIALES, HERRAMIENTAS Y EQUIPO. -</w:t>
      </w:r>
    </w:p>
    <w:p w14:paraId="6A7C6D37"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276BCF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3BE50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4CD6E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0803808E"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9677213"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FORMA DE EJECUCIÓN. –</w:t>
      </w:r>
    </w:p>
    <w:p w14:paraId="608FF60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DDD598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prever todas las herramientas, equipos y accesorios necesarios para la ejecución del ítem. </w:t>
      </w:r>
    </w:p>
    <w:p w14:paraId="7FC18A9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seguirán las siguientes directrices:</w:t>
      </w:r>
    </w:p>
    <w:p w14:paraId="3EEE427B"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579461E"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2883DA2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55490D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Se harán perforaciones en la pared interior de los muros donde se introducirán los </w:t>
      </w:r>
      <w:proofErr w:type="spellStart"/>
      <w:r w:rsidRPr="00B709B3">
        <w:rPr>
          <w:rFonts w:ascii="Verdana" w:eastAsia="Verdana" w:hAnsi="Verdana" w:cs="Tahoma"/>
          <w:color w:val="000000"/>
          <w:sz w:val="16"/>
          <w:szCs w:val="16"/>
        </w:rPr>
        <w:t>ramplug</w:t>
      </w:r>
      <w:proofErr w:type="spellEnd"/>
      <w:r w:rsidRPr="00B709B3">
        <w:rPr>
          <w:rFonts w:ascii="Verdana" w:eastAsia="Verdana" w:hAnsi="Verdana" w:cs="Tahoma"/>
          <w:color w:val="000000"/>
          <w:sz w:val="16"/>
          <w:szCs w:val="16"/>
        </w:rPr>
        <w:t xml:space="preserve"> para posterior colocación del zócalo con tornillos que serán de 2" de cabeza plana.</w:t>
      </w:r>
    </w:p>
    <w:p w14:paraId="784541F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13FFE9D0"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5BB97EA4"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p>
    <w:p w14:paraId="763C4E9D"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2A0D29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6EBC1145"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  </w:t>
      </w:r>
    </w:p>
    <w:p w14:paraId="3FEF6E2B" w14:textId="77777777" w:rsidR="00797119" w:rsidRPr="00B709B3" w:rsidRDefault="00797119" w:rsidP="00797119">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ACE1922" w14:textId="77777777" w:rsidTr="000648BD">
        <w:tc>
          <w:tcPr>
            <w:tcW w:w="584" w:type="dxa"/>
            <w:shd w:val="clear" w:color="auto" w:fill="215868"/>
          </w:tcPr>
          <w:p w14:paraId="5F6239F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656AA7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55D6B37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28AF5EA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398B860D" w14:textId="77777777" w:rsidTr="000648BD">
        <w:trPr>
          <w:trHeight w:val="370"/>
        </w:trPr>
        <w:tc>
          <w:tcPr>
            <w:tcW w:w="584" w:type="dxa"/>
            <w:shd w:val="clear" w:color="auto" w:fill="B8CCE4"/>
          </w:tcPr>
          <w:p w14:paraId="7FA7149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17</w:t>
            </w:r>
          </w:p>
        </w:tc>
        <w:tc>
          <w:tcPr>
            <w:tcW w:w="2385" w:type="dxa"/>
            <w:shd w:val="clear" w:color="auto" w:fill="B8CCE4"/>
            <w:vAlign w:val="center"/>
          </w:tcPr>
          <w:p w14:paraId="47CE3D7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b/>
                <w:bCs/>
                <w:color w:val="000000"/>
                <w:sz w:val="16"/>
                <w:szCs w:val="16"/>
              </w:rPr>
              <w:t>VAC-OF-BOT-1</w:t>
            </w:r>
          </w:p>
        </w:tc>
        <w:tc>
          <w:tcPr>
            <w:tcW w:w="1145" w:type="dxa"/>
            <w:shd w:val="clear" w:color="auto" w:fill="B8CCE4"/>
            <w:vAlign w:val="center"/>
          </w:tcPr>
          <w:p w14:paraId="4E19299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365D6F81"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sz w:val="16"/>
                <w:szCs w:val="16"/>
              </w:rPr>
              <w:t>BOTAGUAS DE HORMIGÓN ARMADO</w:t>
            </w:r>
          </w:p>
        </w:tc>
      </w:tr>
    </w:tbl>
    <w:p w14:paraId="38A2609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85F44D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9E18FE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D596A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5A46613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90C7BC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4EF58AB6"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CD746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C7DD2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37B8405"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4849AC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4E32413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8FCF06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1A9EE72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D1666E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parrilla se armará con fierro corrugado de 1/4”, con alambre de amarre y deberá asegurar con dados de mortero de cemento, el acabado debe ser fino y pulido.</w:t>
      </w:r>
    </w:p>
    <w:p w14:paraId="3F76C4C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A67A86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05B3AA3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Hormigón para el vaciado se dosificará a 1:2:3 utilizando agregados limpios.</w:t>
      </w:r>
    </w:p>
    <w:p w14:paraId="5896E2E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F8C156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2C1E0DE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808FA18"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B6F18A7"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60117F6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A51903A"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616B39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FF3D236" w14:textId="77777777" w:rsidR="00797119" w:rsidRPr="00B709B3" w:rsidRDefault="00797119" w:rsidP="00797119">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97119" w:rsidRPr="00B709B3" w14:paraId="01B111CE" w14:textId="77777777" w:rsidTr="000648BD">
        <w:tc>
          <w:tcPr>
            <w:tcW w:w="584" w:type="dxa"/>
            <w:shd w:val="clear" w:color="auto" w:fill="215868"/>
          </w:tcPr>
          <w:p w14:paraId="77D44A3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26300FB3"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CD7194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350" w:type="dxa"/>
            <w:shd w:val="clear" w:color="auto" w:fill="215868"/>
          </w:tcPr>
          <w:p w14:paraId="02F164B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810AEC2" w14:textId="77777777" w:rsidTr="000648BD">
        <w:tc>
          <w:tcPr>
            <w:tcW w:w="584" w:type="dxa"/>
            <w:shd w:val="clear" w:color="auto" w:fill="B8CCE4"/>
          </w:tcPr>
          <w:p w14:paraId="0104B91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18</w:t>
            </w:r>
          </w:p>
        </w:tc>
        <w:tc>
          <w:tcPr>
            <w:tcW w:w="2385" w:type="dxa"/>
            <w:shd w:val="clear" w:color="auto" w:fill="B8CCE4"/>
          </w:tcPr>
          <w:p w14:paraId="2D3DB37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- 7</w:t>
            </w:r>
          </w:p>
        </w:tc>
        <w:tc>
          <w:tcPr>
            <w:tcW w:w="1145" w:type="dxa"/>
            <w:shd w:val="clear" w:color="auto" w:fill="B8CCE4"/>
          </w:tcPr>
          <w:p w14:paraId="331AC81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350" w:type="dxa"/>
            <w:shd w:val="clear" w:color="auto" w:fill="B8CCE4"/>
          </w:tcPr>
          <w:p w14:paraId="257A18A8"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REVOQUE INTERIOR DE YESO</w:t>
            </w:r>
          </w:p>
        </w:tc>
      </w:tr>
    </w:tbl>
    <w:p w14:paraId="130D3E7E" w14:textId="77777777" w:rsidR="00797119" w:rsidRPr="00B709B3" w:rsidRDefault="00797119" w:rsidP="00797119">
      <w:pPr>
        <w:widowControl w:val="0"/>
        <w:autoSpaceDE w:val="0"/>
        <w:autoSpaceDN w:val="0"/>
        <w:jc w:val="both"/>
        <w:rPr>
          <w:rFonts w:ascii="Verdana" w:eastAsia="Verdana" w:hAnsi="Verdana" w:cs="Tahoma"/>
          <w:b/>
          <w:bCs/>
          <w:sz w:val="16"/>
          <w:szCs w:val="16"/>
        </w:rPr>
      </w:pPr>
    </w:p>
    <w:p w14:paraId="7E231E78"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DESCRIPCIÓN. -</w:t>
      </w:r>
    </w:p>
    <w:p w14:paraId="2454D25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516FB7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al acabado de las superficies con revoque de yeso, en los ambientes interiores de la infraestructura </w:t>
      </w:r>
      <w:r w:rsidRPr="00B709B3">
        <w:rPr>
          <w:rFonts w:ascii="Verdana" w:eastAsia="Verdana" w:hAnsi="Verdana" w:cs="Verdana"/>
          <w:sz w:val="16"/>
          <w:szCs w:val="16"/>
        </w:rPr>
        <w:t>de acuerdo al trazado, alineación, elevaciones y dimensiones señaladas en los planos constructivos e instrucciones del Inspector de Proyecto</w:t>
      </w:r>
    </w:p>
    <w:p w14:paraId="3DBB1C7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E3EE4B4"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MATERIALES, HERRAMIENTAS Y EQUIPO. -</w:t>
      </w:r>
    </w:p>
    <w:p w14:paraId="5DD8BC6F" w14:textId="77777777" w:rsidR="00797119" w:rsidRPr="00B709B3" w:rsidRDefault="00797119" w:rsidP="00797119">
      <w:pPr>
        <w:widowControl w:val="0"/>
        <w:tabs>
          <w:tab w:val="left" w:pos="8711"/>
        </w:tabs>
        <w:autoSpaceDE w:val="0"/>
        <w:autoSpaceDN w:val="0"/>
        <w:rPr>
          <w:rFonts w:ascii="Verdana" w:eastAsia="Verdana" w:hAnsi="Verdana" w:cs="Tahoma"/>
          <w:sz w:val="16"/>
          <w:szCs w:val="16"/>
        </w:rPr>
      </w:pPr>
    </w:p>
    <w:p w14:paraId="5EC1CF8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42784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D0C41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A2BA84B"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FORMA DE EJECUCIÓN. -</w:t>
      </w:r>
    </w:p>
    <w:p w14:paraId="07E4112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372B8B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325437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79AC150"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bookmarkStart w:id="163" w:name="_Hlk161513692"/>
      <w:r w:rsidRPr="00B709B3">
        <w:rPr>
          <w:rFonts w:ascii="Verdana" w:eastAsia="Verdana" w:hAnsi="Verdana" w:cs="Tahoma"/>
          <w:b/>
          <w:sz w:val="16"/>
          <w:szCs w:val="16"/>
        </w:rPr>
        <w:t>Preparación de la Superficie</w:t>
      </w:r>
    </w:p>
    <w:bookmarkEnd w:id="163"/>
    <w:p w14:paraId="06F70F2E"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 las maestras verificar que la superficie este uniforme sin polvo, grasas o sustancias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 revisarse las superficies a revestir verificando no existan partes sueltas o mal ejecutadas.</w:t>
      </w:r>
    </w:p>
    <w:p w14:paraId="4F0E079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846085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Se colocarán maestras distancias no mayores a 2,0 m. cuidando que éstas estén perfectamente niveladas. </w:t>
      </w:r>
    </w:p>
    <w:p w14:paraId="61B9EAC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471E9C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Luego se efectuar los trabajos preliminares, se humedecerán los paramentos.</w:t>
      </w:r>
    </w:p>
    <w:p w14:paraId="11235F2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50704F0"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del Yeso</w:t>
      </w:r>
    </w:p>
    <w:p w14:paraId="49551885"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preparación del yeso deberá seguir las indicaciones del proveedor las cuales deberán tener el detalle paso a paso.</w:t>
      </w:r>
    </w:p>
    <w:p w14:paraId="609A7C0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195375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477F44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8E3C13B"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Preparación de la Superficie</w:t>
      </w:r>
    </w:p>
    <w:p w14:paraId="1478C2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7BC7A0D"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 muros de ladrillo se limpiarán los mismos en forma cuidadosa, removiendo</w:t>
      </w:r>
    </w:p>
    <w:p w14:paraId="14A32D8D"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aquellos materiales extraños o residuos de morteros.</w:t>
      </w:r>
    </w:p>
    <w:p w14:paraId="5317323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BED75F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colocarán maestras a distancias no mayores a dos (2) metros, cuidando de que éstas,</w:t>
      </w:r>
    </w:p>
    <w:p w14:paraId="1FD266D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estén perfectamente niveladas entre sí, a fin de asegurar la obtención de una superficie</w:t>
      </w:r>
    </w:p>
    <w:p w14:paraId="65C0C44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pareja y uniforme.</w:t>
      </w:r>
    </w:p>
    <w:p w14:paraId="2F361CF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A02661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Aplicación del Yeso</w:t>
      </w:r>
    </w:p>
    <w:p w14:paraId="5913F7FE" w14:textId="77777777" w:rsidR="00797119" w:rsidRPr="00B709B3" w:rsidRDefault="00797119" w:rsidP="00797119">
      <w:pPr>
        <w:widowControl w:val="0"/>
        <w:autoSpaceDE w:val="0"/>
        <w:autoSpaceDN w:val="0"/>
        <w:jc w:val="both"/>
        <w:rPr>
          <w:rFonts w:ascii="Verdana" w:eastAsia="Verdana" w:hAnsi="Verdana" w:cs="Verdana"/>
          <w:sz w:val="16"/>
          <w:szCs w:val="16"/>
        </w:rPr>
      </w:pPr>
      <w:bookmarkStart w:id="164" w:name="_Hlk95426443"/>
      <w:r w:rsidRPr="00B709B3">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709B3">
        <w:rPr>
          <w:rFonts w:ascii="Verdana" w:eastAsia="Verdana" w:hAnsi="Verdana" w:cs="Verdana"/>
          <w:sz w:val="16"/>
          <w:szCs w:val="16"/>
        </w:rPr>
        <w:t>mm.</w:t>
      </w:r>
      <w:proofErr w:type="spellEnd"/>
      <w:r w:rsidRPr="00B709B3">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6E1DB17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42E65D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los revoques señalados a continuación:</w:t>
      </w:r>
    </w:p>
    <w:p w14:paraId="0306D9A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8D9AE7F"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Reparación de superficies porosas.</w:t>
      </w:r>
    </w:p>
    <w:p w14:paraId="12080027"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Reparación de bordes o esquinas en elementos de hormigón.</w:t>
      </w:r>
    </w:p>
    <w:p w14:paraId="57FAA39F"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Reparación de grietas en estucos.</w:t>
      </w:r>
    </w:p>
    <w:p w14:paraId="4563E13B"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Regulación de superficies en espesores mínimos.</w:t>
      </w:r>
    </w:p>
    <w:p w14:paraId="23C45F7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F8E1EB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Se cuidará que las intersecciones de muros con cielos rasos o falsos sean </w:t>
      </w:r>
      <w:proofErr w:type="gramStart"/>
      <w:r w:rsidRPr="00B709B3">
        <w:rPr>
          <w:rFonts w:ascii="Verdana" w:eastAsia="Verdana" w:hAnsi="Verdana" w:cs="Verdana"/>
          <w:sz w:val="16"/>
          <w:szCs w:val="16"/>
        </w:rPr>
        <w:t>terminados</w:t>
      </w:r>
      <w:proofErr w:type="gramEnd"/>
      <w:r w:rsidRPr="00B709B3">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4A3CE97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DD60AD2"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3769ECC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B709B3">
        <w:rPr>
          <w:rFonts w:ascii="Verdana" w:eastAsia="Verdana" w:hAnsi="Verdana" w:cs="Tahoma"/>
          <w:sz w:val="16"/>
          <w:szCs w:val="16"/>
        </w:rPr>
        <w:t>descascaramientos</w:t>
      </w:r>
      <w:proofErr w:type="spellEnd"/>
      <w:r w:rsidRPr="00B709B3">
        <w:rPr>
          <w:rFonts w:ascii="Verdana" w:eastAsia="Verdana" w:hAnsi="Verdana" w:cs="Tahoma"/>
          <w:sz w:val="16"/>
          <w:szCs w:val="16"/>
        </w:rPr>
        <w:t>, hinchazón, textura indeseable o fisuración.</w:t>
      </w:r>
    </w:p>
    <w:p w14:paraId="75ADB4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3EC0E80" w14:textId="77777777" w:rsidR="00797119" w:rsidRPr="00B709B3" w:rsidRDefault="00797119" w:rsidP="00797119">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797119" w:rsidRPr="00B709B3" w14:paraId="3C180805"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1F5147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21E525A"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04A009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206708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38EEE405" w14:textId="77777777" w:rsidTr="000648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0F87E4A" w14:textId="77777777" w:rsidR="00797119" w:rsidRPr="00B709B3" w:rsidRDefault="00797119" w:rsidP="000648BD">
            <w:pPr>
              <w:widowControl w:val="0"/>
              <w:autoSpaceDE w:val="0"/>
              <w:autoSpaceDN w:val="0"/>
              <w:jc w:val="center"/>
              <w:rPr>
                <w:rFonts w:ascii="Verdana" w:hAnsi="Verdana" w:cs="Verdana"/>
                <w:b/>
                <w:sz w:val="16"/>
                <w:szCs w:val="16"/>
              </w:rPr>
            </w:pPr>
          </w:p>
          <w:p w14:paraId="5811818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A2C4B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60F63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D2B177"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ENTORTADO BAJO CUBIERTA INCLINADA</w:t>
            </w:r>
          </w:p>
        </w:tc>
      </w:tr>
    </w:tbl>
    <w:p w14:paraId="3FAE59BA" w14:textId="77777777" w:rsidR="00797119" w:rsidRPr="00B709B3" w:rsidRDefault="00797119" w:rsidP="00797119">
      <w:pPr>
        <w:widowControl w:val="0"/>
        <w:autoSpaceDE w:val="0"/>
        <w:autoSpaceDN w:val="0"/>
        <w:jc w:val="both"/>
        <w:rPr>
          <w:rFonts w:ascii="Verdana" w:eastAsia="Arial" w:hAnsi="Verdana" w:cs="Arial"/>
          <w:b/>
          <w:sz w:val="16"/>
          <w:szCs w:val="16"/>
        </w:rPr>
      </w:pPr>
    </w:p>
    <w:p w14:paraId="1EB4FA1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1FEBA6D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E6D49F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31BAA4B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04D546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1AC949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4CC56A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24B4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13B293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5AA411D"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6F90A65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B492E6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Este tipo de acabado se efectuará bajo cubiertas con tijerales, entrepisos de envigados y bajo cubiertas con estructura simple conformada por vigas.</w:t>
      </w:r>
    </w:p>
    <w:p w14:paraId="6186935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2CE591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seguirán las siguientes directrices:</w:t>
      </w:r>
    </w:p>
    <w:p w14:paraId="413D09A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DA7D88E"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 la Superficie Inclinada</w:t>
      </w:r>
    </w:p>
    <w:p w14:paraId="0B2BB9B9"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 revisarse las superficies según los planos.</w:t>
      </w:r>
    </w:p>
    <w:p w14:paraId="2780A488"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0D34C356"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del Yeso</w:t>
      </w:r>
    </w:p>
    <w:p w14:paraId="3C366A1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preparación del yeso deberá seguir las indicaciones del proveedor las cuales deberán tener el detalle paso a paso.</w:t>
      </w:r>
    </w:p>
    <w:p w14:paraId="0E9203B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2A5AF9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94E1675"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43C08834"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 xml:space="preserve">Ejecución del entortado </w:t>
      </w:r>
    </w:p>
    <w:p w14:paraId="4C361CEA"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530017AC"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598F315" w14:textId="77777777" w:rsidR="00797119" w:rsidRPr="00B709B3" w:rsidRDefault="00797119" w:rsidP="00797119">
      <w:pPr>
        <w:widowControl w:val="0"/>
        <w:autoSpaceDE w:val="0"/>
        <w:autoSpaceDN w:val="0"/>
        <w:jc w:val="both"/>
        <w:rPr>
          <w:rFonts w:ascii="Verdana" w:eastAsia="Verdana" w:hAnsi="Verdana" w:cs="Arial"/>
          <w:sz w:val="16"/>
          <w:szCs w:val="16"/>
        </w:rPr>
      </w:pPr>
      <w:r w:rsidRPr="00B709B3">
        <w:rPr>
          <w:rFonts w:ascii="Verdana" w:eastAsia="Verdana" w:hAnsi="Verdana" w:cs="Verdana"/>
          <w:sz w:val="16"/>
          <w:szCs w:val="16"/>
        </w:rPr>
        <w:t xml:space="preserve">El sistema de ejecución de entortado </w:t>
      </w:r>
      <w:r w:rsidRPr="00B709B3">
        <w:rPr>
          <w:rFonts w:ascii="Verdana" w:eastAsia="Verdana" w:hAnsi="Verdana" w:cs="Verdana"/>
          <w:kern w:val="28"/>
          <w:sz w:val="16"/>
          <w:szCs w:val="16"/>
        </w:rPr>
        <w:t xml:space="preserve">bajo cubierta inclinada </w:t>
      </w:r>
      <w:r w:rsidRPr="00B709B3">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7B23F0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C29A81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B709B3">
        <w:rPr>
          <w:rFonts w:ascii="Verdana" w:eastAsia="Verdana" w:hAnsi="Verdana" w:cs="Verdana"/>
          <w:color w:val="FF0000"/>
          <w:sz w:val="16"/>
          <w:szCs w:val="16"/>
        </w:rPr>
        <w:t xml:space="preserve"> </w:t>
      </w:r>
      <w:r w:rsidRPr="00B709B3">
        <w:rPr>
          <w:rFonts w:ascii="Verdana" w:eastAsia="Verdana" w:hAnsi="Verdana" w:cs="Verdana"/>
          <w:sz w:val="16"/>
          <w:szCs w:val="16"/>
        </w:rPr>
        <w:t>estuco por encima de ella, procediéndose luego por la parte inferior a la ejecución del entortado grueso.</w:t>
      </w:r>
    </w:p>
    <w:p w14:paraId="552185E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21B57E0"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6E06D52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 xml:space="preserve">Se controlará que las superficies revocadas hayan sido ejecutadas de acuerdo a los planos o instrucción del Inspector </w:t>
      </w:r>
      <w:proofErr w:type="gramStart"/>
      <w:r w:rsidRPr="00B709B3">
        <w:rPr>
          <w:rFonts w:ascii="Verdana" w:eastAsia="Verdana" w:hAnsi="Verdana" w:cs="Tahoma"/>
          <w:sz w:val="16"/>
          <w:szCs w:val="16"/>
        </w:rPr>
        <w:t>de  Proyecto</w:t>
      </w:r>
      <w:proofErr w:type="gramEnd"/>
      <w:r w:rsidRPr="00B709B3">
        <w:rPr>
          <w:rFonts w:ascii="Verdana" w:eastAsia="Verdana" w:hAnsi="Verdana" w:cs="Tahoma"/>
          <w:sz w:val="16"/>
          <w:szCs w:val="16"/>
        </w:rPr>
        <w:t xml:space="preserve">, asimismo, no presentarán irregularidades geométricas, de acabado, manchas, </w:t>
      </w:r>
      <w:proofErr w:type="spellStart"/>
      <w:r w:rsidRPr="00B709B3">
        <w:rPr>
          <w:rFonts w:ascii="Verdana" w:eastAsia="Verdana" w:hAnsi="Verdana" w:cs="Tahoma"/>
          <w:sz w:val="16"/>
          <w:szCs w:val="16"/>
        </w:rPr>
        <w:t>descascaramientos</w:t>
      </w:r>
      <w:proofErr w:type="spellEnd"/>
      <w:r w:rsidRPr="00B709B3">
        <w:rPr>
          <w:rFonts w:ascii="Verdana" w:eastAsia="Verdana" w:hAnsi="Verdana" w:cs="Tahoma"/>
          <w:sz w:val="16"/>
          <w:szCs w:val="16"/>
        </w:rPr>
        <w:t>, hinchazón, textura indeseable o fisuración.</w:t>
      </w:r>
    </w:p>
    <w:p w14:paraId="172B725E" w14:textId="77777777" w:rsidR="00797119" w:rsidRPr="00B709B3" w:rsidRDefault="00797119" w:rsidP="00797119">
      <w:pPr>
        <w:widowControl w:val="0"/>
        <w:autoSpaceDE w:val="0"/>
        <w:autoSpaceDN w:val="0"/>
        <w:jc w:val="both"/>
        <w:rPr>
          <w:rFonts w:ascii="Verdana" w:eastAsia="Verdana" w:hAnsi="Verdana" w:cs="Arial"/>
          <w:sz w:val="16"/>
          <w:szCs w:val="16"/>
        </w:rPr>
      </w:pPr>
    </w:p>
    <w:p w14:paraId="78CF31AC"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B757490" w14:textId="77777777" w:rsidTr="000648BD">
        <w:tc>
          <w:tcPr>
            <w:tcW w:w="584" w:type="dxa"/>
            <w:shd w:val="clear" w:color="auto" w:fill="215868"/>
          </w:tcPr>
          <w:p w14:paraId="3FB1962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ADA745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9AE187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6ECF4B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3694D4E" w14:textId="77777777" w:rsidTr="000648BD">
        <w:tc>
          <w:tcPr>
            <w:tcW w:w="584" w:type="dxa"/>
            <w:shd w:val="clear" w:color="auto" w:fill="B8CCE4"/>
          </w:tcPr>
          <w:p w14:paraId="24058ED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20</w:t>
            </w:r>
          </w:p>
        </w:tc>
        <w:tc>
          <w:tcPr>
            <w:tcW w:w="2385" w:type="dxa"/>
            <w:shd w:val="clear" w:color="auto" w:fill="B8CCE4"/>
          </w:tcPr>
          <w:p w14:paraId="0446398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- 5</w:t>
            </w:r>
          </w:p>
        </w:tc>
        <w:tc>
          <w:tcPr>
            <w:tcW w:w="1145" w:type="dxa"/>
            <w:shd w:val="clear" w:color="auto" w:fill="B8CCE4"/>
          </w:tcPr>
          <w:p w14:paraId="1519E54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1D7EC571"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REVOQUE INTERIOR DE CEMENTO</w:t>
            </w:r>
          </w:p>
        </w:tc>
      </w:tr>
    </w:tbl>
    <w:p w14:paraId="19C7673B"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11CFF743"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724D7AFC"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217417D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ejecución de revoques de cemento en proporción 1:3 para ambientes interiores </w:t>
      </w:r>
      <w:r w:rsidRPr="00B709B3">
        <w:rPr>
          <w:rFonts w:ascii="Verdana" w:eastAsia="Verdana" w:hAnsi="Verdana" w:cs="Verdana"/>
          <w:sz w:val="16"/>
          <w:szCs w:val="16"/>
        </w:rPr>
        <w:t>de acuerdo al trazado, alineación, elevaciones y dimensiones señaladas en los planos constructivos e instrucciones del Inspector de Proyecto.</w:t>
      </w:r>
    </w:p>
    <w:p w14:paraId="7DC3B4DF" w14:textId="77777777" w:rsidR="00797119" w:rsidRPr="00B709B3" w:rsidRDefault="00797119" w:rsidP="00797119">
      <w:pPr>
        <w:widowControl w:val="0"/>
        <w:autoSpaceDE w:val="0"/>
        <w:autoSpaceDN w:val="0"/>
        <w:adjustRightInd w:val="0"/>
        <w:jc w:val="both"/>
        <w:rPr>
          <w:rFonts w:ascii="Verdana" w:eastAsia="Verdana" w:hAnsi="Verdana" w:cs="Arial"/>
          <w:b/>
          <w:bCs/>
          <w:sz w:val="16"/>
          <w:szCs w:val="16"/>
        </w:rPr>
      </w:pPr>
    </w:p>
    <w:p w14:paraId="57FED56F"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b/>
          <w:bCs/>
          <w:sz w:val="16"/>
          <w:szCs w:val="16"/>
        </w:rPr>
        <w:t xml:space="preserve">MATERIALES, HERRAMIENTAS Y EQUIPO. - </w:t>
      </w:r>
    </w:p>
    <w:p w14:paraId="664ED811" w14:textId="77777777" w:rsidR="00797119" w:rsidRPr="00B709B3" w:rsidRDefault="00797119" w:rsidP="00797119">
      <w:pPr>
        <w:widowControl w:val="0"/>
        <w:tabs>
          <w:tab w:val="left" w:pos="8711"/>
        </w:tabs>
        <w:autoSpaceDE w:val="0"/>
        <w:autoSpaceDN w:val="0"/>
        <w:rPr>
          <w:rFonts w:ascii="Verdana" w:eastAsia="Verdana" w:hAnsi="Verdana" w:cs="Tahoma"/>
          <w:sz w:val="16"/>
          <w:szCs w:val="16"/>
        </w:rPr>
      </w:pPr>
    </w:p>
    <w:p w14:paraId="79C3EEB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65" w:name="_Hlk95685267"/>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AA144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bookmarkEnd w:id="165"/>
    <w:p w14:paraId="53D90FB5" w14:textId="77777777" w:rsidR="00797119" w:rsidRPr="00B709B3" w:rsidRDefault="00797119" w:rsidP="00797119">
      <w:pPr>
        <w:widowControl w:val="0"/>
        <w:autoSpaceDE w:val="0"/>
        <w:autoSpaceDN w:val="0"/>
        <w:adjustRightInd w:val="0"/>
        <w:jc w:val="both"/>
        <w:rPr>
          <w:rFonts w:ascii="Verdana" w:eastAsia="Verdana" w:hAnsi="Verdana" w:cs="Arial"/>
          <w:b/>
          <w:bCs/>
          <w:sz w:val="16"/>
          <w:szCs w:val="16"/>
        </w:rPr>
      </w:pPr>
    </w:p>
    <w:p w14:paraId="493C6ED7"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b/>
          <w:bCs/>
          <w:sz w:val="16"/>
          <w:szCs w:val="16"/>
        </w:rPr>
        <w:t xml:space="preserve">FORMA DE EJECUCIÓN. - </w:t>
      </w:r>
    </w:p>
    <w:p w14:paraId="2E751103"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5C1A70F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D6B80A6"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20335BDD"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6D57F4FD"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del proceder con el revoque, se verificará que la superficie este uniforme sin polvo, grasas o sustancias que perjudiquen la buena ejecución del ítem</w:t>
      </w:r>
      <w:r w:rsidRPr="00B709B3">
        <w:rPr>
          <w:rFonts w:ascii="Verdana" w:eastAsia="Verdana" w:hAnsi="Verdana" w:cs="Tahoma"/>
          <w:bCs/>
          <w:color w:val="000000"/>
          <w:sz w:val="16"/>
          <w:szCs w:val="16"/>
        </w:rPr>
        <w:t>.</w:t>
      </w:r>
    </w:p>
    <w:p w14:paraId="625E8798"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5F84AB75"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7FB28E27"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00046888"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42ACE59"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393AF4DD" w14:textId="77777777" w:rsidR="00797119" w:rsidRPr="00B709B3" w:rsidRDefault="00797119" w:rsidP="00797119">
      <w:pPr>
        <w:widowControl w:val="0"/>
        <w:autoSpaceDE w:val="0"/>
        <w:autoSpaceDN w:val="0"/>
        <w:adjustRightInd w:val="0"/>
        <w:spacing w:after="120"/>
        <w:jc w:val="both"/>
        <w:rPr>
          <w:rFonts w:ascii="Verdana" w:eastAsia="Verdana" w:hAnsi="Verdana" w:cs="Arial"/>
          <w:b/>
          <w:bCs/>
          <w:sz w:val="16"/>
          <w:szCs w:val="16"/>
        </w:rPr>
      </w:pPr>
      <w:r w:rsidRPr="00B709B3">
        <w:rPr>
          <w:rFonts w:ascii="Verdana" w:eastAsia="Verdana" w:hAnsi="Verdana" w:cs="Arial"/>
          <w:b/>
          <w:bCs/>
          <w:sz w:val="16"/>
          <w:szCs w:val="16"/>
        </w:rPr>
        <w:t>Preparación del Mortero</w:t>
      </w:r>
    </w:p>
    <w:p w14:paraId="25D0A365"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La proporción de cemento arena fina será de 1:3, y la cantidad de agua usada será tal que resulte en una mezcla plástica.</w:t>
      </w:r>
    </w:p>
    <w:p w14:paraId="50191CC0"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6E70E164" w14:textId="77777777" w:rsidR="00797119" w:rsidRPr="00B709B3" w:rsidRDefault="00797119" w:rsidP="00797119">
      <w:pPr>
        <w:widowControl w:val="0"/>
        <w:autoSpaceDE w:val="0"/>
        <w:autoSpaceDN w:val="0"/>
        <w:adjustRightInd w:val="0"/>
        <w:spacing w:after="120"/>
        <w:jc w:val="both"/>
        <w:rPr>
          <w:rFonts w:ascii="Verdana" w:eastAsia="Verdana" w:hAnsi="Verdana" w:cs="Arial"/>
          <w:b/>
          <w:bCs/>
          <w:sz w:val="16"/>
          <w:szCs w:val="16"/>
        </w:rPr>
      </w:pPr>
      <w:r w:rsidRPr="00B709B3">
        <w:rPr>
          <w:rFonts w:ascii="Verdana" w:eastAsia="Verdana" w:hAnsi="Verdana" w:cs="Arial"/>
          <w:b/>
          <w:bCs/>
          <w:sz w:val="16"/>
          <w:szCs w:val="16"/>
        </w:rPr>
        <w:t>Aplicación del Revestimiento</w:t>
      </w:r>
    </w:p>
    <w:p w14:paraId="7B83ABE4"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663FB2"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niveladas unas con las otras, con el objeto de asegurar la obtención de una superficie pareja y uniforme.</w:t>
      </w:r>
    </w:p>
    <w:p w14:paraId="3EA63880"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09D2601E"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BE1BAA"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regla entre maestra y maestra. Después se efectuará un rayado vertical con clavos a objeto</w:t>
      </w:r>
    </w:p>
    <w:p w14:paraId="26382E83"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de asegurar la adherencia de la segunda capa de acabado.</w:t>
      </w:r>
    </w:p>
    <w:p w14:paraId="545D24B1"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Posteriormente se aplicará la segunda capa de acabado en un espesor de 1.5 a 2.0 </w:t>
      </w:r>
      <w:proofErr w:type="spellStart"/>
      <w:r w:rsidRPr="00B709B3">
        <w:rPr>
          <w:rFonts w:ascii="Verdana" w:eastAsia="Verdana" w:hAnsi="Verdana" w:cs="Arial"/>
          <w:sz w:val="16"/>
          <w:szCs w:val="16"/>
        </w:rPr>
        <w:t>mm.</w:t>
      </w:r>
      <w:proofErr w:type="spellEnd"/>
      <w:r w:rsidRPr="00B709B3">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1455709F"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2CCE40D4"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709B3">
        <w:rPr>
          <w:rFonts w:ascii="Verdana" w:eastAsia="Verdana" w:hAnsi="Verdana" w:cs="Arial"/>
          <w:sz w:val="16"/>
          <w:szCs w:val="16"/>
        </w:rPr>
        <w:t>1 :</w:t>
      </w:r>
      <w:proofErr w:type="gramEnd"/>
      <w:r w:rsidRPr="00B709B3">
        <w:rPr>
          <w:rFonts w:ascii="Verdana" w:eastAsia="Verdana" w:hAnsi="Verdana" w:cs="Arial"/>
          <w:sz w:val="16"/>
          <w:szCs w:val="16"/>
        </w:rPr>
        <w:t xml:space="preserve"> 3 en un espesor de 2 a 3 </w:t>
      </w:r>
      <w:proofErr w:type="spellStart"/>
      <w:r w:rsidRPr="00B709B3">
        <w:rPr>
          <w:rFonts w:ascii="Verdana" w:eastAsia="Verdana" w:hAnsi="Verdana" w:cs="Arial"/>
          <w:sz w:val="16"/>
          <w:szCs w:val="16"/>
        </w:rPr>
        <w:t>mm.</w:t>
      </w:r>
      <w:proofErr w:type="spellEnd"/>
      <w:r w:rsidRPr="00B709B3">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B709B3">
        <w:rPr>
          <w:rFonts w:ascii="Verdana" w:eastAsia="Verdana" w:hAnsi="Verdana" w:cs="Arial"/>
          <w:sz w:val="16"/>
          <w:szCs w:val="16"/>
        </w:rPr>
        <w:t>frotachado</w:t>
      </w:r>
      <w:proofErr w:type="spellEnd"/>
      <w:r w:rsidRPr="00B709B3">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B709B3">
        <w:rPr>
          <w:rFonts w:ascii="Verdana" w:eastAsia="Verdana" w:hAnsi="Verdana" w:cs="Arial"/>
          <w:sz w:val="16"/>
          <w:szCs w:val="16"/>
        </w:rPr>
        <w:t>frotachado</w:t>
      </w:r>
      <w:proofErr w:type="spellEnd"/>
      <w:r w:rsidRPr="00B709B3">
        <w:rPr>
          <w:rFonts w:ascii="Verdana" w:eastAsia="Verdana" w:hAnsi="Verdana" w:cs="Arial"/>
          <w:sz w:val="16"/>
          <w:szCs w:val="16"/>
        </w:rPr>
        <w:t>).</w:t>
      </w:r>
    </w:p>
    <w:p w14:paraId="7F99E046"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4D3DE6C6"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w:t>
      </w:r>
      <w:r w:rsidRPr="00B709B3">
        <w:rPr>
          <w:rFonts w:ascii="Verdana" w:eastAsia="Verdana" w:hAnsi="Verdana" w:cs="Arial"/>
          <w:sz w:val="16"/>
          <w:szCs w:val="16"/>
        </w:rPr>
        <w:lastRenderedPageBreak/>
        <w:t xml:space="preserve">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CB11D2"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3B77819A"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2B3C264"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7535612C"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1BDDD61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286AE2A2"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1031EB2" w14:textId="77777777" w:rsidTr="000648BD">
        <w:tc>
          <w:tcPr>
            <w:tcW w:w="584" w:type="dxa"/>
            <w:shd w:val="clear" w:color="auto" w:fill="244061"/>
          </w:tcPr>
          <w:p w14:paraId="2785361F"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3C7A11DD"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320C138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244061"/>
          </w:tcPr>
          <w:p w14:paraId="14558CB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7D033BF8" w14:textId="77777777" w:rsidTr="000648BD">
        <w:tc>
          <w:tcPr>
            <w:tcW w:w="584" w:type="dxa"/>
            <w:shd w:val="clear" w:color="auto" w:fill="B6DDE8"/>
          </w:tcPr>
          <w:p w14:paraId="5FBD559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21</w:t>
            </w:r>
          </w:p>
        </w:tc>
        <w:tc>
          <w:tcPr>
            <w:tcW w:w="2385" w:type="dxa"/>
            <w:shd w:val="clear" w:color="auto" w:fill="B6DDE8"/>
          </w:tcPr>
          <w:p w14:paraId="7D88CA1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VAC-OF-RES-1</w:t>
            </w:r>
          </w:p>
        </w:tc>
        <w:tc>
          <w:tcPr>
            <w:tcW w:w="1145" w:type="dxa"/>
            <w:shd w:val="clear" w:color="auto" w:fill="B6DDE8"/>
          </w:tcPr>
          <w:p w14:paraId="03BE689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6DDE8"/>
          </w:tcPr>
          <w:p w14:paraId="3AC0442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REVESTIMIENTO DE CERÁMICA C/CEMENTO COLA</w:t>
            </w:r>
          </w:p>
        </w:tc>
      </w:tr>
    </w:tbl>
    <w:p w14:paraId="002094F4"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p>
    <w:p w14:paraId="7CFF11DB"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r w:rsidRPr="00B709B3">
        <w:rPr>
          <w:rFonts w:ascii="Verdana" w:eastAsia="Verdana" w:hAnsi="Verdana" w:cs="Arial"/>
          <w:b/>
          <w:kern w:val="28"/>
          <w:sz w:val="16"/>
          <w:szCs w:val="16"/>
        </w:rPr>
        <w:t>DESCRIPCIÓN. -</w:t>
      </w:r>
    </w:p>
    <w:p w14:paraId="605CE7C2" w14:textId="77777777" w:rsidR="00797119" w:rsidRPr="00B709B3" w:rsidRDefault="00797119" w:rsidP="00797119">
      <w:pPr>
        <w:widowControl w:val="0"/>
        <w:autoSpaceDE w:val="0"/>
        <w:autoSpaceDN w:val="0"/>
        <w:jc w:val="both"/>
        <w:rPr>
          <w:rFonts w:ascii="Verdana" w:eastAsia="Verdana" w:hAnsi="Verdana" w:cs="Arial"/>
          <w:kern w:val="28"/>
          <w:sz w:val="16"/>
          <w:szCs w:val="16"/>
        </w:rPr>
      </w:pPr>
    </w:p>
    <w:p w14:paraId="6733E699" w14:textId="77777777" w:rsidR="00797119" w:rsidRPr="00B709B3" w:rsidRDefault="00797119" w:rsidP="00797119">
      <w:pPr>
        <w:widowControl w:val="0"/>
        <w:autoSpaceDE w:val="0"/>
        <w:autoSpaceDN w:val="0"/>
        <w:jc w:val="both"/>
        <w:rPr>
          <w:rFonts w:ascii="Verdana" w:eastAsia="Verdana" w:hAnsi="Verdana" w:cs="Arial"/>
          <w:kern w:val="28"/>
          <w:sz w:val="16"/>
          <w:szCs w:val="16"/>
        </w:rPr>
      </w:pPr>
      <w:r w:rsidRPr="00B709B3">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4D2275B7" w14:textId="77777777" w:rsidR="00797119" w:rsidRPr="00B709B3" w:rsidRDefault="00797119" w:rsidP="00797119">
      <w:pPr>
        <w:widowControl w:val="0"/>
        <w:autoSpaceDE w:val="0"/>
        <w:autoSpaceDN w:val="0"/>
        <w:jc w:val="both"/>
        <w:rPr>
          <w:rFonts w:ascii="Verdana" w:eastAsia="Verdana" w:hAnsi="Verdana" w:cs="Arial"/>
          <w:kern w:val="28"/>
          <w:sz w:val="16"/>
          <w:szCs w:val="16"/>
        </w:rPr>
      </w:pPr>
    </w:p>
    <w:p w14:paraId="3E0ACA2B"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r w:rsidRPr="00B709B3">
        <w:rPr>
          <w:rFonts w:ascii="Verdana" w:eastAsia="Verdana" w:hAnsi="Verdana" w:cs="Arial"/>
          <w:b/>
          <w:kern w:val="28"/>
          <w:sz w:val="16"/>
          <w:szCs w:val="16"/>
        </w:rPr>
        <w:t>MATERIALES, HERRAMIENTAS Y EQUIPO. -</w:t>
      </w:r>
    </w:p>
    <w:p w14:paraId="3EFAA18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0144E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60517E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C72FEAA"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42A0A25D"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r w:rsidRPr="00B709B3">
        <w:rPr>
          <w:rFonts w:ascii="Verdana" w:eastAsia="Verdana" w:hAnsi="Verdana" w:cs="Arial"/>
          <w:b/>
          <w:kern w:val="28"/>
          <w:sz w:val="16"/>
          <w:szCs w:val="16"/>
        </w:rPr>
        <w:t>FORMA DE EJECUCIÓN. -</w:t>
      </w:r>
    </w:p>
    <w:p w14:paraId="2781A520"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p>
    <w:p w14:paraId="33A8803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24B6B4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260B1C9"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529117B4"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23472A43"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sz w:val="16"/>
          <w:szCs w:val="16"/>
        </w:rPr>
        <w:t>Antes de la colocación de las piezas verificar que la superficie este uniforme sin polvo, grasas o sustancias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deberán regarse con agua las superficies a revestir salvo indicación contraria del Inspector de proyecto.</w:t>
      </w:r>
    </w:p>
    <w:p w14:paraId="7C2D1CF6"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69BCF44A"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10F49C84"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del Cemento Cola</w:t>
      </w:r>
    </w:p>
    <w:p w14:paraId="1325416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cemento cola deberá ser preparado con agua limpia hasta obtener una pasta homogénea sin grumos; </w:t>
      </w:r>
      <w:r w:rsidRPr="00B709B3">
        <w:rPr>
          <w:rFonts w:ascii="Verdana" w:eastAsia="Verdana" w:hAnsi="Verdana" w:cs="Tahoma"/>
          <w:kern w:val="28"/>
          <w:sz w:val="16"/>
          <w:szCs w:val="16"/>
        </w:rPr>
        <w:t>después de 5-10 minutos de reposo, volver a mezclar y la mezcla estará lista para su aplicación sobre la superficie</w:t>
      </w:r>
      <w:r w:rsidRPr="00B709B3">
        <w:rPr>
          <w:rFonts w:ascii="Verdana" w:eastAsia="Verdana" w:hAnsi="Verdana" w:cs="Tahoma"/>
          <w:sz w:val="16"/>
          <w:szCs w:val="16"/>
        </w:rPr>
        <w:t>. Se mezcla deberá seguir estrictamente la dosificación y forma indicado por el proveedor.</w:t>
      </w:r>
    </w:p>
    <w:p w14:paraId="174BEBC2"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56A0404D"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Ejecución del revestimiento</w:t>
      </w:r>
    </w:p>
    <w:p w14:paraId="5CCFA71B"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254AAE8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D16EE60"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3C3B79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666BFBE"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ED6DC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Piezas que presenten un mal asentamiento con el cemento cola o que al golpe denoten un sonido hueco deberán ser rehechas inmediatamente.</w:t>
      </w:r>
    </w:p>
    <w:p w14:paraId="73D40E8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93D45D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EAC9D46"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F1A564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06DB9F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Concluida la operación del colocado, se aplicará una lechada de cemento blanco u otro color aprobado por el Inspector de proyecto, para cubrir las juntas, limpiándose luego con un trapo seco la superficie obtenida.</w:t>
      </w:r>
    </w:p>
    <w:p w14:paraId="2C8310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2059F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6328C5F4"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E3EFE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la ejecución se realizará los siguientes controles:</w:t>
      </w:r>
    </w:p>
    <w:p w14:paraId="41AFAA7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B2A874C"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aceptarán pisos con piezas rotas, mal pegadas sin juntas adecuadas.</w:t>
      </w:r>
    </w:p>
    <w:p w14:paraId="799524B4"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aceptan piezas con geometría y bombeo diferentes a lo indicado en los planos que indican la evacuación del agua con las rejillas.</w:t>
      </w:r>
    </w:p>
    <w:p w14:paraId="69AE1323"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pisos que denoten vacíos entre la cerámica y el cemento cola por un mal asentamiento deberán ser corregidos.</w:t>
      </w:r>
    </w:p>
    <w:p w14:paraId="56210865"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algunos casos el Inspector de proyecto indicará la superficie a rehacer el cual deberá ser ejecutado por cuenta de la Entidad Ejecutora.</w:t>
      </w:r>
    </w:p>
    <w:p w14:paraId="4C4BECFF" w14:textId="77777777" w:rsidR="00797119" w:rsidRPr="00B709B3" w:rsidRDefault="00797119" w:rsidP="00797119">
      <w:pPr>
        <w:widowControl w:val="0"/>
        <w:tabs>
          <w:tab w:val="left" w:pos="567"/>
        </w:tabs>
        <w:autoSpaceDE w:val="0"/>
        <w:autoSpaceDN w:val="0"/>
        <w:jc w:val="both"/>
        <w:rPr>
          <w:rFonts w:ascii="Verdana" w:eastAsia="Verdana" w:hAnsi="Verdana" w:cs="Tahoma"/>
          <w:sz w:val="16"/>
          <w:szCs w:val="16"/>
        </w:rPr>
      </w:pPr>
    </w:p>
    <w:p w14:paraId="17CFD87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7BBAB0E" w14:textId="77777777" w:rsidTr="000648BD">
        <w:tc>
          <w:tcPr>
            <w:tcW w:w="584" w:type="dxa"/>
            <w:shd w:val="clear" w:color="auto" w:fill="244061"/>
          </w:tcPr>
          <w:p w14:paraId="1BB0214D"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4EFA592B"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753BAA6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244061"/>
          </w:tcPr>
          <w:p w14:paraId="0D05EF5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46E3DAC4" w14:textId="77777777" w:rsidTr="000648BD">
        <w:tc>
          <w:tcPr>
            <w:tcW w:w="584" w:type="dxa"/>
            <w:shd w:val="clear" w:color="auto" w:fill="B6DDE8"/>
          </w:tcPr>
          <w:p w14:paraId="359E18B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22</w:t>
            </w:r>
          </w:p>
        </w:tc>
        <w:tc>
          <w:tcPr>
            <w:tcW w:w="2385" w:type="dxa"/>
            <w:shd w:val="clear" w:color="auto" w:fill="B6DDE8"/>
          </w:tcPr>
          <w:p w14:paraId="0D28170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VAC-OF-RES-2</w:t>
            </w:r>
          </w:p>
        </w:tc>
        <w:tc>
          <w:tcPr>
            <w:tcW w:w="1145" w:type="dxa"/>
            <w:shd w:val="clear" w:color="auto" w:fill="B6DDE8"/>
          </w:tcPr>
          <w:p w14:paraId="56073D0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6DDE8"/>
          </w:tcPr>
          <w:p w14:paraId="6EBC3FAE"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REVESTIMIENTO DE CERÁMICA PARA MESÓN</w:t>
            </w:r>
          </w:p>
        </w:tc>
      </w:tr>
    </w:tbl>
    <w:p w14:paraId="2E4C620D"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35A6630"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7E0F14A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397527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7F442B6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541C56A"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773F59E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46A0B5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425A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390322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DE15371"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 xml:space="preserve">FORMA DE EJECUCIÓN. - </w:t>
      </w:r>
    </w:p>
    <w:p w14:paraId="784B134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32E928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CB8573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6F73499"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74A993F7"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deberán regarse las superficies a revestir salvo indicación contraria del Inspector de proyecto.</w:t>
      </w:r>
    </w:p>
    <w:p w14:paraId="289E6863"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601768F7"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Preparación del Cemento Cola</w:t>
      </w:r>
    </w:p>
    <w:p w14:paraId="7D22C51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cemento cola deberá ser preparado con agua limpia hasta obtener una pasta homogénea sin grumos; </w:t>
      </w:r>
      <w:r w:rsidRPr="00B709B3">
        <w:rPr>
          <w:rFonts w:ascii="Verdana" w:eastAsia="Verdana" w:hAnsi="Verdana" w:cs="Tahoma"/>
          <w:kern w:val="28"/>
          <w:sz w:val="16"/>
          <w:szCs w:val="16"/>
        </w:rPr>
        <w:t>después de 5-10 minutos de reposo, se volverá mezclar y la mezcla estará lista para su aplicación sobre la superficie</w:t>
      </w:r>
      <w:r w:rsidRPr="00B709B3">
        <w:rPr>
          <w:rFonts w:ascii="Verdana" w:eastAsia="Verdana" w:hAnsi="Verdana" w:cs="Tahoma"/>
          <w:sz w:val="16"/>
          <w:szCs w:val="16"/>
        </w:rPr>
        <w:t>. La mezcla deberá seguir estrictamente la dosificación y forma de preparado indicado por el proveedor.</w:t>
      </w:r>
    </w:p>
    <w:p w14:paraId="39F0CD44"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65FF7A8C"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Ejecución del revestimiento</w:t>
      </w:r>
    </w:p>
    <w:p w14:paraId="150D4C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A43D122"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6BACCFB"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5756ABE6"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330D73EB"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 </w:t>
      </w:r>
    </w:p>
    <w:p w14:paraId="2624BE4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Piezas que presenten un mal asentamiento con el cemento cola o que al golpe denoten un sonido hueco deberán ser rehechas inmediatamente.</w:t>
      </w:r>
    </w:p>
    <w:p w14:paraId="6AA4CE0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F810F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2D3E80"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53C3771C"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w:t>
      </w:r>
      <w:r w:rsidRPr="00B709B3">
        <w:rPr>
          <w:rFonts w:ascii="Verdana" w:eastAsia="Verdana" w:hAnsi="Verdana" w:cs="Tahoma"/>
          <w:kern w:val="28"/>
          <w:sz w:val="16"/>
          <w:szCs w:val="16"/>
        </w:rPr>
        <w:lastRenderedPageBreak/>
        <w:t xml:space="preserve">dimensiones de la cerámica a utilizarse. </w:t>
      </w:r>
    </w:p>
    <w:p w14:paraId="0CBD595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71A501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277EDC72"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8DBB856" w14:textId="77777777" w:rsidR="00797119" w:rsidRPr="00B709B3" w:rsidRDefault="00797119" w:rsidP="00797119">
      <w:pPr>
        <w:widowControl w:val="0"/>
        <w:autoSpaceDE w:val="0"/>
        <w:autoSpaceDN w:val="0"/>
        <w:jc w:val="both"/>
        <w:rPr>
          <w:rFonts w:ascii="Verdana" w:eastAsia="Verdana" w:hAnsi="Verdana" w:cs="Tahoma"/>
          <w:color w:val="000000"/>
          <w:sz w:val="16"/>
          <w:szCs w:val="16"/>
        </w:rPr>
      </w:pPr>
      <w:r w:rsidRPr="00B709B3">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303B9A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9A4EED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476C4D61"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20E16BF7"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02F7A18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la ejecución se realizará los siguientes controles:</w:t>
      </w:r>
    </w:p>
    <w:p w14:paraId="70FC4D65"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aceptarán pisos con piezas rotas, mal pegadas sin juntas adecuadas.</w:t>
      </w:r>
    </w:p>
    <w:p w14:paraId="1A3212FB"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pisos que denoten vacíos entre la cerámica y el cemento cola por un mal asentamiento deberán ser corregidos.</w:t>
      </w:r>
    </w:p>
    <w:p w14:paraId="0E0EF856"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algunos casos el Inspector de proyecto indicará la superficie a rehacer el cual deberá ser ejecutado por cuenta de la Entidad Ejecutora.</w:t>
      </w:r>
    </w:p>
    <w:p w14:paraId="6F59A3DA" w14:textId="77777777" w:rsidR="00797119" w:rsidRPr="00B709B3" w:rsidRDefault="00797119" w:rsidP="00797119">
      <w:pPr>
        <w:widowControl w:val="0"/>
        <w:tabs>
          <w:tab w:val="left" w:pos="567"/>
        </w:tabs>
        <w:autoSpaceDE w:val="0"/>
        <w:autoSpaceDN w:val="0"/>
        <w:ind w:left="570"/>
        <w:jc w:val="both"/>
        <w:rPr>
          <w:rFonts w:ascii="Verdana" w:eastAsia="Verdana" w:hAnsi="Verdana" w:cs="Tahoma"/>
          <w:sz w:val="16"/>
          <w:szCs w:val="16"/>
        </w:rPr>
      </w:pPr>
    </w:p>
    <w:p w14:paraId="5CEFCD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Por último, se verificará la adecuada instalación del esquinero de aluminio, verificándose no tengan ninguna defecto geométrico y estético.</w:t>
      </w:r>
    </w:p>
    <w:p w14:paraId="76A2994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6DED7AA" w14:textId="77777777" w:rsidR="00797119" w:rsidRPr="00B709B3" w:rsidRDefault="00797119" w:rsidP="0079711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54B7D9D" w14:textId="77777777" w:rsidTr="000648BD">
        <w:tc>
          <w:tcPr>
            <w:tcW w:w="584" w:type="dxa"/>
            <w:shd w:val="clear" w:color="auto" w:fill="215868"/>
          </w:tcPr>
          <w:p w14:paraId="3E04684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A22401E"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F02993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1BB9B8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18271587" w14:textId="77777777" w:rsidTr="000648BD">
        <w:tc>
          <w:tcPr>
            <w:tcW w:w="584" w:type="dxa"/>
            <w:shd w:val="clear" w:color="auto" w:fill="B8CCE4"/>
          </w:tcPr>
          <w:p w14:paraId="4C1EC08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23</w:t>
            </w:r>
          </w:p>
        </w:tc>
        <w:tc>
          <w:tcPr>
            <w:tcW w:w="2385" w:type="dxa"/>
            <w:shd w:val="clear" w:color="auto" w:fill="B8CCE4"/>
          </w:tcPr>
          <w:p w14:paraId="52CC183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- 4</w:t>
            </w:r>
          </w:p>
        </w:tc>
        <w:tc>
          <w:tcPr>
            <w:tcW w:w="1145" w:type="dxa"/>
            <w:shd w:val="clear" w:color="auto" w:fill="B8CCE4"/>
          </w:tcPr>
          <w:p w14:paraId="7AC9B96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27DB03A2"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REVOQUE EXTERIOR DE CEMENTO</w:t>
            </w:r>
          </w:p>
        </w:tc>
      </w:tr>
    </w:tbl>
    <w:p w14:paraId="2E718DF2" w14:textId="77777777" w:rsidR="00797119" w:rsidRPr="00B709B3" w:rsidRDefault="00797119" w:rsidP="00797119">
      <w:pPr>
        <w:widowControl w:val="0"/>
        <w:tabs>
          <w:tab w:val="left" w:pos="560"/>
        </w:tabs>
        <w:autoSpaceDE w:val="0"/>
        <w:autoSpaceDN w:val="0"/>
        <w:spacing w:before="240"/>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r w:rsidRPr="00B709B3">
        <w:rPr>
          <w:rFonts w:ascii="Verdana" w:eastAsia="Verdana" w:hAnsi="Verdana" w:cs="Helvetica"/>
          <w:color w:val="333333"/>
          <w:sz w:val="16"/>
          <w:szCs w:val="16"/>
          <w:shd w:val="clear" w:color="auto" w:fill="F9F9F9"/>
        </w:rPr>
        <w:t xml:space="preserve"> </w:t>
      </w:r>
    </w:p>
    <w:p w14:paraId="555F55B4" w14:textId="77777777" w:rsidR="00797119" w:rsidRPr="00B709B3" w:rsidRDefault="00797119" w:rsidP="00797119">
      <w:pPr>
        <w:widowControl w:val="0"/>
        <w:autoSpaceDE w:val="0"/>
        <w:autoSpaceDN w:val="0"/>
        <w:adjustRightInd w:val="0"/>
        <w:jc w:val="both"/>
        <w:rPr>
          <w:rFonts w:ascii="Verdana" w:eastAsia="Verdana" w:hAnsi="Verdana" w:cs="Tahoma"/>
          <w:color w:val="000000"/>
          <w:sz w:val="16"/>
          <w:szCs w:val="16"/>
        </w:rPr>
      </w:pPr>
    </w:p>
    <w:p w14:paraId="4567BD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66" w:name="_Hlk94714352"/>
      <w:r w:rsidRPr="00B709B3">
        <w:rPr>
          <w:rFonts w:ascii="Verdana" w:eastAsia="Verdana" w:hAnsi="Verdana" w:cs="Tahoma"/>
          <w:sz w:val="16"/>
          <w:szCs w:val="16"/>
        </w:rPr>
        <w:t xml:space="preserve">Este ítem se refiere a la ejecución de revoques de cemento con textura en proporción 1:3 para ambientes exteriores </w:t>
      </w:r>
      <w:bookmarkStart w:id="167" w:name="_Hlk161511262"/>
      <w:r w:rsidRPr="00B709B3">
        <w:rPr>
          <w:rFonts w:ascii="Verdana" w:eastAsia="Verdana" w:hAnsi="Verdana" w:cs="Verdana"/>
          <w:sz w:val="16"/>
          <w:szCs w:val="16"/>
        </w:rPr>
        <w:t>de acuerdo al trazado, alineación, elevaciones y dimensiones señaladas en los planos constructivos e instrucciones del Inspector de Proyecto.</w:t>
      </w:r>
    </w:p>
    <w:bookmarkEnd w:id="166"/>
    <w:bookmarkEnd w:id="167"/>
    <w:p w14:paraId="37E15CF1" w14:textId="77777777" w:rsidR="00797119" w:rsidRPr="00B709B3" w:rsidRDefault="00797119" w:rsidP="00797119">
      <w:pPr>
        <w:widowControl w:val="0"/>
        <w:tabs>
          <w:tab w:val="left" w:pos="560"/>
        </w:tabs>
        <w:autoSpaceDE w:val="0"/>
        <w:autoSpaceDN w:val="0"/>
        <w:spacing w:before="240"/>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5BB75288" w14:textId="77777777" w:rsidR="00797119" w:rsidRPr="00B709B3" w:rsidRDefault="00797119" w:rsidP="00797119">
      <w:pPr>
        <w:widowControl w:val="0"/>
        <w:autoSpaceDE w:val="0"/>
        <w:autoSpaceDN w:val="0"/>
        <w:jc w:val="both"/>
        <w:rPr>
          <w:rFonts w:ascii="Verdana" w:eastAsia="Verdana" w:hAnsi="Verdana" w:cs="Tahoma"/>
          <w:color w:val="000000"/>
          <w:sz w:val="16"/>
          <w:szCs w:val="16"/>
        </w:rPr>
      </w:pPr>
    </w:p>
    <w:p w14:paraId="22E602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EB58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BC1CEEF" w14:textId="77777777" w:rsidR="00797119" w:rsidRPr="00B709B3" w:rsidRDefault="00797119" w:rsidP="00797119">
      <w:pPr>
        <w:widowControl w:val="0"/>
        <w:tabs>
          <w:tab w:val="left" w:pos="8711"/>
        </w:tabs>
        <w:autoSpaceDE w:val="0"/>
        <w:autoSpaceDN w:val="0"/>
        <w:rPr>
          <w:rFonts w:ascii="Verdana" w:eastAsia="Verdana" w:hAnsi="Verdana" w:cs="Tahoma"/>
          <w:color w:val="000000"/>
          <w:sz w:val="16"/>
          <w:szCs w:val="16"/>
        </w:rPr>
      </w:pPr>
    </w:p>
    <w:p w14:paraId="752C6563"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433A7A81"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357A844D"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383244DB"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7B8858F3"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38C968D9"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bookmarkStart w:id="168" w:name="_Hlk161511539"/>
      <w:r w:rsidRPr="00B709B3">
        <w:rPr>
          <w:rFonts w:ascii="Verdana" w:eastAsia="Verdana" w:hAnsi="Verdana" w:cs="Tahoma"/>
          <w:sz w:val="16"/>
          <w:szCs w:val="16"/>
        </w:rPr>
        <w:t xml:space="preserve">Antes del proceder con el revoque, </w:t>
      </w:r>
      <w:bookmarkEnd w:id="168"/>
      <w:r w:rsidRPr="00B709B3">
        <w:rPr>
          <w:rFonts w:ascii="Verdana" w:eastAsia="Verdana" w:hAnsi="Verdana" w:cs="Tahoma"/>
          <w:sz w:val="16"/>
          <w:szCs w:val="16"/>
        </w:rPr>
        <w:t>se revisará que la superficie este uniforme sin polvo, grasas o sustancias que perjudiquen la buena ejecución del ítem</w:t>
      </w:r>
      <w:r w:rsidRPr="00B709B3">
        <w:rPr>
          <w:rFonts w:ascii="Verdana" w:eastAsia="Verdana" w:hAnsi="Verdana" w:cs="Tahoma"/>
          <w:bCs/>
          <w:color w:val="000000"/>
          <w:sz w:val="16"/>
          <w:szCs w:val="16"/>
        </w:rPr>
        <w:t>.</w:t>
      </w:r>
    </w:p>
    <w:p w14:paraId="21C82F5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17CDD728"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bookmarkStart w:id="169" w:name="_Hlk95686236"/>
      <w:r w:rsidRPr="00B709B3">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EC3E13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4BA4B47B"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8ACABE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634C6362" w14:textId="77777777" w:rsidR="00797119" w:rsidRPr="00B709B3" w:rsidRDefault="00797119" w:rsidP="00797119">
      <w:pPr>
        <w:widowControl w:val="0"/>
        <w:autoSpaceDE w:val="0"/>
        <w:autoSpaceDN w:val="0"/>
        <w:adjustRightInd w:val="0"/>
        <w:spacing w:after="120"/>
        <w:jc w:val="both"/>
        <w:rPr>
          <w:rFonts w:ascii="Verdana" w:eastAsia="Verdana" w:hAnsi="Verdana" w:cs="Verdana"/>
          <w:b/>
          <w:bCs/>
          <w:sz w:val="16"/>
          <w:szCs w:val="16"/>
        </w:rPr>
      </w:pPr>
      <w:r w:rsidRPr="00B709B3">
        <w:rPr>
          <w:rFonts w:ascii="Verdana" w:eastAsia="Verdana" w:hAnsi="Verdana" w:cs="Verdana"/>
          <w:b/>
          <w:bCs/>
          <w:sz w:val="16"/>
          <w:szCs w:val="16"/>
        </w:rPr>
        <w:t>Preparación del Mortero</w:t>
      </w:r>
    </w:p>
    <w:p w14:paraId="048DA0F7"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La proporción de cemento arena fina será de 1:3, y la cantidad de agua usada será tal que resulte en una mezcla plástica.</w:t>
      </w:r>
    </w:p>
    <w:p w14:paraId="4864C898"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5D705725"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La Entidad Ejecutora podrá mezclar pequeñas cantidades de mortero a mano, previa autorización del Inspector de Proyecto.</w:t>
      </w:r>
    </w:p>
    <w:p w14:paraId="39CBFDCF"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61D4C018"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bookmarkStart w:id="170" w:name="_Hlk95686228"/>
      <w:bookmarkEnd w:id="169"/>
      <w:r w:rsidRPr="00B709B3">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9DA470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05E32652" w14:textId="77777777" w:rsidR="00797119" w:rsidRPr="00B709B3" w:rsidRDefault="00797119" w:rsidP="00797119">
      <w:pPr>
        <w:widowControl w:val="0"/>
        <w:autoSpaceDE w:val="0"/>
        <w:autoSpaceDN w:val="0"/>
        <w:adjustRightInd w:val="0"/>
        <w:spacing w:after="120"/>
        <w:jc w:val="both"/>
        <w:rPr>
          <w:rFonts w:ascii="Verdana" w:eastAsia="Verdana" w:hAnsi="Verdana" w:cs="Verdana"/>
          <w:b/>
          <w:bCs/>
          <w:sz w:val="16"/>
          <w:szCs w:val="16"/>
        </w:rPr>
      </w:pPr>
      <w:r w:rsidRPr="00B709B3">
        <w:rPr>
          <w:rFonts w:ascii="Verdana" w:eastAsia="Verdana" w:hAnsi="Verdana" w:cs="Verdana"/>
          <w:b/>
          <w:bCs/>
          <w:sz w:val="16"/>
          <w:szCs w:val="16"/>
        </w:rPr>
        <w:lastRenderedPageBreak/>
        <w:t>Aplicación del Revestimiento</w:t>
      </w:r>
    </w:p>
    <w:p w14:paraId="7641BE4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bookmarkStart w:id="171" w:name="_Hlk161511618"/>
      <w:bookmarkEnd w:id="170"/>
      <w:r w:rsidRPr="00B709B3">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32E77BF"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niveladas unas con las otras, con el objeto de asegurar la obtención de una superficie pareja y uniforme.</w:t>
      </w:r>
    </w:p>
    <w:p w14:paraId="38B4CA41"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0AC000B9"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E87C46"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regla entre maestra y maestra. Después se efectuará un rayado vertical con clavos a objeto</w:t>
      </w:r>
    </w:p>
    <w:p w14:paraId="2BF42C59"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de asegurar la adherencia de la segunda capa de acabado.</w:t>
      </w:r>
    </w:p>
    <w:p w14:paraId="51561E89"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Posteriormente se aplicará la segunda capa de acabado en un espesor de 1.5 a 2.0 </w:t>
      </w:r>
      <w:proofErr w:type="spellStart"/>
      <w:r w:rsidRPr="00B709B3">
        <w:rPr>
          <w:rFonts w:ascii="Verdana" w:eastAsia="Verdana" w:hAnsi="Verdana" w:cs="Verdana"/>
          <w:sz w:val="16"/>
          <w:szCs w:val="16"/>
        </w:rPr>
        <w:t>mm.</w:t>
      </w:r>
      <w:proofErr w:type="spellEnd"/>
      <w:r w:rsidRPr="00B709B3">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6FDE5432"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3F50E79E"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709B3">
        <w:rPr>
          <w:rFonts w:ascii="Verdana" w:eastAsia="Verdana" w:hAnsi="Verdana" w:cs="Verdana"/>
          <w:sz w:val="16"/>
          <w:szCs w:val="16"/>
        </w:rPr>
        <w:t>1 :</w:t>
      </w:r>
      <w:proofErr w:type="gramEnd"/>
      <w:r w:rsidRPr="00B709B3">
        <w:rPr>
          <w:rFonts w:ascii="Verdana" w:eastAsia="Verdana" w:hAnsi="Verdana" w:cs="Verdana"/>
          <w:sz w:val="16"/>
          <w:szCs w:val="16"/>
        </w:rPr>
        <w:t xml:space="preserve"> 3 en un espesor de 2 a 3 </w:t>
      </w:r>
      <w:proofErr w:type="spellStart"/>
      <w:r w:rsidRPr="00B709B3">
        <w:rPr>
          <w:rFonts w:ascii="Verdana" w:eastAsia="Verdana" w:hAnsi="Verdana" w:cs="Verdana"/>
          <w:sz w:val="16"/>
          <w:szCs w:val="16"/>
        </w:rPr>
        <w:t>mm.</w:t>
      </w:r>
      <w:proofErr w:type="spellEnd"/>
      <w:r w:rsidRPr="00B709B3">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B709B3">
        <w:rPr>
          <w:rFonts w:ascii="Verdana" w:eastAsia="Verdana" w:hAnsi="Verdana" w:cs="Verdana"/>
          <w:sz w:val="16"/>
          <w:szCs w:val="16"/>
        </w:rPr>
        <w:t>frotachado</w:t>
      </w:r>
      <w:proofErr w:type="spellEnd"/>
      <w:r w:rsidRPr="00B709B3">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B709B3">
        <w:rPr>
          <w:rFonts w:ascii="Verdana" w:eastAsia="Verdana" w:hAnsi="Verdana" w:cs="Verdana"/>
          <w:sz w:val="16"/>
          <w:szCs w:val="16"/>
        </w:rPr>
        <w:t>frotachado</w:t>
      </w:r>
      <w:proofErr w:type="spellEnd"/>
      <w:r w:rsidRPr="00B709B3">
        <w:rPr>
          <w:rFonts w:ascii="Verdana" w:eastAsia="Verdana" w:hAnsi="Verdana" w:cs="Verdana"/>
          <w:sz w:val="16"/>
          <w:szCs w:val="16"/>
        </w:rPr>
        <w:t>).</w:t>
      </w:r>
    </w:p>
    <w:p w14:paraId="1DD2702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2D24E37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36B2D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7C77591C"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09A28F2C"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3C5B322C"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11A09B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983DF74"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00ADAF71" w14:textId="77777777" w:rsidTr="000648BD">
        <w:tc>
          <w:tcPr>
            <w:tcW w:w="584" w:type="dxa"/>
            <w:shd w:val="clear" w:color="auto" w:fill="215868"/>
          </w:tcPr>
          <w:p w14:paraId="332042A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77A9CE8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4864939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557EE89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10BF3F0F" w14:textId="77777777" w:rsidTr="000648BD">
        <w:trPr>
          <w:trHeight w:val="370"/>
        </w:trPr>
        <w:tc>
          <w:tcPr>
            <w:tcW w:w="584" w:type="dxa"/>
            <w:shd w:val="clear" w:color="auto" w:fill="B8CCE4"/>
          </w:tcPr>
          <w:p w14:paraId="2230399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24</w:t>
            </w:r>
          </w:p>
        </w:tc>
        <w:tc>
          <w:tcPr>
            <w:tcW w:w="2385" w:type="dxa"/>
            <w:shd w:val="clear" w:color="auto" w:fill="B8CCE4"/>
            <w:vAlign w:val="center"/>
          </w:tcPr>
          <w:p w14:paraId="2F1D86B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VAC-OF-ALE-1</w:t>
            </w:r>
          </w:p>
        </w:tc>
        <w:tc>
          <w:tcPr>
            <w:tcW w:w="1145" w:type="dxa"/>
            <w:shd w:val="clear" w:color="auto" w:fill="B8CCE4"/>
            <w:vAlign w:val="center"/>
          </w:tcPr>
          <w:p w14:paraId="1AC6A07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5106E656"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sz w:val="16"/>
                <w:szCs w:val="16"/>
              </w:rPr>
              <w:t>ALERO DE YESO C/ ESTRUCTURA MADERAMEN</w:t>
            </w:r>
          </w:p>
        </w:tc>
      </w:tr>
    </w:tbl>
    <w:p w14:paraId="13E2DB1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0FC0DDA"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0AC076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2A52F3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5611681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4D3E22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7F98905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AE567A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C5CDE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879E4A6" w14:textId="77777777" w:rsidR="00797119" w:rsidRPr="00B709B3" w:rsidRDefault="00797119" w:rsidP="00797119">
      <w:pPr>
        <w:jc w:val="both"/>
        <w:rPr>
          <w:rFonts w:ascii="Verdana" w:hAnsi="Verdana" w:cs="Calibri"/>
          <w:sz w:val="16"/>
          <w:szCs w:val="16"/>
          <w:lang w:eastAsia="es-ES"/>
        </w:rPr>
      </w:pPr>
    </w:p>
    <w:p w14:paraId="57458F57"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2298F10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064172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D9ED9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57BB3D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5ADE7D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3BA3DC34"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8437A1B"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FB00EA9"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02F53B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42AB8A1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Evitar espesores considerables de revoques, que pueden convertirse en puntos potenciales de agrietamiento.</w:t>
      </w:r>
    </w:p>
    <w:p w14:paraId="49DD82CD"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1EFC245" w14:textId="77777777" w:rsidR="00797119" w:rsidRPr="00B709B3" w:rsidRDefault="00797119" w:rsidP="00797119">
      <w:pPr>
        <w:widowControl w:val="0"/>
        <w:tabs>
          <w:tab w:val="left" w:pos="8711"/>
        </w:tabs>
        <w:autoSpaceDE w:val="0"/>
        <w:autoSpaceDN w:val="0"/>
        <w:spacing w:after="120"/>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75FCBC1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BC79A5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3378BE1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3A207083" w14:textId="77777777" w:rsidR="00797119" w:rsidRPr="00B709B3" w:rsidRDefault="00797119" w:rsidP="00797119">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3629318" w14:textId="77777777" w:rsidTr="000648BD">
        <w:tc>
          <w:tcPr>
            <w:tcW w:w="584" w:type="dxa"/>
            <w:shd w:val="clear" w:color="auto" w:fill="215868"/>
          </w:tcPr>
          <w:p w14:paraId="09891F5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C85217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A6143D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074941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8E040D9" w14:textId="77777777" w:rsidTr="000648BD">
        <w:tc>
          <w:tcPr>
            <w:tcW w:w="584" w:type="dxa"/>
            <w:shd w:val="clear" w:color="auto" w:fill="B8CCE4"/>
          </w:tcPr>
          <w:p w14:paraId="57B1DDE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25</w:t>
            </w:r>
          </w:p>
        </w:tc>
        <w:tc>
          <w:tcPr>
            <w:tcW w:w="2385" w:type="dxa"/>
            <w:shd w:val="clear" w:color="auto" w:fill="B8CCE4"/>
          </w:tcPr>
          <w:p w14:paraId="5D9ACD1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VAC-OF-PIN-3</w:t>
            </w:r>
          </w:p>
        </w:tc>
        <w:tc>
          <w:tcPr>
            <w:tcW w:w="1145" w:type="dxa"/>
            <w:shd w:val="clear" w:color="auto" w:fill="B8CCE4"/>
          </w:tcPr>
          <w:p w14:paraId="16BBEED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42C55F27"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PINTURA INTERIOR LATEX</w:t>
            </w:r>
          </w:p>
        </w:tc>
      </w:tr>
    </w:tbl>
    <w:p w14:paraId="3E248AF7" w14:textId="77777777" w:rsidR="00797119" w:rsidRPr="00B709B3" w:rsidRDefault="00797119" w:rsidP="00797119">
      <w:pPr>
        <w:tabs>
          <w:tab w:val="left" w:pos="560"/>
        </w:tabs>
        <w:ind w:right="386"/>
        <w:jc w:val="both"/>
        <w:rPr>
          <w:rFonts w:ascii="Verdana" w:eastAsia="Verdana" w:hAnsi="Verdana" w:cs="Verdana"/>
          <w:b/>
          <w:sz w:val="16"/>
          <w:szCs w:val="16"/>
        </w:rPr>
      </w:pPr>
    </w:p>
    <w:p w14:paraId="1AF4002C" w14:textId="77777777" w:rsidR="00797119" w:rsidRPr="00B709B3" w:rsidRDefault="00797119" w:rsidP="00797119">
      <w:pPr>
        <w:tabs>
          <w:tab w:val="left" w:pos="560"/>
        </w:tabs>
        <w:ind w:right="386"/>
        <w:jc w:val="both"/>
        <w:rPr>
          <w:rFonts w:ascii="Verdana" w:eastAsia="Verdana" w:hAnsi="Verdana" w:cs="Verdana"/>
          <w:b/>
          <w:sz w:val="16"/>
          <w:szCs w:val="16"/>
        </w:rPr>
      </w:pPr>
    </w:p>
    <w:p w14:paraId="1DB754AE" w14:textId="77777777" w:rsidR="00797119" w:rsidRPr="00B709B3" w:rsidRDefault="00797119" w:rsidP="00797119">
      <w:pPr>
        <w:tabs>
          <w:tab w:val="left" w:pos="560"/>
        </w:tabs>
        <w:ind w:right="386"/>
        <w:jc w:val="both"/>
        <w:rPr>
          <w:rFonts w:ascii="Verdana" w:hAnsi="Verdana" w:cs="Verdana"/>
          <w:b/>
          <w:sz w:val="16"/>
          <w:szCs w:val="16"/>
        </w:rPr>
      </w:pPr>
      <w:r w:rsidRPr="00B709B3">
        <w:rPr>
          <w:rFonts w:ascii="Verdana" w:hAnsi="Verdana" w:cs="Verdana"/>
          <w:b/>
          <w:sz w:val="16"/>
          <w:szCs w:val="16"/>
        </w:rPr>
        <w:t>DESCRIPCIÓN. -</w:t>
      </w:r>
    </w:p>
    <w:p w14:paraId="1D384FA2"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1453CB14"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6DA26DD8"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0B5CDE6C"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b/>
          <w:color w:val="000000"/>
          <w:sz w:val="16"/>
          <w:szCs w:val="16"/>
        </w:rPr>
      </w:pPr>
      <w:r w:rsidRPr="00B709B3">
        <w:rPr>
          <w:rFonts w:ascii="Verdana" w:eastAsia="Verdana" w:hAnsi="Verdana" w:cs="Verdana"/>
          <w:b/>
          <w:color w:val="000000"/>
          <w:sz w:val="16"/>
          <w:szCs w:val="16"/>
        </w:rPr>
        <w:t>MATERIALES, HERRAMIENTAS Y EQUIPO. -</w:t>
      </w:r>
    </w:p>
    <w:p w14:paraId="04CD9EE5"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5F555982"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sz w:val="16"/>
          <w:szCs w:val="16"/>
        </w:rPr>
      </w:pPr>
      <w:r w:rsidRPr="00B709B3">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857B168"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073DD32D"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b/>
          <w:color w:val="000000"/>
          <w:sz w:val="16"/>
          <w:szCs w:val="16"/>
        </w:rPr>
      </w:pPr>
    </w:p>
    <w:p w14:paraId="69DB2A81"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b/>
          <w:color w:val="000000"/>
          <w:sz w:val="16"/>
          <w:szCs w:val="16"/>
        </w:rPr>
      </w:pPr>
      <w:r w:rsidRPr="00B709B3">
        <w:rPr>
          <w:rFonts w:ascii="Verdana" w:eastAsia="Verdana" w:hAnsi="Verdana" w:cs="Verdana"/>
          <w:b/>
          <w:color w:val="000000"/>
          <w:sz w:val="16"/>
          <w:szCs w:val="16"/>
        </w:rPr>
        <w:t>FORMA DE EJECUCIÓN. –</w:t>
      </w:r>
    </w:p>
    <w:p w14:paraId="17FA89CE"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01856FBE"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71C7F92"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B57030C"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Asimismo, la Entidad Ejecutora aplicará la pintura en los rangos de tiempo, con el equipo y forma que indica el proveedor del material.</w:t>
      </w:r>
    </w:p>
    <w:p w14:paraId="741C9DE0"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08E19543"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5127DA9E"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00FAD0D8"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b/>
          <w:sz w:val="16"/>
          <w:szCs w:val="16"/>
        </w:rPr>
      </w:pPr>
      <w:r w:rsidRPr="00B709B3">
        <w:rPr>
          <w:rFonts w:ascii="Verdana" w:eastAsia="Verdana" w:hAnsi="Verdana" w:cs="Verdana"/>
          <w:b/>
          <w:sz w:val="16"/>
          <w:szCs w:val="16"/>
        </w:rPr>
        <w:t>Criterios de Aceptación y Rechazo</w:t>
      </w:r>
    </w:p>
    <w:p w14:paraId="312AA218"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color w:val="000000"/>
          <w:sz w:val="16"/>
          <w:szCs w:val="16"/>
        </w:rPr>
      </w:pPr>
    </w:p>
    <w:p w14:paraId="4B995254"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3F83D2A"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B709B3">
        <w:rPr>
          <w:rFonts w:ascii="Verdana" w:eastAsia="Verdana" w:hAnsi="Verdana" w:cs="Verdana"/>
          <w:color w:val="000000"/>
          <w:sz w:val="16"/>
          <w:szCs w:val="16"/>
        </w:rPr>
        <w:t>caleo</w:t>
      </w:r>
      <w:proofErr w:type="spellEnd"/>
      <w:r w:rsidRPr="00B709B3">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754F51EA"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7F068028" w14:textId="77777777" w:rsidR="00797119" w:rsidRPr="00B709B3" w:rsidRDefault="00797119" w:rsidP="00797119">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E126823" w14:textId="77777777" w:rsidTr="000648BD">
        <w:tc>
          <w:tcPr>
            <w:tcW w:w="584" w:type="dxa"/>
            <w:shd w:val="clear" w:color="auto" w:fill="215868"/>
          </w:tcPr>
          <w:p w14:paraId="376F6C0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88F246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367351B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111AC7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64B8EFAC" w14:textId="77777777" w:rsidTr="000648BD">
        <w:tc>
          <w:tcPr>
            <w:tcW w:w="584" w:type="dxa"/>
            <w:shd w:val="clear" w:color="auto" w:fill="B8CCE4"/>
          </w:tcPr>
          <w:p w14:paraId="4331D9D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26</w:t>
            </w:r>
          </w:p>
        </w:tc>
        <w:tc>
          <w:tcPr>
            <w:tcW w:w="2385" w:type="dxa"/>
            <w:shd w:val="clear" w:color="auto" w:fill="B8CCE4"/>
          </w:tcPr>
          <w:p w14:paraId="6A7DD06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VAC-OF-PIN-1</w:t>
            </w:r>
          </w:p>
        </w:tc>
        <w:tc>
          <w:tcPr>
            <w:tcW w:w="1145" w:type="dxa"/>
            <w:shd w:val="clear" w:color="auto" w:fill="B8CCE4"/>
          </w:tcPr>
          <w:p w14:paraId="77B0B45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51026A68"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PINTURA EXTERIOR LATEX</w:t>
            </w:r>
          </w:p>
        </w:tc>
      </w:tr>
    </w:tbl>
    <w:p w14:paraId="25CF75CC"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22E6E48F"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r w:rsidRPr="00B709B3">
        <w:rPr>
          <w:rFonts w:ascii="Verdana" w:eastAsia="Verdana" w:hAnsi="Verdana" w:cs="Tahoma"/>
          <w:b/>
          <w:sz w:val="16"/>
          <w:szCs w:val="16"/>
        </w:rPr>
        <w:t>DESCRIPCIÓN. -</w:t>
      </w:r>
    </w:p>
    <w:p w14:paraId="0EDB0670"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0392AAEB"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Este ítem se refiere a la aplicación de pintura exterior látex</w:t>
      </w:r>
      <w:r w:rsidRPr="00B709B3">
        <w:rPr>
          <w:rFonts w:ascii="Verdana" w:eastAsia="Verdana" w:hAnsi="Verdana" w:cs="Tahoma"/>
          <w:b/>
          <w:bCs/>
          <w:color w:val="000000"/>
          <w:sz w:val="16"/>
          <w:szCs w:val="16"/>
        </w:rPr>
        <w:t>,</w:t>
      </w:r>
      <w:r w:rsidRPr="00B709B3">
        <w:rPr>
          <w:rFonts w:ascii="Verdana" w:eastAsia="Verdana" w:hAnsi="Verdana" w:cs="Tahoma"/>
          <w:color w:val="000000"/>
          <w:sz w:val="16"/>
          <w:szCs w:val="16"/>
        </w:rPr>
        <w:t xml:space="preserve"> lavable en muros exteriores y otros que se indiquen en los planos constructivos y/o instrucciones del Inspector de proyecto.</w:t>
      </w:r>
    </w:p>
    <w:p w14:paraId="2CB39DA3"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01B34CC3"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56948072" w14:textId="77777777" w:rsidR="00797119" w:rsidRPr="00B709B3" w:rsidRDefault="00797119" w:rsidP="00797119">
      <w:pPr>
        <w:widowControl w:val="0"/>
        <w:tabs>
          <w:tab w:val="left" w:pos="8711"/>
        </w:tabs>
        <w:autoSpaceDE w:val="0"/>
        <w:autoSpaceDN w:val="0"/>
        <w:ind w:right="386"/>
        <w:jc w:val="both"/>
        <w:rPr>
          <w:rFonts w:ascii="Verdana" w:eastAsia="Verdana" w:hAnsi="Verdana" w:cs="Tahoma"/>
          <w:sz w:val="16"/>
          <w:szCs w:val="16"/>
        </w:rPr>
      </w:pPr>
    </w:p>
    <w:p w14:paraId="1A108AAF" w14:textId="77777777" w:rsidR="00797119" w:rsidRPr="00B709B3" w:rsidRDefault="00797119" w:rsidP="00797119">
      <w:pPr>
        <w:widowControl w:val="0"/>
        <w:tabs>
          <w:tab w:val="left" w:pos="8711"/>
        </w:tabs>
        <w:autoSpaceDE w:val="0"/>
        <w:autoSpaceDN w:val="0"/>
        <w:ind w:right="386"/>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7A509F5" w14:textId="77777777" w:rsidR="00797119" w:rsidRPr="00B709B3" w:rsidRDefault="00797119" w:rsidP="00797119">
      <w:pPr>
        <w:widowControl w:val="0"/>
        <w:tabs>
          <w:tab w:val="left" w:pos="8711"/>
        </w:tabs>
        <w:autoSpaceDE w:val="0"/>
        <w:autoSpaceDN w:val="0"/>
        <w:ind w:right="386"/>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17BC030"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p>
    <w:p w14:paraId="6388D684"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139A6112"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p>
    <w:p w14:paraId="248A9E39"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4E4AA66"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036A0604"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757DC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57670938"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Asimismo, la Entidad Ejecutora aplicará la pintura en los rangos de tiempo, con el equipo y forma que indica el proveedor del material.</w:t>
      </w:r>
    </w:p>
    <w:p w14:paraId="26D97F9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010079F5"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0A53650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Verdana"/>
          <w:color w:val="000000"/>
          <w:sz w:val="16"/>
          <w:szCs w:val="16"/>
        </w:rPr>
        <w:t xml:space="preserve">Previo a la aplicación de la pintura, el Inspector de proyecto deberá aprobar la superficie que recibirá este tratamiento </w:t>
      </w:r>
      <w:r w:rsidRPr="00B709B3">
        <w:rPr>
          <w:rFonts w:ascii="Verdana" w:eastAsia="Verdana" w:hAnsi="Verdana" w:cs="Tahoma"/>
          <w:color w:val="000000"/>
          <w:sz w:val="16"/>
          <w:szCs w:val="16"/>
        </w:rPr>
        <w:t>a la vez debe verificar que la superficie esté libre de grumos, humedad, moho, polvo o manchas, grasas, etc.</w:t>
      </w:r>
    </w:p>
    <w:p w14:paraId="3C5779C9"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02E7FADD" w14:textId="77777777" w:rsidR="00797119" w:rsidRPr="00B709B3" w:rsidRDefault="00797119" w:rsidP="00797119">
      <w:pPr>
        <w:widowControl w:val="0"/>
        <w:tabs>
          <w:tab w:val="left" w:pos="8711"/>
        </w:tabs>
        <w:autoSpaceDE w:val="0"/>
        <w:autoSpaceDN w:val="0"/>
        <w:spacing w:after="120"/>
        <w:ind w:right="386"/>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188F9C32"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867EE93"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2638680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B709B3">
        <w:rPr>
          <w:rFonts w:ascii="Verdana" w:eastAsia="Verdana" w:hAnsi="Verdana" w:cs="Tahoma"/>
          <w:color w:val="000000"/>
          <w:sz w:val="16"/>
          <w:szCs w:val="16"/>
        </w:rPr>
        <w:t>caleo</w:t>
      </w:r>
      <w:proofErr w:type="spellEnd"/>
      <w:r w:rsidRPr="00B709B3">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5CFB9A3A"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3B587A10"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797119" w:rsidRPr="00B709B3" w14:paraId="1A32C646" w14:textId="77777777" w:rsidTr="000648BD">
        <w:tc>
          <w:tcPr>
            <w:tcW w:w="584" w:type="dxa"/>
            <w:shd w:val="clear" w:color="auto" w:fill="244061"/>
          </w:tcPr>
          <w:p w14:paraId="4C4F8D3B"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22E9ECF9"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0334CC7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095" w:type="dxa"/>
            <w:shd w:val="clear" w:color="auto" w:fill="244061"/>
          </w:tcPr>
          <w:p w14:paraId="1B940FE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0D1AC174" w14:textId="77777777" w:rsidTr="000648BD">
        <w:tc>
          <w:tcPr>
            <w:tcW w:w="584" w:type="dxa"/>
            <w:shd w:val="clear" w:color="auto" w:fill="B6DDE8"/>
          </w:tcPr>
          <w:p w14:paraId="28ED1C2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27</w:t>
            </w:r>
          </w:p>
        </w:tc>
        <w:tc>
          <w:tcPr>
            <w:tcW w:w="2385" w:type="dxa"/>
            <w:shd w:val="clear" w:color="auto" w:fill="B6DDE8"/>
            <w:vAlign w:val="center"/>
          </w:tcPr>
          <w:p w14:paraId="2B5D20B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VAC-OF-PUE-9</w:t>
            </w:r>
          </w:p>
        </w:tc>
        <w:tc>
          <w:tcPr>
            <w:tcW w:w="1145" w:type="dxa"/>
            <w:shd w:val="clear" w:color="auto" w:fill="B6DDE8"/>
            <w:vAlign w:val="center"/>
          </w:tcPr>
          <w:p w14:paraId="2EBDCB1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PZA</w:t>
            </w:r>
          </w:p>
        </w:tc>
        <w:tc>
          <w:tcPr>
            <w:tcW w:w="5095" w:type="dxa"/>
            <w:shd w:val="clear" w:color="auto" w:fill="B6DDE8"/>
          </w:tcPr>
          <w:p w14:paraId="42247EA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DE PUERTA TABLERO DE MADERA SEMIDURA C/BARNIZ (1,00X2,10) (INC/MARCO Y QUINCALLERÍA)</w:t>
            </w:r>
          </w:p>
        </w:tc>
      </w:tr>
    </w:tbl>
    <w:p w14:paraId="567C463F"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p>
    <w:p w14:paraId="789FC72F"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p>
    <w:p w14:paraId="24A9504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E79BDE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color w:val="000000"/>
          <w:sz w:val="16"/>
          <w:szCs w:val="16"/>
        </w:rPr>
        <w:t>El ítem comprende la provisión y colocado de</w:t>
      </w:r>
      <w:r w:rsidRPr="00B709B3">
        <w:rPr>
          <w:rFonts w:ascii="Verdana" w:eastAsia="Verdana" w:hAnsi="Verdana" w:cs="Tahoma"/>
          <w:b/>
          <w:bCs/>
          <w:color w:val="000000"/>
          <w:sz w:val="16"/>
          <w:szCs w:val="16"/>
        </w:rPr>
        <w:t xml:space="preserve"> </w:t>
      </w:r>
      <w:r w:rsidRPr="00B709B3">
        <w:rPr>
          <w:rFonts w:ascii="Verdana" w:eastAsia="Verdana" w:hAnsi="Verdana" w:cs="Tahoma"/>
          <w:color w:val="000000"/>
          <w:sz w:val="16"/>
          <w:szCs w:val="16"/>
        </w:rPr>
        <w:t>puerta tablero</w:t>
      </w:r>
      <w:r w:rsidRPr="00B709B3">
        <w:rPr>
          <w:rFonts w:ascii="Verdana" w:eastAsia="Verdana" w:hAnsi="Verdana" w:cs="Tahoma"/>
          <w:b/>
          <w:bCs/>
          <w:color w:val="000000"/>
          <w:sz w:val="16"/>
          <w:szCs w:val="16"/>
        </w:rPr>
        <w:t xml:space="preserve">, </w:t>
      </w:r>
      <w:r w:rsidRPr="00B709B3">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B709B3">
        <w:rPr>
          <w:rFonts w:ascii="Verdana" w:eastAsia="Verdana" w:hAnsi="Verdana" w:cs="Tahoma"/>
          <w:sz w:val="16"/>
          <w:szCs w:val="16"/>
        </w:rPr>
        <w:t>los planos constructivos e instrucciones del Inspector de obra.</w:t>
      </w:r>
    </w:p>
    <w:p w14:paraId="6F767E3C" w14:textId="77777777" w:rsidR="00797119" w:rsidRPr="00B709B3" w:rsidRDefault="00797119" w:rsidP="00797119">
      <w:pPr>
        <w:widowControl w:val="0"/>
        <w:tabs>
          <w:tab w:val="left" w:pos="8711"/>
        </w:tabs>
        <w:autoSpaceDE w:val="0"/>
        <w:autoSpaceDN w:val="0"/>
        <w:jc w:val="both"/>
        <w:rPr>
          <w:rFonts w:ascii="Verdana" w:eastAsia="Verdana" w:hAnsi="Verdana" w:cs="Tahoma"/>
          <w:color w:val="000000"/>
          <w:sz w:val="16"/>
          <w:szCs w:val="16"/>
        </w:rPr>
      </w:pPr>
    </w:p>
    <w:p w14:paraId="2FD5BCA8"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35B3526C"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3B6DC776" w14:textId="77777777" w:rsidR="00797119" w:rsidRPr="00B709B3" w:rsidRDefault="00797119" w:rsidP="00797119">
      <w:pPr>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D89C59E" w14:textId="77777777" w:rsidR="00797119" w:rsidRPr="00B709B3" w:rsidRDefault="00797119" w:rsidP="00797119">
      <w:pPr>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96F30BE" w14:textId="77777777" w:rsidR="00797119" w:rsidRPr="00B709B3" w:rsidRDefault="00797119" w:rsidP="00797119">
      <w:pPr>
        <w:spacing w:after="120"/>
        <w:jc w:val="both"/>
        <w:rPr>
          <w:rFonts w:ascii="Verdana" w:eastAsia="Verdana" w:hAnsi="Verdana" w:cs="Tahoma"/>
          <w:b/>
          <w:color w:val="000000"/>
          <w:sz w:val="16"/>
          <w:szCs w:val="16"/>
        </w:rPr>
      </w:pPr>
    </w:p>
    <w:p w14:paraId="29ADA3B2"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056D9FC3"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996A2E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puerta deberá cumplir con las siguientes directrices referidas a la ejecución:</w:t>
      </w:r>
    </w:p>
    <w:p w14:paraId="02F35D9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4D59569F"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5CEE8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4337769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1CCD4D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0D59F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409B1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289A23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hoja de puerta tablero tendrá las dimensiones conforme a lo detallado en </w:t>
      </w:r>
      <w:r w:rsidRPr="00B709B3">
        <w:rPr>
          <w:rFonts w:ascii="Verdana" w:eastAsia="Verdana" w:hAnsi="Verdana" w:cs="Tahoma"/>
          <w:sz w:val="16"/>
          <w:szCs w:val="16"/>
        </w:rPr>
        <w:t>los planos de construcción y/o instrucciones del Inspector de proyecto.</w:t>
      </w:r>
    </w:p>
    <w:p w14:paraId="0520AC97"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89CE7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EC241C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62895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El colocado de las puertas serán realizadas por un carpintero especialista.</w:t>
      </w:r>
    </w:p>
    <w:p w14:paraId="783BE030"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C148EF2"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2BBC96FB"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CF8F67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613566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7CD4069" w14:textId="77777777" w:rsidTr="000648BD">
        <w:tc>
          <w:tcPr>
            <w:tcW w:w="584" w:type="dxa"/>
            <w:shd w:val="clear" w:color="auto" w:fill="215868"/>
          </w:tcPr>
          <w:p w14:paraId="5EE6389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115888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7223085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504E4E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5920D6D" w14:textId="77777777" w:rsidTr="000648BD">
        <w:tc>
          <w:tcPr>
            <w:tcW w:w="584" w:type="dxa"/>
            <w:shd w:val="clear" w:color="auto" w:fill="B8CCE4"/>
          </w:tcPr>
          <w:p w14:paraId="482CF09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28</w:t>
            </w:r>
          </w:p>
        </w:tc>
        <w:tc>
          <w:tcPr>
            <w:tcW w:w="2385" w:type="dxa"/>
            <w:shd w:val="clear" w:color="auto" w:fill="B8CCE4"/>
          </w:tcPr>
          <w:p w14:paraId="7F16684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VAC-OF-PUE-5</w:t>
            </w:r>
          </w:p>
        </w:tc>
        <w:tc>
          <w:tcPr>
            <w:tcW w:w="1145" w:type="dxa"/>
            <w:shd w:val="clear" w:color="auto" w:fill="B8CCE4"/>
          </w:tcPr>
          <w:p w14:paraId="19AC72E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PZA</w:t>
            </w:r>
          </w:p>
        </w:tc>
        <w:tc>
          <w:tcPr>
            <w:tcW w:w="5520" w:type="dxa"/>
            <w:shd w:val="clear" w:color="auto" w:fill="B8CCE4"/>
          </w:tcPr>
          <w:p w14:paraId="07C1818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DE PUERTA TABLERO DE MADERA SEMIDURA C/BARNIZ (0,90X2,10) (INC/MARCO Y QUINCALLERÍA)</w:t>
            </w:r>
          </w:p>
        </w:tc>
      </w:tr>
    </w:tbl>
    <w:p w14:paraId="6F19E71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p>
    <w:p w14:paraId="4FC324B0"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p>
    <w:p w14:paraId="0C634AC8"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5838A223" w14:textId="77777777" w:rsidR="00797119" w:rsidRPr="00B709B3" w:rsidRDefault="00797119" w:rsidP="00797119">
      <w:pPr>
        <w:widowControl w:val="0"/>
        <w:tabs>
          <w:tab w:val="left" w:pos="8711"/>
        </w:tabs>
        <w:autoSpaceDE w:val="0"/>
        <w:autoSpaceDN w:val="0"/>
        <w:ind w:right="-21"/>
        <w:jc w:val="both"/>
        <w:rPr>
          <w:rFonts w:ascii="Verdana" w:eastAsia="Verdana" w:hAnsi="Verdana" w:cs="Tahoma"/>
          <w:sz w:val="16"/>
          <w:szCs w:val="16"/>
        </w:rPr>
      </w:pPr>
      <w:r w:rsidRPr="00B709B3">
        <w:rPr>
          <w:rFonts w:ascii="Verdana" w:eastAsia="Verdana" w:hAnsi="Verdana" w:cs="Tahoma"/>
          <w:color w:val="000000"/>
          <w:sz w:val="16"/>
          <w:szCs w:val="16"/>
        </w:rPr>
        <w:t>El ítem comprende la provisión y colocado de</w:t>
      </w:r>
      <w:r w:rsidRPr="00B709B3">
        <w:rPr>
          <w:rFonts w:ascii="Verdana" w:eastAsia="Verdana" w:hAnsi="Verdana" w:cs="Tahoma"/>
          <w:b/>
          <w:bCs/>
          <w:color w:val="000000"/>
          <w:sz w:val="16"/>
          <w:szCs w:val="16"/>
        </w:rPr>
        <w:t xml:space="preserve"> </w:t>
      </w:r>
      <w:r w:rsidRPr="00B709B3">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B709B3">
        <w:rPr>
          <w:rFonts w:ascii="Verdana" w:eastAsia="Verdana" w:hAnsi="Verdana" w:cs="Tahoma"/>
          <w:sz w:val="16"/>
          <w:szCs w:val="16"/>
        </w:rPr>
        <w:t xml:space="preserve">los </w:t>
      </w:r>
      <w:r w:rsidRPr="00B709B3">
        <w:rPr>
          <w:rFonts w:ascii="Verdana" w:eastAsia="Verdana" w:hAnsi="Verdana" w:cs="Tahoma"/>
          <w:bCs/>
          <w:color w:val="000000"/>
          <w:sz w:val="16"/>
          <w:szCs w:val="16"/>
        </w:rPr>
        <w:t>planos constructivos e instrucciones del Inspector de proyecto.</w:t>
      </w:r>
      <w:r w:rsidRPr="00B709B3">
        <w:rPr>
          <w:rFonts w:ascii="Verdana" w:eastAsia="Verdana" w:hAnsi="Verdana" w:cs="Tahoma"/>
          <w:sz w:val="16"/>
          <w:szCs w:val="16"/>
        </w:rPr>
        <w:t xml:space="preserve"> </w:t>
      </w:r>
    </w:p>
    <w:p w14:paraId="0FB0FD7F"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13F9B061"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6CF03867" w14:textId="77777777" w:rsidR="00797119" w:rsidRPr="00B709B3" w:rsidRDefault="00797119" w:rsidP="00797119">
      <w:pPr>
        <w:widowControl w:val="0"/>
        <w:tabs>
          <w:tab w:val="left" w:pos="8711"/>
        </w:tabs>
        <w:autoSpaceDE w:val="0"/>
        <w:autoSpaceDN w:val="0"/>
        <w:ind w:right="-21"/>
        <w:jc w:val="both"/>
        <w:rPr>
          <w:rFonts w:ascii="Verdana" w:eastAsia="Verdana" w:hAnsi="Verdana" w:cs="Tahoma"/>
          <w:sz w:val="16"/>
          <w:szCs w:val="16"/>
        </w:rPr>
      </w:pPr>
      <w:r w:rsidRPr="00B709B3">
        <w:rPr>
          <w:rFonts w:ascii="Verdana" w:hAnsi="Verdana"/>
          <w:color w:val="333333"/>
          <w:sz w:val="16"/>
          <w:szCs w:val="16"/>
          <w:lang w:eastAsia="es-ES"/>
        </w:rPr>
        <w:br/>
      </w:r>
      <w:bookmarkStart w:id="172" w:name="_Hlk95056544"/>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B0A5FA" w14:textId="77777777" w:rsidR="00797119" w:rsidRPr="00B709B3" w:rsidRDefault="00797119" w:rsidP="00797119">
      <w:pPr>
        <w:widowControl w:val="0"/>
        <w:autoSpaceDE w:val="0"/>
        <w:autoSpaceDN w:val="0"/>
        <w:adjustRightInd w:val="0"/>
        <w:ind w:right="-21"/>
        <w:jc w:val="both"/>
        <w:rPr>
          <w:rFonts w:ascii="Verdana" w:hAnsi="Verdana" w:cs="Verdana"/>
          <w:sz w:val="16"/>
          <w:szCs w:val="16"/>
        </w:rPr>
      </w:pPr>
      <w:r w:rsidRPr="00B709B3">
        <w:rPr>
          <w:rFonts w:ascii="Verdana" w:hAnsi="Verdana" w:cs="Verdana"/>
          <w:sz w:val="16"/>
          <w:szCs w:val="16"/>
        </w:rPr>
        <w:t xml:space="preserve">La madera será de primera calidad, semidura, sin ojos ni astilla dura, bien estacionada, seca y de las dimensiones señaladas en los planos, de acuerdo al </w:t>
      </w:r>
      <w:r w:rsidRPr="00B709B3">
        <w:rPr>
          <w:rFonts w:ascii="Verdana" w:hAnsi="Verdana" w:cs="Verdana"/>
          <w:i/>
          <w:sz w:val="16"/>
          <w:szCs w:val="16"/>
        </w:rPr>
        <w:t>Manual de Diseño para Maderas del Grupo Andino</w:t>
      </w:r>
      <w:r w:rsidRPr="00B709B3">
        <w:rPr>
          <w:rFonts w:ascii="Verdana" w:hAnsi="Verdana" w:cs="Verdana"/>
          <w:sz w:val="16"/>
          <w:szCs w:val="16"/>
        </w:rPr>
        <w:t>.</w:t>
      </w:r>
    </w:p>
    <w:p w14:paraId="51DC4AA6" w14:textId="77777777" w:rsidR="00797119" w:rsidRPr="00B709B3" w:rsidRDefault="00797119" w:rsidP="00797119">
      <w:pPr>
        <w:widowControl w:val="0"/>
        <w:autoSpaceDE w:val="0"/>
        <w:autoSpaceDN w:val="0"/>
        <w:adjustRightInd w:val="0"/>
        <w:ind w:right="-21"/>
        <w:jc w:val="both"/>
        <w:rPr>
          <w:rFonts w:ascii="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0B28B28D" w14:textId="77777777" w:rsidR="00797119" w:rsidRPr="00B709B3" w:rsidRDefault="00797119" w:rsidP="00797119">
      <w:pPr>
        <w:widowControl w:val="0"/>
        <w:autoSpaceDE w:val="0"/>
        <w:autoSpaceDN w:val="0"/>
        <w:adjustRightInd w:val="0"/>
        <w:ind w:right="-21"/>
        <w:jc w:val="both"/>
        <w:rPr>
          <w:rFonts w:ascii="Verdana" w:hAnsi="Verdana" w:cs="Verdana"/>
          <w:sz w:val="16"/>
          <w:szCs w:val="16"/>
        </w:rPr>
      </w:pPr>
    </w:p>
    <w:p w14:paraId="33568272" w14:textId="77777777" w:rsidR="00797119" w:rsidRPr="00B709B3" w:rsidRDefault="00797119" w:rsidP="00797119">
      <w:pPr>
        <w:widowControl w:val="0"/>
        <w:tabs>
          <w:tab w:val="left" w:pos="8711"/>
        </w:tabs>
        <w:autoSpaceDE w:val="0"/>
        <w:autoSpaceDN w:val="0"/>
        <w:ind w:right="-21"/>
        <w:jc w:val="both"/>
        <w:rPr>
          <w:rFonts w:ascii="Verdana" w:eastAsia="Verdana" w:hAnsi="Verdana" w:cs="Tahoma"/>
          <w:sz w:val="16"/>
          <w:szCs w:val="16"/>
        </w:rPr>
      </w:pPr>
      <w:r w:rsidRPr="00B709B3">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D7243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bookmarkEnd w:id="172"/>
    <w:p w14:paraId="1095DCF4"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604A373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1A35D449" w14:textId="77777777" w:rsidR="00797119" w:rsidRPr="00B709B3" w:rsidRDefault="00797119" w:rsidP="00797119">
      <w:pPr>
        <w:widowControl w:val="0"/>
        <w:autoSpaceDE w:val="0"/>
        <w:autoSpaceDN w:val="0"/>
        <w:ind w:right="-21"/>
        <w:jc w:val="both"/>
        <w:rPr>
          <w:rFonts w:ascii="Verdana" w:eastAsia="Verdana" w:hAnsi="Verdana" w:cs="Tahoma"/>
          <w:sz w:val="16"/>
          <w:szCs w:val="16"/>
        </w:rPr>
      </w:pPr>
      <w:bookmarkStart w:id="173" w:name="_Hlk95056654"/>
      <w:r w:rsidRPr="00B709B3">
        <w:rPr>
          <w:rFonts w:ascii="Verdana" w:eastAsia="Verdana" w:hAnsi="Verdana" w:cs="Tahoma"/>
          <w:sz w:val="16"/>
          <w:szCs w:val="16"/>
        </w:rPr>
        <w:t>En general, la puerta deberá cumplir con las siguientes directrices referidas a la ejecución:</w:t>
      </w:r>
    </w:p>
    <w:p w14:paraId="1E1DC60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77435F72"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6EB1953E"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DB75D0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E7929AA"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39404137"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12A887"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73D8432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4A95B9D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6D073243"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8202748"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148FC13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hoja de puerta tablero tendrá las dimensiones conforme a lo detallado en </w:t>
      </w:r>
      <w:r w:rsidRPr="00B709B3">
        <w:rPr>
          <w:rFonts w:ascii="Verdana" w:eastAsia="Verdana" w:hAnsi="Verdana" w:cs="Tahoma"/>
          <w:sz w:val="16"/>
          <w:szCs w:val="16"/>
        </w:rPr>
        <w:t>los planos de construcción y/o instrucciones del Inspector de proyecto.</w:t>
      </w:r>
    </w:p>
    <w:p w14:paraId="69F3F61A"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4F353A35"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06D945"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49CA19F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53C44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El colocado de las puertas serán realizadas por un carpintero especialista.</w:t>
      </w:r>
    </w:p>
    <w:p w14:paraId="4D9E52BA"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4DD88F79" w14:textId="77777777" w:rsidR="00797119" w:rsidRPr="00B709B3" w:rsidRDefault="00797119" w:rsidP="00797119">
      <w:pPr>
        <w:widowControl w:val="0"/>
        <w:tabs>
          <w:tab w:val="left" w:pos="8711"/>
        </w:tabs>
        <w:autoSpaceDE w:val="0"/>
        <w:autoSpaceDN w:val="0"/>
        <w:spacing w:after="120"/>
        <w:ind w:right="-21"/>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0804F000"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077D7B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9B454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797119" w:rsidRPr="00B709B3" w14:paraId="394CD0AC" w14:textId="77777777" w:rsidTr="000648BD">
        <w:tc>
          <w:tcPr>
            <w:tcW w:w="584" w:type="dxa"/>
            <w:shd w:val="clear" w:color="auto" w:fill="002060"/>
          </w:tcPr>
          <w:bookmarkEnd w:id="173"/>
          <w:p w14:paraId="6FBE48D4"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002060"/>
          </w:tcPr>
          <w:p w14:paraId="71FCCD25"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002060"/>
          </w:tcPr>
          <w:p w14:paraId="0A57067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4925" w:type="dxa"/>
            <w:shd w:val="clear" w:color="auto" w:fill="002060"/>
          </w:tcPr>
          <w:p w14:paraId="479EFC9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518F7040" w14:textId="77777777" w:rsidTr="000648BD">
        <w:tc>
          <w:tcPr>
            <w:tcW w:w="584" w:type="dxa"/>
            <w:shd w:val="clear" w:color="auto" w:fill="DAEEF3"/>
          </w:tcPr>
          <w:p w14:paraId="52EE299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29</w:t>
            </w:r>
          </w:p>
        </w:tc>
        <w:tc>
          <w:tcPr>
            <w:tcW w:w="2385" w:type="dxa"/>
            <w:shd w:val="clear" w:color="auto" w:fill="DAEEF3"/>
          </w:tcPr>
          <w:p w14:paraId="15BDFD7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VAC-OF-VEN-2</w:t>
            </w:r>
          </w:p>
        </w:tc>
        <w:tc>
          <w:tcPr>
            <w:tcW w:w="1145" w:type="dxa"/>
            <w:shd w:val="clear" w:color="auto" w:fill="DAEEF3"/>
          </w:tcPr>
          <w:p w14:paraId="34B18AE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4925" w:type="dxa"/>
            <w:shd w:val="clear" w:color="auto" w:fill="DAEEF3"/>
          </w:tcPr>
          <w:p w14:paraId="1A29D2F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VENTANA DE ALUMINIO LÍNEA 20 C/VIDRIO 4MM Y ACCESORIOS</w:t>
            </w:r>
          </w:p>
        </w:tc>
      </w:tr>
    </w:tbl>
    <w:p w14:paraId="06D22045"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62CA273"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3960F6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7CF66D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4AA8526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66E9B5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4C49B1C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2368F2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1E1C1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8295BA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5AEDF35"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20B5A23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31BCC2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Antes de realizar la fabricación de la ventana, La Entidad Ejecutora deberá verificar cuidadosamente las dimensiones reales en obra. </w:t>
      </w:r>
    </w:p>
    <w:p w14:paraId="0C74B1C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3D56B5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el proceso de fabricación deberá emplearse el equipo y herramientas adecuadas, así como mano de obra </w:t>
      </w:r>
      <w:r w:rsidRPr="00B709B3">
        <w:rPr>
          <w:rFonts w:ascii="Verdana" w:eastAsia="Verdana" w:hAnsi="Verdana" w:cs="Tahoma"/>
          <w:sz w:val="16"/>
          <w:szCs w:val="16"/>
        </w:rPr>
        <w:lastRenderedPageBreak/>
        <w:t xml:space="preserve">calificada, que garantice un trabajo satisfactorio. </w:t>
      </w:r>
    </w:p>
    <w:p w14:paraId="5D8319E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986A41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0D51DE0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8BF539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F67F4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17E96B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680FE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33686E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DE1328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35CC75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957AA4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32C013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A37874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emplearán burletes de goma para sujetar los vidrios y accesorios adecuados al tipo de carpintería aluminio.</w:t>
      </w:r>
    </w:p>
    <w:p w14:paraId="6F4C8E2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6F610DC"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8F1A5A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96D00CA" w14:textId="77777777" w:rsidR="00797119" w:rsidRPr="00B709B3" w:rsidRDefault="00797119" w:rsidP="00797119">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797119" w:rsidRPr="00B709B3" w14:paraId="4D632C31" w14:textId="77777777" w:rsidTr="000648BD">
        <w:tc>
          <w:tcPr>
            <w:tcW w:w="584" w:type="dxa"/>
            <w:shd w:val="clear" w:color="auto" w:fill="1F3864"/>
          </w:tcPr>
          <w:p w14:paraId="25C4084C" w14:textId="77777777" w:rsidR="00797119" w:rsidRPr="00B709B3" w:rsidRDefault="00797119" w:rsidP="000648BD">
            <w:pPr>
              <w:jc w:val="center"/>
              <w:rPr>
                <w:rFonts w:ascii="Verdana" w:eastAsia="Arial" w:hAnsi="Verdana" w:cs="Arial"/>
                <w:b/>
                <w:sz w:val="16"/>
                <w:szCs w:val="16"/>
                <w:lang w:val="es-ES" w:eastAsia="es-ES"/>
              </w:rPr>
            </w:pPr>
            <w:proofErr w:type="spellStart"/>
            <w:r w:rsidRPr="00B709B3">
              <w:rPr>
                <w:rFonts w:ascii="Verdana" w:eastAsia="Arial" w:hAnsi="Verdana" w:cs="Arial"/>
                <w:b/>
                <w:sz w:val="16"/>
                <w:szCs w:val="16"/>
                <w:lang w:val="es-ES" w:eastAsia="es-ES"/>
              </w:rPr>
              <w:t>N°</w:t>
            </w:r>
            <w:proofErr w:type="spellEnd"/>
          </w:p>
        </w:tc>
        <w:tc>
          <w:tcPr>
            <w:tcW w:w="2385" w:type="dxa"/>
            <w:shd w:val="clear" w:color="auto" w:fill="1F3864"/>
          </w:tcPr>
          <w:p w14:paraId="6C7F06F3" w14:textId="77777777" w:rsidR="00797119" w:rsidRPr="00B709B3" w:rsidRDefault="00797119" w:rsidP="000648BD">
            <w:pPr>
              <w:spacing w:line="360" w:lineRule="auto"/>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CODIGO</w:t>
            </w:r>
          </w:p>
        </w:tc>
        <w:tc>
          <w:tcPr>
            <w:tcW w:w="1145" w:type="dxa"/>
            <w:shd w:val="clear" w:color="auto" w:fill="1F3864"/>
          </w:tcPr>
          <w:p w14:paraId="603A9315"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UNIDAD</w:t>
            </w:r>
          </w:p>
        </w:tc>
        <w:tc>
          <w:tcPr>
            <w:tcW w:w="5520" w:type="dxa"/>
            <w:shd w:val="clear" w:color="auto" w:fill="1F3864"/>
          </w:tcPr>
          <w:p w14:paraId="422981BE"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ITEM</w:t>
            </w:r>
          </w:p>
        </w:tc>
      </w:tr>
      <w:tr w:rsidR="00797119" w:rsidRPr="00B709B3" w14:paraId="22F8C230" w14:textId="77777777" w:rsidTr="000648BD">
        <w:tc>
          <w:tcPr>
            <w:tcW w:w="584" w:type="dxa"/>
            <w:shd w:val="clear" w:color="auto" w:fill="BDD6EE"/>
          </w:tcPr>
          <w:p w14:paraId="70A3294B"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30</w:t>
            </w:r>
          </w:p>
        </w:tc>
        <w:tc>
          <w:tcPr>
            <w:tcW w:w="2385" w:type="dxa"/>
            <w:shd w:val="clear" w:color="auto" w:fill="BDD6EE"/>
          </w:tcPr>
          <w:p w14:paraId="3E7405C0"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VAC - OF - VEN - 6</w:t>
            </w:r>
          </w:p>
        </w:tc>
        <w:tc>
          <w:tcPr>
            <w:tcW w:w="1145" w:type="dxa"/>
            <w:shd w:val="clear" w:color="auto" w:fill="BDD6EE"/>
          </w:tcPr>
          <w:p w14:paraId="040D78FC"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M2</w:t>
            </w:r>
          </w:p>
        </w:tc>
        <w:tc>
          <w:tcPr>
            <w:tcW w:w="5520" w:type="dxa"/>
            <w:shd w:val="clear" w:color="auto" w:fill="BDD6EE"/>
          </w:tcPr>
          <w:p w14:paraId="13E7140C" w14:textId="77777777" w:rsidR="00797119" w:rsidRPr="00B709B3" w:rsidRDefault="00797119" w:rsidP="000648BD">
            <w:pPr>
              <w:spacing w:line="360" w:lineRule="auto"/>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PROVISIÓN Y COLOCADO VENTANA PROYECTANTE DE ALUMINIO</w:t>
            </w:r>
          </w:p>
        </w:tc>
      </w:tr>
    </w:tbl>
    <w:p w14:paraId="3C3E7D4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458344E"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6DB5A5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824C84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2624AA2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7A184BE"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A6E6BA7"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924BE7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1AB71B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3936197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B7C264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14D62EA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7C90FB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Antes de realizar la instalación de la ventana, La Entidad Ejecutora deberá verificar cuidadosamente las dimensiones reales en obra. </w:t>
      </w:r>
    </w:p>
    <w:p w14:paraId="776DB9A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777F60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6026A44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5798FB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38C0BD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EB0250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Las ventanas serán construidas de acuerdo a planos de detalles y estarán provistas de todos los accesorios de apertura y cierre. </w:t>
      </w:r>
    </w:p>
    <w:p w14:paraId="168A690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6EBC3F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instalación de los vidrios deberá estar a cargo de la mano de obra especializada. La Entidad Ejecutora será responsable por las roturas de vidrios que se produzcan durante el transporte, ejecución y entrega de la obra. En </w:t>
      </w:r>
      <w:r w:rsidRPr="00B709B3">
        <w:rPr>
          <w:rFonts w:ascii="Verdana" w:eastAsia="Verdana" w:hAnsi="Verdana" w:cs="Verdana"/>
          <w:sz w:val="16"/>
          <w:szCs w:val="16"/>
        </w:rPr>
        <w:lastRenderedPageBreak/>
        <w:t>consecuencia, deberá cambiar todo vidrio roto o dañado sin costo adicional alguno, mientras no se efectúe la recepción definitiva de la obra.</w:t>
      </w:r>
    </w:p>
    <w:p w14:paraId="2DCA1B8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D8EA50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45D734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01C490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82B64E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3CA719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emplearán burletes de goma para sujetar los vidrios y accesorios adecuados al tipo de carpintería aluminio.</w:t>
      </w:r>
    </w:p>
    <w:p w14:paraId="48759EB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35727B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219BE277"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4BA52D"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97119" w:rsidRPr="00B709B3" w14:paraId="775F72AF" w14:textId="77777777" w:rsidTr="000648BD">
        <w:tc>
          <w:tcPr>
            <w:tcW w:w="584" w:type="dxa"/>
            <w:shd w:val="clear" w:color="auto" w:fill="244061"/>
          </w:tcPr>
          <w:p w14:paraId="150CA729"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21759475"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36CD07B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350" w:type="dxa"/>
            <w:shd w:val="clear" w:color="auto" w:fill="244061"/>
          </w:tcPr>
          <w:p w14:paraId="72AD248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02DA855B" w14:textId="77777777" w:rsidTr="000648BD">
        <w:tc>
          <w:tcPr>
            <w:tcW w:w="584" w:type="dxa"/>
            <w:shd w:val="clear" w:color="auto" w:fill="B8CCE4"/>
          </w:tcPr>
          <w:p w14:paraId="23BF986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31</w:t>
            </w:r>
          </w:p>
        </w:tc>
        <w:tc>
          <w:tcPr>
            <w:tcW w:w="2385" w:type="dxa"/>
            <w:shd w:val="clear" w:color="auto" w:fill="B8CCE4"/>
          </w:tcPr>
          <w:p w14:paraId="0845EEB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VEN - 1</w:t>
            </w:r>
          </w:p>
        </w:tc>
        <w:tc>
          <w:tcPr>
            <w:tcW w:w="1145" w:type="dxa"/>
            <w:shd w:val="clear" w:color="auto" w:fill="B8CCE4"/>
          </w:tcPr>
          <w:p w14:paraId="7DE30F9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350" w:type="dxa"/>
            <w:shd w:val="clear" w:color="auto" w:fill="B8CCE4"/>
          </w:tcPr>
          <w:p w14:paraId="0ADAB190"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PROVISIÓN Y COLOCADO VENTANA DE ALUMINIO CON CELOSÍA</w:t>
            </w:r>
          </w:p>
        </w:tc>
      </w:tr>
    </w:tbl>
    <w:p w14:paraId="143AB5B3" w14:textId="77777777" w:rsidR="00797119" w:rsidRPr="00B709B3" w:rsidRDefault="00797119" w:rsidP="00797119">
      <w:pPr>
        <w:widowControl w:val="0"/>
        <w:autoSpaceDE w:val="0"/>
        <w:autoSpaceDN w:val="0"/>
        <w:spacing w:before="99"/>
        <w:outlineLvl w:val="0"/>
        <w:rPr>
          <w:rFonts w:ascii="Verdana" w:eastAsia="Verdana" w:hAnsi="Verdana" w:cs="Verdana"/>
          <w:b/>
          <w:bCs/>
          <w:sz w:val="16"/>
          <w:szCs w:val="16"/>
        </w:rPr>
      </w:pPr>
      <w:r w:rsidRPr="00B709B3">
        <w:rPr>
          <w:rFonts w:ascii="Verdana" w:eastAsia="Verdana" w:hAnsi="Verdana" w:cs="Verdana"/>
          <w:b/>
          <w:bCs/>
          <w:sz w:val="16"/>
          <w:szCs w:val="16"/>
        </w:rPr>
        <w:t>DESCRIPCIÓN.</w:t>
      </w:r>
      <w:r w:rsidRPr="00B709B3">
        <w:rPr>
          <w:rFonts w:ascii="Verdana" w:eastAsia="Verdana" w:hAnsi="Verdana" w:cs="Verdana"/>
          <w:b/>
          <w:bCs/>
          <w:spacing w:val="-5"/>
          <w:sz w:val="16"/>
          <w:szCs w:val="16"/>
        </w:rPr>
        <w:t xml:space="preserve"> </w:t>
      </w:r>
      <w:r w:rsidRPr="00B709B3">
        <w:rPr>
          <w:rFonts w:ascii="Verdana" w:eastAsia="Verdana" w:hAnsi="Verdana" w:cs="Verdana"/>
          <w:b/>
          <w:bCs/>
          <w:sz w:val="16"/>
          <w:szCs w:val="16"/>
        </w:rPr>
        <w:t>-</w:t>
      </w:r>
    </w:p>
    <w:p w14:paraId="2B594C01" w14:textId="77777777" w:rsidR="00797119" w:rsidRPr="00B709B3" w:rsidRDefault="00797119" w:rsidP="00797119">
      <w:pPr>
        <w:widowControl w:val="0"/>
        <w:autoSpaceDE w:val="0"/>
        <w:autoSpaceDN w:val="0"/>
        <w:ind w:left="118" w:right="600"/>
        <w:jc w:val="both"/>
        <w:rPr>
          <w:rFonts w:ascii="Verdana" w:eastAsia="Verdana" w:hAnsi="Verdana" w:cs="Verdana"/>
          <w:sz w:val="16"/>
          <w:szCs w:val="16"/>
        </w:rPr>
      </w:pPr>
    </w:p>
    <w:p w14:paraId="1BC580C8" w14:textId="77777777" w:rsidR="00797119" w:rsidRPr="00B709B3" w:rsidRDefault="00797119" w:rsidP="00797119">
      <w:pPr>
        <w:widowControl w:val="0"/>
        <w:autoSpaceDE w:val="0"/>
        <w:autoSpaceDN w:val="0"/>
        <w:ind w:right="600"/>
        <w:jc w:val="both"/>
        <w:rPr>
          <w:rFonts w:ascii="Verdana" w:eastAsia="Verdana" w:hAnsi="Verdana" w:cs="Verdana"/>
          <w:sz w:val="16"/>
          <w:szCs w:val="16"/>
        </w:rPr>
      </w:pPr>
      <w:r w:rsidRPr="00B709B3">
        <w:rPr>
          <w:rFonts w:ascii="Verdana" w:eastAsia="Verdana" w:hAnsi="Verdana" w:cs="Verdana"/>
          <w:sz w:val="16"/>
          <w:szCs w:val="16"/>
        </w:rPr>
        <w:t>Este ítem se refiere a la provisión y colocación de ventanas de aluminio con celosía, con vidrio catedral de</w:t>
      </w:r>
      <w:r w:rsidRPr="00B709B3">
        <w:rPr>
          <w:rFonts w:ascii="Verdana" w:eastAsia="Verdana" w:hAnsi="Verdana" w:cs="Verdana"/>
          <w:spacing w:val="1"/>
          <w:sz w:val="16"/>
          <w:szCs w:val="16"/>
        </w:rPr>
        <w:t xml:space="preserve"> </w:t>
      </w:r>
      <w:r w:rsidRPr="00B709B3">
        <w:rPr>
          <w:rFonts w:ascii="Verdana" w:eastAsia="Verdana" w:hAnsi="Verdana" w:cs="Verdana"/>
          <w:sz w:val="16"/>
          <w:szCs w:val="16"/>
        </w:rPr>
        <w:t>4mm más accesorios, en los ambientes que indique el plano de detalle y/o del Inspector de Proyecto.</w:t>
      </w:r>
    </w:p>
    <w:p w14:paraId="02EA37E6" w14:textId="77777777" w:rsidR="00797119" w:rsidRPr="00B709B3" w:rsidRDefault="00797119" w:rsidP="00797119">
      <w:pPr>
        <w:widowControl w:val="0"/>
        <w:autoSpaceDE w:val="0"/>
        <w:autoSpaceDN w:val="0"/>
        <w:spacing w:before="1"/>
        <w:rPr>
          <w:rFonts w:ascii="Verdana" w:eastAsia="Verdana" w:hAnsi="Verdana" w:cs="Verdana"/>
          <w:sz w:val="16"/>
          <w:szCs w:val="16"/>
        </w:rPr>
      </w:pPr>
    </w:p>
    <w:p w14:paraId="6E6F31B7" w14:textId="77777777" w:rsidR="00797119" w:rsidRPr="00B709B3" w:rsidRDefault="00797119" w:rsidP="00797119">
      <w:pPr>
        <w:widowControl w:val="0"/>
        <w:tabs>
          <w:tab w:val="left" w:pos="8711"/>
        </w:tabs>
        <w:autoSpaceDE w:val="0"/>
        <w:autoSpaceDN w:val="0"/>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AD33E6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50DEF2D" w14:textId="77777777" w:rsidR="00797119" w:rsidRPr="00B709B3" w:rsidRDefault="00797119" w:rsidP="00797119">
      <w:pPr>
        <w:widowControl w:val="0"/>
        <w:autoSpaceDE w:val="0"/>
        <w:autoSpaceDN w:val="0"/>
        <w:rPr>
          <w:rFonts w:ascii="Verdana" w:eastAsia="Verdana" w:hAnsi="Verdana" w:cs="Verdana"/>
          <w:sz w:val="16"/>
          <w:szCs w:val="16"/>
        </w:rPr>
      </w:pPr>
      <w:r w:rsidRPr="00B709B3">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129D718F" w14:textId="77777777" w:rsidR="00797119" w:rsidRPr="00B709B3" w:rsidRDefault="00797119" w:rsidP="00797119">
      <w:pPr>
        <w:widowControl w:val="0"/>
        <w:autoSpaceDE w:val="0"/>
        <w:autoSpaceDN w:val="0"/>
        <w:rPr>
          <w:rFonts w:ascii="Verdana" w:eastAsia="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3D1A371E" w14:textId="77777777" w:rsidR="00797119" w:rsidRPr="00B709B3" w:rsidRDefault="00797119" w:rsidP="00797119">
      <w:pPr>
        <w:widowControl w:val="0"/>
        <w:autoSpaceDE w:val="0"/>
        <w:autoSpaceDN w:val="0"/>
        <w:rPr>
          <w:rFonts w:ascii="Verdana" w:eastAsia="Verdana" w:hAnsi="Verdana" w:cs="Verdana"/>
          <w:sz w:val="16"/>
          <w:szCs w:val="16"/>
        </w:rPr>
      </w:pPr>
    </w:p>
    <w:p w14:paraId="31C14E45" w14:textId="77777777" w:rsidR="00797119" w:rsidRPr="00B709B3" w:rsidRDefault="00797119" w:rsidP="00797119">
      <w:pPr>
        <w:widowControl w:val="0"/>
        <w:autoSpaceDE w:val="0"/>
        <w:autoSpaceDN w:val="0"/>
        <w:ind w:left="720" w:hanging="72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5FE474C5" w14:textId="77777777" w:rsidR="00797119" w:rsidRPr="00B709B3" w:rsidRDefault="00797119" w:rsidP="00797119">
      <w:pPr>
        <w:widowControl w:val="0"/>
        <w:autoSpaceDE w:val="0"/>
        <w:autoSpaceDN w:val="0"/>
        <w:rPr>
          <w:rFonts w:ascii="Verdana" w:eastAsia="Verdana" w:hAnsi="Verdana" w:cs="Verdana"/>
          <w:sz w:val="16"/>
          <w:szCs w:val="16"/>
        </w:rPr>
      </w:pPr>
    </w:p>
    <w:p w14:paraId="5A60A34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Antes de realizar la instalación de la ventana, La Entidad Ejecutora deberá verificar cuidadosamente las dimensiones reales en obra. </w:t>
      </w:r>
    </w:p>
    <w:p w14:paraId="4863A77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21D4D1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92232C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003FA6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3AB0F8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47F5F0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Las ventanas serán construidas de acuerdo a planos de detalles y estarán provistas de todos los accesorios de apertura y cierre. </w:t>
      </w:r>
    </w:p>
    <w:p w14:paraId="056E214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CFEA8E8"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A2B48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CF3AC2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B21291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2324E9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FCEA2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7AF3C4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8A8110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emplearán burletes de goma para sujetar los vidrios y accesorios adecuados al tipo de carpintería aluminio.</w:t>
      </w:r>
    </w:p>
    <w:p w14:paraId="62A35F2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086ABB2"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3975928C"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83D841"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530C15D2"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11ADFBD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AA27BA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CE6BF64" w14:textId="77777777" w:rsidTr="000648BD">
        <w:tc>
          <w:tcPr>
            <w:tcW w:w="584" w:type="dxa"/>
            <w:shd w:val="clear" w:color="auto" w:fill="215868"/>
          </w:tcPr>
          <w:p w14:paraId="266ECA1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34C1AC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9ABAA7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69B697B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31726F34" w14:textId="77777777" w:rsidTr="000648BD">
        <w:tc>
          <w:tcPr>
            <w:tcW w:w="584" w:type="dxa"/>
            <w:shd w:val="clear" w:color="auto" w:fill="B8CCE4"/>
          </w:tcPr>
          <w:p w14:paraId="5B49217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32</w:t>
            </w:r>
          </w:p>
        </w:tc>
        <w:tc>
          <w:tcPr>
            <w:tcW w:w="2385" w:type="dxa"/>
            <w:shd w:val="clear" w:color="auto" w:fill="B8CCE4"/>
          </w:tcPr>
          <w:p w14:paraId="1F96A12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VAC-OF-CIE-4</w:t>
            </w:r>
          </w:p>
        </w:tc>
        <w:tc>
          <w:tcPr>
            <w:tcW w:w="1145" w:type="dxa"/>
            <w:shd w:val="clear" w:color="auto" w:fill="B8CCE4"/>
          </w:tcPr>
          <w:p w14:paraId="70B1792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6382F15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CIELO FALSO DE PLAFÓN DE YESO PVC TIPO ARMSTRONG (0,60X0,60) Y ACCESORIOS</w:t>
            </w:r>
          </w:p>
        </w:tc>
      </w:tr>
    </w:tbl>
    <w:p w14:paraId="0E20DF6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1E265CA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40BCAF3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todas las actividades y accesorios que se requieren para la provisión y colocado de </w:t>
      </w:r>
      <w:r w:rsidRPr="00B709B3">
        <w:rPr>
          <w:rFonts w:ascii="Verdana" w:eastAsia="Verdana" w:hAnsi="Verdana" w:cs="Tahoma"/>
          <w:bCs/>
          <w:sz w:val="16"/>
          <w:szCs w:val="16"/>
        </w:rPr>
        <w:t>cielo falso de plafón tipo Armstrong</w:t>
      </w:r>
      <w:r w:rsidRPr="00B709B3">
        <w:rPr>
          <w:rFonts w:ascii="Verdana" w:eastAsia="Verdana" w:hAnsi="Verdana" w:cs="Tahoma"/>
          <w:sz w:val="16"/>
          <w:szCs w:val="16"/>
        </w:rPr>
        <w:t>, de acuerdo a los planos constructivos y/o instrucciones del Inspector de proyecto.</w:t>
      </w:r>
    </w:p>
    <w:p w14:paraId="219B585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5F996071"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1A15B089"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4D22374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74" w:name="_Hlk94473350"/>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B0ACB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8DF9C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bookmarkEnd w:id="174"/>
    <w:p w14:paraId="358CBC7A"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7327689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75" w:name="_Hlk94474165"/>
      <w:r w:rsidRPr="00B709B3">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9E5362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95AB42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BE3B6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7F97C0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491775A0"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2408629A"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553FC8A" w14:textId="77777777" w:rsidTr="000648BD">
        <w:tc>
          <w:tcPr>
            <w:tcW w:w="584" w:type="dxa"/>
            <w:shd w:val="clear" w:color="auto" w:fill="215868"/>
          </w:tcPr>
          <w:p w14:paraId="70BB81D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471E5E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08DE16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5E0D0A6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300E44A5" w14:textId="77777777" w:rsidTr="000648BD">
        <w:tc>
          <w:tcPr>
            <w:tcW w:w="584" w:type="dxa"/>
            <w:shd w:val="clear" w:color="auto" w:fill="B8CCE4"/>
          </w:tcPr>
          <w:p w14:paraId="720BFC2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33</w:t>
            </w:r>
          </w:p>
        </w:tc>
        <w:tc>
          <w:tcPr>
            <w:tcW w:w="2385" w:type="dxa"/>
            <w:shd w:val="clear" w:color="auto" w:fill="B8CCE4"/>
          </w:tcPr>
          <w:p w14:paraId="50D4F24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VAC-OF-CAN-1</w:t>
            </w:r>
          </w:p>
        </w:tc>
        <w:tc>
          <w:tcPr>
            <w:tcW w:w="1145" w:type="dxa"/>
            <w:shd w:val="clear" w:color="auto" w:fill="B8CCE4"/>
          </w:tcPr>
          <w:p w14:paraId="145E872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097386F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 xml:space="preserve">CANALETA DE CALAMINA GALVANIZADA </w:t>
            </w:r>
            <w:proofErr w:type="spellStart"/>
            <w:r w:rsidRPr="00B709B3">
              <w:rPr>
                <w:rFonts w:ascii="Verdana" w:hAnsi="Verdana" w:cs="Tahoma"/>
                <w:b/>
                <w:bCs/>
                <w:sz w:val="16"/>
                <w:szCs w:val="16"/>
              </w:rPr>
              <w:t>Nro</w:t>
            </w:r>
            <w:proofErr w:type="spellEnd"/>
            <w:r w:rsidRPr="00B709B3">
              <w:rPr>
                <w:rFonts w:ascii="Verdana" w:hAnsi="Verdana" w:cs="Tahoma"/>
                <w:b/>
                <w:bCs/>
                <w:sz w:val="16"/>
                <w:szCs w:val="16"/>
              </w:rPr>
              <w:t xml:space="preserve"> 28 CORTE 33</w:t>
            </w:r>
          </w:p>
        </w:tc>
      </w:tr>
    </w:tbl>
    <w:p w14:paraId="2E6C3247"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07D19A7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0F1EDA4A"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2DA8F85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canaleta de calamina galvanizada </w:t>
      </w:r>
      <w:proofErr w:type="spellStart"/>
      <w:r w:rsidRPr="00B709B3">
        <w:rPr>
          <w:rFonts w:ascii="Verdana" w:eastAsia="Verdana" w:hAnsi="Verdana" w:cs="Tahoma"/>
          <w:sz w:val="16"/>
          <w:szCs w:val="16"/>
        </w:rPr>
        <w:t>Nro</w:t>
      </w:r>
      <w:proofErr w:type="spellEnd"/>
      <w:r w:rsidRPr="00B709B3">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64AEE1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39C470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5D5D1E7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65EBE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17093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3C9E4E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35ECB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6A2A13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0F0BED"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54495A3D"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1D17B98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prever todas las herramientas, equipos y accesorios necesarios para la ejecución del </w:t>
      </w:r>
      <w:r w:rsidRPr="00B709B3">
        <w:rPr>
          <w:rFonts w:ascii="Verdana" w:eastAsia="Verdana" w:hAnsi="Verdana" w:cs="Tahoma"/>
          <w:sz w:val="16"/>
          <w:szCs w:val="16"/>
        </w:rPr>
        <w:lastRenderedPageBreak/>
        <w:t xml:space="preserve">ítem. </w:t>
      </w:r>
    </w:p>
    <w:p w14:paraId="3234D14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F4C44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Las canaletas deberán ser elaboradas de planchas de zinc </w:t>
      </w:r>
      <w:proofErr w:type="spellStart"/>
      <w:r w:rsidRPr="00B709B3">
        <w:rPr>
          <w:rFonts w:ascii="Verdana" w:eastAsia="Verdana" w:hAnsi="Verdana" w:cs="Tahoma"/>
          <w:sz w:val="16"/>
          <w:szCs w:val="16"/>
        </w:rPr>
        <w:t>Nro</w:t>
      </w:r>
      <w:proofErr w:type="spellEnd"/>
      <w:r w:rsidRPr="00B709B3">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1BFF755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245D69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C45162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16E8BD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B709B3">
        <w:rPr>
          <w:rFonts w:ascii="Verdana" w:eastAsia="Verdana" w:hAnsi="Verdana" w:cs="Helvetica"/>
          <w:color w:val="333333"/>
          <w:sz w:val="16"/>
          <w:szCs w:val="16"/>
        </w:rPr>
        <w:t>"</w:t>
      </w:r>
      <w:r w:rsidRPr="00B709B3">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8F866A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C8674B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4D39B5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9E3A2B1"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6CE53A8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3102A8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02F8DE7" w14:textId="77777777" w:rsidTr="000648BD">
        <w:tc>
          <w:tcPr>
            <w:tcW w:w="584" w:type="dxa"/>
            <w:shd w:val="clear" w:color="auto" w:fill="215868"/>
          </w:tcPr>
          <w:p w14:paraId="4DF7D8A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83FEF3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07C7E0D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A08D71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2582499E" w14:textId="77777777" w:rsidTr="000648BD">
        <w:trPr>
          <w:trHeight w:val="370"/>
        </w:trPr>
        <w:tc>
          <w:tcPr>
            <w:tcW w:w="584" w:type="dxa"/>
            <w:shd w:val="clear" w:color="auto" w:fill="B8CCE4"/>
          </w:tcPr>
          <w:p w14:paraId="1B63B1E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34</w:t>
            </w:r>
          </w:p>
        </w:tc>
        <w:tc>
          <w:tcPr>
            <w:tcW w:w="2385" w:type="dxa"/>
            <w:shd w:val="clear" w:color="auto" w:fill="B8CCE4"/>
            <w:vAlign w:val="center"/>
          </w:tcPr>
          <w:p w14:paraId="5AABF23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VAC-OF-BAJ-1</w:t>
            </w:r>
          </w:p>
        </w:tc>
        <w:tc>
          <w:tcPr>
            <w:tcW w:w="1145" w:type="dxa"/>
            <w:shd w:val="clear" w:color="auto" w:fill="B8CCE4"/>
            <w:vAlign w:val="center"/>
          </w:tcPr>
          <w:p w14:paraId="1177C38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3A95F26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color w:val="000000"/>
                <w:sz w:val="16"/>
                <w:szCs w:val="16"/>
              </w:rPr>
              <w:t>BAJANTE DE PVC 3"</w:t>
            </w:r>
          </w:p>
        </w:tc>
      </w:tr>
    </w:tbl>
    <w:p w14:paraId="124EFC3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B2E2D81"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594AD2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3C4157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478AE6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4C7916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4721795A"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A394B3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0818F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8B258E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D087C77"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99BBB11"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46647336"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16A4B80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833F2F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BFC466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68255CA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C60ED0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2D7113E2"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6149ABE" w14:textId="77777777" w:rsidR="00797119" w:rsidRPr="00B709B3" w:rsidRDefault="00797119" w:rsidP="00797119">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59B735B" w14:textId="77777777" w:rsidTr="000648BD">
        <w:tc>
          <w:tcPr>
            <w:tcW w:w="584" w:type="dxa"/>
            <w:shd w:val="clear" w:color="auto" w:fill="215868"/>
          </w:tcPr>
          <w:p w14:paraId="3F815C7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0C51B3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4B212F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E8DEBC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60D3C657" w14:textId="77777777" w:rsidTr="000648BD">
        <w:tc>
          <w:tcPr>
            <w:tcW w:w="584" w:type="dxa"/>
            <w:shd w:val="clear" w:color="auto" w:fill="B8CCE4"/>
          </w:tcPr>
          <w:p w14:paraId="17A5552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35</w:t>
            </w:r>
          </w:p>
        </w:tc>
        <w:tc>
          <w:tcPr>
            <w:tcW w:w="2385" w:type="dxa"/>
            <w:shd w:val="clear" w:color="auto" w:fill="B8CCE4"/>
          </w:tcPr>
          <w:p w14:paraId="3CBFC27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VAC-IA-ART-2</w:t>
            </w:r>
          </w:p>
        </w:tc>
        <w:tc>
          <w:tcPr>
            <w:tcW w:w="1145" w:type="dxa"/>
            <w:shd w:val="clear" w:color="auto" w:fill="B8CCE4"/>
          </w:tcPr>
          <w:p w14:paraId="2394CD5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PZA</w:t>
            </w:r>
          </w:p>
        </w:tc>
        <w:tc>
          <w:tcPr>
            <w:tcW w:w="5520" w:type="dxa"/>
            <w:shd w:val="clear" w:color="auto" w:fill="B8CCE4"/>
          </w:tcPr>
          <w:p w14:paraId="1E954DBB"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bookmarkStart w:id="176" w:name="_Hlk164170039"/>
            <w:r w:rsidRPr="00B709B3">
              <w:rPr>
                <w:rFonts w:ascii="Verdana" w:hAnsi="Verdana" w:cs="Tahoma"/>
                <w:b/>
                <w:bCs/>
                <w:sz w:val="16"/>
                <w:szCs w:val="16"/>
              </w:rPr>
              <w:t>PROVISIÓN Y COLOCADO DE LAVANDERÍA DE CEMENTO CON ACCESORIOS</w:t>
            </w:r>
            <w:bookmarkEnd w:id="176"/>
          </w:p>
        </w:tc>
      </w:tr>
    </w:tbl>
    <w:p w14:paraId="376CD56B" w14:textId="77777777" w:rsidR="00797119" w:rsidRPr="00B709B3" w:rsidRDefault="00797119" w:rsidP="00797119">
      <w:pPr>
        <w:widowControl w:val="0"/>
        <w:tabs>
          <w:tab w:val="left" w:pos="560"/>
        </w:tabs>
        <w:autoSpaceDE w:val="0"/>
        <w:autoSpaceDN w:val="0"/>
        <w:jc w:val="both"/>
        <w:rPr>
          <w:rFonts w:ascii="Verdana" w:eastAsia="Calibri" w:hAnsi="Verdana" w:cs="Verdana"/>
          <w:b/>
          <w:sz w:val="16"/>
          <w:szCs w:val="16"/>
        </w:rPr>
      </w:pPr>
    </w:p>
    <w:p w14:paraId="65442D3B" w14:textId="77777777" w:rsidR="00797119" w:rsidRPr="00B709B3" w:rsidRDefault="00797119" w:rsidP="00797119">
      <w:pPr>
        <w:widowControl w:val="0"/>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DESCRIPCIÓN. -</w:t>
      </w:r>
    </w:p>
    <w:p w14:paraId="0388159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Tahoma"/>
          <w:sz w:val="16"/>
          <w:szCs w:val="16"/>
        </w:rPr>
        <w:lastRenderedPageBreak/>
        <w:t xml:space="preserve">Este ítem se refiere a la provisión y colocado de lavandería de cemento con accesorios incluyendo grifo de acuerdo a la ubicación establecida en los planos </w:t>
      </w:r>
      <w:r w:rsidRPr="00B709B3">
        <w:rPr>
          <w:rFonts w:ascii="Verdana" w:eastAsia="Verdana" w:hAnsi="Verdana" w:cs="Verdana"/>
          <w:sz w:val="16"/>
          <w:szCs w:val="16"/>
        </w:rPr>
        <w:t>constructivos y/o instrucciones del Inspector de proyecto.</w:t>
      </w:r>
    </w:p>
    <w:p w14:paraId="16B0FD93" w14:textId="77777777" w:rsidR="00797119" w:rsidRPr="00B709B3" w:rsidRDefault="00797119" w:rsidP="00797119">
      <w:pPr>
        <w:widowControl w:val="0"/>
        <w:tabs>
          <w:tab w:val="left" w:pos="360"/>
        </w:tabs>
        <w:autoSpaceDE w:val="0"/>
        <w:autoSpaceDN w:val="0"/>
        <w:adjustRightInd w:val="0"/>
        <w:jc w:val="both"/>
        <w:rPr>
          <w:rFonts w:ascii="Verdana" w:eastAsia="Verdana" w:hAnsi="Verdana" w:cs="Tahoma"/>
          <w:sz w:val="16"/>
          <w:szCs w:val="16"/>
        </w:rPr>
      </w:pPr>
    </w:p>
    <w:p w14:paraId="1EFCC154" w14:textId="77777777" w:rsidR="00797119" w:rsidRPr="00B709B3" w:rsidRDefault="00797119" w:rsidP="00797119">
      <w:pPr>
        <w:widowControl w:val="0"/>
        <w:autoSpaceDE w:val="0"/>
        <w:autoSpaceDN w:val="0"/>
        <w:jc w:val="both"/>
        <w:rPr>
          <w:rFonts w:ascii="Verdana" w:eastAsia="Arial" w:hAnsi="Verdana" w:cs="Tahoma"/>
          <w:b/>
          <w:sz w:val="16"/>
          <w:szCs w:val="16"/>
        </w:rPr>
      </w:pPr>
      <w:r w:rsidRPr="00B709B3">
        <w:rPr>
          <w:rFonts w:ascii="Verdana" w:eastAsia="Arial" w:hAnsi="Verdana" w:cs="Tahoma"/>
          <w:b/>
          <w:sz w:val="16"/>
          <w:szCs w:val="16"/>
        </w:rPr>
        <w:t>MATERIALES, HERRAMIENTAS Y EQUIPO. -</w:t>
      </w:r>
    </w:p>
    <w:p w14:paraId="61916D95" w14:textId="77777777" w:rsidR="00797119" w:rsidRPr="00B709B3" w:rsidRDefault="00797119" w:rsidP="00797119">
      <w:pPr>
        <w:widowControl w:val="0"/>
        <w:tabs>
          <w:tab w:val="left" w:pos="4050"/>
        </w:tabs>
        <w:autoSpaceDE w:val="0"/>
        <w:autoSpaceDN w:val="0"/>
        <w:adjustRightInd w:val="0"/>
        <w:jc w:val="both"/>
        <w:rPr>
          <w:rFonts w:ascii="Verdana" w:eastAsia="Verdana" w:hAnsi="Verdana" w:cs="Arial Narrow"/>
          <w:sz w:val="16"/>
          <w:szCs w:val="16"/>
          <w:lang w:val="es-ES_tradnl"/>
        </w:rPr>
      </w:pPr>
      <w:r w:rsidRPr="00B709B3">
        <w:rPr>
          <w:rFonts w:ascii="Verdana" w:eastAsia="Verdana" w:hAnsi="Verdana" w:cs="Arial Narrow"/>
          <w:sz w:val="16"/>
          <w:szCs w:val="16"/>
          <w:lang w:val="es-ES_tradnl"/>
        </w:rPr>
        <w:tab/>
      </w:r>
    </w:p>
    <w:p w14:paraId="2325E491" w14:textId="77777777" w:rsidR="00797119" w:rsidRPr="00B709B3" w:rsidRDefault="00797119" w:rsidP="00797119">
      <w:pPr>
        <w:tabs>
          <w:tab w:val="left" w:pos="8711"/>
        </w:tabs>
        <w:jc w:val="both"/>
        <w:rPr>
          <w:rFonts w:ascii="Verdana" w:hAnsi="Verdana" w:cs="Tahoma"/>
          <w:sz w:val="16"/>
          <w:szCs w:val="16"/>
          <w:lang w:eastAsia="es-ES"/>
        </w:rPr>
      </w:pPr>
      <w:r w:rsidRPr="00B709B3">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FBE56AE" w14:textId="77777777" w:rsidR="00797119" w:rsidRPr="00B709B3" w:rsidRDefault="00797119" w:rsidP="00797119">
      <w:pPr>
        <w:tabs>
          <w:tab w:val="left" w:pos="8711"/>
        </w:tabs>
        <w:jc w:val="both"/>
        <w:rPr>
          <w:rFonts w:ascii="Verdana" w:hAnsi="Verdana" w:cs="Tahoma"/>
          <w:sz w:val="16"/>
          <w:szCs w:val="16"/>
          <w:lang w:eastAsia="es-ES"/>
        </w:rPr>
      </w:pPr>
      <w:r w:rsidRPr="00B709B3">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44104068" w14:textId="77777777" w:rsidR="00797119" w:rsidRPr="00B709B3" w:rsidRDefault="00797119" w:rsidP="00797119">
      <w:pPr>
        <w:tabs>
          <w:tab w:val="left" w:pos="8711"/>
        </w:tabs>
        <w:jc w:val="both"/>
        <w:rPr>
          <w:rFonts w:ascii="Verdana" w:hAnsi="Verdana" w:cs="Tahoma"/>
          <w:sz w:val="16"/>
          <w:szCs w:val="16"/>
          <w:lang w:eastAsia="es-ES"/>
        </w:rPr>
      </w:pPr>
      <w:r w:rsidRPr="00B709B3">
        <w:rPr>
          <w:rFonts w:ascii="Verdana" w:eastAsia="Verdana" w:hAnsi="Verdana" w:cs="Tahoma"/>
          <w:sz w:val="16"/>
          <w:szCs w:val="16"/>
        </w:rPr>
        <w:t>Se deberá cumplir con las características detalladas en la tabla de descripción de insumos</w:t>
      </w:r>
    </w:p>
    <w:p w14:paraId="3E839E89" w14:textId="77777777" w:rsidR="00797119" w:rsidRPr="00B709B3" w:rsidRDefault="00797119" w:rsidP="00797119">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5A65D5EB"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0FCC84A5"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3409737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99FD860"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la colocación la Entidad Ejecutora deberá presentar el artefacto al Inspector de proyecto para su aprobación correspondiente.</w:t>
      </w:r>
    </w:p>
    <w:p w14:paraId="343CB889"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18803B8F"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0A79A3FC"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r w:rsidRPr="00B709B3">
        <w:rPr>
          <w:rFonts w:ascii="Verdana" w:eastAsia="Calibri" w:hAnsi="Verdana" w:cs="Tahoma"/>
          <w:sz w:val="16"/>
          <w:szCs w:val="16"/>
        </w:rPr>
        <w:t>La instalación de la lavandería comprenderá la colocación del artefacto, la grifería, sopapas, sifones de PVC y su conexión al sistema de desagüe.</w:t>
      </w:r>
    </w:p>
    <w:p w14:paraId="7794B583"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r w:rsidRPr="00B709B3">
        <w:rPr>
          <w:rFonts w:ascii="Verdana" w:eastAsia="Calibri" w:hAnsi="Verdana" w:cs="Tahoma"/>
          <w:sz w:val="16"/>
          <w:szCs w:val="16"/>
        </w:rPr>
        <w:t>Fijar la lavandería con mortero de cemento en el lugar indicado en los planos constructivos y/o instrucciones del Inspector de proyecto.</w:t>
      </w:r>
    </w:p>
    <w:p w14:paraId="1F0460EC"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p>
    <w:p w14:paraId="0606FACE"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4D065BC"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59DBC047"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r w:rsidRPr="00B709B3">
        <w:rPr>
          <w:rFonts w:ascii="Verdana" w:eastAsia="Calibri" w:hAnsi="Verdana" w:cs="Tahoma"/>
          <w:sz w:val="16"/>
          <w:szCs w:val="16"/>
        </w:rPr>
        <w:t>La conexión de la grifería se ejecutará minuciosamente, asegurando un sellado efectivo en todos los elementos empleados.</w:t>
      </w:r>
    </w:p>
    <w:p w14:paraId="5E6C3B9B"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p>
    <w:p w14:paraId="7937A503"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C26005"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49EA8A70"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 xml:space="preserve">El área de apoyo se someterá a un revestimiento de mortero de cemento, el cual culminará con un acabado de tipo </w:t>
      </w:r>
      <w:proofErr w:type="spellStart"/>
      <w:r w:rsidRPr="00B709B3">
        <w:rPr>
          <w:rFonts w:ascii="Verdana" w:eastAsia="Calibri" w:hAnsi="Verdana" w:cs="Tahoma"/>
          <w:sz w:val="16"/>
          <w:szCs w:val="16"/>
        </w:rPr>
        <w:t>frotachado</w:t>
      </w:r>
      <w:proofErr w:type="spellEnd"/>
      <w:r w:rsidRPr="00B709B3">
        <w:rPr>
          <w:rFonts w:ascii="Verdana" w:eastAsia="Calibri" w:hAnsi="Verdana" w:cs="Tahoma"/>
          <w:sz w:val="16"/>
          <w:szCs w:val="16"/>
        </w:rPr>
        <w:t>.</w:t>
      </w:r>
    </w:p>
    <w:p w14:paraId="45CDD6BC"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04B3C14B"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F0B094C"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6570AB82" w14:textId="77777777" w:rsidR="00797119" w:rsidRPr="00B709B3" w:rsidRDefault="00797119" w:rsidP="00797119">
      <w:pPr>
        <w:widowControl w:val="0"/>
        <w:autoSpaceDE w:val="0"/>
        <w:autoSpaceDN w:val="0"/>
        <w:spacing w:after="120"/>
        <w:jc w:val="both"/>
        <w:rPr>
          <w:rFonts w:ascii="Verdana" w:eastAsia="Verdana" w:hAnsi="Verdana" w:cs="Tahoma"/>
          <w:sz w:val="16"/>
          <w:szCs w:val="16"/>
        </w:rPr>
      </w:pPr>
      <w:r w:rsidRPr="00B709B3">
        <w:rPr>
          <w:rFonts w:ascii="Verdana" w:eastAsia="Verdana" w:hAnsi="Verdana" w:cs="Tahoma"/>
          <w:b/>
          <w:sz w:val="16"/>
          <w:szCs w:val="16"/>
        </w:rPr>
        <w:t>Criterios de Control, Aceptación y Rechazo</w:t>
      </w:r>
    </w:p>
    <w:p w14:paraId="2E7080A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2D046C1F"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p>
    <w:p w14:paraId="1DB4B8DB" w14:textId="77777777" w:rsidR="00797119" w:rsidRPr="00B709B3" w:rsidRDefault="00797119" w:rsidP="00797119">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97119" w:rsidRPr="00B709B3" w14:paraId="60C46CE1" w14:textId="77777777" w:rsidTr="000648BD">
        <w:tc>
          <w:tcPr>
            <w:tcW w:w="584" w:type="dxa"/>
            <w:shd w:val="clear" w:color="auto" w:fill="17365D"/>
          </w:tcPr>
          <w:p w14:paraId="392469FF"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17365D"/>
          </w:tcPr>
          <w:p w14:paraId="45033D91"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17365D"/>
          </w:tcPr>
          <w:p w14:paraId="285DCD0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17365D"/>
          </w:tcPr>
          <w:p w14:paraId="318F47D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2ECC2843" w14:textId="77777777" w:rsidTr="000648BD">
        <w:tc>
          <w:tcPr>
            <w:tcW w:w="584" w:type="dxa"/>
            <w:shd w:val="clear" w:color="auto" w:fill="B8CCE4"/>
          </w:tcPr>
          <w:p w14:paraId="6A91E92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36</w:t>
            </w:r>
          </w:p>
        </w:tc>
        <w:tc>
          <w:tcPr>
            <w:tcW w:w="2385" w:type="dxa"/>
            <w:shd w:val="clear" w:color="auto" w:fill="B8CCE4"/>
          </w:tcPr>
          <w:p w14:paraId="7AAA48D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VAC-IA-APO-1</w:t>
            </w:r>
          </w:p>
        </w:tc>
        <w:tc>
          <w:tcPr>
            <w:tcW w:w="1145" w:type="dxa"/>
            <w:shd w:val="clear" w:color="auto" w:fill="B8CCE4"/>
          </w:tcPr>
          <w:p w14:paraId="71B971D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72512A2E"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INSTALACIÓN DE AGUA POTABLE</w:t>
            </w:r>
          </w:p>
        </w:tc>
      </w:tr>
    </w:tbl>
    <w:p w14:paraId="69316E6D" w14:textId="77777777" w:rsidR="00797119" w:rsidRPr="00B709B3" w:rsidRDefault="00797119" w:rsidP="00797119">
      <w:pPr>
        <w:widowControl w:val="0"/>
        <w:autoSpaceDE w:val="0"/>
        <w:autoSpaceDN w:val="0"/>
        <w:spacing w:before="99"/>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28662E81" w14:textId="77777777" w:rsidR="00797119" w:rsidRPr="00B709B3" w:rsidRDefault="00797119" w:rsidP="00797119">
      <w:pPr>
        <w:widowControl w:val="0"/>
        <w:autoSpaceDE w:val="0"/>
        <w:autoSpaceDN w:val="0"/>
        <w:spacing w:before="6"/>
        <w:ind w:right="156"/>
        <w:jc w:val="both"/>
        <w:rPr>
          <w:rFonts w:ascii="Verdana" w:eastAsia="Verdana" w:hAnsi="Verdana" w:cs="Verdana"/>
          <w:sz w:val="16"/>
          <w:szCs w:val="16"/>
        </w:rPr>
      </w:pPr>
    </w:p>
    <w:p w14:paraId="7312DBB5" w14:textId="77777777" w:rsidR="00797119" w:rsidRPr="00B709B3" w:rsidRDefault="00797119" w:rsidP="00797119">
      <w:pPr>
        <w:widowControl w:val="0"/>
        <w:autoSpaceDE w:val="0"/>
        <w:autoSpaceDN w:val="0"/>
        <w:spacing w:before="6"/>
        <w:ind w:right="156"/>
        <w:jc w:val="both"/>
        <w:rPr>
          <w:rFonts w:ascii="Verdana" w:eastAsia="Verdana" w:hAnsi="Verdana" w:cs="Verdana"/>
          <w:sz w:val="16"/>
          <w:szCs w:val="16"/>
        </w:rPr>
      </w:pPr>
      <w:r w:rsidRPr="00B709B3">
        <w:rPr>
          <w:rFonts w:ascii="Verdana" w:eastAsia="Verdana" w:hAnsi="Verdana" w:cs="Verdana"/>
          <w:sz w:val="16"/>
          <w:szCs w:val="16"/>
        </w:rPr>
        <w:t>Este ítem comprende la instalación y ejecución de todos los trabajos para efectuar las</w:t>
      </w:r>
      <w:r w:rsidRPr="00B709B3">
        <w:rPr>
          <w:rFonts w:ascii="Verdana" w:eastAsia="Verdana" w:hAnsi="Verdana" w:cs="Verdana"/>
          <w:spacing w:val="-29"/>
          <w:sz w:val="16"/>
          <w:szCs w:val="16"/>
        </w:rPr>
        <w:t xml:space="preserve"> </w:t>
      </w:r>
      <w:r w:rsidRPr="00B709B3">
        <w:rPr>
          <w:rFonts w:ascii="Verdana" w:eastAsia="Verdana" w:hAnsi="Verdana" w:cs="Verdana"/>
          <w:sz w:val="16"/>
          <w:szCs w:val="16"/>
        </w:rPr>
        <w:t>conexiones domiciliarias</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agua</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potable</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acuerdo</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los</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planos</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detalle</w:t>
      </w:r>
      <w:r w:rsidRPr="00B709B3">
        <w:rPr>
          <w:rFonts w:ascii="Verdana" w:eastAsia="Verdana" w:hAnsi="Verdana" w:cs="Verdana"/>
          <w:spacing w:val="-6"/>
          <w:sz w:val="16"/>
          <w:szCs w:val="16"/>
        </w:rPr>
        <w:t xml:space="preserve"> </w:t>
      </w:r>
      <w:r w:rsidRPr="00B709B3">
        <w:rPr>
          <w:rFonts w:ascii="Verdana" w:eastAsia="Verdana" w:hAnsi="Verdana" w:cs="Verdana"/>
          <w:sz w:val="16"/>
          <w:szCs w:val="16"/>
        </w:rPr>
        <w:t>y/o instrucciones del Inspector de proyecto.</w:t>
      </w:r>
    </w:p>
    <w:p w14:paraId="3583AE95" w14:textId="77777777" w:rsidR="00797119" w:rsidRPr="00B709B3" w:rsidRDefault="00797119" w:rsidP="00797119">
      <w:pPr>
        <w:widowControl w:val="0"/>
        <w:autoSpaceDE w:val="0"/>
        <w:autoSpaceDN w:val="0"/>
        <w:spacing w:before="7"/>
        <w:rPr>
          <w:rFonts w:ascii="Verdana" w:eastAsia="Verdana" w:hAnsi="Verdana" w:cs="Verdana"/>
          <w:sz w:val="16"/>
          <w:szCs w:val="16"/>
        </w:rPr>
      </w:pPr>
    </w:p>
    <w:p w14:paraId="17CD5F7A" w14:textId="77777777" w:rsidR="00797119" w:rsidRPr="00B709B3" w:rsidRDefault="00797119" w:rsidP="00797119">
      <w:pPr>
        <w:widowControl w:val="0"/>
        <w:autoSpaceDE w:val="0"/>
        <w:autoSpaceDN w:val="0"/>
        <w:spacing w:before="1" w:line="243" w:lineRule="exact"/>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3CD47A87" w14:textId="77777777" w:rsidR="00797119" w:rsidRPr="00B709B3" w:rsidRDefault="00797119" w:rsidP="00797119">
      <w:pPr>
        <w:widowControl w:val="0"/>
        <w:autoSpaceDE w:val="0"/>
        <w:autoSpaceDN w:val="0"/>
        <w:spacing w:line="243" w:lineRule="exact"/>
        <w:jc w:val="both"/>
        <w:rPr>
          <w:rFonts w:ascii="Verdana" w:eastAsia="Verdana" w:hAnsi="Verdana" w:cs="Verdana"/>
          <w:sz w:val="16"/>
          <w:szCs w:val="16"/>
        </w:rPr>
      </w:pPr>
    </w:p>
    <w:p w14:paraId="3E6D5127" w14:textId="77777777" w:rsidR="00797119" w:rsidRPr="00B709B3" w:rsidRDefault="00797119" w:rsidP="00797119">
      <w:pPr>
        <w:widowControl w:val="0"/>
        <w:autoSpaceDE w:val="0"/>
        <w:autoSpaceDN w:val="0"/>
        <w:spacing w:line="243" w:lineRule="exact"/>
        <w:jc w:val="both"/>
        <w:rPr>
          <w:rFonts w:ascii="Verdana" w:eastAsia="Verdana" w:hAnsi="Verdana" w:cs="Tahoma"/>
          <w:sz w:val="16"/>
          <w:szCs w:val="16"/>
        </w:rPr>
      </w:pPr>
      <w:r w:rsidRPr="00B709B3">
        <w:rPr>
          <w:rFonts w:ascii="Verdana" w:eastAsia="Verdana" w:hAnsi="Verdana" w:cs="Tahoma"/>
          <w:sz w:val="16"/>
          <w:szCs w:val="16"/>
        </w:rPr>
        <w:t xml:space="preserve">La Entidad Ejecutora proporcionará todos los materiales necesarios para la ejecución de los trabajos, exceptuando </w:t>
      </w:r>
      <w:r w:rsidRPr="00B709B3">
        <w:rPr>
          <w:rFonts w:ascii="Verdana" w:eastAsia="Verdana" w:hAnsi="Verdana" w:cs="Tahoma"/>
          <w:sz w:val="16"/>
          <w:szCs w:val="16"/>
        </w:rPr>
        <w:lastRenderedPageBreak/>
        <w:t>los de aporte propio y los mismos deberán ser aprobados por el inspector.</w:t>
      </w:r>
    </w:p>
    <w:p w14:paraId="02CF2348" w14:textId="77777777" w:rsidR="00797119" w:rsidRPr="00B709B3" w:rsidRDefault="00797119" w:rsidP="00797119">
      <w:pPr>
        <w:widowControl w:val="0"/>
        <w:autoSpaceDE w:val="0"/>
        <w:autoSpaceDN w:val="0"/>
        <w:spacing w:line="243" w:lineRule="exact"/>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F893A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E83F337" w14:textId="77777777" w:rsidR="00797119" w:rsidRPr="00B709B3" w:rsidRDefault="00797119" w:rsidP="00797119">
      <w:pPr>
        <w:widowControl w:val="0"/>
        <w:autoSpaceDE w:val="0"/>
        <w:autoSpaceDN w:val="0"/>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17165934" w14:textId="77777777" w:rsidR="00797119" w:rsidRPr="00B709B3" w:rsidRDefault="00797119" w:rsidP="00797119">
      <w:pPr>
        <w:widowControl w:val="0"/>
        <w:autoSpaceDE w:val="0"/>
        <w:autoSpaceDN w:val="0"/>
        <w:spacing w:before="11"/>
        <w:rPr>
          <w:rFonts w:ascii="Verdana" w:eastAsia="Verdana" w:hAnsi="Verdana" w:cs="Verdana"/>
          <w:b/>
          <w:sz w:val="16"/>
          <w:szCs w:val="16"/>
        </w:rPr>
      </w:pPr>
    </w:p>
    <w:p w14:paraId="4F68D9A9" w14:textId="77777777" w:rsidR="00797119" w:rsidRPr="00B709B3" w:rsidRDefault="00797119" w:rsidP="00797119">
      <w:pPr>
        <w:widowControl w:val="0"/>
        <w:autoSpaceDE w:val="0"/>
        <w:autoSpaceDN w:val="0"/>
        <w:ind w:right="153"/>
        <w:jc w:val="both"/>
        <w:rPr>
          <w:rFonts w:ascii="Verdana" w:eastAsia="Verdana" w:hAnsi="Verdana" w:cs="Verdana"/>
          <w:sz w:val="16"/>
          <w:szCs w:val="16"/>
        </w:rPr>
      </w:pPr>
      <w:r w:rsidRPr="00B709B3">
        <w:rPr>
          <w:rFonts w:ascii="Verdana" w:eastAsia="Verdana" w:hAnsi="Verdana" w:cs="Verdana"/>
          <w:sz w:val="16"/>
          <w:szCs w:val="16"/>
        </w:rPr>
        <w:t>Previa la instalación en la vivienda, el beneficiario será el encargado de las conexiones domiciliarias desde la tubería matriz hasta la</w:t>
      </w:r>
      <w:r w:rsidRPr="00B709B3">
        <w:rPr>
          <w:rFonts w:ascii="Verdana" w:eastAsia="Verdana" w:hAnsi="Verdana" w:cs="Verdana"/>
          <w:spacing w:val="-20"/>
          <w:sz w:val="16"/>
          <w:szCs w:val="16"/>
        </w:rPr>
        <w:t xml:space="preserve"> </w:t>
      </w:r>
      <w:r w:rsidRPr="00B709B3">
        <w:rPr>
          <w:rFonts w:ascii="Verdana" w:eastAsia="Verdana" w:hAnsi="Verdana" w:cs="Verdana"/>
          <w:sz w:val="16"/>
          <w:szCs w:val="16"/>
        </w:rPr>
        <w:t>llave</w:t>
      </w:r>
      <w:r w:rsidRPr="00B709B3">
        <w:rPr>
          <w:rFonts w:ascii="Verdana" w:eastAsia="Verdana" w:hAnsi="Verdana" w:cs="Verdana"/>
          <w:spacing w:val="-17"/>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8"/>
          <w:sz w:val="16"/>
          <w:szCs w:val="16"/>
        </w:rPr>
        <w:t xml:space="preserve"> </w:t>
      </w:r>
      <w:r w:rsidRPr="00B709B3">
        <w:rPr>
          <w:rFonts w:ascii="Verdana" w:eastAsia="Verdana" w:hAnsi="Verdana" w:cs="Verdana"/>
          <w:sz w:val="16"/>
          <w:szCs w:val="16"/>
        </w:rPr>
        <w:t>paso</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instalarse</w:t>
      </w:r>
      <w:r w:rsidRPr="00B709B3">
        <w:rPr>
          <w:rFonts w:ascii="Verdana" w:eastAsia="Verdana" w:hAnsi="Verdana" w:cs="Verdana"/>
          <w:spacing w:val="-14"/>
          <w:sz w:val="16"/>
          <w:szCs w:val="16"/>
        </w:rPr>
        <w:t xml:space="preserve"> </w:t>
      </w:r>
      <w:r w:rsidRPr="00B709B3">
        <w:rPr>
          <w:rFonts w:ascii="Verdana" w:eastAsia="Verdana" w:hAnsi="Verdana" w:cs="Verdana"/>
          <w:sz w:val="16"/>
          <w:szCs w:val="16"/>
        </w:rPr>
        <w:t>en</w:t>
      </w:r>
      <w:r w:rsidRPr="00B709B3">
        <w:rPr>
          <w:rFonts w:ascii="Verdana" w:eastAsia="Verdana" w:hAnsi="Verdana" w:cs="Verdana"/>
          <w:spacing w:val="-13"/>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cámara</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medidor</w:t>
      </w:r>
      <w:r w:rsidRPr="00B709B3">
        <w:rPr>
          <w:rFonts w:ascii="Verdana" w:eastAsia="Verdana" w:hAnsi="Verdana" w:cs="Verdana"/>
          <w:spacing w:val="-18"/>
          <w:sz w:val="16"/>
          <w:szCs w:val="16"/>
        </w:rPr>
        <w:t xml:space="preserve"> </w:t>
      </w:r>
      <w:r w:rsidRPr="00B709B3">
        <w:rPr>
          <w:rFonts w:ascii="Verdana" w:eastAsia="Verdana" w:hAnsi="Verdana" w:cs="Verdana"/>
          <w:sz w:val="16"/>
          <w:szCs w:val="16"/>
        </w:rPr>
        <w:t>ubicado</w:t>
      </w:r>
      <w:r w:rsidRPr="00B709B3">
        <w:rPr>
          <w:rFonts w:ascii="Verdana" w:eastAsia="Verdana" w:hAnsi="Verdana" w:cs="Verdana"/>
          <w:spacing w:val="-17"/>
          <w:sz w:val="16"/>
          <w:szCs w:val="16"/>
        </w:rPr>
        <w:t xml:space="preserve"> </w:t>
      </w:r>
      <w:r w:rsidRPr="00B709B3">
        <w:rPr>
          <w:rFonts w:ascii="Verdana" w:eastAsia="Verdana" w:hAnsi="Verdana" w:cs="Verdana"/>
          <w:sz w:val="16"/>
          <w:szCs w:val="16"/>
        </w:rPr>
        <w:t>en</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acera</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exterior</w:t>
      </w:r>
      <w:r w:rsidRPr="00B709B3">
        <w:rPr>
          <w:rFonts w:ascii="Verdana" w:eastAsia="Verdana" w:hAnsi="Verdana" w:cs="Verdana"/>
          <w:spacing w:val="-14"/>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4"/>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6"/>
          <w:sz w:val="16"/>
          <w:szCs w:val="16"/>
        </w:rPr>
        <w:t xml:space="preserve"> </w:t>
      </w:r>
      <w:r w:rsidRPr="00B709B3">
        <w:rPr>
          <w:rFonts w:ascii="Verdana" w:eastAsia="Verdana" w:hAnsi="Verdana" w:cs="Verdana"/>
          <w:sz w:val="16"/>
          <w:szCs w:val="16"/>
        </w:rPr>
        <w:t>vivienda, y de esta hasta el lugar de emplazamiento de la vivienda, para el correcto funcionamiento de las áreas donde se realice las conexiones hidráulicas.</w:t>
      </w:r>
    </w:p>
    <w:p w14:paraId="047303F6"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4B6BA67E"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p>
    <w:p w14:paraId="7BDF1D77"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397A5B70"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p>
    <w:p w14:paraId="26129F3F"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3373F945"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032EAD8D"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una buena ejecución del ítem se realizará pruebas hidráulicas y pruebas de aceptación del sistema.</w:t>
      </w:r>
    </w:p>
    <w:p w14:paraId="30C4B9C3" w14:textId="77777777" w:rsidR="00797119" w:rsidRPr="00B709B3" w:rsidRDefault="00797119" w:rsidP="00797119">
      <w:pPr>
        <w:widowControl w:val="0"/>
        <w:autoSpaceDE w:val="0"/>
        <w:autoSpaceDN w:val="0"/>
        <w:ind w:right="159"/>
        <w:jc w:val="both"/>
        <w:rPr>
          <w:rFonts w:ascii="Verdana" w:eastAsia="Verdana" w:hAnsi="Verdana" w:cs="Verdana"/>
          <w:sz w:val="16"/>
          <w:szCs w:val="16"/>
        </w:rPr>
      </w:pPr>
      <w:r w:rsidRPr="00B709B3">
        <w:rPr>
          <w:rFonts w:ascii="Verdana" w:eastAsia="Verdana" w:hAnsi="Verdana" w:cs="Verdana"/>
          <w:sz w:val="16"/>
          <w:szCs w:val="16"/>
        </w:rPr>
        <w:t>La</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prueba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hidráulica</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se</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realizará</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con</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una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presión</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1,5</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mayor</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presión</w:t>
      </w:r>
      <w:r w:rsidRPr="00B709B3">
        <w:rPr>
          <w:rFonts w:ascii="Verdana" w:eastAsia="Verdana" w:hAnsi="Verdana" w:cs="Verdana"/>
          <w:spacing w:val="-5"/>
          <w:sz w:val="16"/>
          <w:szCs w:val="16"/>
        </w:rPr>
        <w:t xml:space="preserve"> </w:t>
      </w:r>
      <w:r w:rsidRPr="00B709B3">
        <w:rPr>
          <w:rFonts w:ascii="Verdana" w:eastAsia="Verdana" w:hAnsi="Verdana" w:cs="Verdana"/>
          <w:sz w:val="16"/>
          <w:szCs w:val="16"/>
        </w:rPr>
        <w:t>estática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del</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servicio</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del sistema,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se</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bloqueará</w:t>
      </w:r>
      <w:r w:rsidRPr="00B709B3">
        <w:rPr>
          <w:rFonts w:ascii="Verdana" w:eastAsia="Verdana" w:hAnsi="Verdana" w:cs="Verdana"/>
          <w:spacing w:val="-5"/>
          <w:sz w:val="16"/>
          <w:szCs w:val="16"/>
        </w:rPr>
        <w:t xml:space="preserve"> </w:t>
      </w:r>
      <w:r w:rsidRPr="00B709B3">
        <w:rPr>
          <w:rFonts w:ascii="Verdana" w:eastAsia="Verdana" w:hAnsi="Verdana" w:cs="Verdana"/>
          <w:sz w:val="16"/>
          <w:szCs w:val="16"/>
        </w:rPr>
        <w:t>el</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circuito</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o</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tramo</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probar</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mediante</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tapones</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o</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cerrando</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completamente las válvulas</w:t>
      </w:r>
      <w:r w:rsidRPr="00B709B3">
        <w:rPr>
          <w:rFonts w:ascii="Verdana" w:eastAsia="Verdana" w:hAnsi="Verdana" w:cs="Verdana"/>
          <w:spacing w:val="-6"/>
          <w:sz w:val="16"/>
          <w:szCs w:val="16"/>
        </w:rPr>
        <w:t xml:space="preserve"> </w:t>
      </w:r>
      <w:r w:rsidRPr="00B709B3">
        <w:rPr>
          <w:rFonts w:ascii="Verdana" w:eastAsia="Verdana" w:hAnsi="Verdana" w:cs="Verdana"/>
          <w:sz w:val="16"/>
          <w:szCs w:val="16"/>
        </w:rPr>
        <w:t>necesarias.</w:t>
      </w:r>
    </w:p>
    <w:p w14:paraId="061748E2" w14:textId="77777777" w:rsidR="00797119" w:rsidRPr="00B709B3" w:rsidRDefault="00797119" w:rsidP="00797119">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97119" w:rsidRPr="00B709B3" w14:paraId="79178DDF" w14:textId="77777777" w:rsidTr="000648BD">
        <w:tc>
          <w:tcPr>
            <w:tcW w:w="584" w:type="dxa"/>
            <w:shd w:val="clear" w:color="auto" w:fill="215868"/>
          </w:tcPr>
          <w:p w14:paraId="4653C4D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6B2610B"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544191A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27E79E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442C8D3" w14:textId="77777777" w:rsidTr="000648BD">
        <w:tc>
          <w:tcPr>
            <w:tcW w:w="584" w:type="dxa"/>
            <w:shd w:val="clear" w:color="auto" w:fill="B8CCE4"/>
          </w:tcPr>
          <w:p w14:paraId="17AAA71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37</w:t>
            </w:r>
          </w:p>
        </w:tc>
        <w:tc>
          <w:tcPr>
            <w:tcW w:w="2385" w:type="dxa"/>
            <w:shd w:val="clear" w:color="auto" w:fill="B8CCE4"/>
          </w:tcPr>
          <w:p w14:paraId="08D7DED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VAC-IE-DUC-1</w:t>
            </w:r>
          </w:p>
        </w:tc>
        <w:tc>
          <w:tcPr>
            <w:tcW w:w="1145" w:type="dxa"/>
            <w:shd w:val="clear" w:color="auto" w:fill="B8CCE4"/>
          </w:tcPr>
          <w:p w14:paraId="5C8BAEC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PZA</w:t>
            </w:r>
          </w:p>
        </w:tc>
        <w:tc>
          <w:tcPr>
            <w:tcW w:w="5520" w:type="dxa"/>
            <w:shd w:val="clear" w:color="auto" w:fill="B8CCE4"/>
          </w:tcPr>
          <w:p w14:paraId="75BCBA4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PROVISIÓN Y COLOCADO DE DUCHA ELÉCTRICA</w:t>
            </w:r>
          </w:p>
        </w:tc>
      </w:tr>
    </w:tbl>
    <w:p w14:paraId="711F25E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2FD4A2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b/>
          <w:color w:val="000000"/>
          <w:sz w:val="16"/>
          <w:szCs w:val="16"/>
        </w:rPr>
        <w:t>DESCRIPCIÓN. –</w:t>
      </w:r>
    </w:p>
    <w:p w14:paraId="5A11DE1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7A819C6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Este ítem se refiere a la </w:t>
      </w:r>
      <w:r w:rsidRPr="00B709B3">
        <w:rPr>
          <w:rFonts w:ascii="Verdana" w:eastAsia="Verdana" w:hAnsi="Verdana" w:cs="Tahoma"/>
          <w:bCs/>
          <w:color w:val="000000"/>
          <w:sz w:val="16"/>
          <w:szCs w:val="16"/>
        </w:rPr>
        <w:t>provisión y colocado de ducha eléctrica</w:t>
      </w:r>
      <w:r w:rsidRPr="00B709B3">
        <w:rPr>
          <w:rFonts w:ascii="Verdana" w:eastAsia="Verdana" w:hAnsi="Verdana" w:cs="Tahoma"/>
          <w:color w:val="000000"/>
          <w:sz w:val="16"/>
          <w:szCs w:val="16"/>
        </w:rPr>
        <w:t>, con todos sus accesorios, de acuerdo a lo establecido en los planos constructivos y/o instrucciones del Inspector de proyecto.</w:t>
      </w:r>
    </w:p>
    <w:p w14:paraId="5959EDEA"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6A09036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b/>
          <w:color w:val="000000"/>
          <w:sz w:val="16"/>
          <w:szCs w:val="16"/>
        </w:rPr>
        <w:t>MATERIALES, HERRAMIENTAS Y EQUIPO. -</w:t>
      </w:r>
    </w:p>
    <w:p w14:paraId="76D42E4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Helvetica" w:hAnsi="Helvetica"/>
          <w:color w:val="333333"/>
          <w:sz w:val="16"/>
          <w:szCs w:val="16"/>
          <w:lang w:eastAsia="es-ES"/>
        </w:rPr>
        <w:br/>
      </w: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004BE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76CF5B3" w14:textId="77777777" w:rsidR="00797119" w:rsidRPr="00B709B3" w:rsidRDefault="00797119" w:rsidP="00797119">
      <w:pPr>
        <w:jc w:val="both"/>
        <w:rPr>
          <w:rFonts w:ascii="Verdana" w:eastAsia="Verdana" w:hAnsi="Verdana" w:cs="Tahoma"/>
          <w:color w:val="000000"/>
          <w:sz w:val="16"/>
          <w:szCs w:val="16"/>
        </w:rPr>
      </w:pPr>
    </w:p>
    <w:p w14:paraId="6A1A9583" w14:textId="77777777" w:rsidR="00797119" w:rsidRPr="00B709B3" w:rsidRDefault="00797119" w:rsidP="00797119">
      <w:pPr>
        <w:widowControl w:val="0"/>
        <w:tabs>
          <w:tab w:val="left" w:pos="560"/>
        </w:tabs>
        <w:autoSpaceDE w:val="0"/>
        <w:autoSpaceDN w:val="0"/>
        <w:spacing w:line="360" w:lineRule="auto"/>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18E6B95B"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La ducha deberá ser instalada a una altura de aproximadamente 2.10 m. sobre el nivel del piso o lo indicado en los planos de detalle.</w:t>
      </w:r>
    </w:p>
    <w:p w14:paraId="666187B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6A03F0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C9F2805"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p>
    <w:p w14:paraId="50CF02EF"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30B070BA"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7BE16A9B"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1CE761E"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1C3B0C0" w14:textId="77777777" w:rsidR="00797119" w:rsidRPr="00B709B3" w:rsidRDefault="00797119" w:rsidP="000648BD">
            <w:pPr>
              <w:widowControl w:val="0"/>
              <w:autoSpaceDE w:val="0"/>
              <w:autoSpaceDN w:val="0"/>
              <w:jc w:val="center"/>
              <w:rPr>
                <w:rFonts w:ascii="Verdana" w:hAnsi="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B6073B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E4415A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4FEE61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FB9DDCC"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189654B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A3C8EA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03A646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B2AB04A" w14:textId="77777777" w:rsidR="00797119" w:rsidRPr="00B709B3" w:rsidRDefault="00797119" w:rsidP="000648BD">
            <w:pPr>
              <w:widowControl w:val="0"/>
              <w:autoSpaceDE w:val="0"/>
              <w:autoSpaceDN w:val="0"/>
              <w:spacing w:before="120"/>
              <w:jc w:val="center"/>
              <w:rPr>
                <w:rFonts w:ascii="Verdana" w:hAnsi="Verdana" w:cs="Helvetica"/>
                <w:color w:val="333333"/>
                <w:sz w:val="16"/>
                <w:szCs w:val="16"/>
                <w:lang w:eastAsia="es-BO"/>
              </w:rPr>
            </w:pPr>
            <w:r w:rsidRPr="00B709B3">
              <w:rPr>
                <w:rFonts w:ascii="Verdana" w:hAnsi="Verdana" w:cs="Tahoma"/>
                <w:b/>
                <w:sz w:val="16"/>
                <w:szCs w:val="16"/>
              </w:rPr>
              <w:t>PROVISIÓN Y COLOCADO DE LAVAPLATOS DE DOS FOSAS CON ACCESORIOS</w:t>
            </w:r>
          </w:p>
        </w:tc>
      </w:tr>
    </w:tbl>
    <w:p w14:paraId="487ECFEC" w14:textId="77777777" w:rsidR="00797119" w:rsidRPr="00B709B3" w:rsidRDefault="00797119" w:rsidP="00797119">
      <w:pPr>
        <w:widowControl w:val="0"/>
        <w:tabs>
          <w:tab w:val="left" w:pos="560"/>
        </w:tabs>
        <w:autoSpaceDE w:val="0"/>
        <w:autoSpaceDN w:val="0"/>
        <w:jc w:val="both"/>
        <w:rPr>
          <w:rFonts w:ascii="Verdana" w:hAnsi="Verdana" w:cs="Arial"/>
          <w:b/>
          <w:color w:val="000000"/>
          <w:sz w:val="16"/>
          <w:szCs w:val="16"/>
          <w:lang w:eastAsia="es-ES"/>
        </w:rPr>
      </w:pPr>
    </w:p>
    <w:p w14:paraId="43FB7178" w14:textId="77777777" w:rsidR="00797119" w:rsidRPr="00B709B3" w:rsidRDefault="00797119" w:rsidP="00797119">
      <w:pPr>
        <w:widowControl w:val="0"/>
        <w:tabs>
          <w:tab w:val="left" w:pos="560"/>
        </w:tabs>
        <w:autoSpaceDE w:val="0"/>
        <w:autoSpaceDN w:val="0"/>
        <w:jc w:val="both"/>
        <w:rPr>
          <w:rFonts w:ascii="Verdana" w:eastAsia="Verdana" w:hAnsi="Verdana" w:cs="Arial"/>
          <w:b/>
          <w:color w:val="000000"/>
          <w:sz w:val="16"/>
          <w:szCs w:val="16"/>
        </w:rPr>
      </w:pPr>
      <w:r w:rsidRPr="00B709B3">
        <w:rPr>
          <w:rFonts w:ascii="Verdana" w:eastAsia="Verdana" w:hAnsi="Verdana" w:cs="Arial"/>
          <w:b/>
          <w:color w:val="000000"/>
          <w:sz w:val="16"/>
          <w:szCs w:val="16"/>
        </w:rPr>
        <w:t>DEFINICIÓN. –</w:t>
      </w:r>
    </w:p>
    <w:p w14:paraId="203CCF2E" w14:textId="77777777" w:rsidR="00797119" w:rsidRPr="00B709B3" w:rsidRDefault="00797119" w:rsidP="00797119">
      <w:pPr>
        <w:widowControl w:val="0"/>
        <w:tabs>
          <w:tab w:val="left" w:pos="560"/>
        </w:tabs>
        <w:autoSpaceDE w:val="0"/>
        <w:autoSpaceDN w:val="0"/>
        <w:jc w:val="both"/>
        <w:rPr>
          <w:rFonts w:ascii="Verdana" w:eastAsia="Verdana" w:hAnsi="Verdana" w:cs="Arial"/>
          <w:b/>
          <w:color w:val="000000"/>
          <w:sz w:val="16"/>
          <w:szCs w:val="16"/>
        </w:rPr>
      </w:pPr>
    </w:p>
    <w:p w14:paraId="57E4CF3B" w14:textId="77777777" w:rsidR="00797119" w:rsidRPr="00B709B3" w:rsidRDefault="00797119" w:rsidP="00797119">
      <w:pPr>
        <w:widowControl w:val="0"/>
        <w:tabs>
          <w:tab w:val="left" w:pos="560"/>
        </w:tabs>
        <w:autoSpaceDE w:val="0"/>
        <w:autoSpaceDN w:val="0"/>
        <w:jc w:val="both"/>
        <w:rPr>
          <w:rFonts w:ascii="Verdana" w:eastAsia="Verdana" w:hAnsi="Verdana" w:cs="Arial"/>
          <w:color w:val="000000"/>
          <w:sz w:val="16"/>
          <w:szCs w:val="16"/>
        </w:rPr>
      </w:pPr>
      <w:r w:rsidRPr="00B709B3">
        <w:rPr>
          <w:rFonts w:ascii="Verdana" w:eastAsia="Verdana" w:hAnsi="Verdana" w:cs="Arial"/>
          <w:color w:val="000000"/>
          <w:sz w:val="16"/>
          <w:szCs w:val="16"/>
        </w:rPr>
        <w:t xml:space="preserve">Este ítem se refiere a la </w:t>
      </w:r>
      <w:r w:rsidRPr="00B709B3">
        <w:rPr>
          <w:rFonts w:ascii="Verdana" w:eastAsia="Verdana" w:hAnsi="Verdana" w:cs="Arial"/>
          <w:b/>
          <w:bCs/>
          <w:color w:val="000000"/>
          <w:sz w:val="16"/>
          <w:szCs w:val="16"/>
        </w:rPr>
        <w:t>provisión y colocado de lavaplatos de dos fosas</w:t>
      </w:r>
      <w:r w:rsidRPr="00B709B3">
        <w:rPr>
          <w:rFonts w:ascii="Verdana" w:eastAsia="Verdana" w:hAnsi="Verdana" w:cs="Arial"/>
          <w:color w:val="000000"/>
          <w:sz w:val="16"/>
          <w:szCs w:val="16"/>
        </w:rPr>
        <w:t>, grifo, sopapa, sifón y accesorios de instalación, de acuerdo a planos constructivos, e instrucciones del Inspector de proyecto.</w:t>
      </w:r>
    </w:p>
    <w:p w14:paraId="7FEEFB1F" w14:textId="77777777" w:rsidR="00797119" w:rsidRPr="00B709B3" w:rsidRDefault="00797119" w:rsidP="00797119">
      <w:pPr>
        <w:widowControl w:val="0"/>
        <w:tabs>
          <w:tab w:val="left" w:pos="560"/>
        </w:tabs>
        <w:autoSpaceDE w:val="0"/>
        <w:autoSpaceDN w:val="0"/>
        <w:jc w:val="both"/>
        <w:rPr>
          <w:rFonts w:ascii="Verdana" w:eastAsia="Verdana" w:hAnsi="Verdana" w:cs="Arial"/>
          <w:color w:val="000000"/>
          <w:sz w:val="16"/>
          <w:szCs w:val="16"/>
        </w:rPr>
      </w:pPr>
    </w:p>
    <w:p w14:paraId="0E24DBA9" w14:textId="77777777" w:rsidR="00797119" w:rsidRPr="00B709B3" w:rsidRDefault="00797119" w:rsidP="00797119">
      <w:pPr>
        <w:widowControl w:val="0"/>
        <w:tabs>
          <w:tab w:val="left" w:pos="560"/>
        </w:tabs>
        <w:autoSpaceDE w:val="0"/>
        <w:autoSpaceDN w:val="0"/>
        <w:rPr>
          <w:rFonts w:ascii="Verdana" w:eastAsia="Verdana" w:hAnsi="Verdana" w:cs="Arial"/>
          <w:b/>
          <w:color w:val="000000"/>
          <w:sz w:val="16"/>
          <w:szCs w:val="16"/>
        </w:rPr>
      </w:pPr>
      <w:r w:rsidRPr="00B709B3">
        <w:rPr>
          <w:rFonts w:ascii="Verdana" w:eastAsia="Verdana" w:hAnsi="Verdana" w:cs="Arial"/>
          <w:b/>
          <w:color w:val="000000"/>
          <w:sz w:val="16"/>
          <w:szCs w:val="16"/>
        </w:rPr>
        <w:t>MATERIALES, HERRAMIENTA Y EQUIPOS. –</w:t>
      </w:r>
    </w:p>
    <w:p w14:paraId="370B9E90" w14:textId="77777777" w:rsidR="00797119" w:rsidRPr="00B709B3" w:rsidRDefault="00797119" w:rsidP="00797119">
      <w:pPr>
        <w:widowControl w:val="0"/>
        <w:tabs>
          <w:tab w:val="left" w:pos="560"/>
        </w:tabs>
        <w:autoSpaceDE w:val="0"/>
        <w:autoSpaceDN w:val="0"/>
        <w:rPr>
          <w:rFonts w:ascii="Verdana" w:eastAsia="Verdana" w:hAnsi="Verdana" w:cs="Arial"/>
          <w:b/>
          <w:color w:val="000000"/>
          <w:sz w:val="16"/>
          <w:szCs w:val="16"/>
        </w:rPr>
      </w:pPr>
    </w:p>
    <w:p w14:paraId="53CECEA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3FDBD74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FDEB879" w14:textId="77777777" w:rsidR="00797119" w:rsidRPr="00B709B3" w:rsidRDefault="00797119" w:rsidP="00797119">
      <w:pPr>
        <w:widowControl w:val="0"/>
        <w:tabs>
          <w:tab w:val="left" w:pos="560"/>
        </w:tabs>
        <w:autoSpaceDE w:val="0"/>
        <w:autoSpaceDN w:val="0"/>
        <w:spacing w:before="120" w:after="240"/>
        <w:jc w:val="both"/>
        <w:rPr>
          <w:rFonts w:ascii="Verdana" w:eastAsia="Verdana" w:hAnsi="Verdana" w:cs="Arial"/>
          <w:b/>
          <w:color w:val="000000"/>
          <w:sz w:val="16"/>
          <w:szCs w:val="16"/>
        </w:rPr>
      </w:pPr>
      <w:r w:rsidRPr="00B709B3">
        <w:rPr>
          <w:rFonts w:ascii="Verdana" w:eastAsia="Verdana" w:hAnsi="Verdana" w:cs="Arial"/>
          <w:b/>
          <w:color w:val="000000"/>
          <w:sz w:val="16"/>
          <w:szCs w:val="16"/>
        </w:rPr>
        <w:t>FORMA DE EJECUCIÓN. -</w:t>
      </w:r>
    </w:p>
    <w:p w14:paraId="4E57F98F"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200DC9AE"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4BFECCCF"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09040EAC"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7BB39E6B"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34D16915"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60B907FE"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35749269" w14:textId="77777777" w:rsidR="00797119" w:rsidRPr="00B709B3" w:rsidRDefault="00797119" w:rsidP="00797119">
      <w:pPr>
        <w:widowControl w:val="0"/>
        <w:tabs>
          <w:tab w:val="left" w:pos="560"/>
        </w:tabs>
        <w:autoSpaceDE w:val="0"/>
        <w:autoSpaceDN w:val="0"/>
        <w:jc w:val="both"/>
        <w:rPr>
          <w:rFonts w:ascii="Verdana" w:eastAsia="Verdana" w:hAnsi="Verdana" w:cs="Arial"/>
          <w:color w:val="000000"/>
          <w:sz w:val="16"/>
          <w:szCs w:val="16"/>
        </w:rPr>
      </w:pPr>
      <w:r w:rsidRPr="00B709B3">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42198A4" w14:textId="77777777" w:rsidR="00797119" w:rsidRPr="00B709B3" w:rsidRDefault="00797119" w:rsidP="00797119">
      <w:pPr>
        <w:widowControl w:val="0"/>
        <w:tabs>
          <w:tab w:val="left" w:pos="8711"/>
        </w:tabs>
        <w:autoSpaceDE w:val="0"/>
        <w:autoSpaceDN w:val="0"/>
        <w:spacing w:before="120"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7E9A4E5"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967AC73"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F10DEB0" w14:textId="77777777" w:rsidTr="000648BD">
        <w:tc>
          <w:tcPr>
            <w:tcW w:w="584" w:type="dxa"/>
            <w:shd w:val="clear" w:color="auto" w:fill="215868"/>
          </w:tcPr>
          <w:p w14:paraId="294F87A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B13DD4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741C847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512D8B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5ED4693" w14:textId="77777777" w:rsidTr="000648BD">
        <w:trPr>
          <w:trHeight w:val="370"/>
        </w:trPr>
        <w:tc>
          <w:tcPr>
            <w:tcW w:w="584" w:type="dxa"/>
            <w:shd w:val="clear" w:color="auto" w:fill="B8CCE4"/>
          </w:tcPr>
          <w:p w14:paraId="053BE99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39</w:t>
            </w:r>
          </w:p>
        </w:tc>
        <w:tc>
          <w:tcPr>
            <w:tcW w:w="2385" w:type="dxa"/>
            <w:shd w:val="clear" w:color="auto" w:fill="B8CCE4"/>
            <w:vAlign w:val="center"/>
          </w:tcPr>
          <w:p w14:paraId="667D360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VAC-IS-SAN-1</w:t>
            </w:r>
          </w:p>
        </w:tc>
        <w:tc>
          <w:tcPr>
            <w:tcW w:w="1145" w:type="dxa"/>
            <w:shd w:val="clear" w:color="auto" w:fill="B8CCE4"/>
            <w:vAlign w:val="center"/>
          </w:tcPr>
          <w:p w14:paraId="6C8E5AC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vAlign w:val="center"/>
          </w:tcPr>
          <w:p w14:paraId="2C3E1D0D"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bCs/>
                <w:sz w:val="16"/>
                <w:szCs w:val="16"/>
              </w:rPr>
              <w:t>INSTALACIÓN SANITARIA</w:t>
            </w:r>
          </w:p>
        </w:tc>
      </w:tr>
    </w:tbl>
    <w:p w14:paraId="5AB960D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4C550C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70B9BED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0DBD777" w14:textId="77777777" w:rsidR="00797119" w:rsidRPr="00B709B3" w:rsidRDefault="00797119" w:rsidP="00797119">
      <w:pPr>
        <w:widowControl w:val="0"/>
        <w:autoSpaceDE w:val="0"/>
        <w:autoSpaceDN w:val="0"/>
        <w:jc w:val="both"/>
        <w:rPr>
          <w:rFonts w:ascii="Verdana" w:eastAsia="Verdana" w:hAnsi="Verdana" w:cs="Tahoma"/>
          <w:spacing w:val="-1"/>
          <w:sz w:val="16"/>
          <w:szCs w:val="16"/>
        </w:rPr>
      </w:pPr>
      <w:r w:rsidRPr="00B709B3">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709B3">
        <w:rPr>
          <w:rFonts w:ascii="Verdana" w:eastAsia="Verdana" w:hAnsi="Verdana" w:cs="Verdana"/>
          <w:sz w:val="16"/>
          <w:szCs w:val="16"/>
        </w:rPr>
        <w:t xml:space="preserve">, </w:t>
      </w:r>
      <w:r w:rsidRPr="00B709B3">
        <w:rPr>
          <w:rFonts w:ascii="Verdana" w:eastAsia="Verdana" w:hAnsi="Verdana" w:cs="Tahoma"/>
          <w:spacing w:val="-1"/>
          <w:sz w:val="16"/>
          <w:szCs w:val="16"/>
        </w:rPr>
        <w:t>e instrucciones del Inspector de proyectos.</w:t>
      </w:r>
    </w:p>
    <w:p w14:paraId="2CE5A61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122244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5D6F3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47DC9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49E7BF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AB508D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6E20E7E2"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7F6CC9C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0B84C64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FB88C67"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5EF4519" w14:textId="77777777" w:rsidR="00797119" w:rsidRPr="00B709B3" w:rsidRDefault="00797119" w:rsidP="00797119">
      <w:pPr>
        <w:widowControl w:val="0"/>
        <w:tabs>
          <w:tab w:val="left" w:pos="560"/>
        </w:tabs>
        <w:autoSpaceDE w:val="0"/>
        <w:autoSpaceDN w:val="0"/>
        <w:spacing w:line="276" w:lineRule="auto"/>
        <w:jc w:val="both"/>
        <w:rPr>
          <w:rFonts w:ascii="Verdana" w:eastAsia="Verdana" w:hAnsi="Verdana" w:cs="Verdana"/>
          <w:color w:val="000000"/>
          <w:sz w:val="16"/>
          <w:szCs w:val="16"/>
        </w:rPr>
      </w:pPr>
      <w:r w:rsidRPr="00B709B3">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73ACFB0"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p>
    <w:p w14:paraId="163E533B"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0BAC10"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color w:val="FF0000"/>
          <w:sz w:val="16"/>
          <w:szCs w:val="16"/>
        </w:rPr>
      </w:pPr>
    </w:p>
    <w:p w14:paraId="0AD4D368"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1BEFE5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37304D56"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5313AE2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97119" w:rsidRPr="00B709B3" w14:paraId="5D413E5D" w14:textId="77777777" w:rsidTr="000648BD">
        <w:tc>
          <w:tcPr>
            <w:tcW w:w="476" w:type="dxa"/>
            <w:shd w:val="clear" w:color="auto" w:fill="215868"/>
          </w:tcPr>
          <w:p w14:paraId="350C630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73F2BF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0D85FC8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68353BB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09C40DCD" w14:textId="77777777" w:rsidTr="000648BD">
        <w:tc>
          <w:tcPr>
            <w:tcW w:w="476" w:type="dxa"/>
            <w:shd w:val="clear" w:color="auto" w:fill="B8CCE4"/>
          </w:tcPr>
          <w:p w14:paraId="2B024FE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40</w:t>
            </w:r>
          </w:p>
        </w:tc>
        <w:tc>
          <w:tcPr>
            <w:tcW w:w="2385" w:type="dxa"/>
            <w:shd w:val="clear" w:color="auto" w:fill="B8CCE4"/>
          </w:tcPr>
          <w:p w14:paraId="12C0FE4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VAC-IS-ART-1</w:t>
            </w:r>
          </w:p>
        </w:tc>
        <w:tc>
          <w:tcPr>
            <w:tcW w:w="1145" w:type="dxa"/>
            <w:shd w:val="clear" w:color="auto" w:fill="B8CCE4"/>
          </w:tcPr>
          <w:p w14:paraId="10E7D91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297F0A8A"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PROVISIÓN E INSTALACIÓN DE ARTEFACTOS PARA BAÑO</w:t>
            </w:r>
          </w:p>
        </w:tc>
      </w:tr>
    </w:tbl>
    <w:p w14:paraId="415237C1"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0A31CF7E"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33F1C939"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5DC16F3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w:t>
      </w:r>
      <w:r w:rsidRPr="00B709B3">
        <w:rPr>
          <w:rFonts w:ascii="Verdana" w:eastAsia="Verdana" w:hAnsi="Verdana" w:cs="Tahoma"/>
          <w:bCs/>
          <w:sz w:val="16"/>
          <w:szCs w:val="16"/>
        </w:rPr>
        <w:t>provisión e instalación de artefactos sanitarios para baño</w:t>
      </w:r>
      <w:r w:rsidRPr="00B709B3">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60D567B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75F8377C"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4E757AB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BF2BE0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A71588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95D22A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 </w:t>
      </w:r>
    </w:p>
    <w:p w14:paraId="3507601F"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76FF5DF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B709B3">
        <w:rPr>
          <w:rFonts w:ascii="Verdana" w:eastAsia="Verdana" w:hAnsi="Verdana" w:cs="Tahoma"/>
          <w:sz w:val="16"/>
          <w:szCs w:val="16"/>
        </w:rPr>
        <w:t xml:space="preserve"> </w:t>
      </w:r>
    </w:p>
    <w:p w14:paraId="3DC51C0F"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4DD23601"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146E93F1"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712E3447"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Inodoros</w:t>
      </w:r>
    </w:p>
    <w:p w14:paraId="14987CA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8F406D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4B7219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090CCF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E13E62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Previa a la instalación se deberá verificar que toda la instalación de agua potable y desagüe sanitario este culminada.</w:t>
      </w:r>
    </w:p>
    <w:p w14:paraId="6C71A93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F75344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E63D33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6AB1177"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Lavamanos</w:t>
      </w:r>
    </w:p>
    <w:p w14:paraId="2BC9E15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7AD5A72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la colocación la Entidad Ejecutora deberá presentar el artefacto al Inspector de proyecto para su aprobación correspondiente.</w:t>
      </w:r>
    </w:p>
    <w:p w14:paraId="717A955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06C0863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Verificar que el revestimiento cerámico de las paredes y piso del baño este totalmente culminados.</w:t>
      </w:r>
    </w:p>
    <w:p w14:paraId="22E9FB2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05557EE3"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Colocar el lavamanos con pedestal con la posición final a instalar.</w:t>
      </w:r>
    </w:p>
    <w:p w14:paraId="3BF16AE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Marcar la posición de la platina, uñetas, las grapas plásticas o los tornillos en la pared terminada (según sea el caso).</w:t>
      </w:r>
    </w:p>
    <w:p w14:paraId="379F391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Fijar la platina, uñetas o las grapas plásticas (según sea el caso).</w:t>
      </w:r>
    </w:p>
    <w:p w14:paraId="725D4BD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Perforar los agujeros marcados en la pared o en piso terminado (si el modelo lo permite). No fijar firmemente aún.</w:t>
      </w:r>
    </w:p>
    <w:p w14:paraId="003465C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Colocar el lavamanos en la platina, las grapas plásticas o tornillos (según sea el caso).</w:t>
      </w:r>
    </w:p>
    <w:p w14:paraId="753267E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Posicionar el pedestal levantando el lavamanos suavemente y fijándolo contra la pared. Fijar la platina, uñetas o las grapas plásticas (según sea el caso).</w:t>
      </w:r>
    </w:p>
    <w:p w14:paraId="29C7E6A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74E75FB7"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Conectar los suministros de agua a la grifería con el chicotillo flexible comprobando el sellado en todos los elementos utilizados.</w:t>
      </w:r>
    </w:p>
    <w:p w14:paraId="6B4FD64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0DC6A16"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Artefactos Sanitarios</w:t>
      </w:r>
    </w:p>
    <w:p w14:paraId="52DEB76A"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52F4D3A"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2B27D3E"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547B7ED3"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20BD538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1A3AF51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2D9DF1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B4FED09"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B8F9EDB" w14:textId="77777777" w:rsidTr="000648BD">
        <w:tc>
          <w:tcPr>
            <w:tcW w:w="584" w:type="dxa"/>
            <w:shd w:val="clear" w:color="auto" w:fill="1F3864" w:themeFill="accent5" w:themeFillShade="80"/>
          </w:tcPr>
          <w:p w14:paraId="24456C41" w14:textId="77777777" w:rsidR="00797119" w:rsidRPr="00B709B3" w:rsidRDefault="00797119" w:rsidP="000648BD">
            <w:pPr>
              <w:jc w:val="center"/>
              <w:rPr>
                <w:rFonts w:ascii="Verdana" w:hAnsi="Verdana"/>
                <w:b/>
                <w:sz w:val="16"/>
                <w:szCs w:val="16"/>
              </w:rPr>
            </w:pPr>
            <w:proofErr w:type="spellStart"/>
            <w:r w:rsidRPr="00B709B3">
              <w:rPr>
                <w:rFonts w:ascii="Verdana" w:hAnsi="Verdana"/>
                <w:b/>
                <w:sz w:val="16"/>
                <w:szCs w:val="16"/>
              </w:rPr>
              <w:t>N°</w:t>
            </w:r>
            <w:proofErr w:type="spellEnd"/>
          </w:p>
        </w:tc>
        <w:tc>
          <w:tcPr>
            <w:tcW w:w="2385" w:type="dxa"/>
            <w:shd w:val="clear" w:color="auto" w:fill="1F3864" w:themeFill="accent5" w:themeFillShade="80"/>
          </w:tcPr>
          <w:p w14:paraId="1656C85E" w14:textId="77777777" w:rsidR="00797119" w:rsidRPr="00B709B3" w:rsidRDefault="00797119" w:rsidP="000648BD">
            <w:pPr>
              <w:spacing w:line="360" w:lineRule="auto"/>
              <w:jc w:val="center"/>
              <w:rPr>
                <w:rFonts w:ascii="Verdana" w:hAnsi="Verdana"/>
                <w:b/>
                <w:sz w:val="16"/>
                <w:szCs w:val="16"/>
              </w:rPr>
            </w:pPr>
            <w:r w:rsidRPr="00B709B3">
              <w:rPr>
                <w:rFonts w:ascii="Verdana" w:hAnsi="Verdana"/>
                <w:b/>
                <w:sz w:val="16"/>
                <w:szCs w:val="16"/>
              </w:rPr>
              <w:t>CODIGO</w:t>
            </w:r>
          </w:p>
        </w:tc>
        <w:tc>
          <w:tcPr>
            <w:tcW w:w="1145" w:type="dxa"/>
            <w:shd w:val="clear" w:color="auto" w:fill="1F3864" w:themeFill="accent5" w:themeFillShade="80"/>
          </w:tcPr>
          <w:p w14:paraId="1A516DF5" w14:textId="77777777" w:rsidR="00797119" w:rsidRPr="00B709B3" w:rsidRDefault="00797119" w:rsidP="000648BD">
            <w:pPr>
              <w:jc w:val="center"/>
              <w:rPr>
                <w:rFonts w:ascii="Verdana" w:hAnsi="Verdana"/>
                <w:b/>
                <w:sz w:val="16"/>
                <w:szCs w:val="16"/>
              </w:rPr>
            </w:pPr>
            <w:r w:rsidRPr="00B709B3">
              <w:rPr>
                <w:rFonts w:ascii="Verdana" w:hAnsi="Verdana"/>
                <w:b/>
                <w:sz w:val="16"/>
                <w:szCs w:val="16"/>
              </w:rPr>
              <w:t>UNIDAD</w:t>
            </w:r>
          </w:p>
        </w:tc>
        <w:tc>
          <w:tcPr>
            <w:tcW w:w="5520" w:type="dxa"/>
            <w:shd w:val="clear" w:color="auto" w:fill="1F3864" w:themeFill="accent5" w:themeFillShade="80"/>
          </w:tcPr>
          <w:p w14:paraId="40F3FF22" w14:textId="77777777" w:rsidR="00797119" w:rsidRPr="00B709B3" w:rsidRDefault="00797119" w:rsidP="000648BD">
            <w:pPr>
              <w:jc w:val="center"/>
              <w:rPr>
                <w:rFonts w:ascii="Verdana" w:hAnsi="Verdana"/>
                <w:b/>
                <w:sz w:val="16"/>
                <w:szCs w:val="16"/>
              </w:rPr>
            </w:pPr>
            <w:r w:rsidRPr="00B709B3">
              <w:rPr>
                <w:rFonts w:ascii="Verdana" w:hAnsi="Verdana"/>
                <w:b/>
                <w:sz w:val="16"/>
                <w:szCs w:val="16"/>
              </w:rPr>
              <w:t>ITEM</w:t>
            </w:r>
          </w:p>
        </w:tc>
      </w:tr>
      <w:tr w:rsidR="00797119" w:rsidRPr="00B709B3" w14:paraId="73E76586" w14:textId="77777777" w:rsidTr="000648BD">
        <w:tc>
          <w:tcPr>
            <w:tcW w:w="584" w:type="dxa"/>
            <w:shd w:val="clear" w:color="auto" w:fill="BDD6EE" w:themeFill="accent1" w:themeFillTint="66"/>
          </w:tcPr>
          <w:p w14:paraId="7FCE19C9" w14:textId="77777777" w:rsidR="00797119" w:rsidRPr="00B709B3" w:rsidRDefault="00797119" w:rsidP="000648BD">
            <w:pPr>
              <w:jc w:val="both"/>
              <w:rPr>
                <w:rFonts w:ascii="Verdana" w:hAnsi="Verdana"/>
                <w:b/>
                <w:sz w:val="16"/>
                <w:szCs w:val="16"/>
              </w:rPr>
            </w:pPr>
            <w:r w:rsidRPr="00B709B3">
              <w:rPr>
                <w:rFonts w:ascii="Verdana" w:hAnsi="Verdana"/>
                <w:b/>
                <w:sz w:val="16"/>
                <w:szCs w:val="16"/>
              </w:rPr>
              <w:t>41</w:t>
            </w:r>
          </w:p>
          <w:p w14:paraId="20C03952" w14:textId="77777777" w:rsidR="00797119" w:rsidRPr="00B709B3" w:rsidRDefault="00797119" w:rsidP="000648BD">
            <w:pPr>
              <w:jc w:val="both"/>
              <w:rPr>
                <w:rFonts w:ascii="Verdana" w:hAnsi="Verdana"/>
                <w:b/>
                <w:sz w:val="16"/>
                <w:szCs w:val="16"/>
              </w:rPr>
            </w:pPr>
          </w:p>
        </w:tc>
        <w:tc>
          <w:tcPr>
            <w:tcW w:w="2385" w:type="dxa"/>
            <w:shd w:val="clear" w:color="auto" w:fill="BDD6EE" w:themeFill="accent1" w:themeFillTint="66"/>
            <w:vAlign w:val="center"/>
          </w:tcPr>
          <w:p w14:paraId="0963B7AA" w14:textId="77777777" w:rsidR="00797119" w:rsidRPr="00B709B3" w:rsidRDefault="00797119" w:rsidP="000648BD">
            <w:pPr>
              <w:jc w:val="center"/>
              <w:rPr>
                <w:rFonts w:ascii="Verdana" w:hAnsi="Verdana"/>
                <w:b/>
                <w:sz w:val="16"/>
                <w:szCs w:val="16"/>
              </w:rPr>
            </w:pPr>
          </w:p>
        </w:tc>
        <w:tc>
          <w:tcPr>
            <w:tcW w:w="1145" w:type="dxa"/>
            <w:shd w:val="clear" w:color="auto" w:fill="BDD6EE" w:themeFill="accent1" w:themeFillTint="66"/>
            <w:vAlign w:val="center"/>
          </w:tcPr>
          <w:p w14:paraId="5189A310" w14:textId="77777777" w:rsidR="00797119" w:rsidRPr="00B709B3" w:rsidRDefault="00797119" w:rsidP="000648BD">
            <w:pPr>
              <w:jc w:val="center"/>
              <w:rPr>
                <w:rFonts w:ascii="Verdana" w:hAnsi="Verdana"/>
                <w:b/>
                <w:sz w:val="16"/>
                <w:szCs w:val="16"/>
              </w:rPr>
            </w:pPr>
            <w:r w:rsidRPr="00B709B3">
              <w:rPr>
                <w:rFonts w:ascii="Verdana" w:hAnsi="Verdana"/>
                <w:b/>
                <w:sz w:val="16"/>
                <w:szCs w:val="16"/>
              </w:rPr>
              <w:t>PZA</w:t>
            </w:r>
          </w:p>
        </w:tc>
        <w:tc>
          <w:tcPr>
            <w:tcW w:w="5520" w:type="dxa"/>
            <w:shd w:val="clear" w:color="auto" w:fill="BDD6EE" w:themeFill="accent1" w:themeFillTint="66"/>
            <w:vAlign w:val="center"/>
          </w:tcPr>
          <w:p w14:paraId="28418065" w14:textId="77777777" w:rsidR="00797119" w:rsidRPr="00B709B3" w:rsidRDefault="00797119" w:rsidP="000648BD">
            <w:pPr>
              <w:spacing w:line="276" w:lineRule="auto"/>
              <w:jc w:val="center"/>
              <w:rPr>
                <w:rFonts w:ascii="Verdana" w:hAnsi="Verdana"/>
                <w:b/>
                <w:sz w:val="16"/>
                <w:szCs w:val="16"/>
              </w:rPr>
            </w:pPr>
            <w:r w:rsidRPr="00B709B3">
              <w:rPr>
                <w:rFonts w:ascii="Verdana" w:hAnsi="Verdana" w:cs="Tahoma"/>
                <w:b/>
                <w:bCs/>
                <w:sz w:val="16"/>
                <w:szCs w:val="16"/>
              </w:rPr>
              <w:t>BATAN DE PIEDRA</w:t>
            </w:r>
          </w:p>
        </w:tc>
      </w:tr>
    </w:tbl>
    <w:p w14:paraId="0F2EC6C9" w14:textId="77777777" w:rsidR="00797119" w:rsidRPr="00B709B3" w:rsidRDefault="00797119" w:rsidP="00797119">
      <w:pPr>
        <w:jc w:val="both"/>
        <w:rPr>
          <w:rFonts w:ascii="Verdana" w:hAnsi="Verdana"/>
          <w:b/>
          <w:sz w:val="16"/>
          <w:szCs w:val="16"/>
        </w:rPr>
      </w:pPr>
    </w:p>
    <w:p w14:paraId="108CBF4D" w14:textId="77777777" w:rsidR="00797119" w:rsidRPr="00B709B3" w:rsidRDefault="00797119" w:rsidP="00797119">
      <w:pPr>
        <w:jc w:val="both"/>
        <w:rPr>
          <w:rFonts w:ascii="Verdana" w:hAnsi="Verdana"/>
          <w:b/>
          <w:sz w:val="16"/>
          <w:szCs w:val="16"/>
        </w:rPr>
      </w:pPr>
      <w:r w:rsidRPr="00B709B3">
        <w:rPr>
          <w:rFonts w:ascii="Verdana" w:hAnsi="Verdana"/>
          <w:b/>
          <w:sz w:val="16"/>
          <w:szCs w:val="16"/>
        </w:rPr>
        <w:t>DESCRIPCIÓN. –</w:t>
      </w:r>
    </w:p>
    <w:p w14:paraId="02939BE2"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 xml:space="preserve">Este ítem se refiere a la instalación del Batan de </w:t>
      </w:r>
      <w:proofErr w:type="gramStart"/>
      <w:r w:rsidRPr="00B709B3">
        <w:rPr>
          <w:rFonts w:ascii="Verdana" w:hAnsi="Verdana" w:cs="Tahoma"/>
          <w:sz w:val="16"/>
          <w:szCs w:val="16"/>
        </w:rPr>
        <w:t>piedra  y</w:t>
      </w:r>
      <w:proofErr w:type="gramEnd"/>
      <w:r w:rsidRPr="00B709B3">
        <w:rPr>
          <w:rFonts w:ascii="Verdana" w:hAnsi="Verdana" w:cs="Tahoma"/>
          <w:sz w:val="16"/>
          <w:szCs w:val="16"/>
        </w:rPr>
        <w:t xml:space="preserve"> su base de acuerdo a lo establecido en los planos de construcción e instrucciones del Inspector de Proyecto.</w:t>
      </w:r>
    </w:p>
    <w:p w14:paraId="73CFD556" w14:textId="77777777" w:rsidR="00797119" w:rsidRPr="00B709B3" w:rsidRDefault="00797119" w:rsidP="00797119">
      <w:pPr>
        <w:jc w:val="both"/>
        <w:rPr>
          <w:rFonts w:ascii="Verdana" w:hAnsi="Verdana"/>
          <w:b/>
          <w:sz w:val="16"/>
          <w:szCs w:val="16"/>
        </w:rPr>
      </w:pPr>
      <w:r w:rsidRPr="00B709B3">
        <w:rPr>
          <w:rFonts w:ascii="Verdana" w:hAnsi="Verdana"/>
          <w:b/>
          <w:sz w:val="16"/>
          <w:szCs w:val="16"/>
        </w:rPr>
        <w:t>MATERIALES, HERRAMIENTAS Y EQUIPO. –</w:t>
      </w:r>
    </w:p>
    <w:p w14:paraId="073832D8"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203308F" w14:textId="77777777" w:rsidR="00797119" w:rsidRPr="00B709B3" w:rsidRDefault="00797119" w:rsidP="00797119">
      <w:pPr>
        <w:jc w:val="both"/>
        <w:rPr>
          <w:rFonts w:ascii="Verdana" w:hAnsi="Verdana"/>
          <w:b/>
          <w:sz w:val="16"/>
          <w:szCs w:val="16"/>
        </w:rPr>
      </w:pPr>
      <w:r w:rsidRPr="00B709B3">
        <w:rPr>
          <w:rFonts w:ascii="Verdana" w:hAnsi="Verdana"/>
          <w:b/>
          <w:sz w:val="16"/>
          <w:szCs w:val="16"/>
        </w:rPr>
        <w:t>FORMA DE EJECUCIÓN. –</w:t>
      </w:r>
    </w:p>
    <w:p w14:paraId="1F6A983F" w14:textId="77777777" w:rsidR="00797119" w:rsidRPr="00B709B3" w:rsidRDefault="00797119" w:rsidP="00797119">
      <w:pPr>
        <w:widowControl w:val="0"/>
        <w:autoSpaceDE w:val="0"/>
        <w:autoSpaceDN w:val="0"/>
        <w:jc w:val="both"/>
        <w:rPr>
          <w:rFonts w:ascii="Verdana" w:eastAsia="Arial" w:hAnsi="Verdana" w:cs="Tahoma"/>
          <w:sz w:val="16"/>
          <w:szCs w:val="16"/>
        </w:rPr>
      </w:pPr>
      <w:r w:rsidRPr="00B709B3">
        <w:rPr>
          <w:rFonts w:ascii="Verdana" w:hAnsi="Verdana" w:cs="Tahoma"/>
          <w:sz w:val="16"/>
          <w:szCs w:val="16"/>
        </w:rPr>
        <w:t xml:space="preserve">Para la ejecución de la base del </w:t>
      </w:r>
      <w:proofErr w:type="spellStart"/>
      <w:r w:rsidRPr="00B709B3">
        <w:rPr>
          <w:rFonts w:ascii="Verdana" w:hAnsi="Verdana" w:cs="Tahoma"/>
          <w:sz w:val="16"/>
          <w:szCs w:val="16"/>
        </w:rPr>
        <w:t>batan</w:t>
      </w:r>
      <w:proofErr w:type="spellEnd"/>
      <w:r w:rsidRPr="00B709B3">
        <w:rPr>
          <w:rFonts w:ascii="Verdana" w:eastAsia="Arial" w:hAnsi="Verdana" w:cs="Tahoma"/>
          <w:sz w:val="16"/>
          <w:szCs w:val="16"/>
        </w:rPr>
        <w:t>, todos los ladrillos deberán estar limpios y mojarse abundantemente antes de su colocación.</w:t>
      </w:r>
    </w:p>
    <w:p w14:paraId="575F6880" w14:textId="77777777" w:rsidR="00797119" w:rsidRPr="00B709B3" w:rsidRDefault="00797119" w:rsidP="00797119">
      <w:pPr>
        <w:jc w:val="both"/>
        <w:rPr>
          <w:rFonts w:ascii="Verdana" w:hAnsi="Verdana" w:cs="Tahoma"/>
          <w:sz w:val="16"/>
          <w:szCs w:val="16"/>
        </w:rPr>
      </w:pPr>
      <w:r w:rsidRPr="00B709B3">
        <w:rPr>
          <w:rFonts w:ascii="Verdana" w:eastAsia="Arial" w:hAnsi="Verdana" w:cs="Tahoma"/>
          <w:sz w:val="16"/>
          <w:szCs w:val="16"/>
        </w:rPr>
        <w:t>Serán colocados en hileras perfectamente horizontales y a plomada, asentándolas sobre una capa de mortero de un espesor mínimo de 1,5 cm.</w:t>
      </w:r>
    </w:p>
    <w:p w14:paraId="0238D883" w14:textId="77777777" w:rsidR="00797119" w:rsidRPr="00B709B3" w:rsidRDefault="00797119" w:rsidP="00797119">
      <w:pPr>
        <w:widowControl w:val="0"/>
        <w:autoSpaceDE w:val="0"/>
        <w:autoSpaceDN w:val="0"/>
        <w:jc w:val="both"/>
        <w:rPr>
          <w:rFonts w:ascii="Verdana" w:eastAsia="Arial" w:hAnsi="Verdana" w:cs="Tahoma"/>
          <w:sz w:val="16"/>
          <w:szCs w:val="16"/>
        </w:rPr>
      </w:pPr>
      <w:r w:rsidRPr="00B709B3">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59D6BD2E" w14:textId="77777777" w:rsidR="00797119" w:rsidRPr="00B709B3" w:rsidRDefault="00797119" w:rsidP="00797119">
      <w:pPr>
        <w:widowControl w:val="0"/>
        <w:autoSpaceDE w:val="0"/>
        <w:autoSpaceDN w:val="0"/>
        <w:jc w:val="both"/>
        <w:rPr>
          <w:rFonts w:ascii="Verdana" w:eastAsia="Arial" w:hAnsi="Verdana" w:cs="Tahoma"/>
          <w:sz w:val="16"/>
          <w:szCs w:val="16"/>
        </w:rPr>
      </w:pPr>
      <w:r w:rsidRPr="00B709B3">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1E247245" w14:textId="77777777" w:rsidR="00797119" w:rsidRPr="00B709B3" w:rsidRDefault="00797119" w:rsidP="00797119">
      <w:pPr>
        <w:widowControl w:val="0"/>
        <w:autoSpaceDE w:val="0"/>
        <w:autoSpaceDN w:val="0"/>
        <w:adjustRightInd w:val="0"/>
        <w:jc w:val="both"/>
        <w:rPr>
          <w:rFonts w:ascii="Verdana" w:eastAsia="Arial" w:hAnsi="Verdana" w:cs="Tahoma"/>
          <w:sz w:val="16"/>
          <w:szCs w:val="16"/>
        </w:rPr>
      </w:pPr>
      <w:r w:rsidRPr="00B709B3">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77408267" w14:textId="77777777" w:rsidR="00797119" w:rsidRPr="00B709B3" w:rsidRDefault="00797119" w:rsidP="00797119">
      <w:pPr>
        <w:widowControl w:val="0"/>
        <w:tabs>
          <w:tab w:val="left" w:pos="560"/>
        </w:tabs>
        <w:autoSpaceDE w:val="0"/>
        <w:autoSpaceDN w:val="0"/>
        <w:ind w:right="-138"/>
        <w:jc w:val="both"/>
        <w:rPr>
          <w:rFonts w:ascii="Verdana" w:eastAsia="Arial" w:hAnsi="Verdana" w:cs="Tahoma"/>
          <w:sz w:val="16"/>
          <w:szCs w:val="16"/>
        </w:rPr>
      </w:pPr>
      <w:r w:rsidRPr="00B709B3">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0D7923F" w14:textId="77777777" w:rsidR="00797119" w:rsidRPr="00B709B3" w:rsidRDefault="00797119" w:rsidP="00797119">
      <w:pPr>
        <w:widowControl w:val="0"/>
        <w:autoSpaceDE w:val="0"/>
        <w:autoSpaceDN w:val="0"/>
        <w:jc w:val="both"/>
        <w:rPr>
          <w:rFonts w:ascii="Verdana" w:eastAsia="Arial" w:hAnsi="Verdana" w:cs="Tahoma"/>
          <w:sz w:val="16"/>
          <w:szCs w:val="16"/>
        </w:rPr>
      </w:pPr>
    </w:p>
    <w:p w14:paraId="691232DB"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Se debe asentar el batán con mortero de cemento cuidando la nivelación de la base.</w:t>
      </w:r>
    </w:p>
    <w:p w14:paraId="7A35EFB2"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 xml:space="preserve">El batán de piedra se compone de dos piedras, una plana y otra curva, la base puede tener una variación en dimensión +/- 2cm en todos sus lados. </w:t>
      </w:r>
    </w:p>
    <w:p w14:paraId="023979CD" w14:textId="77777777" w:rsidR="00797119" w:rsidRPr="00B709B3" w:rsidRDefault="00797119" w:rsidP="00797119">
      <w:pPr>
        <w:jc w:val="both"/>
        <w:rPr>
          <w:rFonts w:ascii="Verdana" w:hAnsi="Verdana" w:cs="Tahoma"/>
          <w:b/>
          <w:sz w:val="16"/>
          <w:szCs w:val="16"/>
        </w:rPr>
      </w:pPr>
      <w:r w:rsidRPr="00B709B3">
        <w:rPr>
          <w:rFonts w:ascii="Verdana" w:hAnsi="Verdana" w:cs="Tahoma"/>
          <w:b/>
          <w:sz w:val="16"/>
          <w:szCs w:val="16"/>
        </w:rPr>
        <w:t>Criterios de Control, Aceptación y Rechazo</w:t>
      </w:r>
    </w:p>
    <w:p w14:paraId="720263F1" w14:textId="77777777" w:rsidR="00797119" w:rsidRPr="00B709B3" w:rsidRDefault="00797119" w:rsidP="00797119">
      <w:pPr>
        <w:jc w:val="both"/>
        <w:rPr>
          <w:rFonts w:ascii="Verdana" w:hAnsi="Verdana" w:cs="Tahoma"/>
          <w:sz w:val="16"/>
          <w:szCs w:val="16"/>
        </w:rPr>
      </w:pPr>
      <w:r w:rsidRPr="00B709B3">
        <w:rPr>
          <w:rFonts w:ascii="Verdana" w:hAnsi="Verdana"/>
          <w:kern w:val="28"/>
          <w:sz w:val="16"/>
          <w:szCs w:val="16"/>
        </w:rPr>
        <w:t xml:space="preserve">Se rechazará </w:t>
      </w:r>
      <w:r w:rsidRPr="00B709B3">
        <w:rPr>
          <w:rFonts w:ascii="Verdana" w:hAnsi="Verdana" w:cs="Tahoma"/>
          <w:sz w:val="16"/>
          <w:szCs w:val="16"/>
        </w:rPr>
        <w:t>cualquier batan que presente fisuras en la piedra base o en la uña, el inspector del proyecto, quien previamente a la instalación se cerciorará el estado y la calidad del mismo</w:t>
      </w:r>
      <w:r w:rsidRPr="00B709B3">
        <w:rPr>
          <w:rFonts w:ascii="Verdana" w:hAnsi="Verdana"/>
          <w:kern w:val="28"/>
          <w:sz w:val="16"/>
          <w:szCs w:val="16"/>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08B71CAF"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C116C7" w14:textId="77777777" w:rsidR="00797119" w:rsidRPr="00B709B3" w:rsidRDefault="00797119" w:rsidP="000648BD">
            <w:pPr>
              <w:jc w:val="center"/>
              <w:rPr>
                <w:rFonts w:ascii="Verdana" w:eastAsia="Calibri" w:hAnsi="Verdana"/>
                <w:b/>
                <w:color w:val="FFFFFF" w:themeColor="background1"/>
                <w:sz w:val="16"/>
                <w:szCs w:val="16"/>
              </w:rPr>
            </w:pPr>
            <w:proofErr w:type="spellStart"/>
            <w:r w:rsidRPr="00B709B3">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93B55E" w14:textId="77777777" w:rsidR="00797119" w:rsidRPr="00B709B3" w:rsidRDefault="00797119" w:rsidP="000648BD">
            <w:pPr>
              <w:spacing w:line="360" w:lineRule="auto"/>
              <w:jc w:val="center"/>
              <w:rPr>
                <w:rFonts w:ascii="Verdana" w:eastAsia="Calibri" w:hAnsi="Verdana"/>
                <w:b/>
                <w:color w:val="FFFFFF" w:themeColor="background1"/>
                <w:sz w:val="16"/>
                <w:szCs w:val="16"/>
              </w:rPr>
            </w:pPr>
            <w:r w:rsidRPr="00B709B3">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A1D8A0" w14:textId="77777777" w:rsidR="00797119" w:rsidRPr="00B709B3" w:rsidRDefault="00797119" w:rsidP="000648BD">
            <w:pPr>
              <w:jc w:val="center"/>
              <w:rPr>
                <w:rFonts w:ascii="Verdana" w:eastAsia="Calibri" w:hAnsi="Verdana"/>
                <w:b/>
                <w:color w:val="FFFFFF" w:themeColor="background1"/>
                <w:sz w:val="16"/>
                <w:szCs w:val="16"/>
              </w:rPr>
            </w:pPr>
            <w:r w:rsidRPr="00B709B3">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00472B" w14:textId="77777777" w:rsidR="00797119" w:rsidRPr="00B709B3" w:rsidRDefault="00797119" w:rsidP="000648BD">
            <w:pPr>
              <w:jc w:val="center"/>
              <w:rPr>
                <w:rFonts w:ascii="Verdana" w:eastAsia="Calibri" w:hAnsi="Verdana"/>
                <w:b/>
                <w:color w:val="FFFFFF" w:themeColor="background1"/>
                <w:sz w:val="16"/>
                <w:szCs w:val="16"/>
              </w:rPr>
            </w:pPr>
            <w:r w:rsidRPr="00B709B3">
              <w:rPr>
                <w:rFonts w:ascii="Verdana" w:eastAsia="Calibri" w:hAnsi="Verdana"/>
                <w:b/>
                <w:color w:val="FFFFFF" w:themeColor="background1"/>
                <w:sz w:val="16"/>
                <w:szCs w:val="16"/>
              </w:rPr>
              <w:t>ITEM</w:t>
            </w:r>
          </w:p>
        </w:tc>
      </w:tr>
      <w:tr w:rsidR="00797119" w:rsidRPr="00B709B3" w14:paraId="16B6197C"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3D413CD" w14:textId="77777777" w:rsidR="00797119" w:rsidRPr="00B709B3" w:rsidRDefault="00797119" w:rsidP="000648BD">
            <w:pPr>
              <w:jc w:val="center"/>
              <w:rPr>
                <w:rFonts w:ascii="Verdana" w:eastAsia="Calibri" w:hAnsi="Verdana"/>
                <w:b/>
                <w:sz w:val="16"/>
                <w:szCs w:val="16"/>
              </w:rPr>
            </w:pPr>
            <w:r w:rsidRPr="00B709B3">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08A273" w14:textId="77777777" w:rsidR="00797119" w:rsidRPr="00B709B3" w:rsidRDefault="00797119" w:rsidP="000648BD">
            <w:pPr>
              <w:jc w:val="center"/>
              <w:rPr>
                <w:rFonts w:ascii="Verdana" w:eastAsia="Calibri" w:hAnsi="Verdana"/>
                <w:b/>
                <w:sz w:val="16"/>
                <w:szCs w:val="16"/>
              </w:rPr>
            </w:pPr>
            <w:r w:rsidRPr="00B709B3">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4CDCBC" w14:textId="77777777" w:rsidR="00797119" w:rsidRPr="00B709B3" w:rsidRDefault="00797119" w:rsidP="000648BD">
            <w:pPr>
              <w:jc w:val="center"/>
              <w:rPr>
                <w:rFonts w:ascii="Verdana" w:eastAsia="Calibri" w:hAnsi="Verdana"/>
                <w:b/>
                <w:sz w:val="16"/>
                <w:szCs w:val="16"/>
              </w:rPr>
            </w:pPr>
            <w:r w:rsidRPr="00B709B3">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BCF2AA" w14:textId="77777777" w:rsidR="00797119" w:rsidRPr="00B709B3" w:rsidRDefault="00797119" w:rsidP="000648BD">
            <w:pPr>
              <w:spacing w:line="360" w:lineRule="auto"/>
              <w:jc w:val="center"/>
              <w:rPr>
                <w:rFonts w:ascii="Verdana" w:eastAsia="Calibri" w:hAnsi="Verdana"/>
                <w:b/>
                <w:sz w:val="16"/>
                <w:szCs w:val="16"/>
              </w:rPr>
            </w:pPr>
            <w:r w:rsidRPr="00B709B3">
              <w:rPr>
                <w:rFonts w:ascii="Verdana" w:eastAsia="Calibri" w:hAnsi="Verdana"/>
                <w:b/>
                <w:sz w:val="16"/>
                <w:szCs w:val="16"/>
              </w:rPr>
              <w:t>PROVISIÓN Y COLOCADO DE CAJONERÍA BAJA DE COCINA</w:t>
            </w:r>
          </w:p>
        </w:tc>
      </w:tr>
    </w:tbl>
    <w:p w14:paraId="62FC6696" w14:textId="77777777" w:rsidR="00797119" w:rsidRPr="00B709B3" w:rsidRDefault="00797119" w:rsidP="00797119">
      <w:pPr>
        <w:tabs>
          <w:tab w:val="left" w:pos="560"/>
        </w:tabs>
        <w:jc w:val="both"/>
        <w:rPr>
          <w:rFonts w:ascii="Verdana" w:eastAsia="Arial" w:hAnsi="Verdana" w:cs="Arial"/>
          <w:b/>
          <w:bCs/>
          <w:color w:val="000000"/>
          <w:sz w:val="16"/>
          <w:szCs w:val="16"/>
        </w:rPr>
      </w:pPr>
    </w:p>
    <w:p w14:paraId="07F87FB5" w14:textId="77777777" w:rsidR="00797119" w:rsidRPr="00B709B3" w:rsidRDefault="00797119" w:rsidP="00797119">
      <w:pPr>
        <w:tabs>
          <w:tab w:val="left" w:pos="560"/>
        </w:tabs>
        <w:jc w:val="both"/>
        <w:rPr>
          <w:rFonts w:ascii="Verdana" w:eastAsia="Calibri" w:hAnsi="Verdana"/>
          <w:b/>
          <w:bCs/>
          <w:color w:val="000000"/>
          <w:sz w:val="16"/>
          <w:szCs w:val="16"/>
        </w:rPr>
      </w:pPr>
      <w:r w:rsidRPr="00B709B3">
        <w:rPr>
          <w:rFonts w:ascii="Verdana" w:eastAsia="Calibri" w:hAnsi="Verdana"/>
          <w:b/>
          <w:bCs/>
          <w:color w:val="000000"/>
          <w:sz w:val="16"/>
          <w:szCs w:val="16"/>
        </w:rPr>
        <w:t>DESCRIPCIÓN. –</w:t>
      </w:r>
    </w:p>
    <w:p w14:paraId="6347F5DA"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 xml:space="preserve">Este Ítem comprende la </w:t>
      </w:r>
      <w:r w:rsidRPr="00B709B3">
        <w:rPr>
          <w:rFonts w:ascii="Verdana" w:hAnsi="Verdana" w:cs="Calibri"/>
          <w:bCs/>
          <w:sz w:val="16"/>
          <w:szCs w:val="16"/>
        </w:rPr>
        <w:t xml:space="preserve">provisión y colocado de cajonería baja </w:t>
      </w:r>
      <w:r w:rsidRPr="00B709B3">
        <w:rPr>
          <w:rFonts w:ascii="Verdana" w:hAnsi="Verdana" w:cs="Calibri"/>
          <w:sz w:val="16"/>
          <w:szCs w:val="16"/>
        </w:rPr>
        <w:t xml:space="preserve">para sector de </w:t>
      </w:r>
      <w:r w:rsidRPr="00B709B3">
        <w:rPr>
          <w:rFonts w:ascii="Verdana" w:hAnsi="Verdana" w:cs="Calibri"/>
          <w:bCs/>
          <w:sz w:val="16"/>
          <w:szCs w:val="16"/>
        </w:rPr>
        <w:t>cocina</w:t>
      </w:r>
      <w:r w:rsidRPr="00B709B3">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5AAFA7C0" w14:textId="77777777" w:rsidR="00797119" w:rsidRPr="00B709B3" w:rsidRDefault="00797119" w:rsidP="00797119">
      <w:pPr>
        <w:jc w:val="both"/>
        <w:rPr>
          <w:rFonts w:ascii="Verdana" w:hAnsi="Verdana" w:cs="Calibri"/>
          <w:sz w:val="16"/>
          <w:szCs w:val="16"/>
        </w:rPr>
      </w:pPr>
    </w:p>
    <w:p w14:paraId="1FC35EBF" w14:textId="77777777" w:rsidR="00797119" w:rsidRPr="00B709B3" w:rsidRDefault="00797119" w:rsidP="00797119">
      <w:pPr>
        <w:jc w:val="both"/>
        <w:rPr>
          <w:rFonts w:ascii="Verdana" w:hAnsi="Verdana"/>
          <w:b/>
          <w:bCs/>
          <w:color w:val="000000"/>
          <w:sz w:val="16"/>
          <w:szCs w:val="16"/>
        </w:rPr>
      </w:pPr>
      <w:r w:rsidRPr="00B709B3">
        <w:rPr>
          <w:rFonts w:ascii="Verdana" w:hAnsi="Verdana"/>
          <w:b/>
          <w:bCs/>
          <w:color w:val="000000"/>
          <w:sz w:val="16"/>
          <w:szCs w:val="16"/>
        </w:rPr>
        <w:t>MATERIALES, HERRAMIENTAS Y EQUIPO. –</w:t>
      </w:r>
    </w:p>
    <w:p w14:paraId="251691BE" w14:textId="77777777" w:rsidR="00797119" w:rsidRPr="00B709B3" w:rsidRDefault="00797119" w:rsidP="00797119">
      <w:pPr>
        <w:tabs>
          <w:tab w:val="left" w:pos="8711"/>
        </w:tabs>
        <w:jc w:val="both"/>
        <w:rPr>
          <w:rFonts w:ascii="Verdana" w:eastAsia="Calibri" w:hAnsi="Verdana" w:cs="Tahoma"/>
          <w:sz w:val="16"/>
          <w:szCs w:val="16"/>
        </w:rPr>
      </w:pPr>
    </w:p>
    <w:p w14:paraId="6DE1DD05" w14:textId="77777777" w:rsidR="00797119" w:rsidRPr="00B709B3" w:rsidRDefault="00797119" w:rsidP="00797119">
      <w:pPr>
        <w:tabs>
          <w:tab w:val="left" w:pos="8711"/>
        </w:tabs>
        <w:jc w:val="both"/>
        <w:rPr>
          <w:rFonts w:ascii="Verdana" w:eastAsia="Calibri" w:hAnsi="Verdana" w:cs="Tahoma"/>
          <w:sz w:val="16"/>
          <w:szCs w:val="16"/>
        </w:rPr>
      </w:pPr>
      <w:r w:rsidRPr="00B709B3">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CE8EF19" w14:textId="77777777" w:rsidR="00797119" w:rsidRPr="00B709B3" w:rsidRDefault="00797119" w:rsidP="00797119">
      <w:pPr>
        <w:jc w:val="both"/>
        <w:rPr>
          <w:rFonts w:ascii="Verdana" w:hAnsi="Verdana" w:cs="Calibri"/>
          <w:sz w:val="16"/>
          <w:szCs w:val="16"/>
        </w:rPr>
      </w:pPr>
    </w:p>
    <w:p w14:paraId="5F29434F"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lastRenderedPageBreak/>
        <w:t xml:space="preserve">La </w:t>
      </w:r>
      <w:bookmarkStart w:id="177" w:name="_Hlk164095357"/>
      <w:r w:rsidRPr="00B709B3">
        <w:rPr>
          <w:rFonts w:ascii="Verdana" w:hAnsi="Verdana" w:cs="Calibri"/>
          <w:sz w:val="16"/>
          <w:szCs w:val="16"/>
        </w:rPr>
        <w:t xml:space="preserve">cajonería </w:t>
      </w:r>
      <w:bookmarkEnd w:id="177"/>
      <w:r w:rsidRPr="00B709B3">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4D081480"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Las tapas serán de color diferente a blanco, todos los materiales serán de marca reconocida y aprobados por inspectoría.</w:t>
      </w:r>
    </w:p>
    <w:p w14:paraId="4A07546E" w14:textId="77777777" w:rsidR="00797119" w:rsidRPr="00B709B3" w:rsidRDefault="00797119" w:rsidP="00797119">
      <w:pPr>
        <w:tabs>
          <w:tab w:val="left" w:pos="560"/>
        </w:tabs>
        <w:jc w:val="both"/>
        <w:rPr>
          <w:rFonts w:ascii="Verdana" w:eastAsia="Calibri" w:hAnsi="Verdana" w:cs="Arial"/>
          <w:color w:val="000000"/>
          <w:sz w:val="16"/>
          <w:szCs w:val="16"/>
        </w:rPr>
      </w:pPr>
    </w:p>
    <w:p w14:paraId="163EE950" w14:textId="77777777" w:rsidR="00797119" w:rsidRPr="00B709B3" w:rsidRDefault="00797119" w:rsidP="00797119">
      <w:pPr>
        <w:tabs>
          <w:tab w:val="left" w:pos="560"/>
        </w:tabs>
        <w:jc w:val="both"/>
        <w:rPr>
          <w:rFonts w:ascii="Verdana" w:eastAsia="Calibri" w:hAnsi="Verdana"/>
          <w:b/>
          <w:bCs/>
          <w:color w:val="000000"/>
          <w:sz w:val="16"/>
          <w:szCs w:val="16"/>
        </w:rPr>
      </w:pPr>
      <w:r w:rsidRPr="00B709B3">
        <w:rPr>
          <w:rFonts w:ascii="Verdana" w:eastAsia="Calibri" w:hAnsi="Verdana"/>
          <w:b/>
          <w:bCs/>
          <w:color w:val="000000"/>
          <w:sz w:val="16"/>
          <w:szCs w:val="16"/>
        </w:rPr>
        <w:t xml:space="preserve">FORMA DE EJECUCIÓN. – </w:t>
      </w:r>
    </w:p>
    <w:p w14:paraId="06896461"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La ejecución de las</w:t>
      </w:r>
      <w:r w:rsidRPr="00B709B3">
        <w:rPr>
          <w:rFonts w:ascii="Verdana" w:hAnsi="Verdana" w:cs="Calibri"/>
          <w:color w:val="FF0000"/>
          <w:sz w:val="16"/>
          <w:szCs w:val="16"/>
        </w:rPr>
        <w:t xml:space="preserve"> </w:t>
      </w:r>
      <w:r w:rsidRPr="00B709B3">
        <w:rPr>
          <w:rFonts w:ascii="Verdana" w:hAnsi="Verdana" w:cs="Calibri"/>
          <w:sz w:val="16"/>
          <w:szCs w:val="16"/>
        </w:rPr>
        <w:t>cajonerías</w:t>
      </w:r>
      <w:r w:rsidRPr="00B709B3">
        <w:rPr>
          <w:rFonts w:ascii="Verdana" w:hAnsi="Verdana" w:cs="Calibri"/>
          <w:color w:val="FF0000"/>
          <w:sz w:val="16"/>
          <w:szCs w:val="16"/>
        </w:rPr>
        <w:t xml:space="preserve"> </w:t>
      </w:r>
      <w:r w:rsidRPr="00B709B3">
        <w:rPr>
          <w:rFonts w:ascii="Verdana" w:hAnsi="Verdana" w:cs="Calibri"/>
          <w:sz w:val="16"/>
          <w:szCs w:val="16"/>
        </w:rPr>
        <w:t>se lo realizará de acuerdo a planos, esta será de melanina color blanco y su frente o tapa será de otro color aprobado por el Inspector de proyecto.</w:t>
      </w:r>
    </w:p>
    <w:p w14:paraId="5FDC8732"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Las puertas tendrán bisagras de cierre lento, colocados con tornillos de encarne, las puertas tendrán un jalador de aluminio tipo riel; La melanina tendrá un espesor de 15mm.</w:t>
      </w:r>
    </w:p>
    <w:p w14:paraId="2A3B7E94" w14:textId="77777777" w:rsidR="00797119" w:rsidRPr="00B709B3" w:rsidRDefault="00797119" w:rsidP="00797119">
      <w:pPr>
        <w:jc w:val="both"/>
        <w:rPr>
          <w:rFonts w:ascii="Verdana" w:hAnsi="Verdana" w:cs="Calibri"/>
          <w:sz w:val="16"/>
          <w:szCs w:val="16"/>
        </w:rPr>
      </w:pPr>
    </w:p>
    <w:p w14:paraId="4773BF71" w14:textId="77777777" w:rsidR="00797119" w:rsidRPr="00B709B3" w:rsidRDefault="00797119" w:rsidP="00797119">
      <w:pPr>
        <w:jc w:val="both"/>
        <w:rPr>
          <w:rFonts w:ascii="Verdana" w:hAnsi="Verdana"/>
          <w:sz w:val="16"/>
          <w:szCs w:val="16"/>
        </w:rPr>
      </w:pPr>
      <w:r w:rsidRPr="00B709B3">
        <w:rPr>
          <w:rFonts w:ascii="Verdana" w:hAnsi="Verdana"/>
          <w:sz w:val="16"/>
          <w:szCs w:val="16"/>
        </w:rPr>
        <w:t xml:space="preserve">Los muebles bajos y altos serán de sistema modular, </w:t>
      </w:r>
      <w:proofErr w:type="spellStart"/>
      <w:r w:rsidRPr="00B709B3">
        <w:rPr>
          <w:rFonts w:ascii="Verdana" w:hAnsi="Verdana"/>
          <w:sz w:val="16"/>
          <w:szCs w:val="16"/>
        </w:rPr>
        <w:t>melamínico</w:t>
      </w:r>
      <w:proofErr w:type="spellEnd"/>
      <w:r w:rsidRPr="00B709B3">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E843D6C" w14:textId="77777777" w:rsidR="00797119" w:rsidRPr="00B709B3" w:rsidRDefault="00797119" w:rsidP="00797119">
      <w:pPr>
        <w:jc w:val="both"/>
        <w:rPr>
          <w:rFonts w:ascii="Verdana" w:hAnsi="Verdana"/>
          <w:sz w:val="16"/>
          <w:szCs w:val="16"/>
        </w:rPr>
      </w:pPr>
    </w:p>
    <w:p w14:paraId="72353D3C" w14:textId="77777777" w:rsidR="00797119" w:rsidRPr="00B709B3" w:rsidRDefault="00797119" w:rsidP="00797119">
      <w:pPr>
        <w:jc w:val="both"/>
        <w:rPr>
          <w:rFonts w:ascii="Verdana" w:hAnsi="Verdana" w:cs="Calibri"/>
          <w:sz w:val="16"/>
          <w:szCs w:val="16"/>
        </w:rPr>
      </w:pPr>
      <w:r w:rsidRPr="00B709B3">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F7B214D" w14:textId="77777777" w:rsidR="00797119" w:rsidRPr="00B709B3" w:rsidRDefault="00797119" w:rsidP="00797119">
      <w:pPr>
        <w:tabs>
          <w:tab w:val="left" w:pos="560"/>
        </w:tabs>
        <w:jc w:val="both"/>
        <w:rPr>
          <w:rFonts w:ascii="Verdana" w:eastAsia="Calibri" w:hAnsi="Verdana" w:cs="Arial"/>
          <w:b/>
          <w:bCs/>
          <w:color w:val="000000"/>
          <w:sz w:val="16"/>
          <w:szCs w:val="16"/>
        </w:rPr>
      </w:pPr>
    </w:p>
    <w:p w14:paraId="31B98694"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667E5C8" w14:textId="77777777" w:rsidTr="000648BD">
        <w:tc>
          <w:tcPr>
            <w:tcW w:w="584" w:type="dxa"/>
            <w:shd w:val="clear" w:color="auto" w:fill="215868"/>
          </w:tcPr>
          <w:p w14:paraId="356C9C2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22AE78F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1A62EFC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60945AA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350477B9" w14:textId="77777777" w:rsidTr="000648BD">
        <w:tc>
          <w:tcPr>
            <w:tcW w:w="584" w:type="dxa"/>
            <w:shd w:val="clear" w:color="auto" w:fill="B8CCE4"/>
          </w:tcPr>
          <w:p w14:paraId="4AE70D4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43</w:t>
            </w:r>
          </w:p>
        </w:tc>
        <w:tc>
          <w:tcPr>
            <w:tcW w:w="2385" w:type="dxa"/>
            <w:shd w:val="clear" w:color="auto" w:fill="B8CCE4"/>
          </w:tcPr>
          <w:p w14:paraId="1CF67FD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VAC-OF-CAJ-1</w:t>
            </w:r>
          </w:p>
        </w:tc>
        <w:tc>
          <w:tcPr>
            <w:tcW w:w="1145" w:type="dxa"/>
            <w:shd w:val="clear" w:color="auto" w:fill="B8CCE4"/>
          </w:tcPr>
          <w:p w14:paraId="37943E4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tcPr>
          <w:p w14:paraId="4D258FA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sz w:val="16"/>
                <w:szCs w:val="16"/>
              </w:rPr>
              <w:t>PROVISIÓN Y COLOCADO DE CAJONERÍA ALTA DE COCINA</w:t>
            </w:r>
          </w:p>
        </w:tc>
      </w:tr>
    </w:tbl>
    <w:p w14:paraId="0771B254"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2FD2E3E2"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r w:rsidRPr="00B709B3">
        <w:rPr>
          <w:rFonts w:ascii="Verdana" w:eastAsia="Verdana" w:hAnsi="Verdana" w:cs="Verdana"/>
          <w:b/>
          <w:bCs/>
          <w:color w:val="000000"/>
          <w:sz w:val="16"/>
          <w:szCs w:val="16"/>
        </w:rPr>
        <w:t>DESCRIPCIÓN. –</w:t>
      </w:r>
    </w:p>
    <w:p w14:paraId="487D24C0"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03F7B6D1"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Este Ítem comprende la </w:t>
      </w:r>
      <w:r w:rsidRPr="00B709B3">
        <w:rPr>
          <w:rFonts w:ascii="Verdana" w:hAnsi="Verdana" w:cs="Calibri"/>
          <w:bCs/>
          <w:sz w:val="16"/>
          <w:szCs w:val="16"/>
          <w:lang w:eastAsia="es-ES"/>
        </w:rPr>
        <w:t>provisión y colocado de cajonería alta</w:t>
      </w:r>
      <w:r w:rsidRPr="00B709B3">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512D13F7"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4963D2BB"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r w:rsidRPr="00B709B3">
        <w:rPr>
          <w:rFonts w:ascii="Verdana" w:eastAsia="Verdana" w:hAnsi="Verdana" w:cs="Verdana"/>
          <w:b/>
          <w:bCs/>
          <w:color w:val="000000"/>
          <w:sz w:val="16"/>
          <w:szCs w:val="16"/>
        </w:rPr>
        <w:t>MATERIALES, HERRAMIENTAS Y EQUIPO. -</w:t>
      </w:r>
    </w:p>
    <w:p w14:paraId="15982E4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A33DA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5F58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EDD88A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3CF8D7D" w14:textId="77777777" w:rsidR="00797119" w:rsidRPr="00B709B3" w:rsidRDefault="00797119" w:rsidP="00797119">
      <w:pPr>
        <w:jc w:val="both"/>
        <w:rPr>
          <w:rFonts w:ascii="Verdana" w:eastAsia="Arial" w:hAnsi="Verdana" w:cs="Tahoma"/>
          <w:sz w:val="16"/>
          <w:szCs w:val="16"/>
        </w:rPr>
      </w:pPr>
    </w:p>
    <w:p w14:paraId="3C73CEB3"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1CD7E25" w14:textId="77777777" w:rsidR="00797119" w:rsidRPr="00B709B3" w:rsidRDefault="00797119" w:rsidP="00797119">
      <w:pPr>
        <w:jc w:val="both"/>
        <w:rPr>
          <w:rFonts w:ascii="Verdana" w:eastAsia="Arial" w:hAnsi="Verdana" w:cs="Tahoma"/>
          <w:sz w:val="16"/>
          <w:szCs w:val="16"/>
        </w:rPr>
      </w:pPr>
    </w:p>
    <w:p w14:paraId="036D3879"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tapas serán de color diferente a blanco, todos los materiales serán de marca reconocida y aprobados por Inspector de proyectos.</w:t>
      </w:r>
    </w:p>
    <w:p w14:paraId="101C2412"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22A07D2A"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r w:rsidRPr="00B709B3">
        <w:rPr>
          <w:rFonts w:ascii="Verdana" w:eastAsia="Verdana" w:hAnsi="Verdana" w:cs="Verdana"/>
          <w:b/>
          <w:bCs/>
          <w:color w:val="000000"/>
          <w:sz w:val="16"/>
          <w:szCs w:val="16"/>
        </w:rPr>
        <w:t>FORMA DE EJECUCIÓN. –</w:t>
      </w:r>
    </w:p>
    <w:p w14:paraId="01EE77B3"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3472AD6C"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E73E633" w14:textId="77777777" w:rsidR="00797119" w:rsidRPr="00B709B3" w:rsidRDefault="00797119" w:rsidP="00797119">
      <w:pPr>
        <w:jc w:val="both"/>
        <w:rPr>
          <w:rFonts w:ascii="Verdana" w:eastAsia="Arial" w:hAnsi="Verdana" w:cs="Tahoma"/>
          <w:sz w:val="16"/>
          <w:szCs w:val="16"/>
        </w:rPr>
      </w:pPr>
    </w:p>
    <w:p w14:paraId="2F52F477"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tapas serán de color diferente a blanco, todos los materiales serán de marca reconocida y aprobados por Inspector de proyectos.</w:t>
      </w:r>
    </w:p>
    <w:p w14:paraId="1C794D14"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748EB58E"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21D7F8C1"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756EDACD"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Los muebles bajos y altos serán de sistema modular, </w:t>
      </w:r>
      <w:proofErr w:type="spellStart"/>
      <w:r w:rsidRPr="00B709B3">
        <w:rPr>
          <w:rFonts w:ascii="Verdana" w:hAnsi="Verdana" w:cs="Calibri"/>
          <w:sz w:val="16"/>
          <w:szCs w:val="16"/>
          <w:lang w:eastAsia="es-ES"/>
        </w:rPr>
        <w:t>melamínico</w:t>
      </w:r>
      <w:proofErr w:type="spellEnd"/>
      <w:r w:rsidRPr="00B709B3">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8CCF0BF"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 </w:t>
      </w:r>
    </w:p>
    <w:p w14:paraId="293C960C"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45508DA" w14:textId="77777777" w:rsidR="00797119" w:rsidRPr="00B709B3" w:rsidRDefault="00797119" w:rsidP="00797119">
      <w:pPr>
        <w:jc w:val="both"/>
        <w:rPr>
          <w:rFonts w:ascii="Verdana" w:hAnsi="Verdana" w:cs="Calibri"/>
          <w:sz w:val="16"/>
          <w:szCs w:val="16"/>
          <w:lang w:eastAsia="es-ES"/>
        </w:rPr>
      </w:pPr>
    </w:p>
    <w:p w14:paraId="1D415968" w14:textId="77777777" w:rsidR="00797119" w:rsidRPr="00B709B3" w:rsidRDefault="00797119" w:rsidP="00797119">
      <w:pPr>
        <w:jc w:val="both"/>
        <w:rPr>
          <w:rFonts w:ascii="Verdana" w:hAnsi="Verdana" w:cs="Calibri"/>
          <w:sz w:val="16"/>
          <w:szCs w:val="16"/>
          <w:lang w:eastAsia="es-ES"/>
        </w:rPr>
      </w:pPr>
    </w:p>
    <w:p w14:paraId="6F0FA5D2" w14:textId="77777777" w:rsidR="00797119" w:rsidRPr="00B709B3" w:rsidRDefault="00797119" w:rsidP="00797119">
      <w:pPr>
        <w:widowControl w:val="0"/>
        <w:tabs>
          <w:tab w:val="left" w:pos="8711"/>
        </w:tabs>
        <w:autoSpaceDE w:val="0"/>
        <w:autoSpaceDN w:val="0"/>
        <w:spacing w:before="120" w:after="120"/>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46596E96" w14:textId="77777777" w:rsidR="00797119" w:rsidRPr="00B709B3" w:rsidRDefault="00797119" w:rsidP="00797119">
      <w:pPr>
        <w:widowControl w:val="0"/>
        <w:autoSpaceDE w:val="0"/>
        <w:autoSpaceDN w:val="0"/>
        <w:jc w:val="both"/>
        <w:rPr>
          <w:rFonts w:ascii="Verdana" w:hAnsi="Verdana" w:cs="Calibri"/>
          <w:sz w:val="16"/>
          <w:szCs w:val="16"/>
          <w:lang w:eastAsia="es-ES"/>
        </w:rPr>
      </w:pPr>
      <w:r w:rsidRPr="00B709B3">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FF44FB9" w14:textId="77777777" w:rsidR="00797119" w:rsidRPr="00B709B3" w:rsidRDefault="00797119" w:rsidP="00797119">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73CA35D" w14:textId="77777777" w:rsidTr="000648BD">
        <w:tc>
          <w:tcPr>
            <w:tcW w:w="584" w:type="dxa"/>
            <w:shd w:val="clear" w:color="auto" w:fill="17365D"/>
          </w:tcPr>
          <w:p w14:paraId="0AA3673E"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17365D"/>
          </w:tcPr>
          <w:p w14:paraId="39BC72E4"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17365D"/>
          </w:tcPr>
          <w:p w14:paraId="0D90659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17365D"/>
          </w:tcPr>
          <w:p w14:paraId="7796977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47074ABD" w14:textId="77777777" w:rsidTr="000648BD">
        <w:tc>
          <w:tcPr>
            <w:tcW w:w="584" w:type="dxa"/>
            <w:shd w:val="clear" w:color="auto" w:fill="B8CCE4"/>
          </w:tcPr>
          <w:p w14:paraId="1C54146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44</w:t>
            </w:r>
          </w:p>
        </w:tc>
        <w:tc>
          <w:tcPr>
            <w:tcW w:w="2385" w:type="dxa"/>
            <w:shd w:val="clear" w:color="auto" w:fill="B8CCE4"/>
          </w:tcPr>
          <w:p w14:paraId="609FA9A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VAC-IE-FUE-1</w:t>
            </w:r>
          </w:p>
        </w:tc>
        <w:tc>
          <w:tcPr>
            <w:tcW w:w="1145" w:type="dxa"/>
            <w:shd w:val="clear" w:color="auto" w:fill="B8CCE4"/>
          </w:tcPr>
          <w:p w14:paraId="683C5DA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PTO</w:t>
            </w:r>
          </w:p>
        </w:tc>
        <w:tc>
          <w:tcPr>
            <w:tcW w:w="5520" w:type="dxa"/>
            <w:shd w:val="clear" w:color="auto" w:fill="B8CCE4"/>
          </w:tcPr>
          <w:p w14:paraId="6EE0F441"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INSTALACIÓN ELÉCTRICA (TOMA DE FUERZA)</w:t>
            </w:r>
          </w:p>
        </w:tc>
      </w:tr>
    </w:tbl>
    <w:p w14:paraId="7DCB0880" w14:textId="77777777" w:rsidR="00797119" w:rsidRPr="00B709B3" w:rsidRDefault="00797119" w:rsidP="00797119">
      <w:pPr>
        <w:widowControl w:val="0"/>
        <w:autoSpaceDE w:val="0"/>
        <w:autoSpaceDN w:val="0"/>
        <w:spacing w:before="120"/>
        <w:rPr>
          <w:rFonts w:ascii="Verdana" w:eastAsia="Verdana" w:hAnsi="Verdana" w:cs="Verdana"/>
          <w:sz w:val="16"/>
          <w:szCs w:val="16"/>
        </w:rPr>
      </w:pPr>
    </w:p>
    <w:p w14:paraId="71122084" w14:textId="77777777" w:rsidR="00797119" w:rsidRPr="00B709B3" w:rsidRDefault="00797119" w:rsidP="00797119">
      <w:pPr>
        <w:widowControl w:val="0"/>
        <w:autoSpaceDE w:val="0"/>
        <w:autoSpaceDN w:val="0"/>
        <w:spacing w:before="120"/>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5F765845" w14:textId="77777777" w:rsidR="00797119" w:rsidRPr="00B709B3" w:rsidRDefault="00797119" w:rsidP="00797119">
      <w:pPr>
        <w:widowControl w:val="0"/>
        <w:autoSpaceDE w:val="0"/>
        <w:autoSpaceDN w:val="0"/>
        <w:spacing w:before="120"/>
        <w:ind w:left="119" w:right="145"/>
        <w:jc w:val="both"/>
        <w:rPr>
          <w:rFonts w:ascii="Verdana" w:eastAsia="Verdana" w:hAnsi="Verdana" w:cs="Verdana"/>
          <w:sz w:val="16"/>
          <w:szCs w:val="16"/>
        </w:rPr>
      </w:pPr>
      <w:r w:rsidRPr="00B709B3">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A2533B2" w14:textId="77777777" w:rsidR="00797119" w:rsidRPr="00B709B3" w:rsidRDefault="00797119" w:rsidP="00797119">
      <w:pPr>
        <w:widowControl w:val="0"/>
        <w:autoSpaceDE w:val="0"/>
        <w:autoSpaceDN w:val="0"/>
        <w:spacing w:before="120" w:after="240"/>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603D0B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E8834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30165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799313E"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0B02D651"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Verdana"/>
          <w:sz w:val="16"/>
          <w:szCs w:val="16"/>
        </w:rPr>
      </w:pPr>
    </w:p>
    <w:p w14:paraId="06E49D26" w14:textId="77777777" w:rsidR="00797119" w:rsidRPr="00B709B3" w:rsidRDefault="00797119" w:rsidP="00797119">
      <w:pPr>
        <w:widowControl w:val="0"/>
        <w:autoSpaceDE w:val="0"/>
        <w:autoSpaceDN w:val="0"/>
        <w:jc w:val="both"/>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0B6D655E" w14:textId="77777777" w:rsidR="00797119" w:rsidRPr="00B709B3" w:rsidRDefault="00797119" w:rsidP="00797119">
      <w:pPr>
        <w:widowControl w:val="0"/>
        <w:autoSpaceDE w:val="0"/>
        <w:autoSpaceDN w:val="0"/>
        <w:jc w:val="both"/>
        <w:outlineLvl w:val="0"/>
        <w:rPr>
          <w:rFonts w:ascii="Verdana" w:eastAsia="Verdana" w:hAnsi="Verdana" w:cs="Verdana"/>
          <w:b/>
          <w:bCs/>
          <w:sz w:val="16"/>
          <w:szCs w:val="16"/>
        </w:rPr>
      </w:pPr>
    </w:p>
    <w:p w14:paraId="7ED6813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28126C"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575B07"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4BF250"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9BA793"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E789B4E"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EABE33"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F8F9394" w14:textId="77777777" w:rsidR="00797119" w:rsidRPr="00B709B3" w:rsidRDefault="00797119" w:rsidP="00797119">
      <w:pPr>
        <w:widowControl w:val="0"/>
        <w:tabs>
          <w:tab w:val="left" w:pos="8711"/>
        </w:tabs>
        <w:autoSpaceDE w:val="0"/>
        <w:autoSpaceDN w:val="0"/>
        <w:spacing w:before="120"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21D6192"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C34D87C" w14:textId="77777777" w:rsidR="00797119"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261DA99"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p>
    <w:p w14:paraId="0F0C105A" w14:textId="77777777" w:rsidR="00797119" w:rsidRPr="00B709B3" w:rsidRDefault="00797119" w:rsidP="00797119">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44132DD"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CDC0E55"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11EB138"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18158C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A36D2C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ÍTEM</w:t>
            </w:r>
          </w:p>
        </w:tc>
      </w:tr>
      <w:tr w:rsidR="00797119" w:rsidRPr="00B709B3" w14:paraId="771F9E2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24490F3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D927F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2DE869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DDECB07"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bookmarkStart w:id="178" w:name="_Hlk164171005"/>
            <w:r w:rsidRPr="00B709B3">
              <w:rPr>
                <w:rFonts w:ascii="Verdana" w:hAnsi="Verdana" w:cs="Verdana"/>
                <w:b/>
                <w:sz w:val="16"/>
                <w:szCs w:val="16"/>
              </w:rPr>
              <w:t>INSTALACIÓN ELÉCTRICA (PUNTO TOMACORRIENTE DOBLE)</w:t>
            </w:r>
            <w:bookmarkEnd w:id="178"/>
          </w:p>
        </w:tc>
      </w:tr>
    </w:tbl>
    <w:p w14:paraId="13030ECB" w14:textId="77777777" w:rsidR="00797119" w:rsidRPr="00B709B3" w:rsidRDefault="00797119" w:rsidP="00797119">
      <w:pPr>
        <w:widowControl w:val="0"/>
        <w:autoSpaceDE w:val="0"/>
        <w:autoSpaceDN w:val="0"/>
        <w:spacing w:before="10"/>
        <w:rPr>
          <w:rFonts w:ascii="Verdana" w:eastAsia="Verdana" w:hAnsi="Verdana" w:cs="Verdana"/>
          <w:sz w:val="16"/>
          <w:szCs w:val="16"/>
        </w:rPr>
      </w:pPr>
    </w:p>
    <w:p w14:paraId="775B464D" w14:textId="77777777" w:rsidR="00797119" w:rsidRPr="00B709B3" w:rsidRDefault="00797119" w:rsidP="00797119">
      <w:pPr>
        <w:widowControl w:val="0"/>
        <w:autoSpaceDE w:val="0"/>
        <w:autoSpaceDN w:val="0"/>
        <w:spacing w:before="99" w:after="240"/>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03A4FFE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6BF9BAD9" w14:textId="77777777" w:rsidR="00797119" w:rsidRPr="00B709B3" w:rsidRDefault="00797119" w:rsidP="00797119">
      <w:pPr>
        <w:widowControl w:val="0"/>
        <w:autoSpaceDE w:val="0"/>
        <w:autoSpaceDN w:val="0"/>
        <w:spacing w:before="214" w:after="240" w:line="243" w:lineRule="exact"/>
        <w:jc w:val="both"/>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6681FBA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A155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F520D9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E0308D" w14:textId="77777777" w:rsidR="00797119" w:rsidRPr="00B709B3" w:rsidRDefault="00797119" w:rsidP="00797119">
      <w:pPr>
        <w:widowControl w:val="0"/>
        <w:tabs>
          <w:tab w:val="left" w:pos="8711"/>
        </w:tabs>
        <w:autoSpaceDE w:val="0"/>
        <w:autoSpaceDN w:val="0"/>
        <w:spacing w:before="240"/>
        <w:jc w:val="both"/>
        <w:rPr>
          <w:rFonts w:ascii="Verdana" w:eastAsia="Verdana" w:hAnsi="Verdana" w:cs="Tahoma"/>
          <w:sz w:val="16"/>
          <w:szCs w:val="16"/>
        </w:rPr>
      </w:pPr>
      <w:bookmarkStart w:id="179" w:name="_Hlk99440952"/>
      <w:bookmarkStart w:id="180" w:name="_Hlk99441616"/>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9"/>
      <w:bookmarkEnd w:id="180"/>
    </w:p>
    <w:p w14:paraId="78B34AD7" w14:textId="77777777" w:rsidR="00797119" w:rsidRPr="00B709B3" w:rsidRDefault="00797119" w:rsidP="00797119">
      <w:pPr>
        <w:widowControl w:val="0"/>
        <w:tabs>
          <w:tab w:val="left" w:pos="8711"/>
        </w:tabs>
        <w:autoSpaceDE w:val="0"/>
        <w:autoSpaceDN w:val="0"/>
        <w:jc w:val="both"/>
        <w:rPr>
          <w:rFonts w:ascii="Verdana" w:eastAsia="Verdana" w:hAnsi="Verdana" w:cs="Verdana"/>
          <w:b/>
          <w:bCs/>
          <w:sz w:val="16"/>
          <w:szCs w:val="16"/>
        </w:rPr>
      </w:pPr>
    </w:p>
    <w:p w14:paraId="114B0E19" w14:textId="77777777" w:rsidR="00797119" w:rsidRPr="00B709B3" w:rsidRDefault="00797119" w:rsidP="00797119">
      <w:pPr>
        <w:widowControl w:val="0"/>
        <w:autoSpaceDE w:val="0"/>
        <w:autoSpaceDN w:val="0"/>
        <w:ind w:left="119"/>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07688F74" w14:textId="77777777" w:rsidR="00797119" w:rsidRPr="00B709B3" w:rsidRDefault="00797119" w:rsidP="00797119">
      <w:pPr>
        <w:widowControl w:val="0"/>
        <w:autoSpaceDE w:val="0"/>
        <w:autoSpaceDN w:val="0"/>
        <w:spacing w:before="6"/>
        <w:rPr>
          <w:rFonts w:ascii="Verdana" w:eastAsia="Verdana" w:hAnsi="Verdana" w:cs="Verdana"/>
          <w:b/>
          <w:sz w:val="16"/>
          <w:szCs w:val="16"/>
        </w:rPr>
      </w:pPr>
    </w:p>
    <w:p w14:paraId="51541BB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B8661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3171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ECABA6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empalme, enlace o unión del cableado eléctrico de dos o más cables en una instalación eléctrica </w:t>
      </w:r>
      <w:r w:rsidRPr="00B709B3">
        <w:rPr>
          <w:rFonts w:ascii="Verdana" w:eastAsia="Verdana" w:hAnsi="Verdana" w:cs="Verdana"/>
          <w:sz w:val="16"/>
          <w:szCs w:val="16"/>
        </w:rPr>
        <w:t>se realizarán únicamente en las cajas dispuestas para este efecto</w:t>
      </w:r>
      <w:r w:rsidRPr="00B709B3">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5D70C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5BC9C6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C9A70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61AE3C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0A0663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47F070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Verdana"/>
          <w:sz w:val="16"/>
          <w:szCs w:val="16"/>
        </w:rPr>
        <w:t xml:space="preserve">Los tomacorrientes deben instalarse a 0.40 m sobre el nivel del piso terminado, </w:t>
      </w:r>
      <w:r w:rsidRPr="00B709B3">
        <w:rPr>
          <w:rFonts w:ascii="Verdana" w:eastAsia="Verdana" w:hAnsi="Verdana" w:cs="Tahoma"/>
          <w:sz w:val="16"/>
          <w:szCs w:val="16"/>
        </w:rPr>
        <w:t>y en los lugares indicados en planos y/o instrucciones del Inspector de proyecto.</w:t>
      </w:r>
    </w:p>
    <w:p w14:paraId="183E763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F49AC1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85BCA3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4699458"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516CD12E"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6A1AA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305947C" w14:textId="77777777" w:rsidR="00797119"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581E11C4" w14:textId="77777777" w:rsidR="00797119" w:rsidRDefault="00797119" w:rsidP="00797119">
      <w:pPr>
        <w:widowControl w:val="0"/>
        <w:tabs>
          <w:tab w:val="left" w:pos="8711"/>
        </w:tabs>
        <w:autoSpaceDE w:val="0"/>
        <w:autoSpaceDN w:val="0"/>
        <w:jc w:val="both"/>
        <w:rPr>
          <w:rFonts w:ascii="Verdana" w:eastAsia="Verdana" w:hAnsi="Verdana" w:cs="Tahoma"/>
          <w:sz w:val="16"/>
          <w:szCs w:val="16"/>
        </w:rPr>
      </w:pPr>
    </w:p>
    <w:p w14:paraId="149C794D" w14:textId="77777777" w:rsidR="00797119" w:rsidRDefault="00797119" w:rsidP="00797119">
      <w:pPr>
        <w:widowControl w:val="0"/>
        <w:tabs>
          <w:tab w:val="left" w:pos="8711"/>
        </w:tabs>
        <w:autoSpaceDE w:val="0"/>
        <w:autoSpaceDN w:val="0"/>
        <w:jc w:val="both"/>
        <w:rPr>
          <w:rFonts w:ascii="Verdana" w:eastAsia="Verdana" w:hAnsi="Verdana" w:cs="Tahoma"/>
          <w:sz w:val="16"/>
          <w:szCs w:val="16"/>
        </w:rPr>
      </w:pPr>
    </w:p>
    <w:p w14:paraId="51E6446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DC186A"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17E8A8B" w14:textId="77777777" w:rsidTr="000648BD">
        <w:tc>
          <w:tcPr>
            <w:tcW w:w="584" w:type="dxa"/>
            <w:shd w:val="clear" w:color="auto" w:fill="215868"/>
          </w:tcPr>
          <w:p w14:paraId="5BA155E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76A4082"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2239AC2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98DD70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7E0B72DB" w14:textId="77777777" w:rsidTr="000648BD">
        <w:tc>
          <w:tcPr>
            <w:tcW w:w="584" w:type="dxa"/>
            <w:shd w:val="clear" w:color="auto" w:fill="B8CCE4"/>
          </w:tcPr>
          <w:p w14:paraId="1E95EB6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46</w:t>
            </w:r>
          </w:p>
        </w:tc>
        <w:tc>
          <w:tcPr>
            <w:tcW w:w="2385" w:type="dxa"/>
            <w:shd w:val="clear" w:color="auto" w:fill="B8CCE4"/>
          </w:tcPr>
          <w:p w14:paraId="7873F63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VAC-IE-ILU-3</w:t>
            </w:r>
          </w:p>
        </w:tc>
        <w:tc>
          <w:tcPr>
            <w:tcW w:w="1145" w:type="dxa"/>
            <w:shd w:val="clear" w:color="auto" w:fill="B8CCE4"/>
          </w:tcPr>
          <w:p w14:paraId="13B9F0E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PTO</w:t>
            </w:r>
          </w:p>
        </w:tc>
        <w:tc>
          <w:tcPr>
            <w:tcW w:w="5520" w:type="dxa"/>
            <w:shd w:val="clear" w:color="auto" w:fill="B8CCE4"/>
          </w:tcPr>
          <w:p w14:paraId="5F5C96A0"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INSTALACIÓN ELÉCTRICA (PUNTO DE ILUMINACIÓN PANEL LED 18 W)</w:t>
            </w:r>
          </w:p>
        </w:tc>
      </w:tr>
    </w:tbl>
    <w:p w14:paraId="184229A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3D43D8E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6EE4364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la </w:t>
      </w:r>
      <w:r w:rsidRPr="00B709B3">
        <w:rPr>
          <w:rFonts w:ascii="Verdana" w:eastAsia="Verdana" w:hAnsi="Verdana" w:cs="Tahoma"/>
          <w:bCs/>
          <w:sz w:val="16"/>
          <w:szCs w:val="16"/>
        </w:rPr>
        <w:t>Instalación eléctrica (punto de iluminación Panel Led 18W)</w:t>
      </w:r>
      <w:r w:rsidRPr="00B709B3">
        <w:rPr>
          <w:rFonts w:ascii="Verdana" w:eastAsia="Verdana" w:hAnsi="Verdana" w:cs="Tahoma"/>
          <w:sz w:val="16"/>
          <w:szCs w:val="16"/>
        </w:rPr>
        <w:t>, dispuesta de acuerdo a los detalles de planos del proyecto o bien a lo indicado por el Inspector de proyecto.</w:t>
      </w:r>
    </w:p>
    <w:p w14:paraId="4404573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759346E0"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2E12F46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83755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E59A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C55FF1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A26C907"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2CFADE92"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2F395664" w14:textId="77777777" w:rsidR="00797119" w:rsidRPr="00B709B3" w:rsidRDefault="00797119" w:rsidP="00797119">
      <w:pPr>
        <w:widowControl w:val="0"/>
        <w:tabs>
          <w:tab w:val="left" w:pos="8711"/>
        </w:tabs>
        <w:autoSpaceDE w:val="0"/>
        <w:autoSpaceDN w:val="0"/>
        <w:rPr>
          <w:rFonts w:ascii="Verdana" w:eastAsia="Verdana" w:hAnsi="Verdana" w:cs="Calibri"/>
          <w:b/>
          <w:bCs/>
          <w:sz w:val="16"/>
          <w:szCs w:val="16"/>
        </w:rPr>
      </w:pPr>
    </w:p>
    <w:p w14:paraId="45B3FB8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24C4D1D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2DB30B9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D125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AA14A6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B038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empalme, enlace o unión del cableado eléctrico de dos o más cables en una instalación eléctrica </w:t>
      </w:r>
      <w:r w:rsidRPr="00B709B3">
        <w:rPr>
          <w:rFonts w:ascii="Verdana" w:eastAsia="Verdana" w:hAnsi="Verdana" w:cs="Verdana"/>
          <w:sz w:val="16"/>
          <w:szCs w:val="16"/>
        </w:rPr>
        <w:t>se realizarán únicamente en las cajas dispuestas para este efecto</w:t>
      </w:r>
      <w:r w:rsidRPr="00B709B3">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77FD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549DE3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DDF67F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EA4ED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82EFE7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DE47D2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41A3542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1DF711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64029044" w14:textId="77777777" w:rsidR="00797119" w:rsidRPr="00B709B3" w:rsidRDefault="00797119" w:rsidP="00797119">
      <w:pPr>
        <w:widowControl w:val="0"/>
        <w:tabs>
          <w:tab w:val="left" w:pos="8711"/>
        </w:tabs>
        <w:autoSpaceDE w:val="0"/>
        <w:autoSpaceDN w:val="0"/>
        <w:spacing w:before="240" w:after="120"/>
        <w:jc w:val="both"/>
        <w:rPr>
          <w:rFonts w:ascii="Verdana" w:eastAsia="Verdana" w:hAnsi="Verdana" w:cs="Tahoma"/>
          <w:b/>
          <w:sz w:val="16"/>
          <w:szCs w:val="16"/>
        </w:rPr>
      </w:pPr>
      <w:r w:rsidRPr="00B709B3">
        <w:rPr>
          <w:rFonts w:ascii="Verdana" w:eastAsia="Verdana" w:hAnsi="Verdana" w:cs="Tahoma"/>
          <w:b/>
          <w:sz w:val="16"/>
          <w:szCs w:val="16"/>
        </w:rPr>
        <w:lastRenderedPageBreak/>
        <w:t>Criterios de Control, Aceptación y Rechazo</w:t>
      </w:r>
    </w:p>
    <w:p w14:paraId="516565C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9FE84C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4384E9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87972AE" w14:textId="77777777" w:rsidTr="000648BD">
        <w:tc>
          <w:tcPr>
            <w:tcW w:w="584" w:type="dxa"/>
            <w:shd w:val="clear" w:color="auto" w:fill="215868"/>
          </w:tcPr>
          <w:p w14:paraId="2F2C96B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C9F58AD"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819CF6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1363AC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08FA392" w14:textId="77777777" w:rsidTr="000648BD">
        <w:tc>
          <w:tcPr>
            <w:tcW w:w="584" w:type="dxa"/>
            <w:shd w:val="clear" w:color="auto" w:fill="B8CCE4"/>
          </w:tcPr>
          <w:p w14:paraId="4631524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47</w:t>
            </w:r>
          </w:p>
        </w:tc>
        <w:tc>
          <w:tcPr>
            <w:tcW w:w="2385" w:type="dxa"/>
            <w:shd w:val="clear" w:color="auto" w:fill="B8CCE4"/>
          </w:tcPr>
          <w:p w14:paraId="6D2D67A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VAC-IE-COR-2</w:t>
            </w:r>
          </w:p>
        </w:tc>
        <w:tc>
          <w:tcPr>
            <w:tcW w:w="1145" w:type="dxa"/>
            <w:shd w:val="clear" w:color="auto" w:fill="B8CCE4"/>
          </w:tcPr>
          <w:p w14:paraId="01EF061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PTO</w:t>
            </w:r>
          </w:p>
        </w:tc>
        <w:tc>
          <w:tcPr>
            <w:tcW w:w="5520" w:type="dxa"/>
            <w:shd w:val="clear" w:color="auto" w:fill="B8CCE4"/>
          </w:tcPr>
          <w:p w14:paraId="49C909F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INSTALACIÓN ELÉCTRICA (PUNTO TOMACORRIENTE SIMPLE)</w:t>
            </w:r>
          </w:p>
        </w:tc>
      </w:tr>
    </w:tbl>
    <w:p w14:paraId="6182DEEB"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4AED720"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27FED3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30BB79B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2338761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la Instalación eléctrica (punto de tomacorriente simple), dispuesta de acuerdo </w:t>
      </w:r>
      <w:r w:rsidRPr="00B709B3">
        <w:rPr>
          <w:rFonts w:ascii="Verdana" w:eastAsia="Verdana" w:hAnsi="Verdana" w:cs="Tahoma"/>
          <w:color w:val="000000"/>
          <w:sz w:val="16"/>
          <w:szCs w:val="16"/>
        </w:rPr>
        <w:t>los planos constructivos y/o instrucciones del Inspector de proyecto</w:t>
      </w:r>
      <w:r w:rsidRPr="00B709B3">
        <w:rPr>
          <w:rFonts w:ascii="Verdana" w:eastAsia="Verdana" w:hAnsi="Verdana" w:cs="Tahoma"/>
          <w:sz w:val="16"/>
          <w:szCs w:val="16"/>
        </w:rPr>
        <w:t>.</w:t>
      </w:r>
    </w:p>
    <w:p w14:paraId="4817DED9"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56CCFA0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10A0DE86"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068577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44362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8DEDCB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8C67B85"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717DA71B"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7C80B88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1333D3F"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55C19AFD"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F63B48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instalación eléctrica (punto tomacorriente simple) deberá cumplir con las siguientes directrices referidas a la ejecución:</w:t>
      </w:r>
    </w:p>
    <w:p w14:paraId="2F125A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26628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19E84D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95B4E7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EDE696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57E480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89EAD9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empalme, enlace o unión del cableado eléctrico de dos o más cables en una instalación eléctrica </w:t>
      </w:r>
      <w:r w:rsidRPr="00B709B3">
        <w:rPr>
          <w:rFonts w:ascii="Verdana" w:eastAsia="Verdana" w:hAnsi="Verdana" w:cs="Verdana"/>
          <w:sz w:val="16"/>
          <w:szCs w:val="16"/>
        </w:rPr>
        <w:t>se realizarán únicamente en las cajas dispuestas para este efecto</w:t>
      </w:r>
      <w:r w:rsidRPr="00B709B3">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A76E47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E272B7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FBBD26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38335D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B49DE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1B180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975FF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EC6007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Verdana"/>
          <w:sz w:val="16"/>
          <w:szCs w:val="16"/>
        </w:rPr>
        <w:t xml:space="preserve">Los tomacorrientes deben instalarse a 0.40 m sobre el nivel del piso terminado, </w:t>
      </w:r>
      <w:r w:rsidRPr="00B709B3">
        <w:rPr>
          <w:rFonts w:ascii="Verdana" w:eastAsia="Verdana" w:hAnsi="Verdana" w:cs="Tahoma"/>
          <w:sz w:val="16"/>
          <w:szCs w:val="16"/>
        </w:rPr>
        <w:t>y en los lugares indicados en planos y/o instrucciones del Inspector de proyecto.</w:t>
      </w:r>
    </w:p>
    <w:p w14:paraId="6D0BD8C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A88091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FD14C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B7E72D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D091AB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5152D28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164063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54E94F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2B68C3E" w14:textId="77777777" w:rsidR="00797119" w:rsidRPr="00B709B3" w:rsidRDefault="00797119" w:rsidP="00797119">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8805023" w14:textId="77777777" w:rsidTr="000648BD">
        <w:tc>
          <w:tcPr>
            <w:tcW w:w="584" w:type="dxa"/>
            <w:shd w:val="clear" w:color="auto" w:fill="17365D"/>
          </w:tcPr>
          <w:p w14:paraId="402F1AAA"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17365D"/>
          </w:tcPr>
          <w:p w14:paraId="6A1EB410"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CÓDIGO</w:t>
            </w:r>
          </w:p>
        </w:tc>
        <w:tc>
          <w:tcPr>
            <w:tcW w:w="1145" w:type="dxa"/>
            <w:shd w:val="clear" w:color="auto" w:fill="17365D"/>
          </w:tcPr>
          <w:p w14:paraId="36EEAE8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17365D"/>
          </w:tcPr>
          <w:p w14:paraId="7DA9DC9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ÍTEM</w:t>
            </w:r>
          </w:p>
        </w:tc>
      </w:tr>
      <w:tr w:rsidR="00797119" w:rsidRPr="00B709B3" w14:paraId="15397DF0" w14:textId="77777777" w:rsidTr="000648BD">
        <w:trPr>
          <w:trHeight w:val="446"/>
        </w:trPr>
        <w:tc>
          <w:tcPr>
            <w:tcW w:w="584" w:type="dxa"/>
            <w:shd w:val="clear" w:color="auto" w:fill="B8CCE4"/>
          </w:tcPr>
          <w:p w14:paraId="6D8F536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48</w:t>
            </w:r>
          </w:p>
        </w:tc>
        <w:tc>
          <w:tcPr>
            <w:tcW w:w="2385" w:type="dxa"/>
            <w:shd w:val="clear" w:color="auto" w:fill="B8CCE4"/>
          </w:tcPr>
          <w:p w14:paraId="2E7FD75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VAC-IE-TBD-1</w:t>
            </w:r>
          </w:p>
        </w:tc>
        <w:tc>
          <w:tcPr>
            <w:tcW w:w="1145" w:type="dxa"/>
            <w:shd w:val="clear" w:color="auto" w:fill="B8CCE4"/>
          </w:tcPr>
          <w:p w14:paraId="7975B3C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337E741E"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TABLERO DE DISTRIBUCIÓN (3 CIRCUITOS)</w:t>
            </w:r>
          </w:p>
        </w:tc>
      </w:tr>
    </w:tbl>
    <w:p w14:paraId="59A12E43" w14:textId="77777777" w:rsidR="00797119" w:rsidRPr="00B709B3" w:rsidRDefault="00797119" w:rsidP="00797119">
      <w:pPr>
        <w:widowControl w:val="0"/>
        <w:autoSpaceDE w:val="0"/>
        <w:autoSpaceDN w:val="0"/>
        <w:spacing w:before="100"/>
        <w:jc w:val="both"/>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1778A486" w14:textId="77777777" w:rsidR="00797119" w:rsidRPr="00B709B3" w:rsidRDefault="00797119" w:rsidP="00797119">
      <w:pPr>
        <w:widowControl w:val="0"/>
        <w:autoSpaceDE w:val="0"/>
        <w:autoSpaceDN w:val="0"/>
        <w:spacing w:before="10"/>
        <w:jc w:val="both"/>
        <w:rPr>
          <w:rFonts w:ascii="Verdana" w:eastAsia="Verdana" w:hAnsi="Verdana" w:cs="Verdana"/>
          <w:b/>
          <w:sz w:val="16"/>
          <w:szCs w:val="16"/>
        </w:rPr>
      </w:pPr>
    </w:p>
    <w:p w14:paraId="0A4C568A" w14:textId="77777777" w:rsidR="00797119" w:rsidRPr="00B709B3" w:rsidRDefault="00797119" w:rsidP="00797119">
      <w:pPr>
        <w:widowControl w:val="0"/>
        <w:autoSpaceDE w:val="0"/>
        <w:autoSpaceDN w:val="0"/>
        <w:ind w:right="145"/>
        <w:jc w:val="both"/>
        <w:rPr>
          <w:rFonts w:ascii="Verdana" w:eastAsia="Verdana" w:hAnsi="Verdana" w:cs="Verdana"/>
          <w:sz w:val="16"/>
          <w:szCs w:val="16"/>
        </w:rPr>
      </w:pPr>
      <w:r w:rsidRPr="00B709B3">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DA0A5E7" w14:textId="77777777" w:rsidR="00797119" w:rsidRPr="00B709B3" w:rsidRDefault="00797119" w:rsidP="00797119">
      <w:pPr>
        <w:widowControl w:val="0"/>
        <w:autoSpaceDE w:val="0"/>
        <w:autoSpaceDN w:val="0"/>
        <w:spacing w:before="197"/>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07096A7C" w14:textId="77777777" w:rsidR="00797119" w:rsidRPr="00B709B3" w:rsidRDefault="00797119" w:rsidP="00797119">
      <w:pPr>
        <w:widowControl w:val="0"/>
        <w:autoSpaceDE w:val="0"/>
        <w:autoSpaceDN w:val="0"/>
        <w:spacing w:before="11"/>
        <w:jc w:val="both"/>
        <w:rPr>
          <w:rFonts w:ascii="Verdana" w:eastAsia="Verdana" w:hAnsi="Verdana" w:cs="Verdana"/>
          <w:b/>
          <w:sz w:val="16"/>
          <w:szCs w:val="16"/>
        </w:rPr>
      </w:pPr>
    </w:p>
    <w:p w14:paraId="0F46C92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A08AAE"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0EF50C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9DC3C91" w14:textId="77777777" w:rsidR="00797119" w:rsidRPr="00B709B3" w:rsidRDefault="00797119" w:rsidP="00797119">
      <w:pPr>
        <w:widowControl w:val="0"/>
        <w:tabs>
          <w:tab w:val="left" w:pos="0"/>
        </w:tabs>
        <w:autoSpaceDE w:val="0"/>
        <w:autoSpaceDN w:val="0"/>
        <w:adjustRightInd w:val="0"/>
        <w:jc w:val="both"/>
        <w:rPr>
          <w:rFonts w:ascii="Verdana" w:eastAsia="Verdana" w:hAnsi="Verdana" w:cs="Calibri"/>
          <w:b/>
          <w:bCs/>
          <w:sz w:val="16"/>
          <w:szCs w:val="16"/>
        </w:rPr>
      </w:pPr>
    </w:p>
    <w:p w14:paraId="410C6B74" w14:textId="77777777" w:rsidR="00797119" w:rsidRPr="00B709B3" w:rsidRDefault="00797119" w:rsidP="00797119">
      <w:pPr>
        <w:widowControl w:val="0"/>
        <w:autoSpaceDE w:val="0"/>
        <w:autoSpaceDN w:val="0"/>
        <w:ind w:left="390"/>
        <w:jc w:val="both"/>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148326BF" w14:textId="77777777" w:rsidR="00797119" w:rsidRPr="00B709B3" w:rsidRDefault="00797119" w:rsidP="00797119">
      <w:pPr>
        <w:widowControl w:val="0"/>
        <w:tabs>
          <w:tab w:val="left" w:pos="8711"/>
        </w:tabs>
        <w:autoSpaceDE w:val="0"/>
        <w:autoSpaceDN w:val="0"/>
        <w:spacing w:before="24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722C8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523FBC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7F0A5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4BC67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DD4B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6AD730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21E5E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A7E728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FFCEFE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58B32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826C97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30AB7C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0D397BA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149832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38F53D"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024F41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4B3C78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FFB5FD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99878FF" w14:textId="77777777" w:rsidR="00797119" w:rsidRPr="00B709B3" w:rsidRDefault="00797119" w:rsidP="00797119">
      <w:pPr>
        <w:widowControl w:val="0"/>
        <w:autoSpaceDE w:val="0"/>
        <w:autoSpaceDN w:val="0"/>
        <w:spacing w:before="7"/>
        <w:jc w:val="both"/>
        <w:rPr>
          <w:rFonts w:ascii="Verdana" w:eastAsia="Verdana" w:hAnsi="Verdana" w:cs="Verdana"/>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797119" w:rsidRPr="00B709B3" w14:paraId="1E7C14F2" w14:textId="77777777" w:rsidTr="000648BD">
        <w:tc>
          <w:tcPr>
            <w:tcW w:w="584" w:type="dxa"/>
            <w:shd w:val="clear" w:color="auto" w:fill="215868"/>
          </w:tcPr>
          <w:p w14:paraId="5966A9D3" w14:textId="77777777" w:rsidR="00797119" w:rsidRPr="00B709B3" w:rsidRDefault="00797119" w:rsidP="000648BD">
            <w:pPr>
              <w:widowControl w:val="0"/>
              <w:autoSpaceDE w:val="0"/>
              <w:autoSpaceDN w:val="0"/>
              <w:jc w:val="center"/>
              <w:rPr>
                <w:rFonts w:ascii="Verdana" w:eastAsia="Verdana" w:hAnsi="Verdana" w:cs="Verdana"/>
                <w:b/>
                <w:color w:val="FFFFFF" w:themeColor="background1"/>
                <w:sz w:val="16"/>
                <w:szCs w:val="16"/>
              </w:rPr>
            </w:pPr>
            <w:proofErr w:type="spellStart"/>
            <w:r w:rsidRPr="00B709B3">
              <w:rPr>
                <w:rFonts w:ascii="Verdana" w:eastAsia="Verdana" w:hAnsi="Verdana" w:cs="Verdana"/>
                <w:b/>
                <w:color w:val="FFFFFF" w:themeColor="background1"/>
                <w:sz w:val="16"/>
                <w:szCs w:val="16"/>
              </w:rPr>
              <w:t>N°</w:t>
            </w:r>
            <w:proofErr w:type="spellEnd"/>
          </w:p>
        </w:tc>
        <w:tc>
          <w:tcPr>
            <w:tcW w:w="2385" w:type="dxa"/>
            <w:shd w:val="clear" w:color="auto" w:fill="215868"/>
          </w:tcPr>
          <w:p w14:paraId="528DDFAA" w14:textId="77777777" w:rsidR="00797119" w:rsidRPr="00B709B3" w:rsidRDefault="00797119" w:rsidP="000648BD">
            <w:pPr>
              <w:widowControl w:val="0"/>
              <w:autoSpaceDE w:val="0"/>
              <w:autoSpaceDN w:val="0"/>
              <w:spacing w:line="360" w:lineRule="auto"/>
              <w:jc w:val="center"/>
              <w:rPr>
                <w:rFonts w:ascii="Verdana" w:eastAsia="Verdana" w:hAnsi="Verdana" w:cs="Verdana"/>
                <w:b/>
                <w:color w:val="FFFFFF" w:themeColor="background1"/>
                <w:sz w:val="16"/>
                <w:szCs w:val="16"/>
              </w:rPr>
            </w:pPr>
            <w:r w:rsidRPr="00B709B3">
              <w:rPr>
                <w:rFonts w:ascii="Verdana" w:eastAsia="Verdana" w:hAnsi="Verdana" w:cs="Verdana"/>
                <w:b/>
                <w:color w:val="FFFFFF" w:themeColor="background1"/>
                <w:sz w:val="16"/>
                <w:szCs w:val="16"/>
              </w:rPr>
              <w:t>CODIGO</w:t>
            </w:r>
          </w:p>
        </w:tc>
        <w:tc>
          <w:tcPr>
            <w:tcW w:w="1145" w:type="dxa"/>
            <w:shd w:val="clear" w:color="auto" w:fill="215868"/>
          </w:tcPr>
          <w:p w14:paraId="27CA58B2" w14:textId="77777777" w:rsidR="00797119" w:rsidRPr="00B709B3" w:rsidRDefault="00797119" w:rsidP="000648BD">
            <w:pPr>
              <w:widowControl w:val="0"/>
              <w:autoSpaceDE w:val="0"/>
              <w:autoSpaceDN w:val="0"/>
              <w:jc w:val="center"/>
              <w:rPr>
                <w:rFonts w:ascii="Verdana" w:eastAsia="Verdana" w:hAnsi="Verdana" w:cs="Verdana"/>
                <w:b/>
                <w:color w:val="FFFFFF" w:themeColor="background1"/>
                <w:sz w:val="16"/>
                <w:szCs w:val="16"/>
              </w:rPr>
            </w:pPr>
            <w:r w:rsidRPr="00B709B3">
              <w:rPr>
                <w:rFonts w:ascii="Verdana" w:eastAsia="Verdana" w:hAnsi="Verdana" w:cs="Verdana"/>
                <w:b/>
                <w:color w:val="FFFFFF" w:themeColor="background1"/>
                <w:sz w:val="16"/>
                <w:szCs w:val="16"/>
              </w:rPr>
              <w:t>UNIDAD</w:t>
            </w:r>
          </w:p>
        </w:tc>
        <w:tc>
          <w:tcPr>
            <w:tcW w:w="5520" w:type="dxa"/>
            <w:shd w:val="clear" w:color="auto" w:fill="215868"/>
          </w:tcPr>
          <w:p w14:paraId="18B979A3" w14:textId="77777777" w:rsidR="00797119" w:rsidRPr="00B709B3" w:rsidRDefault="00797119" w:rsidP="000648BD">
            <w:pPr>
              <w:widowControl w:val="0"/>
              <w:autoSpaceDE w:val="0"/>
              <w:autoSpaceDN w:val="0"/>
              <w:jc w:val="center"/>
              <w:rPr>
                <w:rFonts w:ascii="Verdana" w:eastAsia="Verdana" w:hAnsi="Verdana" w:cs="Verdana"/>
                <w:b/>
                <w:color w:val="FFFFFF" w:themeColor="background1"/>
                <w:sz w:val="16"/>
                <w:szCs w:val="16"/>
              </w:rPr>
            </w:pPr>
            <w:r w:rsidRPr="00B709B3">
              <w:rPr>
                <w:rFonts w:ascii="Verdana" w:eastAsia="Verdana" w:hAnsi="Verdana" w:cs="Verdana"/>
                <w:b/>
                <w:color w:val="FFFFFF" w:themeColor="background1"/>
                <w:sz w:val="16"/>
                <w:szCs w:val="16"/>
              </w:rPr>
              <w:t>ITEM</w:t>
            </w:r>
          </w:p>
        </w:tc>
      </w:tr>
      <w:tr w:rsidR="00797119" w:rsidRPr="00B709B3" w14:paraId="117968E2" w14:textId="77777777" w:rsidTr="000648BD">
        <w:tc>
          <w:tcPr>
            <w:tcW w:w="584" w:type="dxa"/>
            <w:shd w:val="clear" w:color="auto" w:fill="B8CCE4"/>
          </w:tcPr>
          <w:p w14:paraId="193C3A45" w14:textId="77777777" w:rsidR="00797119" w:rsidRPr="00B709B3" w:rsidRDefault="00797119" w:rsidP="000648BD">
            <w:pPr>
              <w:widowControl w:val="0"/>
              <w:autoSpaceDE w:val="0"/>
              <w:autoSpaceDN w:val="0"/>
              <w:jc w:val="center"/>
              <w:rPr>
                <w:rFonts w:ascii="Verdana" w:eastAsia="Verdana" w:hAnsi="Verdana" w:cs="Verdana"/>
                <w:b/>
                <w:sz w:val="16"/>
                <w:szCs w:val="16"/>
              </w:rPr>
            </w:pPr>
            <w:r w:rsidRPr="00B709B3">
              <w:rPr>
                <w:rFonts w:ascii="Verdana" w:eastAsia="Verdana" w:hAnsi="Verdana" w:cs="Verdana"/>
                <w:b/>
                <w:sz w:val="16"/>
                <w:szCs w:val="16"/>
              </w:rPr>
              <w:t>49</w:t>
            </w:r>
          </w:p>
        </w:tc>
        <w:tc>
          <w:tcPr>
            <w:tcW w:w="2385" w:type="dxa"/>
            <w:shd w:val="clear" w:color="auto" w:fill="B8CCE4"/>
            <w:vAlign w:val="center"/>
          </w:tcPr>
          <w:p w14:paraId="36941EF1" w14:textId="77777777" w:rsidR="00797119" w:rsidRPr="00B709B3" w:rsidRDefault="00797119" w:rsidP="000648BD">
            <w:pPr>
              <w:widowControl w:val="0"/>
              <w:autoSpaceDE w:val="0"/>
              <w:autoSpaceDN w:val="0"/>
              <w:jc w:val="center"/>
              <w:rPr>
                <w:rFonts w:ascii="Verdana" w:eastAsia="Verdana" w:hAnsi="Verdana" w:cs="Verdana"/>
                <w:b/>
                <w:sz w:val="16"/>
                <w:szCs w:val="16"/>
              </w:rPr>
            </w:pPr>
            <w:r w:rsidRPr="00B709B3">
              <w:rPr>
                <w:rFonts w:ascii="Verdana" w:eastAsia="Verdana" w:hAnsi="Verdana" w:cs="Verdana"/>
                <w:b/>
                <w:sz w:val="16"/>
                <w:szCs w:val="16"/>
              </w:rPr>
              <w:t>VAC-IE-ILU-5</w:t>
            </w:r>
          </w:p>
        </w:tc>
        <w:tc>
          <w:tcPr>
            <w:tcW w:w="1145" w:type="dxa"/>
            <w:shd w:val="clear" w:color="auto" w:fill="B8CCE4"/>
            <w:vAlign w:val="center"/>
          </w:tcPr>
          <w:p w14:paraId="6B73CE07" w14:textId="77777777" w:rsidR="00797119" w:rsidRPr="00B709B3" w:rsidRDefault="00797119" w:rsidP="000648BD">
            <w:pPr>
              <w:widowControl w:val="0"/>
              <w:autoSpaceDE w:val="0"/>
              <w:autoSpaceDN w:val="0"/>
              <w:jc w:val="center"/>
              <w:rPr>
                <w:rFonts w:ascii="Verdana" w:eastAsia="Verdana" w:hAnsi="Verdana" w:cs="Verdana"/>
                <w:b/>
                <w:sz w:val="16"/>
                <w:szCs w:val="16"/>
              </w:rPr>
            </w:pPr>
            <w:r w:rsidRPr="00B709B3">
              <w:rPr>
                <w:rFonts w:ascii="Verdana" w:eastAsia="Verdana" w:hAnsi="Verdana" w:cs="Verdana"/>
                <w:b/>
                <w:sz w:val="16"/>
                <w:szCs w:val="16"/>
              </w:rPr>
              <w:t>PTO</w:t>
            </w:r>
          </w:p>
        </w:tc>
        <w:tc>
          <w:tcPr>
            <w:tcW w:w="5520" w:type="dxa"/>
            <w:shd w:val="clear" w:color="auto" w:fill="B8CCE4"/>
            <w:vAlign w:val="center"/>
          </w:tcPr>
          <w:p w14:paraId="54B3D183" w14:textId="77777777" w:rsidR="00797119" w:rsidRPr="00B709B3" w:rsidRDefault="00797119" w:rsidP="000648BD">
            <w:pPr>
              <w:widowControl w:val="0"/>
              <w:autoSpaceDE w:val="0"/>
              <w:autoSpaceDN w:val="0"/>
              <w:spacing w:line="276" w:lineRule="auto"/>
              <w:jc w:val="center"/>
              <w:rPr>
                <w:rFonts w:ascii="Verdana" w:eastAsia="Verdana" w:hAnsi="Verdana" w:cs="Verdana"/>
                <w:b/>
                <w:sz w:val="16"/>
                <w:szCs w:val="16"/>
              </w:rPr>
            </w:pPr>
            <w:r w:rsidRPr="00B709B3">
              <w:rPr>
                <w:rFonts w:ascii="Verdana" w:eastAsia="Verdana" w:hAnsi="Verdana" w:cs="Tahoma"/>
                <w:b/>
                <w:bCs/>
                <w:sz w:val="16"/>
                <w:szCs w:val="16"/>
              </w:rPr>
              <w:t>ILUMINACION EXTERIOR LED CON PANEL SOLAR</w:t>
            </w:r>
          </w:p>
        </w:tc>
      </w:tr>
    </w:tbl>
    <w:p w14:paraId="79B954D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lang w:eastAsia="es-ES"/>
        </w:rPr>
      </w:pPr>
    </w:p>
    <w:p w14:paraId="55F93C96"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lang w:eastAsia="es-ES"/>
        </w:rPr>
      </w:pPr>
    </w:p>
    <w:p w14:paraId="5596170A" w14:textId="77777777" w:rsidR="00797119" w:rsidRPr="00B709B3" w:rsidRDefault="00797119" w:rsidP="00797119">
      <w:pPr>
        <w:widowControl w:val="0"/>
        <w:tabs>
          <w:tab w:val="left" w:pos="8711"/>
        </w:tabs>
        <w:autoSpaceDE w:val="0"/>
        <w:autoSpaceDN w:val="0"/>
        <w:jc w:val="both"/>
        <w:rPr>
          <w:rFonts w:ascii="Verdana" w:eastAsia="Verdana" w:hAnsi="Verdana" w:cs="Tahoma"/>
          <w:b/>
          <w:bCs/>
          <w:sz w:val="16"/>
          <w:szCs w:val="16"/>
          <w:lang w:eastAsia="es-ES"/>
        </w:rPr>
      </w:pPr>
      <w:r w:rsidRPr="00B709B3">
        <w:rPr>
          <w:rFonts w:ascii="Verdana" w:eastAsia="Verdana" w:hAnsi="Verdana" w:cs="Tahoma"/>
          <w:b/>
          <w:bCs/>
          <w:sz w:val="16"/>
          <w:szCs w:val="16"/>
          <w:lang w:eastAsia="es-ES"/>
        </w:rPr>
        <w:t>DESCRIPCIÓN. -</w:t>
      </w:r>
    </w:p>
    <w:p w14:paraId="79FEBE9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3CE2662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54766C3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5E217535" w14:textId="77777777" w:rsidR="00797119" w:rsidRPr="00B709B3" w:rsidRDefault="00797119" w:rsidP="00797119">
      <w:pPr>
        <w:widowControl w:val="0"/>
        <w:tabs>
          <w:tab w:val="left" w:pos="8711"/>
        </w:tabs>
        <w:autoSpaceDE w:val="0"/>
        <w:autoSpaceDN w:val="0"/>
        <w:jc w:val="both"/>
        <w:rPr>
          <w:rFonts w:ascii="Verdana" w:eastAsia="Verdana" w:hAnsi="Verdana" w:cs="Tahoma"/>
          <w:b/>
          <w:bCs/>
          <w:sz w:val="16"/>
          <w:szCs w:val="16"/>
          <w:lang w:eastAsia="es-ES"/>
        </w:rPr>
      </w:pPr>
      <w:r w:rsidRPr="00B709B3">
        <w:rPr>
          <w:rFonts w:ascii="Verdana" w:eastAsia="Verdana" w:hAnsi="Verdana" w:cs="Tahoma"/>
          <w:b/>
          <w:bCs/>
          <w:sz w:val="16"/>
          <w:szCs w:val="16"/>
          <w:lang w:eastAsia="es-ES"/>
        </w:rPr>
        <w:t>MATERIALES, HERRAMIENTAS Y EQUIPO. -</w:t>
      </w:r>
    </w:p>
    <w:p w14:paraId="449A513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6F297D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5C4244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Se deberá cumplir con las características detalladas en la tabla de descripción de insumos</w:t>
      </w:r>
    </w:p>
    <w:p w14:paraId="70B0C5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Los accesorios deben ser de primera calidad dentro el mercado local y que cumplan las exigencias técnicas del proyecto.</w:t>
      </w:r>
    </w:p>
    <w:p w14:paraId="48A62B4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29D636C1" w14:textId="77777777" w:rsidR="00797119" w:rsidRPr="00B709B3" w:rsidRDefault="00797119" w:rsidP="00797119">
      <w:pPr>
        <w:widowControl w:val="0"/>
        <w:tabs>
          <w:tab w:val="left" w:pos="8711"/>
        </w:tabs>
        <w:autoSpaceDE w:val="0"/>
        <w:autoSpaceDN w:val="0"/>
        <w:jc w:val="both"/>
        <w:rPr>
          <w:rFonts w:ascii="Verdana" w:eastAsia="Verdana" w:hAnsi="Verdana" w:cs="Tahoma"/>
          <w:b/>
          <w:bCs/>
          <w:sz w:val="16"/>
          <w:szCs w:val="16"/>
          <w:lang w:eastAsia="es-ES"/>
        </w:rPr>
      </w:pPr>
      <w:r w:rsidRPr="00B709B3">
        <w:rPr>
          <w:rFonts w:ascii="Verdana" w:eastAsia="Verdana" w:hAnsi="Verdana" w:cs="Tahoma"/>
          <w:b/>
          <w:bCs/>
          <w:sz w:val="16"/>
          <w:szCs w:val="16"/>
          <w:lang w:eastAsia="es-ES"/>
        </w:rPr>
        <w:t>FORMA DE EJECUCIÓN. -</w:t>
      </w:r>
    </w:p>
    <w:p w14:paraId="19FF51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72DE9983"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60B42CA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22CCE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011A9A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4939A5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5D94E45B"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40959E4"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p>
    <w:p w14:paraId="65CA49B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1C7A825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B709B3">
        <w:rPr>
          <w:rFonts w:ascii="Verdana" w:eastAsia="Verdana" w:hAnsi="Verdana" w:cs="Tahoma"/>
          <w:sz w:val="16"/>
          <w:szCs w:val="16"/>
          <w:lang w:eastAsia="es-ES"/>
        </w:rPr>
        <w:t>Ramplúg</w:t>
      </w:r>
      <w:proofErr w:type="spellEnd"/>
      <w:r w:rsidRPr="00B709B3">
        <w:rPr>
          <w:rFonts w:ascii="Verdana" w:eastAsia="Verdana" w:hAnsi="Verdana" w:cs="Tahoma"/>
          <w:sz w:val="16"/>
          <w:szCs w:val="16"/>
          <w:lang w:eastAsia="es-ES"/>
        </w:rPr>
        <w:t xml:space="preserve">) en el insumo “Luminaria Solar Led Exterior”. </w:t>
      </w:r>
    </w:p>
    <w:p w14:paraId="22E7186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16A0D8C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Deberá instalarse a una altura de al menos 2.20 </w:t>
      </w:r>
      <w:proofErr w:type="spellStart"/>
      <w:r w:rsidRPr="00B709B3">
        <w:rPr>
          <w:rFonts w:ascii="Verdana" w:eastAsia="Verdana" w:hAnsi="Verdana" w:cs="Tahoma"/>
          <w:sz w:val="16"/>
          <w:szCs w:val="16"/>
          <w:lang w:eastAsia="es-ES"/>
        </w:rPr>
        <w:t>mts</w:t>
      </w:r>
      <w:proofErr w:type="spellEnd"/>
      <w:r w:rsidRPr="00B709B3">
        <w:rPr>
          <w:rFonts w:ascii="Verdana" w:eastAsia="Verdana" w:hAnsi="Verdana" w:cs="Tahoma"/>
          <w:sz w:val="16"/>
          <w:szCs w:val="16"/>
          <w:lang w:eastAsia="es-ES"/>
        </w:rPr>
        <w:t xml:space="preserve"> desde el piso, dependiendo del </w:t>
      </w:r>
      <w:proofErr w:type="spellStart"/>
      <w:r w:rsidRPr="00B709B3">
        <w:rPr>
          <w:rFonts w:ascii="Verdana" w:eastAsia="Verdana" w:hAnsi="Verdana" w:cs="Tahoma"/>
          <w:sz w:val="16"/>
          <w:szCs w:val="16"/>
          <w:lang w:eastAsia="es-ES"/>
        </w:rPr>
        <w:t>numero</w:t>
      </w:r>
      <w:proofErr w:type="spellEnd"/>
      <w:r w:rsidRPr="00B709B3">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33A81EB5"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p>
    <w:p w14:paraId="53AEE13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703D9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69AA6CC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1D3E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5EE463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En caso de que en la provisión o instalación presenten fallas de fabricación </w:t>
      </w:r>
      <w:proofErr w:type="spellStart"/>
      <w:r w:rsidRPr="00B709B3">
        <w:rPr>
          <w:rFonts w:ascii="Verdana" w:eastAsia="Verdana" w:hAnsi="Verdana" w:cs="Tahoma"/>
          <w:sz w:val="16"/>
          <w:szCs w:val="16"/>
          <w:lang w:eastAsia="es-ES"/>
        </w:rPr>
        <w:t>ó</w:t>
      </w:r>
      <w:proofErr w:type="spellEnd"/>
      <w:r w:rsidRPr="00B709B3">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7AD4BE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4E9F31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En caso de que existiere discrepancia entre planos y especificaciones, se deberá presentar la solución al Inspector </w:t>
      </w:r>
      <w:r w:rsidRPr="00B709B3">
        <w:rPr>
          <w:rFonts w:ascii="Verdana" w:eastAsia="Verdana" w:hAnsi="Verdana" w:cs="Tahoma"/>
          <w:sz w:val="16"/>
          <w:szCs w:val="16"/>
          <w:lang w:eastAsia="es-ES"/>
        </w:rPr>
        <w:lastRenderedPageBreak/>
        <w:t>de proyecto, para obtener la aprobación de la misma.</w:t>
      </w:r>
    </w:p>
    <w:p w14:paraId="4C4220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1FE7A57B"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sz w:val="16"/>
          <w:szCs w:val="16"/>
          <w:lang w:eastAsia="es-ES"/>
        </w:rPr>
      </w:pPr>
      <w:r w:rsidRPr="00B709B3">
        <w:rPr>
          <w:rFonts w:ascii="Verdana" w:eastAsia="Verdana" w:hAnsi="Verdana" w:cs="Tahoma"/>
          <w:sz w:val="16"/>
          <w:szCs w:val="16"/>
          <w:lang w:eastAsia="es-ES"/>
        </w:rPr>
        <w:t>Criterios de Control, Aceptación y Rechazo</w:t>
      </w:r>
    </w:p>
    <w:p w14:paraId="14C41483"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41539B3D"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3F774F19"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5F22470D"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410C96D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1B028248"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03633A2" w14:textId="77777777" w:rsidTr="000648BD">
        <w:tc>
          <w:tcPr>
            <w:tcW w:w="584" w:type="dxa"/>
            <w:shd w:val="clear" w:color="auto" w:fill="215868"/>
          </w:tcPr>
          <w:p w14:paraId="4A4CBA0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7C898F62"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444E919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533685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2BECCE59" w14:textId="77777777" w:rsidTr="000648BD">
        <w:tc>
          <w:tcPr>
            <w:tcW w:w="584" w:type="dxa"/>
            <w:shd w:val="clear" w:color="auto" w:fill="B8CCE4"/>
          </w:tcPr>
          <w:p w14:paraId="6A67B4E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50</w:t>
            </w:r>
          </w:p>
        </w:tc>
        <w:tc>
          <w:tcPr>
            <w:tcW w:w="2385" w:type="dxa"/>
            <w:shd w:val="clear" w:color="auto" w:fill="B8CCE4"/>
          </w:tcPr>
          <w:p w14:paraId="2792EC4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VAC-IS-CAI-5</w:t>
            </w:r>
          </w:p>
        </w:tc>
        <w:tc>
          <w:tcPr>
            <w:tcW w:w="1145" w:type="dxa"/>
            <w:shd w:val="clear" w:color="auto" w:fill="B8CCE4"/>
          </w:tcPr>
          <w:p w14:paraId="4A7F907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PZA</w:t>
            </w:r>
          </w:p>
        </w:tc>
        <w:tc>
          <w:tcPr>
            <w:tcW w:w="5520" w:type="dxa"/>
            <w:shd w:val="clear" w:color="auto" w:fill="B8CCE4"/>
          </w:tcPr>
          <w:p w14:paraId="1AD657A3"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CÁMARA DE INSPECCIÓN DE LADRILLO GAMBOTE (24X12X6) (0,60X0,60)</w:t>
            </w:r>
          </w:p>
        </w:tc>
      </w:tr>
    </w:tbl>
    <w:p w14:paraId="36B506C5"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59D1969F"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588C308B"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152F3C1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la provisión, instalación y construcción de cámara de inspección de ladrillo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 incluyendo sus tapas de hormigón armado, de acuerdo a planos constructivos, y/o instrucción del Inspector de proyecto.</w:t>
      </w:r>
    </w:p>
    <w:p w14:paraId="5020C79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49512FE"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360663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E2EAA6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4BF47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FEEDB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9795E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03BC64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50314D6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 </w:t>
      </w:r>
    </w:p>
    <w:p w14:paraId="0E73658D"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7C0B92BC"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63091F32"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6FFEA664"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709B3">
        <w:rPr>
          <w:rFonts w:ascii="Verdana" w:eastAsia="Verdana" w:hAnsi="Verdana" w:cs="Tahoma"/>
          <w:color w:val="000000"/>
          <w:sz w:val="16"/>
          <w:szCs w:val="16"/>
          <w:shd w:val="clear" w:color="auto" w:fill="FFFFFF"/>
        </w:rPr>
        <w:cr/>
      </w:r>
    </w:p>
    <w:p w14:paraId="1742336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61B9DD3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B709B3">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w:t>
      </w:r>
    </w:p>
    <w:p w14:paraId="3267692F"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443AF56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Cuando los planos no establezcan otra cosa, el mortero de cemento para la mampostería de ladrillo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 xml:space="preserve"> la dosificación será en proporción 1:4. Los ladrillos serán del tipo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 xml:space="preserve"> de primera calidad. </w:t>
      </w:r>
    </w:p>
    <w:p w14:paraId="24E48B1E"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6EB9C18E"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743659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F9E09C9"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0CEA1E0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0C8E499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9A8BF13"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69B72AB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una buena ejecución del ítem se realizará pruebas hidráulicas y pruebas de aceptación del sistema.</w:t>
      </w:r>
    </w:p>
    <w:p w14:paraId="32EEC77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Cualquier otra instalación complementaria para el correcto funcionamiento del sistema de recolección de aguas </w:t>
      </w:r>
      <w:r w:rsidRPr="00B709B3">
        <w:rPr>
          <w:rFonts w:ascii="Verdana" w:eastAsia="Verdana" w:hAnsi="Verdana" w:cs="Tahoma"/>
          <w:sz w:val="16"/>
          <w:szCs w:val="16"/>
        </w:rPr>
        <w:lastRenderedPageBreak/>
        <w:t>sanitarias se realizará de acuerdo a lo indicado en los planos correspondientes, propuesta y/o instrucciones del Inspector de proyecto.</w:t>
      </w:r>
    </w:p>
    <w:p w14:paraId="0D67B67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ECED11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b/>
          <w:sz w:val="16"/>
          <w:szCs w:val="16"/>
        </w:rPr>
        <w:t>Criterios de Control, Aceptación y Rechazo</w:t>
      </w:r>
    </w:p>
    <w:p w14:paraId="3F38102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64CFCBB4"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2C6B30D"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EEB8C8A" w14:textId="77777777" w:rsidTr="000648BD">
        <w:trPr>
          <w:trHeight w:val="497"/>
        </w:trPr>
        <w:tc>
          <w:tcPr>
            <w:tcW w:w="584" w:type="dxa"/>
            <w:shd w:val="clear" w:color="auto" w:fill="215868"/>
          </w:tcPr>
          <w:p w14:paraId="6BCFBA7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B31185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57E67A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D5AC95C"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81BA58A" w14:textId="77777777" w:rsidTr="000648BD">
        <w:tc>
          <w:tcPr>
            <w:tcW w:w="584" w:type="dxa"/>
            <w:shd w:val="clear" w:color="auto" w:fill="B8CCE4"/>
          </w:tcPr>
          <w:p w14:paraId="6D7B53D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51</w:t>
            </w:r>
          </w:p>
        </w:tc>
        <w:tc>
          <w:tcPr>
            <w:tcW w:w="2385" w:type="dxa"/>
            <w:shd w:val="clear" w:color="auto" w:fill="B8CCE4"/>
          </w:tcPr>
          <w:p w14:paraId="2F4D14E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VAC-IS-CAS-2</w:t>
            </w:r>
          </w:p>
        </w:tc>
        <w:tc>
          <w:tcPr>
            <w:tcW w:w="1145" w:type="dxa"/>
            <w:shd w:val="clear" w:color="auto" w:fill="B8CCE4"/>
          </w:tcPr>
          <w:p w14:paraId="3B28F1F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2CD73BB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CÁMARA SÉPTICA DE HORMIGÓN CICLÓPEO (1,10X2,00)</w:t>
            </w:r>
          </w:p>
        </w:tc>
      </w:tr>
    </w:tbl>
    <w:p w14:paraId="37AA7DD8"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b/>
          <w:sz w:val="16"/>
          <w:szCs w:val="16"/>
        </w:rPr>
      </w:pPr>
      <w:r w:rsidRPr="00B709B3">
        <w:rPr>
          <w:rFonts w:ascii="Verdana" w:eastAsia="Verdana" w:hAnsi="Verdana" w:cs="Tahoma"/>
          <w:b/>
          <w:sz w:val="16"/>
          <w:szCs w:val="16"/>
        </w:rPr>
        <w:t>DESCRIPCIÓN. -</w:t>
      </w:r>
    </w:p>
    <w:p w14:paraId="22AA91BA"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4A54046"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529F7DA4"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4BA3EFF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B39CC71"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p>
    <w:p w14:paraId="2364F29B"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2BBD8FB"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B8009A0"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69FDFD17" w14:textId="77777777" w:rsidR="00797119" w:rsidRPr="00B709B3" w:rsidRDefault="00797119" w:rsidP="00797119">
      <w:pPr>
        <w:widowControl w:val="0"/>
        <w:autoSpaceDE w:val="0"/>
        <w:autoSpaceDN w:val="0"/>
        <w:spacing w:before="12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4FE33D83" w14:textId="77777777" w:rsidR="00797119" w:rsidRPr="00B709B3" w:rsidRDefault="00797119" w:rsidP="00797119">
      <w:pPr>
        <w:widowControl w:val="0"/>
        <w:autoSpaceDE w:val="0"/>
        <w:autoSpaceDN w:val="0"/>
        <w:spacing w:before="12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BBA27B" w14:textId="77777777" w:rsidR="00797119" w:rsidRPr="00B709B3" w:rsidRDefault="00797119" w:rsidP="00797119">
      <w:pPr>
        <w:widowControl w:val="0"/>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485524FF"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color w:val="000000"/>
          <w:sz w:val="16"/>
          <w:szCs w:val="16"/>
          <w:shd w:val="clear" w:color="auto" w:fill="FFFFFF"/>
        </w:rPr>
        <w:t>Previa verificación del nivel de la excavación y el asentamiento del terreno, se realizará la c</w:t>
      </w:r>
      <w:r w:rsidRPr="00B709B3">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05791C16"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373C7B" w14:textId="77777777" w:rsidR="00797119" w:rsidRPr="00B709B3" w:rsidRDefault="00797119" w:rsidP="00797119">
      <w:pPr>
        <w:widowControl w:val="0"/>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B709B3">
        <w:rPr>
          <w:rFonts w:ascii="Verdana" w:eastAsia="Verdana" w:hAnsi="Verdana" w:cs="Tahoma"/>
          <w:sz w:val="16"/>
          <w:szCs w:val="16"/>
        </w:rPr>
        <w:t>desplazadora</w:t>
      </w:r>
      <w:proofErr w:type="spellEnd"/>
      <w:r w:rsidRPr="00B709B3">
        <w:rPr>
          <w:rFonts w:ascii="Verdana" w:eastAsia="Verdana" w:hAnsi="Verdana" w:cs="Tahoma"/>
          <w:sz w:val="16"/>
          <w:szCs w:val="16"/>
        </w:rPr>
        <w:t>.</w:t>
      </w:r>
    </w:p>
    <w:p w14:paraId="6C17EEE8"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encofrados de las paredes de la cámara séptica podrán ser de madera, metálicos u otro material lo suficientemente rígido, estanco y estable.</w:t>
      </w:r>
    </w:p>
    <w:p w14:paraId="6D352B45"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2BC9F2F9"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7D7B0C80"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encofrados deberán ser estancos a fin de evitar el empobrecimiento del hormigón por escurrimiento del agua.</w:t>
      </w:r>
    </w:p>
    <w:p w14:paraId="749B86BA" w14:textId="77777777" w:rsidR="00797119" w:rsidRPr="00B709B3" w:rsidRDefault="00797119" w:rsidP="00797119">
      <w:pPr>
        <w:widowControl w:val="0"/>
        <w:autoSpaceDE w:val="0"/>
        <w:autoSpaceDN w:val="0"/>
        <w:spacing w:before="12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Una vez encofrado las paredes laterales de la cámara, se procederá como sigue:</w:t>
      </w:r>
    </w:p>
    <w:p w14:paraId="0D8C9412"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5192BD0"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color w:val="000000"/>
          <w:sz w:val="16"/>
          <w:szCs w:val="16"/>
        </w:rPr>
      </w:pPr>
      <w:r w:rsidRPr="00B709B3">
        <w:rPr>
          <w:rFonts w:ascii="Verdana" w:eastAsia="Verdana" w:hAnsi="Verdana" w:cs="Verdana"/>
          <w:color w:val="000000"/>
          <w:sz w:val="16"/>
          <w:szCs w:val="16"/>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B2AA06" w14:textId="77777777" w:rsidR="00797119" w:rsidRPr="00B709B3" w:rsidRDefault="00797119" w:rsidP="00797119">
      <w:pPr>
        <w:widowControl w:val="0"/>
        <w:tabs>
          <w:tab w:val="left" w:pos="560"/>
        </w:tabs>
        <w:autoSpaceDE w:val="0"/>
        <w:autoSpaceDN w:val="0"/>
        <w:spacing w:before="120"/>
        <w:rPr>
          <w:rFonts w:ascii="Verdana" w:eastAsia="Verdana" w:hAnsi="Verdana" w:cs="Verdana"/>
          <w:sz w:val="16"/>
          <w:szCs w:val="16"/>
        </w:rPr>
      </w:pPr>
      <w:r w:rsidRPr="00B709B3">
        <w:rPr>
          <w:rFonts w:ascii="Verdana" w:eastAsia="Verdana" w:hAnsi="Verdana" w:cs="Verdana"/>
          <w:sz w:val="16"/>
          <w:szCs w:val="16"/>
        </w:rPr>
        <w:t>La ejecución se continuará por capas, y siguiendo el mismo procedimiento indicado antes para lograr una efectiva unión vertical y horizontal.</w:t>
      </w:r>
    </w:p>
    <w:p w14:paraId="0E316B65"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18F1B28C"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B5B68D3"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4CD11076"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0B716659"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7011E4" w14:textId="77777777" w:rsidR="00797119" w:rsidRPr="00B709B3" w:rsidRDefault="00797119" w:rsidP="00797119">
      <w:pPr>
        <w:widowControl w:val="0"/>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E6B1C17" w14:textId="77777777" w:rsidR="00797119" w:rsidRPr="00B709B3" w:rsidRDefault="00797119" w:rsidP="00797119">
      <w:pPr>
        <w:widowControl w:val="0"/>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E21640B"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3207AAA0"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6B29918A"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color w:val="000000"/>
          <w:sz w:val="16"/>
          <w:szCs w:val="16"/>
        </w:rPr>
      </w:pPr>
      <w:r w:rsidRPr="00B709B3">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97119" w:rsidRPr="00B709B3" w14:paraId="57278555" w14:textId="77777777" w:rsidTr="000648BD">
        <w:trPr>
          <w:trHeight w:val="283"/>
          <w:jc w:val="center"/>
        </w:trPr>
        <w:tc>
          <w:tcPr>
            <w:tcW w:w="2122" w:type="dxa"/>
            <w:shd w:val="clear" w:color="auto" w:fill="244061"/>
            <w:vAlign w:val="center"/>
          </w:tcPr>
          <w:p w14:paraId="34C15E09"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b/>
                <w:bCs/>
                <w:color w:val="FFFFFF"/>
                <w:sz w:val="16"/>
                <w:szCs w:val="16"/>
              </w:rPr>
            </w:pPr>
            <w:r w:rsidRPr="00B709B3">
              <w:rPr>
                <w:rFonts w:ascii="Verdana" w:eastAsia="Verdana" w:hAnsi="Verdana" w:cs="Verdana"/>
                <w:b/>
                <w:bCs/>
                <w:color w:val="FFFFFF"/>
                <w:sz w:val="16"/>
                <w:szCs w:val="16"/>
              </w:rPr>
              <w:t>DOSIFICACIÓN</w:t>
            </w:r>
          </w:p>
        </w:tc>
        <w:tc>
          <w:tcPr>
            <w:tcW w:w="4677" w:type="dxa"/>
            <w:shd w:val="clear" w:color="auto" w:fill="244061"/>
            <w:vAlign w:val="center"/>
          </w:tcPr>
          <w:p w14:paraId="79413F54" w14:textId="77777777" w:rsidR="00797119" w:rsidRPr="00B709B3" w:rsidRDefault="00797119" w:rsidP="000648BD">
            <w:pPr>
              <w:widowControl w:val="0"/>
              <w:tabs>
                <w:tab w:val="left" w:pos="560"/>
              </w:tabs>
              <w:autoSpaceDE w:val="0"/>
              <w:autoSpaceDN w:val="0"/>
              <w:spacing w:before="120"/>
              <w:rPr>
                <w:rFonts w:ascii="Verdana" w:eastAsia="Verdana" w:hAnsi="Verdana" w:cs="Verdana"/>
                <w:b/>
                <w:bCs/>
                <w:color w:val="FFFFFF"/>
                <w:sz w:val="16"/>
                <w:szCs w:val="16"/>
              </w:rPr>
            </w:pPr>
            <w:r w:rsidRPr="00B709B3">
              <w:rPr>
                <w:rFonts w:ascii="Verdana" w:eastAsia="Verdana" w:hAnsi="Verdana" w:cs="Verdana"/>
                <w:b/>
                <w:bCs/>
                <w:color w:val="FFFFFF"/>
                <w:sz w:val="16"/>
                <w:szCs w:val="16"/>
              </w:rPr>
              <w:t>CANTIDAD MÍNIMA DE CEMENTO Kg/m3</w:t>
            </w:r>
          </w:p>
        </w:tc>
      </w:tr>
      <w:tr w:rsidR="00797119" w:rsidRPr="00B709B3" w14:paraId="2F73BF68" w14:textId="77777777" w:rsidTr="000648BD">
        <w:trPr>
          <w:trHeight w:val="283"/>
          <w:jc w:val="center"/>
        </w:trPr>
        <w:tc>
          <w:tcPr>
            <w:tcW w:w="2122" w:type="dxa"/>
            <w:shd w:val="clear" w:color="auto" w:fill="auto"/>
            <w:vAlign w:val="center"/>
          </w:tcPr>
          <w:p w14:paraId="2232E59F"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1:2:3</w:t>
            </w:r>
          </w:p>
        </w:tc>
        <w:tc>
          <w:tcPr>
            <w:tcW w:w="4677" w:type="dxa"/>
            <w:shd w:val="clear" w:color="auto" w:fill="auto"/>
            <w:vAlign w:val="center"/>
          </w:tcPr>
          <w:p w14:paraId="159FD324"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350</w:t>
            </w:r>
          </w:p>
        </w:tc>
      </w:tr>
      <w:tr w:rsidR="00797119" w:rsidRPr="00B709B3" w14:paraId="348848F8" w14:textId="77777777" w:rsidTr="000648BD">
        <w:trPr>
          <w:trHeight w:val="283"/>
          <w:jc w:val="center"/>
        </w:trPr>
        <w:tc>
          <w:tcPr>
            <w:tcW w:w="2122" w:type="dxa"/>
            <w:shd w:val="clear" w:color="auto" w:fill="auto"/>
            <w:vAlign w:val="center"/>
          </w:tcPr>
          <w:p w14:paraId="0682BC85"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1:2:4</w:t>
            </w:r>
          </w:p>
        </w:tc>
        <w:tc>
          <w:tcPr>
            <w:tcW w:w="4677" w:type="dxa"/>
            <w:shd w:val="clear" w:color="auto" w:fill="auto"/>
            <w:vAlign w:val="center"/>
          </w:tcPr>
          <w:p w14:paraId="6086F595"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300</w:t>
            </w:r>
          </w:p>
        </w:tc>
      </w:tr>
      <w:tr w:rsidR="00797119" w:rsidRPr="00B709B3" w14:paraId="10609CCF" w14:textId="77777777" w:rsidTr="000648BD">
        <w:trPr>
          <w:trHeight w:val="283"/>
          <w:jc w:val="center"/>
        </w:trPr>
        <w:tc>
          <w:tcPr>
            <w:tcW w:w="2122" w:type="dxa"/>
            <w:shd w:val="clear" w:color="auto" w:fill="auto"/>
            <w:vAlign w:val="center"/>
          </w:tcPr>
          <w:p w14:paraId="6B6424E3"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1:3:4</w:t>
            </w:r>
          </w:p>
        </w:tc>
        <w:tc>
          <w:tcPr>
            <w:tcW w:w="4677" w:type="dxa"/>
            <w:shd w:val="clear" w:color="auto" w:fill="auto"/>
            <w:vAlign w:val="center"/>
          </w:tcPr>
          <w:p w14:paraId="7BE80DA6"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265</w:t>
            </w:r>
          </w:p>
        </w:tc>
      </w:tr>
      <w:tr w:rsidR="00797119" w:rsidRPr="00B709B3" w14:paraId="3D87FDF4" w14:textId="77777777" w:rsidTr="000648BD">
        <w:trPr>
          <w:trHeight w:val="283"/>
          <w:jc w:val="center"/>
        </w:trPr>
        <w:tc>
          <w:tcPr>
            <w:tcW w:w="2122" w:type="dxa"/>
            <w:shd w:val="clear" w:color="auto" w:fill="auto"/>
            <w:vAlign w:val="center"/>
          </w:tcPr>
          <w:p w14:paraId="656C5C48"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1:3:5</w:t>
            </w:r>
          </w:p>
        </w:tc>
        <w:tc>
          <w:tcPr>
            <w:tcW w:w="4677" w:type="dxa"/>
            <w:shd w:val="clear" w:color="auto" w:fill="auto"/>
            <w:vAlign w:val="center"/>
          </w:tcPr>
          <w:p w14:paraId="091D2102"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235</w:t>
            </w:r>
          </w:p>
        </w:tc>
      </w:tr>
    </w:tbl>
    <w:p w14:paraId="25264445" w14:textId="77777777" w:rsidR="00797119" w:rsidRPr="00B709B3" w:rsidRDefault="00797119" w:rsidP="00797119">
      <w:pPr>
        <w:widowControl w:val="0"/>
        <w:autoSpaceDE w:val="0"/>
        <w:autoSpaceDN w:val="0"/>
        <w:spacing w:before="120" w:after="120"/>
        <w:jc w:val="both"/>
        <w:rPr>
          <w:rFonts w:ascii="Verdana" w:eastAsia="Verdana" w:hAnsi="Verdana" w:cs="Tahoma"/>
          <w:sz w:val="16"/>
          <w:szCs w:val="16"/>
        </w:rPr>
      </w:pPr>
      <w:r w:rsidRPr="00B709B3">
        <w:rPr>
          <w:rFonts w:ascii="Verdana" w:eastAsia="Verdana" w:hAnsi="Verdana" w:cs="Tahoma"/>
          <w:b/>
          <w:sz w:val="16"/>
          <w:szCs w:val="16"/>
        </w:rPr>
        <w:t>Criterios de Control, Aceptación y Rechazo</w:t>
      </w:r>
    </w:p>
    <w:p w14:paraId="4815E19C"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A7CEFA6"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24E9DC42" w14:textId="77777777" w:rsidTr="000648BD">
        <w:tc>
          <w:tcPr>
            <w:tcW w:w="584" w:type="dxa"/>
            <w:shd w:val="clear" w:color="auto" w:fill="215868"/>
          </w:tcPr>
          <w:p w14:paraId="76025BD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38A2B3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76A883D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9D7BFE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05B2CBC" w14:textId="77777777" w:rsidTr="000648BD">
        <w:trPr>
          <w:trHeight w:val="370"/>
        </w:trPr>
        <w:tc>
          <w:tcPr>
            <w:tcW w:w="584" w:type="dxa"/>
            <w:shd w:val="clear" w:color="auto" w:fill="B8CCE4"/>
          </w:tcPr>
          <w:p w14:paraId="3AB3939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52</w:t>
            </w:r>
          </w:p>
        </w:tc>
        <w:tc>
          <w:tcPr>
            <w:tcW w:w="2385" w:type="dxa"/>
            <w:shd w:val="clear" w:color="auto" w:fill="B8CCE4"/>
            <w:vAlign w:val="center"/>
          </w:tcPr>
          <w:p w14:paraId="1630CF0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VAC-IS-POA-4</w:t>
            </w:r>
          </w:p>
        </w:tc>
        <w:tc>
          <w:tcPr>
            <w:tcW w:w="1145" w:type="dxa"/>
            <w:shd w:val="clear" w:color="auto" w:fill="B8CCE4"/>
            <w:vAlign w:val="center"/>
          </w:tcPr>
          <w:p w14:paraId="6982557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vAlign w:val="center"/>
          </w:tcPr>
          <w:p w14:paraId="4814C876"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POZO ABSORBENTE DE MAMPOSTERÍA DE PIEDRA H=2,50</w:t>
            </w:r>
          </w:p>
        </w:tc>
      </w:tr>
    </w:tbl>
    <w:p w14:paraId="24D0084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BDA7FC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864FC6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5334EEA" w14:textId="77777777" w:rsidR="00797119" w:rsidRPr="00B709B3" w:rsidRDefault="00797119" w:rsidP="00797119">
      <w:pPr>
        <w:widowControl w:val="0"/>
        <w:autoSpaceDE w:val="0"/>
        <w:autoSpaceDN w:val="0"/>
        <w:jc w:val="both"/>
        <w:rPr>
          <w:rFonts w:ascii="Verdana" w:eastAsia="Verdana" w:hAnsi="Verdana" w:cs="Tahoma"/>
          <w:spacing w:val="-1"/>
          <w:sz w:val="16"/>
          <w:szCs w:val="16"/>
        </w:rPr>
      </w:pPr>
      <w:r w:rsidRPr="00B709B3">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B709B3">
        <w:rPr>
          <w:rFonts w:ascii="Verdana" w:eastAsia="Verdana" w:hAnsi="Verdana" w:cs="Verdana"/>
          <w:sz w:val="16"/>
          <w:szCs w:val="16"/>
        </w:rPr>
        <w:t xml:space="preserve">, </w:t>
      </w:r>
      <w:r w:rsidRPr="00B709B3">
        <w:rPr>
          <w:rFonts w:ascii="Verdana" w:eastAsia="Verdana" w:hAnsi="Verdana" w:cs="Tahoma"/>
          <w:spacing w:val="-1"/>
          <w:sz w:val="16"/>
          <w:szCs w:val="16"/>
        </w:rPr>
        <w:t>e instrucciones del Inspector de obra.</w:t>
      </w:r>
    </w:p>
    <w:p w14:paraId="1C671E8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B0B11B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2B43A5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72E8AF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proporcionará todos los materiales necesarios para la ejecución de los trabajos, exceptuando </w:t>
      </w:r>
      <w:r w:rsidRPr="00B709B3">
        <w:rPr>
          <w:rFonts w:ascii="Verdana" w:eastAsia="Verdana" w:hAnsi="Verdana" w:cs="Tahoma"/>
          <w:sz w:val="16"/>
          <w:szCs w:val="16"/>
        </w:rPr>
        <w:lastRenderedPageBreak/>
        <w:t>los de aporte propio y los mismos deberán ser aprobados por el inspector.</w:t>
      </w:r>
    </w:p>
    <w:p w14:paraId="5F963FD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21CA6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035E6B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EE0176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5EF85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70E104F8"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038881E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6EC2C4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D6C2DFC" w14:textId="77777777" w:rsidR="00797119" w:rsidRPr="00B709B3" w:rsidRDefault="00797119" w:rsidP="00797119">
      <w:pPr>
        <w:widowControl w:val="0"/>
        <w:autoSpaceDE w:val="0"/>
        <w:autoSpaceDN w:val="0"/>
        <w:jc w:val="both"/>
        <w:rPr>
          <w:rFonts w:ascii="Verdana" w:eastAsia="Verdana" w:hAnsi="Verdana" w:cs="Tahoma"/>
          <w:sz w:val="16"/>
          <w:szCs w:val="16"/>
          <w:shd w:val="clear" w:color="auto" w:fill="FFFFFF"/>
        </w:rPr>
      </w:pPr>
      <w:r w:rsidRPr="00B709B3">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4A2CF63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709B3">
        <w:rPr>
          <w:rFonts w:ascii="Verdana" w:eastAsia="Verdana" w:hAnsi="Verdana" w:cs="Tahoma"/>
          <w:sz w:val="16"/>
          <w:szCs w:val="16"/>
          <w:shd w:val="clear" w:color="auto" w:fill="FFFFFF"/>
        </w:rPr>
        <w:cr/>
      </w:r>
      <w:r w:rsidRPr="00B709B3">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9EF45E5"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Previa </w:t>
      </w:r>
      <w:r w:rsidRPr="00B709B3">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B5943D3"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1A8BC32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una buena ejecución del ítem se realizará pruebas hidráulicas y pruebas de aceptación del sistema.</w:t>
      </w:r>
    </w:p>
    <w:p w14:paraId="7EC99BC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76A3CD9"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61AD079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60996AE"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78E6751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C26D21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855A06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7F87606"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C6F3861"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1D4AAC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6A7A18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7EBA13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5947C3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0D0F3567"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01D2C3A0"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DA77146" w14:textId="77777777" w:rsidR="00797119" w:rsidRPr="00B709B3" w:rsidRDefault="00797119" w:rsidP="000648BD">
            <w:pPr>
              <w:widowControl w:val="0"/>
              <w:autoSpaceDE w:val="0"/>
              <w:autoSpaceDN w:val="0"/>
              <w:jc w:val="center"/>
              <w:rPr>
                <w:rFonts w:ascii="Verdana" w:hAnsi="Verdana"/>
                <w:b/>
                <w:bCs/>
                <w:color w:val="212529"/>
                <w:sz w:val="16"/>
                <w:szCs w:val="16"/>
              </w:rPr>
            </w:pPr>
            <w:r w:rsidRPr="00B709B3">
              <w:rPr>
                <w:rFonts w:ascii="Source Sans Pro" w:hAnsi="Source Sans Pro" w:cs="Verdana"/>
                <w:color w:val="212529"/>
                <w:sz w:val="16"/>
                <w:szCs w:val="16"/>
              </w:rPr>
              <w:br/>
            </w:r>
            <w:r w:rsidRPr="00B709B3">
              <w:rPr>
                <w:rFonts w:ascii="Verdana" w:hAnsi="Verdana" w:cs="Verdana"/>
                <w:b/>
                <w:bCs/>
                <w:color w:val="212529"/>
                <w:sz w:val="16"/>
                <w:szCs w:val="16"/>
              </w:rPr>
              <w:t>VAC-IA-TAN-01</w:t>
            </w:r>
          </w:p>
          <w:p w14:paraId="6BB13AFC" w14:textId="77777777" w:rsidR="00797119" w:rsidRPr="00B709B3" w:rsidRDefault="00797119" w:rsidP="000648BD">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30BB0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82C6B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PROVISIÓN Y COLOCADO DE TANQUE PLÁSTICO DE AGUA DE 450 LITROS C/ACCESORIOS</w:t>
            </w:r>
          </w:p>
        </w:tc>
      </w:tr>
    </w:tbl>
    <w:p w14:paraId="1B8063BF" w14:textId="77777777" w:rsidR="00797119" w:rsidRPr="00B709B3" w:rsidRDefault="00797119" w:rsidP="00797119">
      <w:pPr>
        <w:widowControl w:val="0"/>
        <w:autoSpaceDE w:val="0"/>
        <w:autoSpaceDN w:val="0"/>
        <w:jc w:val="both"/>
        <w:rPr>
          <w:rFonts w:ascii="Verdana" w:eastAsia="Arial" w:hAnsi="Verdana" w:cs="Arial"/>
          <w:b/>
          <w:sz w:val="16"/>
          <w:szCs w:val="16"/>
        </w:rPr>
      </w:pPr>
    </w:p>
    <w:p w14:paraId="277F5A2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5BB138E4"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38E076A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709B3">
        <w:rPr>
          <w:rFonts w:ascii="Verdana" w:eastAsia="Verdana" w:hAnsi="Verdana" w:cs="Tahoma"/>
          <w:sz w:val="16"/>
          <w:szCs w:val="16"/>
        </w:rPr>
        <w:t>tee</w:t>
      </w:r>
      <w:proofErr w:type="spellEnd"/>
      <w:r w:rsidRPr="00B709B3">
        <w:rPr>
          <w:rFonts w:ascii="Verdana" w:eastAsia="Verdana" w:hAnsi="Verdana" w:cs="Tahoma"/>
          <w:sz w:val="16"/>
          <w:szCs w:val="16"/>
        </w:rPr>
        <w:t xml:space="preserve"> de 1/2”, 2 codos, teflón) de acuerdo a la ubicación y cantidad establecida en los planos de detalle y/o instrucciones del Inspector de Proyecto.</w:t>
      </w:r>
    </w:p>
    <w:p w14:paraId="163550EB" w14:textId="77777777" w:rsidR="00797119" w:rsidRPr="00B709B3" w:rsidRDefault="00797119" w:rsidP="00797119">
      <w:pPr>
        <w:widowControl w:val="0"/>
        <w:autoSpaceDE w:val="0"/>
        <w:autoSpaceDN w:val="0"/>
        <w:jc w:val="both"/>
        <w:rPr>
          <w:rFonts w:ascii="Verdana" w:eastAsia="Verdana" w:hAnsi="Verdana" w:cs="Arial"/>
          <w:sz w:val="16"/>
          <w:szCs w:val="16"/>
          <w:highlight w:val="yellow"/>
        </w:rPr>
      </w:pPr>
    </w:p>
    <w:p w14:paraId="166E1633"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856594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3ACB05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a emplearse deberán ser suministrados de acuerdo al siguiente detalle:</w:t>
      </w:r>
    </w:p>
    <w:p w14:paraId="52F603D9"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2FE7A8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7AFF0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3B3CFD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43845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DC1432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tanque de agua de 450 litros y sus accesorios serán de marca reconocida, debiendo que la Entidad Ejecutora debe presentar muestras y catálogos al Inspector de Proyecto para revisión previa y posterior a su aprobación </w:t>
      </w:r>
      <w:r w:rsidRPr="00B709B3">
        <w:rPr>
          <w:rFonts w:ascii="Verdana" w:eastAsia="Verdana" w:hAnsi="Verdana" w:cs="Tahoma"/>
          <w:sz w:val="16"/>
          <w:szCs w:val="16"/>
        </w:rPr>
        <w:lastRenderedPageBreak/>
        <w:t>respectiva, previa su instalación en obra.</w:t>
      </w:r>
    </w:p>
    <w:p w14:paraId="4A3B1207" w14:textId="77777777" w:rsidR="00797119" w:rsidRPr="00B709B3" w:rsidRDefault="00797119" w:rsidP="00797119">
      <w:pPr>
        <w:widowControl w:val="0"/>
        <w:autoSpaceDE w:val="0"/>
        <w:autoSpaceDN w:val="0"/>
        <w:jc w:val="both"/>
        <w:rPr>
          <w:rFonts w:ascii="Verdana" w:eastAsia="Verdana" w:hAnsi="Verdana" w:cs="Arial"/>
          <w:b/>
          <w:sz w:val="16"/>
          <w:szCs w:val="16"/>
        </w:rPr>
      </w:pPr>
    </w:p>
    <w:p w14:paraId="572F79F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536720B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65F15D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78D5177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1F22BF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709B3">
        <w:rPr>
          <w:rFonts w:ascii="Verdana" w:eastAsia="Verdana" w:hAnsi="Verdana" w:cs="Verdana"/>
          <w:kern w:val="28"/>
          <w:sz w:val="16"/>
          <w:szCs w:val="16"/>
        </w:rPr>
        <w:t>tee</w:t>
      </w:r>
      <w:proofErr w:type="spellEnd"/>
      <w:r w:rsidRPr="00B709B3">
        <w:rPr>
          <w:rFonts w:ascii="Verdana" w:eastAsia="Verdana" w:hAnsi="Verdana" w:cs="Verdana"/>
          <w:kern w:val="28"/>
          <w:sz w:val="16"/>
          <w:szCs w:val="16"/>
        </w:rPr>
        <w:t xml:space="preserve"> de 1/2”, 2 codos, teflón.</w:t>
      </w:r>
    </w:p>
    <w:p w14:paraId="628C6BD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011957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D9F837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B84586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4F3F78C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1082CC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41AB802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B601D2D"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614C2C59"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24E4CD7" w14:textId="77777777" w:rsidR="00797119" w:rsidRPr="00B709B3" w:rsidRDefault="00797119" w:rsidP="00797119">
      <w:pPr>
        <w:widowControl w:val="0"/>
        <w:tabs>
          <w:tab w:val="left" w:pos="560"/>
        </w:tabs>
        <w:autoSpaceDE w:val="0"/>
        <w:autoSpaceDN w:val="0"/>
        <w:jc w:val="both"/>
        <w:rPr>
          <w:rFonts w:ascii="Verdana" w:eastAsia="Verdana" w:hAnsi="Verdana" w:cs="Arial"/>
          <w:kern w:val="28"/>
          <w:sz w:val="16"/>
          <w:szCs w:val="16"/>
        </w:rPr>
      </w:pPr>
      <w:r w:rsidRPr="00B709B3">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0E6AD45" w14:textId="77777777" w:rsidR="00797119" w:rsidRPr="00B709B3" w:rsidRDefault="00797119" w:rsidP="00797119">
      <w:pPr>
        <w:widowControl w:val="0"/>
        <w:tabs>
          <w:tab w:val="left" w:pos="560"/>
        </w:tabs>
        <w:autoSpaceDE w:val="0"/>
        <w:autoSpaceDN w:val="0"/>
        <w:jc w:val="both"/>
        <w:rPr>
          <w:rFonts w:ascii="Verdana" w:eastAsia="Verdana" w:hAnsi="Verdana" w:cs="Verdana"/>
          <w:kern w:val="28"/>
          <w:sz w:val="16"/>
          <w:szCs w:val="16"/>
        </w:rPr>
      </w:pPr>
    </w:p>
    <w:p w14:paraId="3C920FC0" w14:textId="77777777" w:rsidR="00797119" w:rsidRPr="00B709B3" w:rsidRDefault="00797119" w:rsidP="00797119">
      <w:pPr>
        <w:widowControl w:val="0"/>
        <w:tabs>
          <w:tab w:val="left" w:pos="560"/>
        </w:tabs>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4A7310DE" w14:textId="77777777" w:rsidR="00797119" w:rsidRPr="00B709B3" w:rsidRDefault="00797119" w:rsidP="00797119">
      <w:pPr>
        <w:widowControl w:val="0"/>
        <w:tabs>
          <w:tab w:val="left" w:pos="560"/>
        </w:tabs>
        <w:autoSpaceDE w:val="0"/>
        <w:autoSpaceDN w:val="0"/>
        <w:jc w:val="both"/>
        <w:rPr>
          <w:rFonts w:ascii="Verdana" w:eastAsia="Verdana" w:hAnsi="Verdana" w:cs="Verdana"/>
          <w:kern w:val="28"/>
          <w:sz w:val="16"/>
          <w:szCs w:val="16"/>
        </w:rPr>
      </w:pPr>
    </w:p>
    <w:p w14:paraId="3B5ADF81" w14:textId="77777777" w:rsidR="00797119" w:rsidRPr="00B709B3" w:rsidRDefault="00797119" w:rsidP="00797119">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DC04570" w14:textId="77777777" w:rsidTr="000648BD">
        <w:tc>
          <w:tcPr>
            <w:tcW w:w="584" w:type="dxa"/>
            <w:shd w:val="clear" w:color="auto" w:fill="215868"/>
          </w:tcPr>
          <w:p w14:paraId="283D1CF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bookmarkStart w:id="181" w:name="_Hlk161821600"/>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B8C5BE3"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2ADE37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3FD0BF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A6A3A07" w14:textId="77777777" w:rsidTr="000648BD">
        <w:tc>
          <w:tcPr>
            <w:tcW w:w="584" w:type="dxa"/>
            <w:shd w:val="clear" w:color="auto" w:fill="B8CCE4"/>
          </w:tcPr>
          <w:p w14:paraId="3434C39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54</w:t>
            </w:r>
          </w:p>
        </w:tc>
        <w:tc>
          <w:tcPr>
            <w:tcW w:w="2385" w:type="dxa"/>
            <w:shd w:val="clear" w:color="auto" w:fill="B8CCE4"/>
          </w:tcPr>
          <w:p w14:paraId="673F380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VAC-OF-LIM-1</w:t>
            </w:r>
          </w:p>
        </w:tc>
        <w:tc>
          <w:tcPr>
            <w:tcW w:w="1145" w:type="dxa"/>
            <w:shd w:val="clear" w:color="auto" w:fill="B8CCE4"/>
          </w:tcPr>
          <w:p w14:paraId="7F55B17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158640A2"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color w:val="000000"/>
                <w:sz w:val="16"/>
                <w:szCs w:val="16"/>
                <w:lang w:eastAsia="es-ES"/>
              </w:rPr>
              <w:t>LIMPIEZA GENERAL</w:t>
            </w:r>
          </w:p>
        </w:tc>
      </w:tr>
      <w:bookmarkEnd w:id="181"/>
    </w:tbl>
    <w:p w14:paraId="3840FAB5"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2FDEB544"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r w:rsidRPr="00B709B3">
        <w:rPr>
          <w:rFonts w:ascii="Verdana" w:eastAsia="Verdana" w:hAnsi="Verdana" w:cs="Tahoma"/>
          <w:b/>
          <w:color w:val="000000"/>
          <w:sz w:val="16"/>
          <w:szCs w:val="16"/>
          <w:lang w:eastAsia="es-ES"/>
        </w:rPr>
        <w:t>DESCRIPCIÓN. -</w:t>
      </w:r>
    </w:p>
    <w:p w14:paraId="0DDCBE6F"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68825BCC"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r w:rsidRPr="00B709B3">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C08992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p w14:paraId="20E7F9D5"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r w:rsidRPr="00B709B3">
        <w:rPr>
          <w:rFonts w:ascii="Verdana" w:eastAsia="Verdana" w:hAnsi="Verdana" w:cs="Tahoma"/>
          <w:b/>
          <w:color w:val="000000"/>
          <w:sz w:val="16"/>
          <w:szCs w:val="16"/>
          <w:lang w:eastAsia="es-ES"/>
        </w:rPr>
        <w:t>MATERIALES, HERRAMIENTAS Y EQUIPO. -</w:t>
      </w:r>
    </w:p>
    <w:p w14:paraId="7E682EAD"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7DD39B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11E7A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BF1DF8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919AF76"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196D2526"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r w:rsidRPr="00B709B3">
        <w:rPr>
          <w:rFonts w:ascii="Verdana" w:eastAsia="Verdana" w:hAnsi="Verdana" w:cs="Tahoma"/>
          <w:b/>
          <w:color w:val="000000"/>
          <w:sz w:val="16"/>
          <w:szCs w:val="16"/>
          <w:lang w:eastAsia="es-ES"/>
        </w:rPr>
        <w:t>FORMA DE EJECUCIÓN. -</w:t>
      </w:r>
    </w:p>
    <w:p w14:paraId="0B36F022"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55A70D3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r w:rsidRPr="00B709B3">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B709B3">
        <w:rPr>
          <w:rFonts w:ascii="Verdana" w:eastAsia="Verdana" w:hAnsi="Verdana" w:cs="Tahoma"/>
          <w:color w:val="000000"/>
          <w:sz w:val="16"/>
          <w:szCs w:val="16"/>
          <w:lang w:eastAsia="es-ES"/>
        </w:rPr>
        <w:t>todos los trabajos necesarios para mantener la obra libre de desechos para aprobación y aceptación</w:t>
      </w:r>
      <w:r w:rsidRPr="00B709B3">
        <w:rPr>
          <w:rFonts w:ascii="Verdana" w:eastAsia="Verdana" w:hAnsi="Verdana" w:cs="Tahoma"/>
          <w:color w:val="000000"/>
          <w:sz w:val="16"/>
          <w:szCs w:val="16"/>
          <w:lang w:val="es-MX" w:eastAsia="es-ES"/>
        </w:rPr>
        <w:t xml:space="preserve"> </w:t>
      </w:r>
      <w:r w:rsidRPr="00B709B3">
        <w:rPr>
          <w:rFonts w:ascii="Verdana" w:eastAsia="Verdana" w:hAnsi="Verdana" w:cs="Tahoma"/>
          <w:color w:val="000000"/>
          <w:sz w:val="16"/>
          <w:szCs w:val="16"/>
          <w:lang w:eastAsia="es-ES"/>
        </w:rPr>
        <w:t xml:space="preserve">del Inspector de proyecto. </w:t>
      </w:r>
    </w:p>
    <w:p w14:paraId="04B2A7B0"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p w14:paraId="54D7C0F6" w14:textId="77777777" w:rsidR="00797119"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r w:rsidRPr="00B709B3">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B709B3">
        <w:rPr>
          <w:rFonts w:ascii="Verdana" w:eastAsia="Verdana" w:hAnsi="Verdana" w:cs="Tahoma"/>
          <w:color w:val="000000"/>
          <w:sz w:val="16"/>
          <w:szCs w:val="16"/>
          <w:lang w:val="es-MX" w:eastAsia="es-ES"/>
        </w:rPr>
        <w:t xml:space="preserve"> </w:t>
      </w:r>
      <w:r w:rsidRPr="00B709B3">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741275C8" w14:textId="77777777" w:rsidR="00797119"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p w14:paraId="033D6063" w14:textId="77777777" w:rsidR="00797119"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tbl>
      <w:tblPr>
        <w:tblW w:w="0" w:type="auto"/>
        <w:tblInd w:w="-431" w:type="dxa"/>
        <w:tblCellMar>
          <w:left w:w="70" w:type="dxa"/>
          <w:right w:w="70" w:type="dxa"/>
        </w:tblCellMar>
        <w:tblLook w:val="04A0" w:firstRow="1" w:lastRow="0" w:firstColumn="1" w:lastColumn="0" w:noHBand="0" w:noVBand="1"/>
      </w:tblPr>
      <w:tblGrid>
        <w:gridCol w:w="401"/>
        <w:gridCol w:w="1645"/>
        <w:gridCol w:w="664"/>
        <w:gridCol w:w="6974"/>
      </w:tblGrid>
      <w:tr w:rsidR="00797119" w:rsidRPr="00902D9C" w14:paraId="05B2E3A9" w14:textId="77777777" w:rsidTr="000648BD">
        <w:trPr>
          <w:trHeight w:val="60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4A76AA3"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DESCRIPCION DE INSUMOS</w:t>
            </w:r>
          </w:p>
        </w:tc>
      </w:tr>
      <w:tr w:rsidR="00797119" w:rsidRPr="00902D9C" w14:paraId="7DBB6D0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000000" w:fill="66B2FF"/>
            <w:noWrap/>
            <w:vAlign w:val="bottom"/>
            <w:hideMark/>
          </w:tcPr>
          <w:p w14:paraId="3AD478DA"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No.</w:t>
            </w:r>
          </w:p>
        </w:tc>
        <w:tc>
          <w:tcPr>
            <w:tcW w:w="1680" w:type="dxa"/>
            <w:tcBorders>
              <w:top w:val="nil"/>
              <w:left w:val="nil"/>
              <w:bottom w:val="single" w:sz="4" w:space="0" w:color="000000"/>
              <w:right w:val="single" w:sz="4" w:space="0" w:color="000000"/>
            </w:tcBorders>
            <w:shd w:val="clear" w:color="000000" w:fill="66B2FF"/>
            <w:noWrap/>
            <w:vAlign w:val="bottom"/>
            <w:hideMark/>
          </w:tcPr>
          <w:p w14:paraId="042D0E5A"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NOMBRE DEL INSUMO</w:t>
            </w:r>
          </w:p>
        </w:tc>
        <w:tc>
          <w:tcPr>
            <w:tcW w:w="607" w:type="dxa"/>
            <w:tcBorders>
              <w:top w:val="nil"/>
              <w:left w:val="nil"/>
              <w:bottom w:val="single" w:sz="4" w:space="0" w:color="000000"/>
              <w:right w:val="single" w:sz="4" w:space="0" w:color="000000"/>
            </w:tcBorders>
            <w:shd w:val="clear" w:color="000000" w:fill="66B2FF"/>
            <w:noWrap/>
            <w:vAlign w:val="bottom"/>
            <w:hideMark/>
          </w:tcPr>
          <w:p w14:paraId="4F8C4D4A"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UNIDAD</w:t>
            </w:r>
          </w:p>
        </w:tc>
        <w:tc>
          <w:tcPr>
            <w:tcW w:w="7131" w:type="dxa"/>
            <w:tcBorders>
              <w:top w:val="nil"/>
              <w:left w:val="nil"/>
              <w:bottom w:val="single" w:sz="4" w:space="0" w:color="000000"/>
              <w:right w:val="single" w:sz="4" w:space="0" w:color="000000"/>
            </w:tcBorders>
            <w:shd w:val="clear" w:color="000000" w:fill="66B2FF"/>
            <w:noWrap/>
            <w:vAlign w:val="bottom"/>
            <w:hideMark/>
          </w:tcPr>
          <w:p w14:paraId="547DEB5F"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ESPECIFICACIONES TECNICAS (REQUISITOS SOBRE EL PRODUCTO)</w:t>
            </w:r>
          </w:p>
        </w:tc>
      </w:tr>
      <w:tr w:rsidR="00797119" w:rsidRPr="00902D9C" w14:paraId="2A3CBEA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A52BDB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w:t>
            </w:r>
          </w:p>
        </w:tc>
        <w:tc>
          <w:tcPr>
            <w:tcW w:w="1680" w:type="dxa"/>
            <w:tcBorders>
              <w:top w:val="nil"/>
              <w:left w:val="nil"/>
              <w:bottom w:val="single" w:sz="4" w:space="0" w:color="000000"/>
              <w:right w:val="single" w:sz="4" w:space="0" w:color="000000"/>
            </w:tcBorders>
            <w:shd w:val="clear" w:color="auto" w:fill="auto"/>
            <w:noWrap/>
            <w:vAlign w:val="bottom"/>
            <w:hideMark/>
          </w:tcPr>
          <w:p w14:paraId="734538B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ABRAZADERA DE 3"</w:t>
            </w:r>
          </w:p>
        </w:tc>
        <w:tc>
          <w:tcPr>
            <w:tcW w:w="607" w:type="dxa"/>
            <w:tcBorders>
              <w:top w:val="nil"/>
              <w:left w:val="nil"/>
              <w:bottom w:val="single" w:sz="4" w:space="0" w:color="000000"/>
              <w:right w:val="single" w:sz="4" w:space="0" w:color="000000"/>
            </w:tcBorders>
            <w:shd w:val="clear" w:color="auto" w:fill="auto"/>
            <w:noWrap/>
            <w:vAlign w:val="bottom"/>
            <w:hideMark/>
          </w:tcPr>
          <w:p w14:paraId="419EEF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95F5B4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02D9C">
              <w:rPr>
                <w:rFonts w:ascii="Calibri" w:hAnsi="Calibri" w:cs="Calibri"/>
                <w:color w:val="000000"/>
                <w:sz w:val="16"/>
                <w:szCs w:val="16"/>
                <w:lang w:val="es-419" w:eastAsia="es-419"/>
              </w:rPr>
              <w:br/>
              <w:t>Características que debe cumplir:</w:t>
            </w:r>
            <w:r w:rsidRPr="00902D9C">
              <w:rPr>
                <w:rFonts w:ascii="Calibri" w:hAnsi="Calibri" w:cs="Calibri"/>
                <w:color w:val="000000"/>
                <w:sz w:val="16"/>
                <w:szCs w:val="16"/>
                <w:lang w:val="es-419" w:eastAsia="es-419"/>
              </w:rPr>
              <w:br/>
              <w:t>• Deberá ser apta para tubos de PVC de 3".</w:t>
            </w:r>
            <w:r w:rsidRPr="00902D9C">
              <w:rPr>
                <w:rFonts w:ascii="Calibri" w:hAnsi="Calibri" w:cs="Calibri"/>
                <w:color w:val="000000"/>
                <w:sz w:val="16"/>
                <w:szCs w:val="16"/>
                <w:lang w:val="es-419" w:eastAsia="es-419"/>
              </w:rPr>
              <w:br/>
              <w:t xml:space="preserve">• Grosor de material de 1 a 1.4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 xml:space="preserve">• Acabado </w:t>
            </w:r>
            <w:proofErr w:type="spellStart"/>
            <w:r w:rsidRPr="00902D9C">
              <w:rPr>
                <w:rFonts w:ascii="Calibri" w:hAnsi="Calibri" w:cs="Calibri"/>
                <w:color w:val="000000"/>
                <w:sz w:val="16"/>
                <w:szCs w:val="16"/>
                <w:lang w:val="es-419" w:eastAsia="es-419"/>
              </w:rPr>
              <w:t>zincado</w:t>
            </w:r>
            <w:proofErr w:type="spellEnd"/>
            <w:r w:rsidRPr="00902D9C">
              <w:rPr>
                <w:rFonts w:ascii="Calibri" w:hAnsi="Calibri" w:cs="Calibri"/>
                <w:color w:val="000000"/>
                <w:sz w:val="16"/>
                <w:szCs w:val="16"/>
                <w:lang w:val="es-419" w:eastAsia="es-419"/>
              </w:rPr>
              <w:t xml:space="preserve"> mayor a 5 micras.</w:t>
            </w:r>
            <w:r w:rsidRPr="00902D9C">
              <w:rPr>
                <w:rFonts w:ascii="Calibri" w:hAnsi="Calibri" w:cs="Calibri"/>
                <w:color w:val="000000"/>
                <w:sz w:val="16"/>
                <w:szCs w:val="16"/>
                <w:lang w:val="es-419" w:eastAsia="es-419"/>
              </w:rPr>
              <w:br/>
              <w:t>• Deberá soportar una carga de 100 Kg.</w:t>
            </w:r>
            <w:r w:rsidRPr="00902D9C">
              <w:rPr>
                <w:rFonts w:ascii="Calibri" w:hAnsi="Calibri" w:cs="Calibri"/>
                <w:color w:val="000000"/>
                <w:sz w:val="16"/>
                <w:szCs w:val="16"/>
                <w:lang w:val="es-419" w:eastAsia="es-419"/>
              </w:rPr>
              <w:br/>
              <w:t xml:space="preserve">• Deberá contener huecos en sus extremos para la sujeción a la </w:t>
            </w:r>
            <w:proofErr w:type="gramStart"/>
            <w:r w:rsidRPr="00902D9C">
              <w:rPr>
                <w:rFonts w:ascii="Calibri" w:hAnsi="Calibri" w:cs="Calibri"/>
                <w:color w:val="000000"/>
                <w:sz w:val="16"/>
                <w:szCs w:val="16"/>
                <w:lang w:val="es-419" w:eastAsia="es-419"/>
              </w:rPr>
              <w:t>pared.(</w:t>
            </w:r>
            <w:proofErr w:type="gramEnd"/>
            <w:r w:rsidRPr="00902D9C">
              <w:rPr>
                <w:rFonts w:ascii="Calibri" w:hAnsi="Calibri" w:cs="Calibri"/>
                <w:color w:val="000000"/>
                <w:sz w:val="16"/>
                <w:szCs w:val="16"/>
                <w:lang w:val="es-419" w:eastAsia="es-419"/>
              </w:rPr>
              <w:t>FA)</w:t>
            </w:r>
          </w:p>
        </w:tc>
      </w:tr>
      <w:tr w:rsidR="00797119" w:rsidRPr="00902D9C" w14:paraId="719DA92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76AF80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w:t>
            </w:r>
          </w:p>
        </w:tc>
        <w:tc>
          <w:tcPr>
            <w:tcW w:w="1680" w:type="dxa"/>
            <w:tcBorders>
              <w:top w:val="nil"/>
              <w:left w:val="nil"/>
              <w:bottom w:val="single" w:sz="4" w:space="0" w:color="000000"/>
              <w:right w:val="single" w:sz="4" w:space="0" w:color="000000"/>
            </w:tcBorders>
            <w:shd w:val="clear" w:color="auto" w:fill="auto"/>
            <w:noWrap/>
            <w:vAlign w:val="bottom"/>
            <w:hideMark/>
          </w:tcPr>
          <w:p w14:paraId="5DBA7CA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ALAMBRE DE AMARRE</w:t>
            </w:r>
          </w:p>
        </w:tc>
        <w:tc>
          <w:tcPr>
            <w:tcW w:w="607" w:type="dxa"/>
            <w:tcBorders>
              <w:top w:val="nil"/>
              <w:left w:val="nil"/>
              <w:bottom w:val="single" w:sz="4" w:space="0" w:color="000000"/>
              <w:right w:val="single" w:sz="4" w:space="0" w:color="000000"/>
            </w:tcBorders>
            <w:shd w:val="clear" w:color="auto" w:fill="auto"/>
            <w:noWrap/>
            <w:vAlign w:val="bottom"/>
            <w:hideMark/>
          </w:tcPr>
          <w:p w14:paraId="564C4D5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48409B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902D9C">
              <w:rPr>
                <w:rFonts w:ascii="Calibri" w:hAnsi="Calibri" w:cs="Calibri"/>
                <w:color w:val="000000"/>
                <w:sz w:val="16"/>
                <w:szCs w:val="16"/>
                <w:lang w:val="es-419" w:eastAsia="es-419"/>
              </w:rPr>
              <w:t>trefilación</w:t>
            </w:r>
            <w:proofErr w:type="spellEnd"/>
            <w:r w:rsidRPr="00902D9C">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02D9C">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02D9C">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97119" w:rsidRPr="00902D9C" w14:paraId="782CF96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86FFB7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w:t>
            </w:r>
          </w:p>
        </w:tc>
        <w:tc>
          <w:tcPr>
            <w:tcW w:w="1680" w:type="dxa"/>
            <w:tcBorders>
              <w:top w:val="nil"/>
              <w:left w:val="nil"/>
              <w:bottom w:val="single" w:sz="4" w:space="0" w:color="000000"/>
              <w:right w:val="single" w:sz="4" w:space="0" w:color="000000"/>
            </w:tcBorders>
            <w:shd w:val="clear" w:color="auto" w:fill="auto"/>
            <w:noWrap/>
            <w:vAlign w:val="bottom"/>
            <w:hideMark/>
          </w:tcPr>
          <w:p w14:paraId="0B0ECF1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ALAMBRE DE COBRE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10 AWG</w:t>
            </w:r>
          </w:p>
        </w:tc>
        <w:tc>
          <w:tcPr>
            <w:tcW w:w="607" w:type="dxa"/>
            <w:tcBorders>
              <w:top w:val="nil"/>
              <w:left w:val="nil"/>
              <w:bottom w:val="single" w:sz="4" w:space="0" w:color="000000"/>
              <w:right w:val="single" w:sz="4" w:space="0" w:color="000000"/>
            </w:tcBorders>
            <w:shd w:val="clear" w:color="auto" w:fill="auto"/>
            <w:noWrap/>
            <w:vAlign w:val="bottom"/>
            <w:hideMark/>
          </w:tcPr>
          <w:p w14:paraId="522B441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0DF78D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elemento que provee la trayectoria para el flujo de la corriente en las instalaciones eléctricas.</w:t>
            </w:r>
            <w:r w:rsidRPr="00902D9C">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02D9C">
              <w:rPr>
                <w:rFonts w:ascii="Calibri" w:hAnsi="Calibri" w:cs="Calibri"/>
                <w:color w:val="000000"/>
                <w:sz w:val="16"/>
                <w:szCs w:val="16"/>
                <w:lang w:val="es-419" w:eastAsia="es-419"/>
              </w:rPr>
              <w:br/>
              <w:t>Deberá ser de buena calidad, de marca reconocida y deberá cumplir con la Norma NB777 Instalaciones Eléctricas.</w:t>
            </w:r>
          </w:p>
        </w:tc>
      </w:tr>
      <w:tr w:rsidR="00797119" w:rsidRPr="00902D9C" w14:paraId="3907B02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068979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w:t>
            </w:r>
          </w:p>
        </w:tc>
        <w:tc>
          <w:tcPr>
            <w:tcW w:w="1680" w:type="dxa"/>
            <w:tcBorders>
              <w:top w:val="nil"/>
              <w:left w:val="nil"/>
              <w:bottom w:val="single" w:sz="4" w:space="0" w:color="000000"/>
              <w:right w:val="single" w:sz="4" w:space="0" w:color="000000"/>
            </w:tcBorders>
            <w:shd w:val="clear" w:color="auto" w:fill="auto"/>
            <w:noWrap/>
            <w:vAlign w:val="bottom"/>
            <w:hideMark/>
          </w:tcPr>
          <w:p w14:paraId="778C7E7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ALAMBRE DE COBRE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12 AWG</w:t>
            </w:r>
          </w:p>
        </w:tc>
        <w:tc>
          <w:tcPr>
            <w:tcW w:w="607" w:type="dxa"/>
            <w:tcBorders>
              <w:top w:val="nil"/>
              <w:left w:val="nil"/>
              <w:bottom w:val="single" w:sz="4" w:space="0" w:color="000000"/>
              <w:right w:val="single" w:sz="4" w:space="0" w:color="000000"/>
            </w:tcBorders>
            <w:shd w:val="clear" w:color="auto" w:fill="auto"/>
            <w:noWrap/>
            <w:vAlign w:val="bottom"/>
            <w:hideMark/>
          </w:tcPr>
          <w:p w14:paraId="63DC190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0DBA241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elemento que provee la trayectoria para el flujo de la corriente en las instalaciones eléctricas.</w:t>
            </w:r>
            <w:r w:rsidRPr="00902D9C">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02D9C">
              <w:rPr>
                <w:rFonts w:ascii="Calibri" w:hAnsi="Calibri" w:cs="Calibri"/>
                <w:color w:val="000000"/>
                <w:sz w:val="16"/>
                <w:szCs w:val="16"/>
                <w:lang w:val="es-419" w:eastAsia="es-419"/>
              </w:rPr>
              <w:br/>
              <w:t>Deberá ser de buena calidad, de marca reconocida y deberá cumplir con la Norma NB777 Instalaciones Eléctricas.</w:t>
            </w:r>
          </w:p>
        </w:tc>
      </w:tr>
      <w:tr w:rsidR="00797119" w:rsidRPr="00902D9C" w14:paraId="6A0C78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6FD45D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w:t>
            </w:r>
          </w:p>
        </w:tc>
        <w:tc>
          <w:tcPr>
            <w:tcW w:w="1680" w:type="dxa"/>
            <w:tcBorders>
              <w:top w:val="nil"/>
              <w:left w:val="nil"/>
              <w:bottom w:val="single" w:sz="4" w:space="0" w:color="000000"/>
              <w:right w:val="single" w:sz="4" w:space="0" w:color="000000"/>
            </w:tcBorders>
            <w:shd w:val="clear" w:color="auto" w:fill="auto"/>
            <w:noWrap/>
            <w:vAlign w:val="bottom"/>
            <w:hideMark/>
          </w:tcPr>
          <w:p w14:paraId="6D6D577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ALAMBRE DE COBRE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14 AWG</w:t>
            </w:r>
          </w:p>
        </w:tc>
        <w:tc>
          <w:tcPr>
            <w:tcW w:w="607" w:type="dxa"/>
            <w:tcBorders>
              <w:top w:val="nil"/>
              <w:left w:val="nil"/>
              <w:bottom w:val="single" w:sz="4" w:space="0" w:color="000000"/>
              <w:right w:val="single" w:sz="4" w:space="0" w:color="000000"/>
            </w:tcBorders>
            <w:shd w:val="clear" w:color="auto" w:fill="auto"/>
            <w:noWrap/>
            <w:vAlign w:val="bottom"/>
            <w:hideMark/>
          </w:tcPr>
          <w:p w14:paraId="16C174E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16AF9C5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elemento que provee la trayectoria para el flujo de la corriente en las instalaciones eléctricas.</w:t>
            </w:r>
            <w:r w:rsidRPr="00902D9C">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02D9C">
              <w:rPr>
                <w:rFonts w:ascii="Calibri" w:hAnsi="Calibri" w:cs="Calibri"/>
                <w:color w:val="000000"/>
                <w:sz w:val="16"/>
                <w:szCs w:val="16"/>
                <w:lang w:val="es-419" w:eastAsia="es-419"/>
              </w:rPr>
              <w:br/>
              <w:t>Deberá ser de buena calidad, de marca reconocida y deberá cumplir con la Norma NB777 Instalaciones Eléctricas.</w:t>
            </w:r>
          </w:p>
        </w:tc>
      </w:tr>
      <w:tr w:rsidR="00797119" w:rsidRPr="00902D9C" w14:paraId="7AC1EF0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B715BD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w:t>
            </w:r>
          </w:p>
        </w:tc>
        <w:tc>
          <w:tcPr>
            <w:tcW w:w="1680" w:type="dxa"/>
            <w:tcBorders>
              <w:top w:val="nil"/>
              <w:left w:val="nil"/>
              <w:bottom w:val="single" w:sz="4" w:space="0" w:color="000000"/>
              <w:right w:val="single" w:sz="4" w:space="0" w:color="000000"/>
            </w:tcBorders>
            <w:shd w:val="clear" w:color="auto" w:fill="auto"/>
            <w:noWrap/>
            <w:vAlign w:val="bottom"/>
            <w:hideMark/>
          </w:tcPr>
          <w:p w14:paraId="46DC8CA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ALAMBRE GALVANIZADO N°12</w:t>
            </w:r>
          </w:p>
        </w:tc>
        <w:tc>
          <w:tcPr>
            <w:tcW w:w="607" w:type="dxa"/>
            <w:tcBorders>
              <w:top w:val="nil"/>
              <w:left w:val="nil"/>
              <w:bottom w:val="single" w:sz="4" w:space="0" w:color="000000"/>
              <w:right w:val="single" w:sz="4" w:space="0" w:color="000000"/>
            </w:tcBorders>
            <w:shd w:val="clear" w:color="auto" w:fill="auto"/>
            <w:noWrap/>
            <w:vAlign w:val="bottom"/>
            <w:hideMark/>
          </w:tcPr>
          <w:p w14:paraId="160D158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0EFF7F4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02D9C">
              <w:rPr>
                <w:rFonts w:ascii="Calibri" w:hAnsi="Calibri" w:cs="Calibri"/>
                <w:color w:val="000000"/>
                <w:sz w:val="16"/>
                <w:szCs w:val="16"/>
                <w:lang w:val="es-419" w:eastAsia="es-419"/>
              </w:rPr>
              <w:t>sus características le permite</w:t>
            </w:r>
            <w:proofErr w:type="gramEnd"/>
            <w:r w:rsidRPr="00902D9C">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797119" w:rsidRPr="00902D9C" w14:paraId="6D2CA49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CFCAB0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w:t>
            </w:r>
          </w:p>
        </w:tc>
        <w:tc>
          <w:tcPr>
            <w:tcW w:w="1680" w:type="dxa"/>
            <w:tcBorders>
              <w:top w:val="nil"/>
              <w:left w:val="nil"/>
              <w:bottom w:val="single" w:sz="4" w:space="0" w:color="000000"/>
              <w:right w:val="single" w:sz="4" w:space="0" w:color="000000"/>
            </w:tcBorders>
            <w:shd w:val="clear" w:color="auto" w:fill="auto"/>
            <w:noWrap/>
            <w:vAlign w:val="bottom"/>
            <w:hideMark/>
          </w:tcPr>
          <w:p w14:paraId="0439F534" w14:textId="77777777" w:rsidR="00797119" w:rsidRPr="00902D9C" w:rsidRDefault="00797119" w:rsidP="000648BD">
            <w:pPr>
              <w:rPr>
                <w:rFonts w:ascii="Calibri" w:hAnsi="Calibri" w:cs="Calibri"/>
                <w:color w:val="000000"/>
                <w:sz w:val="16"/>
                <w:szCs w:val="16"/>
                <w:lang w:val="it-IT" w:eastAsia="es-419"/>
              </w:rPr>
            </w:pPr>
            <w:r w:rsidRPr="00902D9C">
              <w:rPr>
                <w:rFonts w:ascii="Calibri" w:hAnsi="Calibri" w:cs="Calibri"/>
                <w:color w:val="000000"/>
                <w:sz w:val="16"/>
                <w:szCs w:val="16"/>
                <w:lang w:val="it-IT" w:eastAsia="es-419"/>
              </w:rPr>
              <w:t>ALAMBRE TEJIDO (ROLLO 40M X 0,80M)</w:t>
            </w:r>
          </w:p>
        </w:tc>
        <w:tc>
          <w:tcPr>
            <w:tcW w:w="607" w:type="dxa"/>
            <w:tcBorders>
              <w:top w:val="nil"/>
              <w:left w:val="nil"/>
              <w:bottom w:val="single" w:sz="4" w:space="0" w:color="000000"/>
              <w:right w:val="single" w:sz="4" w:space="0" w:color="000000"/>
            </w:tcBorders>
            <w:shd w:val="clear" w:color="auto" w:fill="auto"/>
            <w:noWrap/>
            <w:vAlign w:val="bottom"/>
            <w:hideMark/>
          </w:tcPr>
          <w:p w14:paraId="3E806E4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6013A84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02D9C">
              <w:rPr>
                <w:rFonts w:ascii="Calibri" w:hAnsi="Calibri" w:cs="Calibri"/>
                <w:color w:val="000000"/>
                <w:sz w:val="16"/>
                <w:szCs w:val="16"/>
                <w:lang w:val="es-419" w:eastAsia="es-419"/>
              </w:rPr>
              <w:br/>
              <w:t>El tejido de hexágono debe ser de triple torsión brindando resistencia, flexibilidad y mayor seguridad.</w:t>
            </w:r>
            <w:r w:rsidRPr="00902D9C">
              <w:rPr>
                <w:rFonts w:ascii="Calibri" w:hAnsi="Calibri" w:cs="Calibri"/>
                <w:color w:val="000000"/>
                <w:sz w:val="16"/>
                <w:szCs w:val="16"/>
                <w:lang w:val="es-419" w:eastAsia="es-419"/>
              </w:rPr>
              <w:br/>
              <w:t>Debe contar con una estructura firme y superficie suave que indica una buena prevención contra la corrosión y oxidación.</w:t>
            </w:r>
            <w:r w:rsidRPr="00902D9C">
              <w:rPr>
                <w:rFonts w:ascii="Calibri" w:hAnsi="Calibri" w:cs="Calibri"/>
                <w:color w:val="000000"/>
                <w:sz w:val="16"/>
                <w:szCs w:val="16"/>
                <w:lang w:val="es-419" w:eastAsia="es-419"/>
              </w:rPr>
              <w:br/>
              <w:t>Se establece una tolerancia de (+/-) 2 cm. en las dimensiones requeridas.</w:t>
            </w:r>
          </w:p>
        </w:tc>
      </w:tr>
      <w:tr w:rsidR="00797119" w:rsidRPr="00902D9C" w14:paraId="04D29FA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4B3BA3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w:t>
            </w:r>
          </w:p>
        </w:tc>
        <w:tc>
          <w:tcPr>
            <w:tcW w:w="1680" w:type="dxa"/>
            <w:tcBorders>
              <w:top w:val="nil"/>
              <w:left w:val="nil"/>
              <w:bottom w:val="single" w:sz="4" w:space="0" w:color="000000"/>
              <w:right w:val="single" w:sz="4" w:space="0" w:color="000000"/>
            </w:tcBorders>
            <w:shd w:val="clear" w:color="auto" w:fill="auto"/>
            <w:noWrap/>
            <w:vAlign w:val="bottom"/>
            <w:hideMark/>
          </w:tcPr>
          <w:p w14:paraId="5DFB4C4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ALQUITRÁN</w:t>
            </w:r>
          </w:p>
        </w:tc>
        <w:tc>
          <w:tcPr>
            <w:tcW w:w="607" w:type="dxa"/>
            <w:tcBorders>
              <w:top w:val="nil"/>
              <w:left w:val="nil"/>
              <w:bottom w:val="single" w:sz="4" w:space="0" w:color="000000"/>
              <w:right w:val="single" w:sz="4" w:space="0" w:color="000000"/>
            </w:tcBorders>
            <w:shd w:val="clear" w:color="auto" w:fill="auto"/>
            <w:noWrap/>
            <w:vAlign w:val="bottom"/>
            <w:hideMark/>
          </w:tcPr>
          <w:p w14:paraId="0CAB505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2336B53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02D9C">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02D9C">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797119" w:rsidRPr="00902D9C" w14:paraId="13BE5DA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F4384A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9</w:t>
            </w:r>
          </w:p>
        </w:tc>
        <w:tc>
          <w:tcPr>
            <w:tcW w:w="1680" w:type="dxa"/>
            <w:tcBorders>
              <w:top w:val="nil"/>
              <w:left w:val="nil"/>
              <w:bottom w:val="single" w:sz="4" w:space="0" w:color="000000"/>
              <w:right w:val="single" w:sz="4" w:space="0" w:color="000000"/>
            </w:tcBorders>
            <w:shd w:val="clear" w:color="auto" w:fill="auto"/>
            <w:noWrap/>
            <w:vAlign w:val="bottom"/>
            <w:hideMark/>
          </w:tcPr>
          <w:p w14:paraId="7C44392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BARNIZ</w:t>
            </w:r>
          </w:p>
        </w:tc>
        <w:tc>
          <w:tcPr>
            <w:tcW w:w="607" w:type="dxa"/>
            <w:tcBorders>
              <w:top w:val="nil"/>
              <w:left w:val="nil"/>
              <w:bottom w:val="single" w:sz="4" w:space="0" w:color="000000"/>
              <w:right w:val="single" w:sz="4" w:space="0" w:color="000000"/>
            </w:tcBorders>
            <w:shd w:val="clear" w:color="auto" w:fill="auto"/>
            <w:noWrap/>
            <w:vAlign w:val="bottom"/>
            <w:hideMark/>
          </w:tcPr>
          <w:p w14:paraId="60527CF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791E9A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02D9C">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902D9C">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02D9C">
              <w:rPr>
                <w:rFonts w:ascii="Calibri" w:hAnsi="Calibri" w:cs="Calibri"/>
                <w:color w:val="000000"/>
                <w:sz w:val="16"/>
                <w:szCs w:val="16"/>
                <w:lang w:val="es-419" w:eastAsia="es-419"/>
              </w:rPr>
              <w:br/>
              <w:t>Las características del material serán:</w:t>
            </w:r>
            <w:r w:rsidRPr="00902D9C">
              <w:rPr>
                <w:rFonts w:ascii="Calibri" w:hAnsi="Calibri" w:cs="Calibri"/>
                <w:color w:val="000000"/>
                <w:sz w:val="16"/>
                <w:szCs w:val="16"/>
                <w:lang w:val="es-419" w:eastAsia="es-419"/>
              </w:rPr>
              <w:br/>
              <w:t>Naturaleza Química: Resinas sintéticas disueltas en aguarrás mineral.</w:t>
            </w:r>
            <w:r w:rsidRPr="00902D9C">
              <w:rPr>
                <w:rFonts w:ascii="Calibri" w:hAnsi="Calibri" w:cs="Calibri"/>
                <w:color w:val="000000"/>
                <w:sz w:val="16"/>
                <w:szCs w:val="16"/>
                <w:lang w:val="es-419" w:eastAsia="es-419"/>
              </w:rPr>
              <w:br/>
              <w:t>Color: Incoloro y varios de acuerdo a requerimiento.</w:t>
            </w:r>
            <w:r w:rsidRPr="00902D9C">
              <w:rPr>
                <w:rFonts w:ascii="Calibri" w:hAnsi="Calibri" w:cs="Calibri"/>
                <w:color w:val="000000"/>
                <w:sz w:val="16"/>
                <w:szCs w:val="16"/>
                <w:lang w:val="es-419" w:eastAsia="es-419"/>
              </w:rPr>
              <w:br/>
              <w:t>Acabado: Brillante.</w:t>
            </w:r>
            <w:r w:rsidRPr="00902D9C">
              <w:rPr>
                <w:rFonts w:ascii="Calibri" w:hAnsi="Calibri" w:cs="Calibri"/>
                <w:color w:val="000000"/>
                <w:sz w:val="16"/>
                <w:szCs w:val="16"/>
                <w:lang w:val="es-419" w:eastAsia="es-419"/>
              </w:rPr>
              <w:br/>
              <w:t>Rendimiento: 40±5 m²/gal/mano, dependiendo del grado de absorción, rugosidad y espesor de película.</w:t>
            </w:r>
            <w:r w:rsidRPr="00902D9C">
              <w:rPr>
                <w:rFonts w:ascii="Calibri" w:hAnsi="Calibri" w:cs="Calibri"/>
                <w:color w:val="000000"/>
                <w:sz w:val="16"/>
                <w:szCs w:val="16"/>
                <w:lang w:val="es-419" w:eastAsia="es-419"/>
              </w:rPr>
              <w:br/>
              <w:t>Número de capas: 2 para interior, y &gt;3 para exterior con tinte.</w:t>
            </w:r>
            <w:r w:rsidRPr="00902D9C">
              <w:rPr>
                <w:rFonts w:ascii="Calibri" w:hAnsi="Calibri" w:cs="Calibri"/>
                <w:color w:val="000000"/>
                <w:sz w:val="16"/>
                <w:szCs w:val="16"/>
                <w:lang w:val="es-419" w:eastAsia="es-419"/>
              </w:rPr>
              <w:br/>
              <w:t>Aplicación: Brocha, rodillo y pistola.</w:t>
            </w:r>
            <w:r w:rsidRPr="00902D9C">
              <w:rPr>
                <w:rFonts w:ascii="Calibri" w:hAnsi="Calibri" w:cs="Calibri"/>
                <w:color w:val="000000"/>
                <w:sz w:val="16"/>
                <w:szCs w:val="16"/>
                <w:lang w:val="es-419" w:eastAsia="es-419"/>
              </w:rPr>
              <w:br/>
              <w:t>Diluyente: Aguarrás mineral.</w:t>
            </w:r>
            <w:r w:rsidRPr="00902D9C">
              <w:rPr>
                <w:rFonts w:ascii="Calibri" w:hAnsi="Calibri" w:cs="Calibri"/>
                <w:color w:val="000000"/>
                <w:sz w:val="16"/>
                <w:szCs w:val="16"/>
                <w:lang w:val="es-419" w:eastAsia="es-419"/>
              </w:rPr>
              <w:br/>
              <w:t xml:space="preserve">Dilución: ¼ </w:t>
            </w:r>
            <w:proofErr w:type="spellStart"/>
            <w:r w:rsidRPr="00902D9C">
              <w:rPr>
                <w:rFonts w:ascii="Calibri" w:hAnsi="Calibri" w:cs="Calibri"/>
                <w:color w:val="000000"/>
                <w:sz w:val="16"/>
                <w:szCs w:val="16"/>
                <w:lang w:val="es-419" w:eastAsia="es-419"/>
              </w:rPr>
              <w:t>lt</w:t>
            </w:r>
            <w:proofErr w:type="spellEnd"/>
            <w:r w:rsidRPr="00902D9C">
              <w:rPr>
                <w:rFonts w:ascii="Calibri" w:hAnsi="Calibri" w:cs="Calibri"/>
                <w:color w:val="000000"/>
                <w:sz w:val="16"/>
                <w:szCs w:val="16"/>
                <w:lang w:val="es-419" w:eastAsia="es-419"/>
              </w:rPr>
              <w:t>/</w:t>
            </w:r>
            <w:proofErr w:type="spellStart"/>
            <w:r w:rsidRPr="00902D9C">
              <w:rPr>
                <w:rFonts w:ascii="Calibri" w:hAnsi="Calibri" w:cs="Calibri"/>
                <w:color w:val="000000"/>
                <w:sz w:val="16"/>
                <w:szCs w:val="16"/>
                <w:lang w:val="es-419" w:eastAsia="es-419"/>
              </w:rPr>
              <w:t>gl</w:t>
            </w:r>
            <w:proofErr w:type="spellEnd"/>
            <w:r w:rsidRPr="00902D9C">
              <w:rPr>
                <w:rFonts w:ascii="Calibri" w:hAnsi="Calibri" w:cs="Calibri"/>
                <w:color w:val="000000"/>
                <w:sz w:val="16"/>
                <w:szCs w:val="16"/>
                <w:lang w:val="es-419" w:eastAsia="es-419"/>
              </w:rPr>
              <w:t xml:space="preserve"> para brocha y rodillo, y ½ </w:t>
            </w:r>
            <w:proofErr w:type="spellStart"/>
            <w:r w:rsidRPr="00902D9C">
              <w:rPr>
                <w:rFonts w:ascii="Calibri" w:hAnsi="Calibri" w:cs="Calibri"/>
                <w:color w:val="000000"/>
                <w:sz w:val="16"/>
                <w:szCs w:val="16"/>
                <w:lang w:val="es-419" w:eastAsia="es-419"/>
              </w:rPr>
              <w:t>lt</w:t>
            </w:r>
            <w:proofErr w:type="spellEnd"/>
            <w:r w:rsidRPr="00902D9C">
              <w:rPr>
                <w:rFonts w:ascii="Calibri" w:hAnsi="Calibri" w:cs="Calibri"/>
                <w:color w:val="000000"/>
                <w:sz w:val="16"/>
                <w:szCs w:val="16"/>
                <w:lang w:val="es-419" w:eastAsia="es-419"/>
              </w:rPr>
              <w:t>/</w:t>
            </w:r>
            <w:proofErr w:type="spellStart"/>
            <w:r w:rsidRPr="00902D9C">
              <w:rPr>
                <w:rFonts w:ascii="Calibri" w:hAnsi="Calibri" w:cs="Calibri"/>
                <w:color w:val="000000"/>
                <w:sz w:val="16"/>
                <w:szCs w:val="16"/>
                <w:lang w:val="es-419" w:eastAsia="es-419"/>
              </w:rPr>
              <w:t>gl</w:t>
            </w:r>
            <w:proofErr w:type="spellEnd"/>
            <w:r w:rsidRPr="00902D9C">
              <w:rPr>
                <w:rFonts w:ascii="Calibri" w:hAnsi="Calibri" w:cs="Calibri"/>
                <w:color w:val="000000"/>
                <w:sz w:val="16"/>
                <w:szCs w:val="16"/>
                <w:lang w:val="es-419" w:eastAsia="es-419"/>
              </w:rPr>
              <w:t xml:space="preserve"> para pistola.</w:t>
            </w:r>
            <w:r w:rsidRPr="00902D9C">
              <w:rPr>
                <w:rFonts w:ascii="Calibri" w:hAnsi="Calibri" w:cs="Calibri"/>
                <w:color w:val="000000"/>
                <w:sz w:val="16"/>
                <w:szCs w:val="16"/>
                <w:lang w:val="es-419" w:eastAsia="es-419"/>
              </w:rPr>
              <w:br/>
              <w:t>Condiciones de secado: 20ºC, 60% H.R y 50 micrones espesor húmedo.</w:t>
            </w:r>
            <w:r w:rsidRPr="00902D9C">
              <w:rPr>
                <w:rFonts w:ascii="Calibri" w:hAnsi="Calibri" w:cs="Calibri"/>
                <w:color w:val="000000"/>
                <w:sz w:val="16"/>
                <w:szCs w:val="16"/>
                <w:lang w:val="es-419" w:eastAsia="es-419"/>
              </w:rPr>
              <w:br/>
              <w:t>Secado Tacto: 6-8 horas.</w:t>
            </w:r>
            <w:r w:rsidRPr="00902D9C">
              <w:rPr>
                <w:rFonts w:ascii="Calibri" w:hAnsi="Calibri" w:cs="Calibri"/>
                <w:color w:val="000000"/>
                <w:sz w:val="16"/>
                <w:szCs w:val="16"/>
                <w:lang w:val="es-419" w:eastAsia="es-419"/>
              </w:rPr>
              <w:br/>
              <w:t>Secado entre manos: 24 horas.</w:t>
            </w:r>
            <w:r w:rsidRPr="00902D9C">
              <w:rPr>
                <w:rFonts w:ascii="Calibri" w:hAnsi="Calibri" w:cs="Calibri"/>
                <w:color w:val="000000"/>
                <w:sz w:val="16"/>
                <w:szCs w:val="16"/>
                <w:lang w:val="es-419" w:eastAsia="es-419"/>
              </w:rPr>
              <w:br/>
              <w:t>Secado final: 48 horas.</w:t>
            </w:r>
            <w:r w:rsidRPr="00902D9C">
              <w:rPr>
                <w:rFonts w:ascii="Calibri" w:hAnsi="Calibri" w:cs="Calibri"/>
                <w:color w:val="000000"/>
                <w:sz w:val="16"/>
                <w:szCs w:val="16"/>
                <w:lang w:val="es-419" w:eastAsia="es-419"/>
              </w:rPr>
              <w:br/>
              <w:t>Estabilidad de almacenaje: 24 meses en envases herméticamente cerrados 10-30ºC y H.R. menor a 80%.</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7AA8076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91C88C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w:t>
            </w:r>
          </w:p>
        </w:tc>
        <w:tc>
          <w:tcPr>
            <w:tcW w:w="1680" w:type="dxa"/>
            <w:tcBorders>
              <w:top w:val="nil"/>
              <w:left w:val="nil"/>
              <w:bottom w:val="single" w:sz="4" w:space="0" w:color="000000"/>
              <w:right w:val="single" w:sz="4" w:space="0" w:color="000000"/>
            </w:tcBorders>
            <w:shd w:val="clear" w:color="auto" w:fill="auto"/>
            <w:noWrap/>
            <w:vAlign w:val="bottom"/>
            <w:hideMark/>
          </w:tcPr>
          <w:p w14:paraId="26B8B08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BATAN DE PIEDRA 40X30</w:t>
            </w:r>
          </w:p>
        </w:tc>
        <w:tc>
          <w:tcPr>
            <w:tcW w:w="607" w:type="dxa"/>
            <w:tcBorders>
              <w:top w:val="nil"/>
              <w:left w:val="nil"/>
              <w:bottom w:val="single" w:sz="4" w:space="0" w:color="000000"/>
              <w:right w:val="single" w:sz="4" w:space="0" w:color="000000"/>
            </w:tcBorders>
            <w:shd w:val="clear" w:color="auto" w:fill="auto"/>
            <w:noWrap/>
            <w:vAlign w:val="bottom"/>
            <w:hideMark/>
          </w:tcPr>
          <w:p w14:paraId="1658402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2A0B76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- 40 cm de ancho</w:t>
            </w:r>
            <w:r w:rsidRPr="00902D9C">
              <w:rPr>
                <w:rFonts w:ascii="Calibri" w:hAnsi="Calibri" w:cs="Calibri"/>
                <w:color w:val="000000"/>
                <w:sz w:val="16"/>
                <w:szCs w:val="16"/>
                <w:lang w:val="es-419" w:eastAsia="es-419"/>
              </w:rPr>
              <w:br/>
              <w:t>- 30 cm de fondo</w:t>
            </w:r>
            <w:r w:rsidRPr="00902D9C">
              <w:rPr>
                <w:rFonts w:ascii="Calibri" w:hAnsi="Calibri" w:cs="Calibri"/>
                <w:color w:val="000000"/>
                <w:sz w:val="16"/>
                <w:szCs w:val="16"/>
                <w:lang w:val="es-419" w:eastAsia="es-419"/>
              </w:rPr>
              <w:br/>
              <w:t>- 6 cm de alto</w:t>
            </w:r>
            <w:r w:rsidRPr="00902D9C">
              <w:rPr>
                <w:rFonts w:ascii="Calibri" w:hAnsi="Calibri" w:cs="Calibri"/>
                <w:color w:val="000000"/>
                <w:sz w:val="16"/>
                <w:szCs w:val="16"/>
                <w:lang w:val="es-419" w:eastAsia="es-419"/>
              </w:rPr>
              <w:br/>
              <w:t xml:space="preserve">- Peso 22.50 kg/ </w:t>
            </w:r>
            <w:proofErr w:type="spellStart"/>
            <w:r w:rsidRPr="00902D9C">
              <w:rPr>
                <w:rFonts w:ascii="Calibri" w:hAnsi="Calibri" w:cs="Calibri"/>
                <w:color w:val="000000"/>
                <w:sz w:val="16"/>
                <w:szCs w:val="16"/>
                <w:lang w:val="es-419" w:eastAsia="es-419"/>
              </w:rPr>
              <w:t>pza</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mas</w:t>
            </w:r>
            <w:proofErr w:type="spellEnd"/>
            <w:r w:rsidRPr="00902D9C">
              <w:rPr>
                <w:rFonts w:ascii="Calibri" w:hAnsi="Calibri" w:cs="Calibri"/>
                <w:color w:val="000000"/>
                <w:sz w:val="16"/>
                <w:szCs w:val="16"/>
                <w:lang w:val="es-419" w:eastAsia="es-419"/>
              </w:rPr>
              <w:t xml:space="preserve"> uña</w:t>
            </w:r>
            <w:r w:rsidRPr="00902D9C">
              <w:rPr>
                <w:rFonts w:ascii="Calibri" w:hAnsi="Calibri" w:cs="Calibri"/>
                <w:color w:val="000000"/>
                <w:sz w:val="16"/>
                <w:szCs w:val="16"/>
                <w:lang w:val="es-419" w:eastAsia="es-419"/>
              </w:rPr>
              <w:br/>
              <w:t>- Piedra Tallada</w:t>
            </w:r>
          </w:p>
        </w:tc>
      </w:tr>
      <w:tr w:rsidR="00797119" w:rsidRPr="00902D9C" w14:paraId="5A91E21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B322F8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11</w:t>
            </w:r>
          </w:p>
        </w:tc>
        <w:tc>
          <w:tcPr>
            <w:tcW w:w="1680" w:type="dxa"/>
            <w:tcBorders>
              <w:top w:val="nil"/>
              <w:left w:val="nil"/>
              <w:bottom w:val="single" w:sz="4" w:space="0" w:color="000000"/>
              <w:right w:val="single" w:sz="4" w:space="0" w:color="000000"/>
            </w:tcBorders>
            <w:shd w:val="clear" w:color="auto" w:fill="auto"/>
            <w:noWrap/>
            <w:vAlign w:val="bottom"/>
            <w:hideMark/>
          </w:tcPr>
          <w:p w14:paraId="6F57025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BISAGRA DE 4"</w:t>
            </w:r>
          </w:p>
        </w:tc>
        <w:tc>
          <w:tcPr>
            <w:tcW w:w="607" w:type="dxa"/>
            <w:tcBorders>
              <w:top w:val="nil"/>
              <w:left w:val="nil"/>
              <w:bottom w:val="single" w:sz="4" w:space="0" w:color="000000"/>
              <w:right w:val="single" w:sz="4" w:space="0" w:color="000000"/>
            </w:tcBorders>
            <w:shd w:val="clear" w:color="auto" w:fill="auto"/>
            <w:noWrap/>
            <w:vAlign w:val="bottom"/>
            <w:hideMark/>
          </w:tcPr>
          <w:p w14:paraId="7802E1A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197E0A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se emplea en puertas y ventanas. (Permite abrir la hoja de la puerta o ventana).</w:t>
            </w:r>
            <w:r w:rsidRPr="00902D9C">
              <w:rPr>
                <w:rFonts w:ascii="Calibri" w:hAnsi="Calibri" w:cs="Calibri"/>
                <w:color w:val="000000"/>
                <w:sz w:val="16"/>
                <w:szCs w:val="16"/>
                <w:lang w:val="es-419" w:eastAsia="es-419"/>
              </w:rPr>
              <w:br/>
              <w:t>Características que debe cumplir:</w:t>
            </w:r>
            <w:r w:rsidRPr="00902D9C">
              <w:rPr>
                <w:rFonts w:ascii="Calibri" w:hAnsi="Calibri" w:cs="Calibri"/>
                <w:color w:val="000000"/>
                <w:sz w:val="16"/>
                <w:szCs w:val="16"/>
                <w:lang w:val="es-419" w:eastAsia="es-419"/>
              </w:rPr>
              <w:br/>
              <w:t xml:space="preserve">Dimensiones mínimas: </w:t>
            </w:r>
            <w:r w:rsidRPr="00902D9C">
              <w:rPr>
                <w:rFonts w:ascii="Calibri" w:hAnsi="Calibri" w:cs="Calibri"/>
                <w:color w:val="000000"/>
                <w:sz w:val="16"/>
                <w:szCs w:val="16"/>
                <w:lang w:val="es-419" w:eastAsia="es-419"/>
              </w:rPr>
              <w:br/>
              <w:t xml:space="preserve">- Largo x ancho: 102.0 x 102.0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 xml:space="preserve">- Espesor: 2.5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 xml:space="preserve">Terminado: </w:t>
            </w:r>
            <w:proofErr w:type="spellStart"/>
            <w:r w:rsidRPr="00902D9C">
              <w:rPr>
                <w:rFonts w:ascii="Calibri" w:hAnsi="Calibri" w:cs="Calibri"/>
                <w:color w:val="000000"/>
                <w:sz w:val="16"/>
                <w:szCs w:val="16"/>
                <w:lang w:val="es-419" w:eastAsia="es-419"/>
              </w:rPr>
              <w:t>Cobrizado</w:t>
            </w:r>
            <w:proofErr w:type="spellEnd"/>
            <w:r w:rsidRPr="00902D9C">
              <w:rPr>
                <w:rFonts w:ascii="Calibri" w:hAnsi="Calibri" w:cs="Calibri"/>
                <w:color w:val="000000"/>
                <w:sz w:val="16"/>
                <w:szCs w:val="16"/>
                <w:lang w:val="es-419" w:eastAsia="es-419"/>
              </w:rPr>
              <w:t>, o de acuerdo al Inspector de Obra.</w:t>
            </w:r>
            <w:r w:rsidRPr="00902D9C">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797119" w:rsidRPr="00902D9C" w14:paraId="212BD73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99BAFD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12</w:t>
            </w:r>
          </w:p>
        </w:tc>
        <w:tc>
          <w:tcPr>
            <w:tcW w:w="1680" w:type="dxa"/>
            <w:tcBorders>
              <w:top w:val="nil"/>
              <w:left w:val="nil"/>
              <w:bottom w:val="single" w:sz="4" w:space="0" w:color="000000"/>
              <w:right w:val="single" w:sz="4" w:space="0" w:color="000000"/>
            </w:tcBorders>
            <w:shd w:val="clear" w:color="auto" w:fill="auto"/>
            <w:noWrap/>
            <w:vAlign w:val="bottom"/>
            <w:hideMark/>
          </w:tcPr>
          <w:p w14:paraId="54B5FE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DE REGISTRO DE PVC</w:t>
            </w:r>
          </w:p>
        </w:tc>
        <w:tc>
          <w:tcPr>
            <w:tcW w:w="607" w:type="dxa"/>
            <w:tcBorders>
              <w:top w:val="nil"/>
              <w:left w:val="nil"/>
              <w:bottom w:val="single" w:sz="4" w:space="0" w:color="000000"/>
              <w:right w:val="single" w:sz="4" w:space="0" w:color="000000"/>
            </w:tcBorders>
            <w:shd w:val="clear" w:color="auto" w:fill="auto"/>
            <w:noWrap/>
            <w:vAlign w:val="bottom"/>
            <w:hideMark/>
          </w:tcPr>
          <w:p w14:paraId="64F94EA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B4B41E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02D9C">
              <w:rPr>
                <w:rFonts w:ascii="Calibri" w:hAnsi="Calibri" w:cs="Calibri"/>
                <w:color w:val="000000"/>
                <w:sz w:val="16"/>
                <w:szCs w:val="16"/>
                <w:lang w:val="es-419" w:eastAsia="es-419"/>
              </w:rPr>
              <w:br/>
              <w:t>El limpiador y el pegamento para PVC serán de buena calidad debidamente aprobado por el Inspector de Obra.</w:t>
            </w:r>
            <w:r w:rsidRPr="00902D9C">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02D9C">
              <w:rPr>
                <w:rFonts w:ascii="Calibri" w:hAnsi="Calibri" w:cs="Calibri"/>
                <w:color w:val="000000"/>
                <w:sz w:val="16"/>
                <w:szCs w:val="16"/>
                <w:lang w:val="es-419" w:eastAsia="es-419"/>
              </w:rPr>
              <w:br/>
              <w:t>Características que debe cumplir:</w:t>
            </w:r>
            <w:r w:rsidRPr="00902D9C">
              <w:rPr>
                <w:rFonts w:ascii="Calibri" w:hAnsi="Calibri" w:cs="Calibri"/>
                <w:color w:val="000000"/>
                <w:sz w:val="16"/>
                <w:szCs w:val="16"/>
                <w:lang w:val="es-419" w:eastAsia="es-419"/>
              </w:rPr>
              <w:br/>
              <w:t>• La caja de registro de PVC de terminación M/H</w:t>
            </w:r>
            <w:r w:rsidRPr="00902D9C">
              <w:rPr>
                <w:rFonts w:ascii="Calibri" w:hAnsi="Calibri" w:cs="Calibri"/>
                <w:color w:val="000000"/>
                <w:sz w:val="16"/>
                <w:szCs w:val="16"/>
                <w:lang w:val="es-419" w:eastAsia="es-419"/>
              </w:rPr>
              <w:br/>
              <w:t xml:space="preserve">• No deberá ser piezas  obtenidas mediante cortes o cortados en seco, </w:t>
            </w:r>
            <w:r w:rsidRPr="00902D9C">
              <w:rPr>
                <w:rFonts w:ascii="Calibri" w:hAnsi="Calibri" w:cs="Calibri"/>
                <w:color w:val="000000"/>
                <w:sz w:val="16"/>
                <w:szCs w:val="16"/>
                <w:lang w:val="es-419" w:eastAsia="es-419"/>
              </w:rPr>
              <w:br/>
              <w:t xml:space="preserve">• Dimensiones de altura 30cm y ancho de 40cm </w:t>
            </w:r>
            <w:r w:rsidRPr="00902D9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797119" w:rsidRPr="00902D9C" w14:paraId="2051126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9ED325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13</w:t>
            </w:r>
          </w:p>
        </w:tc>
        <w:tc>
          <w:tcPr>
            <w:tcW w:w="1680" w:type="dxa"/>
            <w:tcBorders>
              <w:top w:val="nil"/>
              <w:left w:val="nil"/>
              <w:bottom w:val="single" w:sz="4" w:space="0" w:color="000000"/>
              <w:right w:val="single" w:sz="4" w:space="0" w:color="000000"/>
            </w:tcBorders>
            <w:shd w:val="clear" w:color="auto" w:fill="auto"/>
            <w:noWrap/>
            <w:vAlign w:val="bottom"/>
            <w:hideMark/>
          </w:tcPr>
          <w:p w14:paraId="0BB07AF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PARA 1 TÉRMICO</w:t>
            </w:r>
          </w:p>
        </w:tc>
        <w:tc>
          <w:tcPr>
            <w:tcW w:w="607" w:type="dxa"/>
            <w:tcBorders>
              <w:top w:val="nil"/>
              <w:left w:val="nil"/>
              <w:bottom w:val="single" w:sz="4" w:space="0" w:color="000000"/>
              <w:right w:val="single" w:sz="4" w:space="0" w:color="000000"/>
            </w:tcBorders>
            <w:shd w:val="clear" w:color="auto" w:fill="auto"/>
            <w:noWrap/>
            <w:vAlign w:val="bottom"/>
            <w:hideMark/>
          </w:tcPr>
          <w:p w14:paraId="0C69FCE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9189D2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02D9C">
              <w:rPr>
                <w:rFonts w:ascii="Calibri" w:hAnsi="Calibri" w:cs="Calibri"/>
                <w:color w:val="000000"/>
                <w:sz w:val="16"/>
                <w:szCs w:val="16"/>
                <w:lang w:val="es-419" w:eastAsia="es-419"/>
              </w:rPr>
              <w:br/>
              <w:t xml:space="preserve">El tablero de distribución deberá ser de plástico y de buena </w:t>
            </w:r>
            <w:proofErr w:type="gramStart"/>
            <w:r w:rsidRPr="00902D9C">
              <w:rPr>
                <w:rFonts w:ascii="Calibri" w:hAnsi="Calibri" w:cs="Calibri"/>
                <w:color w:val="000000"/>
                <w:sz w:val="16"/>
                <w:szCs w:val="16"/>
                <w:lang w:val="es-419" w:eastAsia="es-419"/>
              </w:rPr>
              <w:t>calidad,  así</w:t>
            </w:r>
            <w:proofErr w:type="gramEnd"/>
            <w:r w:rsidRPr="00902D9C">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97119" w:rsidRPr="00902D9C" w14:paraId="18EF825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13C706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14</w:t>
            </w:r>
          </w:p>
        </w:tc>
        <w:tc>
          <w:tcPr>
            <w:tcW w:w="1680" w:type="dxa"/>
            <w:tcBorders>
              <w:top w:val="nil"/>
              <w:left w:val="nil"/>
              <w:bottom w:val="single" w:sz="4" w:space="0" w:color="000000"/>
              <w:right w:val="single" w:sz="4" w:space="0" w:color="000000"/>
            </w:tcBorders>
            <w:shd w:val="clear" w:color="auto" w:fill="auto"/>
            <w:noWrap/>
            <w:vAlign w:val="bottom"/>
            <w:hideMark/>
          </w:tcPr>
          <w:p w14:paraId="66B02D7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PARA 3 TÉRMICOS</w:t>
            </w:r>
          </w:p>
        </w:tc>
        <w:tc>
          <w:tcPr>
            <w:tcW w:w="607" w:type="dxa"/>
            <w:tcBorders>
              <w:top w:val="nil"/>
              <w:left w:val="nil"/>
              <w:bottom w:val="single" w:sz="4" w:space="0" w:color="000000"/>
              <w:right w:val="single" w:sz="4" w:space="0" w:color="000000"/>
            </w:tcBorders>
            <w:shd w:val="clear" w:color="auto" w:fill="auto"/>
            <w:noWrap/>
            <w:vAlign w:val="bottom"/>
            <w:hideMark/>
          </w:tcPr>
          <w:p w14:paraId="0FCC8A6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4E6E51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w:t>
            </w:r>
            <w:r w:rsidRPr="00902D9C">
              <w:rPr>
                <w:rFonts w:ascii="Calibri" w:hAnsi="Calibri" w:cs="Calibri"/>
                <w:color w:val="000000"/>
                <w:sz w:val="16"/>
                <w:szCs w:val="16"/>
                <w:lang w:val="es-419" w:eastAsia="es-419"/>
              </w:rPr>
              <w:lastRenderedPageBreak/>
              <w:t>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97119" w:rsidRPr="00902D9C" w14:paraId="208F9CD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7690FE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15</w:t>
            </w:r>
          </w:p>
        </w:tc>
        <w:tc>
          <w:tcPr>
            <w:tcW w:w="1680" w:type="dxa"/>
            <w:tcBorders>
              <w:top w:val="nil"/>
              <w:left w:val="nil"/>
              <w:bottom w:val="single" w:sz="4" w:space="0" w:color="000000"/>
              <w:right w:val="single" w:sz="4" w:space="0" w:color="000000"/>
            </w:tcBorders>
            <w:shd w:val="clear" w:color="auto" w:fill="auto"/>
            <w:noWrap/>
            <w:vAlign w:val="bottom"/>
            <w:hideMark/>
          </w:tcPr>
          <w:p w14:paraId="54944D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PLÁSTICA CIRCULAR</w:t>
            </w:r>
          </w:p>
        </w:tc>
        <w:tc>
          <w:tcPr>
            <w:tcW w:w="607" w:type="dxa"/>
            <w:tcBorders>
              <w:top w:val="nil"/>
              <w:left w:val="nil"/>
              <w:bottom w:val="single" w:sz="4" w:space="0" w:color="000000"/>
              <w:right w:val="single" w:sz="4" w:space="0" w:color="000000"/>
            </w:tcBorders>
            <w:shd w:val="clear" w:color="auto" w:fill="auto"/>
            <w:noWrap/>
            <w:vAlign w:val="bottom"/>
            <w:hideMark/>
          </w:tcPr>
          <w:p w14:paraId="58715B9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FD2AEF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02D9C">
              <w:rPr>
                <w:rFonts w:ascii="Calibri" w:hAnsi="Calibri" w:cs="Calibri"/>
                <w:color w:val="000000"/>
                <w:sz w:val="16"/>
                <w:szCs w:val="16"/>
                <w:lang w:val="es-419" w:eastAsia="es-419"/>
              </w:rPr>
              <w:br/>
              <w:t>Caja plástica circular; Material: PVC; Uso para instalaciones eléctricas en general. Recomendado su uso en áreas húmedas.</w:t>
            </w:r>
            <w:r w:rsidRPr="00902D9C">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02D9C">
              <w:rPr>
                <w:rFonts w:ascii="Calibri" w:hAnsi="Calibri" w:cs="Calibri"/>
                <w:color w:val="000000"/>
                <w:sz w:val="16"/>
                <w:szCs w:val="16"/>
                <w:lang w:val="es-419" w:eastAsia="es-419"/>
              </w:rPr>
              <w:br/>
              <w:t>Deberá ser de buena calidad y de marca reconocida.</w:t>
            </w:r>
          </w:p>
        </w:tc>
      </w:tr>
      <w:tr w:rsidR="00797119" w:rsidRPr="00902D9C" w14:paraId="0F3B17C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080ACC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16</w:t>
            </w:r>
          </w:p>
        </w:tc>
        <w:tc>
          <w:tcPr>
            <w:tcW w:w="1680" w:type="dxa"/>
            <w:tcBorders>
              <w:top w:val="nil"/>
              <w:left w:val="nil"/>
              <w:bottom w:val="single" w:sz="4" w:space="0" w:color="000000"/>
              <w:right w:val="single" w:sz="4" w:space="0" w:color="000000"/>
            </w:tcBorders>
            <w:shd w:val="clear" w:color="auto" w:fill="auto"/>
            <w:noWrap/>
            <w:vAlign w:val="bottom"/>
            <w:hideMark/>
          </w:tcPr>
          <w:p w14:paraId="23717C3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CAJA PLÁSTICA RECTANGULAR </w:t>
            </w:r>
          </w:p>
        </w:tc>
        <w:tc>
          <w:tcPr>
            <w:tcW w:w="607" w:type="dxa"/>
            <w:tcBorders>
              <w:top w:val="nil"/>
              <w:left w:val="nil"/>
              <w:bottom w:val="single" w:sz="4" w:space="0" w:color="000000"/>
              <w:right w:val="single" w:sz="4" w:space="0" w:color="000000"/>
            </w:tcBorders>
            <w:shd w:val="clear" w:color="auto" w:fill="auto"/>
            <w:noWrap/>
            <w:vAlign w:val="bottom"/>
            <w:hideMark/>
          </w:tcPr>
          <w:p w14:paraId="53B6A0E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04842E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02D9C">
              <w:rPr>
                <w:rFonts w:ascii="Calibri" w:hAnsi="Calibri" w:cs="Calibri"/>
                <w:color w:val="000000"/>
                <w:sz w:val="16"/>
                <w:szCs w:val="16"/>
                <w:lang w:val="es-419" w:eastAsia="es-419"/>
              </w:rPr>
              <w:t>Shucko</w:t>
            </w:r>
            <w:proofErr w:type="spellEnd"/>
            <w:r w:rsidRPr="00902D9C">
              <w:rPr>
                <w:rFonts w:ascii="Calibri" w:hAnsi="Calibri" w:cs="Calibri"/>
                <w:color w:val="000000"/>
                <w:sz w:val="16"/>
                <w:szCs w:val="16"/>
                <w:lang w:val="es-419" w:eastAsia="es-419"/>
              </w:rPr>
              <w:t xml:space="preserve"> y conmutador de 3 y 4 vías.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02D9C">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02D9C">
              <w:rPr>
                <w:rFonts w:ascii="Calibri" w:hAnsi="Calibri" w:cs="Calibri"/>
                <w:color w:val="000000"/>
                <w:sz w:val="16"/>
                <w:szCs w:val="16"/>
                <w:lang w:val="es-419" w:eastAsia="es-419"/>
              </w:rPr>
              <w:br/>
              <w:t>Deberá ser de buena calidad y de marca reconocida.</w:t>
            </w:r>
          </w:p>
        </w:tc>
      </w:tr>
      <w:tr w:rsidR="00797119" w:rsidRPr="00902D9C" w14:paraId="0B0DBAE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90BAC7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17</w:t>
            </w:r>
          </w:p>
        </w:tc>
        <w:tc>
          <w:tcPr>
            <w:tcW w:w="1680" w:type="dxa"/>
            <w:tcBorders>
              <w:top w:val="nil"/>
              <w:left w:val="nil"/>
              <w:bottom w:val="single" w:sz="4" w:space="0" w:color="000000"/>
              <w:right w:val="single" w:sz="4" w:space="0" w:color="000000"/>
            </w:tcBorders>
            <w:shd w:val="clear" w:color="auto" w:fill="auto"/>
            <w:noWrap/>
            <w:vAlign w:val="bottom"/>
            <w:hideMark/>
          </w:tcPr>
          <w:p w14:paraId="7FE4518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SIFONADA PVC INC/REJILLA DE PISO</w:t>
            </w:r>
          </w:p>
        </w:tc>
        <w:tc>
          <w:tcPr>
            <w:tcW w:w="607" w:type="dxa"/>
            <w:tcBorders>
              <w:top w:val="nil"/>
              <w:left w:val="nil"/>
              <w:bottom w:val="single" w:sz="4" w:space="0" w:color="000000"/>
              <w:right w:val="single" w:sz="4" w:space="0" w:color="000000"/>
            </w:tcBorders>
            <w:shd w:val="clear" w:color="auto" w:fill="auto"/>
            <w:noWrap/>
            <w:vAlign w:val="bottom"/>
            <w:hideMark/>
          </w:tcPr>
          <w:p w14:paraId="7517C0D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B4ED9F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902D9C">
              <w:rPr>
                <w:rFonts w:ascii="Calibri" w:hAnsi="Calibri" w:cs="Calibri"/>
                <w:color w:val="000000"/>
                <w:sz w:val="16"/>
                <w:szCs w:val="16"/>
                <w:lang w:val="es-419" w:eastAsia="es-419"/>
              </w:rPr>
              <w:t>linea</w:t>
            </w:r>
            <w:proofErr w:type="spellEnd"/>
            <w:r w:rsidRPr="00902D9C">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02D9C">
              <w:rPr>
                <w:rFonts w:ascii="Calibri" w:hAnsi="Calibri" w:cs="Calibri"/>
                <w:color w:val="000000"/>
                <w:sz w:val="16"/>
                <w:szCs w:val="16"/>
                <w:lang w:val="es-419" w:eastAsia="es-419"/>
              </w:rPr>
              <w:br/>
              <w:t xml:space="preserve">los accesorios deben tener las siguientes características: </w:t>
            </w:r>
            <w:r w:rsidRPr="00902D9C">
              <w:rPr>
                <w:rFonts w:ascii="Calibri" w:hAnsi="Calibri" w:cs="Calibri"/>
                <w:color w:val="000000"/>
                <w:sz w:val="16"/>
                <w:szCs w:val="16"/>
                <w:lang w:val="es-419" w:eastAsia="es-419"/>
              </w:rPr>
              <w:br/>
              <w:t xml:space="preserve">• Dimensiones de 4” x2” con sello hidráulico </w:t>
            </w:r>
            <w:r w:rsidRPr="00902D9C">
              <w:rPr>
                <w:rFonts w:ascii="Calibri" w:hAnsi="Calibri" w:cs="Calibri"/>
                <w:color w:val="000000"/>
                <w:sz w:val="16"/>
                <w:szCs w:val="16"/>
                <w:lang w:val="es-419" w:eastAsia="es-419"/>
              </w:rPr>
              <w:br/>
              <w:t>• Caja sifonada con sifón interno extraíble</w:t>
            </w:r>
            <w:r w:rsidRPr="00902D9C">
              <w:rPr>
                <w:rFonts w:ascii="Calibri" w:hAnsi="Calibri" w:cs="Calibri"/>
                <w:color w:val="000000"/>
                <w:sz w:val="16"/>
                <w:szCs w:val="16"/>
                <w:lang w:val="es-419" w:eastAsia="es-419"/>
              </w:rPr>
              <w:br/>
              <w:t>• La caja debe tener su tapa de rejilla metálica de diámetro de 9.7 cm o 4”.</w:t>
            </w:r>
            <w:r w:rsidRPr="00902D9C">
              <w:rPr>
                <w:rFonts w:ascii="Calibri" w:hAnsi="Calibri" w:cs="Calibri"/>
                <w:color w:val="000000"/>
                <w:sz w:val="16"/>
                <w:szCs w:val="16"/>
                <w:lang w:val="es-419" w:eastAsia="es-419"/>
              </w:rPr>
              <w:br/>
              <w:t xml:space="preserve">• La procedencia del material </w:t>
            </w:r>
            <w:proofErr w:type="spellStart"/>
            <w:r w:rsidRPr="00902D9C">
              <w:rPr>
                <w:rFonts w:ascii="Calibri" w:hAnsi="Calibri" w:cs="Calibri"/>
                <w:color w:val="000000"/>
                <w:sz w:val="16"/>
                <w:szCs w:val="16"/>
                <w:lang w:val="es-419" w:eastAsia="es-419"/>
              </w:rPr>
              <w:t>sera</w:t>
            </w:r>
            <w:proofErr w:type="spellEnd"/>
            <w:r w:rsidRPr="00902D9C">
              <w:rPr>
                <w:rFonts w:ascii="Calibri" w:hAnsi="Calibri" w:cs="Calibri"/>
                <w:color w:val="000000"/>
                <w:sz w:val="16"/>
                <w:szCs w:val="16"/>
                <w:lang w:val="es-419" w:eastAsia="es-419"/>
              </w:rPr>
              <w:t xml:space="preserve"> de fabrica por inyección de molde </w:t>
            </w:r>
            <w:r w:rsidRPr="00902D9C">
              <w:rPr>
                <w:rFonts w:ascii="Calibri" w:hAnsi="Calibri" w:cs="Calibri"/>
                <w:color w:val="000000"/>
                <w:sz w:val="16"/>
                <w:szCs w:val="16"/>
                <w:lang w:val="es-419" w:eastAsia="es-419"/>
              </w:rPr>
              <w:br/>
              <w:t>• No deberá ser el uso de piezas espaciales obtenidas mediante cortes</w:t>
            </w:r>
            <w:r w:rsidRPr="00902D9C">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02D9C">
              <w:rPr>
                <w:rFonts w:ascii="Calibri" w:hAnsi="Calibri" w:cs="Calibri"/>
                <w:color w:val="000000"/>
                <w:sz w:val="16"/>
                <w:szCs w:val="16"/>
                <w:lang w:val="es-419" w:eastAsia="es-419"/>
              </w:rPr>
              <w:br/>
              <w:t xml:space="preserve">• Los accesorios deberán ser de color uniforme. </w:t>
            </w:r>
            <w:r w:rsidRPr="00902D9C">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02D9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797119" w:rsidRPr="00902D9C" w14:paraId="1DC68C2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8C8947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18</w:t>
            </w:r>
          </w:p>
        </w:tc>
        <w:tc>
          <w:tcPr>
            <w:tcW w:w="1680" w:type="dxa"/>
            <w:tcBorders>
              <w:top w:val="nil"/>
              <w:left w:val="nil"/>
              <w:bottom w:val="single" w:sz="4" w:space="0" w:color="000000"/>
              <w:right w:val="single" w:sz="4" w:space="0" w:color="000000"/>
            </w:tcBorders>
            <w:shd w:val="clear" w:color="auto" w:fill="auto"/>
            <w:noWrap/>
            <w:vAlign w:val="bottom"/>
            <w:hideMark/>
          </w:tcPr>
          <w:p w14:paraId="31F3D9C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CAJONERÍA ALTA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2F613C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562E3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02D9C">
              <w:rPr>
                <w:rFonts w:ascii="Calibri" w:hAnsi="Calibri" w:cs="Calibri"/>
                <w:color w:val="000000"/>
                <w:sz w:val="16"/>
                <w:szCs w:val="16"/>
                <w:lang w:val="es-419" w:eastAsia="es-419"/>
              </w:rPr>
              <w:br/>
              <w:t>- La cajonería será de material melamina de 15mm de espesor.</w:t>
            </w:r>
            <w:r w:rsidRPr="00902D9C">
              <w:rPr>
                <w:rFonts w:ascii="Calibri" w:hAnsi="Calibri" w:cs="Calibri"/>
                <w:color w:val="000000"/>
                <w:sz w:val="16"/>
                <w:szCs w:val="16"/>
                <w:lang w:val="es-419" w:eastAsia="es-419"/>
              </w:rPr>
              <w:br/>
              <w:t>- Se usará tornillos y ramplús de 6”.</w:t>
            </w:r>
            <w:r w:rsidRPr="00902D9C">
              <w:rPr>
                <w:rFonts w:ascii="Calibri" w:hAnsi="Calibri" w:cs="Calibri"/>
                <w:color w:val="000000"/>
                <w:sz w:val="16"/>
                <w:szCs w:val="16"/>
                <w:lang w:val="es-419" w:eastAsia="es-419"/>
              </w:rPr>
              <w:br/>
              <w:t>- Se usarán bisagras de 2.5 pulgadas de buena calidad.</w:t>
            </w:r>
            <w:r w:rsidRPr="00902D9C">
              <w:rPr>
                <w:rFonts w:ascii="Calibri" w:hAnsi="Calibri" w:cs="Calibri"/>
                <w:color w:val="000000"/>
                <w:sz w:val="16"/>
                <w:szCs w:val="16"/>
                <w:lang w:val="es-419" w:eastAsia="es-419"/>
              </w:rPr>
              <w:br/>
              <w:t>- Jalones para material melánico.</w:t>
            </w:r>
            <w:r w:rsidRPr="00902D9C">
              <w:rPr>
                <w:rFonts w:ascii="Calibri" w:hAnsi="Calibri" w:cs="Calibri"/>
                <w:color w:val="000000"/>
                <w:sz w:val="16"/>
                <w:szCs w:val="16"/>
                <w:lang w:val="es-419" w:eastAsia="es-419"/>
              </w:rPr>
              <w:br/>
              <w:t>-Accesorios menores.</w:t>
            </w:r>
            <w:r w:rsidRPr="00902D9C">
              <w:rPr>
                <w:rFonts w:ascii="Calibri" w:hAnsi="Calibri" w:cs="Calibri"/>
                <w:color w:val="000000"/>
                <w:sz w:val="16"/>
                <w:szCs w:val="16"/>
                <w:lang w:val="es-419" w:eastAsia="es-419"/>
              </w:rPr>
              <w:br/>
              <w:t>Todas las partes visibles del inmueble tendrán acabado melánico y llevarán tapacantos.</w:t>
            </w:r>
            <w:r w:rsidRPr="00902D9C">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97119" w:rsidRPr="00902D9C" w14:paraId="5B11FF4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4FC194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19</w:t>
            </w:r>
          </w:p>
        </w:tc>
        <w:tc>
          <w:tcPr>
            <w:tcW w:w="1680" w:type="dxa"/>
            <w:tcBorders>
              <w:top w:val="nil"/>
              <w:left w:val="nil"/>
              <w:bottom w:val="single" w:sz="4" w:space="0" w:color="000000"/>
              <w:right w:val="single" w:sz="4" w:space="0" w:color="000000"/>
            </w:tcBorders>
            <w:shd w:val="clear" w:color="auto" w:fill="auto"/>
            <w:noWrap/>
            <w:vAlign w:val="bottom"/>
            <w:hideMark/>
          </w:tcPr>
          <w:p w14:paraId="366363F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CAJONERÍA BAJA PARA COCINA</w:t>
            </w:r>
          </w:p>
        </w:tc>
        <w:tc>
          <w:tcPr>
            <w:tcW w:w="607" w:type="dxa"/>
            <w:tcBorders>
              <w:top w:val="nil"/>
              <w:left w:val="nil"/>
              <w:bottom w:val="single" w:sz="4" w:space="0" w:color="000000"/>
              <w:right w:val="single" w:sz="4" w:space="0" w:color="000000"/>
            </w:tcBorders>
            <w:shd w:val="clear" w:color="auto" w:fill="auto"/>
            <w:noWrap/>
            <w:vAlign w:val="bottom"/>
            <w:hideMark/>
          </w:tcPr>
          <w:p w14:paraId="1DFF793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CD8FA9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02D9C">
              <w:rPr>
                <w:rFonts w:ascii="Calibri" w:hAnsi="Calibri" w:cs="Calibri"/>
                <w:color w:val="000000"/>
                <w:sz w:val="16"/>
                <w:szCs w:val="16"/>
                <w:lang w:val="es-419" w:eastAsia="es-419"/>
              </w:rPr>
              <w:br/>
              <w:t>- La cajonería será de material melamina de 15mm de espesor.</w:t>
            </w:r>
            <w:r w:rsidRPr="00902D9C">
              <w:rPr>
                <w:rFonts w:ascii="Calibri" w:hAnsi="Calibri" w:cs="Calibri"/>
                <w:color w:val="000000"/>
                <w:sz w:val="16"/>
                <w:szCs w:val="16"/>
                <w:lang w:val="es-419" w:eastAsia="es-419"/>
              </w:rPr>
              <w:br/>
              <w:t>- Se usará tornillos y ramplús de 4”.</w:t>
            </w:r>
            <w:r w:rsidRPr="00902D9C">
              <w:rPr>
                <w:rFonts w:ascii="Calibri" w:hAnsi="Calibri" w:cs="Calibri"/>
                <w:color w:val="000000"/>
                <w:sz w:val="16"/>
                <w:szCs w:val="16"/>
                <w:lang w:val="es-419" w:eastAsia="es-419"/>
              </w:rPr>
              <w:br/>
              <w:t>- Se usarán bisagras de 2.5 pulgadas de buena calidad.</w:t>
            </w:r>
            <w:r w:rsidRPr="00902D9C">
              <w:rPr>
                <w:rFonts w:ascii="Calibri" w:hAnsi="Calibri" w:cs="Calibri"/>
                <w:color w:val="000000"/>
                <w:sz w:val="16"/>
                <w:szCs w:val="16"/>
                <w:lang w:val="es-419" w:eastAsia="es-419"/>
              </w:rPr>
              <w:br/>
              <w:t>- Jalones para material melánico.</w:t>
            </w:r>
            <w:r w:rsidRPr="00902D9C">
              <w:rPr>
                <w:rFonts w:ascii="Calibri" w:hAnsi="Calibri" w:cs="Calibri"/>
                <w:color w:val="000000"/>
                <w:sz w:val="16"/>
                <w:szCs w:val="16"/>
                <w:lang w:val="es-419" w:eastAsia="es-419"/>
              </w:rPr>
              <w:br/>
              <w:t>-       Accesorios menores.</w:t>
            </w:r>
            <w:r w:rsidRPr="00902D9C">
              <w:rPr>
                <w:rFonts w:ascii="Calibri" w:hAnsi="Calibri" w:cs="Calibri"/>
                <w:color w:val="000000"/>
                <w:sz w:val="16"/>
                <w:szCs w:val="16"/>
                <w:lang w:val="es-419" w:eastAsia="es-419"/>
              </w:rPr>
              <w:br/>
              <w:t>Todas las partes visibles del inmueble tendrán acabado melánico y llevarán tapacantos.</w:t>
            </w:r>
            <w:r w:rsidRPr="00902D9C">
              <w:rPr>
                <w:rFonts w:ascii="Calibri" w:hAnsi="Calibri" w:cs="Calibri"/>
                <w:color w:val="000000"/>
                <w:sz w:val="16"/>
                <w:szCs w:val="16"/>
                <w:lang w:val="es-419" w:eastAsia="es-419"/>
              </w:rPr>
              <w:br/>
              <w:t xml:space="preserve">Cualquier alteración o daño del producto antes, durante y después del transporte será de entera </w:t>
            </w:r>
            <w:r w:rsidRPr="00902D9C">
              <w:rPr>
                <w:rFonts w:ascii="Calibri" w:hAnsi="Calibri" w:cs="Calibri"/>
                <w:color w:val="000000"/>
                <w:sz w:val="16"/>
                <w:szCs w:val="16"/>
                <w:lang w:val="es-419" w:eastAsia="es-419"/>
              </w:rPr>
              <w:lastRenderedPageBreak/>
              <w:t>responsabilidad de la Entidad Ejecutora la cual tiene la obligación de garantizar que el material de referencia sea de buena calidad y acabado.</w:t>
            </w:r>
          </w:p>
        </w:tc>
      </w:tr>
      <w:tr w:rsidR="00797119" w:rsidRPr="00902D9C" w14:paraId="5939622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C7BC01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20</w:t>
            </w:r>
          </w:p>
        </w:tc>
        <w:tc>
          <w:tcPr>
            <w:tcW w:w="1680" w:type="dxa"/>
            <w:tcBorders>
              <w:top w:val="nil"/>
              <w:left w:val="nil"/>
              <w:bottom w:val="single" w:sz="4" w:space="0" w:color="000000"/>
              <w:right w:val="single" w:sz="4" w:space="0" w:color="000000"/>
            </w:tcBorders>
            <w:shd w:val="clear" w:color="auto" w:fill="auto"/>
            <w:noWrap/>
            <w:vAlign w:val="bottom"/>
            <w:hideMark/>
          </w:tcPr>
          <w:p w14:paraId="1284A55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CALAMINA GALVANIZADA ONDULADA NRO 28 PREPINTADA </w:t>
            </w:r>
          </w:p>
        </w:tc>
        <w:tc>
          <w:tcPr>
            <w:tcW w:w="607" w:type="dxa"/>
            <w:tcBorders>
              <w:top w:val="nil"/>
              <w:left w:val="nil"/>
              <w:bottom w:val="single" w:sz="4" w:space="0" w:color="000000"/>
              <w:right w:val="single" w:sz="4" w:space="0" w:color="000000"/>
            </w:tcBorders>
            <w:shd w:val="clear" w:color="auto" w:fill="auto"/>
            <w:noWrap/>
            <w:vAlign w:val="bottom"/>
            <w:hideMark/>
          </w:tcPr>
          <w:p w14:paraId="05C6FD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3DF41E4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02D9C">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02D9C">
              <w:rPr>
                <w:rFonts w:ascii="Calibri" w:hAnsi="Calibri" w:cs="Calibri"/>
                <w:color w:val="000000"/>
                <w:sz w:val="16"/>
                <w:szCs w:val="16"/>
                <w:lang w:val="es-419" w:eastAsia="es-419"/>
              </w:rPr>
              <w:br/>
              <w:t xml:space="preserve">La calamina galvanizada deberá ser acanalada ondulada y </w:t>
            </w:r>
            <w:proofErr w:type="spellStart"/>
            <w:r w:rsidRPr="00902D9C">
              <w:rPr>
                <w:rFonts w:ascii="Calibri" w:hAnsi="Calibri" w:cs="Calibri"/>
                <w:color w:val="000000"/>
                <w:sz w:val="16"/>
                <w:szCs w:val="16"/>
                <w:lang w:val="es-419" w:eastAsia="es-419"/>
              </w:rPr>
              <w:t>prepintada</w:t>
            </w:r>
            <w:proofErr w:type="spellEnd"/>
            <w:r w:rsidRPr="00902D9C">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97119" w:rsidRPr="00902D9C" w14:paraId="7727277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9784BE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21</w:t>
            </w:r>
          </w:p>
        </w:tc>
        <w:tc>
          <w:tcPr>
            <w:tcW w:w="1680" w:type="dxa"/>
            <w:tcBorders>
              <w:top w:val="nil"/>
              <w:left w:val="nil"/>
              <w:bottom w:val="single" w:sz="4" w:space="0" w:color="000000"/>
              <w:right w:val="single" w:sz="4" w:space="0" w:color="000000"/>
            </w:tcBorders>
            <w:shd w:val="clear" w:color="auto" w:fill="auto"/>
            <w:noWrap/>
            <w:vAlign w:val="bottom"/>
            <w:hideMark/>
          </w:tcPr>
          <w:p w14:paraId="670420C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CANALETA DE CALAMINA GALVANIZADA NRO 28 CORTE 33</w:t>
            </w:r>
          </w:p>
        </w:tc>
        <w:tc>
          <w:tcPr>
            <w:tcW w:w="607" w:type="dxa"/>
            <w:tcBorders>
              <w:top w:val="nil"/>
              <w:left w:val="nil"/>
              <w:bottom w:val="single" w:sz="4" w:space="0" w:color="000000"/>
              <w:right w:val="single" w:sz="4" w:space="0" w:color="000000"/>
            </w:tcBorders>
            <w:shd w:val="clear" w:color="auto" w:fill="auto"/>
            <w:noWrap/>
            <w:vAlign w:val="bottom"/>
            <w:hideMark/>
          </w:tcPr>
          <w:p w14:paraId="2469451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758B2C1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Canaletas se construirán con calamina plana galvanizada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902D9C">
              <w:rPr>
                <w:rFonts w:ascii="Calibri" w:hAnsi="Calibri" w:cs="Calibri"/>
                <w:color w:val="000000"/>
                <w:sz w:val="16"/>
                <w:szCs w:val="16"/>
                <w:lang w:val="es-419" w:eastAsia="es-419"/>
              </w:rPr>
              <w:t>efectuaran</w:t>
            </w:r>
            <w:proofErr w:type="gramEnd"/>
            <w:r w:rsidRPr="00902D9C">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902D9C">
              <w:rPr>
                <w:rFonts w:ascii="Calibri" w:hAnsi="Calibri" w:cs="Calibri"/>
                <w:color w:val="000000"/>
                <w:sz w:val="16"/>
                <w:szCs w:val="16"/>
                <w:lang w:val="es-419" w:eastAsia="es-419"/>
              </w:rPr>
              <w:t>instalaran</w:t>
            </w:r>
            <w:proofErr w:type="gramEnd"/>
            <w:r w:rsidRPr="00902D9C">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97119" w:rsidRPr="00902D9C" w14:paraId="43BE0BF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421508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22</w:t>
            </w:r>
          </w:p>
        </w:tc>
        <w:tc>
          <w:tcPr>
            <w:tcW w:w="1680" w:type="dxa"/>
            <w:tcBorders>
              <w:top w:val="nil"/>
              <w:left w:val="nil"/>
              <w:bottom w:val="single" w:sz="4" w:space="0" w:color="000000"/>
              <w:right w:val="single" w:sz="4" w:space="0" w:color="000000"/>
            </w:tcBorders>
            <w:shd w:val="clear" w:color="auto" w:fill="auto"/>
            <w:noWrap/>
            <w:vAlign w:val="bottom"/>
            <w:hideMark/>
          </w:tcPr>
          <w:p w14:paraId="7D1A23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CAÑERÍA DE ALUMINIO 1/2" (BRAZO DE DUCHA)</w:t>
            </w:r>
          </w:p>
        </w:tc>
        <w:tc>
          <w:tcPr>
            <w:tcW w:w="607" w:type="dxa"/>
            <w:tcBorders>
              <w:top w:val="nil"/>
              <w:left w:val="nil"/>
              <w:bottom w:val="single" w:sz="4" w:space="0" w:color="000000"/>
              <w:right w:val="single" w:sz="4" w:space="0" w:color="000000"/>
            </w:tcBorders>
            <w:shd w:val="clear" w:color="auto" w:fill="auto"/>
            <w:noWrap/>
            <w:vAlign w:val="bottom"/>
            <w:hideMark/>
          </w:tcPr>
          <w:p w14:paraId="6ED97F9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901C3B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empleado para la instalación de ducha eléctrica, para una mejor </w:t>
            </w:r>
            <w:proofErr w:type="spellStart"/>
            <w:r w:rsidRPr="00902D9C">
              <w:rPr>
                <w:rFonts w:ascii="Calibri" w:hAnsi="Calibri" w:cs="Calibri"/>
                <w:color w:val="000000"/>
                <w:sz w:val="16"/>
                <w:szCs w:val="16"/>
                <w:lang w:val="es-419" w:eastAsia="es-419"/>
              </w:rPr>
              <w:t>ubicacion</w:t>
            </w:r>
            <w:proofErr w:type="spellEnd"/>
            <w:r w:rsidRPr="00902D9C">
              <w:rPr>
                <w:rFonts w:ascii="Calibri" w:hAnsi="Calibri" w:cs="Calibri"/>
                <w:color w:val="000000"/>
                <w:sz w:val="16"/>
                <w:szCs w:val="16"/>
                <w:lang w:val="es-419" w:eastAsia="es-419"/>
              </w:rPr>
              <w:t xml:space="preserve"> considerar los planos </w:t>
            </w:r>
            <w:proofErr w:type="spellStart"/>
            <w:r w:rsidRPr="00902D9C">
              <w:rPr>
                <w:rFonts w:ascii="Calibri" w:hAnsi="Calibri" w:cs="Calibri"/>
                <w:color w:val="000000"/>
                <w:sz w:val="16"/>
                <w:szCs w:val="16"/>
                <w:lang w:val="es-419" w:eastAsia="es-419"/>
              </w:rPr>
              <w:t>arquitectonicos</w:t>
            </w:r>
            <w:proofErr w:type="spellEnd"/>
            <w:r w:rsidRPr="00902D9C">
              <w:rPr>
                <w:rFonts w:ascii="Calibri" w:hAnsi="Calibri" w:cs="Calibri"/>
                <w:color w:val="000000"/>
                <w:sz w:val="16"/>
                <w:szCs w:val="16"/>
                <w:lang w:val="es-419" w:eastAsia="es-419"/>
              </w:rPr>
              <w:t xml:space="preserve"> del proyecto, </w:t>
            </w:r>
            <w:proofErr w:type="spellStart"/>
            <w:r w:rsidRPr="00902D9C">
              <w:rPr>
                <w:rFonts w:ascii="Calibri" w:hAnsi="Calibri" w:cs="Calibri"/>
                <w:color w:val="000000"/>
                <w:sz w:val="16"/>
                <w:szCs w:val="16"/>
                <w:lang w:val="es-419" w:eastAsia="es-419"/>
              </w:rPr>
              <w:t>asi</w:t>
            </w:r>
            <w:proofErr w:type="spellEnd"/>
            <w:r w:rsidRPr="00902D9C">
              <w:rPr>
                <w:rFonts w:ascii="Calibri" w:hAnsi="Calibri" w:cs="Calibri"/>
                <w:color w:val="000000"/>
                <w:sz w:val="16"/>
                <w:szCs w:val="16"/>
                <w:lang w:val="es-419" w:eastAsia="es-419"/>
              </w:rPr>
              <w:t xml:space="preserve"> como las </w:t>
            </w:r>
            <w:proofErr w:type="spellStart"/>
            <w:r w:rsidRPr="00902D9C">
              <w:rPr>
                <w:rFonts w:ascii="Calibri" w:hAnsi="Calibri" w:cs="Calibri"/>
                <w:color w:val="000000"/>
                <w:sz w:val="16"/>
                <w:szCs w:val="16"/>
                <w:lang w:val="es-419" w:eastAsia="es-419"/>
              </w:rPr>
              <w:t>caracteristicas</w:t>
            </w:r>
            <w:proofErr w:type="spellEnd"/>
            <w:r w:rsidRPr="00902D9C">
              <w:rPr>
                <w:rFonts w:ascii="Calibri" w:hAnsi="Calibri" w:cs="Calibri"/>
                <w:color w:val="000000"/>
                <w:sz w:val="16"/>
                <w:szCs w:val="16"/>
                <w:lang w:val="es-419" w:eastAsia="es-419"/>
              </w:rPr>
              <w:t xml:space="preserve"> de la </w:t>
            </w:r>
            <w:proofErr w:type="spellStart"/>
            <w:r w:rsidRPr="00902D9C">
              <w:rPr>
                <w:rFonts w:ascii="Calibri" w:hAnsi="Calibri" w:cs="Calibri"/>
                <w:color w:val="000000"/>
                <w:sz w:val="16"/>
                <w:szCs w:val="16"/>
                <w:lang w:val="es-419" w:eastAsia="es-419"/>
              </w:rPr>
              <w:t>cañeria</w:t>
            </w:r>
            <w:proofErr w:type="spellEnd"/>
            <w:r w:rsidRPr="00902D9C">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797119" w:rsidRPr="00902D9C" w14:paraId="433DF96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CDCC27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23</w:t>
            </w:r>
          </w:p>
        </w:tc>
        <w:tc>
          <w:tcPr>
            <w:tcW w:w="1680" w:type="dxa"/>
            <w:tcBorders>
              <w:top w:val="nil"/>
              <w:left w:val="nil"/>
              <w:bottom w:val="single" w:sz="4" w:space="0" w:color="000000"/>
              <w:right w:val="single" w:sz="4" w:space="0" w:color="000000"/>
            </w:tcBorders>
            <w:shd w:val="clear" w:color="auto" w:fill="auto"/>
            <w:noWrap/>
            <w:vAlign w:val="bottom"/>
            <w:hideMark/>
          </w:tcPr>
          <w:p w14:paraId="6C1D259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CEMENTO BLANCO</w:t>
            </w:r>
          </w:p>
        </w:tc>
        <w:tc>
          <w:tcPr>
            <w:tcW w:w="607" w:type="dxa"/>
            <w:tcBorders>
              <w:top w:val="nil"/>
              <w:left w:val="nil"/>
              <w:bottom w:val="single" w:sz="4" w:space="0" w:color="000000"/>
              <w:right w:val="single" w:sz="4" w:space="0" w:color="000000"/>
            </w:tcBorders>
            <w:shd w:val="clear" w:color="auto" w:fill="auto"/>
            <w:noWrap/>
            <w:vAlign w:val="bottom"/>
            <w:hideMark/>
          </w:tcPr>
          <w:p w14:paraId="35392F3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6DD5EEF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02D9C">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02D9C">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02D9C">
              <w:rPr>
                <w:rFonts w:ascii="Calibri" w:hAnsi="Calibri" w:cs="Calibri"/>
                <w:color w:val="000000"/>
                <w:sz w:val="16"/>
                <w:szCs w:val="16"/>
                <w:lang w:val="es-419" w:eastAsia="es-419"/>
              </w:rPr>
              <w:br/>
              <w:t>Además, su particular tonalidad lo convierte en un componente perfecto para lograr increíbles acabados artísticos.</w:t>
            </w:r>
            <w:r w:rsidRPr="00902D9C">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02D9C">
              <w:rPr>
                <w:rFonts w:ascii="Calibri" w:hAnsi="Calibri" w:cs="Calibri"/>
                <w:color w:val="000000"/>
                <w:sz w:val="16"/>
                <w:szCs w:val="16"/>
                <w:lang w:val="es-419" w:eastAsia="es-419"/>
              </w:rPr>
              <w:t>tirol</w:t>
            </w:r>
            <w:proofErr w:type="spellEnd"/>
            <w:r w:rsidRPr="00902D9C">
              <w:rPr>
                <w:rFonts w:ascii="Calibri" w:hAnsi="Calibri" w:cs="Calibri"/>
                <w:color w:val="000000"/>
                <w:sz w:val="16"/>
                <w:szCs w:val="16"/>
                <w:lang w:val="es-419" w:eastAsia="es-419"/>
              </w:rPr>
              <w:t xml:space="preserve"> y determinados empastados.</w:t>
            </w:r>
            <w:r w:rsidRPr="00902D9C">
              <w:rPr>
                <w:rFonts w:ascii="Calibri" w:hAnsi="Calibri" w:cs="Calibri"/>
                <w:color w:val="000000"/>
                <w:sz w:val="16"/>
                <w:szCs w:val="16"/>
                <w:lang w:val="es-419" w:eastAsia="es-419"/>
              </w:rPr>
              <w:br/>
              <w:t>El cemento blanco está compuesto por:</w:t>
            </w:r>
            <w:r w:rsidRPr="00902D9C">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02D9C">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02D9C">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97119" w:rsidRPr="00902D9C" w14:paraId="61BDEB1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B951B8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24</w:t>
            </w:r>
          </w:p>
        </w:tc>
        <w:tc>
          <w:tcPr>
            <w:tcW w:w="1680" w:type="dxa"/>
            <w:tcBorders>
              <w:top w:val="nil"/>
              <w:left w:val="nil"/>
              <w:bottom w:val="single" w:sz="4" w:space="0" w:color="000000"/>
              <w:right w:val="single" w:sz="4" w:space="0" w:color="000000"/>
            </w:tcBorders>
            <w:shd w:val="clear" w:color="auto" w:fill="auto"/>
            <w:noWrap/>
            <w:vAlign w:val="bottom"/>
            <w:hideMark/>
          </w:tcPr>
          <w:p w14:paraId="624D548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CEMENTO COLA</w:t>
            </w:r>
          </w:p>
        </w:tc>
        <w:tc>
          <w:tcPr>
            <w:tcW w:w="607" w:type="dxa"/>
            <w:tcBorders>
              <w:top w:val="nil"/>
              <w:left w:val="nil"/>
              <w:bottom w:val="single" w:sz="4" w:space="0" w:color="000000"/>
              <w:right w:val="single" w:sz="4" w:space="0" w:color="000000"/>
            </w:tcBorders>
            <w:shd w:val="clear" w:color="auto" w:fill="auto"/>
            <w:noWrap/>
            <w:vAlign w:val="bottom"/>
            <w:hideMark/>
          </w:tcPr>
          <w:p w14:paraId="4BB13E2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69AB0A7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02D9C">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02D9C">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02D9C">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02D9C">
              <w:rPr>
                <w:rFonts w:ascii="Calibri" w:hAnsi="Calibri" w:cs="Calibri"/>
                <w:color w:val="000000"/>
                <w:sz w:val="16"/>
                <w:szCs w:val="16"/>
                <w:lang w:val="es-419" w:eastAsia="es-419"/>
              </w:rPr>
              <w:br/>
              <w:t>Tendrá las siguientes características:</w:t>
            </w:r>
            <w:r w:rsidRPr="00902D9C">
              <w:rPr>
                <w:rFonts w:ascii="Calibri" w:hAnsi="Calibri" w:cs="Calibri"/>
                <w:color w:val="000000"/>
                <w:sz w:val="16"/>
                <w:szCs w:val="16"/>
                <w:lang w:val="es-419" w:eastAsia="es-419"/>
              </w:rPr>
              <w:br/>
              <w:t>• Excelente grado de retención de agua Conforme UNE-EN 12004-Anexo ZA Agua de amasado 26 ± 2%</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Temperatura de aplicación +5ºC a +35ºC</w:t>
            </w:r>
            <w:r w:rsidRPr="00902D9C">
              <w:rPr>
                <w:rFonts w:ascii="Calibri" w:hAnsi="Calibri" w:cs="Calibri"/>
                <w:color w:val="000000"/>
                <w:sz w:val="16"/>
                <w:szCs w:val="16"/>
                <w:lang w:val="es-419" w:eastAsia="es-419"/>
              </w:rPr>
              <w:br/>
              <w:t>• Tiempo de vida de la mezcla 2 horas</w:t>
            </w:r>
            <w:r w:rsidRPr="00902D9C">
              <w:rPr>
                <w:rFonts w:ascii="Calibri" w:hAnsi="Calibri" w:cs="Calibri"/>
                <w:color w:val="000000"/>
                <w:sz w:val="16"/>
                <w:szCs w:val="16"/>
                <w:lang w:val="es-419" w:eastAsia="es-419"/>
              </w:rPr>
              <w:br/>
              <w:t>• Tiempo de ajuste de las baldosas 30 minutos</w:t>
            </w:r>
            <w:r w:rsidRPr="00902D9C">
              <w:rPr>
                <w:rFonts w:ascii="Calibri" w:hAnsi="Calibri" w:cs="Calibri"/>
                <w:color w:val="000000"/>
                <w:sz w:val="16"/>
                <w:szCs w:val="16"/>
                <w:lang w:val="es-419" w:eastAsia="es-419"/>
              </w:rPr>
              <w:br/>
              <w:t>• Relleno de juntas 24 horas</w:t>
            </w:r>
            <w:r w:rsidRPr="00902D9C">
              <w:rPr>
                <w:rFonts w:ascii="Calibri" w:hAnsi="Calibri" w:cs="Calibri"/>
                <w:color w:val="000000"/>
                <w:sz w:val="16"/>
                <w:szCs w:val="16"/>
                <w:lang w:val="es-419" w:eastAsia="es-419"/>
              </w:rPr>
              <w:br/>
              <w:t>• Reacción al fuego</w:t>
            </w:r>
            <w:r w:rsidRPr="00902D9C">
              <w:rPr>
                <w:rFonts w:ascii="Calibri" w:hAnsi="Calibri" w:cs="Calibri"/>
                <w:color w:val="000000"/>
                <w:sz w:val="16"/>
                <w:szCs w:val="16"/>
                <w:lang w:val="es-419" w:eastAsia="es-419"/>
              </w:rPr>
              <w:br/>
              <w:t>• Tiempo abierto 20 minutos</w:t>
            </w:r>
            <w:r w:rsidRPr="00902D9C">
              <w:rPr>
                <w:rFonts w:ascii="Calibri" w:hAnsi="Calibri" w:cs="Calibri"/>
                <w:color w:val="000000"/>
                <w:sz w:val="16"/>
                <w:szCs w:val="16"/>
                <w:lang w:val="es-419" w:eastAsia="es-419"/>
              </w:rPr>
              <w:br/>
              <w:t>• Adherencia inicial ≥ 0.5 N/mm</w:t>
            </w:r>
            <w:r w:rsidRPr="00902D9C">
              <w:rPr>
                <w:rFonts w:ascii="Calibri" w:hAnsi="Calibri" w:cs="Calibri"/>
                <w:color w:val="000000"/>
                <w:sz w:val="16"/>
                <w:szCs w:val="16"/>
                <w:lang w:val="es-419" w:eastAsia="es-419"/>
              </w:rPr>
              <w:br/>
              <w:t>• Adherencia tras inmersión en agua ≥ 0.5 N/mm2</w:t>
            </w:r>
            <w:r w:rsidRPr="00902D9C">
              <w:rPr>
                <w:rFonts w:ascii="Calibri" w:hAnsi="Calibri" w:cs="Calibri"/>
                <w:color w:val="000000"/>
                <w:sz w:val="16"/>
                <w:szCs w:val="16"/>
                <w:lang w:val="es-419" w:eastAsia="es-419"/>
              </w:rPr>
              <w:br/>
              <w:t>• No requiere mezclas, basta agregar agua.</w:t>
            </w:r>
          </w:p>
        </w:tc>
      </w:tr>
      <w:tr w:rsidR="00797119" w:rsidRPr="00902D9C" w14:paraId="02AE925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DF1E75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25</w:t>
            </w:r>
          </w:p>
        </w:tc>
        <w:tc>
          <w:tcPr>
            <w:tcW w:w="1680" w:type="dxa"/>
            <w:tcBorders>
              <w:top w:val="nil"/>
              <w:left w:val="nil"/>
              <w:bottom w:val="single" w:sz="4" w:space="0" w:color="000000"/>
              <w:right w:val="single" w:sz="4" w:space="0" w:color="000000"/>
            </w:tcBorders>
            <w:shd w:val="clear" w:color="auto" w:fill="auto"/>
            <w:noWrap/>
            <w:vAlign w:val="bottom"/>
            <w:hideMark/>
          </w:tcPr>
          <w:p w14:paraId="5443ED3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CEMENTO PORTLAND</w:t>
            </w:r>
          </w:p>
        </w:tc>
        <w:tc>
          <w:tcPr>
            <w:tcW w:w="607" w:type="dxa"/>
            <w:tcBorders>
              <w:top w:val="nil"/>
              <w:left w:val="nil"/>
              <w:bottom w:val="single" w:sz="4" w:space="0" w:color="000000"/>
              <w:right w:val="single" w:sz="4" w:space="0" w:color="000000"/>
            </w:tcBorders>
            <w:shd w:val="clear" w:color="auto" w:fill="auto"/>
            <w:noWrap/>
            <w:vAlign w:val="bottom"/>
            <w:hideMark/>
          </w:tcPr>
          <w:p w14:paraId="4CF001D7"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7131" w:type="dxa"/>
            <w:tcBorders>
              <w:top w:val="nil"/>
              <w:left w:val="nil"/>
              <w:bottom w:val="single" w:sz="4" w:space="0" w:color="000000"/>
              <w:right w:val="single" w:sz="4" w:space="0" w:color="000000"/>
            </w:tcBorders>
            <w:shd w:val="clear" w:color="auto" w:fill="auto"/>
            <w:vAlign w:val="bottom"/>
            <w:hideMark/>
          </w:tcPr>
          <w:p w14:paraId="2E836B0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02D9C">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02D9C">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02D9C">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02D9C">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797119" w:rsidRPr="00902D9C" w14:paraId="2907DC2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E2FD09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26</w:t>
            </w:r>
          </w:p>
        </w:tc>
        <w:tc>
          <w:tcPr>
            <w:tcW w:w="1680" w:type="dxa"/>
            <w:tcBorders>
              <w:top w:val="nil"/>
              <w:left w:val="nil"/>
              <w:bottom w:val="single" w:sz="4" w:space="0" w:color="000000"/>
              <w:right w:val="single" w:sz="4" w:space="0" w:color="000000"/>
            </w:tcBorders>
            <w:shd w:val="clear" w:color="auto" w:fill="auto"/>
            <w:noWrap/>
            <w:vAlign w:val="bottom"/>
            <w:hideMark/>
          </w:tcPr>
          <w:p w14:paraId="0B612BC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CERÁMICA NACIONAL</w:t>
            </w:r>
          </w:p>
        </w:tc>
        <w:tc>
          <w:tcPr>
            <w:tcW w:w="607" w:type="dxa"/>
            <w:tcBorders>
              <w:top w:val="nil"/>
              <w:left w:val="nil"/>
              <w:bottom w:val="single" w:sz="4" w:space="0" w:color="000000"/>
              <w:right w:val="single" w:sz="4" w:space="0" w:color="000000"/>
            </w:tcBorders>
            <w:shd w:val="clear" w:color="auto" w:fill="auto"/>
            <w:noWrap/>
            <w:vAlign w:val="bottom"/>
            <w:hideMark/>
          </w:tcPr>
          <w:p w14:paraId="29D998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1BAF241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02D9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2D9C">
              <w:rPr>
                <w:rFonts w:ascii="Calibri" w:hAnsi="Calibri" w:cs="Calibri"/>
                <w:color w:val="000000"/>
                <w:sz w:val="16"/>
                <w:szCs w:val="16"/>
                <w:lang w:val="es-419" w:eastAsia="es-419"/>
              </w:rPr>
              <w:t>Porcelain</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Enamel</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Institute</w:t>
            </w:r>
            <w:proofErr w:type="spellEnd"/>
            <w:r w:rsidRPr="00902D9C">
              <w:rPr>
                <w:rFonts w:ascii="Calibri" w:hAnsi="Calibri" w:cs="Calibri"/>
                <w:color w:val="000000"/>
                <w:sz w:val="16"/>
                <w:szCs w:val="16"/>
                <w:lang w:val="es-419" w:eastAsia="es-419"/>
              </w:rPr>
              <w:t>), que es el índice que mide la resistencia al desgaste.</w:t>
            </w:r>
            <w:r w:rsidRPr="00902D9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02D9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02D9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797119" w:rsidRPr="00902D9C" w14:paraId="44EAF9E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D9653B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27</w:t>
            </w:r>
          </w:p>
        </w:tc>
        <w:tc>
          <w:tcPr>
            <w:tcW w:w="1680" w:type="dxa"/>
            <w:tcBorders>
              <w:top w:val="nil"/>
              <w:left w:val="nil"/>
              <w:bottom w:val="single" w:sz="4" w:space="0" w:color="000000"/>
              <w:right w:val="single" w:sz="4" w:space="0" w:color="000000"/>
            </w:tcBorders>
            <w:shd w:val="clear" w:color="auto" w:fill="auto"/>
            <w:noWrap/>
            <w:vAlign w:val="bottom"/>
            <w:hideMark/>
          </w:tcPr>
          <w:p w14:paraId="7B162AC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CERÁMICA NACIONAL TIPO PORCELANATO (60X60)</w:t>
            </w:r>
          </w:p>
        </w:tc>
        <w:tc>
          <w:tcPr>
            <w:tcW w:w="607" w:type="dxa"/>
            <w:tcBorders>
              <w:top w:val="nil"/>
              <w:left w:val="nil"/>
              <w:bottom w:val="single" w:sz="4" w:space="0" w:color="000000"/>
              <w:right w:val="single" w:sz="4" w:space="0" w:color="000000"/>
            </w:tcBorders>
            <w:shd w:val="clear" w:color="auto" w:fill="auto"/>
            <w:noWrap/>
            <w:vAlign w:val="bottom"/>
            <w:hideMark/>
          </w:tcPr>
          <w:p w14:paraId="1C74274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2F149D8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02D9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2D9C">
              <w:rPr>
                <w:rFonts w:ascii="Calibri" w:hAnsi="Calibri" w:cs="Calibri"/>
                <w:color w:val="000000"/>
                <w:sz w:val="16"/>
                <w:szCs w:val="16"/>
                <w:lang w:val="es-419" w:eastAsia="es-419"/>
              </w:rPr>
              <w:t>Porcelain</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Enamel</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Institute</w:t>
            </w:r>
            <w:proofErr w:type="spellEnd"/>
            <w:r w:rsidRPr="00902D9C">
              <w:rPr>
                <w:rFonts w:ascii="Calibri" w:hAnsi="Calibri" w:cs="Calibri"/>
                <w:color w:val="000000"/>
                <w:sz w:val="16"/>
                <w:szCs w:val="16"/>
                <w:lang w:val="es-419" w:eastAsia="es-419"/>
              </w:rPr>
              <w:t>), que es el índice que mide la resistencia al desgaste.</w:t>
            </w:r>
            <w:r w:rsidRPr="00902D9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02D9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02D9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797119" w:rsidRPr="00902D9C" w14:paraId="26D118D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58150C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28</w:t>
            </w:r>
          </w:p>
        </w:tc>
        <w:tc>
          <w:tcPr>
            <w:tcW w:w="1680" w:type="dxa"/>
            <w:tcBorders>
              <w:top w:val="nil"/>
              <w:left w:val="nil"/>
              <w:bottom w:val="single" w:sz="4" w:space="0" w:color="000000"/>
              <w:right w:val="single" w:sz="4" w:space="0" w:color="000000"/>
            </w:tcBorders>
            <w:shd w:val="clear" w:color="auto" w:fill="auto"/>
            <w:noWrap/>
            <w:vAlign w:val="bottom"/>
            <w:hideMark/>
          </w:tcPr>
          <w:p w14:paraId="4D03ED6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CHAPA EXTERIOR</w:t>
            </w:r>
          </w:p>
        </w:tc>
        <w:tc>
          <w:tcPr>
            <w:tcW w:w="607" w:type="dxa"/>
            <w:tcBorders>
              <w:top w:val="nil"/>
              <w:left w:val="nil"/>
              <w:bottom w:val="single" w:sz="4" w:space="0" w:color="000000"/>
              <w:right w:val="single" w:sz="4" w:space="0" w:color="000000"/>
            </w:tcBorders>
            <w:shd w:val="clear" w:color="auto" w:fill="auto"/>
            <w:noWrap/>
            <w:vAlign w:val="bottom"/>
            <w:hideMark/>
          </w:tcPr>
          <w:p w14:paraId="2AB77AD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BF0253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97119" w:rsidRPr="00902D9C" w14:paraId="516329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EB2796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29</w:t>
            </w:r>
          </w:p>
        </w:tc>
        <w:tc>
          <w:tcPr>
            <w:tcW w:w="1680" w:type="dxa"/>
            <w:tcBorders>
              <w:top w:val="nil"/>
              <w:left w:val="nil"/>
              <w:bottom w:val="single" w:sz="4" w:space="0" w:color="000000"/>
              <w:right w:val="single" w:sz="4" w:space="0" w:color="000000"/>
            </w:tcBorders>
            <w:shd w:val="clear" w:color="auto" w:fill="auto"/>
            <w:noWrap/>
            <w:vAlign w:val="bottom"/>
            <w:hideMark/>
          </w:tcPr>
          <w:p w14:paraId="5FE8059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CHAPA INTERIOR</w:t>
            </w:r>
          </w:p>
        </w:tc>
        <w:tc>
          <w:tcPr>
            <w:tcW w:w="607" w:type="dxa"/>
            <w:tcBorders>
              <w:top w:val="nil"/>
              <w:left w:val="nil"/>
              <w:bottom w:val="single" w:sz="4" w:space="0" w:color="000000"/>
              <w:right w:val="single" w:sz="4" w:space="0" w:color="000000"/>
            </w:tcBorders>
            <w:shd w:val="clear" w:color="auto" w:fill="auto"/>
            <w:noWrap/>
            <w:vAlign w:val="bottom"/>
            <w:hideMark/>
          </w:tcPr>
          <w:p w14:paraId="632C1D6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E71735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02D9C">
              <w:rPr>
                <w:rFonts w:ascii="Calibri" w:hAnsi="Calibri" w:cs="Calibri"/>
                <w:color w:val="000000"/>
                <w:sz w:val="16"/>
                <w:szCs w:val="16"/>
                <w:lang w:val="es-419" w:eastAsia="es-419"/>
              </w:rPr>
              <w:t>que  coincida</w:t>
            </w:r>
            <w:proofErr w:type="gramEnd"/>
            <w:r w:rsidRPr="00902D9C">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797119" w:rsidRPr="00902D9C" w14:paraId="643FDCA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43FAD9E"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30</w:t>
            </w:r>
          </w:p>
        </w:tc>
        <w:tc>
          <w:tcPr>
            <w:tcW w:w="1680" w:type="dxa"/>
            <w:tcBorders>
              <w:top w:val="nil"/>
              <w:left w:val="nil"/>
              <w:bottom w:val="single" w:sz="4" w:space="0" w:color="000000"/>
              <w:right w:val="single" w:sz="4" w:space="0" w:color="000000"/>
            </w:tcBorders>
            <w:shd w:val="clear" w:color="auto" w:fill="auto"/>
            <w:noWrap/>
            <w:vAlign w:val="bottom"/>
            <w:hideMark/>
          </w:tcPr>
          <w:p w14:paraId="79F47AD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CHICOTILLO</w:t>
            </w:r>
          </w:p>
        </w:tc>
        <w:tc>
          <w:tcPr>
            <w:tcW w:w="607" w:type="dxa"/>
            <w:tcBorders>
              <w:top w:val="nil"/>
              <w:left w:val="nil"/>
              <w:bottom w:val="single" w:sz="4" w:space="0" w:color="000000"/>
              <w:right w:val="single" w:sz="4" w:space="0" w:color="000000"/>
            </w:tcBorders>
            <w:shd w:val="clear" w:color="auto" w:fill="auto"/>
            <w:noWrap/>
            <w:vAlign w:val="bottom"/>
            <w:hideMark/>
          </w:tcPr>
          <w:p w14:paraId="331947E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BE8FD0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Largo: 40 a 60 cm</w:t>
            </w:r>
            <w:r w:rsidRPr="00902D9C">
              <w:rPr>
                <w:rFonts w:ascii="Calibri" w:hAnsi="Calibri" w:cs="Calibri"/>
                <w:color w:val="000000"/>
                <w:sz w:val="16"/>
                <w:szCs w:val="16"/>
                <w:lang w:val="es-419" w:eastAsia="es-419"/>
              </w:rPr>
              <w:br/>
              <w:t>• Ancho: 4.1 cm x 3/8"" (Diámetro de la manguera)</w:t>
            </w:r>
            <w:r w:rsidRPr="00902D9C">
              <w:rPr>
                <w:rFonts w:ascii="Calibri" w:hAnsi="Calibri" w:cs="Calibri"/>
                <w:color w:val="000000"/>
                <w:sz w:val="16"/>
                <w:szCs w:val="16"/>
                <w:lang w:val="es-419" w:eastAsia="es-419"/>
              </w:rPr>
              <w:br/>
              <w:t>• Rosca: 1/2 para entrada a grifería y de 1/2 para punto hidráulico.</w:t>
            </w:r>
            <w:r w:rsidRPr="00902D9C">
              <w:rPr>
                <w:rFonts w:ascii="Calibri" w:hAnsi="Calibri" w:cs="Calibri"/>
                <w:color w:val="000000"/>
                <w:sz w:val="16"/>
                <w:szCs w:val="16"/>
                <w:lang w:val="es-419" w:eastAsia="es-419"/>
              </w:rPr>
              <w:br/>
              <w:t>• Material: plástico PVC flexible de alta resistencia</w:t>
            </w:r>
            <w:r w:rsidRPr="00902D9C">
              <w:rPr>
                <w:rFonts w:ascii="Calibri" w:hAnsi="Calibri" w:cs="Calibri"/>
                <w:color w:val="000000"/>
                <w:sz w:val="16"/>
                <w:szCs w:val="16"/>
                <w:lang w:val="es-419" w:eastAsia="es-419"/>
              </w:rPr>
              <w:br/>
              <w:t>• Temperatura: De 4°C a 66°C.</w:t>
            </w:r>
            <w:r w:rsidRPr="00902D9C">
              <w:rPr>
                <w:rFonts w:ascii="Calibri" w:hAnsi="Calibri" w:cs="Calibri"/>
                <w:color w:val="000000"/>
                <w:sz w:val="16"/>
                <w:szCs w:val="16"/>
                <w:lang w:val="es-419" w:eastAsia="es-419"/>
              </w:rPr>
              <w:br/>
              <w:t xml:space="preserve">• Resistente a la corrosión, pelado y decoloración de agua. </w:t>
            </w:r>
            <w:r w:rsidRPr="00902D9C">
              <w:rPr>
                <w:rFonts w:ascii="Calibri" w:hAnsi="Calibri" w:cs="Calibri"/>
                <w:color w:val="000000"/>
                <w:sz w:val="16"/>
                <w:szCs w:val="16"/>
                <w:lang w:val="es-419" w:eastAsia="es-419"/>
              </w:rPr>
              <w:br/>
              <w:t>• Resistente al efecto de jabones y limpiadores de tocador.</w:t>
            </w:r>
            <w:r w:rsidRPr="00902D9C">
              <w:rPr>
                <w:rFonts w:ascii="Calibri" w:hAnsi="Calibri" w:cs="Calibri"/>
                <w:color w:val="000000"/>
                <w:sz w:val="16"/>
                <w:szCs w:val="16"/>
                <w:lang w:val="es-419" w:eastAsia="es-419"/>
              </w:rPr>
              <w:br/>
              <w:t>• Recubrimientos no tóxicos.</w:t>
            </w:r>
          </w:p>
        </w:tc>
      </w:tr>
      <w:tr w:rsidR="00797119" w:rsidRPr="00902D9C" w14:paraId="5D0AB24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1007D6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31</w:t>
            </w:r>
          </w:p>
        </w:tc>
        <w:tc>
          <w:tcPr>
            <w:tcW w:w="1680" w:type="dxa"/>
            <w:tcBorders>
              <w:top w:val="nil"/>
              <w:left w:val="nil"/>
              <w:bottom w:val="single" w:sz="4" w:space="0" w:color="000000"/>
              <w:right w:val="single" w:sz="4" w:space="0" w:color="000000"/>
            </w:tcBorders>
            <w:shd w:val="clear" w:color="auto" w:fill="auto"/>
            <w:noWrap/>
            <w:vAlign w:val="bottom"/>
            <w:hideMark/>
          </w:tcPr>
          <w:p w14:paraId="0AD6F17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CIELO FALSO YESO - PVC INC/ACCESORIOS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2FA4C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0751FF86" w14:textId="77777777" w:rsidR="00797119"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02D9C">
              <w:rPr>
                <w:rFonts w:ascii="Calibri" w:hAnsi="Calibri" w:cs="Calibri"/>
                <w:color w:val="000000"/>
                <w:sz w:val="16"/>
                <w:szCs w:val="16"/>
                <w:lang w:val="es-419" w:eastAsia="es-419"/>
              </w:rPr>
              <w:br/>
              <w:t>Los paneles de plafón tipo Armstrong deberán contar con las siguientes características:</w:t>
            </w:r>
            <w:r w:rsidRPr="00902D9C">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02D9C">
              <w:rPr>
                <w:rFonts w:ascii="Calibri" w:hAnsi="Calibri" w:cs="Calibri"/>
                <w:color w:val="000000"/>
                <w:sz w:val="16"/>
                <w:szCs w:val="16"/>
                <w:lang w:val="es-419" w:eastAsia="es-419"/>
              </w:rPr>
              <w:br/>
              <w:t xml:space="preserve">• Termo Acústica. - </w:t>
            </w:r>
            <w:r w:rsidRPr="00902D9C">
              <w:rPr>
                <w:rFonts w:ascii="Calibri" w:hAnsi="Calibri" w:cs="Calibri"/>
                <w:color w:val="000000"/>
                <w:sz w:val="16"/>
                <w:szCs w:val="16"/>
                <w:lang w:val="es-419" w:eastAsia="es-419"/>
              </w:rPr>
              <w:br/>
              <w:t>• Conductividad Térmica. - Altamente aislante, la conductividad térmica es de 0.15 a 0.19 Kcal/Hm2°C.</w:t>
            </w:r>
            <w:r w:rsidRPr="00902D9C">
              <w:rPr>
                <w:rFonts w:ascii="Calibri" w:hAnsi="Calibri" w:cs="Calibri"/>
                <w:color w:val="000000"/>
                <w:sz w:val="16"/>
                <w:szCs w:val="16"/>
                <w:lang w:val="es-419" w:eastAsia="es-419"/>
              </w:rPr>
              <w:br/>
              <w:t>• Absorción Acústica. - Fonoabsorbente por su porosidad mediante la combinación de yeso con una capa de PVC.</w:t>
            </w:r>
            <w:r w:rsidRPr="00902D9C">
              <w:rPr>
                <w:rFonts w:ascii="Calibri" w:hAnsi="Calibri" w:cs="Calibri"/>
                <w:color w:val="000000"/>
                <w:sz w:val="16"/>
                <w:szCs w:val="16"/>
                <w:lang w:val="es-419" w:eastAsia="es-419"/>
              </w:rPr>
              <w:br/>
              <w:t>• Resistente al Fuego. - Material ignífugo con excelentes características de seguridad.</w:t>
            </w:r>
            <w:r w:rsidRPr="00902D9C">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02D9C">
              <w:rPr>
                <w:rFonts w:ascii="Calibri" w:hAnsi="Calibri" w:cs="Calibri"/>
                <w:color w:val="000000"/>
                <w:sz w:val="16"/>
                <w:szCs w:val="16"/>
                <w:lang w:val="es-419" w:eastAsia="es-419"/>
              </w:rPr>
              <w:br/>
              <w:t>• Reflexión Luminosa. - Superior al 75 %, refleja una luz gradual y difusa.</w:t>
            </w:r>
          </w:p>
          <w:p w14:paraId="6FC4695B" w14:textId="77777777" w:rsidR="00797119" w:rsidRPr="00902D9C" w:rsidRDefault="00797119" w:rsidP="000648BD">
            <w:pPr>
              <w:rPr>
                <w:rFonts w:ascii="Calibri" w:hAnsi="Calibri" w:cs="Calibri"/>
                <w:color w:val="000000"/>
                <w:sz w:val="16"/>
                <w:szCs w:val="16"/>
                <w:lang w:val="es-419" w:eastAsia="es-419"/>
              </w:rPr>
            </w:pPr>
            <w:r w:rsidRPr="002C6BF3">
              <w:rPr>
                <w:rFonts w:ascii="Calibri" w:hAnsi="Calibri" w:cs="Calibri"/>
                <w:color w:val="000000"/>
                <w:sz w:val="16"/>
                <w:szCs w:val="16"/>
                <w:lang w:val="es-419" w:eastAsia="es-419"/>
              </w:rPr>
              <w:t>Espesor: 8mm Aceptándose una tolerancia +/- 1mm.</w:t>
            </w:r>
          </w:p>
        </w:tc>
      </w:tr>
      <w:tr w:rsidR="00797119" w:rsidRPr="00902D9C" w14:paraId="18B67DF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E674A0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32</w:t>
            </w:r>
          </w:p>
        </w:tc>
        <w:tc>
          <w:tcPr>
            <w:tcW w:w="1680" w:type="dxa"/>
            <w:tcBorders>
              <w:top w:val="nil"/>
              <w:left w:val="nil"/>
              <w:bottom w:val="single" w:sz="4" w:space="0" w:color="000000"/>
              <w:right w:val="single" w:sz="4" w:space="0" w:color="000000"/>
            </w:tcBorders>
            <w:shd w:val="clear" w:color="auto" w:fill="auto"/>
            <w:noWrap/>
            <w:vAlign w:val="bottom"/>
            <w:hideMark/>
          </w:tcPr>
          <w:p w14:paraId="5B90CE4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CINTA AISLANTE</w:t>
            </w:r>
          </w:p>
        </w:tc>
        <w:tc>
          <w:tcPr>
            <w:tcW w:w="607" w:type="dxa"/>
            <w:tcBorders>
              <w:top w:val="nil"/>
              <w:left w:val="nil"/>
              <w:bottom w:val="single" w:sz="4" w:space="0" w:color="000000"/>
              <w:right w:val="single" w:sz="4" w:space="0" w:color="000000"/>
            </w:tcBorders>
            <w:shd w:val="clear" w:color="auto" w:fill="auto"/>
            <w:noWrap/>
            <w:vAlign w:val="bottom"/>
            <w:hideMark/>
          </w:tcPr>
          <w:p w14:paraId="5D45856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F1CA36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97119" w:rsidRPr="00902D9C" w14:paraId="0F011B5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C0B3FC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33</w:t>
            </w:r>
          </w:p>
        </w:tc>
        <w:tc>
          <w:tcPr>
            <w:tcW w:w="1680" w:type="dxa"/>
            <w:tcBorders>
              <w:top w:val="nil"/>
              <w:left w:val="nil"/>
              <w:bottom w:val="single" w:sz="4" w:space="0" w:color="000000"/>
              <w:right w:val="single" w:sz="4" w:space="0" w:color="000000"/>
            </w:tcBorders>
            <w:shd w:val="clear" w:color="auto" w:fill="auto"/>
            <w:noWrap/>
            <w:vAlign w:val="bottom"/>
            <w:hideMark/>
          </w:tcPr>
          <w:p w14:paraId="46998C7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CLAVOS</w:t>
            </w:r>
          </w:p>
        </w:tc>
        <w:tc>
          <w:tcPr>
            <w:tcW w:w="607" w:type="dxa"/>
            <w:tcBorders>
              <w:top w:val="nil"/>
              <w:left w:val="nil"/>
              <w:bottom w:val="single" w:sz="4" w:space="0" w:color="000000"/>
              <w:right w:val="single" w:sz="4" w:space="0" w:color="000000"/>
            </w:tcBorders>
            <w:shd w:val="clear" w:color="auto" w:fill="auto"/>
            <w:noWrap/>
            <w:vAlign w:val="bottom"/>
            <w:hideMark/>
          </w:tcPr>
          <w:p w14:paraId="0BAF1B7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57BD2A0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02D9C">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02D9C">
              <w:rPr>
                <w:rFonts w:ascii="Calibri" w:hAnsi="Calibri" w:cs="Calibri"/>
                <w:color w:val="000000"/>
                <w:sz w:val="16"/>
                <w:szCs w:val="16"/>
                <w:lang w:val="es-419" w:eastAsia="es-419"/>
              </w:rPr>
              <w:br/>
              <w:t>Se requerirá principalmente clavos de 2”, 2 1/2", 4” y 5".</w:t>
            </w:r>
          </w:p>
        </w:tc>
      </w:tr>
      <w:tr w:rsidR="00797119" w:rsidRPr="00902D9C" w14:paraId="1A2ACAB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881B9A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34</w:t>
            </w:r>
          </w:p>
        </w:tc>
        <w:tc>
          <w:tcPr>
            <w:tcW w:w="1680" w:type="dxa"/>
            <w:tcBorders>
              <w:top w:val="nil"/>
              <w:left w:val="nil"/>
              <w:bottom w:val="single" w:sz="4" w:space="0" w:color="000000"/>
              <w:right w:val="single" w:sz="4" w:space="0" w:color="000000"/>
            </w:tcBorders>
            <w:shd w:val="clear" w:color="auto" w:fill="auto"/>
            <w:noWrap/>
            <w:vAlign w:val="bottom"/>
            <w:hideMark/>
          </w:tcPr>
          <w:p w14:paraId="63BD3E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CLAVOS PARA CALAMINA CON GOMA </w:t>
            </w:r>
          </w:p>
        </w:tc>
        <w:tc>
          <w:tcPr>
            <w:tcW w:w="607" w:type="dxa"/>
            <w:tcBorders>
              <w:top w:val="nil"/>
              <w:left w:val="nil"/>
              <w:bottom w:val="single" w:sz="4" w:space="0" w:color="000000"/>
              <w:right w:val="single" w:sz="4" w:space="0" w:color="000000"/>
            </w:tcBorders>
            <w:shd w:val="clear" w:color="auto" w:fill="auto"/>
            <w:noWrap/>
            <w:vAlign w:val="bottom"/>
            <w:hideMark/>
          </w:tcPr>
          <w:p w14:paraId="6E118D6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3269A6A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02D9C">
              <w:rPr>
                <w:rFonts w:ascii="Calibri" w:hAnsi="Calibri" w:cs="Calibri"/>
                <w:color w:val="000000"/>
                <w:sz w:val="16"/>
                <w:szCs w:val="16"/>
                <w:lang w:val="es-419" w:eastAsia="es-419"/>
              </w:rPr>
              <w:br/>
              <w:t>CLAVO PARAGUAS</w:t>
            </w:r>
            <w:r w:rsidRPr="00902D9C">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02D9C">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797119" w:rsidRPr="00902D9C" w14:paraId="260BC5D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6AF2F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35</w:t>
            </w:r>
          </w:p>
        </w:tc>
        <w:tc>
          <w:tcPr>
            <w:tcW w:w="1680" w:type="dxa"/>
            <w:tcBorders>
              <w:top w:val="nil"/>
              <w:left w:val="nil"/>
              <w:bottom w:val="single" w:sz="4" w:space="0" w:color="000000"/>
              <w:right w:val="single" w:sz="4" w:space="0" w:color="000000"/>
            </w:tcBorders>
            <w:shd w:val="clear" w:color="auto" w:fill="auto"/>
            <w:noWrap/>
            <w:vAlign w:val="bottom"/>
            <w:hideMark/>
          </w:tcPr>
          <w:p w14:paraId="39B1149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FG GALVANIZADO DE 1/2"</w:t>
            </w:r>
          </w:p>
        </w:tc>
        <w:tc>
          <w:tcPr>
            <w:tcW w:w="607" w:type="dxa"/>
            <w:tcBorders>
              <w:top w:val="nil"/>
              <w:left w:val="nil"/>
              <w:bottom w:val="single" w:sz="4" w:space="0" w:color="000000"/>
              <w:right w:val="single" w:sz="4" w:space="0" w:color="000000"/>
            </w:tcBorders>
            <w:shd w:val="clear" w:color="auto" w:fill="auto"/>
            <w:noWrap/>
            <w:vAlign w:val="bottom"/>
            <w:hideMark/>
          </w:tcPr>
          <w:p w14:paraId="596F662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1ADDD3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codo de fierro galvanizado de diámetro de 1/</w:t>
            </w:r>
            <w:proofErr w:type="gramStart"/>
            <w:r w:rsidRPr="00902D9C">
              <w:rPr>
                <w:rFonts w:ascii="Calibri" w:hAnsi="Calibri" w:cs="Calibri"/>
                <w:color w:val="000000"/>
                <w:sz w:val="16"/>
                <w:szCs w:val="16"/>
                <w:lang w:val="es-419" w:eastAsia="es-419"/>
              </w:rPr>
              <w:t>2“ es</w:t>
            </w:r>
            <w:proofErr w:type="gramEnd"/>
            <w:r w:rsidRPr="00902D9C">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02D9C">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02D9C">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02D9C">
              <w:rPr>
                <w:rFonts w:ascii="Calibri" w:hAnsi="Calibri" w:cs="Calibri"/>
                <w:color w:val="000000"/>
                <w:sz w:val="16"/>
                <w:szCs w:val="16"/>
                <w:lang w:val="es-419" w:eastAsia="es-419"/>
              </w:rPr>
              <w:br/>
              <w:t>Características destacadas:</w:t>
            </w:r>
            <w:r w:rsidRPr="00902D9C">
              <w:rPr>
                <w:rFonts w:ascii="Calibri" w:hAnsi="Calibri" w:cs="Calibri"/>
                <w:color w:val="000000"/>
                <w:sz w:val="16"/>
                <w:szCs w:val="16"/>
                <w:lang w:val="es-419" w:eastAsia="es-419"/>
              </w:rPr>
              <w:br/>
              <w:t>• Diámetro nominal: 15 mm (½"")</w:t>
            </w:r>
            <w:r w:rsidRPr="00902D9C">
              <w:rPr>
                <w:rFonts w:ascii="Calibri" w:hAnsi="Calibri" w:cs="Calibri"/>
                <w:color w:val="000000"/>
                <w:sz w:val="16"/>
                <w:szCs w:val="16"/>
                <w:lang w:val="es-419" w:eastAsia="es-419"/>
              </w:rPr>
              <w:br/>
              <w:t>• Angulo entre ejes de recorrido: 90°</w:t>
            </w:r>
            <w:r w:rsidRPr="00902D9C">
              <w:rPr>
                <w:rFonts w:ascii="Calibri" w:hAnsi="Calibri" w:cs="Calibri"/>
                <w:color w:val="000000"/>
                <w:sz w:val="16"/>
                <w:szCs w:val="16"/>
                <w:lang w:val="es-419" w:eastAsia="es-419"/>
              </w:rPr>
              <w:br/>
              <w:t>• Distancia cara a centro: 28 mm ± 1.5 mm</w:t>
            </w:r>
            <w:r w:rsidRPr="00902D9C">
              <w:rPr>
                <w:rFonts w:ascii="Calibri" w:hAnsi="Calibri" w:cs="Calibri"/>
                <w:color w:val="000000"/>
                <w:sz w:val="16"/>
                <w:szCs w:val="16"/>
                <w:lang w:val="es-419" w:eastAsia="es-419"/>
              </w:rPr>
              <w:br/>
              <w:t>• Longitud de presentación: 15 mm ± 1.5 mm</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Debe cumplir con la NB 645:2007: Tuberías de fierro fundido dúctil, acoples y accesorios para líneas de tuberías de presión (Primera revisión).</w:t>
            </w:r>
          </w:p>
        </w:tc>
      </w:tr>
      <w:tr w:rsidR="00797119" w:rsidRPr="00902D9C" w14:paraId="749354E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CB2B56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36</w:t>
            </w:r>
          </w:p>
        </w:tc>
        <w:tc>
          <w:tcPr>
            <w:tcW w:w="1680" w:type="dxa"/>
            <w:tcBorders>
              <w:top w:val="nil"/>
              <w:left w:val="nil"/>
              <w:bottom w:val="single" w:sz="4" w:space="0" w:color="000000"/>
              <w:right w:val="single" w:sz="4" w:space="0" w:color="000000"/>
            </w:tcBorders>
            <w:shd w:val="clear" w:color="auto" w:fill="auto"/>
            <w:noWrap/>
            <w:vAlign w:val="bottom"/>
            <w:hideMark/>
          </w:tcPr>
          <w:p w14:paraId="5EE635D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 1/2"</w:t>
            </w:r>
          </w:p>
        </w:tc>
        <w:tc>
          <w:tcPr>
            <w:tcW w:w="607" w:type="dxa"/>
            <w:tcBorders>
              <w:top w:val="nil"/>
              <w:left w:val="nil"/>
              <w:bottom w:val="single" w:sz="4" w:space="0" w:color="000000"/>
              <w:right w:val="single" w:sz="4" w:space="0" w:color="000000"/>
            </w:tcBorders>
            <w:shd w:val="clear" w:color="auto" w:fill="auto"/>
            <w:noWrap/>
            <w:vAlign w:val="bottom"/>
            <w:hideMark/>
          </w:tcPr>
          <w:p w14:paraId="40AD4C6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358110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accesorios deberán ser de color uniforme.</w:t>
            </w:r>
            <w:r w:rsidRPr="00902D9C">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797119" w:rsidRPr="00902D9C" w14:paraId="2ACFA67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32CDD5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37</w:t>
            </w:r>
          </w:p>
        </w:tc>
        <w:tc>
          <w:tcPr>
            <w:tcW w:w="1680" w:type="dxa"/>
            <w:tcBorders>
              <w:top w:val="nil"/>
              <w:left w:val="nil"/>
              <w:bottom w:val="single" w:sz="4" w:space="0" w:color="000000"/>
              <w:right w:val="single" w:sz="4" w:space="0" w:color="000000"/>
            </w:tcBorders>
            <w:shd w:val="clear" w:color="auto" w:fill="auto"/>
            <w:noWrap/>
            <w:vAlign w:val="bottom"/>
            <w:hideMark/>
          </w:tcPr>
          <w:p w14:paraId="7B3407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 5/8"</w:t>
            </w:r>
          </w:p>
        </w:tc>
        <w:tc>
          <w:tcPr>
            <w:tcW w:w="607" w:type="dxa"/>
            <w:tcBorders>
              <w:top w:val="nil"/>
              <w:left w:val="nil"/>
              <w:bottom w:val="single" w:sz="4" w:space="0" w:color="000000"/>
              <w:right w:val="single" w:sz="4" w:space="0" w:color="000000"/>
            </w:tcBorders>
            <w:shd w:val="clear" w:color="auto" w:fill="auto"/>
            <w:noWrap/>
            <w:vAlign w:val="bottom"/>
            <w:hideMark/>
          </w:tcPr>
          <w:p w14:paraId="1619627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6E2EDF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Será de Material de Poli cloruro de Vinilo (PVC), los tubos deberán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El codo deberá ser de material PVC de color uniforme.</w:t>
            </w:r>
            <w:r w:rsidRPr="00902D9C">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902D9C">
              <w:rPr>
                <w:rFonts w:ascii="Calibri" w:hAnsi="Calibri" w:cs="Calibri"/>
                <w:color w:val="000000"/>
                <w:sz w:val="16"/>
                <w:szCs w:val="16"/>
                <w:lang w:val="es-419" w:eastAsia="es-419"/>
              </w:rPr>
              <w:br/>
              <w:t>Características:</w:t>
            </w:r>
            <w:r w:rsidRPr="00902D9C">
              <w:rPr>
                <w:rFonts w:ascii="Calibri" w:hAnsi="Calibri" w:cs="Calibri"/>
                <w:color w:val="000000"/>
                <w:sz w:val="16"/>
                <w:szCs w:val="16"/>
                <w:lang w:val="es-419" w:eastAsia="es-419"/>
              </w:rPr>
              <w:br/>
              <w:t>• Diámetro nominal: 15 mm (½"")</w:t>
            </w:r>
            <w:r w:rsidRPr="00902D9C">
              <w:rPr>
                <w:rFonts w:ascii="Calibri" w:hAnsi="Calibri" w:cs="Calibri"/>
                <w:color w:val="000000"/>
                <w:sz w:val="16"/>
                <w:szCs w:val="16"/>
                <w:lang w:val="es-419" w:eastAsia="es-419"/>
              </w:rPr>
              <w:br/>
              <w:t>• Angulo entre ejes de recorrido: 90°</w:t>
            </w:r>
            <w:r w:rsidRPr="00902D9C">
              <w:rPr>
                <w:rFonts w:ascii="Calibri" w:hAnsi="Calibri" w:cs="Calibri"/>
                <w:color w:val="000000"/>
                <w:sz w:val="16"/>
                <w:szCs w:val="16"/>
                <w:lang w:val="es-419" w:eastAsia="es-419"/>
              </w:rPr>
              <w:br/>
              <w:t>• Distancia cara a centro: 28 mm ± 1.5 mm</w:t>
            </w:r>
            <w:r w:rsidRPr="00902D9C">
              <w:rPr>
                <w:rFonts w:ascii="Calibri" w:hAnsi="Calibri" w:cs="Calibri"/>
                <w:color w:val="000000"/>
                <w:sz w:val="16"/>
                <w:szCs w:val="16"/>
                <w:lang w:val="es-419" w:eastAsia="es-419"/>
              </w:rPr>
              <w:br/>
              <w:t>• Longitud de presentación: 15 mm ± 1.5 mm</w:t>
            </w:r>
            <w:r w:rsidRPr="00902D9C">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797119" w:rsidRPr="00902D9C" w14:paraId="0F2D0F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B323AF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38</w:t>
            </w:r>
          </w:p>
        </w:tc>
        <w:tc>
          <w:tcPr>
            <w:tcW w:w="1680" w:type="dxa"/>
            <w:tcBorders>
              <w:top w:val="nil"/>
              <w:left w:val="nil"/>
              <w:bottom w:val="single" w:sz="4" w:space="0" w:color="000000"/>
              <w:right w:val="single" w:sz="4" w:space="0" w:color="000000"/>
            </w:tcBorders>
            <w:shd w:val="clear" w:color="auto" w:fill="auto"/>
            <w:noWrap/>
            <w:vAlign w:val="bottom"/>
            <w:hideMark/>
          </w:tcPr>
          <w:p w14:paraId="510CC26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DESAGÜE 2"</w:t>
            </w:r>
          </w:p>
        </w:tc>
        <w:tc>
          <w:tcPr>
            <w:tcW w:w="607" w:type="dxa"/>
            <w:tcBorders>
              <w:top w:val="nil"/>
              <w:left w:val="nil"/>
              <w:bottom w:val="single" w:sz="4" w:space="0" w:color="000000"/>
              <w:right w:val="single" w:sz="4" w:space="0" w:color="000000"/>
            </w:tcBorders>
            <w:shd w:val="clear" w:color="auto" w:fill="auto"/>
            <w:noWrap/>
            <w:vAlign w:val="bottom"/>
            <w:hideMark/>
          </w:tcPr>
          <w:p w14:paraId="718A33B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DEE046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 Las juntas serán del Tipo campana – espiga</w:t>
            </w:r>
            <w:r w:rsidRPr="00902D9C">
              <w:rPr>
                <w:rFonts w:ascii="Calibri" w:hAnsi="Calibri" w:cs="Calibri"/>
                <w:color w:val="000000"/>
                <w:sz w:val="16"/>
                <w:szCs w:val="16"/>
                <w:lang w:val="es-419" w:eastAsia="es-419"/>
              </w:rPr>
              <w:br/>
              <w:t>• Las tuberías de PVC deberán cumplir con las siguientes normas:</w:t>
            </w:r>
            <w:r w:rsidRPr="00902D9C">
              <w:rPr>
                <w:rFonts w:ascii="Calibri" w:hAnsi="Calibri" w:cs="Calibri"/>
                <w:color w:val="000000"/>
                <w:sz w:val="16"/>
                <w:szCs w:val="16"/>
                <w:lang w:val="es-419" w:eastAsia="es-419"/>
              </w:rPr>
              <w:br/>
              <w:t>-  Normas Bolivianas:         NB 213-77</w:t>
            </w:r>
            <w:r w:rsidRPr="00902D9C">
              <w:rPr>
                <w:rFonts w:ascii="Calibri" w:hAnsi="Calibri" w:cs="Calibri"/>
                <w:color w:val="000000"/>
                <w:sz w:val="16"/>
                <w:szCs w:val="16"/>
                <w:lang w:val="es-419" w:eastAsia="es-419"/>
              </w:rPr>
              <w:br/>
              <w:t>- Normas ASTM:               D-1785 y D-2241</w:t>
            </w:r>
            <w:r w:rsidRPr="00902D9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2D9C">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97119" w:rsidRPr="00902D9C" w14:paraId="770DDCF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EB2172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39</w:t>
            </w:r>
          </w:p>
        </w:tc>
        <w:tc>
          <w:tcPr>
            <w:tcW w:w="1680" w:type="dxa"/>
            <w:tcBorders>
              <w:top w:val="nil"/>
              <w:left w:val="nil"/>
              <w:bottom w:val="single" w:sz="4" w:space="0" w:color="000000"/>
              <w:right w:val="single" w:sz="4" w:space="0" w:color="000000"/>
            </w:tcBorders>
            <w:shd w:val="clear" w:color="auto" w:fill="auto"/>
            <w:noWrap/>
            <w:vAlign w:val="bottom"/>
            <w:hideMark/>
          </w:tcPr>
          <w:p w14:paraId="212E325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DESAGÜE 3"</w:t>
            </w:r>
          </w:p>
        </w:tc>
        <w:tc>
          <w:tcPr>
            <w:tcW w:w="607" w:type="dxa"/>
            <w:tcBorders>
              <w:top w:val="nil"/>
              <w:left w:val="nil"/>
              <w:bottom w:val="single" w:sz="4" w:space="0" w:color="000000"/>
              <w:right w:val="single" w:sz="4" w:space="0" w:color="000000"/>
            </w:tcBorders>
            <w:shd w:val="clear" w:color="auto" w:fill="auto"/>
            <w:noWrap/>
            <w:vAlign w:val="bottom"/>
            <w:hideMark/>
          </w:tcPr>
          <w:p w14:paraId="044F10C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843407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 Las juntas serán del Tipo campana – espiga</w:t>
            </w:r>
            <w:r w:rsidRPr="00902D9C">
              <w:rPr>
                <w:rFonts w:ascii="Calibri" w:hAnsi="Calibri" w:cs="Calibri"/>
                <w:color w:val="000000"/>
                <w:sz w:val="16"/>
                <w:szCs w:val="16"/>
                <w:lang w:val="es-419" w:eastAsia="es-419"/>
              </w:rPr>
              <w:br/>
              <w:t>• Las tuberías de PVC deberán cumplir con las siguientes normas:</w:t>
            </w:r>
            <w:r w:rsidRPr="00902D9C">
              <w:rPr>
                <w:rFonts w:ascii="Calibri" w:hAnsi="Calibri" w:cs="Calibri"/>
                <w:color w:val="000000"/>
                <w:sz w:val="16"/>
                <w:szCs w:val="16"/>
                <w:lang w:val="es-419" w:eastAsia="es-419"/>
              </w:rPr>
              <w:br/>
              <w:t>-  Normas Bolivianas:         NB 213-77</w:t>
            </w:r>
            <w:r w:rsidRPr="00902D9C">
              <w:rPr>
                <w:rFonts w:ascii="Calibri" w:hAnsi="Calibri" w:cs="Calibri"/>
                <w:color w:val="000000"/>
                <w:sz w:val="16"/>
                <w:szCs w:val="16"/>
                <w:lang w:val="es-419" w:eastAsia="es-419"/>
              </w:rPr>
              <w:br/>
              <w:t>- Normas ASTM:               D-1785 y D-2241</w:t>
            </w:r>
            <w:r w:rsidRPr="00902D9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2D9C">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97119" w:rsidRPr="00902D9C" w14:paraId="13B69CD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9E2DC9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40</w:t>
            </w:r>
          </w:p>
        </w:tc>
        <w:tc>
          <w:tcPr>
            <w:tcW w:w="1680" w:type="dxa"/>
            <w:tcBorders>
              <w:top w:val="nil"/>
              <w:left w:val="nil"/>
              <w:bottom w:val="single" w:sz="4" w:space="0" w:color="000000"/>
              <w:right w:val="single" w:sz="4" w:space="0" w:color="000000"/>
            </w:tcBorders>
            <w:shd w:val="clear" w:color="auto" w:fill="auto"/>
            <w:noWrap/>
            <w:vAlign w:val="bottom"/>
            <w:hideMark/>
          </w:tcPr>
          <w:p w14:paraId="3F35D6F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DESAGÜE 4"</w:t>
            </w:r>
          </w:p>
        </w:tc>
        <w:tc>
          <w:tcPr>
            <w:tcW w:w="607" w:type="dxa"/>
            <w:tcBorders>
              <w:top w:val="nil"/>
              <w:left w:val="nil"/>
              <w:bottom w:val="single" w:sz="4" w:space="0" w:color="000000"/>
              <w:right w:val="single" w:sz="4" w:space="0" w:color="000000"/>
            </w:tcBorders>
            <w:shd w:val="clear" w:color="auto" w:fill="auto"/>
            <w:noWrap/>
            <w:vAlign w:val="bottom"/>
            <w:hideMark/>
          </w:tcPr>
          <w:p w14:paraId="0F838A9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46938D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02D9C">
              <w:rPr>
                <w:rFonts w:ascii="Calibri" w:hAnsi="Calibri" w:cs="Calibri"/>
                <w:color w:val="000000"/>
                <w:sz w:val="16"/>
                <w:szCs w:val="16"/>
                <w:lang w:val="es-419" w:eastAsia="es-419"/>
              </w:rPr>
              <w:br/>
              <w:t xml:space="preserve">• Superficie externa e interna lisas y estar libres de grietas, fisuras, ondulaciones y otros defectos que </w:t>
            </w:r>
            <w:r w:rsidRPr="00902D9C">
              <w:rPr>
                <w:rFonts w:ascii="Calibri" w:hAnsi="Calibri" w:cs="Calibri"/>
                <w:color w:val="000000"/>
                <w:sz w:val="16"/>
                <w:szCs w:val="16"/>
                <w:lang w:val="es-419" w:eastAsia="es-419"/>
              </w:rPr>
              <w:lastRenderedPageBreak/>
              <w:t>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 Las juntas serán del Tipo campana – espiga</w:t>
            </w:r>
            <w:r w:rsidRPr="00902D9C">
              <w:rPr>
                <w:rFonts w:ascii="Calibri" w:hAnsi="Calibri" w:cs="Calibri"/>
                <w:color w:val="000000"/>
                <w:sz w:val="16"/>
                <w:szCs w:val="16"/>
                <w:lang w:val="es-419" w:eastAsia="es-419"/>
              </w:rPr>
              <w:br/>
              <w:t>• Las tuberías de PVC deberán cumplir con las siguientes normas:</w:t>
            </w:r>
            <w:r w:rsidRPr="00902D9C">
              <w:rPr>
                <w:rFonts w:ascii="Calibri" w:hAnsi="Calibri" w:cs="Calibri"/>
                <w:color w:val="000000"/>
                <w:sz w:val="16"/>
                <w:szCs w:val="16"/>
                <w:lang w:val="es-419" w:eastAsia="es-419"/>
              </w:rPr>
              <w:br/>
              <w:t>-  Normas Bolivianas:         NB 213-77</w:t>
            </w:r>
            <w:r w:rsidRPr="00902D9C">
              <w:rPr>
                <w:rFonts w:ascii="Calibri" w:hAnsi="Calibri" w:cs="Calibri"/>
                <w:color w:val="000000"/>
                <w:sz w:val="16"/>
                <w:szCs w:val="16"/>
                <w:lang w:val="es-419" w:eastAsia="es-419"/>
              </w:rPr>
              <w:br/>
              <w:t>- Normas ASTM:               D-1785 y D-2241</w:t>
            </w:r>
            <w:r w:rsidRPr="00902D9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2D9C">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97119" w:rsidRPr="00902D9C" w14:paraId="0EC1378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FAB02C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41</w:t>
            </w:r>
          </w:p>
        </w:tc>
        <w:tc>
          <w:tcPr>
            <w:tcW w:w="1680" w:type="dxa"/>
            <w:tcBorders>
              <w:top w:val="nil"/>
              <w:left w:val="nil"/>
              <w:bottom w:val="single" w:sz="4" w:space="0" w:color="000000"/>
              <w:right w:val="single" w:sz="4" w:space="0" w:color="000000"/>
            </w:tcBorders>
            <w:shd w:val="clear" w:color="auto" w:fill="auto"/>
            <w:noWrap/>
            <w:vAlign w:val="bottom"/>
            <w:hideMark/>
          </w:tcPr>
          <w:p w14:paraId="3E9641A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COPLA PVC DE 1/2"</w:t>
            </w:r>
          </w:p>
        </w:tc>
        <w:tc>
          <w:tcPr>
            <w:tcW w:w="607" w:type="dxa"/>
            <w:tcBorders>
              <w:top w:val="nil"/>
              <w:left w:val="nil"/>
              <w:bottom w:val="single" w:sz="4" w:space="0" w:color="000000"/>
              <w:right w:val="single" w:sz="4" w:space="0" w:color="000000"/>
            </w:tcBorders>
            <w:shd w:val="clear" w:color="auto" w:fill="auto"/>
            <w:noWrap/>
            <w:vAlign w:val="bottom"/>
            <w:hideMark/>
          </w:tcPr>
          <w:p w14:paraId="2561170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8BC66D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02D9C">
              <w:rPr>
                <w:rFonts w:ascii="Calibri" w:hAnsi="Calibri" w:cs="Calibri"/>
                <w:color w:val="000000"/>
                <w:sz w:val="16"/>
                <w:szCs w:val="16"/>
                <w:lang w:val="es-419" w:eastAsia="es-419"/>
              </w:rPr>
              <w:br/>
              <w:t>La copla deberá ser de PVC de primera calidad y marca conocida.</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El proveedor deberá especificar el tipo, espesor, y resistencia.</w:t>
            </w:r>
            <w:r w:rsidRPr="00902D9C">
              <w:rPr>
                <w:rFonts w:ascii="Calibri" w:hAnsi="Calibri" w:cs="Calibri"/>
                <w:color w:val="000000"/>
                <w:sz w:val="16"/>
                <w:szCs w:val="16"/>
                <w:lang w:val="es-419" w:eastAsia="es-419"/>
              </w:rPr>
              <w:br/>
              <w:t>• La superficie del accesorio deberá ser lisa y libre de grietas, fisuras y otros defectos que alteren su calidad.</w:t>
            </w:r>
            <w:r w:rsidRPr="00902D9C">
              <w:rPr>
                <w:rFonts w:ascii="Calibri" w:hAnsi="Calibri" w:cs="Calibri"/>
                <w:color w:val="000000"/>
                <w:sz w:val="16"/>
                <w:szCs w:val="16"/>
                <w:lang w:val="es-419" w:eastAsia="es-419"/>
              </w:rPr>
              <w:br/>
              <w:t>• El accesorio deberá ser de color uniforme.</w:t>
            </w:r>
            <w:r w:rsidRPr="00902D9C">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77E688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57BA9C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42</w:t>
            </w:r>
          </w:p>
        </w:tc>
        <w:tc>
          <w:tcPr>
            <w:tcW w:w="1680" w:type="dxa"/>
            <w:tcBorders>
              <w:top w:val="nil"/>
              <w:left w:val="nil"/>
              <w:bottom w:val="single" w:sz="4" w:space="0" w:color="000000"/>
              <w:right w:val="single" w:sz="4" w:space="0" w:color="000000"/>
            </w:tcBorders>
            <w:shd w:val="clear" w:color="auto" w:fill="auto"/>
            <w:noWrap/>
            <w:vAlign w:val="bottom"/>
            <w:hideMark/>
          </w:tcPr>
          <w:p w14:paraId="142C330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DUCHA PLÁSTICA ELÉCTRICA</w:t>
            </w:r>
          </w:p>
        </w:tc>
        <w:tc>
          <w:tcPr>
            <w:tcW w:w="607" w:type="dxa"/>
            <w:tcBorders>
              <w:top w:val="nil"/>
              <w:left w:val="nil"/>
              <w:bottom w:val="single" w:sz="4" w:space="0" w:color="000000"/>
              <w:right w:val="single" w:sz="4" w:space="0" w:color="000000"/>
            </w:tcBorders>
            <w:shd w:val="clear" w:color="auto" w:fill="auto"/>
            <w:noWrap/>
            <w:vAlign w:val="bottom"/>
            <w:hideMark/>
          </w:tcPr>
          <w:p w14:paraId="7EAF165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DF916A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 Deberá ser instalada con sus accesorios para un perfecto funcionamiento </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r w:rsidRPr="00902D9C">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797119" w:rsidRPr="00902D9C" w14:paraId="6C7ADCF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209479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43</w:t>
            </w:r>
          </w:p>
        </w:tc>
        <w:tc>
          <w:tcPr>
            <w:tcW w:w="1680" w:type="dxa"/>
            <w:tcBorders>
              <w:top w:val="nil"/>
              <w:left w:val="nil"/>
              <w:bottom w:val="single" w:sz="4" w:space="0" w:color="000000"/>
              <w:right w:val="single" w:sz="4" w:space="0" w:color="000000"/>
            </w:tcBorders>
            <w:shd w:val="clear" w:color="auto" w:fill="auto"/>
            <w:noWrap/>
            <w:vAlign w:val="bottom"/>
            <w:hideMark/>
          </w:tcPr>
          <w:p w14:paraId="190D8CA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ESQUINERO DE ALUMINIO</w:t>
            </w:r>
          </w:p>
        </w:tc>
        <w:tc>
          <w:tcPr>
            <w:tcW w:w="607" w:type="dxa"/>
            <w:tcBorders>
              <w:top w:val="nil"/>
              <w:left w:val="nil"/>
              <w:bottom w:val="single" w:sz="4" w:space="0" w:color="000000"/>
              <w:right w:val="single" w:sz="4" w:space="0" w:color="000000"/>
            </w:tcBorders>
            <w:shd w:val="clear" w:color="auto" w:fill="auto"/>
            <w:noWrap/>
            <w:vAlign w:val="bottom"/>
            <w:hideMark/>
          </w:tcPr>
          <w:p w14:paraId="37DADAF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20ECA7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El material de aluminio deberá ser ligero y fácil de manejar, resistente a la corrosión y al desgaste, y duradero.</w:t>
            </w:r>
            <w:r w:rsidRPr="00902D9C">
              <w:rPr>
                <w:rFonts w:ascii="Calibri" w:hAnsi="Calibri" w:cs="Calibri"/>
                <w:color w:val="000000"/>
                <w:sz w:val="16"/>
                <w:szCs w:val="16"/>
                <w:lang w:val="es-419" w:eastAsia="es-419"/>
              </w:rPr>
              <w:br/>
              <w:t>• Deberá tener alta dureza superficial para resistir arañazos e impactos.</w:t>
            </w:r>
            <w:r w:rsidRPr="00902D9C">
              <w:rPr>
                <w:rFonts w:ascii="Calibri" w:hAnsi="Calibri" w:cs="Calibri"/>
                <w:color w:val="000000"/>
                <w:sz w:val="16"/>
                <w:szCs w:val="16"/>
                <w:lang w:val="es-419" w:eastAsia="es-419"/>
              </w:rPr>
              <w:br/>
              <w:t>• Deben ser resistentes a la humedad y al agua.</w:t>
            </w:r>
            <w:r w:rsidRPr="00902D9C">
              <w:rPr>
                <w:rFonts w:ascii="Calibri" w:hAnsi="Calibri" w:cs="Calibri"/>
                <w:color w:val="000000"/>
                <w:sz w:val="16"/>
                <w:szCs w:val="16"/>
                <w:lang w:val="es-419" w:eastAsia="es-419"/>
              </w:rPr>
              <w:br/>
              <w:t>• Deben tener buena conductividad térmica para disipar el calor eficientemente..</w:t>
            </w:r>
            <w:r w:rsidRPr="00902D9C">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02D9C">
              <w:rPr>
                <w:rFonts w:ascii="Calibri" w:hAnsi="Calibri" w:cs="Calibri"/>
                <w:color w:val="000000"/>
                <w:sz w:val="16"/>
                <w:szCs w:val="16"/>
                <w:lang w:val="es-419" w:eastAsia="es-419"/>
              </w:rPr>
              <w:br/>
              <w:t>• Deberán cumplir con las normativas de calidad y seguridad correspondientes.</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255C6F4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07B315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44</w:t>
            </w:r>
          </w:p>
        </w:tc>
        <w:tc>
          <w:tcPr>
            <w:tcW w:w="1680" w:type="dxa"/>
            <w:tcBorders>
              <w:top w:val="nil"/>
              <w:left w:val="nil"/>
              <w:bottom w:val="single" w:sz="4" w:space="0" w:color="000000"/>
              <w:right w:val="single" w:sz="4" w:space="0" w:color="000000"/>
            </w:tcBorders>
            <w:shd w:val="clear" w:color="auto" w:fill="auto"/>
            <w:noWrap/>
            <w:vAlign w:val="bottom"/>
            <w:hideMark/>
          </w:tcPr>
          <w:p w14:paraId="511FBE9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FIERRO CORRUGADO 1/4"</w:t>
            </w:r>
          </w:p>
        </w:tc>
        <w:tc>
          <w:tcPr>
            <w:tcW w:w="607" w:type="dxa"/>
            <w:tcBorders>
              <w:top w:val="nil"/>
              <w:left w:val="nil"/>
              <w:bottom w:val="single" w:sz="4" w:space="0" w:color="000000"/>
              <w:right w:val="single" w:sz="4" w:space="0" w:color="000000"/>
            </w:tcBorders>
            <w:shd w:val="clear" w:color="auto" w:fill="auto"/>
            <w:noWrap/>
            <w:vAlign w:val="bottom"/>
            <w:hideMark/>
          </w:tcPr>
          <w:p w14:paraId="49DEF88D"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131" w:type="dxa"/>
            <w:tcBorders>
              <w:top w:val="nil"/>
              <w:left w:val="nil"/>
              <w:bottom w:val="single" w:sz="4" w:space="0" w:color="000000"/>
              <w:right w:val="single" w:sz="4" w:space="0" w:color="000000"/>
            </w:tcBorders>
            <w:shd w:val="clear" w:color="auto" w:fill="auto"/>
            <w:vAlign w:val="bottom"/>
            <w:hideMark/>
          </w:tcPr>
          <w:p w14:paraId="09F2095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Barras de acero que presenta resaltos o corrugas que mejoran la adherencia con el hormigón.</w:t>
            </w:r>
            <w:r w:rsidRPr="00902D9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2D9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02D9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02D9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02D9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97119" w:rsidRPr="00902D9C" w14:paraId="7ABD30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6268EA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45</w:t>
            </w:r>
          </w:p>
        </w:tc>
        <w:tc>
          <w:tcPr>
            <w:tcW w:w="1680" w:type="dxa"/>
            <w:tcBorders>
              <w:top w:val="nil"/>
              <w:left w:val="nil"/>
              <w:bottom w:val="single" w:sz="4" w:space="0" w:color="000000"/>
              <w:right w:val="single" w:sz="4" w:space="0" w:color="000000"/>
            </w:tcBorders>
            <w:shd w:val="clear" w:color="auto" w:fill="auto"/>
            <w:noWrap/>
            <w:vAlign w:val="bottom"/>
            <w:hideMark/>
          </w:tcPr>
          <w:p w14:paraId="703B608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FIERRO CORRUGADO 3/8"</w:t>
            </w:r>
          </w:p>
        </w:tc>
        <w:tc>
          <w:tcPr>
            <w:tcW w:w="607" w:type="dxa"/>
            <w:tcBorders>
              <w:top w:val="nil"/>
              <w:left w:val="nil"/>
              <w:bottom w:val="single" w:sz="4" w:space="0" w:color="000000"/>
              <w:right w:val="single" w:sz="4" w:space="0" w:color="000000"/>
            </w:tcBorders>
            <w:shd w:val="clear" w:color="auto" w:fill="auto"/>
            <w:noWrap/>
            <w:vAlign w:val="bottom"/>
            <w:hideMark/>
          </w:tcPr>
          <w:p w14:paraId="30F3F0CB"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131" w:type="dxa"/>
            <w:tcBorders>
              <w:top w:val="nil"/>
              <w:left w:val="nil"/>
              <w:bottom w:val="single" w:sz="4" w:space="0" w:color="000000"/>
              <w:right w:val="single" w:sz="4" w:space="0" w:color="000000"/>
            </w:tcBorders>
            <w:shd w:val="clear" w:color="auto" w:fill="auto"/>
            <w:vAlign w:val="bottom"/>
            <w:hideMark/>
          </w:tcPr>
          <w:p w14:paraId="1969610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Barras de acero que presenta resaltos o corrugas que mejoran la adherencia con el hormigón.</w:t>
            </w:r>
            <w:r w:rsidRPr="00902D9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2D9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02D9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02D9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02D9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02D9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97119" w:rsidRPr="00902D9C" w14:paraId="3CAE09C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6FE479B"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46</w:t>
            </w:r>
          </w:p>
        </w:tc>
        <w:tc>
          <w:tcPr>
            <w:tcW w:w="1680" w:type="dxa"/>
            <w:tcBorders>
              <w:top w:val="nil"/>
              <w:left w:val="nil"/>
              <w:bottom w:val="single" w:sz="4" w:space="0" w:color="000000"/>
              <w:right w:val="single" w:sz="4" w:space="0" w:color="000000"/>
            </w:tcBorders>
            <w:shd w:val="clear" w:color="auto" w:fill="auto"/>
            <w:noWrap/>
            <w:vAlign w:val="bottom"/>
            <w:hideMark/>
          </w:tcPr>
          <w:p w14:paraId="240DE00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FIERRO CORRUGADO 5/16"</w:t>
            </w:r>
          </w:p>
        </w:tc>
        <w:tc>
          <w:tcPr>
            <w:tcW w:w="607" w:type="dxa"/>
            <w:tcBorders>
              <w:top w:val="nil"/>
              <w:left w:val="nil"/>
              <w:bottom w:val="single" w:sz="4" w:space="0" w:color="000000"/>
              <w:right w:val="single" w:sz="4" w:space="0" w:color="000000"/>
            </w:tcBorders>
            <w:shd w:val="clear" w:color="auto" w:fill="auto"/>
            <w:noWrap/>
            <w:vAlign w:val="bottom"/>
            <w:hideMark/>
          </w:tcPr>
          <w:p w14:paraId="435904ED"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131" w:type="dxa"/>
            <w:tcBorders>
              <w:top w:val="nil"/>
              <w:left w:val="nil"/>
              <w:bottom w:val="single" w:sz="4" w:space="0" w:color="000000"/>
              <w:right w:val="single" w:sz="4" w:space="0" w:color="000000"/>
            </w:tcBorders>
            <w:shd w:val="clear" w:color="auto" w:fill="auto"/>
            <w:vAlign w:val="bottom"/>
            <w:hideMark/>
          </w:tcPr>
          <w:p w14:paraId="491EC66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Barras de acero que presenta resaltos o corrugas que mejoran la adherencia con el hormigón.</w:t>
            </w:r>
            <w:r w:rsidRPr="00902D9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2D9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02D9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02D9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02D9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02D9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97119" w:rsidRPr="00902D9C" w14:paraId="7E29C4D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BB9DF2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47</w:t>
            </w:r>
          </w:p>
        </w:tc>
        <w:tc>
          <w:tcPr>
            <w:tcW w:w="1680" w:type="dxa"/>
            <w:tcBorders>
              <w:top w:val="nil"/>
              <w:left w:val="nil"/>
              <w:bottom w:val="single" w:sz="4" w:space="0" w:color="000000"/>
              <w:right w:val="single" w:sz="4" w:space="0" w:color="000000"/>
            </w:tcBorders>
            <w:shd w:val="clear" w:color="auto" w:fill="auto"/>
            <w:noWrap/>
            <w:vAlign w:val="bottom"/>
            <w:hideMark/>
          </w:tcPr>
          <w:p w14:paraId="24B2961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GRIFERÍA PARA LAVAMANOS</w:t>
            </w:r>
          </w:p>
        </w:tc>
        <w:tc>
          <w:tcPr>
            <w:tcW w:w="607" w:type="dxa"/>
            <w:tcBorders>
              <w:top w:val="nil"/>
              <w:left w:val="nil"/>
              <w:bottom w:val="single" w:sz="4" w:space="0" w:color="000000"/>
              <w:right w:val="single" w:sz="4" w:space="0" w:color="000000"/>
            </w:tcBorders>
            <w:shd w:val="clear" w:color="auto" w:fill="auto"/>
            <w:noWrap/>
            <w:vAlign w:val="bottom"/>
            <w:hideMark/>
          </w:tcPr>
          <w:p w14:paraId="7233B4F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4B2105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02D9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5680103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370D01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48</w:t>
            </w:r>
          </w:p>
        </w:tc>
        <w:tc>
          <w:tcPr>
            <w:tcW w:w="1680" w:type="dxa"/>
            <w:tcBorders>
              <w:top w:val="nil"/>
              <w:left w:val="nil"/>
              <w:bottom w:val="single" w:sz="4" w:space="0" w:color="000000"/>
              <w:right w:val="single" w:sz="4" w:space="0" w:color="000000"/>
            </w:tcBorders>
            <w:shd w:val="clear" w:color="auto" w:fill="auto"/>
            <w:noWrap/>
            <w:vAlign w:val="bottom"/>
            <w:hideMark/>
          </w:tcPr>
          <w:p w14:paraId="39EB922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GRIFERÍA PARA LAVAPLATOS</w:t>
            </w:r>
          </w:p>
        </w:tc>
        <w:tc>
          <w:tcPr>
            <w:tcW w:w="607" w:type="dxa"/>
            <w:tcBorders>
              <w:top w:val="nil"/>
              <w:left w:val="nil"/>
              <w:bottom w:val="single" w:sz="4" w:space="0" w:color="000000"/>
              <w:right w:val="single" w:sz="4" w:space="0" w:color="000000"/>
            </w:tcBorders>
            <w:shd w:val="clear" w:color="auto" w:fill="auto"/>
            <w:noWrap/>
            <w:vAlign w:val="bottom"/>
            <w:hideMark/>
          </w:tcPr>
          <w:p w14:paraId="1D533B9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D22AE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02D9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72058F9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9FC00F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49</w:t>
            </w:r>
          </w:p>
        </w:tc>
        <w:tc>
          <w:tcPr>
            <w:tcW w:w="1680" w:type="dxa"/>
            <w:tcBorders>
              <w:top w:val="nil"/>
              <w:left w:val="nil"/>
              <w:bottom w:val="single" w:sz="4" w:space="0" w:color="000000"/>
              <w:right w:val="single" w:sz="4" w:space="0" w:color="000000"/>
            </w:tcBorders>
            <w:shd w:val="clear" w:color="auto" w:fill="auto"/>
            <w:noWrap/>
            <w:vAlign w:val="bottom"/>
            <w:hideMark/>
          </w:tcPr>
          <w:p w14:paraId="23BD4FB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GRIFO DE PARED 1/2"</w:t>
            </w:r>
          </w:p>
        </w:tc>
        <w:tc>
          <w:tcPr>
            <w:tcW w:w="607" w:type="dxa"/>
            <w:tcBorders>
              <w:top w:val="nil"/>
              <w:left w:val="nil"/>
              <w:bottom w:val="single" w:sz="4" w:space="0" w:color="000000"/>
              <w:right w:val="single" w:sz="4" w:space="0" w:color="000000"/>
            </w:tcBorders>
            <w:shd w:val="clear" w:color="auto" w:fill="auto"/>
            <w:noWrap/>
            <w:vAlign w:val="bottom"/>
            <w:hideMark/>
          </w:tcPr>
          <w:p w14:paraId="30A8908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DBD4B7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implementado en los lavarropas o </w:t>
            </w:r>
            <w:proofErr w:type="spellStart"/>
            <w:r w:rsidRPr="00902D9C">
              <w:rPr>
                <w:rFonts w:ascii="Calibri" w:hAnsi="Calibri" w:cs="Calibri"/>
                <w:color w:val="000000"/>
                <w:sz w:val="16"/>
                <w:szCs w:val="16"/>
                <w:lang w:val="es-419" w:eastAsia="es-419"/>
              </w:rPr>
              <w:t>lavanderias</w:t>
            </w:r>
            <w:proofErr w:type="spellEnd"/>
            <w:r w:rsidRPr="00902D9C">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902D9C">
              <w:rPr>
                <w:rFonts w:ascii="Calibri" w:hAnsi="Calibri" w:cs="Calibri"/>
                <w:color w:val="000000"/>
                <w:sz w:val="16"/>
                <w:szCs w:val="16"/>
                <w:lang w:val="es-419" w:eastAsia="es-419"/>
              </w:rPr>
              <w:br/>
              <w:t>Se recomienda que su procedencia sea de industria nacional o extranjera y de marca conocida dentro el mercado local</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Cualquier alteración o daño del producto antes, durante y después del transporte, no realizara el ingreso a almacenes.</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30D1AE5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A63636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50</w:t>
            </w:r>
          </w:p>
        </w:tc>
        <w:tc>
          <w:tcPr>
            <w:tcW w:w="1680" w:type="dxa"/>
            <w:tcBorders>
              <w:top w:val="nil"/>
              <w:left w:val="nil"/>
              <w:bottom w:val="single" w:sz="4" w:space="0" w:color="000000"/>
              <w:right w:val="single" w:sz="4" w:space="0" w:color="000000"/>
            </w:tcBorders>
            <w:shd w:val="clear" w:color="auto" w:fill="auto"/>
            <w:noWrap/>
            <w:vAlign w:val="bottom"/>
            <w:hideMark/>
          </w:tcPr>
          <w:p w14:paraId="31E88F6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IMPERMEABILIZANTE</w:t>
            </w:r>
          </w:p>
        </w:tc>
        <w:tc>
          <w:tcPr>
            <w:tcW w:w="607" w:type="dxa"/>
            <w:tcBorders>
              <w:top w:val="nil"/>
              <w:left w:val="nil"/>
              <w:bottom w:val="single" w:sz="4" w:space="0" w:color="000000"/>
              <w:right w:val="single" w:sz="4" w:space="0" w:color="000000"/>
            </w:tcBorders>
            <w:shd w:val="clear" w:color="auto" w:fill="auto"/>
            <w:noWrap/>
            <w:vAlign w:val="bottom"/>
            <w:hideMark/>
          </w:tcPr>
          <w:p w14:paraId="41D326D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C868C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02D9C">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902D9C">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97119" w:rsidRPr="00902D9C" w14:paraId="390C3ED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71AE3B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51</w:t>
            </w:r>
          </w:p>
        </w:tc>
        <w:tc>
          <w:tcPr>
            <w:tcW w:w="1680" w:type="dxa"/>
            <w:tcBorders>
              <w:top w:val="nil"/>
              <w:left w:val="nil"/>
              <w:bottom w:val="single" w:sz="4" w:space="0" w:color="000000"/>
              <w:right w:val="single" w:sz="4" w:space="0" w:color="000000"/>
            </w:tcBorders>
            <w:shd w:val="clear" w:color="auto" w:fill="auto"/>
            <w:noWrap/>
            <w:vAlign w:val="bottom"/>
            <w:hideMark/>
          </w:tcPr>
          <w:p w14:paraId="5DA01EE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INODORO T/BAJO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62CE825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76A6E0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02D9C">
              <w:rPr>
                <w:rFonts w:ascii="Calibri" w:hAnsi="Calibri" w:cs="Calibri"/>
                <w:color w:val="000000"/>
                <w:sz w:val="16"/>
                <w:szCs w:val="16"/>
                <w:lang w:val="es-419" w:eastAsia="es-419"/>
              </w:rPr>
              <w:br/>
              <w:t xml:space="preserve">Deberá ser de Porcelana, ancho 0.50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largo 0.65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altura 0.50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902D9C">
              <w:rPr>
                <w:rFonts w:ascii="Calibri" w:hAnsi="Calibri" w:cs="Calibri"/>
                <w:color w:val="000000"/>
                <w:sz w:val="16"/>
                <w:szCs w:val="16"/>
                <w:lang w:val="es-419" w:eastAsia="es-419"/>
              </w:rPr>
              <w:t>lts</w:t>
            </w:r>
            <w:proofErr w:type="spellEnd"/>
            <w:r w:rsidRPr="00902D9C">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2CAE5EC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5D3835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52</w:t>
            </w:r>
          </w:p>
        </w:tc>
        <w:tc>
          <w:tcPr>
            <w:tcW w:w="1680" w:type="dxa"/>
            <w:tcBorders>
              <w:top w:val="nil"/>
              <w:left w:val="nil"/>
              <w:bottom w:val="single" w:sz="4" w:space="0" w:color="000000"/>
              <w:right w:val="single" w:sz="4" w:space="0" w:color="000000"/>
            </w:tcBorders>
            <w:shd w:val="clear" w:color="auto" w:fill="auto"/>
            <w:noWrap/>
            <w:vAlign w:val="bottom"/>
            <w:hideMark/>
          </w:tcPr>
          <w:p w14:paraId="3E62742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INTERRUPTOR</w:t>
            </w:r>
          </w:p>
        </w:tc>
        <w:tc>
          <w:tcPr>
            <w:tcW w:w="607" w:type="dxa"/>
            <w:tcBorders>
              <w:top w:val="nil"/>
              <w:left w:val="nil"/>
              <w:bottom w:val="single" w:sz="4" w:space="0" w:color="000000"/>
              <w:right w:val="single" w:sz="4" w:space="0" w:color="000000"/>
            </w:tcBorders>
            <w:shd w:val="clear" w:color="auto" w:fill="auto"/>
            <w:noWrap/>
            <w:vAlign w:val="bottom"/>
            <w:hideMark/>
          </w:tcPr>
          <w:p w14:paraId="620EC3F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B801B9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Tensión nominal: 250V AC; 127 V AC</w:t>
            </w:r>
            <w:r w:rsidRPr="00902D9C">
              <w:rPr>
                <w:rFonts w:ascii="Calibri" w:hAnsi="Calibri" w:cs="Calibri"/>
                <w:color w:val="000000"/>
                <w:sz w:val="16"/>
                <w:szCs w:val="16"/>
                <w:lang w:val="es-419" w:eastAsia="es-419"/>
              </w:rPr>
              <w:br/>
              <w:t>Corriente nominal (In): 10 A</w:t>
            </w:r>
            <w:r w:rsidRPr="00902D9C">
              <w:rPr>
                <w:rFonts w:ascii="Calibri" w:hAnsi="Calibri" w:cs="Calibri"/>
                <w:color w:val="000000"/>
                <w:sz w:val="16"/>
                <w:szCs w:val="16"/>
                <w:lang w:val="es-419" w:eastAsia="es-419"/>
              </w:rPr>
              <w:br/>
              <w:t>Frecuencia: 60 Hz.</w:t>
            </w:r>
            <w:r w:rsidRPr="00902D9C">
              <w:rPr>
                <w:rFonts w:ascii="Calibri" w:hAnsi="Calibri" w:cs="Calibri"/>
                <w:color w:val="000000"/>
                <w:sz w:val="16"/>
                <w:szCs w:val="16"/>
                <w:lang w:val="es-419" w:eastAsia="es-419"/>
              </w:rPr>
              <w:br/>
              <w:t>Operaciones mecánicas: Superior a 40.000 operaciones (Apertura- cierre), con carga a corriente nominal.</w:t>
            </w:r>
            <w:r w:rsidRPr="00902D9C">
              <w:rPr>
                <w:rFonts w:ascii="Calibri" w:hAnsi="Calibri" w:cs="Calibri"/>
                <w:color w:val="000000"/>
                <w:sz w:val="16"/>
                <w:szCs w:val="16"/>
                <w:lang w:val="es-419" w:eastAsia="es-419"/>
              </w:rPr>
              <w:br/>
              <w:t xml:space="preserve">Mascara: </w:t>
            </w:r>
            <w:proofErr w:type="spellStart"/>
            <w:r w:rsidRPr="00902D9C">
              <w:rPr>
                <w:rFonts w:ascii="Calibri" w:hAnsi="Calibri" w:cs="Calibri"/>
                <w:color w:val="000000"/>
                <w:sz w:val="16"/>
                <w:szCs w:val="16"/>
                <w:lang w:val="es-419" w:eastAsia="es-419"/>
              </w:rPr>
              <w:t>Polocarbonato</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autoextinguible</w:t>
            </w:r>
            <w:proofErr w:type="spellEnd"/>
            <w:r w:rsidRPr="00902D9C">
              <w:rPr>
                <w:rFonts w:ascii="Calibri" w:hAnsi="Calibri" w:cs="Calibri"/>
                <w:color w:val="000000"/>
                <w:sz w:val="16"/>
                <w:szCs w:val="16"/>
                <w:lang w:val="es-419" w:eastAsia="es-419"/>
              </w:rPr>
              <w:t>.</w:t>
            </w:r>
            <w:r w:rsidRPr="00902D9C">
              <w:rPr>
                <w:rFonts w:ascii="Calibri" w:hAnsi="Calibri" w:cs="Calibri"/>
                <w:color w:val="000000"/>
                <w:sz w:val="16"/>
                <w:szCs w:val="16"/>
                <w:lang w:val="es-419" w:eastAsia="es-419"/>
              </w:rPr>
              <w:br/>
              <w:t>Acepta: 2 cables de 2.5 mm^2 (14 AWG)</w:t>
            </w:r>
            <w:r w:rsidRPr="00902D9C">
              <w:rPr>
                <w:rFonts w:ascii="Calibri" w:hAnsi="Calibri" w:cs="Calibri"/>
                <w:color w:val="000000"/>
                <w:sz w:val="16"/>
                <w:szCs w:val="16"/>
                <w:lang w:val="es-419" w:eastAsia="es-419"/>
              </w:rPr>
              <w:br/>
              <w:t>Luz piloto pre cableada, fácil instalación.</w:t>
            </w:r>
            <w:r w:rsidRPr="00902D9C">
              <w:rPr>
                <w:rFonts w:ascii="Calibri" w:hAnsi="Calibri" w:cs="Calibri"/>
                <w:color w:val="000000"/>
                <w:sz w:val="16"/>
                <w:szCs w:val="16"/>
                <w:lang w:val="es-419" w:eastAsia="es-419"/>
              </w:rPr>
              <w:br/>
              <w:t xml:space="preserve">Base en </w:t>
            </w:r>
            <w:proofErr w:type="spellStart"/>
            <w:r w:rsidRPr="00902D9C">
              <w:rPr>
                <w:rFonts w:ascii="Calibri" w:hAnsi="Calibri" w:cs="Calibri"/>
                <w:color w:val="000000"/>
                <w:sz w:val="16"/>
                <w:szCs w:val="16"/>
                <w:lang w:val="es-419" w:eastAsia="es-419"/>
              </w:rPr>
              <w:t>polifenilo</w:t>
            </w:r>
            <w:proofErr w:type="spellEnd"/>
            <w:r w:rsidRPr="00902D9C">
              <w:rPr>
                <w:rFonts w:ascii="Calibri" w:hAnsi="Calibri" w:cs="Calibri"/>
                <w:color w:val="000000"/>
                <w:sz w:val="16"/>
                <w:szCs w:val="16"/>
                <w:lang w:val="es-419" w:eastAsia="es-419"/>
              </w:rPr>
              <w:t xml:space="preserve"> y tecla fabricada en ABS.</w:t>
            </w:r>
            <w:r w:rsidRPr="00902D9C">
              <w:rPr>
                <w:rFonts w:ascii="Calibri" w:hAnsi="Calibri" w:cs="Calibri"/>
                <w:color w:val="000000"/>
                <w:sz w:val="16"/>
                <w:szCs w:val="16"/>
                <w:lang w:val="es-419" w:eastAsia="es-419"/>
              </w:rPr>
              <w:br/>
              <w:t>Soportan hasta 850 °C (elevación de temperatura).</w:t>
            </w:r>
          </w:p>
        </w:tc>
      </w:tr>
      <w:tr w:rsidR="00797119" w:rsidRPr="00902D9C" w14:paraId="22708F1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87778C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53</w:t>
            </w:r>
          </w:p>
        </w:tc>
        <w:tc>
          <w:tcPr>
            <w:tcW w:w="1680" w:type="dxa"/>
            <w:tcBorders>
              <w:top w:val="nil"/>
              <w:left w:val="nil"/>
              <w:bottom w:val="single" w:sz="4" w:space="0" w:color="000000"/>
              <w:right w:val="single" w:sz="4" w:space="0" w:color="000000"/>
            </w:tcBorders>
            <w:shd w:val="clear" w:color="auto" w:fill="auto"/>
            <w:noWrap/>
            <w:vAlign w:val="bottom"/>
            <w:hideMark/>
          </w:tcPr>
          <w:p w14:paraId="5A6114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6H (25X15X10)</w:t>
            </w:r>
          </w:p>
        </w:tc>
        <w:tc>
          <w:tcPr>
            <w:tcW w:w="607" w:type="dxa"/>
            <w:tcBorders>
              <w:top w:val="nil"/>
              <w:left w:val="nil"/>
              <w:bottom w:val="single" w:sz="4" w:space="0" w:color="000000"/>
              <w:right w:val="single" w:sz="4" w:space="0" w:color="000000"/>
            </w:tcBorders>
            <w:shd w:val="clear" w:color="auto" w:fill="auto"/>
            <w:noWrap/>
            <w:vAlign w:val="bottom"/>
            <w:hideMark/>
          </w:tcPr>
          <w:p w14:paraId="595890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5A8A93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6H (25X15X10) de producción nacional.</w:t>
            </w:r>
            <w:r w:rsidRPr="00902D9C">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02D9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055D809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32EB66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54</w:t>
            </w:r>
          </w:p>
        </w:tc>
        <w:tc>
          <w:tcPr>
            <w:tcW w:w="1680" w:type="dxa"/>
            <w:tcBorders>
              <w:top w:val="nil"/>
              <w:left w:val="nil"/>
              <w:bottom w:val="single" w:sz="4" w:space="0" w:color="000000"/>
              <w:right w:val="single" w:sz="4" w:space="0" w:color="000000"/>
            </w:tcBorders>
            <w:shd w:val="clear" w:color="auto" w:fill="auto"/>
            <w:noWrap/>
            <w:vAlign w:val="bottom"/>
            <w:hideMark/>
          </w:tcPr>
          <w:p w14:paraId="4218851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ADOBITO (20X11X5)</w:t>
            </w:r>
          </w:p>
        </w:tc>
        <w:tc>
          <w:tcPr>
            <w:tcW w:w="607" w:type="dxa"/>
            <w:tcBorders>
              <w:top w:val="nil"/>
              <w:left w:val="nil"/>
              <w:bottom w:val="single" w:sz="4" w:space="0" w:color="000000"/>
              <w:right w:val="single" w:sz="4" w:space="0" w:color="000000"/>
            </w:tcBorders>
            <w:shd w:val="clear" w:color="auto" w:fill="auto"/>
            <w:noWrap/>
            <w:vAlign w:val="bottom"/>
            <w:hideMark/>
          </w:tcPr>
          <w:p w14:paraId="41B62D2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4EFFA2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Adobito (20X11X5) de producción nacional</w:t>
            </w:r>
            <w:r w:rsidRPr="00902D9C">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02D9C">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902D9C">
              <w:rPr>
                <w:rFonts w:ascii="Calibri" w:hAnsi="Calibri" w:cs="Calibri"/>
                <w:color w:val="000000"/>
                <w:sz w:val="16"/>
                <w:szCs w:val="16"/>
                <w:lang w:val="es-419" w:eastAsia="es-419"/>
              </w:rPr>
              <w:t>aceptandoe</w:t>
            </w:r>
            <w:proofErr w:type="spellEnd"/>
            <w:r w:rsidRPr="00902D9C">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902D9C">
              <w:rPr>
                <w:rFonts w:ascii="Calibri" w:hAnsi="Calibri" w:cs="Calibri"/>
                <w:color w:val="000000"/>
                <w:sz w:val="16"/>
                <w:szCs w:val="16"/>
                <w:lang w:val="es-419" w:eastAsia="es-419"/>
              </w:rPr>
              <w:br/>
              <w:t xml:space="preserve">El ladrillo adobito deberá ser de una marca reconocida y certificada </w:t>
            </w:r>
            <w:r w:rsidRPr="00902D9C">
              <w:rPr>
                <w:rFonts w:ascii="Calibri" w:hAnsi="Calibri" w:cs="Calibri"/>
                <w:color w:val="000000"/>
                <w:sz w:val="16"/>
                <w:szCs w:val="16"/>
                <w:lang w:val="es-419" w:eastAsia="es-419"/>
              </w:rPr>
              <w:br/>
              <w:t>Cualquier alteración o daño del producto antes, durante y después del transporte, no será aceptado.</w:t>
            </w:r>
            <w:r w:rsidRPr="00902D9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5AE588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F1AFE7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55</w:t>
            </w:r>
          </w:p>
        </w:tc>
        <w:tc>
          <w:tcPr>
            <w:tcW w:w="1680" w:type="dxa"/>
            <w:tcBorders>
              <w:top w:val="nil"/>
              <w:left w:val="nil"/>
              <w:bottom w:val="single" w:sz="4" w:space="0" w:color="000000"/>
              <w:right w:val="single" w:sz="4" w:space="0" w:color="000000"/>
            </w:tcBorders>
            <w:shd w:val="clear" w:color="auto" w:fill="auto"/>
            <w:noWrap/>
            <w:vAlign w:val="bottom"/>
            <w:hideMark/>
          </w:tcPr>
          <w:p w14:paraId="79A009D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GAMBOTE (24X12X6)</w:t>
            </w:r>
          </w:p>
        </w:tc>
        <w:tc>
          <w:tcPr>
            <w:tcW w:w="607" w:type="dxa"/>
            <w:tcBorders>
              <w:top w:val="nil"/>
              <w:left w:val="nil"/>
              <w:bottom w:val="single" w:sz="4" w:space="0" w:color="000000"/>
              <w:right w:val="single" w:sz="4" w:space="0" w:color="000000"/>
            </w:tcBorders>
            <w:shd w:val="clear" w:color="auto" w:fill="auto"/>
            <w:noWrap/>
            <w:vAlign w:val="bottom"/>
            <w:hideMark/>
          </w:tcPr>
          <w:p w14:paraId="0BA77B2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32CDB4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ladrillo </w:t>
            </w:r>
            <w:proofErr w:type="spellStart"/>
            <w:r w:rsidRPr="00902D9C">
              <w:rPr>
                <w:rFonts w:ascii="Calibri" w:hAnsi="Calibri" w:cs="Calibri"/>
                <w:color w:val="000000"/>
                <w:sz w:val="16"/>
                <w:szCs w:val="16"/>
                <w:lang w:val="es-419" w:eastAsia="es-419"/>
              </w:rPr>
              <w:t>gambote</w:t>
            </w:r>
            <w:proofErr w:type="spellEnd"/>
            <w:r w:rsidRPr="00902D9C">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97119" w:rsidRPr="00902D9C" w14:paraId="5C4D1D8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2AC3F0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56</w:t>
            </w:r>
          </w:p>
        </w:tc>
        <w:tc>
          <w:tcPr>
            <w:tcW w:w="1680" w:type="dxa"/>
            <w:tcBorders>
              <w:top w:val="nil"/>
              <w:left w:val="nil"/>
              <w:bottom w:val="single" w:sz="4" w:space="0" w:color="000000"/>
              <w:right w:val="single" w:sz="4" w:space="0" w:color="000000"/>
            </w:tcBorders>
            <w:shd w:val="clear" w:color="auto" w:fill="auto"/>
            <w:noWrap/>
            <w:vAlign w:val="bottom"/>
            <w:hideMark/>
          </w:tcPr>
          <w:p w14:paraId="14F9FB8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LAVAMANOS CON PEDESTAL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5534498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1F5C32B"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02D9C">
              <w:rPr>
                <w:rFonts w:ascii="Calibri" w:hAnsi="Calibri" w:cs="Calibri"/>
                <w:color w:val="000000"/>
                <w:sz w:val="16"/>
                <w:szCs w:val="16"/>
                <w:lang w:val="es-419" w:eastAsia="es-419"/>
              </w:rPr>
              <w:t>un longitud similar</w:t>
            </w:r>
            <w:proofErr w:type="gramEnd"/>
            <w:r w:rsidRPr="00902D9C">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02D9C">
              <w:rPr>
                <w:rFonts w:ascii="Calibri" w:hAnsi="Calibri" w:cs="Calibri"/>
                <w:color w:val="000000"/>
                <w:sz w:val="16"/>
                <w:szCs w:val="16"/>
                <w:lang w:val="es-419" w:eastAsia="es-419"/>
              </w:rPr>
              <w:br/>
              <w:t xml:space="preserve">El material deberá ser de marca reconocida y buena calidad, </w:t>
            </w:r>
            <w:proofErr w:type="spellStart"/>
            <w:r w:rsidRPr="00902D9C">
              <w:rPr>
                <w:rFonts w:ascii="Calibri" w:hAnsi="Calibri" w:cs="Calibri"/>
                <w:color w:val="000000"/>
                <w:sz w:val="16"/>
                <w:szCs w:val="16"/>
                <w:lang w:val="es-419" w:eastAsia="es-419"/>
              </w:rPr>
              <w:t>asi</w:t>
            </w:r>
            <w:proofErr w:type="spellEnd"/>
            <w:r w:rsidRPr="00902D9C">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02D9C">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02D9C">
              <w:rPr>
                <w:rFonts w:ascii="Calibri" w:hAnsi="Calibri" w:cs="Calibri"/>
                <w:color w:val="000000"/>
                <w:sz w:val="16"/>
                <w:szCs w:val="16"/>
                <w:lang w:val="es-419" w:eastAsia="es-419"/>
              </w:rPr>
              <w:br/>
              <w:t xml:space="preserve">Incluye los accesorios: </w:t>
            </w:r>
            <w:r w:rsidRPr="00902D9C">
              <w:rPr>
                <w:rFonts w:ascii="Calibri" w:hAnsi="Calibri" w:cs="Calibri"/>
                <w:color w:val="000000"/>
                <w:sz w:val="16"/>
                <w:szCs w:val="16"/>
                <w:lang w:val="es-419" w:eastAsia="es-419"/>
              </w:rPr>
              <w:br/>
              <w:t xml:space="preserve">• Uñetas </w:t>
            </w:r>
            <w:r w:rsidRPr="00902D9C">
              <w:rPr>
                <w:rFonts w:ascii="Calibri" w:hAnsi="Calibri" w:cs="Calibri"/>
                <w:color w:val="000000"/>
                <w:sz w:val="16"/>
                <w:szCs w:val="16"/>
                <w:lang w:val="es-419" w:eastAsia="es-419"/>
              </w:rPr>
              <w:br/>
              <w:t>• Grifería</w:t>
            </w:r>
            <w:r w:rsidRPr="00902D9C">
              <w:rPr>
                <w:rFonts w:ascii="Calibri" w:hAnsi="Calibri" w:cs="Calibri"/>
                <w:color w:val="000000"/>
                <w:sz w:val="16"/>
                <w:szCs w:val="16"/>
                <w:lang w:val="es-419" w:eastAsia="es-419"/>
              </w:rPr>
              <w:br/>
              <w:t xml:space="preserve">• Tapón </w:t>
            </w:r>
            <w:r w:rsidRPr="00902D9C">
              <w:rPr>
                <w:rFonts w:ascii="Calibri" w:hAnsi="Calibri" w:cs="Calibri"/>
                <w:color w:val="000000"/>
                <w:sz w:val="16"/>
                <w:szCs w:val="16"/>
                <w:lang w:val="es-419" w:eastAsia="es-419"/>
              </w:rPr>
              <w:br/>
              <w:t xml:space="preserve">• Desagüe </w:t>
            </w:r>
            <w:r w:rsidRPr="00902D9C">
              <w:rPr>
                <w:rFonts w:ascii="Calibri" w:hAnsi="Calibri" w:cs="Calibri"/>
                <w:color w:val="000000"/>
                <w:sz w:val="16"/>
                <w:szCs w:val="16"/>
                <w:lang w:val="es-419" w:eastAsia="es-419"/>
              </w:rPr>
              <w:br/>
              <w:t>• Sopapa</w:t>
            </w:r>
            <w:r w:rsidRPr="00902D9C">
              <w:rPr>
                <w:rFonts w:ascii="Calibri" w:hAnsi="Calibri" w:cs="Calibri"/>
                <w:color w:val="000000"/>
                <w:sz w:val="16"/>
                <w:szCs w:val="16"/>
                <w:lang w:val="es-419" w:eastAsia="es-419"/>
              </w:rPr>
              <w:br/>
              <w:t>• Y otros que sean necesarios para la adecuada instalación.</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r>
          </w:p>
        </w:tc>
      </w:tr>
      <w:tr w:rsidR="00797119" w:rsidRPr="00902D9C" w14:paraId="2DEA448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572231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57</w:t>
            </w:r>
          </w:p>
        </w:tc>
        <w:tc>
          <w:tcPr>
            <w:tcW w:w="1680" w:type="dxa"/>
            <w:tcBorders>
              <w:top w:val="nil"/>
              <w:left w:val="nil"/>
              <w:bottom w:val="single" w:sz="4" w:space="0" w:color="000000"/>
              <w:right w:val="single" w:sz="4" w:space="0" w:color="000000"/>
            </w:tcBorders>
            <w:shd w:val="clear" w:color="auto" w:fill="auto"/>
            <w:noWrap/>
            <w:vAlign w:val="bottom"/>
            <w:hideMark/>
          </w:tcPr>
          <w:p w14:paraId="56B86CB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LAVANDERÍA DE CEMENTO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C306A8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87364A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Las </w:t>
            </w:r>
            <w:proofErr w:type="gramStart"/>
            <w:r w:rsidRPr="00902D9C">
              <w:rPr>
                <w:rFonts w:ascii="Calibri" w:hAnsi="Calibri" w:cs="Calibri"/>
                <w:color w:val="000000"/>
                <w:sz w:val="16"/>
                <w:szCs w:val="16"/>
                <w:lang w:val="es-419" w:eastAsia="es-419"/>
              </w:rPr>
              <w:t>piezas  tendrán</w:t>
            </w:r>
            <w:proofErr w:type="gramEnd"/>
            <w:r w:rsidRPr="00902D9C">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02D9C">
              <w:rPr>
                <w:rFonts w:ascii="Calibri" w:hAnsi="Calibri" w:cs="Calibri"/>
                <w:color w:val="000000"/>
                <w:sz w:val="16"/>
                <w:szCs w:val="16"/>
                <w:lang w:val="es-419" w:eastAsia="es-419"/>
              </w:rPr>
              <w:br/>
              <w:t>Las alas laterales tendrán una pendiente mínima de 2% con dirección hacia el área de lavado.</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797119" w:rsidRPr="00902D9C" w14:paraId="6D3B7F7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F529B7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58</w:t>
            </w:r>
          </w:p>
        </w:tc>
        <w:tc>
          <w:tcPr>
            <w:tcW w:w="1680" w:type="dxa"/>
            <w:tcBorders>
              <w:top w:val="nil"/>
              <w:left w:val="nil"/>
              <w:bottom w:val="single" w:sz="4" w:space="0" w:color="000000"/>
              <w:right w:val="single" w:sz="4" w:space="0" w:color="000000"/>
            </w:tcBorders>
            <w:shd w:val="clear" w:color="auto" w:fill="auto"/>
            <w:noWrap/>
            <w:vAlign w:val="bottom"/>
            <w:hideMark/>
          </w:tcPr>
          <w:p w14:paraId="6F22400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LAVAPLATOS 2 FOSAS Y 1 FREGADERO MAS SOPAPA Y SIFÓN</w:t>
            </w:r>
          </w:p>
        </w:tc>
        <w:tc>
          <w:tcPr>
            <w:tcW w:w="607" w:type="dxa"/>
            <w:tcBorders>
              <w:top w:val="nil"/>
              <w:left w:val="nil"/>
              <w:bottom w:val="single" w:sz="4" w:space="0" w:color="000000"/>
              <w:right w:val="single" w:sz="4" w:space="0" w:color="000000"/>
            </w:tcBorders>
            <w:shd w:val="clear" w:color="auto" w:fill="auto"/>
            <w:noWrap/>
            <w:vAlign w:val="bottom"/>
            <w:hideMark/>
          </w:tcPr>
          <w:p w14:paraId="1000122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DC6586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02D9C">
              <w:rPr>
                <w:rFonts w:ascii="Calibri" w:hAnsi="Calibri" w:cs="Calibri"/>
                <w:color w:val="000000"/>
                <w:sz w:val="16"/>
                <w:szCs w:val="16"/>
                <w:lang w:val="es-419" w:eastAsia="es-419"/>
              </w:rPr>
              <w:t>contara</w:t>
            </w:r>
            <w:proofErr w:type="gramEnd"/>
            <w:r w:rsidRPr="00902D9C">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02D9C">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02D9C">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Modelo: Sobreponer</w:t>
            </w:r>
            <w:r w:rsidRPr="00902D9C">
              <w:rPr>
                <w:rFonts w:ascii="Calibri" w:hAnsi="Calibri" w:cs="Calibri"/>
                <w:color w:val="000000"/>
                <w:sz w:val="16"/>
                <w:szCs w:val="16"/>
                <w:lang w:val="es-419" w:eastAsia="es-419"/>
              </w:rPr>
              <w:br/>
              <w:t>Material: Acero inoxidable</w:t>
            </w:r>
            <w:r w:rsidRPr="00902D9C">
              <w:rPr>
                <w:rFonts w:ascii="Calibri" w:hAnsi="Calibri" w:cs="Calibri"/>
                <w:color w:val="000000"/>
                <w:sz w:val="16"/>
                <w:szCs w:val="16"/>
                <w:lang w:val="es-419" w:eastAsia="es-419"/>
              </w:rPr>
              <w:br/>
              <w:t>Ancho:  44 cm aprox.</w:t>
            </w:r>
            <w:r w:rsidRPr="00902D9C">
              <w:rPr>
                <w:rFonts w:ascii="Calibri" w:hAnsi="Calibri" w:cs="Calibri"/>
                <w:color w:val="000000"/>
                <w:sz w:val="16"/>
                <w:szCs w:val="16"/>
                <w:lang w:val="es-419" w:eastAsia="es-419"/>
              </w:rPr>
              <w:br/>
              <w:t>Largo:  78 cm aprox.</w:t>
            </w:r>
            <w:r w:rsidRPr="00902D9C">
              <w:rPr>
                <w:rFonts w:ascii="Calibri" w:hAnsi="Calibri" w:cs="Calibri"/>
                <w:color w:val="000000"/>
                <w:sz w:val="16"/>
                <w:szCs w:val="16"/>
                <w:lang w:val="es-419" w:eastAsia="es-419"/>
              </w:rPr>
              <w:br/>
              <w:t>Ubicación del seca platos: Izquierda/derecha</w:t>
            </w:r>
            <w:r w:rsidRPr="00902D9C">
              <w:rPr>
                <w:rFonts w:ascii="Calibri" w:hAnsi="Calibri" w:cs="Calibri"/>
                <w:color w:val="000000"/>
                <w:sz w:val="16"/>
                <w:szCs w:val="16"/>
                <w:lang w:val="es-419" w:eastAsia="es-419"/>
              </w:rPr>
              <w:br/>
              <w:t>Rebalse: Incluido</w:t>
            </w:r>
            <w:r w:rsidRPr="00902D9C">
              <w:rPr>
                <w:rFonts w:ascii="Calibri" w:hAnsi="Calibri" w:cs="Calibri"/>
                <w:color w:val="000000"/>
                <w:sz w:val="16"/>
                <w:szCs w:val="16"/>
                <w:lang w:val="es-419" w:eastAsia="es-419"/>
              </w:rPr>
              <w:br/>
              <w:t>Desagüe: Incluido</w:t>
            </w:r>
          </w:p>
        </w:tc>
      </w:tr>
      <w:tr w:rsidR="00797119" w:rsidRPr="00902D9C" w14:paraId="0A20CDC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E964D8E"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59</w:t>
            </w:r>
          </w:p>
        </w:tc>
        <w:tc>
          <w:tcPr>
            <w:tcW w:w="1680" w:type="dxa"/>
            <w:tcBorders>
              <w:top w:val="nil"/>
              <w:left w:val="nil"/>
              <w:bottom w:val="single" w:sz="4" w:space="0" w:color="000000"/>
              <w:right w:val="single" w:sz="4" w:space="0" w:color="000000"/>
            </w:tcBorders>
            <w:shd w:val="clear" w:color="auto" w:fill="auto"/>
            <w:noWrap/>
            <w:vAlign w:val="bottom"/>
            <w:hideMark/>
          </w:tcPr>
          <w:p w14:paraId="0729F9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LIJA P/PARED</w:t>
            </w:r>
          </w:p>
        </w:tc>
        <w:tc>
          <w:tcPr>
            <w:tcW w:w="607" w:type="dxa"/>
            <w:tcBorders>
              <w:top w:val="nil"/>
              <w:left w:val="nil"/>
              <w:bottom w:val="single" w:sz="4" w:space="0" w:color="000000"/>
              <w:right w:val="single" w:sz="4" w:space="0" w:color="000000"/>
            </w:tcBorders>
            <w:shd w:val="clear" w:color="auto" w:fill="auto"/>
            <w:noWrap/>
            <w:vAlign w:val="bottom"/>
            <w:hideMark/>
          </w:tcPr>
          <w:p w14:paraId="704852B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21991E0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papel de lija o </w:t>
            </w:r>
            <w:proofErr w:type="gramStart"/>
            <w:r w:rsidRPr="00902D9C">
              <w:rPr>
                <w:rFonts w:ascii="Calibri" w:hAnsi="Calibri" w:cs="Calibri"/>
                <w:color w:val="000000"/>
                <w:sz w:val="16"/>
                <w:szCs w:val="16"/>
                <w:lang w:val="es-419" w:eastAsia="es-419"/>
              </w:rPr>
              <w:t>simplemente  lija</w:t>
            </w:r>
            <w:proofErr w:type="gramEnd"/>
            <w:r w:rsidRPr="00902D9C">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02D9C">
              <w:rPr>
                <w:rFonts w:ascii="Calibri" w:hAnsi="Calibri" w:cs="Calibri"/>
                <w:color w:val="000000"/>
                <w:sz w:val="16"/>
                <w:szCs w:val="16"/>
                <w:lang w:val="es-419" w:eastAsia="es-419"/>
              </w:rPr>
              <w:t>También  se</w:t>
            </w:r>
            <w:proofErr w:type="gramEnd"/>
            <w:r w:rsidRPr="00902D9C">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797119" w:rsidRPr="00902D9C" w14:paraId="5FFE0FA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78314B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60</w:t>
            </w:r>
          </w:p>
        </w:tc>
        <w:tc>
          <w:tcPr>
            <w:tcW w:w="1680" w:type="dxa"/>
            <w:tcBorders>
              <w:top w:val="nil"/>
              <w:left w:val="nil"/>
              <w:bottom w:val="single" w:sz="4" w:space="0" w:color="000000"/>
              <w:right w:val="single" w:sz="4" w:space="0" w:color="000000"/>
            </w:tcBorders>
            <w:shd w:val="clear" w:color="auto" w:fill="auto"/>
            <w:noWrap/>
            <w:vAlign w:val="bottom"/>
            <w:hideMark/>
          </w:tcPr>
          <w:p w14:paraId="6ABED75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LISTON DE MADERA SEMIDURA (2"X2")</w:t>
            </w:r>
          </w:p>
        </w:tc>
        <w:tc>
          <w:tcPr>
            <w:tcW w:w="607" w:type="dxa"/>
            <w:tcBorders>
              <w:top w:val="nil"/>
              <w:left w:val="nil"/>
              <w:bottom w:val="single" w:sz="4" w:space="0" w:color="000000"/>
              <w:right w:val="single" w:sz="4" w:space="0" w:color="000000"/>
            </w:tcBorders>
            <w:shd w:val="clear" w:color="auto" w:fill="auto"/>
            <w:noWrap/>
            <w:vAlign w:val="bottom"/>
            <w:hideMark/>
          </w:tcPr>
          <w:p w14:paraId="3658388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P2</w:t>
            </w:r>
          </w:p>
        </w:tc>
        <w:tc>
          <w:tcPr>
            <w:tcW w:w="7131" w:type="dxa"/>
            <w:tcBorders>
              <w:top w:val="nil"/>
              <w:left w:val="nil"/>
              <w:bottom w:val="single" w:sz="4" w:space="0" w:color="000000"/>
              <w:right w:val="single" w:sz="4" w:space="0" w:color="000000"/>
            </w:tcBorders>
            <w:shd w:val="clear" w:color="auto" w:fill="auto"/>
            <w:vAlign w:val="bottom"/>
            <w:hideMark/>
          </w:tcPr>
          <w:p w14:paraId="717CE8D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902D9C">
              <w:rPr>
                <w:rFonts w:ascii="Calibri" w:hAnsi="Calibri" w:cs="Calibri"/>
                <w:color w:val="000000"/>
                <w:sz w:val="16"/>
                <w:szCs w:val="16"/>
                <w:lang w:val="es-419" w:eastAsia="es-419"/>
              </w:rPr>
              <w:t>Mapajo</w:t>
            </w:r>
            <w:proofErr w:type="spellEnd"/>
            <w:r w:rsidRPr="00902D9C">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902D9C">
              <w:rPr>
                <w:rFonts w:ascii="Calibri" w:hAnsi="Calibri" w:cs="Calibri"/>
                <w:color w:val="000000"/>
                <w:sz w:val="16"/>
                <w:szCs w:val="16"/>
                <w:lang w:val="es-419" w:eastAsia="es-419"/>
              </w:rPr>
              <w:br/>
              <w:t xml:space="preserve">En general las maderas y tablas que se utilizarán deberán estar en buen estado, limpias de desperdicios, </w:t>
            </w:r>
            <w:r w:rsidRPr="00902D9C">
              <w:rPr>
                <w:rFonts w:ascii="Calibri" w:hAnsi="Calibri" w:cs="Calibri"/>
                <w:color w:val="000000"/>
                <w:sz w:val="16"/>
                <w:szCs w:val="16"/>
                <w:lang w:val="es-419" w:eastAsia="es-419"/>
              </w:rPr>
              <w:lastRenderedPageBreak/>
              <w:t>sin defectos ni rajaduras o alabeos o combaduras o deformaciones.</w:t>
            </w:r>
            <w:r w:rsidRPr="00902D9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02D9C">
              <w:rPr>
                <w:rFonts w:ascii="Calibri" w:hAnsi="Calibri" w:cs="Calibri"/>
                <w:color w:val="000000"/>
                <w:sz w:val="16"/>
                <w:szCs w:val="16"/>
                <w:lang w:val="es-419" w:eastAsia="es-419"/>
              </w:rPr>
              <w:br/>
              <w:t>Los elementos de madera que formen los listones serán de una sola pieza en toda su longitud.</w:t>
            </w:r>
            <w:r w:rsidRPr="00902D9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02D9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797119" w:rsidRPr="00902D9C" w14:paraId="2E21BA2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0AB10F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61</w:t>
            </w:r>
          </w:p>
        </w:tc>
        <w:tc>
          <w:tcPr>
            <w:tcW w:w="1680" w:type="dxa"/>
            <w:tcBorders>
              <w:top w:val="nil"/>
              <w:left w:val="nil"/>
              <w:bottom w:val="single" w:sz="4" w:space="0" w:color="000000"/>
              <w:right w:val="single" w:sz="4" w:space="0" w:color="000000"/>
            </w:tcBorders>
            <w:shd w:val="clear" w:color="auto" w:fill="auto"/>
            <w:noWrap/>
            <w:vAlign w:val="bottom"/>
            <w:hideMark/>
          </w:tcPr>
          <w:p w14:paraId="2DB6E6B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LLAVE DE PASO 1/2"</w:t>
            </w:r>
          </w:p>
        </w:tc>
        <w:tc>
          <w:tcPr>
            <w:tcW w:w="607" w:type="dxa"/>
            <w:tcBorders>
              <w:top w:val="nil"/>
              <w:left w:val="nil"/>
              <w:bottom w:val="single" w:sz="4" w:space="0" w:color="000000"/>
              <w:right w:val="single" w:sz="4" w:space="0" w:color="000000"/>
            </w:tcBorders>
            <w:shd w:val="clear" w:color="auto" w:fill="auto"/>
            <w:noWrap/>
            <w:vAlign w:val="bottom"/>
            <w:hideMark/>
          </w:tcPr>
          <w:p w14:paraId="5CBEC90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E33391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02D9C">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97119" w:rsidRPr="00902D9C" w14:paraId="7304050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EEFA76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62</w:t>
            </w:r>
          </w:p>
        </w:tc>
        <w:tc>
          <w:tcPr>
            <w:tcW w:w="1680" w:type="dxa"/>
            <w:tcBorders>
              <w:top w:val="nil"/>
              <w:left w:val="nil"/>
              <w:bottom w:val="single" w:sz="4" w:space="0" w:color="000000"/>
              <w:right w:val="single" w:sz="4" w:space="0" w:color="000000"/>
            </w:tcBorders>
            <w:shd w:val="clear" w:color="auto" w:fill="auto"/>
            <w:noWrap/>
            <w:vAlign w:val="bottom"/>
            <w:hideMark/>
          </w:tcPr>
          <w:p w14:paraId="2AF746C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LLAVE DE PASO 1/2" PARA DUCHA</w:t>
            </w:r>
          </w:p>
        </w:tc>
        <w:tc>
          <w:tcPr>
            <w:tcW w:w="607" w:type="dxa"/>
            <w:tcBorders>
              <w:top w:val="nil"/>
              <w:left w:val="nil"/>
              <w:bottom w:val="single" w:sz="4" w:space="0" w:color="000000"/>
              <w:right w:val="single" w:sz="4" w:space="0" w:color="000000"/>
            </w:tcBorders>
            <w:shd w:val="clear" w:color="auto" w:fill="auto"/>
            <w:noWrap/>
            <w:vAlign w:val="bottom"/>
            <w:hideMark/>
          </w:tcPr>
          <w:p w14:paraId="6B63515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C34DC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02D9C">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02D9C">
              <w:rPr>
                <w:rFonts w:ascii="Calibri" w:hAnsi="Calibri" w:cs="Calibri"/>
                <w:color w:val="000000"/>
                <w:sz w:val="16"/>
                <w:szCs w:val="16"/>
                <w:lang w:val="es-419" w:eastAsia="es-419"/>
              </w:rPr>
              <w:t>debera</w:t>
            </w:r>
            <w:proofErr w:type="spellEnd"/>
            <w:r w:rsidRPr="00902D9C">
              <w:rPr>
                <w:rFonts w:ascii="Calibri" w:hAnsi="Calibri" w:cs="Calibri"/>
                <w:color w:val="000000"/>
                <w:sz w:val="16"/>
                <w:szCs w:val="16"/>
                <w:lang w:val="es-419" w:eastAsia="es-419"/>
              </w:rPr>
              <w:t xml:space="preserve"> ofrecer el cierre positivo. la llave en si </w:t>
            </w:r>
            <w:proofErr w:type="spellStart"/>
            <w:r w:rsidRPr="00902D9C">
              <w:rPr>
                <w:rFonts w:ascii="Calibri" w:hAnsi="Calibri" w:cs="Calibri"/>
                <w:color w:val="000000"/>
                <w:sz w:val="16"/>
                <w:szCs w:val="16"/>
                <w:lang w:val="es-419" w:eastAsia="es-419"/>
              </w:rPr>
              <w:t>debera</w:t>
            </w:r>
            <w:proofErr w:type="spellEnd"/>
            <w:r w:rsidRPr="00902D9C">
              <w:rPr>
                <w:rFonts w:ascii="Calibri" w:hAnsi="Calibri" w:cs="Calibri"/>
                <w:color w:val="000000"/>
                <w:sz w:val="16"/>
                <w:szCs w:val="16"/>
                <w:lang w:val="es-419" w:eastAsia="es-419"/>
              </w:rPr>
              <w:t xml:space="preserve"> ser de tipo globo o lo que </w:t>
            </w:r>
            <w:proofErr w:type="spellStart"/>
            <w:r w:rsidRPr="00902D9C">
              <w:rPr>
                <w:rFonts w:ascii="Calibri" w:hAnsi="Calibri" w:cs="Calibri"/>
                <w:color w:val="000000"/>
                <w:sz w:val="16"/>
                <w:szCs w:val="16"/>
                <w:lang w:val="es-419" w:eastAsia="es-419"/>
              </w:rPr>
              <w:t>instuya</w:t>
            </w:r>
            <w:proofErr w:type="spellEnd"/>
            <w:r w:rsidRPr="00902D9C">
              <w:rPr>
                <w:rFonts w:ascii="Calibri" w:hAnsi="Calibri" w:cs="Calibri"/>
                <w:color w:val="000000"/>
                <w:sz w:val="16"/>
                <w:szCs w:val="16"/>
                <w:lang w:val="es-419" w:eastAsia="es-419"/>
              </w:rPr>
              <w:t xml:space="preserve"> el Inspector de obra.</w:t>
            </w:r>
          </w:p>
        </w:tc>
      </w:tr>
      <w:tr w:rsidR="00797119" w:rsidRPr="00902D9C" w14:paraId="1687F1B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C43139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63</w:t>
            </w:r>
          </w:p>
        </w:tc>
        <w:tc>
          <w:tcPr>
            <w:tcW w:w="1680" w:type="dxa"/>
            <w:tcBorders>
              <w:top w:val="nil"/>
              <w:left w:val="nil"/>
              <w:bottom w:val="single" w:sz="4" w:space="0" w:color="000000"/>
              <w:right w:val="single" w:sz="4" w:space="0" w:color="000000"/>
            </w:tcBorders>
            <w:shd w:val="clear" w:color="auto" w:fill="auto"/>
            <w:noWrap/>
            <w:vAlign w:val="bottom"/>
            <w:hideMark/>
          </w:tcPr>
          <w:p w14:paraId="3452C3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LUMINARIA SOLAR LED EXTERIOR</w:t>
            </w:r>
          </w:p>
        </w:tc>
        <w:tc>
          <w:tcPr>
            <w:tcW w:w="607" w:type="dxa"/>
            <w:tcBorders>
              <w:top w:val="nil"/>
              <w:left w:val="nil"/>
              <w:bottom w:val="single" w:sz="4" w:space="0" w:color="000000"/>
              <w:right w:val="single" w:sz="4" w:space="0" w:color="000000"/>
            </w:tcBorders>
            <w:shd w:val="clear" w:color="auto" w:fill="auto"/>
            <w:noWrap/>
            <w:vAlign w:val="bottom"/>
            <w:hideMark/>
          </w:tcPr>
          <w:p w14:paraId="6620CC8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353F26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 Lámpara o reflector solar para exteriores </w:t>
            </w:r>
            <w:r w:rsidRPr="00902D9C">
              <w:rPr>
                <w:rFonts w:ascii="Calibri" w:hAnsi="Calibri" w:cs="Calibri"/>
                <w:color w:val="000000"/>
                <w:sz w:val="16"/>
                <w:szCs w:val="16"/>
                <w:lang w:val="es-419" w:eastAsia="es-419"/>
              </w:rPr>
              <w:br/>
              <w:t xml:space="preserve">• 24 Hiper </w:t>
            </w:r>
            <w:proofErr w:type="spellStart"/>
            <w:r w:rsidRPr="00902D9C">
              <w:rPr>
                <w:rFonts w:ascii="Calibri" w:hAnsi="Calibri" w:cs="Calibri"/>
                <w:color w:val="000000"/>
                <w:sz w:val="16"/>
                <w:szCs w:val="16"/>
                <w:lang w:val="es-419" w:eastAsia="es-419"/>
              </w:rPr>
              <w:t>LEDs</w:t>
            </w:r>
            <w:proofErr w:type="spellEnd"/>
            <w:r w:rsidRPr="00902D9C">
              <w:rPr>
                <w:rFonts w:ascii="Calibri" w:hAnsi="Calibri" w:cs="Calibri"/>
                <w:color w:val="000000"/>
                <w:sz w:val="16"/>
                <w:szCs w:val="16"/>
                <w:lang w:val="es-419" w:eastAsia="es-419"/>
              </w:rPr>
              <w:t xml:space="preserve"> de alto brillo o mayor.</w:t>
            </w:r>
            <w:r w:rsidRPr="00902D9C">
              <w:rPr>
                <w:rFonts w:ascii="Calibri" w:hAnsi="Calibri" w:cs="Calibri"/>
                <w:color w:val="000000"/>
                <w:sz w:val="16"/>
                <w:szCs w:val="16"/>
                <w:lang w:val="es-419" w:eastAsia="es-419"/>
              </w:rPr>
              <w:br/>
              <w:t xml:space="preserve">• 600 – 1200 </w:t>
            </w:r>
            <w:proofErr w:type="spellStart"/>
            <w:r w:rsidRPr="00902D9C">
              <w:rPr>
                <w:rFonts w:ascii="Calibri" w:hAnsi="Calibri" w:cs="Calibri"/>
                <w:color w:val="000000"/>
                <w:sz w:val="16"/>
                <w:szCs w:val="16"/>
                <w:lang w:val="es-419" w:eastAsia="es-419"/>
              </w:rPr>
              <w:t>Lumens</w:t>
            </w:r>
            <w:proofErr w:type="spellEnd"/>
            <w:r w:rsidRPr="00902D9C">
              <w:rPr>
                <w:rFonts w:ascii="Calibri" w:hAnsi="Calibri" w:cs="Calibri"/>
                <w:color w:val="000000"/>
                <w:sz w:val="16"/>
                <w:szCs w:val="16"/>
                <w:lang w:val="es-419" w:eastAsia="es-419"/>
              </w:rPr>
              <w:t xml:space="preserve"> (preferentemente).</w:t>
            </w:r>
            <w:r w:rsidRPr="00902D9C">
              <w:rPr>
                <w:rFonts w:ascii="Calibri" w:hAnsi="Calibri" w:cs="Calibri"/>
                <w:color w:val="000000"/>
                <w:sz w:val="16"/>
                <w:szCs w:val="16"/>
                <w:lang w:val="es-419" w:eastAsia="es-419"/>
              </w:rPr>
              <w:br/>
              <w:t>• 100W a 200W</w:t>
            </w:r>
            <w:r w:rsidRPr="00902D9C">
              <w:rPr>
                <w:rFonts w:ascii="Calibri" w:hAnsi="Calibri" w:cs="Calibri"/>
                <w:color w:val="000000"/>
                <w:sz w:val="16"/>
                <w:szCs w:val="16"/>
                <w:lang w:val="es-419" w:eastAsia="es-419"/>
              </w:rPr>
              <w:br/>
              <w:t>• Sensor de presencia o de movimiento 120 grados.</w:t>
            </w:r>
            <w:r w:rsidRPr="00902D9C">
              <w:rPr>
                <w:rFonts w:ascii="Calibri" w:hAnsi="Calibri" w:cs="Calibri"/>
                <w:color w:val="000000"/>
                <w:sz w:val="16"/>
                <w:szCs w:val="16"/>
                <w:lang w:val="es-419" w:eastAsia="es-419"/>
              </w:rPr>
              <w:br/>
              <w:t>• Celdas solares 1W 5.5V.o mayor (incluidos en la lampara o con panel separado indistintamente)</w:t>
            </w:r>
            <w:r w:rsidRPr="00902D9C">
              <w:rPr>
                <w:rFonts w:ascii="Calibri" w:hAnsi="Calibri" w:cs="Calibri"/>
                <w:color w:val="000000"/>
                <w:sz w:val="16"/>
                <w:szCs w:val="16"/>
                <w:lang w:val="es-419" w:eastAsia="es-419"/>
              </w:rPr>
              <w:br/>
              <w:t>• Sensor automático.</w:t>
            </w:r>
            <w:r w:rsidRPr="00902D9C">
              <w:rPr>
                <w:rFonts w:ascii="Calibri" w:hAnsi="Calibri" w:cs="Calibri"/>
                <w:color w:val="000000"/>
                <w:sz w:val="16"/>
                <w:szCs w:val="16"/>
                <w:lang w:val="es-419" w:eastAsia="es-419"/>
              </w:rPr>
              <w:br/>
              <w:t xml:space="preserve">• Brazo con ángulo ajustable y tornillos de sujeción </w:t>
            </w:r>
          </w:p>
        </w:tc>
      </w:tr>
      <w:tr w:rsidR="00797119" w:rsidRPr="00902D9C" w14:paraId="70B9A75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85133E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64</w:t>
            </w:r>
          </w:p>
        </w:tc>
        <w:tc>
          <w:tcPr>
            <w:tcW w:w="1680" w:type="dxa"/>
            <w:tcBorders>
              <w:top w:val="nil"/>
              <w:left w:val="nil"/>
              <w:bottom w:val="single" w:sz="4" w:space="0" w:color="000000"/>
              <w:right w:val="single" w:sz="4" w:space="0" w:color="000000"/>
            </w:tcBorders>
            <w:shd w:val="clear" w:color="auto" w:fill="auto"/>
            <w:noWrap/>
            <w:vAlign w:val="bottom"/>
            <w:hideMark/>
          </w:tcPr>
          <w:p w14:paraId="5E40FBC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MADERA DE CONSTRUCCIÓN (3 USOS)</w:t>
            </w:r>
          </w:p>
        </w:tc>
        <w:tc>
          <w:tcPr>
            <w:tcW w:w="607" w:type="dxa"/>
            <w:tcBorders>
              <w:top w:val="nil"/>
              <w:left w:val="nil"/>
              <w:bottom w:val="single" w:sz="4" w:space="0" w:color="000000"/>
              <w:right w:val="single" w:sz="4" w:space="0" w:color="000000"/>
            </w:tcBorders>
            <w:shd w:val="clear" w:color="auto" w:fill="auto"/>
            <w:noWrap/>
            <w:vAlign w:val="bottom"/>
            <w:hideMark/>
          </w:tcPr>
          <w:p w14:paraId="7E072F6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P2</w:t>
            </w:r>
          </w:p>
        </w:tc>
        <w:tc>
          <w:tcPr>
            <w:tcW w:w="7131" w:type="dxa"/>
            <w:tcBorders>
              <w:top w:val="nil"/>
              <w:left w:val="nil"/>
              <w:bottom w:val="single" w:sz="4" w:space="0" w:color="000000"/>
              <w:right w:val="single" w:sz="4" w:space="0" w:color="000000"/>
            </w:tcBorders>
            <w:shd w:val="clear" w:color="auto" w:fill="auto"/>
            <w:vAlign w:val="bottom"/>
            <w:hideMark/>
          </w:tcPr>
          <w:p w14:paraId="74B2216F"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02D9C">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02D9C">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02D9C">
              <w:rPr>
                <w:rFonts w:ascii="Calibri" w:hAnsi="Calibri" w:cs="Calibri"/>
                <w:color w:val="000000"/>
                <w:sz w:val="16"/>
                <w:szCs w:val="16"/>
                <w:lang w:val="es-419" w:eastAsia="es-419"/>
              </w:rPr>
              <w:br/>
              <w:t>La madera muy dura y con gran contracción se utilizará para puntales (Callapos).</w:t>
            </w:r>
            <w:r w:rsidRPr="00902D9C">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02D9C">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797119" w:rsidRPr="00902D9C" w14:paraId="32961ED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D54C25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65</w:t>
            </w:r>
          </w:p>
        </w:tc>
        <w:tc>
          <w:tcPr>
            <w:tcW w:w="1680" w:type="dxa"/>
            <w:tcBorders>
              <w:top w:val="nil"/>
              <w:left w:val="nil"/>
              <w:bottom w:val="single" w:sz="4" w:space="0" w:color="000000"/>
              <w:right w:val="single" w:sz="4" w:space="0" w:color="000000"/>
            </w:tcBorders>
            <w:shd w:val="clear" w:color="auto" w:fill="auto"/>
            <w:noWrap/>
            <w:vAlign w:val="bottom"/>
            <w:hideMark/>
          </w:tcPr>
          <w:p w14:paraId="57B05D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MADERA DURA (2"X6")</w:t>
            </w:r>
          </w:p>
        </w:tc>
        <w:tc>
          <w:tcPr>
            <w:tcW w:w="607" w:type="dxa"/>
            <w:tcBorders>
              <w:top w:val="nil"/>
              <w:left w:val="nil"/>
              <w:bottom w:val="single" w:sz="4" w:space="0" w:color="000000"/>
              <w:right w:val="single" w:sz="4" w:space="0" w:color="000000"/>
            </w:tcBorders>
            <w:shd w:val="clear" w:color="auto" w:fill="auto"/>
            <w:noWrap/>
            <w:vAlign w:val="bottom"/>
            <w:hideMark/>
          </w:tcPr>
          <w:p w14:paraId="23FDB01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P2</w:t>
            </w:r>
          </w:p>
        </w:tc>
        <w:tc>
          <w:tcPr>
            <w:tcW w:w="7131" w:type="dxa"/>
            <w:tcBorders>
              <w:top w:val="nil"/>
              <w:left w:val="nil"/>
              <w:bottom w:val="single" w:sz="4" w:space="0" w:color="000000"/>
              <w:right w:val="single" w:sz="4" w:space="0" w:color="000000"/>
            </w:tcBorders>
            <w:shd w:val="clear" w:color="auto" w:fill="auto"/>
            <w:vAlign w:val="bottom"/>
            <w:hideMark/>
          </w:tcPr>
          <w:p w14:paraId="5659156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02D9C">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02D9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02D9C">
              <w:rPr>
                <w:rFonts w:ascii="Calibri" w:hAnsi="Calibri" w:cs="Calibri"/>
                <w:color w:val="000000"/>
                <w:sz w:val="16"/>
                <w:szCs w:val="16"/>
                <w:lang w:val="es-419" w:eastAsia="es-419"/>
              </w:rPr>
              <w:br/>
              <w:t>Los elementos de madera que formen las vigas serán de una sola pieza en toda su longitud.</w:t>
            </w:r>
            <w:r w:rsidRPr="00902D9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02D9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797119" w:rsidRPr="00902D9C" w14:paraId="2D6FB91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42976C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66</w:t>
            </w:r>
          </w:p>
        </w:tc>
        <w:tc>
          <w:tcPr>
            <w:tcW w:w="1680" w:type="dxa"/>
            <w:tcBorders>
              <w:top w:val="nil"/>
              <w:left w:val="nil"/>
              <w:bottom w:val="single" w:sz="4" w:space="0" w:color="000000"/>
              <w:right w:val="single" w:sz="4" w:space="0" w:color="000000"/>
            </w:tcBorders>
            <w:shd w:val="clear" w:color="auto" w:fill="auto"/>
            <w:noWrap/>
            <w:vAlign w:val="bottom"/>
            <w:hideMark/>
          </w:tcPr>
          <w:p w14:paraId="05BE2F8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MASA ACRÍLICA</w:t>
            </w:r>
          </w:p>
        </w:tc>
        <w:tc>
          <w:tcPr>
            <w:tcW w:w="607" w:type="dxa"/>
            <w:tcBorders>
              <w:top w:val="nil"/>
              <w:left w:val="nil"/>
              <w:bottom w:val="single" w:sz="4" w:space="0" w:color="000000"/>
              <w:right w:val="single" w:sz="4" w:space="0" w:color="000000"/>
            </w:tcBorders>
            <w:shd w:val="clear" w:color="auto" w:fill="auto"/>
            <w:noWrap/>
            <w:vAlign w:val="bottom"/>
            <w:hideMark/>
          </w:tcPr>
          <w:p w14:paraId="6C32C86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733E05C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masa acrílica requerida, </w:t>
            </w:r>
            <w:proofErr w:type="spellStart"/>
            <w:r w:rsidRPr="00902D9C">
              <w:rPr>
                <w:rFonts w:ascii="Calibri" w:hAnsi="Calibri" w:cs="Calibri"/>
                <w:color w:val="000000"/>
                <w:sz w:val="16"/>
                <w:szCs w:val="16"/>
                <w:lang w:val="es-419" w:eastAsia="es-419"/>
              </w:rPr>
              <w:t>sera</w:t>
            </w:r>
            <w:proofErr w:type="spellEnd"/>
            <w:r w:rsidRPr="00902D9C">
              <w:rPr>
                <w:rFonts w:ascii="Calibri" w:hAnsi="Calibri" w:cs="Calibri"/>
                <w:color w:val="000000"/>
                <w:sz w:val="16"/>
                <w:szCs w:val="16"/>
                <w:lang w:val="es-419" w:eastAsia="es-419"/>
              </w:rPr>
              <w:t xml:space="preserve"> de alta viscosidad a base de una emulsión acrílica </w:t>
            </w:r>
            <w:proofErr w:type="spellStart"/>
            <w:r w:rsidRPr="00902D9C">
              <w:rPr>
                <w:rFonts w:ascii="Calibri" w:hAnsi="Calibri" w:cs="Calibri"/>
                <w:color w:val="000000"/>
                <w:sz w:val="16"/>
                <w:szCs w:val="16"/>
                <w:lang w:val="es-419" w:eastAsia="es-419"/>
              </w:rPr>
              <w:t>estirenada</w:t>
            </w:r>
            <w:proofErr w:type="spellEnd"/>
            <w:r w:rsidRPr="00902D9C">
              <w:rPr>
                <w:rFonts w:ascii="Calibri" w:hAnsi="Calibri" w:cs="Calibri"/>
                <w:color w:val="000000"/>
                <w:sz w:val="16"/>
                <w:szCs w:val="16"/>
                <w:lang w:val="es-419" w:eastAsia="es-419"/>
              </w:rPr>
              <w:t xml:space="preserve"> de elevada consistencia y rápido secado. Para uso en superficies internas y externas.</w:t>
            </w:r>
            <w:r w:rsidRPr="00902D9C">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xml:space="preserve">Servirá para corregir pequeñas </w:t>
            </w:r>
            <w:proofErr w:type="gramStart"/>
            <w:r w:rsidRPr="00902D9C">
              <w:rPr>
                <w:rFonts w:ascii="Calibri" w:hAnsi="Calibri" w:cs="Calibri"/>
                <w:color w:val="000000"/>
                <w:sz w:val="16"/>
                <w:szCs w:val="16"/>
                <w:lang w:val="es-419" w:eastAsia="es-419"/>
              </w:rPr>
              <w:t>imperfecciones,  especialmente</w:t>
            </w:r>
            <w:proofErr w:type="gramEnd"/>
            <w:r w:rsidRPr="00902D9C">
              <w:rPr>
                <w:rFonts w:ascii="Calibri" w:hAnsi="Calibri" w:cs="Calibri"/>
                <w:color w:val="000000"/>
                <w:sz w:val="16"/>
                <w:szCs w:val="16"/>
                <w:lang w:val="es-419" w:eastAsia="es-419"/>
              </w:rPr>
              <w:t xml:space="preserve"> en muros, paredes y cielos raso.</w:t>
            </w:r>
            <w:r w:rsidRPr="00902D9C">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902D9C">
              <w:rPr>
                <w:rFonts w:ascii="Calibri" w:hAnsi="Calibri" w:cs="Calibri"/>
                <w:color w:val="000000"/>
                <w:sz w:val="16"/>
                <w:szCs w:val="16"/>
                <w:lang w:val="es-419" w:eastAsia="es-419"/>
              </w:rPr>
              <w:t>Además</w:t>
            </w:r>
            <w:proofErr w:type="gramEnd"/>
            <w:r w:rsidRPr="00902D9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797119" w:rsidRPr="00902D9C" w14:paraId="6B25E9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21DA56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67</w:t>
            </w:r>
          </w:p>
        </w:tc>
        <w:tc>
          <w:tcPr>
            <w:tcW w:w="1680" w:type="dxa"/>
            <w:tcBorders>
              <w:top w:val="nil"/>
              <w:left w:val="nil"/>
              <w:bottom w:val="single" w:sz="4" w:space="0" w:color="000000"/>
              <w:right w:val="single" w:sz="4" w:space="0" w:color="000000"/>
            </w:tcBorders>
            <w:shd w:val="clear" w:color="auto" w:fill="auto"/>
            <w:noWrap/>
            <w:vAlign w:val="bottom"/>
            <w:hideMark/>
          </w:tcPr>
          <w:p w14:paraId="365FB47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MASA CORRIDA</w:t>
            </w:r>
          </w:p>
        </w:tc>
        <w:tc>
          <w:tcPr>
            <w:tcW w:w="607" w:type="dxa"/>
            <w:tcBorders>
              <w:top w:val="nil"/>
              <w:left w:val="nil"/>
              <w:bottom w:val="single" w:sz="4" w:space="0" w:color="000000"/>
              <w:right w:val="single" w:sz="4" w:space="0" w:color="000000"/>
            </w:tcBorders>
            <w:shd w:val="clear" w:color="auto" w:fill="auto"/>
            <w:noWrap/>
            <w:vAlign w:val="bottom"/>
            <w:hideMark/>
          </w:tcPr>
          <w:p w14:paraId="109B14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2876A85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02D9C">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902D9C">
              <w:rPr>
                <w:rFonts w:ascii="Calibri" w:hAnsi="Calibri" w:cs="Calibri"/>
                <w:color w:val="000000"/>
                <w:sz w:val="16"/>
                <w:szCs w:val="16"/>
                <w:lang w:val="es-419" w:eastAsia="es-419"/>
              </w:rPr>
              <w:t>Además</w:t>
            </w:r>
            <w:proofErr w:type="gramEnd"/>
            <w:r w:rsidRPr="00902D9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797119" w:rsidRPr="00902D9C" w14:paraId="767CC89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87F8F6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68</w:t>
            </w:r>
          </w:p>
        </w:tc>
        <w:tc>
          <w:tcPr>
            <w:tcW w:w="1680" w:type="dxa"/>
            <w:tcBorders>
              <w:top w:val="nil"/>
              <w:left w:val="nil"/>
              <w:bottom w:val="single" w:sz="4" w:space="0" w:color="000000"/>
              <w:right w:val="single" w:sz="4" w:space="0" w:color="000000"/>
            </w:tcBorders>
            <w:shd w:val="clear" w:color="auto" w:fill="auto"/>
            <w:noWrap/>
            <w:vAlign w:val="bottom"/>
            <w:hideMark/>
          </w:tcPr>
          <w:p w14:paraId="40ADA0A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MEMBRANA AISLANTE BAJO PISO FLOTANTE</w:t>
            </w:r>
          </w:p>
        </w:tc>
        <w:tc>
          <w:tcPr>
            <w:tcW w:w="607" w:type="dxa"/>
            <w:tcBorders>
              <w:top w:val="nil"/>
              <w:left w:val="nil"/>
              <w:bottom w:val="single" w:sz="4" w:space="0" w:color="000000"/>
              <w:right w:val="single" w:sz="4" w:space="0" w:color="000000"/>
            </w:tcBorders>
            <w:shd w:val="clear" w:color="auto" w:fill="auto"/>
            <w:noWrap/>
            <w:vAlign w:val="bottom"/>
            <w:hideMark/>
          </w:tcPr>
          <w:p w14:paraId="5FF9545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7B25DC2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membrana requerida deberá ser de buena calidad y de marca reconocida, esta </w:t>
            </w:r>
            <w:proofErr w:type="spellStart"/>
            <w:r w:rsidRPr="00902D9C">
              <w:rPr>
                <w:rFonts w:ascii="Calibri" w:hAnsi="Calibri" w:cs="Calibri"/>
                <w:color w:val="000000"/>
                <w:sz w:val="16"/>
                <w:szCs w:val="16"/>
                <w:lang w:val="es-419" w:eastAsia="es-419"/>
              </w:rPr>
              <w:t>sera</w:t>
            </w:r>
            <w:proofErr w:type="spellEnd"/>
            <w:r w:rsidRPr="00902D9C">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02D9C">
              <w:rPr>
                <w:rFonts w:ascii="Calibri" w:hAnsi="Calibri" w:cs="Calibri"/>
                <w:color w:val="000000"/>
                <w:sz w:val="16"/>
                <w:szCs w:val="16"/>
                <w:lang w:val="es-419" w:eastAsia="es-419"/>
              </w:rPr>
              <w:t>pumping</w:t>
            </w:r>
            <w:proofErr w:type="spellEnd"/>
            <w:r w:rsidRPr="00902D9C">
              <w:rPr>
                <w:rFonts w:ascii="Calibri" w:hAnsi="Calibri" w:cs="Calibri"/>
                <w:color w:val="000000"/>
                <w:sz w:val="16"/>
                <w:szCs w:val="16"/>
                <w:lang w:val="es-419" w:eastAsia="es-419"/>
              </w:rPr>
              <w:t>. con film de polietileno y solape de 7 cm de ancho.</w:t>
            </w:r>
            <w:r w:rsidRPr="00902D9C">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902D9C">
              <w:rPr>
                <w:rFonts w:ascii="Calibri" w:hAnsi="Calibri" w:cs="Calibri"/>
                <w:color w:val="000000"/>
                <w:sz w:val="16"/>
                <w:szCs w:val="16"/>
                <w:lang w:val="es-419" w:eastAsia="es-419"/>
              </w:rPr>
              <w:t>amortiguante</w:t>
            </w:r>
            <w:proofErr w:type="spellEnd"/>
            <w:r w:rsidRPr="00902D9C">
              <w:rPr>
                <w:rFonts w:ascii="Calibri" w:hAnsi="Calibri" w:cs="Calibri"/>
                <w:color w:val="000000"/>
                <w:sz w:val="16"/>
                <w:szCs w:val="16"/>
                <w:lang w:val="es-419" w:eastAsia="es-419"/>
              </w:rPr>
              <w:t>, que contiene un aislante acústico e impermeable al agua y al vapor.</w:t>
            </w:r>
          </w:p>
        </w:tc>
      </w:tr>
      <w:tr w:rsidR="00797119" w:rsidRPr="00902D9C" w14:paraId="4056833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C28610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69</w:t>
            </w:r>
          </w:p>
        </w:tc>
        <w:tc>
          <w:tcPr>
            <w:tcW w:w="1680" w:type="dxa"/>
            <w:tcBorders>
              <w:top w:val="nil"/>
              <w:left w:val="nil"/>
              <w:bottom w:val="single" w:sz="4" w:space="0" w:color="000000"/>
              <w:right w:val="single" w:sz="4" w:space="0" w:color="000000"/>
            </w:tcBorders>
            <w:shd w:val="clear" w:color="auto" w:fill="auto"/>
            <w:noWrap/>
            <w:vAlign w:val="bottom"/>
            <w:hideMark/>
          </w:tcPr>
          <w:p w14:paraId="241F6CD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NIPLE PVC DE 1/2"</w:t>
            </w:r>
          </w:p>
        </w:tc>
        <w:tc>
          <w:tcPr>
            <w:tcW w:w="607" w:type="dxa"/>
            <w:tcBorders>
              <w:top w:val="nil"/>
              <w:left w:val="nil"/>
              <w:bottom w:val="single" w:sz="4" w:space="0" w:color="000000"/>
              <w:right w:val="single" w:sz="4" w:space="0" w:color="000000"/>
            </w:tcBorders>
            <w:shd w:val="clear" w:color="auto" w:fill="auto"/>
            <w:noWrap/>
            <w:vAlign w:val="bottom"/>
            <w:hideMark/>
          </w:tcPr>
          <w:p w14:paraId="649E398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5120BA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Deberá ser de PVC de primera calidad y marca conocida.</w:t>
            </w:r>
            <w:r w:rsidRPr="00902D9C">
              <w:rPr>
                <w:rFonts w:ascii="Calibri" w:hAnsi="Calibri" w:cs="Calibri"/>
                <w:color w:val="000000"/>
                <w:sz w:val="16"/>
                <w:szCs w:val="16"/>
                <w:lang w:val="es-419" w:eastAsia="es-419"/>
              </w:rPr>
              <w:br/>
              <w:t>El proveedor deberá especificar el tipo, espesor, y resistencia.</w:t>
            </w:r>
            <w:r w:rsidRPr="00902D9C">
              <w:rPr>
                <w:rFonts w:ascii="Calibri" w:hAnsi="Calibri" w:cs="Calibri"/>
                <w:color w:val="000000"/>
                <w:sz w:val="16"/>
                <w:szCs w:val="16"/>
                <w:lang w:val="es-419" w:eastAsia="es-419"/>
              </w:rPr>
              <w:br/>
              <w:t>La superficie del accesorio deberá ser lisa y libre de grietas, fisuras y otros defectos que alteren su calidad.</w:t>
            </w:r>
            <w:r w:rsidRPr="00902D9C">
              <w:rPr>
                <w:rFonts w:ascii="Calibri" w:hAnsi="Calibri" w:cs="Calibri"/>
                <w:color w:val="000000"/>
                <w:sz w:val="16"/>
                <w:szCs w:val="16"/>
                <w:lang w:val="es-419" w:eastAsia="es-419"/>
              </w:rPr>
              <w:br/>
              <w:t>El accesorio deberá ser de color uniforme.</w:t>
            </w:r>
            <w:r w:rsidRPr="00902D9C">
              <w:rPr>
                <w:rFonts w:ascii="Calibri" w:hAnsi="Calibri" w:cs="Calibri"/>
                <w:color w:val="000000"/>
                <w:sz w:val="16"/>
                <w:szCs w:val="16"/>
                <w:lang w:val="es-419" w:eastAsia="es-419"/>
              </w:rPr>
              <w:br/>
              <w:t>Otros Requisitos</w:t>
            </w:r>
            <w:r w:rsidRPr="00902D9C">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97119" w:rsidRPr="00902D9C" w14:paraId="5A2C66E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1F5155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70</w:t>
            </w:r>
          </w:p>
        </w:tc>
        <w:tc>
          <w:tcPr>
            <w:tcW w:w="1680" w:type="dxa"/>
            <w:tcBorders>
              <w:top w:val="nil"/>
              <w:left w:val="nil"/>
              <w:bottom w:val="single" w:sz="4" w:space="0" w:color="000000"/>
              <w:right w:val="single" w:sz="4" w:space="0" w:color="000000"/>
            </w:tcBorders>
            <w:shd w:val="clear" w:color="auto" w:fill="auto"/>
            <w:noWrap/>
            <w:vAlign w:val="bottom"/>
            <w:hideMark/>
          </w:tcPr>
          <w:p w14:paraId="423FCF0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PANEL LED 18W EMPOTRABLE</w:t>
            </w:r>
          </w:p>
        </w:tc>
        <w:tc>
          <w:tcPr>
            <w:tcW w:w="607" w:type="dxa"/>
            <w:tcBorders>
              <w:top w:val="nil"/>
              <w:left w:val="nil"/>
              <w:bottom w:val="single" w:sz="4" w:space="0" w:color="000000"/>
              <w:right w:val="single" w:sz="4" w:space="0" w:color="000000"/>
            </w:tcBorders>
            <w:shd w:val="clear" w:color="auto" w:fill="auto"/>
            <w:noWrap/>
            <w:vAlign w:val="bottom"/>
            <w:hideMark/>
          </w:tcPr>
          <w:p w14:paraId="24F6B43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76B4B1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 xml:space="preserve">CHIP </w:t>
            </w:r>
            <w:proofErr w:type="spellStart"/>
            <w:r w:rsidRPr="00902D9C">
              <w:rPr>
                <w:rFonts w:ascii="Calibri" w:hAnsi="Calibri" w:cs="Calibri"/>
                <w:color w:val="000000"/>
                <w:sz w:val="16"/>
                <w:szCs w:val="16"/>
                <w:lang w:val="es-419" w:eastAsia="es-419"/>
              </w:rPr>
              <w:t>Epistar</w:t>
            </w:r>
            <w:proofErr w:type="spellEnd"/>
            <w:r w:rsidRPr="00902D9C">
              <w:rPr>
                <w:rFonts w:ascii="Calibri" w:hAnsi="Calibri" w:cs="Calibri"/>
                <w:color w:val="000000"/>
                <w:sz w:val="16"/>
                <w:szCs w:val="16"/>
                <w:lang w:val="es-419" w:eastAsia="es-419"/>
              </w:rPr>
              <w:t xml:space="preserve"> o similar.</w:t>
            </w:r>
            <w:r w:rsidRPr="00902D9C">
              <w:rPr>
                <w:rFonts w:ascii="Calibri" w:hAnsi="Calibri" w:cs="Calibri"/>
                <w:color w:val="000000"/>
                <w:sz w:val="16"/>
                <w:szCs w:val="16"/>
                <w:lang w:val="es-419" w:eastAsia="es-419"/>
              </w:rPr>
              <w:br/>
              <w:t>Factor e Potencia ≥ 0.5.</w:t>
            </w:r>
            <w:r w:rsidRPr="00902D9C">
              <w:rPr>
                <w:rFonts w:ascii="Calibri" w:hAnsi="Calibri" w:cs="Calibri"/>
                <w:color w:val="000000"/>
                <w:sz w:val="16"/>
                <w:szCs w:val="16"/>
                <w:lang w:val="es-419" w:eastAsia="es-419"/>
              </w:rPr>
              <w:br/>
              <w:t>Alta resistencia de aislamiento.</w:t>
            </w:r>
            <w:r w:rsidRPr="00902D9C">
              <w:rPr>
                <w:rFonts w:ascii="Calibri" w:hAnsi="Calibri" w:cs="Calibri"/>
                <w:color w:val="000000"/>
                <w:sz w:val="16"/>
                <w:szCs w:val="16"/>
                <w:lang w:val="es-419" w:eastAsia="es-419"/>
              </w:rPr>
              <w:br/>
              <w:t>Vida útil de ≥ 35.000 horas</w:t>
            </w:r>
            <w:r w:rsidRPr="00902D9C">
              <w:rPr>
                <w:rFonts w:ascii="Calibri" w:hAnsi="Calibri" w:cs="Calibri"/>
                <w:color w:val="000000"/>
                <w:sz w:val="16"/>
                <w:szCs w:val="16"/>
                <w:lang w:val="es-419" w:eastAsia="es-419"/>
              </w:rPr>
              <w:br/>
              <w:t>CRI ≥ 70</w:t>
            </w:r>
            <w:r w:rsidRPr="00902D9C">
              <w:rPr>
                <w:rFonts w:ascii="Calibri" w:hAnsi="Calibri" w:cs="Calibri"/>
                <w:color w:val="000000"/>
                <w:sz w:val="16"/>
                <w:szCs w:val="16"/>
                <w:lang w:val="es-419" w:eastAsia="es-419"/>
              </w:rPr>
              <w:br/>
              <w:t xml:space="preserve">Interior </w:t>
            </w:r>
            <w:r w:rsidRPr="00902D9C">
              <w:rPr>
                <w:rFonts w:ascii="Calibri" w:hAnsi="Calibri" w:cs="Calibri"/>
                <w:color w:val="000000"/>
                <w:sz w:val="16"/>
                <w:szCs w:val="16"/>
                <w:lang w:val="es-419" w:eastAsia="es-419"/>
              </w:rPr>
              <w:br/>
              <w:t xml:space="preserve">Casas, apartamentos, locales comerciales </w:t>
            </w:r>
            <w:r w:rsidRPr="00902D9C">
              <w:rPr>
                <w:rFonts w:ascii="Calibri" w:hAnsi="Calibri" w:cs="Calibri"/>
                <w:color w:val="000000"/>
                <w:sz w:val="16"/>
                <w:szCs w:val="16"/>
                <w:lang w:val="es-419" w:eastAsia="es-419"/>
              </w:rPr>
              <w:br/>
              <w:t xml:space="preserve">Centros Comerciales </w:t>
            </w:r>
            <w:r w:rsidRPr="00902D9C">
              <w:rPr>
                <w:rFonts w:ascii="Calibri" w:hAnsi="Calibri" w:cs="Calibri"/>
                <w:color w:val="000000"/>
                <w:sz w:val="16"/>
                <w:szCs w:val="16"/>
                <w:lang w:val="es-419" w:eastAsia="es-419"/>
              </w:rPr>
              <w:br/>
              <w:t>Potencias (W) 6 – 48</w:t>
            </w:r>
            <w:r w:rsidRPr="00902D9C">
              <w:rPr>
                <w:rFonts w:ascii="Calibri" w:hAnsi="Calibri" w:cs="Calibri"/>
                <w:color w:val="000000"/>
                <w:sz w:val="16"/>
                <w:szCs w:val="16"/>
                <w:lang w:val="es-419" w:eastAsia="es-419"/>
              </w:rPr>
              <w:br/>
              <w:t xml:space="preserve">Frecuencia de trabajo </w:t>
            </w:r>
            <w:proofErr w:type="spellStart"/>
            <w:r w:rsidRPr="00902D9C">
              <w:rPr>
                <w:rFonts w:ascii="Calibri" w:hAnsi="Calibri" w:cs="Calibri"/>
                <w:color w:val="000000"/>
                <w:sz w:val="16"/>
                <w:szCs w:val="16"/>
                <w:lang w:val="es-419" w:eastAsia="es-419"/>
              </w:rPr>
              <w:t>fN</w:t>
            </w:r>
            <w:proofErr w:type="spellEnd"/>
            <w:r w:rsidRPr="00902D9C">
              <w:rPr>
                <w:rFonts w:ascii="Calibri" w:hAnsi="Calibri" w:cs="Calibri"/>
                <w:color w:val="000000"/>
                <w:sz w:val="16"/>
                <w:szCs w:val="16"/>
                <w:lang w:val="es-419" w:eastAsia="es-419"/>
              </w:rPr>
              <w:t xml:space="preserve"> (Hz) 50/60</w:t>
            </w:r>
            <w:r w:rsidRPr="00902D9C">
              <w:rPr>
                <w:rFonts w:ascii="Calibri" w:hAnsi="Calibri" w:cs="Calibri"/>
                <w:color w:val="000000"/>
                <w:sz w:val="16"/>
                <w:szCs w:val="16"/>
                <w:lang w:val="es-419" w:eastAsia="es-419"/>
              </w:rPr>
              <w:br/>
              <w:t>Temperatura de operación (</w:t>
            </w:r>
            <w:proofErr w:type="spellStart"/>
            <w:r w:rsidRPr="00902D9C">
              <w:rPr>
                <w:rFonts w:ascii="Calibri" w:hAnsi="Calibri" w:cs="Calibri"/>
                <w:color w:val="000000"/>
                <w:sz w:val="16"/>
                <w:szCs w:val="16"/>
                <w:lang w:val="es-419" w:eastAsia="es-419"/>
              </w:rPr>
              <w:t>ºC</w:t>
            </w:r>
            <w:proofErr w:type="spellEnd"/>
            <w:r w:rsidRPr="00902D9C">
              <w:rPr>
                <w:rFonts w:ascii="Calibri" w:hAnsi="Calibri" w:cs="Calibri"/>
                <w:color w:val="000000"/>
                <w:sz w:val="16"/>
                <w:szCs w:val="16"/>
                <w:lang w:val="es-419" w:eastAsia="es-419"/>
              </w:rPr>
              <w:t>) -30 +50</w:t>
            </w:r>
            <w:r w:rsidRPr="00902D9C">
              <w:rPr>
                <w:rFonts w:ascii="Calibri" w:hAnsi="Calibri" w:cs="Calibri"/>
                <w:color w:val="000000"/>
                <w:sz w:val="16"/>
                <w:szCs w:val="16"/>
                <w:lang w:val="es-419" w:eastAsia="es-419"/>
              </w:rPr>
              <w:br/>
              <w:t>Tensión máxima de operación UMAX 1.1 * UN</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Calidad: </w:t>
            </w:r>
            <w:r w:rsidRPr="00902D9C">
              <w:rPr>
                <w:rFonts w:ascii="Calibri" w:hAnsi="Calibri" w:cs="Calibri"/>
                <w:color w:val="000000"/>
                <w:sz w:val="16"/>
                <w:szCs w:val="16"/>
                <w:lang w:val="es-419" w:eastAsia="es-419"/>
              </w:rPr>
              <w:br/>
              <w:t>La Entidad Ejecutora garantizará, la calidad en función a los requisitos exigidos.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Almacenamiento: </w:t>
            </w:r>
            <w:r w:rsidRPr="00902D9C">
              <w:rPr>
                <w:rFonts w:ascii="Calibri" w:hAnsi="Calibri" w:cs="Calibri"/>
                <w:color w:val="000000"/>
                <w:sz w:val="16"/>
                <w:szCs w:val="16"/>
                <w:lang w:val="es-419" w:eastAsia="es-419"/>
              </w:rPr>
              <w:br/>
              <w:t>Se debe almacenar en lugares techados y protegidos del medio ambiente.</w:t>
            </w:r>
          </w:p>
        </w:tc>
      </w:tr>
      <w:tr w:rsidR="00797119" w:rsidRPr="00902D9C" w14:paraId="69BD757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4758D6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71</w:t>
            </w:r>
          </w:p>
        </w:tc>
        <w:tc>
          <w:tcPr>
            <w:tcW w:w="1680" w:type="dxa"/>
            <w:tcBorders>
              <w:top w:val="nil"/>
              <w:left w:val="nil"/>
              <w:bottom w:val="single" w:sz="4" w:space="0" w:color="000000"/>
              <w:right w:val="single" w:sz="4" w:space="0" w:color="000000"/>
            </w:tcBorders>
            <w:shd w:val="clear" w:color="auto" w:fill="auto"/>
            <w:noWrap/>
            <w:vAlign w:val="bottom"/>
            <w:hideMark/>
          </w:tcPr>
          <w:p w14:paraId="5CBF8E0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PEGAMENTO PARA PVC</w:t>
            </w:r>
          </w:p>
        </w:tc>
        <w:tc>
          <w:tcPr>
            <w:tcW w:w="607" w:type="dxa"/>
            <w:tcBorders>
              <w:top w:val="nil"/>
              <w:left w:val="nil"/>
              <w:bottom w:val="single" w:sz="4" w:space="0" w:color="000000"/>
              <w:right w:val="single" w:sz="4" w:space="0" w:color="000000"/>
            </w:tcBorders>
            <w:shd w:val="clear" w:color="auto" w:fill="auto"/>
            <w:noWrap/>
            <w:vAlign w:val="bottom"/>
            <w:hideMark/>
          </w:tcPr>
          <w:p w14:paraId="3BB9618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1DEC1CB"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02D9C">
              <w:rPr>
                <w:rFonts w:ascii="Calibri" w:hAnsi="Calibri" w:cs="Calibri"/>
                <w:color w:val="000000"/>
                <w:sz w:val="16"/>
                <w:szCs w:val="16"/>
                <w:lang w:val="es-419" w:eastAsia="es-419"/>
              </w:rPr>
              <w:br/>
              <w:t>El pegamento debe ser:</w:t>
            </w:r>
            <w:r w:rsidRPr="00902D9C">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02D9C">
              <w:rPr>
                <w:rFonts w:ascii="Calibri" w:hAnsi="Calibri" w:cs="Calibri"/>
                <w:color w:val="000000"/>
                <w:sz w:val="16"/>
                <w:szCs w:val="16"/>
                <w:lang w:val="es-419" w:eastAsia="es-419"/>
              </w:rPr>
              <w:br/>
              <w:t>• Debe ser atoxico para su uso en conexiones sanitarias y agua, que evite el desgaste del PVC durante su vida.</w:t>
            </w:r>
            <w:r w:rsidRPr="00902D9C">
              <w:rPr>
                <w:rFonts w:ascii="Calibri" w:hAnsi="Calibri" w:cs="Calibri"/>
                <w:color w:val="000000"/>
                <w:sz w:val="16"/>
                <w:szCs w:val="16"/>
                <w:lang w:val="es-419" w:eastAsia="es-419"/>
              </w:rPr>
              <w:br/>
              <w:t>• Debe   ser   antiadherente    para   una   buena   manipulación durante su uso lo que impide el agarrotamiento.</w:t>
            </w:r>
            <w:r w:rsidRPr="00902D9C">
              <w:rPr>
                <w:rFonts w:ascii="Calibri" w:hAnsi="Calibri" w:cs="Calibri"/>
                <w:color w:val="000000"/>
                <w:sz w:val="16"/>
                <w:szCs w:val="16"/>
                <w:lang w:val="es-419" w:eastAsia="es-419"/>
              </w:rPr>
              <w:br/>
              <w:t>•      Deberá ser de mediano espesor, de fraguado rápido, para usos múltiples, resistente a las aguas servidas.</w:t>
            </w:r>
            <w:r w:rsidRPr="00902D9C">
              <w:rPr>
                <w:rFonts w:ascii="Calibri" w:hAnsi="Calibri" w:cs="Calibri"/>
                <w:color w:val="000000"/>
                <w:sz w:val="16"/>
                <w:szCs w:val="16"/>
                <w:lang w:val="es-419" w:eastAsia="es-419"/>
              </w:rPr>
              <w:br/>
              <w:t xml:space="preserve">Características:  Polímero base Polímeros vinílicos (PVC) Disolvente MEK, THF, </w:t>
            </w:r>
            <w:proofErr w:type="spellStart"/>
            <w:r w:rsidRPr="00902D9C">
              <w:rPr>
                <w:rFonts w:ascii="Calibri" w:hAnsi="Calibri" w:cs="Calibri"/>
                <w:color w:val="000000"/>
                <w:sz w:val="16"/>
                <w:szCs w:val="16"/>
                <w:lang w:val="es-419" w:eastAsia="es-419"/>
              </w:rPr>
              <w:t>Ciclohexanona</w:t>
            </w:r>
            <w:proofErr w:type="spellEnd"/>
            <w:r w:rsidRPr="00902D9C">
              <w:rPr>
                <w:rFonts w:ascii="Calibri" w:hAnsi="Calibri" w:cs="Calibri"/>
                <w:color w:val="000000"/>
                <w:sz w:val="16"/>
                <w:szCs w:val="16"/>
                <w:lang w:val="es-419" w:eastAsia="es-419"/>
              </w:rPr>
              <w:t xml:space="preserve"> Apariencia Líquido viscoso traslúcido Densidad 0.92±0.05 g/ml 20ºC, </w:t>
            </w:r>
            <w:proofErr w:type="spellStart"/>
            <w:r w:rsidRPr="00902D9C">
              <w:rPr>
                <w:rFonts w:ascii="Calibri" w:hAnsi="Calibri" w:cs="Calibri"/>
                <w:color w:val="000000"/>
                <w:sz w:val="16"/>
                <w:szCs w:val="16"/>
                <w:lang w:val="es-419" w:eastAsia="es-419"/>
              </w:rPr>
              <w:t>e.g</w:t>
            </w:r>
            <w:proofErr w:type="spellEnd"/>
            <w:r w:rsidRPr="00902D9C">
              <w:rPr>
                <w:rFonts w:ascii="Calibri" w:hAnsi="Calibri" w:cs="Calibri"/>
                <w:color w:val="000000"/>
                <w:sz w:val="16"/>
                <w:szCs w:val="16"/>
                <w:lang w:val="es-419" w:eastAsia="es-419"/>
              </w:rPr>
              <w:t xml:space="preserve">. EN 542Color del film seco Translúcido </w:t>
            </w:r>
            <w:proofErr w:type="spellStart"/>
            <w:r w:rsidRPr="00902D9C">
              <w:rPr>
                <w:rFonts w:ascii="Calibri" w:hAnsi="Calibri" w:cs="Calibri"/>
                <w:color w:val="000000"/>
                <w:sz w:val="16"/>
                <w:szCs w:val="16"/>
                <w:lang w:val="es-419" w:eastAsia="es-419"/>
              </w:rPr>
              <w:t>Flashpoint</w:t>
            </w:r>
            <w:proofErr w:type="spellEnd"/>
            <w:r w:rsidRPr="00902D9C">
              <w:rPr>
                <w:rFonts w:ascii="Calibri" w:hAnsi="Calibri" w:cs="Calibri"/>
                <w:color w:val="000000"/>
                <w:sz w:val="16"/>
                <w:szCs w:val="16"/>
                <w:lang w:val="es-419" w:eastAsia="es-419"/>
              </w:rPr>
              <w:t xml:space="preserve"> &lt;21ºC Adhesivo líquido</w:t>
            </w:r>
            <w:r w:rsidRPr="00902D9C">
              <w:rPr>
                <w:rFonts w:ascii="Calibri" w:hAnsi="Calibri" w:cs="Calibri"/>
                <w:color w:val="000000"/>
                <w:sz w:val="16"/>
                <w:szCs w:val="16"/>
                <w:lang w:val="es-419" w:eastAsia="es-419"/>
              </w:rPr>
              <w:br/>
              <w:t xml:space="preserve">Temperatura de almacenamiento +5 a +35ºC </w:t>
            </w:r>
            <w:r w:rsidRPr="00902D9C">
              <w:rPr>
                <w:rFonts w:ascii="Calibri" w:hAnsi="Calibri" w:cs="Calibri"/>
                <w:color w:val="000000"/>
                <w:sz w:val="16"/>
                <w:szCs w:val="16"/>
                <w:lang w:val="es-419" w:eastAsia="es-419"/>
              </w:rPr>
              <w:br/>
              <w:t>Almacenamiento 12 meses en lugar seco</w:t>
            </w:r>
          </w:p>
        </w:tc>
      </w:tr>
      <w:tr w:rsidR="00797119" w:rsidRPr="00902D9C" w14:paraId="32B43E4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450459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72</w:t>
            </w:r>
          </w:p>
        </w:tc>
        <w:tc>
          <w:tcPr>
            <w:tcW w:w="1680" w:type="dxa"/>
            <w:tcBorders>
              <w:top w:val="nil"/>
              <w:left w:val="nil"/>
              <w:bottom w:val="single" w:sz="4" w:space="0" w:color="000000"/>
              <w:right w:val="single" w:sz="4" w:space="0" w:color="000000"/>
            </w:tcBorders>
            <w:shd w:val="clear" w:color="auto" w:fill="auto"/>
            <w:noWrap/>
            <w:vAlign w:val="bottom"/>
            <w:hideMark/>
          </w:tcPr>
          <w:p w14:paraId="3689EF1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PINTURA LATEX </w:t>
            </w:r>
          </w:p>
        </w:tc>
        <w:tc>
          <w:tcPr>
            <w:tcW w:w="607" w:type="dxa"/>
            <w:tcBorders>
              <w:top w:val="nil"/>
              <w:left w:val="nil"/>
              <w:bottom w:val="single" w:sz="4" w:space="0" w:color="000000"/>
              <w:right w:val="single" w:sz="4" w:space="0" w:color="000000"/>
            </w:tcBorders>
            <w:shd w:val="clear" w:color="auto" w:fill="auto"/>
            <w:noWrap/>
            <w:vAlign w:val="bottom"/>
            <w:hideMark/>
          </w:tcPr>
          <w:p w14:paraId="64A64BA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AB02625"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r w:rsidRPr="00902D9C">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902D9C">
              <w:rPr>
                <w:rFonts w:ascii="Calibri" w:hAnsi="Calibri" w:cs="Calibri"/>
                <w:color w:val="000000"/>
                <w:sz w:val="16"/>
                <w:szCs w:val="16"/>
                <w:lang w:val="es-419" w:eastAsia="es-419"/>
              </w:rPr>
              <w:t>lavabilidad</w:t>
            </w:r>
            <w:proofErr w:type="spellEnd"/>
            <w:r w:rsidRPr="00902D9C">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058 – ‘DO 03).</w:t>
            </w:r>
            <w:r w:rsidRPr="00902D9C">
              <w:rPr>
                <w:rFonts w:ascii="Calibri" w:hAnsi="Calibri" w:cs="Calibri"/>
                <w:color w:val="000000"/>
                <w:sz w:val="16"/>
                <w:szCs w:val="16"/>
                <w:lang w:val="es-419" w:eastAsia="es-419"/>
              </w:rPr>
              <w:br/>
              <w:t xml:space="preserve">CARACTERÍSTICAS: </w:t>
            </w:r>
            <w:r w:rsidRPr="00902D9C">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02D9C">
              <w:rPr>
                <w:rFonts w:ascii="Calibri" w:hAnsi="Calibri" w:cs="Calibri"/>
                <w:color w:val="000000"/>
                <w:sz w:val="16"/>
                <w:szCs w:val="16"/>
                <w:lang w:val="es-419" w:eastAsia="es-419"/>
              </w:rPr>
              <w:br/>
              <w:t>Buena resistencia a la luz y a la intemperie.</w:t>
            </w:r>
            <w:r w:rsidRPr="00902D9C">
              <w:rPr>
                <w:rFonts w:ascii="Calibri" w:hAnsi="Calibri" w:cs="Calibri"/>
                <w:color w:val="000000"/>
                <w:sz w:val="16"/>
                <w:szCs w:val="16"/>
                <w:lang w:val="es-419" w:eastAsia="es-419"/>
              </w:rPr>
              <w:br/>
              <w:t xml:space="preserve">Es lavable y muy resistente a la abrasión en húmedo. </w:t>
            </w:r>
            <w:r w:rsidRPr="00902D9C">
              <w:rPr>
                <w:rFonts w:ascii="Calibri" w:hAnsi="Calibri" w:cs="Calibri"/>
                <w:color w:val="000000"/>
                <w:sz w:val="16"/>
                <w:szCs w:val="16"/>
                <w:lang w:val="es-419" w:eastAsia="es-419"/>
              </w:rPr>
              <w:br/>
              <w:t>Uso: Interiores  y exteriores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Calidad: </w:t>
            </w:r>
            <w:r w:rsidRPr="00902D9C">
              <w:rPr>
                <w:rFonts w:ascii="Calibri" w:hAnsi="Calibri" w:cs="Calibri"/>
                <w:color w:val="000000"/>
                <w:sz w:val="16"/>
                <w:szCs w:val="16"/>
                <w:lang w:val="es-419" w:eastAsia="es-419"/>
              </w:rPr>
              <w:br/>
              <w:t>La Entidad Ejecutora garantizará, la calidad en función a los requisitos exigidos.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Almacenamiento: </w:t>
            </w:r>
            <w:r w:rsidRPr="00902D9C">
              <w:rPr>
                <w:rFonts w:ascii="Calibri" w:hAnsi="Calibri" w:cs="Calibri"/>
                <w:color w:val="000000"/>
                <w:sz w:val="16"/>
                <w:szCs w:val="16"/>
                <w:lang w:val="es-419" w:eastAsia="es-419"/>
              </w:rPr>
              <w:br/>
              <w:t>Se debe almacenar en lugares techados y protegidos del medio ambiente.</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Color:</w:t>
            </w:r>
            <w:r w:rsidRPr="00902D9C">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02D9C">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02D9C">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02D9C">
              <w:rPr>
                <w:rFonts w:ascii="Calibri" w:hAnsi="Calibri" w:cs="Calibri"/>
                <w:color w:val="000000"/>
                <w:sz w:val="16"/>
                <w:szCs w:val="16"/>
                <w:lang w:val="es-419" w:eastAsia="es-419"/>
              </w:rPr>
              <w:br/>
              <w:t>Todos estos acabados de pintura serán en coordinación y aprobación del inspector de obra.</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r>
          </w:p>
        </w:tc>
      </w:tr>
      <w:tr w:rsidR="00797119" w:rsidRPr="00902D9C" w14:paraId="5980B9E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7C6AFD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73</w:t>
            </w:r>
          </w:p>
        </w:tc>
        <w:tc>
          <w:tcPr>
            <w:tcW w:w="1680" w:type="dxa"/>
            <w:tcBorders>
              <w:top w:val="nil"/>
              <w:left w:val="nil"/>
              <w:bottom w:val="single" w:sz="4" w:space="0" w:color="000000"/>
              <w:right w:val="single" w:sz="4" w:space="0" w:color="000000"/>
            </w:tcBorders>
            <w:shd w:val="clear" w:color="auto" w:fill="auto"/>
            <w:noWrap/>
            <w:vAlign w:val="bottom"/>
            <w:hideMark/>
          </w:tcPr>
          <w:p w14:paraId="2C53C65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PISO FLOTANTE HDF 8MM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24EC89D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216FCF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Requisitos sobre el Producto: </w:t>
            </w:r>
            <w:r w:rsidRPr="00902D9C">
              <w:rPr>
                <w:rFonts w:ascii="Calibri" w:hAnsi="Calibri" w:cs="Calibri"/>
                <w:color w:val="000000"/>
                <w:sz w:val="16"/>
                <w:szCs w:val="16"/>
                <w:lang w:val="es-419" w:eastAsia="es-419"/>
              </w:rPr>
              <w:br/>
              <w:t xml:space="preserve">El Piso flotante deberá ser de primera calidad, resistente a abrasión, manchas, rasguños, fácil limpieza. </w:t>
            </w:r>
            <w:r w:rsidRPr="00902D9C">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02D9C">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02D9C">
              <w:rPr>
                <w:rFonts w:ascii="Calibri" w:hAnsi="Calibri" w:cs="Calibri"/>
                <w:color w:val="000000"/>
                <w:sz w:val="16"/>
                <w:szCs w:val="16"/>
                <w:lang w:val="es-419" w:eastAsia="es-419"/>
              </w:rPr>
              <w:br/>
              <w:t xml:space="preserve">Su cuerpo principal es de fibras de madera H.D.F. (High </w:t>
            </w:r>
            <w:proofErr w:type="spellStart"/>
            <w:r w:rsidRPr="00902D9C">
              <w:rPr>
                <w:rFonts w:ascii="Calibri" w:hAnsi="Calibri" w:cs="Calibri"/>
                <w:color w:val="000000"/>
                <w:sz w:val="16"/>
                <w:szCs w:val="16"/>
                <w:lang w:val="es-419" w:eastAsia="es-419"/>
              </w:rPr>
              <w:t>Density</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Fiberboard</w:t>
            </w:r>
            <w:proofErr w:type="spellEnd"/>
            <w:r w:rsidRPr="00902D9C">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02D9C">
              <w:rPr>
                <w:rFonts w:ascii="Calibri" w:hAnsi="Calibri" w:cs="Calibri"/>
                <w:color w:val="000000"/>
                <w:sz w:val="16"/>
                <w:szCs w:val="16"/>
                <w:lang w:val="es-419" w:eastAsia="es-419"/>
              </w:rPr>
              <w:br/>
              <w:t>Presentación recomendable no excluyente:</w:t>
            </w:r>
            <w:r w:rsidRPr="00902D9C">
              <w:rPr>
                <w:rFonts w:ascii="Calibri" w:hAnsi="Calibri" w:cs="Calibri"/>
                <w:color w:val="000000"/>
                <w:sz w:val="16"/>
                <w:szCs w:val="16"/>
                <w:lang w:val="es-419" w:eastAsia="es-419"/>
              </w:rPr>
              <w:br/>
              <w:t xml:space="preserve">Cajas : 1.90 m2 </w:t>
            </w:r>
            <w:r w:rsidRPr="00902D9C">
              <w:rPr>
                <w:rFonts w:ascii="Calibri" w:hAnsi="Calibri" w:cs="Calibri"/>
                <w:color w:val="000000"/>
                <w:sz w:val="16"/>
                <w:szCs w:val="16"/>
                <w:lang w:val="es-419" w:eastAsia="es-419"/>
              </w:rPr>
              <w:br/>
              <w:t xml:space="preserve">Largo de Tabla: 1.210 mm </w:t>
            </w:r>
            <w:r w:rsidRPr="00902D9C">
              <w:rPr>
                <w:rFonts w:ascii="Calibri" w:hAnsi="Calibri" w:cs="Calibri"/>
                <w:color w:val="000000"/>
                <w:sz w:val="16"/>
                <w:szCs w:val="16"/>
                <w:lang w:val="es-419" w:eastAsia="es-419"/>
              </w:rPr>
              <w:br/>
              <w:t xml:space="preserve">Ancho de Tabla: 198 mm </w:t>
            </w:r>
            <w:r w:rsidRPr="00902D9C">
              <w:rPr>
                <w:rFonts w:ascii="Calibri" w:hAnsi="Calibri" w:cs="Calibri"/>
                <w:color w:val="000000"/>
                <w:sz w:val="16"/>
                <w:szCs w:val="16"/>
                <w:lang w:val="es-419" w:eastAsia="es-419"/>
              </w:rPr>
              <w:br/>
              <w:t xml:space="preserve">Espesor: 8 mm </w:t>
            </w:r>
            <w:r w:rsidRPr="00902D9C">
              <w:rPr>
                <w:rFonts w:ascii="Calibri" w:hAnsi="Calibri" w:cs="Calibri"/>
                <w:color w:val="000000"/>
                <w:sz w:val="16"/>
                <w:szCs w:val="16"/>
                <w:lang w:val="es-419" w:eastAsia="es-419"/>
              </w:rPr>
              <w:br/>
              <w:t>Cantidad de Tablas por caja: 8 tablas</w:t>
            </w:r>
            <w:r w:rsidRPr="00902D9C">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Calidad: </w:t>
            </w:r>
            <w:r w:rsidRPr="00902D9C">
              <w:rPr>
                <w:rFonts w:ascii="Calibri" w:hAnsi="Calibri" w:cs="Calibri"/>
                <w:color w:val="000000"/>
                <w:sz w:val="16"/>
                <w:szCs w:val="16"/>
                <w:lang w:val="es-419" w:eastAsia="es-419"/>
              </w:rPr>
              <w:br/>
              <w:t>El Proveedor garantizará la calidad de los materiales en función a los requisitos exigidos.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Almacenamiento: </w:t>
            </w:r>
            <w:r w:rsidRPr="00902D9C">
              <w:rPr>
                <w:rFonts w:ascii="Calibri" w:hAnsi="Calibri" w:cs="Calibri"/>
                <w:color w:val="000000"/>
                <w:sz w:val="16"/>
                <w:szCs w:val="16"/>
                <w:lang w:val="es-419" w:eastAsia="es-419"/>
              </w:rPr>
              <w:br/>
              <w:t>Se debe almacenar en lugares techados y protegidos del medio ambiente.</w:t>
            </w:r>
          </w:p>
        </w:tc>
      </w:tr>
      <w:tr w:rsidR="00797119" w:rsidRPr="00902D9C" w14:paraId="2275C74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A68E0F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74</w:t>
            </w:r>
          </w:p>
        </w:tc>
        <w:tc>
          <w:tcPr>
            <w:tcW w:w="1680" w:type="dxa"/>
            <w:tcBorders>
              <w:top w:val="nil"/>
              <w:left w:val="nil"/>
              <w:bottom w:val="single" w:sz="4" w:space="0" w:color="000000"/>
              <w:right w:val="single" w:sz="4" w:space="0" w:color="000000"/>
            </w:tcBorders>
            <w:shd w:val="clear" w:color="auto" w:fill="auto"/>
            <w:noWrap/>
            <w:vAlign w:val="bottom"/>
            <w:hideMark/>
          </w:tcPr>
          <w:p w14:paraId="648BE60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PLETINA DE 1/8" X 3/4"</w:t>
            </w:r>
          </w:p>
        </w:tc>
        <w:tc>
          <w:tcPr>
            <w:tcW w:w="607" w:type="dxa"/>
            <w:tcBorders>
              <w:top w:val="nil"/>
              <w:left w:val="nil"/>
              <w:bottom w:val="single" w:sz="4" w:space="0" w:color="000000"/>
              <w:right w:val="single" w:sz="4" w:space="0" w:color="000000"/>
            </w:tcBorders>
            <w:shd w:val="clear" w:color="auto" w:fill="auto"/>
            <w:noWrap/>
            <w:vAlign w:val="bottom"/>
            <w:hideMark/>
          </w:tcPr>
          <w:p w14:paraId="6603B8F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37DC88B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97119" w:rsidRPr="00902D9C" w14:paraId="2B1396C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B6A866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75</w:t>
            </w:r>
          </w:p>
        </w:tc>
        <w:tc>
          <w:tcPr>
            <w:tcW w:w="1680" w:type="dxa"/>
            <w:tcBorders>
              <w:top w:val="nil"/>
              <w:left w:val="nil"/>
              <w:bottom w:val="single" w:sz="4" w:space="0" w:color="000000"/>
              <w:right w:val="single" w:sz="4" w:space="0" w:color="000000"/>
            </w:tcBorders>
            <w:shd w:val="clear" w:color="auto" w:fill="auto"/>
            <w:noWrap/>
            <w:vAlign w:val="bottom"/>
            <w:hideMark/>
          </w:tcPr>
          <w:p w14:paraId="60B2B2D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POLIETILENO 200 MICRONES</w:t>
            </w:r>
          </w:p>
        </w:tc>
        <w:tc>
          <w:tcPr>
            <w:tcW w:w="607" w:type="dxa"/>
            <w:tcBorders>
              <w:top w:val="nil"/>
              <w:left w:val="nil"/>
              <w:bottom w:val="single" w:sz="4" w:space="0" w:color="000000"/>
              <w:right w:val="single" w:sz="4" w:space="0" w:color="000000"/>
            </w:tcBorders>
            <w:shd w:val="clear" w:color="auto" w:fill="auto"/>
            <w:noWrap/>
            <w:vAlign w:val="bottom"/>
            <w:hideMark/>
          </w:tcPr>
          <w:p w14:paraId="428406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5E02C384" w14:textId="77777777" w:rsidR="00797119" w:rsidRPr="00902D9C" w:rsidRDefault="00797119" w:rsidP="000648BD">
            <w:pPr>
              <w:rPr>
                <w:rFonts w:ascii="Calibri" w:hAnsi="Calibri" w:cs="Calibri"/>
                <w:color w:val="000000"/>
                <w:sz w:val="16"/>
                <w:szCs w:val="16"/>
                <w:lang w:val="es-419" w:eastAsia="es-419"/>
              </w:rPr>
            </w:pPr>
            <w:proofErr w:type="gramStart"/>
            <w:r w:rsidRPr="00902D9C">
              <w:rPr>
                <w:rFonts w:ascii="Calibri" w:hAnsi="Calibri" w:cs="Calibri"/>
                <w:color w:val="000000"/>
                <w:sz w:val="16"/>
                <w:szCs w:val="16"/>
                <w:lang w:val="es-419" w:eastAsia="es-419"/>
              </w:rPr>
              <w:t>El  polietileno</w:t>
            </w:r>
            <w:proofErr w:type="gramEnd"/>
            <w:r w:rsidRPr="00902D9C">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De largo por 2 metros de ancho.     </w:t>
            </w:r>
            <w:r w:rsidRPr="00902D9C">
              <w:rPr>
                <w:rFonts w:ascii="Calibri" w:hAnsi="Calibri" w:cs="Calibri"/>
                <w:color w:val="000000"/>
                <w:sz w:val="16"/>
                <w:szCs w:val="16"/>
                <w:lang w:val="es-419" w:eastAsia="es-419"/>
              </w:rPr>
              <w:br/>
              <w:t>CARACTERISTICAS</w:t>
            </w:r>
            <w:r w:rsidRPr="00902D9C">
              <w:rPr>
                <w:rFonts w:ascii="Calibri" w:hAnsi="Calibri" w:cs="Calibri"/>
                <w:color w:val="000000"/>
                <w:sz w:val="16"/>
                <w:szCs w:val="16"/>
                <w:lang w:val="es-419" w:eastAsia="es-419"/>
              </w:rPr>
              <w:br/>
              <w:t>- Plástico en material 100 % recuperado</w:t>
            </w:r>
            <w:r w:rsidRPr="00902D9C">
              <w:rPr>
                <w:rFonts w:ascii="Calibri" w:hAnsi="Calibri" w:cs="Calibri"/>
                <w:color w:val="000000"/>
                <w:sz w:val="16"/>
                <w:szCs w:val="16"/>
                <w:lang w:val="es-419" w:eastAsia="es-419"/>
              </w:rPr>
              <w:br/>
              <w:t>- Composición: pigmento-polietileno de baja densidad</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Tonalidad: negro</w:t>
            </w:r>
            <w:r w:rsidRPr="00902D9C">
              <w:rPr>
                <w:rFonts w:ascii="Calibri" w:hAnsi="Calibri" w:cs="Calibri"/>
                <w:color w:val="000000"/>
                <w:sz w:val="16"/>
                <w:szCs w:val="16"/>
                <w:lang w:val="es-419" w:eastAsia="es-419"/>
              </w:rPr>
              <w:br/>
              <w:t>- Mono capa</w:t>
            </w:r>
            <w:r w:rsidRPr="00902D9C">
              <w:rPr>
                <w:rFonts w:ascii="Calibri" w:hAnsi="Calibri" w:cs="Calibri"/>
                <w:color w:val="000000"/>
                <w:sz w:val="16"/>
                <w:szCs w:val="16"/>
                <w:lang w:val="es-419" w:eastAsia="es-419"/>
              </w:rPr>
              <w:br/>
              <w:t>- Producto: Rollo Ancho de Hule, Color Negro, Fabricado en POLIETILENO.</w:t>
            </w:r>
            <w:r w:rsidRPr="00902D9C">
              <w:rPr>
                <w:rFonts w:ascii="Calibri" w:hAnsi="Calibri" w:cs="Calibri"/>
                <w:color w:val="000000"/>
                <w:sz w:val="16"/>
                <w:szCs w:val="16"/>
                <w:lang w:val="es-419" w:eastAsia="es-419"/>
              </w:rPr>
              <w:br/>
              <w:t>- Materia Prima Original: Polietileno.</w:t>
            </w:r>
            <w:r w:rsidRPr="00902D9C">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902D9C">
              <w:rPr>
                <w:rFonts w:ascii="Calibri" w:hAnsi="Calibri" w:cs="Calibri"/>
                <w:color w:val="000000"/>
                <w:sz w:val="16"/>
                <w:szCs w:val="16"/>
                <w:lang w:val="es-419" w:eastAsia="es-419"/>
              </w:rPr>
              <w:t>Batch</w:t>
            </w:r>
            <w:proofErr w:type="spellEnd"/>
            <w:r w:rsidRPr="00902D9C">
              <w:rPr>
                <w:rFonts w:ascii="Calibri" w:hAnsi="Calibri" w:cs="Calibri"/>
                <w:color w:val="000000"/>
                <w:sz w:val="16"/>
                <w:szCs w:val="16"/>
                <w:lang w:val="es-419" w:eastAsia="es-419"/>
              </w:rPr>
              <w:t xml:space="preserve"> en color negro en base polietileno (Base de Ceras </w:t>
            </w:r>
            <w:proofErr w:type="spellStart"/>
            <w:r w:rsidRPr="00902D9C">
              <w:rPr>
                <w:rFonts w:ascii="Calibri" w:hAnsi="Calibri" w:cs="Calibri"/>
                <w:color w:val="000000"/>
                <w:sz w:val="16"/>
                <w:szCs w:val="16"/>
                <w:lang w:val="es-419" w:eastAsia="es-419"/>
              </w:rPr>
              <w:t>Polietilenicas</w:t>
            </w:r>
            <w:proofErr w:type="spellEnd"/>
            <w:r w:rsidRPr="00902D9C">
              <w:rPr>
                <w:rFonts w:ascii="Calibri" w:hAnsi="Calibri" w:cs="Calibri"/>
                <w:color w:val="000000"/>
                <w:sz w:val="16"/>
                <w:szCs w:val="16"/>
                <w:lang w:val="es-419" w:eastAsia="es-419"/>
              </w:rPr>
              <w:t>, negro de humo y aditivos dispersantes). Densidad Aproximada 0.92 – 0.95 gr/cm2.</w:t>
            </w:r>
            <w:r w:rsidRPr="00902D9C">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797119" w:rsidRPr="00902D9C" w14:paraId="4FDA678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98BA1B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76</w:t>
            </w:r>
          </w:p>
        </w:tc>
        <w:tc>
          <w:tcPr>
            <w:tcW w:w="1680" w:type="dxa"/>
            <w:tcBorders>
              <w:top w:val="nil"/>
              <w:left w:val="nil"/>
              <w:bottom w:val="single" w:sz="4" w:space="0" w:color="000000"/>
              <w:right w:val="single" w:sz="4" w:space="0" w:color="000000"/>
            </w:tcBorders>
            <w:shd w:val="clear" w:color="auto" w:fill="auto"/>
            <w:noWrap/>
            <w:vAlign w:val="bottom"/>
            <w:hideMark/>
          </w:tcPr>
          <w:p w14:paraId="6CC6B78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PUERTA TABLERO DE MADERA SEMIDURA (0,90X2,10) INC/MARCO</w:t>
            </w:r>
          </w:p>
        </w:tc>
        <w:tc>
          <w:tcPr>
            <w:tcW w:w="607" w:type="dxa"/>
            <w:tcBorders>
              <w:top w:val="nil"/>
              <w:left w:val="nil"/>
              <w:bottom w:val="single" w:sz="4" w:space="0" w:color="000000"/>
              <w:right w:val="single" w:sz="4" w:space="0" w:color="000000"/>
            </w:tcBorders>
            <w:shd w:val="clear" w:color="auto" w:fill="auto"/>
            <w:noWrap/>
            <w:vAlign w:val="bottom"/>
            <w:hideMark/>
          </w:tcPr>
          <w:p w14:paraId="1E7B80A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3041D0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02D9C">
              <w:rPr>
                <w:rFonts w:ascii="Calibri" w:hAnsi="Calibri" w:cs="Calibri"/>
                <w:color w:val="000000"/>
                <w:sz w:val="16"/>
                <w:szCs w:val="16"/>
                <w:lang w:val="es-419" w:eastAsia="es-419"/>
              </w:rPr>
              <w:t>bitumbo</w:t>
            </w:r>
            <w:proofErr w:type="spellEnd"/>
            <w:r w:rsidRPr="00902D9C">
              <w:rPr>
                <w:rFonts w:ascii="Calibri" w:hAnsi="Calibri" w:cs="Calibri"/>
                <w:color w:val="000000"/>
                <w:sz w:val="16"/>
                <w:szCs w:val="16"/>
                <w:lang w:val="es-419" w:eastAsia="es-419"/>
              </w:rPr>
              <w:t xml:space="preserve">, marfil, Aliso, </w:t>
            </w:r>
            <w:proofErr w:type="spellStart"/>
            <w:r w:rsidRPr="00902D9C">
              <w:rPr>
                <w:rFonts w:ascii="Calibri" w:hAnsi="Calibri" w:cs="Calibri"/>
                <w:color w:val="000000"/>
                <w:sz w:val="16"/>
                <w:szCs w:val="16"/>
                <w:lang w:val="es-419" w:eastAsia="es-419"/>
              </w:rPr>
              <w:t>Maramacho</w:t>
            </w:r>
            <w:proofErr w:type="spellEnd"/>
            <w:r w:rsidRPr="00902D9C">
              <w:rPr>
                <w:rFonts w:ascii="Calibri" w:hAnsi="Calibri" w:cs="Calibri"/>
                <w:color w:val="000000"/>
                <w:sz w:val="16"/>
                <w:szCs w:val="16"/>
                <w:lang w:val="es-419" w:eastAsia="es-419"/>
              </w:rPr>
              <w:t xml:space="preserve"> Cambara, Yesquero Negro, Cedro Rosado, Roble, </w:t>
            </w:r>
            <w:proofErr w:type="spellStart"/>
            <w:r w:rsidRPr="00902D9C">
              <w:rPr>
                <w:rFonts w:ascii="Calibri" w:hAnsi="Calibri" w:cs="Calibri"/>
                <w:color w:val="000000"/>
                <w:sz w:val="16"/>
                <w:szCs w:val="16"/>
                <w:lang w:val="es-419" w:eastAsia="es-419"/>
              </w:rPr>
              <w:t>Pacara</w:t>
            </w:r>
            <w:proofErr w:type="spellEnd"/>
            <w:r w:rsidRPr="00902D9C">
              <w:rPr>
                <w:rFonts w:ascii="Calibri" w:hAnsi="Calibri" w:cs="Calibri"/>
                <w:color w:val="000000"/>
                <w:sz w:val="16"/>
                <w:szCs w:val="16"/>
                <w:lang w:val="es-419" w:eastAsia="es-419"/>
              </w:rPr>
              <w:t xml:space="preserve"> o maderas de calidad similar.</w:t>
            </w:r>
            <w:r w:rsidRPr="00902D9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02D9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2D9C">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2D9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2D9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2D9C">
              <w:rPr>
                <w:rFonts w:ascii="Calibri" w:hAnsi="Calibri" w:cs="Calibri"/>
                <w:color w:val="000000"/>
                <w:sz w:val="16"/>
                <w:szCs w:val="16"/>
                <w:lang w:val="es-419" w:eastAsia="es-419"/>
              </w:rPr>
              <w:t>semi-mate</w:t>
            </w:r>
            <w:proofErr w:type="spellEnd"/>
            <w:r w:rsidRPr="00902D9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97119" w:rsidRPr="00902D9C" w14:paraId="0D8FC7C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8C201D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77</w:t>
            </w:r>
          </w:p>
        </w:tc>
        <w:tc>
          <w:tcPr>
            <w:tcW w:w="1680" w:type="dxa"/>
            <w:tcBorders>
              <w:top w:val="nil"/>
              <w:left w:val="nil"/>
              <w:bottom w:val="single" w:sz="4" w:space="0" w:color="000000"/>
              <w:right w:val="single" w:sz="4" w:space="0" w:color="000000"/>
            </w:tcBorders>
            <w:shd w:val="clear" w:color="auto" w:fill="auto"/>
            <w:noWrap/>
            <w:vAlign w:val="bottom"/>
            <w:hideMark/>
          </w:tcPr>
          <w:p w14:paraId="15CE034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PUERTA TABLERO DE MADERA SEMIDURA (1,00X2,10) INC/MARCO </w:t>
            </w:r>
          </w:p>
        </w:tc>
        <w:tc>
          <w:tcPr>
            <w:tcW w:w="607" w:type="dxa"/>
            <w:tcBorders>
              <w:top w:val="nil"/>
              <w:left w:val="nil"/>
              <w:bottom w:val="single" w:sz="4" w:space="0" w:color="000000"/>
              <w:right w:val="single" w:sz="4" w:space="0" w:color="000000"/>
            </w:tcBorders>
            <w:shd w:val="clear" w:color="auto" w:fill="auto"/>
            <w:noWrap/>
            <w:vAlign w:val="bottom"/>
            <w:hideMark/>
          </w:tcPr>
          <w:p w14:paraId="1B618B8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832526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02D9C">
              <w:rPr>
                <w:rFonts w:ascii="Calibri" w:hAnsi="Calibri" w:cs="Calibri"/>
                <w:color w:val="000000"/>
                <w:sz w:val="16"/>
                <w:szCs w:val="16"/>
                <w:lang w:val="es-419" w:eastAsia="es-419"/>
              </w:rPr>
              <w:t>bitumbo</w:t>
            </w:r>
            <w:proofErr w:type="spellEnd"/>
            <w:r w:rsidRPr="00902D9C">
              <w:rPr>
                <w:rFonts w:ascii="Calibri" w:hAnsi="Calibri" w:cs="Calibri"/>
                <w:color w:val="000000"/>
                <w:sz w:val="16"/>
                <w:szCs w:val="16"/>
                <w:lang w:val="es-419" w:eastAsia="es-419"/>
              </w:rPr>
              <w:t xml:space="preserve">, marfil, Aliso, </w:t>
            </w:r>
            <w:proofErr w:type="spellStart"/>
            <w:r w:rsidRPr="00902D9C">
              <w:rPr>
                <w:rFonts w:ascii="Calibri" w:hAnsi="Calibri" w:cs="Calibri"/>
                <w:color w:val="000000"/>
                <w:sz w:val="16"/>
                <w:szCs w:val="16"/>
                <w:lang w:val="es-419" w:eastAsia="es-419"/>
              </w:rPr>
              <w:t>Maramacho</w:t>
            </w:r>
            <w:proofErr w:type="spellEnd"/>
            <w:r w:rsidRPr="00902D9C">
              <w:rPr>
                <w:rFonts w:ascii="Calibri" w:hAnsi="Calibri" w:cs="Calibri"/>
                <w:color w:val="000000"/>
                <w:sz w:val="16"/>
                <w:szCs w:val="16"/>
                <w:lang w:val="es-419" w:eastAsia="es-419"/>
              </w:rPr>
              <w:t xml:space="preserve"> Cambara, Yesquero Negro, Cedro Rosado, Roble, </w:t>
            </w:r>
            <w:proofErr w:type="spellStart"/>
            <w:r w:rsidRPr="00902D9C">
              <w:rPr>
                <w:rFonts w:ascii="Calibri" w:hAnsi="Calibri" w:cs="Calibri"/>
                <w:color w:val="000000"/>
                <w:sz w:val="16"/>
                <w:szCs w:val="16"/>
                <w:lang w:val="es-419" w:eastAsia="es-419"/>
              </w:rPr>
              <w:t>Pacara</w:t>
            </w:r>
            <w:proofErr w:type="spellEnd"/>
            <w:r w:rsidRPr="00902D9C">
              <w:rPr>
                <w:rFonts w:ascii="Calibri" w:hAnsi="Calibri" w:cs="Calibri"/>
                <w:color w:val="000000"/>
                <w:sz w:val="16"/>
                <w:szCs w:val="16"/>
                <w:lang w:val="es-419" w:eastAsia="es-419"/>
              </w:rPr>
              <w:t xml:space="preserve"> o maderas de calidad similar.</w:t>
            </w:r>
            <w:r w:rsidRPr="00902D9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02D9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2D9C">
              <w:rPr>
                <w:rFonts w:ascii="Calibri" w:hAnsi="Calibri" w:cs="Calibri"/>
                <w:color w:val="000000"/>
                <w:sz w:val="16"/>
                <w:szCs w:val="16"/>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w:t>
            </w:r>
            <w:r w:rsidRPr="00902D9C">
              <w:rPr>
                <w:rFonts w:ascii="Calibri" w:hAnsi="Calibri" w:cs="Calibri"/>
                <w:color w:val="000000"/>
                <w:sz w:val="16"/>
                <w:szCs w:val="16"/>
                <w:lang w:val="es-419" w:eastAsia="es-419"/>
              </w:rPr>
              <w:lastRenderedPageBreak/>
              <w:t>cepillado y lijado.</w:t>
            </w:r>
            <w:r w:rsidRPr="00902D9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2D9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2D9C">
              <w:rPr>
                <w:rFonts w:ascii="Calibri" w:hAnsi="Calibri" w:cs="Calibri"/>
                <w:color w:val="000000"/>
                <w:sz w:val="16"/>
                <w:szCs w:val="16"/>
                <w:lang w:val="es-419" w:eastAsia="es-419"/>
              </w:rPr>
              <w:t>semi-mate</w:t>
            </w:r>
            <w:proofErr w:type="spellEnd"/>
            <w:r w:rsidRPr="00902D9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97119" w:rsidRPr="00902D9C" w14:paraId="487D125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FF0FEE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78</w:t>
            </w:r>
          </w:p>
        </w:tc>
        <w:tc>
          <w:tcPr>
            <w:tcW w:w="1680" w:type="dxa"/>
            <w:tcBorders>
              <w:top w:val="nil"/>
              <w:left w:val="nil"/>
              <w:bottom w:val="single" w:sz="4" w:space="0" w:color="000000"/>
              <w:right w:val="single" w:sz="4" w:space="0" w:color="000000"/>
            </w:tcBorders>
            <w:shd w:val="clear" w:color="auto" w:fill="auto"/>
            <w:noWrap/>
            <w:vAlign w:val="bottom"/>
            <w:hideMark/>
          </w:tcPr>
          <w:p w14:paraId="3B6EDDC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REDUCCIÓN PVC DE 2" A 1 1/2"</w:t>
            </w:r>
          </w:p>
        </w:tc>
        <w:tc>
          <w:tcPr>
            <w:tcW w:w="607" w:type="dxa"/>
            <w:tcBorders>
              <w:top w:val="nil"/>
              <w:left w:val="nil"/>
              <w:bottom w:val="single" w:sz="4" w:space="0" w:color="000000"/>
              <w:right w:val="single" w:sz="4" w:space="0" w:color="000000"/>
            </w:tcBorders>
            <w:shd w:val="clear" w:color="auto" w:fill="auto"/>
            <w:noWrap/>
            <w:vAlign w:val="bottom"/>
            <w:hideMark/>
          </w:tcPr>
          <w:p w14:paraId="273FAF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144690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02D9C">
              <w:rPr>
                <w:rFonts w:ascii="Calibri" w:hAnsi="Calibri" w:cs="Calibri"/>
                <w:color w:val="000000"/>
                <w:sz w:val="16"/>
                <w:szCs w:val="16"/>
                <w:lang w:val="es-419" w:eastAsia="es-419"/>
              </w:rPr>
              <w:br/>
              <w:t xml:space="preserve"> - Material: PVC resistente y duradero.</w:t>
            </w:r>
            <w:r w:rsidRPr="00902D9C">
              <w:rPr>
                <w:rFonts w:ascii="Calibri" w:hAnsi="Calibri" w:cs="Calibri"/>
                <w:color w:val="000000"/>
                <w:sz w:val="16"/>
                <w:szCs w:val="16"/>
                <w:lang w:val="es-419" w:eastAsia="es-419"/>
              </w:rPr>
              <w:br/>
              <w:t xml:space="preserve"> - Tamaño inicial: 2 pulgadas.</w:t>
            </w:r>
            <w:r w:rsidRPr="00902D9C">
              <w:rPr>
                <w:rFonts w:ascii="Calibri" w:hAnsi="Calibri" w:cs="Calibri"/>
                <w:color w:val="000000"/>
                <w:sz w:val="16"/>
                <w:szCs w:val="16"/>
                <w:lang w:val="es-419" w:eastAsia="es-419"/>
              </w:rPr>
              <w:br/>
              <w:t xml:space="preserve"> - Tamaño final: 1 1/2 pulgadas.</w:t>
            </w:r>
            <w:r w:rsidRPr="00902D9C">
              <w:rPr>
                <w:rFonts w:ascii="Calibri" w:hAnsi="Calibri" w:cs="Calibri"/>
                <w:color w:val="000000"/>
                <w:sz w:val="16"/>
                <w:szCs w:val="16"/>
                <w:lang w:val="es-419" w:eastAsia="es-419"/>
              </w:rPr>
              <w:br/>
              <w:t xml:space="preserve"> - Uso: Facilita la transición entre tuberías de diferentes diámetros.</w:t>
            </w:r>
            <w:r w:rsidRPr="00902D9C">
              <w:rPr>
                <w:rFonts w:ascii="Calibri" w:hAnsi="Calibri" w:cs="Calibri"/>
                <w:color w:val="000000"/>
                <w:sz w:val="16"/>
                <w:szCs w:val="16"/>
                <w:lang w:val="es-419" w:eastAsia="es-419"/>
              </w:rPr>
              <w:br/>
              <w:t xml:space="preserve"> - Aplicaciones comunes: Sistemas hidráulicos, sistemas de fontanería, sistemas de riego, entre otros.</w:t>
            </w:r>
            <w:r w:rsidRPr="00902D9C">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97119" w:rsidRPr="00902D9C" w14:paraId="1AEF85F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134AE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79</w:t>
            </w:r>
          </w:p>
        </w:tc>
        <w:tc>
          <w:tcPr>
            <w:tcW w:w="1680" w:type="dxa"/>
            <w:tcBorders>
              <w:top w:val="nil"/>
              <w:left w:val="nil"/>
              <w:bottom w:val="single" w:sz="4" w:space="0" w:color="000000"/>
              <w:right w:val="single" w:sz="4" w:space="0" w:color="000000"/>
            </w:tcBorders>
            <w:shd w:val="clear" w:color="auto" w:fill="auto"/>
            <w:noWrap/>
            <w:vAlign w:val="bottom"/>
            <w:hideMark/>
          </w:tcPr>
          <w:p w14:paraId="5D09EA4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REJILLA DE PISO METÁLICA</w:t>
            </w:r>
          </w:p>
        </w:tc>
        <w:tc>
          <w:tcPr>
            <w:tcW w:w="607" w:type="dxa"/>
            <w:tcBorders>
              <w:top w:val="nil"/>
              <w:left w:val="nil"/>
              <w:bottom w:val="single" w:sz="4" w:space="0" w:color="000000"/>
              <w:right w:val="single" w:sz="4" w:space="0" w:color="000000"/>
            </w:tcBorders>
            <w:shd w:val="clear" w:color="auto" w:fill="auto"/>
            <w:noWrap/>
            <w:vAlign w:val="bottom"/>
            <w:hideMark/>
          </w:tcPr>
          <w:p w14:paraId="606CA28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2A3A4A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97119" w:rsidRPr="00902D9C" w14:paraId="0C4C6D0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1F20CAB"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80</w:t>
            </w:r>
          </w:p>
        </w:tc>
        <w:tc>
          <w:tcPr>
            <w:tcW w:w="1680" w:type="dxa"/>
            <w:tcBorders>
              <w:top w:val="nil"/>
              <w:left w:val="nil"/>
              <w:bottom w:val="single" w:sz="4" w:space="0" w:color="000000"/>
              <w:right w:val="single" w:sz="4" w:space="0" w:color="000000"/>
            </w:tcBorders>
            <w:shd w:val="clear" w:color="auto" w:fill="auto"/>
            <w:noWrap/>
            <w:vAlign w:val="bottom"/>
            <w:hideMark/>
          </w:tcPr>
          <w:p w14:paraId="6DDCFD1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SELLA ROSCA</w:t>
            </w:r>
          </w:p>
        </w:tc>
        <w:tc>
          <w:tcPr>
            <w:tcW w:w="607" w:type="dxa"/>
            <w:tcBorders>
              <w:top w:val="nil"/>
              <w:left w:val="nil"/>
              <w:bottom w:val="single" w:sz="4" w:space="0" w:color="000000"/>
              <w:right w:val="single" w:sz="4" w:space="0" w:color="000000"/>
            </w:tcBorders>
            <w:shd w:val="clear" w:color="auto" w:fill="auto"/>
            <w:noWrap/>
            <w:vAlign w:val="bottom"/>
            <w:hideMark/>
          </w:tcPr>
          <w:p w14:paraId="51E58C9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E4FF3E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02D9C">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97119" w:rsidRPr="00902D9C" w14:paraId="5718B77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AFED73E"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81</w:t>
            </w:r>
          </w:p>
        </w:tc>
        <w:tc>
          <w:tcPr>
            <w:tcW w:w="1680" w:type="dxa"/>
            <w:tcBorders>
              <w:top w:val="nil"/>
              <w:left w:val="nil"/>
              <w:bottom w:val="single" w:sz="4" w:space="0" w:color="000000"/>
              <w:right w:val="single" w:sz="4" w:space="0" w:color="000000"/>
            </w:tcBorders>
            <w:shd w:val="clear" w:color="auto" w:fill="auto"/>
            <w:noWrap/>
            <w:vAlign w:val="bottom"/>
            <w:hideMark/>
          </w:tcPr>
          <w:p w14:paraId="4D94467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SELLADOR DE PARED </w:t>
            </w:r>
          </w:p>
        </w:tc>
        <w:tc>
          <w:tcPr>
            <w:tcW w:w="607" w:type="dxa"/>
            <w:tcBorders>
              <w:top w:val="nil"/>
              <w:left w:val="nil"/>
              <w:bottom w:val="single" w:sz="4" w:space="0" w:color="000000"/>
              <w:right w:val="single" w:sz="4" w:space="0" w:color="000000"/>
            </w:tcBorders>
            <w:shd w:val="clear" w:color="auto" w:fill="auto"/>
            <w:noWrap/>
            <w:vAlign w:val="bottom"/>
            <w:hideMark/>
          </w:tcPr>
          <w:p w14:paraId="4C60B85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358C014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02D9C">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38AAB6A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A43011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82</w:t>
            </w:r>
          </w:p>
        </w:tc>
        <w:tc>
          <w:tcPr>
            <w:tcW w:w="1680" w:type="dxa"/>
            <w:tcBorders>
              <w:top w:val="nil"/>
              <w:left w:val="nil"/>
              <w:bottom w:val="single" w:sz="4" w:space="0" w:color="000000"/>
              <w:right w:val="single" w:sz="4" w:space="0" w:color="000000"/>
            </w:tcBorders>
            <w:shd w:val="clear" w:color="auto" w:fill="auto"/>
            <w:noWrap/>
            <w:vAlign w:val="bottom"/>
            <w:hideMark/>
          </w:tcPr>
          <w:p w14:paraId="278D6CF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SEMICODO PVC DE 3"</w:t>
            </w:r>
          </w:p>
        </w:tc>
        <w:tc>
          <w:tcPr>
            <w:tcW w:w="607" w:type="dxa"/>
            <w:tcBorders>
              <w:top w:val="nil"/>
              <w:left w:val="nil"/>
              <w:bottom w:val="single" w:sz="4" w:space="0" w:color="000000"/>
              <w:right w:val="single" w:sz="4" w:space="0" w:color="000000"/>
            </w:tcBorders>
            <w:shd w:val="clear" w:color="auto" w:fill="auto"/>
            <w:noWrap/>
            <w:vAlign w:val="bottom"/>
            <w:hideMark/>
          </w:tcPr>
          <w:p w14:paraId="77999CD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B21BF0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02D9C">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797119" w:rsidRPr="00902D9C" w14:paraId="79EAEA5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82D09B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83</w:t>
            </w:r>
          </w:p>
        </w:tc>
        <w:tc>
          <w:tcPr>
            <w:tcW w:w="1680" w:type="dxa"/>
            <w:tcBorders>
              <w:top w:val="nil"/>
              <w:left w:val="nil"/>
              <w:bottom w:val="single" w:sz="4" w:space="0" w:color="000000"/>
              <w:right w:val="single" w:sz="4" w:space="0" w:color="000000"/>
            </w:tcBorders>
            <w:shd w:val="clear" w:color="auto" w:fill="auto"/>
            <w:noWrap/>
            <w:vAlign w:val="bottom"/>
            <w:hideMark/>
          </w:tcPr>
          <w:p w14:paraId="42DA996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SIFÓN DE PVC</w:t>
            </w:r>
          </w:p>
        </w:tc>
        <w:tc>
          <w:tcPr>
            <w:tcW w:w="607" w:type="dxa"/>
            <w:tcBorders>
              <w:top w:val="nil"/>
              <w:left w:val="nil"/>
              <w:bottom w:val="single" w:sz="4" w:space="0" w:color="000000"/>
              <w:right w:val="single" w:sz="4" w:space="0" w:color="000000"/>
            </w:tcBorders>
            <w:shd w:val="clear" w:color="auto" w:fill="auto"/>
            <w:noWrap/>
            <w:vAlign w:val="bottom"/>
            <w:hideMark/>
          </w:tcPr>
          <w:p w14:paraId="573C022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42B3DB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02D9C">
              <w:rPr>
                <w:rFonts w:ascii="Calibri" w:hAnsi="Calibri" w:cs="Calibri"/>
                <w:color w:val="000000"/>
                <w:sz w:val="16"/>
                <w:szCs w:val="16"/>
                <w:lang w:val="es-419" w:eastAsia="es-419"/>
              </w:rPr>
              <w:br/>
              <w:t>CARACTERÍSTICAS</w:t>
            </w:r>
            <w:r w:rsidRPr="00902D9C">
              <w:rPr>
                <w:rFonts w:ascii="Calibri" w:hAnsi="Calibri" w:cs="Calibri"/>
                <w:color w:val="000000"/>
                <w:sz w:val="16"/>
                <w:szCs w:val="16"/>
                <w:lang w:val="es-419" w:eastAsia="es-419"/>
              </w:rPr>
              <w:br/>
              <w:t>1 1/4" Desagüe Lavatorio con Cola PVC y Tapón</w:t>
            </w:r>
            <w:r w:rsidRPr="00902D9C">
              <w:rPr>
                <w:rFonts w:ascii="Calibri" w:hAnsi="Calibri" w:cs="Calibri"/>
                <w:color w:val="000000"/>
                <w:sz w:val="16"/>
                <w:szCs w:val="16"/>
                <w:lang w:val="es-419" w:eastAsia="es-419"/>
              </w:rPr>
              <w:br/>
              <w:t>Gran resistencia a la humedad, aunque son vulnerables a los ácidos</w:t>
            </w:r>
            <w:r w:rsidRPr="00902D9C">
              <w:rPr>
                <w:rFonts w:ascii="Calibri" w:hAnsi="Calibri" w:cs="Calibri"/>
                <w:color w:val="000000"/>
                <w:sz w:val="16"/>
                <w:szCs w:val="16"/>
                <w:lang w:val="es-419" w:eastAsia="es-419"/>
              </w:rPr>
              <w:br/>
              <w:t>Sifón Lavatorio 1 1/4'</w:t>
            </w:r>
            <w:r w:rsidRPr="00902D9C">
              <w:rPr>
                <w:rFonts w:ascii="Calibri" w:hAnsi="Calibri" w:cs="Calibri"/>
                <w:color w:val="000000"/>
                <w:sz w:val="16"/>
                <w:szCs w:val="16"/>
                <w:lang w:val="es-419" w:eastAsia="es-419"/>
              </w:rPr>
              <w:br/>
              <w:t xml:space="preserve">Salida Recta 32 mm </w:t>
            </w:r>
            <w:r w:rsidRPr="00902D9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241664E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42C340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84</w:t>
            </w:r>
          </w:p>
        </w:tc>
        <w:tc>
          <w:tcPr>
            <w:tcW w:w="1680" w:type="dxa"/>
            <w:tcBorders>
              <w:top w:val="nil"/>
              <w:left w:val="nil"/>
              <w:bottom w:val="single" w:sz="4" w:space="0" w:color="000000"/>
              <w:right w:val="single" w:sz="4" w:space="0" w:color="000000"/>
            </w:tcBorders>
            <w:shd w:val="clear" w:color="auto" w:fill="auto"/>
            <w:noWrap/>
            <w:vAlign w:val="bottom"/>
            <w:hideMark/>
          </w:tcPr>
          <w:p w14:paraId="6ED44A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SIFÓN DE PVC PARA LAVANDERÍA</w:t>
            </w:r>
          </w:p>
        </w:tc>
        <w:tc>
          <w:tcPr>
            <w:tcW w:w="607" w:type="dxa"/>
            <w:tcBorders>
              <w:top w:val="nil"/>
              <w:left w:val="nil"/>
              <w:bottom w:val="single" w:sz="4" w:space="0" w:color="000000"/>
              <w:right w:val="single" w:sz="4" w:space="0" w:color="000000"/>
            </w:tcBorders>
            <w:shd w:val="clear" w:color="auto" w:fill="auto"/>
            <w:noWrap/>
            <w:vAlign w:val="bottom"/>
            <w:hideMark/>
          </w:tcPr>
          <w:p w14:paraId="613740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FA550B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02D9C">
              <w:rPr>
                <w:rFonts w:ascii="Calibri" w:hAnsi="Calibri" w:cs="Calibri"/>
                <w:color w:val="000000"/>
                <w:sz w:val="16"/>
                <w:szCs w:val="16"/>
                <w:lang w:val="es-419" w:eastAsia="es-419"/>
              </w:rPr>
              <w:br/>
              <w:t>CARACTERÍSTICAS</w:t>
            </w:r>
            <w:r w:rsidRPr="00902D9C">
              <w:rPr>
                <w:rFonts w:ascii="Calibri" w:hAnsi="Calibri" w:cs="Calibri"/>
                <w:color w:val="000000"/>
                <w:sz w:val="16"/>
                <w:szCs w:val="16"/>
                <w:lang w:val="es-419" w:eastAsia="es-419"/>
              </w:rPr>
              <w:br/>
              <w:t>1 1/4" Desagüe Lavatorio con Cola PVC y Tapón</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Gran resistencia a la humedad, aunque son vulnerables a los ácidos</w:t>
            </w:r>
            <w:r w:rsidRPr="00902D9C">
              <w:rPr>
                <w:rFonts w:ascii="Calibri" w:hAnsi="Calibri" w:cs="Calibri"/>
                <w:color w:val="000000"/>
                <w:sz w:val="16"/>
                <w:szCs w:val="16"/>
                <w:lang w:val="es-419" w:eastAsia="es-419"/>
              </w:rPr>
              <w:br/>
              <w:t>Sifón Lavatorio 1 1/4'</w:t>
            </w:r>
            <w:r w:rsidRPr="00902D9C">
              <w:rPr>
                <w:rFonts w:ascii="Calibri" w:hAnsi="Calibri" w:cs="Calibri"/>
                <w:color w:val="000000"/>
                <w:sz w:val="16"/>
                <w:szCs w:val="16"/>
                <w:lang w:val="es-419" w:eastAsia="es-419"/>
              </w:rPr>
              <w:br/>
              <w:t xml:space="preserve">Salida Recta 32 mm </w:t>
            </w:r>
            <w:r w:rsidRPr="00902D9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02D9C">
              <w:rPr>
                <w:rFonts w:ascii="Calibri" w:hAnsi="Calibri" w:cs="Calibri"/>
                <w:color w:val="000000"/>
                <w:sz w:val="16"/>
                <w:szCs w:val="16"/>
                <w:lang w:val="es-419" w:eastAsia="es-419"/>
              </w:rPr>
              <w:br/>
              <w:t>La Entidad Ejecutora deberá garantizar que el material de referencia sea de buena calidad y de marca.</w:t>
            </w:r>
          </w:p>
        </w:tc>
      </w:tr>
      <w:tr w:rsidR="00797119" w:rsidRPr="00902D9C" w14:paraId="510F0DD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A2AE03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85</w:t>
            </w:r>
          </w:p>
        </w:tc>
        <w:tc>
          <w:tcPr>
            <w:tcW w:w="1680" w:type="dxa"/>
            <w:tcBorders>
              <w:top w:val="nil"/>
              <w:left w:val="nil"/>
              <w:bottom w:val="single" w:sz="4" w:space="0" w:color="000000"/>
              <w:right w:val="single" w:sz="4" w:space="0" w:color="000000"/>
            </w:tcBorders>
            <w:shd w:val="clear" w:color="auto" w:fill="auto"/>
            <w:noWrap/>
            <w:vAlign w:val="bottom"/>
            <w:hideMark/>
          </w:tcPr>
          <w:p w14:paraId="29E985F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TANQUE PLÁSTICO DE AGUA 450 LITROS C/ACCESORIOS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EC412B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GLB</w:t>
            </w:r>
          </w:p>
        </w:tc>
        <w:tc>
          <w:tcPr>
            <w:tcW w:w="7131" w:type="dxa"/>
            <w:tcBorders>
              <w:top w:val="nil"/>
              <w:left w:val="nil"/>
              <w:bottom w:val="single" w:sz="4" w:space="0" w:color="000000"/>
              <w:right w:val="single" w:sz="4" w:space="0" w:color="000000"/>
            </w:tcBorders>
            <w:shd w:val="clear" w:color="auto" w:fill="auto"/>
            <w:vAlign w:val="bottom"/>
            <w:hideMark/>
          </w:tcPr>
          <w:p w14:paraId="430FD29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½”, 2 codos, teflón.</w:t>
            </w:r>
            <w:r w:rsidRPr="00902D9C">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02D9C">
              <w:rPr>
                <w:rFonts w:ascii="Calibri" w:hAnsi="Calibri" w:cs="Calibri"/>
                <w:color w:val="000000"/>
                <w:sz w:val="16"/>
                <w:szCs w:val="16"/>
                <w:lang w:val="es-419" w:eastAsia="es-419"/>
              </w:rPr>
              <w:br/>
              <w:t>Las características que debe cumplir:</w:t>
            </w:r>
            <w:r w:rsidRPr="00902D9C">
              <w:rPr>
                <w:rFonts w:ascii="Calibri" w:hAnsi="Calibri" w:cs="Calibri"/>
                <w:color w:val="000000"/>
                <w:sz w:val="16"/>
                <w:szCs w:val="16"/>
                <w:lang w:val="es-419" w:eastAsia="es-419"/>
              </w:rPr>
              <w:br/>
              <w:t xml:space="preserve">• Capa externa negra, con protección UV </w:t>
            </w:r>
            <w:r w:rsidRPr="00902D9C">
              <w:rPr>
                <w:rFonts w:ascii="Calibri" w:hAnsi="Calibri" w:cs="Calibri"/>
                <w:color w:val="000000"/>
                <w:sz w:val="16"/>
                <w:szCs w:val="16"/>
                <w:lang w:val="es-419" w:eastAsia="es-419"/>
              </w:rPr>
              <w:br/>
              <w:t>• Capa interna que impidan la proliferación de bacterias, algas, hongos y esporas</w:t>
            </w:r>
            <w:r w:rsidRPr="00902D9C">
              <w:rPr>
                <w:rFonts w:ascii="Calibri" w:hAnsi="Calibri" w:cs="Calibri"/>
                <w:color w:val="000000"/>
                <w:sz w:val="16"/>
                <w:szCs w:val="16"/>
                <w:lang w:val="es-419" w:eastAsia="es-419"/>
              </w:rPr>
              <w:br/>
              <w:t xml:space="preserve">•  Tapa de fácil acceso y sellado </w:t>
            </w:r>
            <w:r w:rsidRPr="00902D9C">
              <w:rPr>
                <w:rFonts w:ascii="Calibri" w:hAnsi="Calibri" w:cs="Calibri"/>
                <w:color w:val="000000"/>
                <w:sz w:val="16"/>
                <w:szCs w:val="16"/>
                <w:lang w:val="es-419" w:eastAsia="es-419"/>
              </w:rPr>
              <w:br/>
              <w:t xml:space="preserve">• Material insípido, atoxico e higiénico </w:t>
            </w:r>
            <w:r w:rsidRPr="00902D9C">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2955DA8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992341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86</w:t>
            </w:r>
          </w:p>
        </w:tc>
        <w:tc>
          <w:tcPr>
            <w:tcW w:w="1680" w:type="dxa"/>
            <w:tcBorders>
              <w:top w:val="nil"/>
              <w:left w:val="nil"/>
              <w:bottom w:val="single" w:sz="4" w:space="0" w:color="000000"/>
              <w:right w:val="single" w:sz="4" w:space="0" w:color="000000"/>
            </w:tcBorders>
            <w:shd w:val="clear" w:color="auto" w:fill="auto"/>
            <w:noWrap/>
            <w:vAlign w:val="bottom"/>
            <w:hideMark/>
          </w:tcPr>
          <w:p w14:paraId="08E61BE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TEE PVC D=1/2"</w:t>
            </w:r>
          </w:p>
        </w:tc>
        <w:tc>
          <w:tcPr>
            <w:tcW w:w="607" w:type="dxa"/>
            <w:tcBorders>
              <w:top w:val="nil"/>
              <w:left w:val="nil"/>
              <w:bottom w:val="single" w:sz="4" w:space="0" w:color="000000"/>
              <w:right w:val="single" w:sz="4" w:space="0" w:color="000000"/>
            </w:tcBorders>
            <w:shd w:val="clear" w:color="auto" w:fill="auto"/>
            <w:noWrap/>
            <w:vAlign w:val="bottom"/>
            <w:hideMark/>
          </w:tcPr>
          <w:p w14:paraId="7EC9E8F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2FB9A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Material de Policloruro de Vinilo (PVC) de 1/2", deberá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97119" w:rsidRPr="00902D9C" w14:paraId="644086B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DAE543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87</w:t>
            </w:r>
          </w:p>
        </w:tc>
        <w:tc>
          <w:tcPr>
            <w:tcW w:w="1680" w:type="dxa"/>
            <w:tcBorders>
              <w:top w:val="nil"/>
              <w:left w:val="nil"/>
              <w:bottom w:val="single" w:sz="4" w:space="0" w:color="000000"/>
              <w:right w:val="single" w:sz="4" w:space="0" w:color="000000"/>
            </w:tcBorders>
            <w:shd w:val="clear" w:color="auto" w:fill="auto"/>
            <w:noWrap/>
            <w:vAlign w:val="bottom"/>
            <w:hideMark/>
          </w:tcPr>
          <w:p w14:paraId="03E2ECD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TEE PVC DESAGÜE 2"</w:t>
            </w:r>
          </w:p>
        </w:tc>
        <w:tc>
          <w:tcPr>
            <w:tcW w:w="607" w:type="dxa"/>
            <w:tcBorders>
              <w:top w:val="nil"/>
              <w:left w:val="nil"/>
              <w:bottom w:val="single" w:sz="4" w:space="0" w:color="000000"/>
              <w:right w:val="single" w:sz="4" w:space="0" w:color="000000"/>
            </w:tcBorders>
            <w:shd w:val="clear" w:color="auto" w:fill="auto"/>
            <w:noWrap/>
            <w:vAlign w:val="bottom"/>
            <w:hideMark/>
          </w:tcPr>
          <w:p w14:paraId="33A5134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EE076F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Material de Policloruro de Vinilo (PVC) de 2", deberá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97119" w:rsidRPr="00902D9C" w14:paraId="64A971F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A7E1CE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88</w:t>
            </w:r>
          </w:p>
        </w:tc>
        <w:tc>
          <w:tcPr>
            <w:tcW w:w="1680" w:type="dxa"/>
            <w:tcBorders>
              <w:top w:val="nil"/>
              <w:left w:val="nil"/>
              <w:bottom w:val="single" w:sz="4" w:space="0" w:color="000000"/>
              <w:right w:val="single" w:sz="4" w:space="0" w:color="000000"/>
            </w:tcBorders>
            <w:shd w:val="clear" w:color="auto" w:fill="auto"/>
            <w:noWrap/>
            <w:vAlign w:val="bottom"/>
            <w:hideMark/>
          </w:tcPr>
          <w:p w14:paraId="7326FF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TEE PVC DESAGÜE 4"</w:t>
            </w:r>
          </w:p>
        </w:tc>
        <w:tc>
          <w:tcPr>
            <w:tcW w:w="607" w:type="dxa"/>
            <w:tcBorders>
              <w:top w:val="nil"/>
              <w:left w:val="nil"/>
              <w:bottom w:val="single" w:sz="4" w:space="0" w:color="000000"/>
              <w:right w:val="single" w:sz="4" w:space="0" w:color="000000"/>
            </w:tcBorders>
            <w:shd w:val="clear" w:color="auto" w:fill="auto"/>
            <w:noWrap/>
            <w:vAlign w:val="bottom"/>
            <w:hideMark/>
          </w:tcPr>
          <w:p w14:paraId="3A28168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EF413D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02D9C">
              <w:rPr>
                <w:rFonts w:ascii="Calibri" w:hAnsi="Calibri" w:cs="Calibri"/>
                <w:color w:val="000000"/>
                <w:sz w:val="16"/>
                <w:szCs w:val="16"/>
                <w:lang w:val="es-419" w:eastAsia="es-419"/>
              </w:rPr>
              <w:t>desague</w:t>
            </w:r>
            <w:proofErr w:type="spellEnd"/>
            <w:r w:rsidRPr="00902D9C">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97119" w:rsidRPr="00902D9C" w14:paraId="309872B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387368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89</w:t>
            </w:r>
          </w:p>
        </w:tc>
        <w:tc>
          <w:tcPr>
            <w:tcW w:w="1680" w:type="dxa"/>
            <w:tcBorders>
              <w:top w:val="nil"/>
              <w:left w:val="nil"/>
              <w:bottom w:val="single" w:sz="4" w:space="0" w:color="000000"/>
              <w:right w:val="single" w:sz="4" w:space="0" w:color="000000"/>
            </w:tcBorders>
            <w:shd w:val="clear" w:color="auto" w:fill="auto"/>
            <w:noWrap/>
            <w:vAlign w:val="bottom"/>
            <w:hideMark/>
          </w:tcPr>
          <w:p w14:paraId="0542B7C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TEFLÓN 3/4"</w:t>
            </w:r>
          </w:p>
        </w:tc>
        <w:tc>
          <w:tcPr>
            <w:tcW w:w="607" w:type="dxa"/>
            <w:tcBorders>
              <w:top w:val="nil"/>
              <w:left w:val="nil"/>
              <w:bottom w:val="single" w:sz="4" w:space="0" w:color="000000"/>
              <w:right w:val="single" w:sz="4" w:space="0" w:color="000000"/>
            </w:tcBorders>
            <w:shd w:val="clear" w:color="auto" w:fill="auto"/>
            <w:noWrap/>
            <w:vAlign w:val="bottom"/>
            <w:hideMark/>
          </w:tcPr>
          <w:p w14:paraId="6B91EB2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7F6C2B5"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Cinta adhesiva que se coloca en las roscas y juntas de unión para evitar fugas en las tuberías.</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Tamaño de 3/4"</w:t>
            </w:r>
          </w:p>
        </w:tc>
      </w:tr>
      <w:tr w:rsidR="00797119" w:rsidRPr="00902D9C" w14:paraId="13E775D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374E17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90</w:t>
            </w:r>
          </w:p>
        </w:tc>
        <w:tc>
          <w:tcPr>
            <w:tcW w:w="1680" w:type="dxa"/>
            <w:tcBorders>
              <w:top w:val="nil"/>
              <w:left w:val="nil"/>
              <w:bottom w:val="single" w:sz="4" w:space="0" w:color="000000"/>
              <w:right w:val="single" w:sz="4" w:space="0" w:color="000000"/>
            </w:tcBorders>
            <w:shd w:val="clear" w:color="auto" w:fill="auto"/>
            <w:noWrap/>
            <w:vAlign w:val="bottom"/>
            <w:hideMark/>
          </w:tcPr>
          <w:p w14:paraId="15F9908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TÉRMICO DE 20 AMP</w:t>
            </w:r>
          </w:p>
        </w:tc>
        <w:tc>
          <w:tcPr>
            <w:tcW w:w="607" w:type="dxa"/>
            <w:tcBorders>
              <w:top w:val="nil"/>
              <w:left w:val="nil"/>
              <w:bottom w:val="single" w:sz="4" w:space="0" w:color="000000"/>
              <w:right w:val="single" w:sz="4" w:space="0" w:color="000000"/>
            </w:tcBorders>
            <w:shd w:val="clear" w:color="auto" w:fill="auto"/>
            <w:noWrap/>
            <w:vAlign w:val="bottom"/>
            <w:hideMark/>
          </w:tcPr>
          <w:p w14:paraId="222A7B2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2C2BD5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w:t>
            </w:r>
            <w:r w:rsidRPr="00902D9C">
              <w:rPr>
                <w:rFonts w:ascii="Calibri" w:hAnsi="Calibri" w:cs="Calibri"/>
                <w:color w:val="000000"/>
                <w:sz w:val="16"/>
                <w:szCs w:val="16"/>
                <w:lang w:val="es-419" w:eastAsia="es-419"/>
              </w:rPr>
              <w:lastRenderedPageBreak/>
              <w:t>2P; Bornes para cables hasta: hasta 16mm; Frecuencia : 50/60Hz; Amperaje: 2×20; Tipo: Mando y Protección; Tensión: 230v.</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02D9C">
              <w:rPr>
                <w:rFonts w:ascii="Calibri" w:hAnsi="Calibri" w:cs="Calibri"/>
                <w:color w:val="000000"/>
                <w:sz w:val="16"/>
                <w:szCs w:val="16"/>
                <w:lang w:val="es-419" w:eastAsia="es-419"/>
              </w:rPr>
              <w:br/>
              <w:t>Vida mecánica 20.000 maniobras</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74BBDB9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1A0D03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91</w:t>
            </w:r>
          </w:p>
        </w:tc>
        <w:tc>
          <w:tcPr>
            <w:tcW w:w="1680" w:type="dxa"/>
            <w:tcBorders>
              <w:top w:val="nil"/>
              <w:left w:val="nil"/>
              <w:bottom w:val="single" w:sz="4" w:space="0" w:color="000000"/>
              <w:right w:val="single" w:sz="4" w:space="0" w:color="000000"/>
            </w:tcBorders>
            <w:shd w:val="clear" w:color="auto" w:fill="auto"/>
            <w:noWrap/>
            <w:vAlign w:val="bottom"/>
            <w:hideMark/>
          </w:tcPr>
          <w:p w14:paraId="016175C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TÉRMICO DE 25 AMP</w:t>
            </w:r>
          </w:p>
        </w:tc>
        <w:tc>
          <w:tcPr>
            <w:tcW w:w="607" w:type="dxa"/>
            <w:tcBorders>
              <w:top w:val="nil"/>
              <w:left w:val="nil"/>
              <w:bottom w:val="single" w:sz="4" w:space="0" w:color="000000"/>
              <w:right w:val="single" w:sz="4" w:space="0" w:color="000000"/>
            </w:tcBorders>
            <w:shd w:val="clear" w:color="auto" w:fill="auto"/>
            <w:noWrap/>
            <w:vAlign w:val="bottom"/>
            <w:hideMark/>
          </w:tcPr>
          <w:p w14:paraId="12F0F1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06B703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Numero de polos: 2; Interruptor Llave Térmica Bipolar Peso 0.65 kg; Dimensiones 20 × 20 × 5 cm; Marca: Reconocida</w:t>
            </w:r>
            <w:r w:rsidRPr="00902D9C">
              <w:rPr>
                <w:rFonts w:ascii="Calibri" w:hAnsi="Calibri" w:cs="Calibri"/>
                <w:color w:val="000000"/>
                <w:sz w:val="16"/>
                <w:szCs w:val="16"/>
                <w:lang w:val="es-419" w:eastAsia="es-419"/>
              </w:rPr>
              <w:br/>
              <w:t xml:space="preserve">Línea bipolar; Material PVC; Amperaje: 2×25; </w:t>
            </w:r>
            <w:r w:rsidRPr="00902D9C">
              <w:rPr>
                <w:rFonts w:ascii="Calibri" w:hAnsi="Calibri" w:cs="Calibri"/>
                <w:color w:val="000000"/>
                <w:sz w:val="16"/>
                <w:szCs w:val="16"/>
                <w:lang w:val="es-419" w:eastAsia="es-419"/>
              </w:rPr>
              <w:br/>
              <w:t>Cantidad de módulos: 1</w:t>
            </w:r>
            <w:r w:rsidRPr="00902D9C">
              <w:rPr>
                <w:rFonts w:ascii="Calibri" w:hAnsi="Calibri" w:cs="Calibri"/>
                <w:color w:val="000000"/>
                <w:sz w:val="16"/>
                <w:szCs w:val="16"/>
                <w:lang w:val="es-419" w:eastAsia="es-419"/>
              </w:rPr>
              <w:br/>
              <w:t>Corriente nominal: 25 A; SKU 6566</w:t>
            </w:r>
            <w:r w:rsidRPr="00902D9C">
              <w:rPr>
                <w:rFonts w:ascii="Calibri" w:hAnsi="Calibri" w:cs="Calibri"/>
                <w:color w:val="000000"/>
                <w:sz w:val="16"/>
                <w:szCs w:val="16"/>
                <w:lang w:val="es-419" w:eastAsia="es-419"/>
              </w:rPr>
              <w:br/>
              <w:t>Unidades por paquete: 1</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29A0ABA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5E4BCB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92</w:t>
            </w:r>
          </w:p>
        </w:tc>
        <w:tc>
          <w:tcPr>
            <w:tcW w:w="1680" w:type="dxa"/>
            <w:tcBorders>
              <w:top w:val="nil"/>
              <w:left w:val="nil"/>
              <w:bottom w:val="single" w:sz="4" w:space="0" w:color="000000"/>
              <w:right w:val="single" w:sz="4" w:space="0" w:color="000000"/>
            </w:tcBorders>
            <w:shd w:val="clear" w:color="auto" w:fill="auto"/>
            <w:noWrap/>
            <w:vAlign w:val="bottom"/>
            <w:hideMark/>
          </w:tcPr>
          <w:p w14:paraId="1327EE6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TÉRMICO DE 32 AMP</w:t>
            </w:r>
          </w:p>
        </w:tc>
        <w:tc>
          <w:tcPr>
            <w:tcW w:w="607" w:type="dxa"/>
            <w:tcBorders>
              <w:top w:val="nil"/>
              <w:left w:val="nil"/>
              <w:bottom w:val="single" w:sz="4" w:space="0" w:color="000000"/>
              <w:right w:val="single" w:sz="4" w:space="0" w:color="000000"/>
            </w:tcBorders>
            <w:shd w:val="clear" w:color="auto" w:fill="auto"/>
            <w:noWrap/>
            <w:vAlign w:val="bottom"/>
            <w:hideMark/>
          </w:tcPr>
          <w:p w14:paraId="7DF0C06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812F07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Capacidad de Ruptura: 3 KA; Curva: C; Polos: 2P; Bornes para cables hasta: hasta 16mm; </w:t>
            </w:r>
            <w:proofErr w:type="gramStart"/>
            <w:r w:rsidRPr="00902D9C">
              <w:rPr>
                <w:rFonts w:ascii="Calibri" w:hAnsi="Calibri" w:cs="Calibri"/>
                <w:color w:val="000000"/>
                <w:sz w:val="16"/>
                <w:szCs w:val="16"/>
                <w:lang w:val="es-419" w:eastAsia="es-419"/>
              </w:rPr>
              <w:t>Frecuencia :</w:t>
            </w:r>
            <w:proofErr w:type="gramEnd"/>
            <w:r w:rsidRPr="00902D9C">
              <w:rPr>
                <w:rFonts w:ascii="Calibri" w:hAnsi="Calibri" w:cs="Calibri"/>
                <w:color w:val="000000"/>
                <w:sz w:val="16"/>
                <w:szCs w:val="16"/>
                <w:lang w:val="es-419" w:eastAsia="es-419"/>
              </w:rPr>
              <w:t xml:space="preserve"> 50/60Hz; Amperaje: 2×32; Línea: </w:t>
            </w:r>
            <w:proofErr w:type="spellStart"/>
            <w:r w:rsidRPr="00902D9C">
              <w:rPr>
                <w:rFonts w:ascii="Calibri" w:hAnsi="Calibri" w:cs="Calibri"/>
                <w:color w:val="000000"/>
                <w:sz w:val="16"/>
                <w:szCs w:val="16"/>
                <w:lang w:val="es-419" w:eastAsia="es-419"/>
              </w:rPr>
              <w:t>Sicalimit</w:t>
            </w:r>
            <w:proofErr w:type="spellEnd"/>
            <w:r w:rsidRPr="00902D9C">
              <w:rPr>
                <w:rFonts w:ascii="Calibri" w:hAnsi="Calibri" w:cs="Calibri"/>
                <w:color w:val="000000"/>
                <w:sz w:val="16"/>
                <w:szCs w:val="16"/>
                <w:lang w:val="es-419" w:eastAsia="es-419"/>
              </w:rPr>
              <w:t>; Tipo: Mando y Protección; Montaje: Riel Din; Tensión: 230v; SKU: 01SIC04115; Unidad de medida: C/U; Marca: Reconocida</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10F02F5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3E4E6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93</w:t>
            </w:r>
          </w:p>
        </w:tc>
        <w:tc>
          <w:tcPr>
            <w:tcW w:w="1680" w:type="dxa"/>
            <w:tcBorders>
              <w:top w:val="nil"/>
              <w:left w:val="nil"/>
              <w:bottom w:val="single" w:sz="4" w:space="0" w:color="000000"/>
              <w:right w:val="single" w:sz="4" w:space="0" w:color="000000"/>
            </w:tcBorders>
            <w:shd w:val="clear" w:color="auto" w:fill="auto"/>
            <w:noWrap/>
            <w:vAlign w:val="bottom"/>
            <w:hideMark/>
          </w:tcPr>
          <w:p w14:paraId="4F5E358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TOMACORRIENTE DOBLE</w:t>
            </w:r>
          </w:p>
        </w:tc>
        <w:tc>
          <w:tcPr>
            <w:tcW w:w="607" w:type="dxa"/>
            <w:tcBorders>
              <w:top w:val="nil"/>
              <w:left w:val="nil"/>
              <w:bottom w:val="single" w:sz="4" w:space="0" w:color="000000"/>
              <w:right w:val="single" w:sz="4" w:space="0" w:color="000000"/>
            </w:tcBorders>
            <w:shd w:val="clear" w:color="auto" w:fill="auto"/>
            <w:noWrap/>
            <w:vAlign w:val="bottom"/>
            <w:hideMark/>
          </w:tcPr>
          <w:p w14:paraId="6C37F08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9125FC1"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02D9C">
              <w:rPr>
                <w:rFonts w:ascii="Calibri" w:hAnsi="Calibri" w:cs="Calibri"/>
                <w:color w:val="000000"/>
                <w:sz w:val="16"/>
                <w:szCs w:val="16"/>
                <w:lang w:val="es-419" w:eastAsia="es-419"/>
              </w:rPr>
              <w:br/>
              <w:t>La superficie del accesorio deberá ser lisa y libre de grietas, fisuras y otros defectos que alteren su calidad.</w:t>
            </w:r>
            <w:r w:rsidRPr="00902D9C">
              <w:rPr>
                <w:rFonts w:ascii="Calibri" w:hAnsi="Calibri" w:cs="Calibri"/>
                <w:color w:val="000000"/>
                <w:sz w:val="16"/>
                <w:szCs w:val="16"/>
                <w:lang w:val="es-419" w:eastAsia="es-419"/>
              </w:rPr>
              <w:br/>
            </w:r>
          </w:p>
        </w:tc>
      </w:tr>
      <w:tr w:rsidR="00797119" w:rsidRPr="00902D9C" w14:paraId="529D4CE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954768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94</w:t>
            </w:r>
          </w:p>
        </w:tc>
        <w:tc>
          <w:tcPr>
            <w:tcW w:w="1680" w:type="dxa"/>
            <w:tcBorders>
              <w:top w:val="nil"/>
              <w:left w:val="nil"/>
              <w:bottom w:val="single" w:sz="4" w:space="0" w:color="000000"/>
              <w:right w:val="single" w:sz="4" w:space="0" w:color="000000"/>
            </w:tcBorders>
            <w:shd w:val="clear" w:color="auto" w:fill="auto"/>
            <w:noWrap/>
            <w:vAlign w:val="bottom"/>
            <w:hideMark/>
          </w:tcPr>
          <w:p w14:paraId="685481D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TOMACORRIENTE SIMPLE</w:t>
            </w:r>
          </w:p>
        </w:tc>
        <w:tc>
          <w:tcPr>
            <w:tcW w:w="607" w:type="dxa"/>
            <w:tcBorders>
              <w:top w:val="nil"/>
              <w:left w:val="nil"/>
              <w:bottom w:val="single" w:sz="4" w:space="0" w:color="000000"/>
              <w:right w:val="single" w:sz="4" w:space="0" w:color="000000"/>
            </w:tcBorders>
            <w:shd w:val="clear" w:color="auto" w:fill="auto"/>
            <w:noWrap/>
            <w:vAlign w:val="bottom"/>
            <w:hideMark/>
          </w:tcPr>
          <w:p w14:paraId="0D06230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F7A51B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Material de Poli cloruro de Vinilo (PVC),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97119" w:rsidRPr="00902D9C" w14:paraId="1F44BE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79BB33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95</w:t>
            </w:r>
          </w:p>
        </w:tc>
        <w:tc>
          <w:tcPr>
            <w:tcW w:w="1680" w:type="dxa"/>
            <w:tcBorders>
              <w:top w:val="nil"/>
              <w:left w:val="nil"/>
              <w:bottom w:val="single" w:sz="4" w:space="0" w:color="000000"/>
              <w:right w:val="single" w:sz="4" w:space="0" w:color="000000"/>
            </w:tcBorders>
            <w:shd w:val="clear" w:color="auto" w:fill="auto"/>
            <w:noWrap/>
            <w:vAlign w:val="bottom"/>
            <w:hideMark/>
          </w:tcPr>
          <w:p w14:paraId="2B3871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TOPE DE PUERTA</w:t>
            </w:r>
          </w:p>
        </w:tc>
        <w:tc>
          <w:tcPr>
            <w:tcW w:w="607" w:type="dxa"/>
            <w:tcBorders>
              <w:top w:val="nil"/>
              <w:left w:val="nil"/>
              <w:bottom w:val="single" w:sz="4" w:space="0" w:color="000000"/>
              <w:right w:val="single" w:sz="4" w:space="0" w:color="000000"/>
            </w:tcBorders>
            <w:shd w:val="clear" w:color="auto" w:fill="auto"/>
            <w:noWrap/>
            <w:vAlign w:val="bottom"/>
            <w:hideMark/>
          </w:tcPr>
          <w:p w14:paraId="2F6F872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4A168F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97119" w:rsidRPr="00902D9C" w14:paraId="4A27BFE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B50B88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96</w:t>
            </w:r>
          </w:p>
        </w:tc>
        <w:tc>
          <w:tcPr>
            <w:tcW w:w="1680" w:type="dxa"/>
            <w:tcBorders>
              <w:top w:val="nil"/>
              <w:left w:val="nil"/>
              <w:bottom w:val="single" w:sz="4" w:space="0" w:color="000000"/>
              <w:right w:val="single" w:sz="4" w:space="0" w:color="000000"/>
            </w:tcBorders>
            <w:shd w:val="clear" w:color="auto" w:fill="auto"/>
            <w:noWrap/>
            <w:vAlign w:val="bottom"/>
            <w:hideMark/>
          </w:tcPr>
          <w:p w14:paraId="52C37DF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TORNILLO MAS RAMPLUG DE 2"X6MM</w:t>
            </w:r>
          </w:p>
        </w:tc>
        <w:tc>
          <w:tcPr>
            <w:tcW w:w="607" w:type="dxa"/>
            <w:tcBorders>
              <w:top w:val="nil"/>
              <w:left w:val="nil"/>
              <w:bottom w:val="single" w:sz="4" w:space="0" w:color="000000"/>
              <w:right w:val="single" w:sz="4" w:space="0" w:color="000000"/>
            </w:tcBorders>
            <w:shd w:val="clear" w:color="auto" w:fill="auto"/>
            <w:noWrap/>
            <w:vAlign w:val="bottom"/>
            <w:hideMark/>
          </w:tcPr>
          <w:p w14:paraId="30C52B2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716362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Debe ser fabricado en acero inoxidable, sus acabados pueden ser en </w:t>
            </w:r>
            <w:proofErr w:type="spellStart"/>
            <w:r w:rsidRPr="00902D9C">
              <w:rPr>
                <w:rFonts w:ascii="Calibri" w:hAnsi="Calibri" w:cs="Calibri"/>
                <w:color w:val="000000"/>
                <w:sz w:val="16"/>
                <w:szCs w:val="16"/>
                <w:lang w:val="es-419" w:eastAsia="es-419"/>
              </w:rPr>
              <w:t>bicromatado</w:t>
            </w:r>
            <w:proofErr w:type="spellEnd"/>
            <w:r w:rsidRPr="00902D9C">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02D9C">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02D9C">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02D9C">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97119" w:rsidRPr="00902D9C" w14:paraId="072FBD8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1FA871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97</w:t>
            </w:r>
          </w:p>
        </w:tc>
        <w:tc>
          <w:tcPr>
            <w:tcW w:w="1680" w:type="dxa"/>
            <w:tcBorders>
              <w:top w:val="nil"/>
              <w:left w:val="nil"/>
              <w:bottom w:val="single" w:sz="4" w:space="0" w:color="000000"/>
              <w:right w:val="single" w:sz="4" w:space="0" w:color="000000"/>
            </w:tcBorders>
            <w:shd w:val="clear" w:color="auto" w:fill="auto"/>
            <w:noWrap/>
            <w:vAlign w:val="bottom"/>
            <w:hideMark/>
          </w:tcPr>
          <w:p w14:paraId="331D6CB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1/2"</w:t>
            </w:r>
          </w:p>
        </w:tc>
        <w:tc>
          <w:tcPr>
            <w:tcW w:w="607" w:type="dxa"/>
            <w:tcBorders>
              <w:top w:val="nil"/>
              <w:left w:val="nil"/>
              <w:bottom w:val="single" w:sz="4" w:space="0" w:color="000000"/>
              <w:right w:val="single" w:sz="4" w:space="0" w:color="000000"/>
            </w:tcBorders>
            <w:shd w:val="clear" w:color="auto" w:fill="auto"/>
            <w:noWrap/>
            <w:vAlign w:val="bottom"/>
            <w:hideMark/>
          </w:tcPr>
          <w:p w14:paraId="0ADFE5D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4A82637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1/2", los tubos deben tener las siguientes características: </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19B7C4B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D87AFD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98</w:t>
            </w:r>
          </w:p>
        </w:tc>
        <w:tc>
          <w:tcPr>
            <w:tcW w:w="1680" w:type="dxa"/>
            <w:tcBorders>
              <w:top w:val="nil"/>
              <w:left w:val="nil"/>
              <w:bottom w:val="single" w:sz="4" w:space="0" w:color="000000"/>
              <w:right w:val="single" w:sz="4" w:space="0" w:color="000000"/>
            </w:tcBorders>
            <w:shd w:val="clear" w:color="auto" w:fill="auto"/>
            <w:noWrap/>
            <w:vAlign w:val="bottom"/>
            <w:hideMark/>
          </w:tcPr>
          <w:p w14:paraId="6971172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5/8"</w:t>
            </w:r>
          </w:p>
        </w:tc>
        <w:tc>
          <w:tcPr>
            <w:tcW w:w="607" w:type="dxa"/>
            <w:tcBorders>
              <w:top w:val="nil"/>
              <w:left w:val="nil"/>
              <w:bottom w:val="single" w:sz="4" w:space="0" w:color="000000"/>
              <w:right w:val="single" w:sz="4" w:space="0" w:color="000000"/>
            </w:tcBorders>
            <w:shd w:val="clear" w:color="auto" w:fill="auto"/>
            <w:noWrap/>
            <w:vAlign w:val="bottom"/>
            <w:hideMark/>
          </w:tcPr>
          <w:p w14:paraId="32931E4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50FD1FB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Material de Poli cloruro de Vinilo (PVC),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Las tuberías de PVC y sus accesorios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3942370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A01A02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99</w:t>
            </w:r>
          </w:p>
        </w:tc>
        <w:tc>
          <w:tcPr>
            <w:tcW w:w="1680" w:type="dxa"/>
            <w:tcBorders>
              <w:top w:val="nil"/>
              <w:left w:val="nil"/>
              <w:bottom w:val="single" w:sz="4" w:space="0" w:color="000000"/>
              <w:right w:val="single" w:sz="4" w:space="0" w:color="000000"/>
            </w:tcBorders>
            <w:shd w:val="clear" w:color="auto" w:fill="auto"/>
            <w:noWrap/>
            <w:vAlign w:val="bottom"/>
            <w:hideMark/>
          </w:tcPr>
          <w:p w14:paraId="6B68E60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DESAGUE 2"</w:t>
            </w:r>
          </w:p>
        </w:tc>
        <w:tc>
          <w:tcPr>
            <w:tcW w:w="607" w:type="dxa"/>
            <w:tcBorders>
              <w:top w:val="nil"/>
              <w:left w:val="nil"/>
              <w:bottom w:val="single" w:sz="4" w:space="0" w:color="000000"/>
              <w:right w:val="single" w:sz="4" w:space="0" w:color="000000"/>
            </w:tcBorders>
            <w:shd w:val="clear" w:color="auto" w:fill="auto"/>
            <w:noWrap/>
            <w:vAlign w:val="bottom"/>
            <w:hideMark/>
          </w:tcPr>
          <w:p w14:paraId="324E9FA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0D4F60D3"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2",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51D9967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C44C54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100</w:t>
            </w:r>
          </w:p>
        </w:tc>
        <w:tc>
          <w:tcPr>
            <w:tcW w:w="1680" w:type="dxa"/>
            <w:tcBorders>
              <w:top w:val="nil"/>
              <w:left w:val="nil"/>
              <w:bottom w:val="single" w:sz="4" w:space="0" w:color="000000"/>
              <w:right w:val="single" w:sz="4" w:space="0" w:color="000000"/>
            </w:tcBorders>
            <w:shd w:val="clear" w:color="auto" w:fill="auto"/>
            <w:noWrap/>
            <w:vAlign w:val="bottom"/>
            <w:hideMark/>
          </w:tcPr>
          <w:p w14:paraId="355028A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DESAGÜE 3"</w:t>
            </w:r>
          </w:p>
        </w:tc>
        <w:tc>
          <w:tcPr>
            <w:tcW w:w="607" w:type="dxa"/>
            <w:tcBorders>
              <w:top w:val="nil"/>
              <w:left w:val="nil"/>
              <w:bottom w:val="single" w:sz="4" w:space="0" w:color="000000"/>
              <w:right w:val="single" w:sz="4" w:space="0" w:color="000000"/>
            </w:tcBorders>
            <w:shd w:val="clear" w:color="auto" w:fill="auto"/>
            <w:noWrap/>
            <w:vAlign w:val="bottom"/>
            <w:hideMark/>
          </w:tcPr>
          <w:p w14:paraId="5F355B6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1D0131A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3",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7D00C6C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36E878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101</w:t>
            </w:r>
          </w:p>
        </w:tc>
        <w:tc>
          <w:tcPr>
            <w:tcW w:w="1680" w:type="dxa"/>
            <w:tcBorders>
              <w:top w:val="nil"/>
              <w:left w:val="nil"/>
              <w:bottom w:val="single" w:sz="4" w:space="0" w:color="000000"/>
              <w:right w:val="single" w:sz="4" w:space="0" w:color="000000"/>
            </w:tcBorders>
            <w:shd w:val="clear" w:color="auto" w:fill="auto"/>
            <w:noWrap/>
            <w:vAlign w:val="bottom"/>
            <w:hideMark/>
          </w:tcPr>
          <w:p w14:paraId="6251611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DESAGÜE 4"</w:t>
            </w:r>
          </w:p>
        </w:tc>
        <w:tc>
          <w:tcPr>
            <w:tcW w:w="607" w:type="dxa"/>
            <w:tcBorders>
              <w:top w:val="nil"/>
              <w:left w:val="nil"/>
              <w:bottom w:val="single" w:sz="4" w:space="0" w:color="000000"/>
              <w:right w:val="single" w:sz="4" w:space="0" w:color="000000"/>
            </w:tcBorders>
            <w:shd w:val="clear" w:color="auto" w:fill="auto"/>
            <w:noWrap/>
            <w:vAlign w:val="bottom"/>
            <w:hideMark/>
          </w:tcPr>
          <w:p w14:paraId="67077C0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252E51B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4",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xml:space="preserve">• Los tubos procederán de fábrica por inyección de molde, no aceptándose el uso de piezas especiales </w:t>
            </w:r>
            <w:r w:rsidRPr="00902D9C">
              <w:rPr>
                <w:rFonts w:ascii="Calibri" w:hAnsi="Calibri" w:cs="Calibri"/>
                <w:color w:val="000000"/>
                <w:sz w:val="16"/>
                <w:szCs w:val="16"/>
                <w:lang w:val="es-419" w:eastAsia="es-419"/>
              </w:rPr>
              <w:lastRenderedPageBreak/>
              <w:t>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3990687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1D65AB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102</w:t>
            </w:r>
          </w:p>
        </w:tc>
        <w:tc>
          <w:tcPr>
            <w:tcW w:w="1680" w:type="dxa"/>
            <w:tcBorders>
              <w:top w:val="nil"/>
              <w:left w:val="nil"/>
              <w:bottom w:val="single" w:sz="4" w:space="0" w:color="000000"/>
              <w:right w:val="single" w:sz="4" w:space="0" w:color="000000"/>
            </w:tcBorders>
            <w:shd w:val="clear" w:color="auto" w:fill="auto"/>
            <w:noWrap/>
            <w:vAlign w:val="bottom"/>
            <w:hideMark/>
          </w:tcPr>
          <w:p w14:paraId="3764098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VENTANA DE ALUMINIO C/CELOSIA MAS VIDRIO CATEDRAL Y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13CD9BF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51E42C9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02D9C">
              <w:rPr>
                <w:rFonts w:ascii="Calibri" w:hAnsi="Calibri" w:cs="Calibri"/>
                <w:color w:val="000000"/>
                <w:sz w:val="16"/>
                <w:szCs w:val="16"/>
                <w:lang w:val="es-419" w:eastAsia="es-419"/>
              </w:rPr>
              <w:br/>
              <w:t>La entidad Ejecutora deberá garantizar que los materiales e insumos de referencia serán de buena calidad.</w:t>
            </w:r>
            <w:r w:rsidRPr="00902D9C">
              <w:rPr>
                <w:rFonts w:ascii="Calibri" w:hAnsi="Calibri" w:cs="Calibri"/>
                <w:color w:val="000000"/>
                <w:sz w:val="16"/>
                <w:szCs w:val="16"/>
                <w:lang w:val="es-419" w:eastAsia="es-419"/>
              </w:rPr>
              <w:br/>
              <w:t xml:space="preserve">Se </w:t>
            </w:r>
            <w:proofErr w:type="gramStart"/>
            <w:r w:rsidRPr="00902D9C">
              <w:rPr>
                <w:rFonts w:ascii="Calibri" w:hAnsi="Calibri" w:cs="Calibri"/>
                <w:color w:val="000000"/>
                <w:sz w:val="16"/>
                <w:szCs w:val="16"/>
                <w:lang w:val="es-419" w:eastAsia="es-419"/>
              </w:rPr>
              <w:t>utilizara</w:t>
            </w:r>
            <w:proofErr w:type="gramEnd"/>
            <w:r w:rsidRPr="00902D9C">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902D9C">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02D9C">
              <w:rPr>
                <w:rFonts w:ascii="Calibri" w:hAnsi="Calibri" w:cs="Calibri"/>
                <w:color w:val="000000"/>
                <w:sz w:val="16"/>
                <w:szCs w:val="16"/>
                <w:lang w:val="es-419" w:eastAsia="es-419"/>
              </w:rPr>
              <w:t>colocara</w:t>
            </w:r>
            <w:proofErr w:type="gramEnd"/>
            <w:r w:rsidRPr="00902D9C">
              <w:rPr>
                <w:rFonts w:ascii="Calibri" w:hAnsi="Calibri" w:cs="Calibri"/>
                <w:color w:val="000000"/>
                <w:sz w:val="16"/>
                <w:szCs w:val="16"/>
                <w:lang w:val="es-419" w:eastAsia="es-419"/>
              </w:rPr>
              <w:t xml:space="preserve"> un angular para tener un mejor cierre de la ventana.</w:t>
            </w:r>
            <w:r w:rsidRPr="00902D9C">
              <w:rPr>
                <w:rFonts w:ascii="Calibri" w:hAnsi="Calibri" w:cs="Calibri"/>
                <w:color w:val="000000"/>
                <w:sz w:val="16"/>
                <w:szCs w:val="16"/>
                <w:lang w:val="es-419" w:eastAsia="es-419"/>
              </w:rPr>
              <w:br/>
              <w:t>Deberá ser sellado/a con silicona todo el perímetro de acuerdo a requerimiento</w:t>
            </w:r>
          </w:p>
        </w:tc>
      </w:tr>
      <w:tr w:rsidR="00797119" w:rsidRPr="00902D9C" w14:paraId="0260F2E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4055B0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103</w:t>
            </w:r>
          </w:p>
        </w:tc>
        <w:tc>
          <w:tcPr>
            <w:tcW w:w="1680" w:type="dxa"/>
            <w:tcBorders>
              <w:top w:val="nil"/>
              <w:left w:val="nil"/>
              <w:bottom w:val="single" w:sz="4" w:space="0" w:color="000000"/>
              <w:right w:val="single" w:sz="4" w:space="0" w:color="000000"/>
            </w:tcBorders>
            <w:shd w:val="clear" w:color="auto" w:fill="auto"/>
            <w:noWrap/>
            <w:vAlign w:val="bottom"/>
            <w:hideMark/>
          </w:tcPr>
          <w:p w14:paraId="0C80F5C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VENTANA DE ALUMINIO LÍNEA 20 C/VIDRIO 4MM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4A629B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43F0A7C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97119" w:rsidRPr="00902D9C" w14:paraId="4089E31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C52720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104</w:t>
            </w:r>
          </w:p>
        </w:tc>
        <w:tc>
          <w:tcPr>
            <w:tcW w:w="1680" w:type="dxa"/>
            <w:tcBorders>
              <w:top w:val="nil"/>
              <w:left w:val="nil"/>
              <w:bottom w:val="single" w:sz="4" w:space="0" w:color="000000"/>
              <w:right w:val="single" w:sz="4" w:space="0" w:color="000000"/>
            </w:tcBorders>
            <w:shd w:val="clear" w:color="auto" w:fill="auto"/>
            <w:noWrap/>
            <w:vAlign w:val="bottom"/>
            <w:hideMark/>
          </w:tcPr>
          <w:p w14:paraId="61EE9ED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VENTANA DE ALUMINIO PROYECTANTE C/VIDRIO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1A5166F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3FE7F40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02D9C">
              <w:rPr>
                <w:rFonts w:ascii="Calibri" w:hAnsi="Calibri" w:cs="Calibri"/>
                <w:color w:val="000000"/>
                <w:sz w:val="16"/>
                <w:szCs w:val="16"/>
                <w:lang w:val="es-419" w:eastAsia="es-419"/>
              </w:rPr>
              <w:br/>
              <w:t xml:space="preserve">Se utilizara vidrio de e=4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02D9C">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02D9C">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902D9C">
              <w:rPr>
                <w:rFonts w:ascii="Calibri" w:hAnsi="Calibri" w:cs="Calibri"/>
                <w:color w:val="000000"/>
                <w:sz w:val="16"/>
                <w:szCs w:val="16"/>
                <w:lang w:val="es-419" w:eastAsia="es-419"/>
              </w:rPr>
              <w:t>unipunto</w:t>
            </w:r>
            <w:proofErr w:type="spellEnd"/>
            <w:r w:rsidRPr="00902D9C">
              <w:rPr>
                <w:rFonts w:ascii="Calibri" w:hAnsi="Calibri" w:cs="Calibri"/>
                <w:color w:val="000000"/>
                <w:sz w:val="16"/>
                <w:szCs w:val="16"/>
                <w:lang w:val="es-419" w:eastAsia="es-419"/>
              </w:rPr>
              <w:t>, es decir que cierra solo al centro.</w:t>
            </w:r>
            <w:r w:rsidRPr="00902D9C">
              <w:rPr>
                <w:rFonts w:ascii="Calibri" w:hAnsi="Calibri" w:cs="Calibri"/>
                <w:color w:val="000000"/>
                <w:sz w:val="16"/>
                <w:szCs w:val="16"/>
                <w:lang w:val="es-419" w:eastAsia="es-419"/>
              </w:rPr>
              <w:br/>
              <w:t xml:space="preserve">Deberá ser sellado/a con silicona todo el perímetro de acuerdo a requerimiento. </w:t>
            </w:r>
          </w:p>
        </w:tc>
      </w:tr>
      <w:tr w:rsidR="00797119" w:rsidRPr="00902D9C" w14:paraId="67E27B0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4DA0A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105</w:t>
            </w:r>
          </w:p>
        </w:tc>
        <w:tc>
          <w:tcPr>
            <w:tcW w:w="1680" w:type="dxa"/>
            <w:tcBorders>
              <w:top w:val="nil"/>
              <w:left w:val="nil"/>
              <w:bottom w:val="single" w:sz="4" w:space="0" w:color="000000"/>
              <w:right w:val="single" w:sz="4" w:space="0" w:color="000000"/>
            </w:tcBorders>
            <w:shd w:val="clear" w:color="auto" w:fill="auto"/>
            <w:noWrap/>
            <w:vAlign w:val="bottom"/>
            <w:hideMark/>
          </w:tcPr>
          <w:p w14:paraId="3BC44C5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YEE PVC 2" DESAGUE</w:t>
            </w:r>
          </w:p>
        </w:tc>
        <w:tc>
          <w:tcPr>
            <w:tcW w:w="607" w:type="dxa"/>
            <w:tcBorders>
              <w:top w:val="nil"/>
              <w:left w:val="nil"/>
              <w:bottom w:val="single" w:sz="4" w:space="0" w:color="000000"/>
              <w:right w:val="single" w:sz="4" w:space="0" w:color="000000"/>
            </w:tcBorders>
            <w:shd w:val="clear" w:color="auto" w:fill="auto"/>
            <w:noWrap/>
            <w:vAlign w:val="bottom"/>
            <w:hideMark/>
          </w:tcPr>
          <w:p w14:paraId="74B26F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7C6FCB9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Yee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 Material de Policloruro de Vinilo (PVC), deberá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97119" w:rsidRPr="00902D9C" w14:paraId="14A7A85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696C2A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106</w:t>
            </w:r>
          </w:p>
        </w:tc>
        <w:tc>
          <w:tcPr>
            <w:tcW w:w="1680" w:type="dxa"/>
            <w:tcBorders>
              <w:top w:val="nil"/>
              <w:left w:val="nil"/>
              <w:bottom w:val="single" w:sz="4" w:space="0" w:color="000000"/>
              <w:right w:val="single" w:sz="4" w:space="0" w:color="000000"/>
            </w:tcBorders>
            <w:shd w:val="clear" w:color="auto" w:fill="auto"/>
            <w:noWrap/>
            <w:vAlign w:val="bottom"/>
            <w:hideMark/>
          </w:tcPr>
          <w:p w14:paraId="10B5D42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YESO</w:t>
            </w:r>
          </w:p>
        </w:tc>
        <w:tc>
          <w:tcPr>
            <w:tcW w:w="607" w:type="dxa"/>
            <w:tcBorders>
              <w:top w:val="nil"/>
              <w:left w:val="nil"/>
              <w:bottom w:val="single" w:sz="4" w:space="0" w:color="000000"/>
              <w:right w:val="single" w:sz="4" w:space="0" w:color="000000"/>
            </w:tcBorders>
            <w:shd w:val="clear" w:color="auto" w:fill="auto"/>
            <w:noWrap/>
            <w:vAlign w:val="bottom"/>
            <w:hideMark/>
          </w:tcPr>
          <w:p w14:paraId="2A9906E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4BABB0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02D9C">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797119" w:rsidRPr="00902D9C" w14:paraId="6409A86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EF2B4A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107</w:t>
            </w:r>
          </w:p>
        </w:tc>
        <w:tc>
          <w:tcPr>
            <w:tcW w:w="1680" w:type="dxa"/>
            <w:tcBorders>
              <w:top w:val="nil"/>
              <w:left w:val="nil"/>
              <w:bottom w:val="single" w:sz="4" w:space="0" w:color="000000"/>
              <w:right w:val="single" w:sz="4" w:space="0" w:color="000000"/>
            </w:tcBorders>
            <w:shd w:val="clear" w:color="auto" w:fill="auto"/>
            <w:noWrap/>
            <w:vAlign w:val="bottom"/>
            <w:hideMark/>
          </w:tcPr>
          <w:p w14:paraId="40084AD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ZÓCALO PISO FLOTANTE </w:t>
            </w:r>
          </w:p>
        </w:tc>
        <w:tc>
          <w:tcPr>
            <w:tcW w:w="607" w:type="dxa"/>
            <w:tcBorders>
              <w:top w:val="nil"/>
              <w:left w:val="nil"/>
              <w:bottom w:val="single" w:sz="4" w:space="0" w:color="000000"/>
              <w:right w:val="single" w:sz="4" w:space="0" w:color="000000"/>
            </w:tcBorders>
            <w:shd w:val="clear" w:color="auto" w:fill="auto"/>
            <w:noWrap/>
            <w:vAlign w:val="bottom"/>
            <w:hideMark/>
          </w:tcPr>
          <w:p w14:paraId="192C2FE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4F35F52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02D9C">
              <w:rPr>
                <w:rFonts w:ascii="Calibri" w:hAnsi="Calibri" w:cs="Calibri"/>
                <w:color w:val="000000"/>
                <w:sz w:val="16"/>
                <w:szCs w:val="16"/>
                <w:lang w:val="es-419" w:eastAsia="es-419"/>
              </w:rPr>
              <w:t>aninado</w:t>
            </w:r>
            <w:proofErr w:type="spellEnd"/>
            <w:r w:rsidRPr="00902D9C">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902D9C">
              <w:rPr>
                <w:rFonts w:ascii="Calibri" w:hAnsi="Calibri" w:cs="Calibri"/>
                <w:color w:val="000000"/>
                <w:sz w:val="16"/>
                <w:szCs w:val="16"/>
                <w:lang w:val="es-419" w:eastAsia="es-419"/>
              </w:rPr>
              <w:br/>
              <w:t xml:space="preserve">Los zócalos para piso flotante deberán cumplir con dos principales funciones, la más importante es </w:t>
            </w:r>
            <w:r w:rsidRPr="00902D9C">
              <w:rPr>
                <w:rFonts w:ascii="Calibri" w:hAnsi="Calibri" w:cs="Calibri"/>
                <w:color w:val="000000"/>
                <w:sz w:val="16"/>
                <w:szCs w:val="16"/>
                <w:lang w:val="es-419" w:eastAsia="es-419"/>
              </w:rPr>
              <w:lastRenderedPageBreak/>
              <w:t>permitir que el piso flotante quede fijo y no se levante, por lo que es primordial que haya una luz de dilatación, ya que los pisos dilatan en los 4 sentidos, y será ejecutado conforma a características del proyecto y/o instrucciones del Inspector del Proyecto.</w:t>
            </w:r>
            <w:r w:rsidRPr="00902D9C">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618EB18A" w14:textId="77777777" w:rsidR="00797119" w:rsidRPr="00902D9C" w:rsidRDefault="00797119" w:rsidP="00797119">
      <w:pPr>
        <w:widowControl w:val="0"/>
        <w:tabs>
          <w:tab w:val="left" w:pos="560"/>
        </w:tabs>
        <w:autoSpaceDE w:val="0"/>
        <w:autoSpaceDN w:val="0"/>
        <w:jc w:val="both"/>
        <w:rPr>
          <w:rFonts w:ascii="Verdana" w:eastAsia="Verdana" w:hAnsi="Verdana" w:cs="Tahoma"/>
          <w:color w:val="000000"/>
          <w:sz w:val="16"/>
          <w:szCs w:val="16"/>
          <w:lang w:val="es-419" w:eastAsia="es-ES"/>
        </w:rPr>
      </w:pPr>
    </w:p>
    <w:p w14:paraId="3A3DDC77" w14:textId="77777777" w:rsidR="00797119" w:rsidRPr="00B709B3" w:rsidRDefault="00797119" w:rsidP="00797119">
      <w:pPr>
        <w:rPr>
          <w:sz w:val="16"/>
          <w:szCs w:val="16"/>
          <w:lang w:val="es-419"/>
        </w:rPr>
      </w:pPr>
    </w:p>
    <w:p w14:paraId="723F9932" w14:textId="77777777" w:rsidR="00797119" w:rsidRPr="00882269" w:rsidRDefault="00797119" w:rsidP="00797119">
      <w:pPr>
        <w:spacing w:line="300" w:lineRule="auto"/>
        <w:jc w:val="both"/>
        <w:rPr>
          <w:rFonts w:ascii="Arial" w:hAnsi="Arial" w:cs="Arial"/>
          <w:b/>
          <w:bCs/>
          <w:i/>
          <w:u w:val="single"/>
          <w:lang w:val="es-ES_tradnl"/>
        </w:rPr>
      </w:pPr>
      <w:r w:rsidRPr="00F20CF1">
        <w:rPr>
          <w:rFonts w:ascii="Arial" w:hAnsi="Arial" w:cs="Arial"/>
          <w:b/>
          <w:i/>
          <w:u w:val="single"/>
        </w:rPr>
        <w:t xml:space="preserve">Nota para todos los insumos indicados: </w:t>
      </w:r>
      <w:r w:rsidRPr="00F20CF1">
        <w:rPr>
          <w:rFonts w:ascii="Arial" w:hAnsi="Arial" w:cs="Arial"/>
          <w:b/>
          <w:bCs/>
          <w:i/>
          <w:u w:val="single"/>
          <w:lang w:val="es-ES_tradnl"/>
        </w:rPr>
        <w:t xml:space="preserve">Cualquier alteración o daño del producto antes, durante y después del transporte no será </w:t>
      </w:r>
      <w:proofErr w:type="spellStart"/>
      <w:r w:rsidRPr="00F20CF1">
        <w:rPr>
          <w:rFonts w:ascii="Arial" w:hAnsi="Arial" w:cs="Arial"/>
          <w:b/>
          <w:bCs/>
          <w:i/>
          <w:u w:val="single"/>
          <w:lang w:val="es-ES_tradnl"/>
        </w:rPr>
        <w:t>recepcionado</w:t>
      </w:r>
      <w:proofErr w:type="spellEnd"/>
      <w:r w:rsidRPr="00F20CF1">
        <w:rPr>
          <w:rFonts w:ascii="Arial" w:hAnsi="Arial" w:cs="Arial"/>
          <w:b/>
          <w:bCs/>
          <w:i/>
          <w:u w:val="single"/>
          <w:lang w:val="es-ES_tradnl"/>
        </w:rPr>
        <w:t xml:space="preserve"> al momento de su ingreso a almacenes por parte de la Inspectoría.</w:t>
      </w:r>
    </w:p>
    <w:p w14:paraId="0CE4F673" w14:textId="77777777" w:rsidR="00797119" w:rsidRPr="00882269" w:rsidRDefault="00797119" w:rsidP="00797119">
      <w:pPr>
        <w:rPr>
          <w:rFonts w:ascii="Arial" w:hAnsi="Arial" w:cs="Arial"/>
          <w:b/>
          <w:bCs/>
          <w:i/>
          <w:u w:val="single"/>
        </w:rPr>
      </w:pPr>
    </w:p>
    <w:p w14:paraId="46CF40D1" w14:textId="77777777" w:rsidR="00797119" w:rsidRPr="00593A04" w:rsidRDefault="00797119"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33DB314B" w14:textId="77777777" w:rsidR="00797119" w:rsidRDefault="00797119" w:rsidP="00EB1486">
      <w:pPr>
        <w:spacing w:line="300" w:lineRule="auto"/>
        <w:jc w:val="both"/>
        <w:rPr>
          <w:rFonts w:ascii="Arial" w:hAnsi="Arial" w:cs="Arial"/>
          <w:b/>
          <w:bCs/>
          <w:i/>
          <w:u w:val="single"/>
          <w:lang w:val="es-ES_tradnl"/>
        </w:rPr>
      </w:pPr>
    </w:p>
    <w:p w14:paraId="1FCBAE4E" w14:textId="77777777" w:rsidR="00797119" w:rsidRDefault="00797119" w:rsidP="00EB1486">
      <w:pPr>
        <w:spacing w:line="300" w:lineRule="auto"/>
        <w:jc w:val="both"/>
        <w:rPr>
          <w:rFonts w:ascii="Arial" w:hAnsi="Arial" w:cs="Arial"/>
          <w:b/>
          <w:bCs/>
          <w:i/>
          <w:u w:val="single"/>
          <w:lang w:val="es-ES_tradnl"/>
        </w:rPr>
      </w:pPr>
    </w:p>
    <w:p w14:paraId="3B3B054D" w14:textId="77777777" w:rsidR="00797119" w:rsidRDefault="00797119" w:rsidP="00EB1486">
      <w:pPr>
        <w:spacing w:line="300" w:lineRule="auto"/>
        <w:jc w:val="both"/>
        <w:rPr>
          <w:rFonts w:ascii="Arial" w:hAnsi="Arial" w:cs="Arial"/>
          <w:b/>
          <w:bCs/>
          <w:i/>
          <w:u w:val="single"/>
          <w:lang w:val="es-ES_tradnl"/>
        </w:rPr>
      </w:pPr>
    </w:p>
    <w:p w14:paraId="622C10F0"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5AC3" w14:textId="77777777" w:rsidR="00E62D44" w:rsidRDefault="00E62D44">
      <w:r>
        <w:separator/>
      </w:r>
    </w:p>
  </w:endnote>
  <w:endnote w:type="continuationSeparator" w:id="0">
    <w:p w14:paraId="4673BFAE" w14:textId="77777777" w:rsidR="00E62D44" w:rsidRDefault="00E6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1D02" w14:textId="77777777" w:rsidR="00E62D44" w:rsidRDefault="00E62D44">
      <w:r>
        <w:separator/>
      </w:r>
    </w:p>
  </w:footnote>
  <w:footnote w:type="continuationSeparator" w:id="0">
    <w:p w14:paraId="64035966" w14:textId="77777777" w:rsidR="00E62D44" w:rsidRDefault="00E62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1"/>
  </w:num>
  <w:num w:numId="9" w16cid:durableId="918947269">
    <w:abstractNumId w:val="115"/>
  </w:num>
  <w:num w:numId="10" w16cid:durableId="749040223">
    <w:abstractNumId w:val="39"/>
  </w:num>
  <w:num w:numId="11" w16cid:durableId="2145660187">
    <w:abstractNumId w:val="135"/>
  </w:num>
  <w:num w:numId="12" w16cid:durableId="2090537858">
    <w:abstractNumId w:val="137"/>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1"/>
  </w:num>
  <w:num w:numId="30" w16cid:durableId="901215229">
    <w:abstractNumId w:val="31"/>
  </w:num>
  <w:num w:numId="31" w16cid:durableId="1997033138">
    <w:abstractNumId w:val="110"/>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20"/>
  </w:num>
  <w:num w:numId="37" w16cid:durableId="1772897627">
    <w:abstractNumId w:val="116"/>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4"/>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2"/>
  </w:num>
  <w:num w:numId="50" w16cid:durableId="608006365">
    <w:abstractNumId w:val="126"/>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7"/>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2"/>
  </w:num>
  <w:num w:numId="67" w16cid:durableId="1606423924">
    <w:abstractNumId w:val="106"/>
  </w:num>
  <w:num w:numId="68" w16cid:durableId="920137775">
    <w:abstractNumId w:val="43"/>
  </w:num>
  <w:num w:numId="69" w16cid:durableId="1746487965">
    <w:abstractNumId w:val="128"/>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9"/>
  </w:num>
  <w:num w:numId="90" w16cid:durableId="2107383233">
    <w:abstractNumId w:val="13"/>
  </w:num>
  <w:num w:numId="91" w16cid:durableId="2076128462">
    <w:abstractNumId w:val="133"/>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9"/>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8"/>
  </w:num>
  <w:num w:numId="108" w16cid:durableId="656350127">
    <w:abstractNumId w:val="123"/>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5"/>
  </w:num>
  <w:num w:numId="117" w16cid:durableId="959145023">
    <w:abstractNumId w:val="62"/>
  </w:num>
  <w:num w:numId="118" w16cid:durableId="373046682">
    <w:abstractNumId w:val="122"/>
  </w:num>
  <w:num w:numId="119" w16cid:durableId="155414778">
    <w:abstractNumId w:val="114"/>
  </w:num>
  <w:num w:numId="120" w16cid:durableId="2111310161">
    <w:abstractNumId w:val="104"/>
  </w:num>
  <w:num w:numId="121" w16cid:durableId="644898802">
    <w:abstractNumId w:val="136"/>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4"/>
  </w:num>
  <w:num w:numId="128" w16cid:durableId="1061177539">
    <w:abstractNumId w:val="117"/>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3"/>
  </w:num>
  <w:num w:numId="135" w16cid:durableId="1347243991">
    <w:abstractNumId w:val="88"/>
  </w:num>
  <w:num w:numId="136" w16cid:durableId="1368488229">
    <w:abstractNumId w:val="131"/>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30"/>
  </w:num>
  <w:num w:numId="143" w16cid:durableId="451900107">
    <w:abstractNumId w:val="93"/>
  </w:num>
  <w:num w:numId="144" w16cid:durableId="563831188">
    <w:abstractNumId w:val="109"/>
  </w:num>
  <w:num w:numId="145" w16cid:durableId="627006758">
    <w:abstractNumId w:val="1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qsx-ofnf-mj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77783</Words>
  <Characters>427809</Characters>
  <Application>Microsoft Office Word</Application>
  <DocSecurity>0</DocSecurity>
  <Lines>3565</Lines>
  <Paragraphs>1009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2025-06-30T16:59:00Z</cp:lastPrinted>
  <dcterms:created xsi:type="dcterms:W3CDTF">2025-06-30T17:15:00Z</dcterms:created>
  <dcterms:modified xsi:type="dcterms:W3CDTF">2025-06-30T17:15:00Z</dcterms:modified>
</cp:coreProperties>
</file>