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5E5A589D"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XXII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F42E79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34</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3345D29" w:rsidR="00EB1486" w:rsidRDefault="00AE5598" w:rsidP="00EB1486">
                            <w:pPr>
                              <w:jc w:val="center"/>
                              <w:rPr>
                                <w:rFonts w:ascii="Century Gothic" w:hAnsi="Century Gothic"/>
                                <w:b/>
                                <w:color w:val="FF0000"/>
                                <w:sz w:val="32"/>
                                <w:lang w:val="es-AR"/>
                              </w:rPr>
                            </w:pPr>
                            <w:r>
                              <w:rPr>
                                <w:rFonts w:ascii="Century Gothic" w:hAnsi="Century Gothic"/>
                                <w:b/>
                                <w:color w:val="FF0000"/>
                                <w:sz w:val="32"/>
                                <w:lang w:val="es-AR"/>
                              </w:rPr>
                              <w:t>SÉPTIMA</w:t>
                            </w:r>
                            <w:r w:rsidR="0006302B">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5E5A589D"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XXII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F42E79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34</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3345D29" w:rsidR="00EB1486" w:rsidRDefault="00AE5598" w:rsidP="00EB1486">
                      <w:pPr>
                        <w:jc w:val="center"/>
                        <w:rPr>
                          <w:rFonts w:ascii="Century Gothic" w:hAnsi="Century Gothic"/>
                          <w:b/>
                          <w:color w:val="FF0000"/>
                          <w:sz w:val="32"/>
                          <w:lang w:val="es-AR"/>
                        </w:rPr>
                      </w:pPr>
                      <w:r>
                        <w:rPr>
                          <w:rFonts w:ascii="Century Gothic" w:hAnsi="Century Gothic"/>
                          <w:b/>
                          <w:color w:val="FF0000"/>
                          <w:sz w:val="32"/>
                          <w:lang w:val="es-AR"/>
                        </w:rPr>
                        <w:t>SÉPTIMA</w:t>
                      </w:r>
                      <w:r w:rsidR="0006302B">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03BF41A"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3B58A7">
              <w:rPr>
                <w:rFonts w:ascii="Verdana" w:hAnsi="Verdana" w:cs="Arial"/>
                <w:b/>
                <w:sz w:val="14"/>
                <w:szCs w:val="14"/>
              </w:rPr>
              <w:t>CARACOLLO</w:t>
            </w:r>
            <w:r w:rsidR="00C2309B">
              <w:rPr>
                <w:rFonts w:ascii="Verdana" w:hAnsi="Verdana" w:cs="Arial"/>
                <w:b/>
                <w:sz w:val="14"/>
                <w:szCs w:val="14"/>
              </w:rPr>
              <w:t xml:space="preserve"> </w:t>
            </w:r>
            <w:r w:rsidRPr="00B22287">
              <w:rPr>
                <w:rFonts w:ascii="Verdana" w:hAnsi="Verdana" w:cs="Arial"/>
                <w:b/>
                <w:sz w:val="14"/>
                <w:szCs w:val="14"/>
              </w:rPr>
              <w:t>- FASE(</w:t>
            </w:r>
            <w:r w:rsidR="003B58A7">
              <w:rPr>
                <w:rFonts w:ascii="Verdana" w:hAnsi="Verdana" w:cs="Arial"/>
                <w:b/>
                <w:sz w:val="14"/>
                <w:szCs w:val="14"/>
              </w:rPr>
              <w:t>XXII</w:t>
            </w:r>
            <w:r w:rsidRPr="00B22287">
              <w:rPr>
                <w:rFonts w:ascii="Verdana" w:hAnsi="Verdana" w:cs="Arial"/>
                <w:b/>
                <w:sz w:val="14"/>
                <w:szCs w:val="14"/>
              </w:rPr>
              <w:t>) 2024- ORURO</w:t>
            </w:r>
            <w:r>
              <w:rPr>
                <w:rFonts w:ascii="Verdana" w:hAnsi="Verdana" w:cs="Arial"/>
                <w:b/>
                <w:sz w:val="14"/>
                <w:szCs w:val="14"/>
              </w:rPr>
              <w:t xml:space="preserve"> (</w:t>
            </w:r>
            <w:r w:rsidR="00AE5598">
              <w:rPr>
                <w:rFonts w:ascii="Verdana" w:hAnsi="Verdana" w:cs="Arial"/>
                <w:b/>
                <w:sz w:val="14"/>
                <w:szCs w:val="14"/>
              </w:rPr>
              <w:t xml:space="preserve">SÉPTIMA </w:t>
            </w:r>
            <w:r w:rsidR="0006302B">
              <w:rPr>
                <w:rFonts w:ascii="Verdana" w:hAnsi="Verdana" w:cs="Arial"/>
                <w:b/>
                <w:sz w:val="14"/>
                <w:szCs w:val="14"/>
              </w:rPr>
              <w:t>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A7FB5F6"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3B58A7">
              <w:rPr>
                <w:rFonts w:ascii="Arial" w:hAnsi="Arial" w:cs="Arial"/>
                <w:b/>
                <w:bCs/>
                <w:sz w:val="16"/>
                <w:szCs w:val="16"/>
              </w:rPr>
              <w:t>34</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7DEB76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B58A7" w:rsidRPr="003B58A7">
              <w:rPr>
                <w:rFonts w:ascii="Arial" w:hAnsi="Arial" w:cs="Arial"/>
                <w:b/>
                <w:sz w:val="16"/>
                <w:szCs w:val="16"/>
              </w:rPr>
              <w:t>Bs. 2.351.615,69 (Dos millones trescientos cincuenta y un mil seiscientos quince 69/100 bolivianos)</w:t>
            </w:r>
            <w:r w:rsidR="00E84942" w:rsidRPr="00E8494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CB00DD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6C596E" w:rsidRPr="006C596E">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8FE4684" w:rsidR="00AE5598" w:rsidRPr="0020208F" w:rsidRDefault="00AE5598" w:rsidP="00AE5598">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D6D5C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CD44B9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16</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CDE62C4"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6C728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C8C6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FFC9611"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45D8E0B"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AE5598">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D41D358"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708AAC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1F0FE02" w:rsidR="00EB1486" w:rsidRPr="00E84942" w:rsidRDefault="00EF585E" w:rsidP="00E84942">
            <w:pPr>
              <w:jc w:val="center"/>
            </w:pPr>
            <w:hyperlink r:id="rId12" w:history="1">
              <w:r w:rsidRPr="00E8055C">
                <w:rPr>
                  <w:rStyle w:val="Hipervnculo"/>
                </w:rPr>
                <w:t>https://meet.google.com/ywk-goqk-yvk</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40D85B5"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C88A1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32F3B1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14706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E25569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334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FA02EB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5AB5F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79CB8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C607B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06D97F0" w14:textId="77777777" w:rsidR="00CE3428" w:rsidRPr="00593A04" w:rsidRDefault="00CE3428" w:rsidP="006C596E"/>
    <w:p w14:paraId="6E1B5418" w14:textId="77777777" w:rsidR="00EF585E" w:rsidRPr="009F67B0" w:rsidRDefault="00EF585E" w:rsidP="00EF585E">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975FE47" w14:textId="77777777" w:rsidR="00EF585E" w:rsidRPr="009F67B0" w:rsidRDefault="00EF585E" w:rsidP="00EF585E">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F585E" w:rsidRPr="009F67B0" w14:paraId="188610A2" w14:textId="77777777" w:rsidTr="00AA2AEB">
        <w:trPr>
          <w:trHeight w:val="615"/>
        </w:trPr>
        <w:tc>
          <w:tcPr>
            <w:tcW w:w="8788" w:type="dxa"/>
            <w:shd w:val="clear" w:color="auto" w:fill="2E74B5" w:themeFill="accent1" w:themeFillShade="BF"/>
            <w:vAlign w:val="center"/>
          </w:tcPr>
          <w:p w14:paraId="2EA8B074" w14:textId="77777777" w:rsidR="00EF585E" w:rsidRPr="009F67B0" w:rsidRDefault="00EF585E" w:rsidP="00AA2AEB">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w:t>
            </w:r>
            <w:proofErr w:type="gramStart"/>
            <w:r w:rsidRPr="009E4694">
              <w:rPr>
                <w:rFonts w:ascii="Verdana" w:eastAsia="Calibri" w:hAnsi="Verdana" w:cs="Tahoma"/>
                <w:b/>
                <w:bCs/>
                <w:color w:val="FFFFFF" w:themeColor="background1"/>
              </w:rPr>
              <w:t>CARACOLLO  -</w:t>
            </w:r>
            <w:proofErr w:type="gramEnd"/>
            <w:r w:rsidRPr="009E4694">
              <w:rPr>
                <w:rFonts w:ascii="Verdana" w:eastAsia="Calibri" w:hAnsi="Verdana" w:cs="Tahoma"/>
                <w:b/>
                <w:bCs/>
                <w:color w:val="FFFFFF" w:themeColor="background1"/>
              </w:rPr>
              <w:t>FASE(XXII) 2024- ORURO</w:t>
            </w:r>
          </w:p>
        </w:tc>
      </w:tr>
    </w:tbl>
    <w:p w14:paraId="6A38DD0F" w14:textId="77777777" w:rsidR="00EF585E" w:rsidRPr="009F67B0" w:rsidRDefault="00EF585E" w:rsidP="00EF585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F585E" w:rsidRPr="009F67B0" w14:paraId="331D21EF" w14:textId="77777777" w:rsidTr="00AA2AEB">
        <w:tc>
          <w:tcPr>
            <w:tcW w:w="5070" w:type="dxa"/>
            <w:shd w:val="clear" w:color="auto" w:fill="auto"/>
            <w:vAlign w:val="center"/>
          </w:tcPr>
          <w:p w14:paraId="228569DC" w14:textId="77777777" w:rsidR="00EF585E" w:rsidRPr="009F67B0" w:rsidRDefault="00EF585E" w:rsidP="00AA2AEB">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33AD57D" w14:textId="77777777" w:rsidR="00EF585E" w:rsidRPr="009F67B0" w:rsidRDefault="00EF585E" w:rsidP="00AA2AEB">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EF585E" w:rsidRPr="009F67B0" w14:paraId="4C3784FE" w14:textId="77777777" w:rsidTr="00AA2AEB">
        <w:tc>
          <w:tcPr>
            <w:tcW w:w="5070" w:type="dxa"/>
            <w:shd w:val="clear" w:color="auto" w:fill="auto"/>
            <w:vAlign w:val="center"/>
          </w:tcPr>
          <w:p w14:paraId="7FAB9BAC" w14:textId="77777777" w:rsidR="00EF585E" w:rsidRPr="009F67B0" w:rsidRDefault="00EF585E" w:rsidP="00AA2AEB">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75800B1E" w14:textId="77777777" w:rsidR="00EF585E" w:rsidRPr="009F67B0" w:rsidRDefault="00EF585E" w:rsidP="00AA2AEB">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EF585E" w:rsidRPr="009F67B0" w14:paraId="72E83EA6" w14:textId="77777777" w:rsidTr="00AA2AEB">
        <w:tc>
          <w:tcPr>
            <w:tcW w:w="5070" w:type="dxa"/>
            <w:shd w:val="clear" w:color="auto" w:fill="auto"/>
            <w:vAlign w:val="center"/>
          </w:tcPr>
          <w:p w14:paraId="08F5F14C" w14:textId="77777777" w:rsidR="00EF585E" w:rsidRPr="009F67B0" w:rsidRDefault="00EF585E" w:rsidP="00AA2AEB">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5E36AF19" w14:textId="77777777" w:rsidR="00EF585E" w:rsidRPr="009F67B0" w:rsidRDefault="00EF585E" w:rsidP="00AA2AEB">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EF585E" w:rsidRPr="009F67B0" w14:paraId="7310C9E6" w14:textId="77777777" w:rsidTr="00AA2AEB">
        <w:tc>
          <w:tcPr>
            <w:tcW w:w="5070" w:type="dxa"/>
            <w:shd w:val="clear" w:color="auto" w:fill="auto"/>
            <w:vAlign w:val="center"/>
          </w:tcPr>
          <w:p w14:paraId="52B86E13" w14:textId="77777777" w:rsidR="00EF585E" w:rsidRPr="009F67B0" w:rsidRDefault="00EF585E" w:rsidP="00AA2AEB">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0863ADD7" w14:textId="77777777" w:rsidR="00EF585E" w:rsidRPr="009F67B0" w:rsidRDefault="00EF585E" w:rsidP="00AA2AEB">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661E709E" w14:textId="77777777" w:rsidR="00EF585E" w:rsidRPr="009F67B0" w:rsidRDefault="00EF585E" w:rsidP="00EF585E">
      <w:pPr>
        <w:rPr>
          <w:lang w:val="es-ES_tradnl"/>
        </w:rPr>
      </w:pPr>
    </w:p>
    <w:p w14:paraId="38D3452D" w14:textId="77777777" w:rsidR="00EF585E" w:rsidRPr="009F67B0" w:rsidRDefault="00EF585E" w:rsidP="00EF585E">
      <w:pPr>
        <w:rPr>
          <w:lang w:val="es-ES_tradnl"/>
        </w:rPr>
      </w:pPr>
    </w:p>
    <w:p w14:paraId="1C1198C8" w14:textId="77777777" w:rsidR="00EF585E" w:rsidRPr="009F67B0" w:rsidRDefault="00EF585E" w:rsidP="00EF585E">
      <w:pPr>
        <w:rPr>
          <w:lang w:val="es-ES_tradnl"/>
        </w:rPr>
      </w:pPr>
    </w:p>
    <w:p w14:paraId="6A1EE46E" w14:textId="77777777" w:rsidR="00EF585E" w:rsidRPr="009F67B0" w:rsidRDefault="00EF585E" w:rsidP="00EF585E">
      <w:pPr>
        <w:rPr>
          <w:lang w:val="es-ES_tradnl"/>
        </w:rPr>
      </w:pPr>
    </w:p>
    <w:p w14:paraId="3E2E3D82" w14:textId="77777777" w:rsidR="00EF585E" w:rsidRPr="009F67B0" w:rsidRDefault="00EF585E" w:rsidP="00EF585E">
      <w:pPr>
        <w:rPr>
          <w:lang w:val="es-ES_tradnl"/>
        </w:rPr>
      </w:pPr>
    </w:p>
    <w:p w14:paraId="0EFA6D23" w14:textId="77777777" w:rsidR="00EF585E" w:rsidRPr="009F67B0" w:rsidRDefault="00EF585E" w:rsidP="00EF585E">
      <w:pPr>
        <w:rPr>
          <w:lang w:val="es-ES_tradnl"/>
        </w:rPr>
      </w:pPr>
    </w:p>
    <w:p w14:paraId="38398113" w14:textId="77777777" w:rsidR="00EF585E" w:rsidRDefault="00EF585E" w:rsidP="00EF585E">
      <w:pPr>
        <w:ind w:left="708" w:hanging="708"/>
        <w:rPr>
          <w:rFonts w:ascii="Tahoma" w:hAnsi="Tahoma" w:cs="Tahoma"/>
          <w:b/>
          <w:u w:val="single"/>
          <w:lang w:val="es-ES_tradnl"/>
        </w:rPr>
      </w:pPr>
    </w:p>
    <w:p w14:paraId="111999EF" w14:textId="77777777" w:rsidR="00EF585E" w:rsidRPr="009F67B0" w:rsidRDefault="00EF585E" w:rsidP="00EF585E">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1E332C1C"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2C2FF02F"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1E15E3"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B3A8501"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F0D1B2D"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14D886CF" w14:textId="27BE153D" w:rsidR="00EF585E" w:rsidRPr="009F67B0" w:rsidRDefault="00EF585E" w:rsidP="00EF585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A80313">
        <w:rPr>
          <w:rFonts w:ascii="Tahoma" w:hAnsi="Tahoma" w:cs="Tahoma"/>
          <w:b/>
        </w:rPr>
        <w:t>PROYECTO DE VIVIENDA CUALITATIVA EN EL MUNICIPIO DE CARACOLLO -</w:t>
      </w:r>
      <w:r>
        <w:rPr>
          <w:rFonts w:ascii="Tahoma" w:hAnsi="Tahoma" w:cs="Tahoma"/>
          <w:b/>
        </w:rPr>
        <w:t xml:space="preserve"> </w:t>
      </w:r>
      <w:r w:rsidRPr="00A80313">
        <w:rPr>
          <w:rFonts w:ascii="Tahoma" w:hAnsi="Tahoma" w:cs="Tahoma"/>
          <w:b/>
        </w:rPr>
        <w:t>FASE(XXII) 2024- ORURO</w:t>
      </w:r>
    </w:p>
    <w:p w14:paraId="51B87788" w14:textId="77777777" w:rsidR="00EF585E" w:rsidRPr="009F67B0" w:rsidRDefault="00EF585E" w:rsidP="00EF585E">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2CCE8F6C" w14:textId="77777777" w:rsidR="00EF585E" w:rsidRDefault="00EF585E" w:rsidP="00EF585E">
      <w:pPr>
        <w:spacing w:line="260" w:lineRule="atLeast"/>
        <w:jc w:val="both"/>
        <w:rPr>
          <w:rFonts w:ascii="Tahoma" w:hAnsi="Tahoma" w:cs="Tahoma"/>
          <w:lang w:val="es-ES_tradnl"/>
        </w:rPr>
      </w:pPr>
    </w:p>
    <w:p w14:paraId="0B60F51C"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gramStart"/>
      <w:r>
        <w:rPr>
          <w:rFonts w:ascii="Tahoma" w:hAnsi="Tahoma" w:cs="Tahoma"/>
          <w:color w:val="FF0000"/>
          <w:lang w:val="es-ES_tradnl"/>
        </w:rPr>
        <w:t xml:space="preserve">Caracollo </w:t>
      </w:r>
      <w:r w:rsidRPr="009F67B0">
        <w:rPr>
          <w:rFonts w:ascii="Tahoma" w:hAnsi="Tahoma" w:cs="Tahoma"/>
          <w:color w:val="FF0000"/>
          <w:lang w:val="es-ES_tradnl"/>
        </w:rPr>
        <w:t xml:space="preserve"> </w:t>
      </w:r>
      <w:r w:rsidRPr="009F67B0">
        <w:rPr>
          <w:rFonts w:ascii="Tahoma" w:hAnsi="Tahoma" w:cs="Tahoma"/>
          <w:lang w:val="es-ES_tradnl"/>
        </w:rPr>
        <w:t>del</w:t>
      </w:r>
      <w:proofErr w:type="gramEnd"/>
      <w:r w:rsidRPr="009F67B0">
        <w:rPr>
          <w:rFonts w:ascii="Tahoma" w:hAnsi="Tahoma" w:cs="Tahoma"/>
          <w:lang w:val="es-ES_tradnl"/>
        </w:rPr>
        <w:t xml:space="preserve">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21A7E29B" w14:textId="77777777" w:rsidR="00EF585E" w:rsidRPr="009F67B0" w:rsidRDefault="00EF585E" w:rsidP="00EF585E">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40AD06F6" w14:textId="77777777" w:rsidR="00EF585E" w:rsidRPr="009F67B0" w:rsidRDefault="00EF585E" w:rsidP="00EF585E">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8F0DD1D" w14:textId="77777777" w:rsidR="00EF585E" w:rsidRPr="00A80313" w:rsidRDefault="00EF585E" w:rsidP="00EF585E">
      <w:pPr>
        <w:numPr>
          <w:ilvl w:val="0"/>
          <w:numId w:val="72"/>
        </w:numPr>
        <w:spacing w:line="260" w:lineRule="atLeast"/>
        <w:jc w:val="both"/>
        <w:rPr>
          <w:rFonts w:ascii="Tahoma" w:hAnsi="Tahoma" w:cs="Tahoma"/>
          <w:lang w:val="it-IT"/>
        </w:rPr>
      </w:pPr>
      <w:r w:rsidRPr="00A80313">
        <w:rPr>
          <w:rFonts w:ascii="Tahoma" w:hAnsi="Tahoma" w:cs="Tahoma"/>
          <w:lang w:val="it-IT"/>
        </w:rPr>
        <w:t>Padre o madre soltera/o;</w:t>
      </w:r>
    </w:p>
    <w:p w14:paraId="5B5F81E4" w14:textId="77777777" w:rsidR="00EF585E" w:rsidRPr="009F67B0" w:rsidRDefault="00EF585E" w:rsidP="00EF585E">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7A06F84B" w14:textId="77777777" w:rsidR="00EF585E" w:rsidRPr="009F67B0" w:rsidRDefault="00EF585E" w:rsidP="00EF585E">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87047BC" w14:textId="77777777" w:rsidR="00EF585E" w:rsidRPr="009F67B0" w:rsidRDefault="00EF585E" w:rsidP="00EF585E">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067CE61F" w14:textId="77777777" w:rsidR="00EF585E" w:rsidRPr="009F67B0" w:rsidRDefault="00EF585E" w:rsidP="00EF585E">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0094D941" w14:textId="77777777" w:rsidR="00EF585E" w:rsidRDefault="00EF585E" w:rsidP="00EF585E">
      <w:pPr>
        <w:spacing w:line="260" w:lineRule="atLeast"/>
        <w:jc w:val="both"/>
        <w:rPr>
          <w:rFonts w:ascii="Tahoma" w:hAnsi="Tahoma" w:cs="Tahoma"/>
        </w:rPr>
      </w:pPr>
    </w:p>
    <w:p w14:paraId="695F499C" w14:textId="77777777" w:rsidR="00EF585E" w:rsidRPr="009F67B0" w:rsidRDefault="00EF585E" w:rsidP="00EF585E">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0797CBF4" w14:textId="77777777" w:rsidR="00EF585E" w:rsidRPr="009F67B0" w:rsidRDefault="00EF585E" w:rsidP="00EF585E">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5780C41" w14:textId="77777777" w:rsidR="00EF585E" w:rsidRDefault="00EF585E" w:rsidP="00EF585E">
      <w:pPr>
        <w:spacing w:line="260" w:lineRule="atLeast"/>
        <w:jc w:val="both"/>
        <w:rPr>
          <w:rFonts w:ascii="Tahoma" w:hAnsi="Tahoma" w:cs="Tahoma"/>
        </w:rPr>
      </w:pPr>
    </w:p>
    <w:p w14:paraId="497B17CB" w14:textId="77777777" w:rsidR="00EF585E" w:rsidRPr="007F6518" w:rsidRDefault="00EF585E" w:rsidP="00EF585E">
      <w:pPr>
        <w:spacing w:line="260" w:lineRule="atLeast"/>
        <w:jc w:val="both"/>
        <w:rPr>
          <w:rFonts w:ascii="Tahoma" w:hAnsi="Tahoma" w:cs="Tahoma"/>
        </w:rPr>
      </w:pPr>
    </w:p>
    <w:p w14:paraId="124C9C18" w14:textId="77777777" w:rsidR="00EF585E" w:rsidRPr="00E92EAC" w:rsidRDefault="00EF585E" w:rsidP="00EF585E">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 xml:space="preserve">CANTIDAD DE VIVIENDAS </w:t>
      </w:r>
      <w:r w:rsidRPr="00E92EAC">
        <w:rPr>
          <w:rFonts w:ascii="Tahoma" w:hAnsi="Tahoma" w:cs="Tahoma"/>
          <w:b/>
          <w:color w:val="FF0000"/>
          <w:lang w:val="es-ES_tradnl" w:eastAsia="es-ES"/>
        </w:rPr>
        <w:t>40</w:t>
      </w:r>
    </w:p>
    <w:p w14:paraId="200CF3ED" w14:textId="77777777" w:rsidR="00EF585E" w:rsidRPr="0058097C" w:rsidRDefault="00EF585E" w:rsidP="00EF585E">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F585E" w:rsidRPr="0058097C" w14:paraId="2CE0C25E" w14:textId="77777777" w:rsidTr="00AA2AEB">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BF68F36" w14:textId="77777777" w:rsidR="00EF585E" w:rsidRPr="0058097C" w:rsidRDefault="00EF585E" w:rsidP="00AA2AEB">
            <w:pPr>
              <w:jc w:val="center"/>
              <w:rPr>
                <w:rFonts w:ascii="Tahoma" w:hAnsi="Tahoma" w:cs="Tahoma"/>
                <w:b/>
                <w:color w:val="FFFFFF"/>
                <w:highlight w:val="green"/>
                <w:lang w:eastAsia="es-BO"/>
              </w:rPr>
            </w:pPr>
            <w:r w:rsidRPr="00940FC8">
              <w:rPr>
                <w:rFonts w:ascii="Tahoma" w:hAnsi="Tahoma" w:cs="Tahoma"/>
                <w:b/>
                <w:color w:val="FFFFFF" w:themeColor="background1"/>
                <w:lang w:val="es-ES_tradnl" w:eastAsia="es-ES"/>
              </w:rPr>
              <w:t>VIVIENDA TIPO 1</w:t>
            </w:r>
          </w:p>
        </w:tc>
      </w:tr>
      <w:tr w:rsidR="00EF585E" w:rsidRPr="0058097C" w14:paraId="54D98DA0" w14:textId="77777777" w:rsidTr="00AA2AE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8D4905" w14:textId="77777777" w:rsidR="00EF585E" w:rsidRPr="00F245E2" w:rsidRDefault="00EF585E" w:rsidP="00AA2AEB">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37197C" w14:textId="77777777" w:rsidR="00EF585E" w:rsidRPr="00F245E2" w:rsidRDefault="00EF585E" w:rsidP="00AA2AEB">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EF585E" w:rsidRPr="00F245E2" w14:paraId="724FE164"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1B1C53" w14:textId="77777777" w:rsidR="00EF585E" w:rsidRPr="0058097C" w:rsidRDefault="00EF585E" w:rsidP="00AA2AEB">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01A76E4" w14:textId="77777777" w:rsidR="00EF585E" w:rsidRPr="00F245E2" w:rsidRDefault="00EF585E" w:rsidP="00AA2AEB">
            <w:pPr>
              <w:jc w:val="right"/>
              <w:rPr>
                <w:rFonts w:ascii="Tahoma" w:hAnsi="Tahoma" w:cs="Tahoma"/>
                <w:color w:val="FF0000"/>
                <w:lang w:eastAsia="es-BO"/>
              </w:rPr>
            </w:pPr>
            <w:r>
              <w:rPr>
                <w:rFonts w:ascii="Tahoma" w:hAnsi="Tahoma" w:cs="Tahoma"/>
                <w:color w:val="FF0000"/>
                <w:lang w:eastAsia="es-BO"/>
              </w:rPr>
              <w:t>10,60</w:t>
            </w:r>
          </w:p>
        </w:tc>
      </w:tr>
      <w:tr w:rsidR="00EF585E" w:rsidRPr="00F245E2" w14:paraId="19B4CD71"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86ADFD" w14:textId="77777777" w:rsidR="00EF585E" w:rsidRPr="0058097C" w:rsidRDefault="00EF585E" w:rsidP="00AA2AEB">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2CDBC12" w14:textId="77777777" w:rsidR="00EF585E" w:rsidRPr="00F245E2" w:rsidRDefault="00EF585E" w:rsidP="00AA2AEB">
            <w:pPr>
              <w:jc w:val="right"/>
              <w:rPr>
                <w:rFonts w:ascii="Tahoma" w:hAnsi="Tahoma" w:cs="Tahoma"/>
                <w:color w:val="FF0000"/>
                <w:lang w:eastAsia="es-BO"/>
              </w:rPr>
            </w:pPr>
            <w:r>
              <w:rPr>
                <w:rFonts w:ascii="Tahoma" w:hAnsi="Tahoma" w:cs="Tahoma"/>
                <w:color w:val="FF0000"/>
                <w:lang w:eastAsia="es-BO"/>
              </w:rPr>
              <w:t>3,60</w:t>
            </w:r>
          </w:p>
        </w:tc>
      </w:tr>
      <w:tr w:rsidR="00EF585E" w:rsidRPr="00F245E2" w14:paraId="222E7FE5"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3A25CB" w14:textId="77777777" w:rsidR="00EF585E" w:rsidRPr="0058097C" w:rsidRDefault="00EF585E" w:rsidP="00AA2AEB">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9C8A9FE" w14:textId="77777777" w:rsidR="00EF585E" w:rsidRPr="00F245E2" w:rsidRDefault="00EF585E" w:rsidP="00AA2AEB">
            <w:pPr>
              <w:jc w:val="right"/>
              <w:rPr>
                <w:rFonts w:ascii="Tahoma" w:hAnsi="Tahoma" w:cs="Tahoma"/>
                <w:color w:val="FF0000"/>
                <w:lang w:eastAsia="es-BO"/>
              </w:rPr>
            </w:pPr>
            <w:r>
              <w:rPr>
                <w:rFonts w:ascii="Tahoma" w:hAnsi="Tahoma" w:cs="Tahoma"/>
                <w:color w:val="FF0000"/>
                <w:lang w:eastAsia="es-BO"/>
              </w:rPr>
              <w:t>5,20</w:t>
            </w:r>
          </w:p>
        </w:tc>
      </w:tr>
      <w:tr w:rsidR="00EF585E" w:rsidRPr="00F245E2" w14:paraId="7F673718"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ED292A" w14:textId="77777777" w:rsidR="00EF585E" w:rsidRPr="0058097C" w:rsidRDefault="00EF585E" w:rsidP="00AA2AEB">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1511A34" w14:textId="77777777" w:rsidR="00EF585E" w:rsidRPr="00F245E2" w:rsidRDefault="00EF585E" w:rsidP="00AA2AEB">
            <w:pPr>
              <w:jc w:val="right"/>
              <w:rPr>
                <w:rFonts w:ascii="Tahoma" w:hAnsi="Tahoma" w:cs="Tahoma"/>
                <w:color w:val="FF0000"/>
                <w:lang w:eastAsia="es-BO"/>
              </w:rPr>
            </w:pPr>
            <w:r>
              <w:rPr>
                <w:rFonts w:ascii="Tahoma" w:hAnsi="Tahoma" w:cs="Tahoma"/>
                <w:color w:val="FF0000"/>
                <w:lang w:eastAsia="es-BO"/>
              </w:rPr>
              <w:t>20,60</w:t>
            </w:r>
          </w:p>
        </w:tc>
      </w:tr>
      <w:tr w:rsidR="00EF585E" w:rsidRPr="00F245E2" w14:paraId="6DE0DC96"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B99DBD" w14:textId="77777777" w:rsidR="00EF585E" w:rsidRPr="0058097C" w:rsidRDefault="00EF585E" w:rsidP="00AA2AEB">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2CE5259E" w14:textId="77777777" w:rsidR="00EF585E" w:rsidRPr="00F245E2" w:rsidRDefault="00EF585E" w:rsidP="00AA2AEB">
            <w:pPr>
              <w:jc w:val="right"/>
              <w:rPr>
                <w:rFonts w:ascii="Tahoma" w:hAnsi="Tahoma" w:cs="Tahoma"/>
                <w:color w:val="FF0000"/>
                <w:lang w:eastAsia="es-BO"/>
              </w:rPr>
            </w:pPr>
            <w:r>
              <w:rPr>
                <w:rFonts w:ascii="Tahoma" w:hAnsi="Tahoma" w:cs="Tahoma"/>
                <w:color w:val="FF0000"/>
                <w:lang w:eastAsia="es-BO"/>
              </w:rPr>
              <w:t>40,00</w:t>
            </w:r>
          </w:p>
        </w:tc>
      </w:tr>
      <w:tr w:rsidR="00EF585E" w:rsidRPr="00F245E2" w14:paraId="72CC01D7"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7B5D8D" w14:textId="77777777" w:rsidR="00EF585E" w:rsidRPr="0058097C" w:rsidRDefault="00EF585E" w:rsidP="00AA2AEB">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5C0DC31" w14:textId="77777777" w:rsidR="00EF585E" w:rsidRPr="00F245E2" w:rsidRDefault="00EF585E" w:rsidP="00AA2AEB">
            <w:pPr>
              <w:jc w:val="right"/>
              <w:rPr>
                <w:rFonts w:ascii="Tahoma" w:hAnsi="Tahoma" w:cs="Tahoma"/>
                <w:color w:val="FF0000"/>
                <w:lang w:eastAsia="es-BO"/>
              </w:rPr>
            </w:pPr>
            <w:r>
              <w:rPr>
                <w:rFonts w:ascii="Tahoma" w:hAnsi="Tahoma" w:cs="Tahoma"/>
                <w:color w:val="FF0000"/>
                <w:lang w:eastAsia="es-BO"/>
              </w:rPr>
              <w:t>64,37</w:t>
            </w:r>
          </w:p>
        </w:tc>
      </w:tr>
    </w:tbl>
    <w:p w14:paraId="176F7E3C" w14:textId="77777777" w:rsidR="00EF585E" w:rsidRDefault="00EF585E" w:rsidP="00EF585E">
      <w:pPr>
        <w:spacing w:before="120"/>
        <w:ind w:left="283"/>
        <w:jc w:val="both"/>
        <w:rPr>
          <w:rFonts w:ascii="Tahoma" w:hAnsi="Tahoma" w:cs="Tahoma"/>
          <w:szCs w:val="24"/>
          <w:lang w:val="es-ES_tradnl" w:eastAsia="es-ES"/>
        </w:rPr>
      </w:pPr>
    </w:p>
    <w:p w14:paraId="2B4A7148" w14:textId="77777777" w:rsidR="00EF585E" w:rsidRDefault="00EF585E" w:rsidP="00EF585E">
      <w:pPr>
        <w:ind w:left="284"/>
        <w:jc w:val="both"/>
        <w:rPr>
          <w:rFonts w:ascii="Tahoma" w:hAnsi="Tahoma" w:cs="Tahoma"/>
          <w:szCs w:val="24"/>
          <w:lang w:val="es-ES_tradnl" w:eastAsia="es-ES"/>
        </w:rPr>
      </w:pPr>
    </w:p>
    <w:p w14:paraId="61E89472" w14:textId="77777777" w:rsidR="00EF585E" w:rsidRPr="009F67B0" w:rsidRDefault="00EF585E" w:rsidP="00EF585E">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293C995" w14:textId="77777777" w:rsidR="00EF585E" w:rsidRPr="00A80313" w:rsidRDefault="00EF585E" w:rsidP="00EF585E">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AA92FBE" w14:textId="77777777" w:rsidR="00EF585E" w:rsidRDefault="00EF585E" w:rsidP="00EF585E">
      <w:pPr>
        <w:jc w:val="both"/>
        <w:rPr>
          <w:rFonts w:ascii="Tahoma" w:hAnsi="Tahoma" w:cs="Tahoma"/>
          <w:color w:val="000000" w:themeColor="text1"/>
          <w:lang w:val="es-ES_tradnl"/>
        </w:rPr>
      </w:pPr>
    </w:p>
    <w:p w14:paraId="0D96A6CB" w14:textId="77777777" w:rsidR="00EF585E" w:rsidRDefault="00EF585E" w:rsidP="00EF585E">
      <w:pPr>
        <w:jc w:val="both"/>
        <w:rPr>
          <w:rFonts w:ascii="Tahoma" w:hAnsi="Tahoma" w:cs="Tahoma"/>
          <w:color w:val="000000" w:themeColor="text1"/>
          <w:lang w:val="es-ES_tradnl"/>
        </w:rPr>
      </w:pPr>
    </w:p>
    <w:p w14:paraId="21ADED29" w14:textId="77777777" w:rsidR="00EF585E" w:rsidRDefault="00EF585E" w:rsidP="00EF585E">
      <w:pPr>
        <w:jc w:val="both"/>
        <w:rPr>
          <w:rFonts w:ascii="Tahoma" w:hAnsi="Tahoma" w:cs="Tahoma"/>
          <w:color w:val="000000" w:themeColor="text1"/>
          <w:lang w:val="es-ES_tradnl"/>
        </w:rPr>
      </w:pPr>
    </w:p>
    <w:p w14:paraId="6CE154C5" w14:textId="77777777" w:rsidR="00EF585E" w:rsidRDefault="00EF585E" w:rsidP="00EF585E">
      <w:pPr>
        <w:jc w:val="both"/>
        <w:rPr>
          <w:rFonts w:ascii="Tahoma" w:hAnsi="Tahoma" w:cs="Tahoma"/>
          <w:color w:val="000000" w:themeColor="text1"/>
          <w:lang w:val="es-ES_tradnl"/>
        </w:rPr>
      </w:pPr>
    </w:p>
    <w:p w14:paraId="77998B53" w14:textId="77777777" w:rsidR="00EF585E" w:rsidRPr="007168F2" w:rsidRDefault="00EF585E" w:rsidP="00EF585E">
      <w:pPr>
        <w:autoSpaceDE w:val="0"/>
        <w:autoSpaceDN w:val="0"/>
        <w:adjustRightInd w:val="0"/>
        <w:ind w:left="1080"/>
        <w:contextualSpacing/>
        <w:jc w:val="center"/>
        <w:rPr>
          <w:rFonts w:ascii="Tahoma" w:hAnsi="Tahoma" w:cs="Tahoma"/>
          <w:bCs/>
          <w:u w:val="single"/>
          <w:lang w:eastAsia="es-ES_tradnl"/>
        </w:rPr>
      </w:pPr>
      <w:r w:rsidRPr="007168F2">
        <w:rPr>
          <w:rFonts w:ascii="Tahoma" w:hAnsi="Tahoma" w:cs="Tahoma"/>
          <w:bCs/>
          <w:u w:val="single"/>
          <w:lang w:eastAsia="es-ES_tradnl"/>
        </w:rPr>
        <w:lastRenderedPageBreak/>
        <w:t>PLANOS REFERENCIALES DE LA VIVIENDA</w:t>
      </w:r>
    </w:p>
    <w:p w14:paraId="5882E04B" w14:textId="77777777" w:rsidR="00EF585E" w:rsidRDefault="00EF585E" w:rsidP="00EF585E">
      <w:pPr>
        <w:jc w:val="both"/>
        <w:rPr>
          <w:rFonts w:ascii="Tahoma" w:hAnsi="Tahoma" w:cs="Tahoma"/>
          <w:color w:val="000000" w:themeColor="text1"/>
          <w:lang w:val="es-ES_tradnl"/>
        </w:rPr>
      </w:pPr>
      <w:r w:rsidRPr="007168F2">
        <w:rPr>
          <w:rFonts w:ascii="Tahoma" w:hAnsi="Tahoma" w:cs="Tahoma"/>
          <w:bCs/>
          <w:noProof/>
          <w:u w:val="single"/>
          <w:lang w:eastAsia="es-ES_tradnl"/>
        </w:rPr>
        <w:drawing>
          <wp:anchor distT="0" distB="0" distL="114300" distR="114300" simplePos="0" relativeHeight="251682816" behindDoc="0" locked="0" layoutInCell="1" allowOverlap="1" wp14:anchorId="458EF7FA" wp14:editId="18CC16AE">
            <wp:simplePos x="0" y="0"/>
            <wp:positionH relativeFrom="column">
              <wp:posOffset>-502920</wp:posOffset>
            </wp:positionH>
            <wp:positionV relativeFrom="paragraph">
              <wp:posOffset>130175</wp:posOffset>
            </wp:positionV>
            <wp:extent cx="3041331" cy="2895600"/>
            <wp:effectExtent l="0" t="0" r="6985" b="0"/>
            <wp:wrapNone/>
            <wp:docPr id="476636626" name="Imagen 4766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381E0"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bookmarkStart w:id="30" w:name="_Hlk145576767"/>
      <w:bookmarkStart w:id="31" w:name="_Toc71811146"/>
      <w:r w:rsidRPr="007168F2">
        <w:rPr>
          <w:rFonts w:ascii="Tahoma" w:hAnsi="Tahoma" w:cs="Tahoma"/>
          <w:bCs/>
          <w:noProof/>
          <w:u w:val="single"/>
          <w:lang w:eastAsia="es-ES_tradnl"/>
        </w:rPr>
        <w:drawing>
          <wp:anchor distT="0" distB="0" distL="114300" distR="114300" simplePos="0" relativeHeight="251684864" behindDoc="0" locked="0" layoutInCell="1" allowOverlap="1" wp14:anchorId="688EC80E" wp14:editId="489DBFCA">
            <wp:simplePos x="0" y="0"/>
            <wp:positionH relativeFrom="column">
              <wp:posOffset>2790825</wp:posOffset>
            </wp:positionH>
            <wp:positionV relativeFrom="paragraph">
              <wp:posOffset>12065</wp:posOffset>
            </wp:positionV>
            <wp:extent cx="3632810" cy="1895475"/>
            <wp:effectExtent l="0" t="0" r="6350" b="0"/>
            <wp:wrapNone/>
            <wp:docPr id="816208693" name="Imagen 81620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81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A460B"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2D5DDB67"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04B6DC3B"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762B86CB"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7EDEFEE5"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4BE59FC9"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432FC0F4"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1A0A2FCD"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13D8992D"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777914AF"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7B1B6665"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r w:rsidRPr="007168F2">
        <w:rPr>
          <w:rFonts w:ascii="Tahoma" w:hAnsi="Tahoma" w:cs="Tahoma"/>
          <w:bCs/>
          <w:noProof/>
          <w:u w:val="single"/>
          <w:lang w:eastAsia="es-ES_tradnl"/>
        </w:rPr>
        <w:drawing>
          <wp:anchor distT="0" distB="0" distL="114300" distR="114300" simplePos="0" relativeHeight="251683840" behindDoc="0" locked="0" layoutInCell="1" allowOverlap="1" wp14:anchorId="66D38824" wp14:editId="5C1AAC29">
            <wp:simplePos x="0" y="0"/>
            <wp:positionH relativeFrom="column">
              <wp:posOffset>2709545</wp:posOffset>
            </wp:positionH>
            <wp:positionV relativeFrom="paragraph">
              <wp:posOffset>42545</wp:posOffset>
            </wp:positionV>
            <wp:extent cx="3931285" cy="1933575"/>
            <wp:effectExtent l="0" t="0" r="0" b="9525"/>
            <wp:wrapNone/>
            <wp:docPr id="1356972104" name="Imagen 13569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2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43563"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1EF10B2E"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2046B2FD"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534D4E21"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57BB26FF"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41D3EAC4"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79E22AC8"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749022BB" w14:textId="77777777" w:rsidR="00EF585E" w:rsidRPr="007168F2" w:rsidRDefault="00EF585E" w:rsidP="00EF585E">
      <w:pPr>
        <w:autoSpaceDE w:val="0"/>
        <w:autoSpaceDN w:val="0"/>
        <w:adjustRightInd w:val="0"/>
        <w:ind w:left="1080"/>
        <w:contextualSpacing/>
        <w:jc w:val="both"/>
        <w:rPr>
          <w:rFonts w:ascii="Tahoma" w:hAnsi="Tahoma" w:cs="Tahoma"/>
          <w:bCs/>
          <w:lang w:eastAsia="es-ES_tradnl"/>
        </w:rPr>
      </w:pPr>
    </w:p>
    <w:p w14:paraId="5891454F" w14:textId="77777777" w:rsidR="00EF585E" w:rsidRDefault="00EF585E" w:rsidP="00EF585E">
      <w:pPr>
        <w:autoSpaceDE w:val="0"/>
        <w:autoSpaceDN w:val="0"/>
        <w:adjustRightInd w:val="0"/>
        <w:ind w:left="1080"/>
        <w:contextualSpacing/>
        <w:jc w:val="both"/>
        <w:rPr>
          <w:rFonts w:ascii="Tahoma" w:hAnsi="Tahoma" w:cs="Tahoma"/>
          <w:bCs/>
          <w:u w:val="single"/>
          <w:lang w:eastAsia="es-ES_tradnl"/>
        </w:rPr>
      </w:pPr>
    </w:p>
    <w:p w14:paraId="581CDEC2" w14:textId="77777777" w:rsidR="00EF585E" w:rsidRDefault="00EF585E" w:rsidP="00EF585E">
      <w:pPr>
        <w:autoSpaceDE w:val="0"/>
        <w:autoSpaceDN w:val="0"/>
        <w:adjustRightInd w:val="0"/>
        <w:ind w:left="1080"/>
        <w:contextualSpacing/>
        <w:jc w:val="both"/>
        <w:rPr>
          <w:rFonts w:ascii="Tahoma" w:hAnsi="Tahoma" w:cs="Tahoma"/>
          <w:bCs/>
          <w:u w:val="single"/>
          <w:lang w:eastAsia="es-ES_tradnl"/>
        </w:rPr>
      </w:pPr>
    </w:p>
    <w:p w14:paraId="669AAA5E" w14:textId="77777777" w:rsidR="00EF585E" w:rsidRDefault="00EF585E" w:rsidP="00EF585E">
      <w:pPr>
        <w:autoSpaceDE w:val="0"/>
        <w:autoSpaceDN w:val="0"/>
        <w:adjustRightInd w:val="0"/>
        <w:ind w:left="1080"/>
        <w:contextualSpacing/>
        <w:jc w:val="both"/>
        <w:rPr>
          <w:rFonts w:ascii="Tahoma" w:hAnsi="Tahoma" w:cs="Tahoma"/>
          <w:bCs/>
          <w:u w:val="single"/>
          <w:lang w:eastAsia="es-ES_tradnl"/>
        </w:rPr>
      </w:pPr>
    </w:p>
    <w:p w14:paraId="5686B595" w14:textId="77777777" w:rsidR="00EF585E" w:rsidRPr="007168F2" w:rsidRDefault="00EF585E" w:rsidP="00EF585E">
      <w:pPr>
        <w:autoSpaceDE w:val="0"/>
        <w:autoSpaceDN w:val="0"/>
        <w:adjustRightInd w:val="0"/>
        <w:ind w:left="1080"/>
        <w:contextualSpacing/>
        <w:jc w:val="both"/>
        <w:rPr>
          <w:rFonts w:ascii="Tahoma" w:hAnsi="Tahoma" w:cs="Tahoma"/>
          <w:bCs/>
          <w:u w:val="single"/>
          <w:lang w:eastAsia="es-ES_tradnl"/>
        </w:rPr>
      </w:pPr>
    </w:p>
    <w:p w14:paraId="08F10261" w14:textId="77777777" w:rsidR="00EF585E" w:rsidRPr="007168F2" w:rsidRDefault="00EF585E" w:rsidP="00EF585E">
      <w:pPr>
        <w:autoSpaceDE w:val="0"/>
        <w:autoSpaceDN w:val="0"/>
        <w:adjustRightInd w:val="0"/>
        <w:ind w:left="1080"/>
        <w:contextualSpacing/>
        <w:jc w:val="both"/>
        <w:rPr>
          <w:rFonts w:ascii="Tahoma" w:hAnsi="Tahoma" w:cs="Tahoma"/>
          <w:bCs/>
          <w:u w:val="single"/>
          <w:lang w:eastAsia="es-ES_tradnl"/>
        </w:rPr>
      </w:pPr>
    </w:p>
    <w:p w14:paraId="20F4F046" w14:textId="77777777" w:rsidR="00EF585E" w:rsidRPr="009F67B0" w:rsidRDefault="00EF585E" w:rsidP="00EF585E">
      <w:pPr>
        <w:numPr>
          <w:ilvl w:val="0"/>
          <w:numId w:val="55"/>
        </w:numPr>
        <w:autoSpaceDE w:val="0"/>
        <w:autoSpaceDN w:val="0"/>
        <w:adjustRightInd w:val="0"/>
        <w:contextualSpacing/>
        <w:jc w:val="both"/>
        <w:rPr>
          <w:rFonts w:ascii="Tahoma" w:hAnsi="Tahoma" w:cs="Tahoma"/>
          <w:bCs/>
          <w:lang w:val="es-ES_tradnl" w:eastAsia="es-ES_tradnl"/>
        </w:rPr>
      </w:pPr>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FB26746"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2A30CAF6" w14:textId="77777777" w:rsidR="00EF585E" w:rsidRPr="00B24972" w:rsidRDefault="00EF585E" w:rsidP="00EF585E">
      <w:pPr>
        <w:pStyle w:val="Prrafodelista"/>
        <w:spacing w:line="260" w:lineRule="atLeast"/>
        <w:ind w:left="596"/>
        <w:jc w:val="both"/>
        <w:rPr>
          <w:rFonts w:ascii="Tahoma" w:hAnsi="Tahoma" w:cs="Tahoma"/>
          <w:lang w:val="es-ES_tradnl"/>
        </w:rPr>
      </w:pPr>
      <w:r w:rsidRPr="00B24972">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B24972">
        <w:rPr>
          <w:rFonts w:ascii="Tahoma" w:hAnsi="Tahoma" w:cs="Tahoma"/>
          <w:lang w:val="es-ES_tradnl"/>
        </w:rPr>
        <w:t>Saucari</w:t>
      </w:r>
      <w:proofErr w:type="spellEnd"/>
      <w:r w:rsidRPr="00B24972">
        <w:rPr>
          <w:rFonts w:ascii="Tahoma" w:hAnsi="Tahoma" w:cs="Tahoma"/>
          <w:lang w:val="es-ES_tradnl"/>
        </w:rPr>
        <w:t xml:space="preserve">); Al Este con el Departamento de Cochabamba y el Municipio de </w:t>
      </w:r>
      <w:proofErr w:type="spellStart"/>
      <w:r w:rsidRPr="00B24972">
        <w:rPr>
          <w:rFonts w:ascii="Tahoma" w:hAnsi="Tahoma" w:cs="Tahoma"/>
          <w:lang w:val="es-ES_tradnl"/>
        </w:rPr>
        <w:t>Soracachi</w:t>
      </w:r>
      <w:proofErr w:type="spellEnd"/>
      <w:r w:rsidRPr="00B24972">
        <w:rPr>
          <w:rFonts w:ascii="Tahoma" w:hAnsi="Tahoma" w:cs="Tahoma"/>
          <w:lang w:val="es-ES_tradnl"/>
        </w:rPr>
        <w:t xml:space="preserve">; y al Oeste, con los Municipios de Eucaliptos (Prov. Tomás Barrón), y Sgto. De </w:t>
      </w:r>
      <w:proofErr w:type="spellStart"/>
      <w:r w:rsidRPr="00B24972">
        <w:rPr>
          <w:rFonts w:ascii="Tahoma" w:hAnsi="Tahoma" w:cs="Tahoma"/>
          <w:lang w:val="es-ES_tradnl"/>
        </w:rPr>
        <w:t>Huayllamarca</w:t>
      </w:r>
      <w:proofErr w:type="spellEnd"/>
      <w:r w:rsidRPr="00B24972">
        <w:rPr>
          <w:rFonts w:ascii="Tahoma" w:hAnsi="Tahoma" w:cs="Tahoma"/>
          <w:lang w:val="es-ES_tradnl"/>
        </w:rPr>
        <w:t xml:space="preserve"> (Prov. </w:t>
      </w:r>
      <w:proofErr w:type="spellStart"/>
      <w:r w:rsidRPr="00B24972">
        <w:rPr>
          <w:rFonts w:ascii="Tahoma" w:hAnsi="Tahoma" w:cs="Tahoma"/>
          <w:lang w:val="es-ES_tradnl"/>
        </w:rPr>
        <w:t>Nor</w:t>
      </w:r>
      <w:proofErr w:type="spellEnd"/>
      <w:r w:rsidRPr="00B24972">
        <w:rPr>
          <w:rFonts w:ascii="Tahoma" w:hAnsi="Tahoma" w:cs="Tahoma"/>
          <w:lang w:val="es-ES_tradnl"/>
        </w:rPr>
        <w:t xml:space="preserve"> Carangas).</w:t>
      </w:r>
    </w:p>
    <w:p w14:paraId="2CE713D0" w14:textId="77777777" w:rsidR="00EF585E" w:rsidRDefault="00EF585E" w:rsidP="00EF585E">
      <w:pPr>
        <w:pStyle w:val="Prrafodelista"/>
        <w:spacing w:line="300" w:lineRule="auto"/>
        <w:ind w:left="596"/>
        <w:rPr>
          <w:rFonts w:ascii="Tahoma" w:hAnsi="Tahoma" w:cs="Tahoma"/>
          <w:b/>
          <w:color w:val="000000"/>
          <w:lang w:val="es-ES_tradnl"/>
        </w:rPr>
      </w:pPr>
      <w:r>
        <w:rPr>
          <w:noProof/>
          <w:lang w:eastAsia="es-BO"/>
        </w:rPr>
        <w:drawing>
          <wp:anchor distT="0" distB="0" distL="0" distR="0" simplePos="0" relativeHeight="251685888" behindDoc="0" locked="0" layoutInCell="1" allowOverlap="1" wp14:anchorId="064B8DFE" wp14:editId="1B930EBC">
            <wp:simplePos x="0" y="0"/>
            <wp:positionH relativeFrom="margin">
              <wp:posOffset>1347470</wp:posOffset>
            </wp:positionH>
            <wp:positionV relativeFrom="paragraph">
              <wp:posOffset>120650</wp:posOffset>
            </wp:positionV>
            <wp:extent cx="2861744" cy="2133600"/>
            <wp:effectExtent l="152400" t="152400" r="358140" b="361950"/>
            <wp:wrapNone/>
            <wp:docPr id="15564422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2876499" cy="21446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EFE13D" w14:textId="77777777" w:rsidR="00EF585E" w:rsidRDefault="00EF585E" w:rsidP="00EF585E">
      <w:pPr>
        <w:pStyle w:val="Prrafodelista"/>
        <w:spacing w:line="300" w:lineRule="auto"/>
        <w:ind w:left="596"/>
        <w:rPr>
          <w:rFonts w:ascii="Tahoma" w:hAnsi="Tahoma" w:cs="Tahoma"/>
          <w:b/>
          <w:color w:val="000000"/>
          <w:lang w:val="es-ES_tradnl"/>
        </w:rPr>
      </w:pPr>
    </w:p>
    <w:p w14:paraId="08A0B05D" w14:textId="77777777" w:rsidR="00EF585E" w:rsidRPr="00B24972" w:rsidRDefault="00EF585E" w:rsidP="00EF585E">
      <w:pPr>
        <w:pStyle w:val="Prrafodelista"/>
        <w:spacing w:line="300" w:lineRule="auto"/>
        <w:ind w:left="596"/>
        <w:rPr>
          <w:rFonts w:ascii="Tahoma" w:hAnsi="Tahoma" w:cs="Tahoma"/>
          <w:b/>
          <w:color w:val="000000"/>
          <w:lang w:val="es-ES_tradnl"/>
        </w:rPr>
      </w:pPr>
    </w:p>
    <w:p w14:paraId="179A930A" w14:textId="77777777" w:rsidR="00EF585E" w:rsidRPr="00487124" w:rsidRDefault="00EF585E" w:rsidP="00EF585E">
      <w:pPr>
        <w:spacing w:line="300" w:lineRule="auto"/>
        <w:ind w:left="426"/>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6912" behindDoc="1" locked="0" layoutInCell="1" allowOverlap="1" wp14:anchorId="73A90461" wp14:editId="361A0562">
                <wp:simplePos x="0" y="0"/>
                <wp:positionH relativeFrom="column">
                  <wp:posOffset>2080895</wp:posOffset>
                </wp:positionH>
                <wp:positionV relativeFrom="paragraph">
                  <wp:posOffset>440055</wp:posOffset>
                </wp:positionV>
                <wp:extent cx="914400" cy="885825"/>
                <wp:effectExtent l="19050" t="19050" r="19050" b="28575"/>
                <wp:wrapTopAndBottom/>
                <wp:docPr id="99012954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C37BAC" id="6 Elipse" o:spid="_x0000_s1026" style="position:absolute;margin-left:163.85pt;margin-top:34.65pt;width:1in;height:6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Eo8efeMAAAAKAQAADwAAAGRycy9kb3ducmV2LnhtbEyPwUrDQBCG74LvsIzg&#10;ReymSWhizKSoIFjBllY9eNtmxySYnQ3ZbRvf3vWkx5n5+Of7y+VkenGk0XWWEeazCARxbXXHDcLb&#10;6+N1DsJ5xVr1lgnhmxwsq/OzUhXannhLx51vRAhhVyiE1vuhkNLVLRnlZnYgDrdPOxrlwzg2Uo/q&#10;FMJNL+MoWkijOg4fWjXQQ0v11+5gELab+6d1ffUc59PqZZW85+lm/ZEiXl5Md7cgPE3+D4Zf/aAO&#10;VXDa2wNrJ3qEJM6ygCIsbhIQAUizeVjsEeIoz0FWpfxfofoBAAD//wMAUEsBAi0AFAAGAAgAAAAh&#10;ALaDOJL+AAAA4QEAABMAAAAAAAAAAAAAAAAAAAAAAFtDb250ZW50X1R5cGVzXS54bWxQSwECLQAU&#10;AAYACAAAACEAOP0h/9YAAACUAQAACwAAAAAAAAAAAAAAAAAvAQAAX3JlbHMvLnJlbHNQSwECLQAU&#10;AAYACAAAACEA2X5mRRgCAAAwBAAADgAAAAAAAAAAAAAAAAAuAgAAZHJzL2Uyb0RvYy54bWxQSwEC&#10;LQAUAAYACAAAACEAEo8efeMAAAAKAQAADwAAAAAAAAAAAAAAAAByBAAAZHJzL2Rvd25yZXYueG1s&#10;UEsFBgAAAAAEAAQA8wAAAIIFAAAAAA==&#10;" fillcolor="#5b9bd5" strokecolor="red" strokeweight="3pt">
                <v:fill opacity="30840f"/>
                <v:stroke joinstyle="miter"/>
                <v:path arrowok="t"/>
                <w10:wrap type="topAndBottom"/>
              </v:oval>
            </w:pict>
          </mc:Fallback>
        </mc:AlternateContent>
      </w:r>
    </w:p>
    <w:p w14:paraId="2007A367" w14:textId="77777777" w:rsidR="00EF585E" w:rsidRPr="009F67B0" w:rsidRDefault="00EF585E" w:rsidP="00EF585E">
      <w:pPr>
        <w:spacing w:line="300" w:lineRule="auto"/>
        <w:jc w:val="center"/>
        <w:rPr>
          <w:rFonts w:ascii="Tahoma" w:hAnsi="Tahoma" w:cs="Tahoma"/>
          <w:b/>
          <w:color w:val="000000"/>
          <w:lang w:val="es-ES_tradnl"/>
        </w:rPr>
      </w:pPr>
    </w:p>
    <w:p w14:paraId="601465CE"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F585E" w:rsidRPr="00882269" w14:paraId="06229954" w14:textId="77777777" w:rsidTr="00AA2AEB">
        <w:trPr>
          <w:trHeight w:val="490"/>
          <w:jc w:val="center"/>
        </w:trPr>
        <w:tc>
          <w:tcPr>
            <w:tcW w:w="478" w:type="dxa"/>
            <w:shd w:val="clear" w:color="auto" w:fill="1F4E79"/>
          </w:tcPr>
          <w:p w14:paraId="0992834E" w14:textId="77777777" w:rsidR="00EF585E" w:rsidRPr="00882269" w:rsidRDefault="00EF585E" w:rsidP="00AA2AEB">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4C3F74A" w14:textId="77777777" w:rsidR="00EF585E" w:rsidRPr="00882269" w:rsidRDefault="00EF585E" w:rsidP="00AA2AE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CF2B54F" w14:textId="77777777" w:rsidR="00EF585E" w:rsidRPr="00882269" w:rsidRDefault="00EF585E" w:rsidP="00AA2AE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F585E" w:rsidRPr="00882269" w14:paraId="2A9E9F72" w14:textId="77777777" w:rsidTr="00AA2AEB">
        <w:trPr>
          <w:trHeight w:val="113"/>
          <w:jc w:val="center"/>
        </w:trPr>
        <w:tc>
          <w:tcPr>
            <w:tcW w:w="478" w:type="dxa"/>
            <w:shd w:val="clear" w:color="auto" w:fill="auto"/>
          </w:tcPr>
          <w:p w14:paraId="7860E848" w14:textId="77777777" w:rsidR="00EF585E" w:rsidRPr="00882269" w:rsidRDefault="00EF585E" w:rsidP="00AA2AEB">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8BBF7E9" w14:textId="77777777" w:rsidR="00EF585E" w:rsidRPr="00882269" w:rsidRDefault="00EF585E" w:rsidP="00AA2AEB">
            <w:pPr>
              <w:contextualSpacing/>
              <w:jc w:val="both"/>
              <w:rPr>
                <w:rFonts w:ascii="Tahoma" w:hAnsi="Tahoma" w:cs="Tahoma"/>
                <w:lang w:val="es-ES_tradnl" w:eastAsia="es-BO"/>
              </w:rPr>
            </w:pPr>
            <w:r w:rsidRPr="009B6804">
              <w:rPr>
                <w:rFonts w:ascii="Verdana" w:eastAsia="Verdana" w:hAnsi="Verdana" w:cs="Verdana"/>
                <w:color w:val="0070C0"/>
              </w:rPr>
              <w:t>LA JOYA NORTE, LA JOYA SUD, SAYTOCOTA, CONCHAMARCA, SIVINGANI, CALASASAYA, CALAWIÑA y PUCARANI</w:t>
            </w:r>
            <w:r>
              <w:rPr>
                <w:rFonts w:ascii="Verdana" w:eastAsia="Verdana" w:hAnsi="Verdana" w:cs="Verdana"/>
                <w:color w:val="0070C0"/>
              </w:rPr>
              <w:t>.</w:t>
            </w:r>
          </w:p>
        </w:tc>
        <w:tc>
          <w:tcPr>
            <w:tcW w:w="1431" w:type="dxa"/>
            <w:shd w:val="clear" w:color="auto" w:fill="auto"/>
            <w:vAlign w:val="center"/>
          </w:tcPr>
          <w:p w14:paraId="1E2272E6" w14:textId="77777777" w:rsidR="00EF585E" w:rsidRPr="00882269" w:rsidRDefault="00EF585E" w:rsidP="00AA2AE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EF585E" w:rsidRPr="00882269" w14:paraId="38172285" w14:textId="77777777" w:rsidTr="00AA2AEB">
        <w:trPr>
          <w:jc w:val="center"/>
        </w:trPr>
        <w:tc>
          <w:tcPr>
            <w:tcW w:w="478" w:type="dxa"/>
            <w:shd w:val="clear" w:color="auto" w:fill="1F4E79"/>
          </w:tcPr>
          <w:p w14:paraId="2257B39B" w14:textId="77777777" w:rsidR="00EF585E" w:rsidRPr="00882269" w:rsidRDefault="00EF585E" w:rsidP="00AA2AEB">
            <w:pPr>
              <w:jc w:val="center"/>
              <w:rPr>
                <w:rFonts w:ascii="Tahoma" w:hAnsi="Tahoma" w:cs="Tahoma"/>
                <w:b/>
                <w:bCs/>
                <w:color w:val="FFFFFF"/>
                <w:lang w:eastAsia="es-BO"/>
              </w:rPr>
            </w:pPr>
          </w:p>
        </w:tc>
        <w:tc>
          <w:tcPr>
            <w:tcW w:w="4341" w:type="dxa"/>
            <w:shd w:val="clear" w:color="auto" w:fill="1F4E79"/>
          </w:tcPr>
          <w:p w14:paraId="1991F6F6" w14:textId="77777777" w:rsidR="00EF585E" w:rsidRPr="00882269" w:rsidRDefault="00EF585E" w:rsidP="00AA2AE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FBBF0F2" w14:textId="77777777" w:rsidR="00EF585E" w:rsidRPr="00882269" w:rsidRDefault="00EF585E" w:rsidP="00AA2AEB">
            <w:pPr>
              <w:jc w:val="center"/>
              <w:rPr>
                <w:rFonts w:ascii="Tahoma" w:hAnsi="Tahoma" w:cs="Tahoma"/>
                <w:b/>
                <w:bCs/>
                <w:color w:val="FF0000"/>
                <w:lang w:eastAsia="es-BO"/>
              </w:rPr>
            </w:pPr>
            <w:r>
              <w:rPr>
                <w:rFonts w:ascii="Tahoma" w:hAnsi="Tahoma" w:cs="Tahoma"/>
                <w:b/>
                <w:bCs/>
                <w:color w:val="FF0000"/>
                <w:lang w:eastAsia="es-BO"/>
              </w:rPr>
              <w:t>40</w:t>
            </w:r>
          </w:p>
        </w:tc>
      </w:tr>
    </w:tbl>
    <w:p w14:paraId="6A942167" w14:textId="77777777" w:rsidR="00EF585E" w:rsidRPr="009F67B0" w:rsidRDefault="00EF585E" w:rsidP="00EF585E">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FD26B7F" w14:textId="77777777" w:rsidR="00EF585E" w:rsidRPr="009F67B0" w:rsidRDefault="00EF585E" w:rsidP="00EF585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EF585E" w:rsidRPr="00882269" w14:paraId="364D059A" w14:textId="77777777" w:rsidTr="00AA2AEB">
        <w:trPr>
          <w:trHeight w:val="266"/>
          <w:jc w:val="center"/>
        </w:trPr>
        <w:tc>
          <w:tcPr>
            <w:tcW w:w="287" w:type="pct"/>
            <w:shd w:val="clear" w:color="auto" w:fill="244061"/>
            <w:vAlign w:val="center"/>
            <w:hideMark/>
          </w:tcPr>
          <w:p w14:paraId="5672C35F" w14:textId="77777777" w:rsidR="00EF585E" w:rsidRPr="00882269" w:rsidRDefault="00EF585E" w:rsidP="00AA2AEB">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923" w:type="pct"/>
            <w:shd w:val="clear" w:color="auto" w:fill="244061"/>
            <w:vAlign w:val="center"/>
            <w:hideMark/>
          </w:tcPr>
          <w:p w14:paraId="0BBE045B" w14:textId="77777777" w:rsidR="00EF585E" w:rsidRPr="00882269" w:rsidRDefault="00EF585E" w:rsidP="00AA2AEB">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05" w:type="pct"/>
            <w:shd w:val="clear" w:color="auto" w:fill="244061"/>
            <w:vAlign w:val="center"/>
            <w:hideMark/>
          </w:tcPr>
          <w:p w14:paraId="13B9DFAB" w14:textId="77777777" w:rsidR="00EF585E" w:rsidRPr="00882269" w:rsidRDefault="00EF585E" w:rsidP="00AA2AEB">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20" w:type="pct"/>
            <w:shd w:val="clear" w:color="auto" w:fill="244061"/>
          </w:tcPr>
          <w:p w14:paraId="5CC656F8" w14:textId="77777777" w:rsidR="00EF585E" w:rsidRPr="00882269" w:rsidRDefault="00EF585E" w:rsidP="00AA2AEB">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1" w:type="pct"/>
            <w:shd w:val="clear" w:color="auto" w:fill="244061"/>
            <w:vAlign w:val="center"/>
          </w:tcPr>
          <w:p w14:paraId="40035C9C" w14:textId="77777777" w:rsidR="00EF585E" w:rsidRPr="00882269" w:rsidRDefault="00EF585E" w:rsidP="00AA2AEB">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45" w:type="pct"/>
            <w:shd w:val="clear" w:color="auto" w:fill="244061"/>
          </w:tcPr>
          <w:p w14:paraId="5C049174" w14:textId="77777777" w:rsidR="00EF585E" w:rsidRPr="00882269" w:rsidRDefault="00EF585E" w:rsidP="00AA2AEB">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F585E" w:rsidRPr="00882269" w14:paraId="3C08C79F" w14:textId="77777777" w:rsidTr="00AA2AEB">
        <w:trPr>
          <w:trHeight w:val="160"/>
          <w:jc w:val="center"/>
        </w:trPr>
        <w:tc>
          <w:tcPr>
            <w:tcW w:w="287" w:type="pct"/>
            <w:shd w:val="clear" w:color="auto" w:fill="auto"/>
            <w:vAlign w:val="center"/>
          </w:tcPr>
          <w:p w14:paraId="43DCC574"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1</w:t>
            </w:r>
          </w:p>
        </w:tc>
        <w:tc>
          <w:tcPr>
            <w:tcW w:w="923" w:type="pct"/>
            <w:shd w:val="clear" w:color="auto" w:fill="auto"/>
            <w:vAlign w:val="center"/>
          </w:tcPr>
          <w:p w14:paraId="078FCB2F" w14:textId="77777777" w:rsidR="00EF585E" w:rsidRPr="00200678" w:rsidRDefault="00EF585E" w:rsidP="00AA2AEB">
            <w:pPr>
              <w:jc w:val="center"/>
              <w:rPr>
                <w:rFonts w:ascii="Tahoma" w:hAnsi="Tahoma" w:cs="Tahoma"/>
                <w:bCs/>
                <w:color w:val="000000" w:themeColor="text1"/>
                <w:lang w:eastAsia="es-BO"/>
              </w:rPr>
            </w:pPr>
            <w:r w:rsidRPr="00200678">
              <w:rPr>
                <w:rFonts w:ascii="Tahoma" w:hAnsi="Tahoma" w:cs="Tahoma"/>
                <w:bCs/>
                <w:color w:val="000000" w:themeColor="text1"/>
                <w:lang w:eastAsia="es-BO"/>
              </w:rPr>
              <w:t>Municipio de Oruro</w:t>
            </w:r>
          </w:p>
        </w:tc>
        <w:tc>
          <w:tcPr>
            <w:tcW w:w="1905" w:type="pct"/>
            <w:shd w:val="clear" w:color="auto" w:fill="auto"/>
            <w:noWrap/>
            <w:vAlign w:val="center"/>
          </w:tcPr>
          <w:p w14:paraId="32728DF6"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CARACOLLO</w:t>
            </w:r>
          </w:p>
        </w:tc>
        <w:tc>
          <w:tcPr>
            <w:tcW w:w="620" w:type="pct"/>
            <w:vAlign w:val="center"/>
          </w:tcPr>
          <w:p w14:paraId="6FBCDF92"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38 km</w:t>
            </w:r>
          </w:p>
        </w:tc>
        <w:tc>
          <w:tcPr>
            <w:tcW w:w="621" w:type="pct"/>
            <w:vAlign w:val="center"/>
          </w:tcPr>
          <w:p w14:paraId="3BD9CFA3"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25 min</w:t>
            </w:r>
          </w:p>
        </w:tc>
        <w:tc>
          <w:tcPr>
            <w:tcW w:w="645" w:type="pct"/>
            <w:vAlign w:val="center"/>
          </w:tcPr>
          <w:p w14:paraId="2DFF73C3"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Asfalto</w:t>
            </w:r>
          </w:p>
        </w:tc>
      </w:tr>
      <w:tr w:rsidR="00EF585E" w:rsidRPr="00882269" w14:paraId="11407D39" w14:textId="77777777" w:rsidTr="00AA2AEB">
        <w:trPr>
          <w:trHeight w:val="481"/>
          <w:jc w:val="center"/>
        </w:trPr>
        <w:tc>
          <w:tcPr>
            <w:tcW w:w="287" w:type="pct"/>
            <w:shd w:val="clear" w:color="auto" w:fill="auto"/>
            <w:vAlign w:val="center"/>
          </w:tcPr>
          <w:p w14:paraId="37DEF90D"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3</w:t>
            </w:r>
          </w:p>
        </w:tc>
        <w:tc>
          <w:tcPr>
            <w:tcW w:w="923" w:type="pct"/>
            <w:shd w:val="clear" w:color="auto" w:fill="auto"/>
          </w:tcPr>
          <w:p w14:paraId="00053CD8"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CENTRAL CARACOLLO</w:t>
            </w:r>
          </w:p>
          <w:p w14:paraId="63FBEB21" w14:textId="77777777" w:rsidR="00EF585E" w:rsidRPr="00200678" w:rsidRDefault="00EF585E" w:rsidP="00AA2AEB">
            <w:pPr>
              <w:jc w:val="center"/>
              <w:rPr>
                <w:rFonts w:ascii="Tahoma" w:hAnsi="Tahoma" w:cs="Tahoma"/>
                <w:color w:val="000000" w:themeColor="text1"/>
                <w:lang w:eastAsia="es-BO"/>
              </w:rPr>
            </w:pPr>
          </w:p>
        </w:tc>
        <w:tc>
          <w:tcPr>
            <w:tcW w:w="1905" w:type="pct"/>
            <w:shd w:val="clear" w:color="auto" w:fill="auto"/>
            <w:noWrap/>
            <w:vAlign w:val="center"/>
          </w:tcPr>
          <w:p w14:paraId="527847D3"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PUCARANI</w:t>
            </w:r>
          </w:p>
        </w:tc>
        <w:tc>
          <w:tcPr>
            <w:tcW w:w="620" w:type="pct"/>
            <w:vAlign w:val="center"/>
          </w:tcPr>
          <w:p w14:paraId="6B68547F"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15 km</w:t>
            </w:r>
          </w:p>
        </w:tc>
        <w:tc>
          <w:tcPr>
            <w:tcW w:w="621" w:type="pct"/>
            <w:vAlign w:val="bottom"/>
          </w:tcPr>
          <w:p w14:paraId="1C7E8D17"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20 minutos</w:t>
            </w:r>
          </w:p>
        </w:tc>
        <w:tc>
          <w:tcPr>
            <w:tcW w:w="645" w:type="pct"/>
          </w:tcPr>
          <w:p w14:paraId="3DF7760F" w14:textId="77777777" w:rsidR="00EF585E" w:rsidRPr="00200678" w:rsidRDefault="00EF585E" w:rsidP="00AA2AEB">
            <w:pPr>
              <w:jc w:val="center"/>
              <w:rPr>
                <w:rFonts w:ascii="Tahoma" w:hAnsi="Tahoma" w:cs="Tahoma"/>
                <w:color w:val="000000" w:themeColor="text1"/>
                <w:lang w:eastAsia="es-BO"/>
              </w:rPr>
            </w:pPr>
          </w:p>
          <w:p w14:paraId="5978FAF5"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EF585E" w:rsidRPr="00882269" w14:paraId="215889DD" w14:textId="77777777" w:rsidTr="00AA2AEB">
        <w:trPr>
          <w:trHeight w:val="416"/>
          <w:jc w:val="center"/>
        </w:trPr>
        <w:tc>
          <w:tcPr>
            <w:tcW w:w="287" w:type="pct"/>
            <w:shd w:val="clear" w:color="auto" w:fill="auto"/>
            <w:vAlign w:val="center"/>
          </w:tcPr>
          <w:p w14:paraId="72109C9D"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4</w:t>
            </w:r>
          </w:p>
        </w:tc>
        <w:tc>
          <w:tcPr>
            <w:tcW w:w="923" w:type="pct"/>
            <w:shd w:val="clear" w:color="auto" w:fill="auto"/>
          </w:tcPr>
          <w:p w14:paraId="025539FC" w14:textId="77777777" w:rsidR="00EF585E" w:rsidRPr="00200678" w:rsidRDefault="00EF585E" w:rsidP="00AA2AEB">
            <w:pPr>
              <w:jc w:val="center"/>
              <w:rPr>
                <w:rFonts w:ascii="Tahoma" w:hAnsi="Tahoma" w:cs="Tahoma"/>
                <w:b/>
                <w:bCs/>
                <w:color w:val="000000" w:themeColor="text1"/>
                <w:lang w:eastAsia="es-BO"/>
              </w:rPr>
            </w:pPr>
            <w:r w:rsidRPr="00200678">
              <w:rPr>
                <w:rFonts w:ascii="Tahoma" w:hAnsi="Tahoma" w:cs="Tahoma"/>
                <w:bCs/>
                <w:color w:val="000000" w:themeColor="text1"/>
                <w:lang w:eastAsia="es-BO"/>
              </w:rPr>
              <w:t>Municipio de Oruro</w:t>
            </w:r>
          </w:p>
        </w:tc>
        <w:tc>
          <w:tcPr>
            <w:tcW w:w="1905" w:type="pct"/>
            <w:shd w:val="clear" w:color="auto" w:fill="auto"/>
            <w:noWrap/>
            <w:vAlign w:val="center"/>
          </w:tcPr>
          <w:p w14:paraId="1A9E3145"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LA JOYA</w:t>
            </w:r>
          </w:p>
        </w:tc>
        <w:tc>
          <w:tcPr>
            <w:tcW w:w="620" w:type="pct"/>
            <w:vAlign w:val="center"/>
          </w:tcPr>
          <w:p w14:paraId="41D4EACD"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55 km</w:t>
            </w:r>
          </w:p>
        </w:tc>
        <w:tc>
          <w:tcPr>
            <w:tcW w:w="621" w:type="pct"/>
            <w:vAlign w:val="bottom"/>
          </w:tcPr>
          <w:p w14:paraId="204096F0"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50 minutos</w:t>
            </w:r>
          </w:p>
        </w:tc>
        <w:tc>
          <w:tcPr>
            <w:tcW w:w="645" w:type="pct"/>
          </w:tcPr>
          <w:p w14:paraId="68EB2E35"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Asfalto</w:t>
            </w:r>
          </w:p>
        </w:tc>
      </w:tr>
      <w:tr w:rsidR="00EF585E" w:rsidRPr="00882269" w14:paraId="1FC46139" w14:textId="77777777" w:rsidTr="00AA2AEB">
        <w:trPr>
          <w:trHeight w:val="416"/>
          <w:jc w:val="center"/>
        </w:trPr>
        <w:tc>
          <w:tcPr>
            <w:tcW w:w="287" w:type="pct"/>
            <w:shd w:val="clear" w:color="auto" w:fill="auto"/>
            <w:vAlign w:val="center"/>
          </w:tcPr>
          <w:p w14:paraId="5CAD9842"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5</w:t>
            </w:r>
          </w:p>
        </w:tc>
        <w:tc>
          <w:tcPr>
            <w:tcW w:w="923" w:type="pct"/>
            <w:shd w:val="clear" w:color="auto" w:fill="auto"/>
          </w:tcPr>
          <w:p w14:paraId="0AB705EE" w14:textId="77777777" w:rsidR="00EF585E" w:rsidRPr="00200678" w:rsidRDefault="00EF585E" w:rsidP="00AA2AEB">
            <w:pPr>
              <w:jc w:val="center"/>
              <w:rPr>
                <w:rFonts w:ascii="Tahoma" w:hAnsi="Tahoma" w:cs="Tahoma"/>
                <w:color w:val="000000" w:themeColor="text1"/>
                <w:lang w:eastAsia="es-BO"/>
              </w:rPr>
            </w:pPr>
          </w:p>
          <w:p w14:paraId="2A6B28CB"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CARACOLLO</w:t>
            </w:r>
          </w:p>
          <w:p w14:paraId="6C08C976" w14:textId="77777777" w:rsidR="00EF585E" w:rsidRPr="00200678" w:rsidRDefault="00EF585E" w:rsidP="00AA2AEB">
            <w:pPr>
              <w:jc w:val="center"/>
              <w:rPr>
                <w:rFonts w:ascii="Tahoma" w:hAnsi="Tahoma" w:cs="Tahoma"/>
                <w:color w:val="000000" w:themeColor="text1"/>
                <w:lang w:eastAsia="es-BO"/>
              </w:rPr>
            </w:pPr>
          </w:p>
        </w:tc>
        <w:tc>
          <w:tcPr>
            <w:tcW w:w="1905" w:type="pct"/>
            <w:shd w:val="clear" w:color="auto" w:fill="auto"/>
            <w:noWrap/>
            <w:vAlign w:val="center"/>
          </w:tcPr>
          <w:p w14:paraId="2825AC47"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CONCHAMARCA</w:t>
            </w:r>
          </w:p>
        </w:tc>
        <w:tc>
          <w:tcPr>
            <w:tcW w:w="620" w:type="pct"/>
            <w:vAlign w:val="center"/>
          </w:tcPr>
          <w:p w14:paraId="484EF5BC"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16 km</w:t>
            </w:r>
          </w:p>
        </w:tc>
        <w:tc>
          <w:tcPr>
            <w:tcW w:w="621" w:type="pct"/>
            <w:vAlign w:val="bottom"/>
          </w:tcPr>
          <w:p w14:paraId="18361440"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40 minutos</w:t>
            </w:r>
          </w:p>
        </w:tc>
        <w:tc>
          <w:tcPr>
            <w:tcW w:w="645" w:type="pct"/>
          </w:tcPr>
          <w:p w14:paraId="6DB3A4C1"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EF585E" w:rsidRPr="00882269" w14:paraId="217A0903" w14:textId="77777777" w:rsidTr="00AA2AEB">
        <w:trPr>
          <w:trHeight w:val="416"/>
          <w:jc w:val="center"/>
        </w:trPr>
        <w:tc>
          <w:tcPr>
            <w:tcW w:w="287" w:type="pct"/>
            <w:shd w:val="clear" w:color="auto" w:fill="auto"/>
            <w:vAlign w:val="center"/>
          </w:tcPr>
          <w:p w14:paraId="4BD28AC4"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6</w:t>
            </w:r>
          </w:p>
        </w:tc>
        <w:tc>
          <w:tcPr>
            <w:tcW w:w="923" w:type="pct"/>
            <w:shd w:val="clear" w:color="auto" w:fill="auto"/>
          </w:tcPr>
          <w:p w14:paraId="672270D8"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CONCHAMARCA</w:t>
            </w:r>
          </w:p>
        </w:tc>
        <w:tc>
          <w:tcPr>
            <w:tcW w:w="1905" w:type="pct"/>
            <w:shd w:val="clear" w:color="auto" w:fill="auto"/>
            <w:noWrap/>
            <w:vAlign w:val="center"/>
          </w:tcPr>
          <w:p w14:paraId="2F500109"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SAYCOCOTA</w:t>
            </w:r>
          </w:p>
          <w:p w14:paraId="2B4485B2" w14:textId="77777777" w:rsidR="00EF585E" w:rsidRPr="00200678" w:rsidRDefault="00EF585E" w:rsidP="00AA2AEB">
            <w:pPr>
              <w:jc w:val="center"/>
              <w:rPr>
                <w:rFonts w:ascii="Tahoma" w:hAnsi="Tahoma" w:cs="Tahoma"/>
                <w:color w:val="000000" w:themeColor="text1"/>
              </w:rPr>
            </w:pPr>
          </w:p>
        </w:tc>
        <w:tc>
          <w:tcPr>
            <w:tcW w:w="620" w:type="pct"/>
            <w:vAlign w:val="center"/>
          </w:tcPr>
          <w:p w14:paraId="7EC9C5D1"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9 km</w:t>
            </w:r>
          </w:p>
        </w:tc>
        <w:tc>
          <w:tcPr>
            <w:tcW w:w="621" w:type="pct"/>
            <w:vAlign w:val="bottom"/>
          </w:tcPr>
          <w:p w14:paraId="1DB6E00F"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15 minutos</w:t>
            </w:r>
          </w:p>
        </w:tc>
        <w:tc>
          <w:tcPr>
            <w:tcW w:w="645" w:type="pct"/>
          </w:tcPr>
          <w:p w14:paraId="0BBE601E"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EF585E" w:rsidRPr="00882269" w14:paraId="31443019" w14:textId="77777777" w:rsidTr="00AA2AEB">
        <w:trPr>
          <w:trHeight w:val="416"/>
          <w:jc w:val="center"/>
        </w:trPr>
        <w:tc>
          <w:tcPr>
            <w:tcW w:w="287" w:type="pct"/>
            <w:shd w:val="clear" w:color="auto" w:fill="auto"/>
            <w:vAlign w:val="center"/>
          </w:tcPr>
          <w:p w14:paraId="61B86EB6"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7</w:t>
            </w:r>
          </w:p>
        </w:tc>
        <w:tc>
          <w:tcPr>
            <w:tcW w:w="923" w:type="pct"/>
            <w:shd w:val="clear" w:color="auto" w:fill="auto"/>
          </w:tcPr>
          <w:p w14:paraId="7B7C25EA"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CONCHAMARCA</w:t>
            </w:r>
          </w:p>
        </w:tc>
        <w:tc>
          <w:tcPr>
            <w:tcW w:w="1905" w:type="pct"/>
            <w:shd w:val="clear" w:color="auto" w:fill="auto"/>
            <w:noWrap/>
            <w:vAlign w:val="center"/>
          </w:tcPr>
          <w:p w14:paraId="64C76E21"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SIVINGANI</w:t>
            </w:r>
          </w:p>
        </w:tc>
        <w:tc>
          <w:tcPr>
            <w:tcW w:w="620" w:type="pct"/>
            <w:vAlign w:val="center"/>
          </w:tcPr>
          <w:p w14:paraId="51D8C606"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9 km</w:t>
            </w:r>
          </w:p>
        </w:tc>
        <w:tc>
          <w:tcPr>
            <w:tcW w:w="621" w:type="pct"/>
            <w:vAlign w:val="bottom"/>
          </w:tcPr>
          <w:p w14:paraId="0431AC73"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15 minutos</w:t>
            </w:r>
          </w:p>
        </w:tc>
        <w:tc>
          <w:tcPr>
            <w:tcW w:w="645" w:type="pct"/>
          </w:tcPr>
          <w:p w14:paraId="00B16A35"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EF585E" w:rsidRPr="00882269" w14:paraId="3C35C027" w14:textId="77777777" w:rsidTr="00AA2AEB">
        <w:trPr>
          <w:trHeight w:val="416"/>
          <w:jc w:val="center"/>
        </w:trPr>
        <w:tc>
          <w:tcPr>
            <w:tcW w:w="287" w:type="pct"/>
            <w:shd w:val="clear" w:color="auto" w:fill="auto"/>
            <w:vAlign w:val="center"/>
          </w:tcPr>
          <w:p w14:paraId="1FF5F571"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8</w:t>
            </w:r>
          </w:p>
        </w:tc>
        <w:tc>
          <w:tcPr>
            <w:tcW w:w="923" w:type="pct"/>
            <w:shd w:val="clear" w:color="auto" w:fill="auto"/>
          </w:tcPr>
          <w:p w14:paraId="39D5C488"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CARACOLLO</w:t>
            </w:r>
          </w:p>
          <w:p w14:paraId="58E17ABF" w14:textId="77777777" w:rsidR="00EF585E" w:rsidRPr="00200678" w:rsidRDefault="00EF585E" w:rsidP="00AA2AEB">
            <w:pPr>
              <w:jc w:val="center"/>
              <w:rPr>
                <w:rFonts w:ascii="Tahoma" w:hAnsi="Tahoma" w:cs="Tahoma"/>
                <w:color w:val="000000" w:themeColor="text1"/>
              </w:rPr>
            </w:pPr>
          </w:p>
        </w:tc>
        <w:tc>
          <w:tcPr>
            <w:tcW w:w="1905" w:type="pct"/>
            <w:shd w:val="clear" w:color="auto" w:fill="auto"/>
            <w:noWrap/>
            <w:vAlign w:val="center"/>
          </w:tcPr>
          <w:p w14:paraId="5D2ED1BE"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SILLOTA BELEN</w:t>
            </w:r>
          </w:p>
        </w:tc>
        <w:tc>
          <w:tcPr>
            <w:tcW w:w="620" w:type="pct"/>
            <w:vAlign w:val="center"/>
          </w:tcPr>
          <w:p w14:paraId="6831567D"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29 km</w:t>
            </w:r>
          </w:p>
        </w:tc>
        <w:tc>
          <w:tcPr>
            <w:tcW w:w="621" w:type="pct"/>
            <w:vAlign w:val="bottom"/>
          </w:tcPr>
          <w:p w14:paraId="47CFEBE7"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40 minutos</w:t>
            </w:r>
          </w:p>
        </w:tc>
        <w:tc>
          <w:tcPr>
            <w:tcW w:w="645" w:type="pct"/>
          </w:tcPr>
          <w:p w14:paraId="0E99C561"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EF585E" w:rsidRPr="00882269" w14:paraId="00925349" w14:textId="77777777" w:rsidTr="00AA2AEB">
        <w:trPr>
          <w:trHeight w:val="416"/>
          <w:jc w:val="center"/>
        </w:trPr>
        <w:tc>
          <w:tcPr>
            <w:tcW w:w="287" w:type="pct"/>
            <w:shd w:val="clear" w:color="auto" w:fill="auto"/>
            <w:vAlign w:val="center"/>
          </w:tcPr>
          <w:p w14:paraId="75196E8F" w14:textId="77777777" w:rsidR="00EF585E" w:rsidRPr="00CA3D37" w:rsidRDefault="00EF585E" w:rsidP="00AA2AEB">
            <w:pPr>
              <w:jc w:val="center"/>
              <w:rPr>
                <w:rFonts w:ascii="Tahoma" w:hAnsi="Tahoma" w:cs="Tahoma"/>
                <w:color w:val="000000"/>
                <w:lang w:eastAsia="es-BO"/>
              </w:rPr>
            </w:pPr>
            <w:r w:rsidRPr="00CA3D37">
              <w:rPr>
                <w:rFonts w:ascii="Tahoma" w:hAnsi="Tahoma" w:cs="Tahoma"/>
                <w:color w:val="000000"/>
                <w:lang w:eastAsia="es-BO"/>
              </w:rPr>
              <w:t>9</w:t>
            </w:r>
          </w:p>
        </w:tc>
        <w:tc>
          <w:tcPr>
            <w:tcW w:w="923" w:type="pct"/>
            <w:shd w:val="clear" w:color="auto" w:fill="auto"/>
          </w:tcPr>
          <w:p w14:paraId="6BB34E58"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SILLOTA BELEN</w:t>
            </w:r>
          </w:p>
        </w:tc>
        <w:tc>
          <w:tcPr>
            <w:tcW w:w="1905" w:type="pct"/>
            <w:shd w:val="clear" w:color="auto" w:fill="auto"/>
            <w:noWrap/>
          </w:tcPr>
          <w:p w14:paraId="58D18379" w14:textId="77777777" w:rsidR="00EF585E" w:rsidRPr="00200678" w:rsidRDefault="00EF585E" w:rsidP="00AA2AEB">
            <w:pPr>
              <w:jc w:val="center"/>
              <w:rPr>
                <w:rFonts w:ascii="Tahoma" w:hAnsi="Tahoma" w:cs="Tahoma"/>
                <w:color w:val="000000" w:themeColor="text1"/>
              </w:rPr>
            </w:pPr>
            <w:r w:rsidRPr="00750490">
              <w:rPr>
                <w:rFonts w:ascii="Tahoma" w:hAnsi="Tahoma" w:cs="Tahoma"/>
                <w:color w:val="000000" w:themeColor="text1"/>
              </w:rPr>
              <w:t>CALASASAYA</w:t>
            </w:r>
          </w:p>
        </w:tc>
        <w:tc>
          <w:tcPr>
            <w:tcW w:w="620" w:type="pct"/>
            <w:vAlign w:val="center"/>
          </w:tcPr>
          <w:p w14:paraId="78AD9C62"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7 km</w:t>
            </w:r>
          </w:p>
        </w:tc>
        <w:tc>
          <w:tcPr>
            <w:tcW w:w="621" w:type="pct"/>
            <w:vAlign w:val="bottom"/>
          </w:tcPr>
          <w:p w14:paraId="37555D3A"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10 minutos</w:t>
            </w:r>
          </w:p>
        </w:tc>
        <w:tc>
          <w:tcPr>
            <w:tcW w:w="645" w:type="pct"/>
          </w:tcPr>
          <w:p w14:paraId="60E65D33"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EF585E" w:rsidRPr="00882269" w14:paraId="20CC9C01" w14:textId="77777777" w:rsidTr="00AA2AEB">
        <w:trPr>
          <w:trHeight w:val="416"/>
          <w:jc w:val="center"/>
        </w:trPr>
        <w:tc>
          <w:tcPr>
            <w:tcW w:w="287" w:type="pct"/>
            <w:shd w:val="clear" w:color="auto" w:fill="auto"/>
            <w:vAlign w:val="center"/>
          </w:tcPr>
          <w:p w14:paraId="0891BE43" w14:textId="77777777" w:rsidR="00EF585E" w:rsidRPr="00CA3D37" w:rsidRDefault="00EF585E" w:rsidP="00AA2AEB">
            <w:pPr>
              <w:jc w:val="center"/>
              <w:rPr>
                <w:rFonts w:ascii="Tahoma" w:hAnsi="Tahoma" w:cs="Tahoma"/>
                <w:color w:val="000000"/>
                <w:lang w:eastAsia="es-BO"/>
              </w:rPr>
            </w:pPr>
            <w:r>
              <w:rPr>
                <w:rFonts w:ascii="Tahoma" w:hAnsi="Tahoma" w:cs="Tahoma"/>
                <w:color w:val="000000"/>
                <w:lang w:eastAsia="es-BO"/>
              </w:rPr>
              <w:t>10</w:t>
            </w:r>
          </w:p>
        </w:tc>
        <w:tc>
          <w:tcPr>
            <w:tcW w:w="923" w:type="pct"/>
            <w:shd w:val="clear" w:color="auto" w:fill="auto"/>
          </w:tcPr>
          <w:p w14:paraId="5A3CC04B" w14:textId="77777777" w:rsidR="00EF585E" w:rsidRPr="00200678" w:rsidRDefault="00EF585E" w:rsidP="00AA2AEB">
            <w:pPr>
              <w:jc w:val="center"/>
              <w:rPr>
                <w:rFonts w:ascii="Tahoma" w:hAnsi="Tahoma" w:cs="Tahoma"/>
                <w:color w:val="000000" w:themeColor="text1"/>
              </w:rPr>
            </w:pPr>
            <w:r w:rsidRPr="00200678">
              <w:rPr>
                <w:rFonts w:ascii="Tahoma" w:hAnsi="Tahoma" w:cs="Tahoma"/>
                <w:color w:val="000000" w:themeColor="text1"/>
              </w:rPr>
              <w:t>SILLOTA BELEN</w:t>
            </w:r>
          </w:p>
        </w:tc>
        <w:tc>
          <w:tcPr>
            <w:tcW w:w="1905" w:type="pct"/>
            <w:shd w:val="clear" w:color="auto" w:fill="auto"/>
            <w:noWrap/>
          </w:tcPr>
          <w:p w14:paraId="67A9EC2D" w14:textId="77777777" w:rsidR="00EF585E" w:rsidRPr="00200678" w:rsidRDefault="00EF585E" w:rsidP="00AA2AEB">
            <w:pPr>
              <w:jc w:val="center"/>
              <w:rPr>
                <w:rFonts w:ascii="Tahoma" w:hAnsi="Tahoma" w:cs="Tahoma"/>
                <w:color w:val="000000" w:themeColor="text1"/>
              </w:rPr>
            </w:pPr>
            <w:r w:rsidRPr="00200678">
              <w:rPr>
                <w:color w:val="000000" w:themeColor="text1"/>
              </w:rPr>
              <w:t>CALAWIÑA</w:t>
            </w:r>
          </w:p>
        </w:tc>
        <w:tc>
          <w:tcPr>
            <w:tcW w:w="620" w:type="pct"/>
            <w:vAlign w:val="center"/>
          </w:tcPr>
          <w:p w14:paraId="7CD6644B"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7 km</w:t>
            </w:r>
          </w:p>
        </w:tc>
        <w:tc>
          <w:tcPr>
            <w:tcW w:w="621" w:type="pct"/>
            <w:vAlign w:val="bottom"/>
          </w:tcPr>
          <w:p w14:paraId="47D28B4E"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10 minutos</w:t>
            </w:r>
          </w:p>
        </w:tc>
        <w:tc>
          <w:tcPr>
            <w:tcW w:w="645" w:type="pct"/>
          </w:tcPr>
          <w:p w14:paraId="73370520" w14:textId="77777777" w:rsidR="00EF585E" w:rsidRPr="00200678" w:rsidRDefault="00EF585E" w:rsidP="00AA2AEB">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bl>
    <w:p w14:paraId="6489A41C" w14:textId="77777777" w:rsidR="00EF585E" w:rsidRPr="009F67B0" w:rsidRDefault="00EF585E" w:rsidP="00EF585E">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F69A688" w14:textId="77777777" w:rsidR="00EF585E" w:rsidRPr="009F67B0" w:rsidRDefault="00EF585E" w:rsidP="00EF585E">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63267982" w14:textId="77777777" w:rsidR="00EF585E" w:rsidRPr="009F67B0" w:rsidRDefault="00EF585E" w:rsidP="00EF585E">
      <w:pPr>
        <w:spacing w:line="260" w:lineRule="atLeast"/>
        <w:jc w:val="both"/>
        <w:rPr>
          <w:rFonts w:ascii="Tahoma" w:hAnsi="Tahoma" w:cs="Tahoma"/>
          <w:b/>
          <w:lang w:val="es-ES_tradnl"/>
        </w:rPr>
      </w:pPr>
      <w:r w:rsidRPr="009F67B0">
        <w:rPr>
          <w:rFonts w:ascii="Tahoma" w:hAnsi="Tahoma" w:cs="Tahoma"/>
          <w:b/>
          <w:lang w:val="es-ES_tradnl"/>
        </w:rPr>
        <w:t>GENERAL</w:t>
      </w:r>
    </w:p>
    <w:p w14:paraId="561062B7" w14:textId="77777777" w:rsidR="00EF585E" w:rsidRPr="009F67B0" w:rsidRDefault="00EF585E" w:rsidP="00EF585E">
      <w:pPr>
        <w:spacing w:line="300" w:lineRule="auto"/>
        <w:jc w:val="both"/>
        <w:rPr>
          <w:rFonts w:ascii="Tahoma" w:hAnsi="Tahoma" w:cs="Tahoma"/>
        </w:rPr>
      </w:pPr>
      <w:r w:rsidRPr="009F67B0">
        <w:rPr>
          <w:rFonts w:ascii="Tahoma" w:hAnsi="Tahoma" w:cs="Tahoma"/>
        </w:rPr>
        <w:t xml:space="preserve">Ejecutar el </w:t>
      </w:r>
      <w:r w:rsidRPr="00A80313">
        <w:rPr>
          <w:rFonts w:ascii="Tahoma" w:hAnsi="Tahoma" w:cs="Tahoma"/>
          <w:b/>
        </w:rPr>
        <w:t xml:space="preserve">PROYECTO DE VIVIENDA CUALITATIVA EN EL MUNICIPIO DE </w:t>
      </w:r>
      <w:proofErr w:type="gramStart"/>
      <w:r w:rsidRPr="00A80313">
        <w:rPr>
          <w:rFonts w:ascii="Tahoma" w:hAnsi="Tahoma" w:cs="Tahoma"/>
          <w:b/>
        </w:rPr>
        <w:t>CARACOLLO  -</w:t>
      </w:r>
      <w:proofErr w:type="gramEnd"/>
      <w:r w:rsidRPr="00A80313">
        <w:rPr>
          <w:rFonts w:ascii="Tahoma" w:hAnsi="Tahoma" w:cs="Tahoma"/>
          <w:b/>
        </w:rPr>
        <w:t>FASE(XXII) 2024- ORURO, en 40 viviendas.</w:t>
      </w:r>
      <w:r w:rsidRPr="009F67B0">
        <w:rPr>
          <w:rFonts w:ascii="Tahoma" w:hAnsi="Tahoma" w:cs="Tahoma"/>
          <w:bCs/>
        </w:rPr>
        <w:t>.</w:t>
      </w:r>
      <w:r w:rsidRPr="009F67B0">
        <w:rPr>
          <w:rFonts w:ascii="Tahoma" w:hAnsi="Tahoma" w:cs="Tahoma"/>
          <w:b/>
        </w:rPr>
        <w:t xml:space="preserve"> </w:t>
      </w:r>
    </w:p>
    <w:p w14:paraId="4DA7F54D" w14:textId="77777777" w:rsidR="00EF585E" w:rsidRPr="009F67B0" w:rsidRDefault="00EF585E" w:rsidP="00EF585E">
      <w:pPr>
        <w:spacing w:line="260" w:lineRule="atLeast"/>
        <w:jc w:val="both"/>
        <w:rPr>
          <w:rFonts w:ascii="Tahoma" w:hAnsi="Tahoma" w:cs="Tahoma"/>
          <w:lang w:val="es-ES_tradnl"/>
        </w:rPr>
      </w:pPr>
    </w:p>
    <w:p w14:paraId="3F7A5740" w14:textId="77777777" w:rsidR="00EF585E" w:rsidRPr="009F67B0" w:rsidRDefault="00EF585E" w:rsidP="00EF585E">
      <w:pPr>
        <w:spacing w:line="260" w:lineRule="atLeast"/>
        <w:jc w:val="both"/>
        <w:rPr>
          <w:rFonts w:ascii="Tahoma" w:hAnsi="Tahoma" w:cs="Tahoma"/>
          <w:b/>
          <w:lang w:val="es-ES_tradnl"/>
        </w:rPr>
      </w:pPr>
      <w:r w:rsidRPr="009F67B0">
        <w:rPr>
          <w:rFonts w:ascii="Tahoma" w:hAnsi="Tahoma" w:cs="Tahoma"/>
          <w:b/>
          <w:lang w:val="es-ES_tradnl"/>
        </w:rPr>
        <w:t>ESPECIFICO</w:t>
      </w:r>
    </w:p>
    <w:p w14:paraId="537208A4" w14:textId="77777777" w:rsidR="00EF585E" w:rsidRPr="009F67B0" w:rsidRDefault="00EF585E" w:rsidP="00EF585E">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58C265FA" w14:textId="77777777" w:rsidR="00EF585E" w:rsidRPr="009F67B0" w:rsidRDefault="00EF585E" w:rsidP="00EF585E">
      <w:pPr>
        <w:numPr>
          <w:ilvl w:val="0"/>
          <w:numId w:val="71"/>
        </w:numPr>
        <w:spacing w:line="260" w:lineRule="atLeast"/>
        <w:jc w:val="both"/>
        <w:rPr>
          <w:rFonts w:ascii="Tahoma" w:hAnsi="Tahoma" w:cs="Tahoma"/>
          <w:lang w:val="es-ES_tradnl"/>
        </w:rPr>
      </w:pPr>
      <w:r w:rsidRPr="009F67B0">
        <w:rPr>
          <w:rFonts w:ascii="Tahoma" w:hAnsi="Tahoma" w:cs="Tahoma"/>
          <w:lang w:val="es-ES_tradnl"/>
        </w:rPr>
        <w:lastRenderedPageBreak/>
        <w:t xml:space="preserve">Capacitación, Asistencia Técnica y Seguimiento  </w:t>
      </w:r>
    </w:p>
    <w:p w14:paraId="34CEFEF7" w14:textId="77777777" w:rsidR="00EF585E" w:rsidRPr="009F67B0" w:rsidRDefault="00EF585E" w:rsidP="00EF585E">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41806BA" w14:textId="77777777" w:rsidR="00EF585E" w:rsidRPr="009F67B0" w:rsidRDefault="00EF585E" w:rsidP="00EF585E">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9F67B0">
        <w:rPr>
          <w:rFonts w:ascii="Tahoma" w:hAnsi="Tahoma" w:cs="Tahoma"/>
          <w:lang w:val="es-ES_tradnl"/>
        </w:rPr>
        <w:t xml:space="preserve"> beneficiarios emitidos por Derechos Reales, correspondientes al presente proyecto.</w:t>
      </w:r>
    </w:p>
    <w:bookmarkEnd w:id="38"/>
    <w:p w14:paraId="28C6BB81" w14:textId="77777777" w:rsidR="00EF585E" w:rsidRPr="009F67B0" w:rsidRDefault="00EF585E" w:rsidP="00EF585E">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6B140499"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7A015F62"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21B531E8" w14:textId="77777777" w:rsidR="00EF585E" w:rsidRPr="009F67B0" w:rsidRDefault="00EF585E" w:rsidP="00EF585E">
      <w:pPr>
        <w:spacing w:line="260" w:lineRule="atLeast"/>
        <w:jc w:val="both"/>
        <w:rPr>
          <w:rFonts w:ascii="Tahoma" w:hAnsi="Tahoma" w:cs="Tahoma"/>
          <w:sz w:val="18"/>
          <w:szCs w:val="18"/>
          <w:lang w:val="es-ES_tradnl"/>
        </w:rPr>
      </w:pPr>
    </w:p>
    <w:p w14:paraId="3F485C23" w14:textId="77777777" w:rsidR="00EF585E" w:rsidRPr="009F67B0" w:rsidRDefault="00EF585E" w:rsidP="00EF585E">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56036FCC" w14:textId="77777777" w:rsidR="00EF585E" w:rsidRPr="009F67B0" w:rsidRDefault="00EF585E" w:rsidP="00EF585E">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5CE4D114" w14:textId="77777777" w:rsidR="00EF585E" w:rsidRPr="009F67B0" w:rsidRDefault="00EF585E" w:rsidP="00EF585E">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5135E2A7" w14:textId="77777777" w:rsidR="00EF585E" w:rsidRPr="009F67B0" w:rsidRDefault="00EF585E" w:rsidP="00EF585E">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B44FA36" w14:textId="77777777" w:rsidR="00EF585E" w:rsidRPr="009F67B0" w:rsidRDefault="00EF585E" w:rsidP="00EF585E">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03F9F6B" w14:textId="77777777" w:rsidR="00EF585E" w:rsidRPr="009F67B0" w:rsidRDefault="00EF585E" w:rsidP="00EF585E">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63D38F61" w14:textId="77777777" w:rsidR="00EF585E" w:rsidRPr="009F67B0" w:rsidRDefault="00EF585E" w:rsidP="00EF585E">
      <w:pPr>
        <w:spacing w:line="260" w:lineRule="atLeast"/>
        <w:jc w:val="both"/>
        <w:rPr>
          <w:rFonts w:ascii="Tahoma" w:hAnsi="Tahoma" w:cs="Tahoma"/>
          <w:lang w:val="es-ES_tradnl"/>
        </w:rPr>
      </w:pPr>
    </w:p>
    <w:p w14:paraId="46306F54" w14:textId="77777777" w:rsidR="00EF585E" w:rsidRPr="009F67B0" w:rsidRDefault="00EF585E" w:rsidP="00EF585E">
      <w:pPr>
        <w:tabs>
          <w:tab w:val="num" w:pos="720"/>
        </w:tabs>
        <w:spacing w:line="260" w:lineRule="atLeast"/>
        <w:contextualSpacing/>
        <w:jc w:val="both"/>
        <w:rPr>
          <w:rFonts w:ascii="Tahoma" w:hAnsi="Tahoma" w:cs="Tahoma"/>
          <w:b/>
          <w:vanish/>
          <w:lang w:val="es-ES_tradnl"/>
        </w:rPr>
      </w:pPr>
    </w:p>
    <w:p w14:paraId="4B2BC35B" w14:textId="77777777" w:rsidR="00EF585E" w:rsidRPr="009F67B0" w:rsidRDefault="00EF585E" w:rsidP="00EF585E">
      <w:pPr>
        <w:numPr>
          <w:ilvl w:val="0"/>
          <w:numId w:val="56"/>
        </w:numPr>
        <w:tabs>
          <w:tab w:val="num" w:pos="720"/>
        </w:tabs>
        <w:spacing w:line="260" w:lineRule="atLeast"/>
        <w:ind w:left="0"/>
        <w:contextualSpacing/>
        <w:jc w:val="both"/>
        <w:rPr>
          <w:rFonts w:ascii="Tahoma" w:hAnsi="Tahoma" w:cs="Tahoma"/>
          <w:b/>
          <w:vanish/>
          <w:lang w:val="es-ES_tradnl"/>
        </w:rPr>
      </w:pPr>
    </w:p>
    <w:p w14:paraId="68F24BBA" w14:textId="77777777" w:rsidR="00EF585E" w:rsidRPr="009F67B0" w:rsidRDefault="00EF585E" w:rsidP="00EF585E">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32501E53" w14:textId="77777777" w:rsidR="00EF585E" w:rsidRPr="009F67B0" w:rsidRDefault="00EF585E" w:rsidP="00EF585E">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46A82461" w14:textId="77777777" w:rsidR="00EF585E" w:rsidRPr="009F67B0" w:rsidRDefault="00EF585E" w:rsidP="00EF585E">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B8868FE" w14:textId="77777777" w:rsidR="00EF585E" w:rsidRPr="009F67B0" w:rsidRDefault="00EF585E" w:rsidP="00EF585E">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B30A43F" w14:textId="77777777" w:rsidR="00EF585E" w:rsidRPr="009F67B0" w:rsidRDefault="00EF585E" w:rsidP="00EF585E">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41A0C23" w14:textId="77777777" w:rsidR="00EF585E" w:rsidRPr="009F67B0" w:rsidRDefault="00EF585E" w:rsidP="00EF585E">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65048F2" w14:textId="77777777" w:rsidR="00EF585E" w:rsidRPr="009F67B0" w:rsidRDefault="00EF585E" w:rsidP="00EF585E">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110B4887" w14:textId="77777777" w:rsidR="00EF585E" w:rsidRPr="009F67B0" w:rsidRDefault="00EF585E" w:rsidP="00EF585E">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8EA29FF" w14:textId="77777777" w:rsidR="00EF585E" w:rsidRPr="009F67B0" w:rsidRDefault="00EF585E" w:rsidP="00EF585E">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A5A1C5D" w14:textId="77777777" w:rsidR="00EF585E" w:rsidRPr="009F67B0" w:rsidRDefault="00EF585E" w:rsidP="00EF585E">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DFEF805" w14:textId="77777777" w:rsidR="00EF585E" w:rsidRPr="009F67B0" w:rsidRDefault="00EF585E" w:rsidP="00EF585E">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397DC8A9" w14:textId="77777777" w:rsidR="00EF585E" w:rsidRPr="009F67B0" w:rsidRDefault="00EF585E" w:rsidP="00EF585E">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2987C427" w14:textId="77777777" w:rsidR="00EF585E" w:rsidRPr="009F67B0" w:rsidRDefault="00EF585E" w:rsidP="00EF585E">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587CCDF4" w14:textId="77777777" w:rsidR="00EF585E" w:rsidRPr="009F67B0" w:rsidRDefault="00EF585E" w:rsidP="00EF585E">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46F5F5E9" w14:textId="77777777" w:rsidR="00EF585E" w:rsidRPr="009F67B0" w:rsidRDefault="00EF585E" w:rsidP="00EF585E">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4E7D78A" w14:textId="77777777" w:rsidR="00EF585E" w:rsidRPr="009F67B0" w:rsidRDefault="00EF585E" w:rsidP="00EF585E">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D44B88D" w14:textId="77777777" w:rsidR="00EF585E" w:rsidRPr="009F67B0" w:rsidRDefault="00EF585E" w:rsidP="00EF585E">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4068D6E2" w14:textId="77777777" w:rsidR="00EF585E" w:rsidRPr="009F67B0" w:rsidRDefault="00EF585E" w:rsidP="00EF585E">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10877E4" w14:textId="77777777" w:rsidR="00EF585E" w:rsidRPr="009F67B0" w:rsidRDefault="00EF585E" w:rsidP="00EF585E">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CEC2CDD" w14:textId="77777777" w:rsidR="00EF585E" w:rsidRPr="009F67B0" w:rsidRDefault="00EF585E" w:rsidP="00EF585E">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5B81D541" w14:textId="77777777" w:rsidR="00EF585E" w:rsidRPr="009F67B0" w:rsidRDefault="00EF585E" w:rsidP="00EF585E">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1EDEF695" w14:textId="77777777" w:rsidR="00EF585E" w:rsidRPr="009F67B0" w:rsidRDefault="00EF585E" w:rsidP="00EF585E">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6AA66F0B" w14:textId="77777777" w:rsidR="00EF585E" w:rsidRPr="009F67B0" w:rsidRDefault="00EF585E" w:rsidP="00EF585E">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0DFEECB0" w14:textId="77777777" w:rsidR="00EF585E" w:rsidRPr="009F67B0" w:rsidRDefault="00EF585E" w:rsidP="00EF585E">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07CAE0CD" w14:textId="77777777" w:rsidR="00EF585E" w:rsidRPr="009F67B0" w:rsidRDefault="00EF585E" w:rsidP="00EF585E">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D1EC92E" w14:textId="77777777" w:rsidR="00EF585E" w:rsidRPr="009F67B0" w:rsidRDefault="00EF585E" w:rsidP="00EF585E">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1189FBB" w14:textId="77777777" w:rsidR="00EF585E" w:rsidRPr="009F67B0" w:rsidRDefault="00EF585E" w:rsidP="00EF585E">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58B4C7B6" w14:textId="77777777" w:rsidR="00EF585E" w:rsidRPr="009F67B0" w:rsidRDefault="00EF585E" w:rsidP="00EF585E">
      <w:pPr>
        <w:spacing w:line="260" w:lineRule="atLeast"/>
        <w:ind w:left="284"/>
        <w:contextualSpacing/>
        <w:jc w:val="both"/>
        <w:rPr>
          <w:rFonts w:ascii="Tahoma" w:hAnsi="Tahoma" w:cs="Tahoma"/>
          <w:lang w:val="es-ES_tradnl"/>
        </w:rPr>
      </w:pPr>
    </w:p>
    <w:p w14:paraId="2A5E77D8" w14:textId="77777777" w:rsidR="00EF585E" w:rsidRPr="009F67B0" w:rsidRDefault="00EF585E" w:rsidP="00EF585E">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05287470" w14:textId="77777777" w:rsidR="00EF585E" w:rsidRPr="009F67B0" w:rsidRDefault="00EF585E" w:rsidP="00EF585E">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7C078D6E" w14:textId="77777777" w:rsidR="00EF585E" w:rsidRPr="009F67B0" w:rsidRDefault="00EF585E" w:rsidP="00EF585E">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 xml:space="preserve">para evitar deficiencias en el diseño, aplicando para el efecto los medios establecidos y documentación contractual (Contrato Modificatorio, Orden de Cambio, Orden </w:t>
      </w:r>
      <w:r w:rsidRPr="009F67B0">
        <w:rPr>
          <w:rFonts w:ascii="Tahoma" w:hAnsi="Tahoma" w:cs="Tahoma"/>
          <w:lang w:val="es-ES_tradnl"/>
        </w:rPr>
        <w:lastRenderedPageBreak/>
        <w:t>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48C99D43" w14:textId="77777777" w:rsidR="00EF585E" w:rsidRPr="009F67B0" w:rsidRDefault="00EF585E" w:rsidP="00EF585E">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9A2E72E"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98BD9BA" w14:textId="77777777" w:rsidR="00EF585E" w:rsidRPr="009F67B0" w:rsidRDefault="00EF585E" w:rsidP="00EF585E">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52CA4E4" w14:textId="77777777" w:rsidR="00EF585E" w:rsidRPr="00A80313" w:rsidRDefault="00EF585E" w:rsidP="00EF585E">
      <w:pPr>
        <w:numPr>
          <w:ilvl w:val="0"/>
          <w:numId w:val="58"/>
        </w:numPr>
        <w:spacing w:line="260" w:lineRule="atLeast"/>
        <w:ind w:left="284" w:hanging="283"/>
        <w:contextualSpacing/>
        <w:jc w:val="both"/>
        <w:rPr>
          <w:rFonts w:ascii="Tahoma" w:hAnsi="Tahoma" w:cs="Tahoma"/>
          <w:lang w:val="es-ES_tradnl"/>
        </w:rPr>
      </w:pPr>
      <w:r w:rsidRPr="00A80313">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CBE7D19" w14:textId="77777777" w:rsidR="00EF585E" w:rsidRPr="009F67B0" w:rsidRDefault="00EF585E" w:rsidP="00EF585E">
      <w:pPr>
        <w:numPr>
          <w:ilvl w:val="0"/>
          <w:numId w:val="58"/>
        </w:numPr>
        <w:spacing w:line="260" w:lineRule="atLeast"/>
        <w:ind w:left="284" w:hanging="284"/>
        <w:jc w:val="both"/>
        <w:rPr>
          <w:rFonts w:ascii="Tahoma" w:hAnsi="Tahoma" w:cs="Tahoma"/>
        </w:rPr>
      </w:pPr>
      <w:bookmarkStart w:id="49" w:name="_Hlk145489069"/>
      <w:bookmarkStart w:id="50" w:name="_Hlk145577011"/>
      <w:r w:rsidRPr="00A80313">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w:t>
      </w:r>
      <w:r w:rsidRPr="009F67B0">
        <w:rPr>
          <w:rFonts w:ascii="Tahoma" w:hAnsi="Tahoma" w:cs="Tahoma"/>
        </w:rPr>
        <w:t xml:space="preserve"> que no son propiedad particular de los beneficiarios.</w:t>
      </w:r>
      <w:bookmarkEnd w:id="49"/>
    </w:p>
    <w:bookmarkEnd w:id="50"/>
    <w:p w14:paraId="52D1D962"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8D725F"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68698452"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062784"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0E26B1BF"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D7DA81A" w14:textId="77777777" w:rsidR="00EF585E" w:rsidRPr="009F67B0" w:rsidRDefault="00EF585E" w:rsidP="00EF585E">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A6E4BB"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5A1BA5F"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8777938"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A7247B7"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2D360063"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B9A5B1"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C1634F7"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AFAD461"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3B24F66"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A9CE4CF" w14:textId="77777777" w:rsidR="00EF585E" w:rsidRPr="009F67B0" w:rsidRDefault="00EF585E" w:rsidP="00EF585E">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10028A48" w14:textId="77777777" w:rsidR="00EF585E" w:rsidRDefault="00EF585E" w:rsidP="00EF585E">
      <w:pPr>
        <w:spacing w:line="260" w:lineRule="atLeast"/>
        <w:contextualSpacing/>
        <w:jc w:val="both"/>
        <w:rPr>
          <w:rFonts w:ascii="Tahoma" w:hAnsi="Tahoma" w:cs="Tahoma"/>
          <w:color w:val="000000"/>
          <w:lang w:val="es-ES_tradnl"/>
        </w:rPr>
      </w:pPr>
    </w:p>
    <w:p w14:paraId="4C7F9EA8" w14:textId="77777777" w:rsidR="00EF585E" w:rsidRPr="009F67B0" w:rsidRDefault="00EF585E" w:rsidP="00EF585E">
      <w:pPr>
        <w:spacing w:line="260" w:lineRule="atLeast"/>
        <w:contextualSpacing/>
        <w:jc w:val="both"/>
        <w:rPr>
          <w:rFonts w:ascii="Tahoma" w:hAnsi="Tahoma" w:cs="Tahoma"/>
          <w:color w:val="000000"/>
          <w:lang w:val="es-ES_tradnl"/>
        </w:rPr>
      </w:pPr>
    </w:p>
    <w:p w14:paraId="56F67D34" w14:textId="77777777" w:rsidR="00EF585E" w:rsidRPr="009F67B0" w:rsidRDefault="00EF585E" w:rsidP="00EF585E">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492E1C7E" w14:textId="77777777" w:rsidR="00EF585E" w:rsidRPr="009F67B0" w:rsidRDefault="00EF585E" w:rsidP="00EF585E">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907D722" w14:textId="77777777" w:rsidR="00EF585E" w:rsidRPr="009F67B0" w:rsidRDefault="00EF585E" w:rsidP="00EF585E">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CD4E02A"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5DA85032"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1D197D0F"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75DF7BB1"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19992DF0"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248414C0" w14:textId="77777777" w:rsidR="00EF585E" w:rsidRPr="009F67B0" w:rsidRDefault="00EF585E" w:rsidP="00EF585E">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7A1CC4F1" w14:textId="77777777" w:rsidR="00EF585E" w:rsidRPr="009F67B0" w:rsidRDefault="00EF585E" w:rsidP="00EF585E">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CBC3E6C" w14:textId="77777777" w:rsidR="00EF585E" w:rsidRPr="009F67B0" w:rsidRDefault="00EF585E" w:rsidP="00EF585E">
      <w:pPr>
        <w:spacing w:line="260" w:lineRule="atLeast"/>
        <w:contextualSpacing/>
        <w:jc w:val="both"/>
        <w:rPr>
          <w:rFonts w:ascii="Tahoma" w:hAnsi="Tahoma" w:cs="Tahoma"/>
        </w:rPr>
      </w:pPr>
      <w:r w:rsidRPr="009F67B0">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B38C3B" w14:textId="77777777" w:rsidR="00EF585E" w:rsidRPr="009F67B0" w:rsidRDefault="00EF585E" w:rsidP="00EF585E">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F17627D" w14:textId="77777777" w:rsidR="00EF585E" w:rsidRPr="009F67B0" w:rsidRDefault="00EF585E" w:rsidP="00EF585E">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F2A31F3"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00CAF745"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7CCA31"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656F27"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1165F6BB"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B72A08" w14:textId="77777777" w:rsidR="00EF585E" w:rsidRPr="009F67B0" w:rsidRDefault="00EF585E" w:rsidP="00EF585E">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00D438AF"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88F3D25"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A29930A"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7FAC51F" w14:textId="77777777" w:rsidR="00EF585E" w:rsidRPr="009F67B0" w:rsidRDefault="00EF585E" w:rsidP="00EF585E">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A68EB9D" w14:textId="77777777" w:rsidR="00EF585E" w:rsidRPr="009F67B0" w:rsidRDefault="00EF585E" w:rsidP="00EF585E">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623A619"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00A7F28A"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4610495C"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9DB3539" w14:textId="77777777" w:rsidR="00EF585E" w:rsidRPr="009F67B0" w:rsidRDefault="00EF585E" w:rsidP="00EF585E">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995B91A" w14:textId="77777777" w:rsidR="00EF585E" w:rsidRDefault="00EF585E" w:rsidP="00EF585E">
      <w:pPr>
        <w:spacing w:line="260" w:lineRule="atLeast"/>
        <w:contextualSpacing/>
        <w:jc w:val="both"/>
        <w:rPr>
          <w:rFonts w:ascii="Tahoma" w:hAnsi="Tahoma" w:cs="Tahoma"/>
          <w:lang w:val="es-ES_tradnl"/>
        </w:rPr>
      </w:pPr>
    </w:p>
    <w:p w14:paraId="2FEAFBC7" w14:textId="77777777" w:rsidR="00EF585E" w:rsidRPr="009F67B0" w:rsidRDefault="00EF585E" w:rsidP="00EF585E">
      <w:pPr>
        <w:spacing w:line="260" w:lineRule="atLeast"/>
        <w:contextualSpacing/>
        <w:jc w:val="both"/>
        <w:rPr>
          <w:rFonts w:ascii="Tahoma" w:hAnsi="Tahoma" w:cs="Tahoma"/>
          <w:lang w:val="es-ES_tradnl"/>
        </w:rPr>
      </w:pPr>
    </w:p>
    <w:p w14:paraId="64C9D942" w14:textId="77777777" w:rsidR="00EF585E" w:rsidRPr="009F67B0" w:rsidRDefault="00EF585E" w:rsidP="00EF585E">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EA09C42" w14:textId="77777777" w:rsidR="00EF585E" w:rsidRPr="009F67B0" w:rsidRDefault="00EF585E" w:rsidP="00EF585E">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62975D4D" w14:textId="77777777" w:rsidR="00EF585E" w:rsidRPr="009F67B0" w:rsidRDefault="00EF585E" w:rsidP="00EF585E">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 xml:space="preserve">desarrolladas por la AEVIVIENDA o mejoradas por la Entidad Ejecutora </w:t>
      </w:r>
      <w:r w:rsidRPr="009F67B0">
        <w:rPr>
          <w:rFonts w:ascii="Tahoma" w:hAnsi="Tahoma" w:cs="Tahoma"/>
          <w:color w:val="000000"/>
          <w:lang w:val="es-ES_tradnl"/>
        </w:rPr>
        <w:lastRenderedPageBreak/>
        <w:t>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63E33E31" w14:textId="77777777" w:rsidR="00EF585E" w:rsidRPr="009F67B0" w:rsidRDefault="00EF585E" w:rsidP="00EF585E">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1FD5DB3C" w14:textId="77777777" w:rsidR="00EF585E" w:rsidRPr="009F67B0" w:rsidRDefault="00EF585E" w:rsidP="00EF585E">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6A4842D1"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1384AB4" w14:textId="77777777" w:rsidR="00EF585E" w:rsidRPr="009F67B0" w:rsidRDefault="00EF585E" w:rsidP="00EF585E">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1796C21F" w14:textId="77777777" w:rsidR="00EF585E" w:rsidRPr="009F67B0" w:rsidRDefault="00EF585E" w:rsidP="00EF585E">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1F4D5C17" wp14:editId="75D2AFE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2DD9C1" w14:textId="77777777" w:rsidR="00EF585E" w:rsidRPr="00845632" w:rsidRDefault="00EF585E" w:rsidP="00EF585E">
                            <w:pPr>
                              <w:jc w:val="center"/>
                              <w:rPr>
                                <w:rFonts w:ascii="Tahoma" w:hAnsi="Tahoma" w:cs="Tahoma"/>
                                <w:b/>
                                <w:color w:val="FFFFFF"/>
                              </w:rPr>
                            </w:pPr>
                            <w:r w:rsidRPr="00845632">
                              <w:rPr>
                                <w:rFonts w:ascii="Tahoma" w:hAnsi="Tahoma" w:cs="Tahoma"/>
                                <w:b/>
                                <w:color w:val="FFFFFF"/>
                              </w:rPr>
                              <w:t>FASE 1</w:t>
                            </w:r>
                          </w:p>
                          <w:p w14:paraId="6A079375" w14:textId="77777777" w:rsidR="00EF585E" w:rsidRPr="00845632" w:rsidRDefault="00EF585E" w:rsidP="00EF585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4D5C1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02DD9C1" w14:textId="77777777" w:rsidR="00EF585E" w:rsidRPr="00845632" w:rsidRDefault="00EF585E" w:rsidP="00EF585E">
                      <w:pPr>
                        <w:jc w:val="center"/>
                        <w:rPr>
                          <w:rFonts w:ascii="Tahoma" w:hAnsi="Tahoma" w:cs="Tahoma"/>
                          <w:b/>
                          <w:color w:val="FFFFFF"/>
                        </w:rPr>
                      </w:pPr>
                      <w:r w:rsidRPr="00845632">
                        <w:rPr>
                          <w:rFonts w:ascii="Tahoma" w:hAnsi="Tahoma" w:cs="Tahoma"/>
                          <w:b/>
                          <w:color w:val="FFFFFF"/>
                        </w:rPr>
                        <w:t>FASE 1</w:t>
                      </w:r>
                    </w:p>
                    <w:p w14:paraId="6A079375" w14:textId="77777777" w:rsidR="00EF585E" w:rsidRPr="00845632" w:rsidRDefault="00EF585E" w:rsidP="00EF585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EB21631" wp14:editId="010A2C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B0E13F" w14:textId="77777777" w:rsidR="00EF585E" w:rsidRPr="00845632" w:rsidRDefault="00EF585E" w:rsidP="00EF585E">
                            <w:pPr>
                              <w:jc w:val="center"/>
                              <w:rPr>
                                <w:rFonts w:ascii="Tahoma" w:hAnsi="Tahoma" w:cs="Tahoma"/>
                                <w:b/>
                                <w:color w:val="FFFFFF"/>
                              </w:rPr>
                            </w:pPr>
                            <w:r w:rsidRPr="00845632">
                              <w:rPr>
                                <w:rFonts w:ascii="Tahoma" w:hAnsi="Tahoma" w:cs="Tahoma"/>
                                <w:b/>
                                <w:color w:val="FFFFFF"/>
                              </w:rPr>
                              <w:t>FASE 2</w:t>
                            </w:r>
                          </w:p>
                          <w:p w14:paraId="7FBDFD62" w14:textId="77777777" w:rsidR="00EF585E" w:rsidRPr="00845632" w:rsidRDefault="00EF585E" w:rsidP="00EF585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B2163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FB0E13F" w14:textId="77777777" w:rsidR="00EF585E" w:rsidRPr="00845632" w:rsidRDefault="00EF585E" w:rsidP="00EF585E">
                      <w:pPr>
                        <w:jc w:val="center"/>
                        <w:rPr>
                          <w:rFonts w:ascii="Tahoma" w:hAnsi="Tahoma" w:cs="Tahoma"/>
                          <w:b/>
                          <w:color w:val="FFFFFF"/>
                        </w:rPr>
                      </w:pPr>
                      <w:r w:rsidRPr="00845632">
                        <w:rPr>
                          <w:rFonts w:ascii="Tahoma" w:hAnsi="Tahoma" w:cs="Tahoma"/>
                          <w:b/>
                          <w:color w:val="FFFFFF"/>
                        </w:rPr>
                        <w:t>FASE 2</w:t>
                      </w:r>
                    </w:p>
                    <w:p w14:paraId="7FBDFD62" w14:textId="77777777" w:rsidR="00EF585E" w:rsidRPr="00845632" w:rsidRDefault="00EF585E" w:rsidP="00EF585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7E53FDF0" wp14:editId="7741D57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82B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DA1D3F1" w14:textId="77777777" w:rsidR="00EF585E" w:rsidRPr="009F67B0" w:rsidRDefault="00EF585E" w:rsidP="00EF585E">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33A68C7F" wp14:editId="1768B76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A519B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274FFCE0" wp14:editId="42A4E1C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AE8E17" w14:textId="77777777" w:rsidR="00EF585E" w:rsidRPr="00845632" w:rsidRDefault="00EF585E" w:rsidP="00EF585E">
                            <w:pPr>
                              <w:jc w:val="center"/>
                              <w:rPr>
                                <w:rFonts w:ascii="Tahoma" w:hAnsi="Tahoma" w:cs="Tahoma"/>
                                <w:b/>
                                <w:color w:val="FFFFFF"/>
                              </w:rPr>
                            </w:pPr>
                            <w:r w:rsidRPr="00845632">
                              <w:rPr>
                                <w:rFonts w:ascii="Tahoma" w:hAnsi="Tahoma" w:cs="Tahoma"/>
                                <w:b/>
                                <w:color w:val="FFFFFF"/>
                              </w:rPr>
                              <w:t>FASE 3</w:t>
                            </w:r>
                          </w:p>
                          <w:p w14:paraId="618DDB00" w14:textId="77777777" w:rsidR="00EF585E" w:rsidRPr="00845632" w:rsidRDefault="00EF585E" w:rsidP="00EF585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4FFCE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6AE8E17" w14:textId="77777777" w:rsidR="00EF585E" w:rsidRPr="00845632" w:rsidRDefault="00EF585E" w:rsidP="00EF585E">
                      <w:pPr>
                        <w:jc w:val="center"/>
                        <w:rPr>
                          <w:rFonts w:ascii="Tahoma" w:hAnsi="Tahoma" w:cs="Tahoma"/>
                          <w:b/>
                          <w:color w:val="FFFFFF"/>
                        </w:rPr>
                      </w:pPr>
                      <w:r w:rsidRPr="00845632">
                        <w:rPr>
                          <w:rFonts w:ascii="Tahoma" w:hAnsi="Tahoma" w:cs="Tahoma"/>
                          <w:b/>
                          <w:color w:val="FFFFFF"/>
                        </w:rPr>
                        <w:t>FASE 3</w:t>
                      </w:r>
                    </w:p>
                    <w:p w14:paraId="618DDB00" w14:textId="77777777" w:rsidR="00EF585E" w:rsidRPr="00845632" w:rsidRDefault="00EF585E" w:rsidP="00EF585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44C6C44" w14:textId="77777777" w:rsidR="00EF585E" w:rsidRPr="009F67B0" w:rsidRDefault="00EF585E" w:rsidP="00EF585E">
      <w:pPr>
        <w:spacing w:line="260" w:lineRule="atLeast"/>
        <w:jc w:val="both"/>
        <w:rPr>
          <w:rFonts w:ascii="Tahoma" w:hAnsi="Tahoma" w:cs="Tahoma"/>
        </w:rPr>
      </w:pPr>
    </w:p>
    <w:p w14:paraId="52E22A85" w14:textId="77777777" w:rsidR="00EF585E" w:rsidRPr="009F67B0" w:rsidRDefault="00EF585E" w:rsidP="00EF585E">
      <w:pPr>
        <w:spacing w:line="260" w:lineRule="atLeast"/>
        <w:jc w:val="both"/>
        <w:rPr>
          <w:rFonts w:ascii="Tahoma" w:hAnsi="Tahoma" w:cs="Tahoma"/>
        </w:rPr>
      </w:pPr>
    </w:p>
    <w:p w14:paraId="49860489" w14:textId="77777777" w:rsidR="00EF585E" w:rsidRPr="009F67B0" w:rsidRDefault="00EF585E" w:rsidP="00EF585E">
      <w:pPr>
        <w:spacing w:line="260" w:lineRule="atLeast"/>
        <w:jc w:val="both"/>
        <w:rPr>
          <w:rFonts w:ascii="Tahoma" w:hAnsi="Tahoma" w:cs="Tahoma"/>
        </w:rPr>
      </w:pPr>
    </w:p>
    <w:p w14:paraId="3568DBE7" w14:textId="77777777" w:rsidR="00EF585E" w:rsidRDefault="00EF585E" w:rsidP="00EF585E">
      <w:pPr>
        <w:spacing w:line="260" w:lineRule="atLeast"/>
        <w:jc w:val="both"/>
        <w:rPr>
          <w:rFonts w:ascii="Tahoma" w:hAnsi="Tahoma" w:cs="Tahoma"/>
        </w:rPr>
      </w:pPr>
    </w:p>
    <w:p w14:paraId="12C9087C" w14:textId="77777777" w:rsidR="00EF585E" w:rsidRDefault="00EF585E" w:rsidP="00EF585E">
      <w:pPr>
        <w:spacing w:line="260" w:lineRule="atLeast"/>
        <w:jc w:val="both"/>
        <w:rPr>
          <w:rFonts w:ascii="Tahoma" w:hAnsi="Tahoma" w:cs="Tahoma"/>
        </w:rPr>
      </w:pPr>
    </w:p>
    <w:p w14:paraId="45572F2D" w14:textId="77777777" w:rsidR="00EF585E" w:rsidRDefault="00EF585E" w:rsidP="00EF585E">
      <w:pPr>
        <w:spacing w:line="260" w:lineRule="atLeast"/>
        <w:jc w:val="both"/>
        <w:rPr>
          <w:rFonts w:ascii="Tahoma" w:hAnsi="Tahoma" w:cs="Tahoma"/>
        </w:rPr>
      </w:pPr>
    </w:p>
    <w:p w14:paraId="3CB998AE" w14:textId="77777777" w:rsidR="00EF585E" w:rsidRPr="009F67B0" w:rsidRDefault="00EF585E" w:rsidP="00EF585E">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723220E" w14:textId="77777777" w:rsidR="00EF585E" w:rsidRPr="009F67B0" w:rsidRDefault="00EF585E" w:rsidP="00EF585E">
      <w:pPr>
        <w:spacing w:line="260" w:lineRule="atLeast"/>
        <w:jc w:val="both"/>
        <w:rPr>
          <w:rFonts w:ascii="Tahoma" w:hAnsi="Tahoma" w:cs="Tahoma"/>
        </w:rPr>
      </w:pPr>
    </w:p>
    <w:p w14:paraId="59DE3A91" w14:textId="77777777" w:rsidR="00EF585E" w:rsidRPr="009F67B0" w:rsidRDefault="00EF585E" w:rsidP="00EF585E">
      <w:pPr>
        <w:spacing w:line="260" w:lineRule="atLeast"/>
        <w:jc w:val="both"/>
        <w:rPr>
          <w:rFonts w:ascii="Tahoma" w:hAnsi="Tahoma" w:cs="Tahoma"/>
          <w:b/>
        </w:rPr>
      </w:pPr>
      <w:r w:rsidRPr="009F67B0">
        <w:rPr>
          <w:rFonts w:ascii="Tahoma" w:hAnsi="Tahoma" w:cs="Tahoma"/>
          <w:b/>
        </w:rPr>
        <w:t xml:space="preserve">FASE 1 - ACTIVIDADES PRELIMINARES: </w:t>
      </w:r>
    </w:p>
    <w:p w14:paraId="3D79B174" w14:textId="77777777" w:rsidR="00EF585E" w:rsidRPr="009F67B0" w:rsidRDefault="00EF585E" w:rsidP="00EF585E">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009994BF" w14:textId="77777777" w:rsidR="00EF585E" w:rsidRPr="009F67B0" w:rsidRDefault="00EF585E" w:rsidP="00EF585E">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1EEC228E" w14:textId="77777777" w:rsidR="00EF585E" w:rsidRPr="009F67B0" w:rsidRDefault="00EF585E" w:rsidP="00EF585E">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3F659C8" w14:textId="77777777" w:rsidR="00EF585E" w:rsidRPr="009F67B0" w:rsidRDefault="00EF585E" w:rsidP="00EF585E">
      <w:pPr>
        <w:spacing w:line="260" w:lineRule="atLeast"/>
        <w:jc w:val="both"/>
        <w:rPr>
          <w:rFonts w:ascii="Tahoma" w:hAnsi="Tahoma" w:cs="Tahoma"/>
        </w:rPr>
      </w:pPr>
    </w:p>
    <w:p w14:paraId="7CDF3BD6" w14:textId="77777777" w:rsidR="00EF585E" w:rsidRPr="009F67B0" w:rsidRDefault="00EF585E" w:rsidP="00EF585E">
      <w:pPr>
        <w:spacing w:line="260" w:lineRule="atLeast"/>
        <w:jc w:val="both"/>
        <w:rPr>
          <w:rFonts w:ascii="Tahoma" w:hAnsi="Tahoma" w:cs="Tahoma"/>
          <w:b/>
        </w:rPr>
      </w:pPr>
      <w:r w:rsidRPr="009F67B0">
        <w:rPr>
          <w:rFonts w:ascii="Tahoma" w:hAnsi="Tahoma" w:cs="Tahoma"/>
          <w:b/>
        </w:rPr>
        <w:t>Resultados principales de la FASE 1:</w:t>
      </w:r>
    </w:p>
    <w:p w14:paraId="1B0771BD" w14:textId="77777777" w:rsidR="00EF585E" w:rsidRPr="009F67B0" w:rsidRDefault="00EF585E" w:rsidP="00EF585E">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07A30FD8" w14:textId="77777777" w:rsidR="00EF585E" w:rsidRPr="009F67B0" w:rsidRDefault="00EF585E" w:rsidP="00EF585E">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15A37D14" w14:textId="77777777" w:rsidR="00EF585E" w:rsidRPr="009F67B0" w:rsidRDefault="00EF585E" w:rsidP="00EF585E">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3C02372A" w14:textId="77777777" w:rsidR="00EF585E" w:rsidRPr="009F67B0" w:rsidRDefault="00EF585E" w:rsidP="00EF585E">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3C0B2A5D" w14:textId="77777777" w:rsidR="00EF585E" w:rsidRPr="009F67B0" w:rsidRDefault="00EF585E" w:rsidP="00EF585E">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1364FF0A" w14:textId="77777777" w:rsidR="00EF585E" w:rsidRPr="009F67B0" w:rsidRDefault="00EF585E" w:rsidP="00EF585E">
      <w:pPr>
        <w:spacing w:line="260" w:lineRule="atLeast"/>
        <w:ind w:left="284"/>
        <w:contextualSpacing/>
        <w:jc w:val="both"/>
        <w:rPr>
          <w:rFonts w:ascii="Tahoma" w:hAnsi="Tahoma" w:cs="Tahoma"/>
        </w:rPr>
      </w:pPr>
    </w:p>
    <w:p w14:paraId="2498E087" w14:textId="77777777" w:rsidR="00EF585E" w:rsidRPr="009F67B0" w:rsidRDefault="00EF585E" w:rsidP="00EF585E">
      <w:pPr>
        <w:spacing w:line="260" w:lineRule="atLeast"/>
        <w:jc w:val="both"/>
        <w:rPr>
          <w:rFonts w:ascii="Tahoma" w:hAnsi="Tahoma" w:cs="Tahoma"/>
          <w:b/>
        </w:rPr>
      </w:pPr>
      <w:r w:rsidRPr="009F67B0">
        <w:rPr>
          <w:rFonts w:ascii="Tahoma" w:hAnsi="Tahoma" w:cs="Tahoma"/>
          <w:b/>
        </w:rPr>
        <w:t>FASE 2 - EJECUCIÓN FÍSICA DEL PROYECTO:</w:t>
      </w:r>
    </w:p>
    <w:p w14:paraId="17EA4FDF" w14:textId="77777777" w:rsidR="00EF585E" w:rsidRPr="009F67B0" w:rsidRDefault="00EF585E" w:rsidP="00EF585E">
      <w:pPr>
        <w:spacing w:line="260" w:lineRule="atLeast"/>
        <w:jc w:val="both"/>
        <w:rPr>
          <w:rFonts w:ascii="Tahoma" w:hAnsi="Tahoma" w:cs="Tahoma"/>
        </w:rPr>
      </w:pPr>
      <w:r w:rsidRPr="009F67B0">
        <w:rPr>
          <w:rFonts w:ascii="Tahoma" w:hAnsi="Tahoma" w:cs="Tahoma"/>
          <w:b/>
        </w:rPr>
        <w:lastRenderedPageBreak/>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1306D3AA" w14:textId="77777777" w:rsidR="00EF585E" w:rsidRPr="009F67B0" w:rsidRDefault="00EF585E" w:rsidP="00EF585E">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07F2D656" w14:textId="77777777" w:rsidR="00EF585E" w:rsidRPr="009F67B0" w:rsidRDefault="00EF585E" w:rsidP="00EF585E">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A154FDA" w14:textId="77777777" w:rsidR="00EF585E" w:rsidRPr="009F67B0" w:rsidRDefault="00EF585E" w:rsidP="00EF585E">
      <w:pPr>
        <w:spacing w:line="260" w:lineRule="atLeast"/>
        <w:jc w:val="both"/>
        <w:rPr>
          <w:rFonts w:ascii="Tahoma" w:hAnsi="Tahoma" w:cs="Tahoma"/>
        </w:rPr>
      </w:pPr>
    </w:p>
    <w:p w14:paraId="6EA510EB" w14:textId="77777777" w:rsidR="00EF585E" w:rsidRPr="009F67B0" w:rsidRDefault="00EF585E" w:rsidP="00EF585E">
      <w:pPr>
        <w:spacing w:line="260" w:lineRule="atLeast"/>
        <w:jc w:val="both"/>
        <w:rPr>
          <w:rFonts w:ascii="Tahoma" w:hAnsi="Tahoma" w:cs="Tahoma"/>
          <w:b/>
        </w:rPr>
      </w:pPr>
      <w:r w:rsidRPr="009F67B0">
        <w:rPr>
          <w:rFonts w:ascii="Tahoma" w:hAnsi="Tahoma" w:cs="Tahoma"/>
          <w:b/>
        </w:rPr>
        <w:t>Resultados principales de la FASE 2:</w:t>
      </w:r>
    </w:p>
    <w:p w14:paraId="4D870673"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500F4603"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4FDD1EE"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86B866E"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6011043F"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07DCE05F"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F985D2D"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533B57D2" w14:textId="77777777" w:rsidR="00EF585E" w:rsidRPr="009F67B0" w:rsidRDefault="00EF585E" w:rsidP="00EF585E">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26A4F047" w14:textId="77777777" w:rsidR="00EF585E" w:rsidRPr="009F67B0" w:rsidRDefault="00EF585E" w:rsidP="00EF585E">
      <w:pPr>
        <w:spacing w:line="260" w:lineRule="atLeast"/>
        <w:jc w:val="both"/>
        <w:rPr>
          <w:rFonts w:ascii="Tahoma" w:hAnsi="Tahoma" w:cs="Tahoma"/>
        </w:rPr>
      </w:pPr>
    </w:p>
    <w:p w14:paraId="20A2973B" w14:textId="77777777" w:rsidR="00EF585E" w:rsidRPr="009F67B0" w:rsidRDefault="00EF585E" w:rsidP="00EF585E">
      <w:pPr>
        <w:spacing w:line="260" w:lineRule="atLeast"/>
        <w:jc w:val="both"/>
        <w:rPr>
          <w:rFonts w:ascii="Tahoma" w:hAnsi="Tahoma" w:cs="Tahoma"/>
        </w:rPr>
      </w:pPr>
      <w:r w:rsidRPr="009F67B0">
        <w:rPr>
          <w:rFonts w:ascii="Tahoma" w:hAnsi="Tahoma" w:cs="Tahoma"/>
          <w:b/>
        </w:rPr>
        <w:t>FASE 3 - CIERRE ADMINISTRATIVO DEL PROYECTO:</w:t>
      </w:r>
    </w:p>
    <w:p w14:paraId="18907832" w14:textId="77777777" w:rsidR="00EF585E" w:rsidRPr="009F67B0" w:rsidRDefault="00EF585E" w:rsidP="00EF585E">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795FCDC2" w14:textId="77777777" w:rsidR="00EF585E" w:rsidRPr="009F67B0" w:rsidRDefault="00EF585E" w:rsidP="00EF585E">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6B658322" w14:textId="77777777" w:rsidR="00EF585E" w:rsidRPr="009F67B0" w:rsidRDefault="00EF585E" w:rsidP="00EF585E">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064B2B4" w14:textId="77777777" w:rsidR="00EF585E" w:rsidRPr="009F67B0" w:rsidRDefault="00EF585E" w:rsidP="00EF585E">
      <w:pPr>
        <w:spacing w:line="260" w:lineRule="atLeast"/>
        <w:jc w:val="both"/>
        <w:rPr>
          <w:rFonts w:ascii="Tahoma" w:hAnsi="Tahoma" w:cs="Tahoma"/>
          <w:b/>
        </w:rPr>
      </w:pPr>
      <w:r w:rsidRPr="009F67B0">
        <w:rPr>
          <w:rFonts w:ascii="Tahoma" w:hAnsi="Tahoma" w:cs="Tahoma"/>
          <w:b/>
        </w:rPr>
        <w:t xml:space="preserve">Resultados principales de la FASE 3: </w:t>
      </w:r>
    </w:p>
    <w:p w14:paraId="222866E7" w14:textId="77777777" w:rsidR="00EF585E" w:rsidRPr="009F67B0" w:rsidRDefault="00EF585E" w:rsidP="00EF585E">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030078A6" w14:textId="77777777" w:rsidR="00EF585E" w:rsidRPr="009F67B0" w:rsidRDefault="00EF585E" w:rsidP="00EF585E">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44212BC8" w14:textId="77777777" w:rsidR="00EF585E" w:rsidRPr="009F67B0" w:rsidRDefault="00EF585E" w:rsidP="00EF585E">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47996955" w14:textId="77777777" w:rsidR="00EF585E" w:rsidRPr="009F67B0" w:rsidRDefault="00EF585E" w:rsidP="00EF585E">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636AABE8" w14:textId="77777777" w:rsidR="00EF585E" w:rsidRPr="009F67B0" w:rsidRDefault="00EF585E" w:rsidP="00EF585E">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0E51CECF" w14:textId="77777777" w:rsidR="00EF585E" w:rsidRPr="009F67B0" w:rsidRDefault="00EF585E" w:rsidP="00EF585E">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73778169" w14:textId="77777777" w:rsidR="00EF585E" w:rsidRPr="009F67B0" w:rsidRDefault="00EF585E" w:rsidP="00EF585E">
      <w:pPr>
        <w:spacing w:line="260" w:lineRule="atLeast"/>
        <w:ind w:left="284"/>
        <w:contextualSpacing/>
        <w:jc w:val="both"/>
        <w:rPr>
          <w:rFonts w:ascii="Tahoma" w:hAnsi="Tahoma" w:cs="Tahoma"/>
        </w:rPr>
      </w:pPr>
    </w:p>
    <w:p w14:paraId="4AAC8B69" w14:textId="77777777" w:rsidR="00EF585E" w:rsidRPr="009F67B0" w:rsidRDefault="00EF585E" w:rsidP="00EF585E">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586D1522"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6BD098F5" w14:textId="77777777" w:rsidR="00EF585E" w:rsidRPr="009F67B0" w:rsidRDefault="00EF585E" w:rsidP="00EF585E">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A5BA6">
        <w:rPr>
          <w:rFonts w:ascii="Verdana" w:hAnsi="Verdan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C88E684"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6B002500" w14:textId="77777777" w:rsidR="00EF585E" w:rsidRPr="009F67B0" w:rsidRDefault="00EF585E" w:rsidP="00EF585E">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F98630A" w14:textId="77777777" w:rsidR="00EF585E" w:rsidRPr="009F67B0" w:rsidRDefault="00EF585E" w:rsidP="00EF585E">
      <w:pPr>
        <w:spacing w:line="260" w:lineRule="atLeast"/>
        <w:jc w:val="both"/>
        <w:rPr>
          <w:rFonts w:ascii="Tahoma" w:hAnsi="Tahoma" w:cs="Tahoma"/>
          <w:szCs w:val="16"/>
        </w:rPr>
      </w:pPr>
      <w:bookmarkStart w:id="60" w:name="_Hlk163836004"/>
      <w:r w:rsidRPr="009F67B0">
        <w:rPr>
          <w:rFonts w:ascii="Tahoma" w:hAnsi="Tahoma" w:cs="Tahoma"/>
          <w:szCs w:val="16"/>
        </w:rPr>
        <w:lastRenderedPageBreak/>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141C6228" w14:textId="77777777" w:rsidR="00EF585E" w:rsidRPr="009F67B0" w:rsidRDefault="00EF585E" w:rsidP="00EF585E">
      <w:pPr>
        <w:spacing w:line="260" w:lineRule="atLeast"/>
        <w:jc w:val="both"/>
        <w:rPr>
          <w:rFonts w:ascii="Tahoma" w:hAnsi="Tahoma" w:cs="Tahoma"/>
          <w:szCs w:val="16"/>
        </w:rPr>
      </w:pPr>
    </w:p>
    <w:p w14:paraId="1FEE652F" w14:textId="77777777" w:rsidR="00EF585E" w:rsidRPr="009F67B0" w:rsidRDefault="00EF585E" w:rsidP="00EF585E">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F585E" w:rsidRPr="009F67B0" w14:paraId="1436B189" w14:textId="77777777" w:rsidTr="00AA2AEB">
        <w:trPr>
          <w:trHeight w:val="961"/>
          <w:jc w:val="center"/>
        </w:trPr>
        <w:tc>
          <w:tcPr>
            <w:tcW w:w="287" w:type="pct"/>
            <w:shd w:val="clear" w:color="auto" w:fill="D9E2F3" w:themeFill="accent5" w:themeFillTint="33"/>
            <w:vAlign w:val="center"/>
          </w:tcPr>
          <w:p w14:paraId="17AC8EF3" w14:textId="77777777" w:rsidR="00EF585E" w:rsidRPr="009F67B0" w:rsidRDefault="00EF585E" w:rsidP="00AA2AEB">
            <w:pPr>
              <w:jc w:val="center"/>
              <w:rPr>
                <w:rFonts w:ascii="Tahoma" w:hAnsi="Tahoma" w:cs="Tahoma"/>
                <w:b/>
                <w:bCs/>
                <w:sz w:val="18"/>
                <w:szCs w:val="18"/>
                <w:lang w:eastAsia="es-BO"/>
              </w:rPr>
            </w:pPr>
            <w:bookmarkStart w:id="61"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51F4AFB5" w14:textId="77777777" w:rsidR="00EF585E" w:rsidRPr="009F67B0" w:rsidRDefault="00EF585E" w:rsidP="00AA2AEB">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33058BC5" w14:textId="77777777" w:rsidR="00EF585E" w:rsidRPr="009F67B0" w:rsidRDefault="00EF585E" w:rsidP="00AA2AEB">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76CFD64F" w14:textId="77777777" w:rsidR="00EF585E" w:rsidRPr="009F67B0" w:rsidRDefault="00EF585E" w:rsidP="00AA2AEB">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1E5D9B6C" w14:textId="77777777" w:rsidR="00EF585E" w:rsidRPr="009F67B0" w:rsidRDefault="00EF585E" w:rsidP="00AA2AEB">
            <w:pPr>
              <w:spacing w:line="320" w:lineRule="exact"/>
              <w:jc w:val="center"/>
              <w:rPr>
                <w:rFonts w:ascii="Tahoma" w:hAnsi="Tahoma" w:cs="Tahoma"/>
                <w:b/>
                <w:sz w:val="18"/>
                <w:szCs w:val="18"/>
              </w:rPr>
            </w:pPr>
          </w:p>
          <w:p w14:paraId="0820487E" w14:textId="77777777" w:rsidR="00EF585E" w:rsidRPr="009F67B0" w:rsidRDefault="00EF585E" w:rsidP="00AA2AEB">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5989BD79" w14:textId="77777777" w:rsidR="00EF585E" w:rsidRPr="009F67B0" w:rsidRDefault="00EF585E" w:rsidP="00AA2AEB">
            <w:pPr>
              <w:spacing w:line="320" w:lineRule="exact"/>
              <w:jc w:val="center"/>
              <w:rPr>
                <w:rFonts w:ascii="Tahoma" w:hAnsi="Tahoma" w:cs="Tahoma"/>
                <w:b/>
                <w:sz w:val="18"/>
                <w:szCs w:val="18"/>
              </w:rPr>
            </w:pPr>
          </w:p>
        </w:tc>
      </w:tr>
      <w:tr w:rsidR="00EF585E" w:rsidRPr="009F67B0" w14:paraId="1788C3F7" w14:textId="77777777" w:rsidTr="00AA2AEB">
        <w:trPr>
          <w:trHeight w:val="942"/>
          <w:jc w:val="center"/>
        </w:trPr>
        <w:tc>
          <w:tcPr>
            <w:tcW w:w="287" w:type="pct"/>
            <w:vMerge w:val="restart"/>
            <w:shd w:val="clear" w:color="auto" w:fill="auto"/>
            <w:noWrap/>
            <w:vAlign w:val="center"/>
          </w:tcPr>
          <w:p w14:paraId="1145A1CD" w14:textId="77777777" w:rsidR="00EF585E" w:rsidRPr="009F67B0" w:rsidRDefault="00EF585E" w:rsidP="00AA2AEB">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375CDE76" w14:textId="77777777" w:rsidR="00EF585E" w:rsidRPr="009F67B0" w:rsidRDefault="00EF585E" w:rsidP="00AA2AEB">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00CF160F" w14:textId="77777777" w:rsidR="00EF585E" w:rsidRPr="009F67B0" w:rsidRDefault="00EF585E" w:rsidP="00AA2AEB">
            <w:pPr>
              <w:spacing w:line="200" w:lineRule="exact"/>
              <w:jc w:val="center"/>
              <w:rPr>
                <w:rFonts w:ascii="Tahoma" w:hAnsi="Tahoma" w:cs="Tahoma"/>
                <w:color w:val="FF0000"/>
                <w:sz w:val="18"/>
                <w:szCs w:val="18"/>
              </w:rPr>
            </w:pPr>
            <w:r w:rsidRPr="008F34D8">
              <w:rPr>
                <w:rFonts w:ascii="Tahoma" w:hAnsi="Tahoma" w:cs="Tahoma"/>
                <w:color w:val="FF0000"/>
              </w:rPr>
              <w:t>30</w:t>
            </w:r>
          </w:p>
        </w:tc>
        <w:tc>
          <w:tcPr>
            <w:tcW w:w="2683" w:type="pct"/>
            <w:vMerge w:val="restart"/>
          </w:tcPr>
          <w:p w14:paraId="238DF1FA" w14:textId="77777777" w:rsidR="00EF585E" w:rsidRPr="009F67B0" w:rsidRDefault="00EF585E" w:rsidP="00AA2AEB">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7152" behindDoc="0" locked="0" layoutInCell="1" allowOverlap="1" wp14:anchorId="4A76AFA4" wp14:editId="463CF554">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0B942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8176" behindDoc="0" locked="0" layoutInCell="1" allowOverlap="1" wp14:anchorId="2B9C6DAF" wp14:editId="2B28A812">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96910"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EF585E" w:rsidRPr="009F67B0" w14:paraId="6B47F9A3" w14:textId="77777777" w:rsidTr="00AA2AEB">
        <w:trPr>
          <w:trHeight w:hRule="exact" w:val="720"/>
          <w:jc w:val="center"/>
        </w:trPr>
        <w:tc>
          <w:tcPr>
            <w:tcW w:w="287" w:type="pct"/>
            <w:vMerge/>
            <w:shd w:val="clear" w:color="auto" w:fill="auto"/>
            <w:noWrap/>
            <w:vAlign w:val="center"/>
          </w:tcPr>
          <w:p w14:paraId="74D285EC" w14:textId="77777777" w:rsidR="00EF585E" w:rsidRPr="009F67B0" w:rsidRDefault="00EF585E" w:rsidP="00AA2AEB">
            <w:pPr>
              <w:spacing w:line="300" w:lineRule="auto"/>
              <w:jc w:val="both"/>
              <w:rPr>
                <w:rFonts w:ascii="Tahoma" w:hAnsi="Tahoma" w:cs="Tahoma"/>
              </w:rPr>
            </w:pPr>
          </w:p>
        </w:tc>
        <w:tc>
          <w:tcPr>
            <w:tcW w:w="1232" w:type="pct"/>
            <w:vMerge/>
            <w:shd w:val="clear" w:color="auto" w:fill="auto"/>
            <w:noWrap/>
            <w:vAlign w:val="center"/>
          </w:tcPr>
          <w:p w14:paraId="4B68B737" w14:textId="77777777" w:rsidR="00EF585E" w:rsidRPr="009F67B0" w:rsidRDefault="00EF585E" w:rsidP="00AA2AEB">
            <w:pPr>
              <w:spacing w:line="300" w:lineRule="auto"/>
              <w:rPr>
                <w:rFonts w:ascii="Tahoma" w:hAnsi="Tahoma" w:cs="Tahoma"/>
                <w:b/>
                <w:sz w:val="18"/>
                <w:szCs w:val="18"/>
              </w:rPr>
            </w:pPr>
          </w:p>
        </w:tc>
        <w:tc>
          <w:tcPr>
            <w:tcW w:w="798" w:type="pct"/>
            <w:vAlign w:val="center"/>
          </w:tcPr>
          <w:p w14:paraId="0B49A09C" w14:textId="77777777" w:rsidR="00EF585E" w:rsidRPr="009F67B0" w:rsidRDefault="00EF585E" w:rsidP="00AA2AEB">
            <w:pPr>
              <w:spacing w:line="200" w:lineRule="exact"/>
              <w:jc w:val="center"/>
              <w:rPr>
                <w:rFonts w:ascii="Tahoma" w:hAnsi="Tahoma" w:cs="Tahoma"/>
                <w:color w:val="FF0000"/>
              </w:rPr>
            </w:pPr>
            <w:r w:rsidRPr="008F34D8">
              <w:rPr>
                <w:rFonts w:ascii="Tahoma" w:hAnsi="Tahoma" w:cs="Tahoma"/>
                <w:color w:val="FF0000"/>
              </w:rPr>
              <w:t>15</w:t>
            </w:r>
          </w:p>
        </w:tc>
        <w:tc>
          <w:tcPr>
            <w:tcW w:w="2683" w:type="pct"/>
            <w:vMerge/>
          </w:tcPr>
          <w:p w14:paraId="22A33C2B" w14:textId="77777777" w:rsidR="00EF585E" w:rsidRPr="009F67B0" w:rsidRDefault="00EF585E" w:rsidP="00AA2AEB">
            <w:pPr>
              <w:spacing w:line="300" w:lineRule="auto"/>
              <w:jc w:val="both"/>
              <w:rPr>
                <w:noProof/>
                <w:lang w:eastAsia="es-BO"/>
              </w:rPr>
            </w:pPr>
          </w:p>
        </w:tc>
      </w:tr>
      <w:tr w:rsidR="00EF585E" w:rsidRPr="009F67B0" w14:paraId="798C508E" w14:textId="77777777" w:rsidTr="00AA2AEB">
        <w:trPr>
          <w:trHeight w:hRule="exact" w:val="859"/>
          <w:jc w:val="center"/>
        </w:trPr>
        <w:tc>
          <w:tcPr>
            <w:tcW w:w="287" w:type="pct"/>
            <w:vMerge w:val="restart"/>
            <w:shd w:val="clear" w:color="auto" w:fill="auto"/>
            <w:noWrap/>
            <w:vAlign w:val="center"/>
          </w:tcPr>
          <w:p w14:paraId="4340CF03" w14:textId="77777777" w:rsidR="00EF585E" w:rsidRPr="009F67B0" w:rsidRDefault="00EF585E" w:rsidP="00AA2AEB">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2852760A" w14:textId="77777777" w:rsidR="00EF585E" w:rsidRPr="009F67B0" w:rsidRDefault="00EF585E" w:rsidP="00AA2AEB">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7E873033" w14:textId="77777777" w:rsidR="00EF585E" w:rsidRPr="009F67B0" w:rsidRDefault="00EF585E" w:rsidP="00AA2AEB">
            <w:pPr>
              <w:spacing w:line="200" w:lineRule="exact"/>
              <w:jc w:val="center"/>
              <w:rPr>
                <w:rFonts w:ascii="Tahoma" w:hAnsi="Tahoma" w:cs="Tahoma"/>
                <w:color w:val="FF0000"/>
                <w:sz w:val="18"/>
                <w:szCs w:val="18"/>
              </w:rPr>
            </w:pPr>
            <w:r w:rsidRPr="008F34D8">
              <w:rPr>
                <w:rFonts w:ascii="Tahoma" w:hAnsi="Tahoma" w:cs="Tahoma"/>
                <w:color w:val="FF0000"/>
              </w:rPr>
              <w:t>60</w:t>
            </w:r>
          </w:p>
        </w:tc>
        <w:tc>
          <w:tcPr>
            <w:tcW w:w="2683" w:type="pct"/>
          </w:tcPr>
          <w:p w14:paraId="23511B2D" w14:textId="77777777" w:rsidR="00EF585E" w:rsidRPr="009F67B0" w:rsidRDefault="00EF585E" w:rsidP="00AA2AEB">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1008" behindDoc="0" locked="0" layoutInCell="1" allowOverlap="1" wp14:anchorId="51C477AE" wp14:editId="79303070">
                      <wp:simplePos x="0" y="0"/>
                      <wp:positionH relativeFrom="column">
                        <wp:posOffset>1413246</wp:posOffset>
                      </wp:positionH>
                      <wp:positionV relativeFrom="paragraph">
                        <wp:posOffset>335915</wp:posOffset>
                      </wp:positionV>
                      <wp:extent cx="1270" cy="471805"/>
                      <wp:effectExtent l="95250" t="19050" r="74930" b="42545"/>
                      <wp:wrapNone/>
                      <wp:docPr id="199432440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8145BC"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48BF3DE9" wp14:editId="6BB6EBF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177641" w14:textId="77777777" w:rsidR="00EF585E" w:rsidRDefault="00EF585E" w:rsidP="00EF5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F3DE9"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A177641" w14:textId="77777777" w:rsidR="00EF585E" w:rsidRDefault="00EF585E" w:rsidP="00EF585E"/>
                        </w:txbxContent>
                      </v:textbox>
                    </v:roundrect>
                  </w:pict>
                </mc:Fallback>
              </mc:AlternateContent>
            </w:r>
          </w:p>
        </w:tc>
      </w:tr>
      <w:tr w:rsidR="00EF585E" w:rsidRPr="009F67B0" w14:paraId="6A1BCEB2" w14:textId="77777777" w:rsidTr="00AA2AEB">
        <w:trPr>
          <w:trHeight w:val="1122"/>
          <w:jc w:val="center"/>
        </w:trPr>
        <w:tc>
          <w:tcPr>
            <w:tcW w:w="287" w:type="pct"/>
            <w:vMerge/>
            <w:shd w:val="clear" w:color="auto" w:fill="auto"/>
            <w:noWrap/>
            <w:vAlign w:val="center"/>
          </w:tcPr>
          <w:p w14:paraId="16FB552B" w14:textId="77777777" w:rsidR="00EF585E" w:rsidRPr="009F67B0" w:rsidRDefault="00EF585E" w:rsidP="00AA2AEB">
            <w:pPr>
              <w:spacing w:line="300" w:lineRule="auto"/>
              <w:jc w:val="both"/>
              <w:rPr>
                <w:rFonts w:ascii="Tahoma" w:hAnsi="Tahoma" w:cs="Tahoma"/>
              </w:rPr>
            </w:pPr>
          </w:p>
        </w:tc>
        <w:tc>
          <w:tcPr>
            <w:tcW w:w="1232" w:type="pct"/>
            <w:shd w:val="clear" w:color="auto" w:fill="auto"/>
            <w:noWrap/>
            <w:vAlign w:val="center"/>
          </w:tcPr>
          <w:p w14:paraId="42FF1695" w14:textId="77777777" w:rsidR="00EF585E" w:rsidRPr="009F67B0" w:rsidRDefault="00EF585E" w:rsidP="00AA2AEB">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F12224D" w14:textId="77777777" w:rsidR="00EF585E" w:rsidRPr="009F67B0" w:rsidRDefault="00EF585E" w:rsidP="00AA2AEB">
            <w:pPr>
              <w:spacing w:line="200" w:lineRule="exact"/>
              <w:jc w:val="center"/>
              <w:rPr>
                <w:rFonts w:ascii="Tahoma" w:hAnsi="Tahoma" w:cs="Tahoma"/>
                <w:color w:val="FF0000"/>
                <w:sz w:val="14"/>
                <w:szCs w:val="18"/>
              </w:rPr>
            </w:pPr>
            <w:r w:rsidRPr="008F34D8">
              <w:rPr>
                <w:rFonts w:ascii="Tahoma" w:hAnsi="Tahoma" w:cs="Tahoma"/>
                <w:color w:val="FF0000"/>
              </w:rPr>
              <w:t>45</w:t>
            </w:r>
          </w:p>
        </w:tc>
        <w:tc>
          <w:tcPr>
            <w:tcW w:w="2683" w:type="pct"/>
          </w:tcPr>
          <w:p w14:paraId="05BACB74" w14:textId="77777777" w:rsidR="00EF585E" w:rsidRPr="009F67B0" w:rsidRDefault="00EF585E" w:rsidP="00AA2AEB">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4080" behindDoc="0" locked="0" layoutInCell="1" allowOverlap="1" wp14:anchorId="6388024E" wp14:editId="73CD4991">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F74E2"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F585E" w:rsidRPr="009F67B0" w14:paraId="53192DAB" w14:textId="77777777" w:rsidTr="00AA2AEB">
        <w:trPr>
          <w:trHeight w:hRule="exact" w:val="761"/>
          <w:jc w:val="center"/>
        </w:trPr>
        <w:tc>
          <w:tcPr>
            <w:tcW w:w="287" w:type="pct"/>
            <w:vMerge/>
            <w:shd w:val="clear" w:color="auto" w:fill="auto"/>
            <w:noWrap/>
            <w:vAlign w:val="center"/>
          </w:tcPr>
          <w:p w14:paraId="47D56D49" w14:textId="77777777" w:rsidR="00EF585E" w:rsidRPr="009F67B0" w:rsidRDefault="00EF585E" w:rsidP="00AA2AEB">
            <w:pPr>
              <w:spacing w:line="300" w:lineRule="auto"/>
              <w:jc w:val="both"/>
              <w:rPr>
                <w:rFonts w:ascii="Tahoma" w:hAnsi="Tahoma" w:cs="Tahoma"/>
              </w:rPr>
            </w:pPr>
          </w:p>
        </w:tc>
        <w:tc>
          <w:tcPr>
            <w:tcW w:w="1232" w:type="pct"/>
            <w:shd w:val="clear" w:color="auto" w:fill="auto"/>
            <w:noWrap/>
            <w:vAlign w:val="center"/>
          </w:tcPr>
          <w:p w14:paraId="61CE7590" w14:textId="77777777" w:rsidR="00EF585E" w:rsidRPr="009F67B0" w:rsidRDefault="00EF585E" w:rsidP="00AA2AEB">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488112AB" w14:textId="77777777" w:rsidR="00EF585E" w:rsidRPr="009F67B0" w:rsidRDefault="00EF585E" w:rsidP="00AA2AEB">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150</w:t>
            </w:r>
          </w:p>
        </w:tc>
        <w:tc>
          <w:tcPr>
            <w:tcW w:w="2683" w:type="pct"/>
          </w:tcPr>
          <w:p w14:paraId="1AB5FF8B" w14:textId="77777777" w:rsidR="00EF585E" w:rsidRPr="009F67B0" w:rsidRDefault="00EF585E" w:rsidP="00AA2AEB">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6128" behindDoc="0" locked="0" layoutInCell="1" allowOverlap="1" wp14:anchorId="258C3AB6" wp14:editId="0FB5157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1205AA2" w14:textId="77777777" w:rsidR="00EF585E" w:rsidRDefault="00EF585E" w:rsidP="00EF585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C3AB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1205AA2" w14:textId="77777777" w:rsidR="00EF585E" w:rsidRDefault="00EF585E" w:rsidP="00EF585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9984" behindDoc="0" locked="0" layoutInCell="1" allowOverlap="1" wp14:anchorId="310606D2" wp14:editId="4F4078C9">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A6C95"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F585E" w:rsidRPr="009F67B0" w14:paraId="4A7A901F" w14:textId="77777777" w:rsidTr="00AA2AEB">
        <w:trPr>
          <w:trHeight w:val="760"/>
          <w:jc w:val="center"/>
        </w:trPr>
        <w:tc>
          <w:tcPr>
            <w:tcW w:w="287" w:type="pct"/>
            <w:vMerge w:val="restart"/>
            <w:shd w:val="clear" w:color="auto" w:fill="auto"/>
            <w:noWrap/>
            <w:vAlign w:val="center"/>
          </w:tcPr>
          <w:p w14:paraId="07F9DF7A" w14:textId="77777777" w:rsidR="00EF585E" w:rsidRPr="009F67B0" w:rsidRDefault="00EF585E" w:rsidP="00AA2AEB">
            <w:pPr>
              <w:spacing w:line="300" w:lineRule="auto"/>
              <w:jc w:val="both"/>
              <w:rPr>
                <w:rFonts w:ascii="Tahoma" w:hAnsi="Tahoma" w:cs="Tahoma"/>
              </w:rPr>
            </w:pPr>
            <w:r w:rsidRPr="009F67B0">
              <w:rPr>
                <w:rFonts w:ascii="Tahoma" w:hAnsi="Tahoma" w:cs="Tahoma"/>
              </w:rPr>
              <w:t>3</w:t>
            </w:r>
          </w:p>
          <w:p w14:paraId="17FF0372" w14:textId="77777777" w:rsidR="00EF585E" w:rsidRPr="009F67B0" w:rsidRDefault="00EF585E" w:rsidP="00AA2AEB">
            <w:pPr>
              <w:spacing w:line="300" w:lineRule="auto"/>
              <w:jc w:val="both"/>
              <w:rPr>
                <w:rFonts w:ascii="Tahoma" w:hAnsi="Tahoma" w:cs="Tahoma"/>
              </w:rPr>
            </w:pPr>
          </w:p>
        </w:tc>
        <w:tc>
          <w:tcPr>
            <w:tcW w:w="1232" w:type="pct"/>
            <w:shd w:val="clear" w:color="auto" w:fill="auto"/>
            <w:noWrap/>
            <w:vAlign w:val="center"/>
          </w:tcPr>
          <w:p w14:paraId="2D33E1C4" w14:textId="77777777" w:rsidR="00EF585E" w:rsidRPr="009F67B0" w:rsidRDefault="00EF585E" w:rsidP="00AA2AEB">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A68DC44" w14:textId="77777777" w:rsidR="00EF585E" w:rsidRPr="009F67B0" w:rsidRDefault="00EF585E" w:rsidP="00AA2AEB">
            <w:pPr>
              <w:spacing w:line="200" w:lineRule="exact"/>
              <w:jc w:val="center"/>
              <w:rPr>
                <w:rFonts w:ascii="Tahoma" w:hAnsi="Tahoma" w:cs="Tahoma"/>
                <w:sz w:val="14"/>
                <w:szCs w:val="14"/>
              </w:rPr>
            </w:pPr>
            <w:r w:rsidRPr="008F34D8">
              <w:rPr>
                <w:rFonts w:ascii="Tahoma" w:hAnsi="Tahoma" w:cs="Tahoma"/>
                <w:color w:val="FF0000"/>
              </w:rPr>
              <w:t>15</w:t>
            </w:r>
          </w:p>
        </w:tc>
        <w:tc>
          <w:tcPr>
            <w:tcW w:w="2683" w:type="pct"/>
          </w:tcPr>
          <w:p w14:paraId="63D70227" w14:textId="77777777" w:rsidR="00EF585E" w:rsidRPr="009F67B0" w:rsidRDefault="00EF585E" w:rsidP="00AA2AEB">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5104" behindDoc="0" locked="0" layoutInCell="1" allowOverlap="1" wp14:anchorId="77669055" wp14:editId="34BBFA8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CAA805"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2A85D073" wp14:editId="6A9A9E5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38C21"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F585E" w:rsidRPr="009F67B0" w14:paraId="73EF2380" w14:textId="77777777" w:rsidTr="00AA2AEB">
        <w:trPr>
          <w:trHeight w:hRule="exact" w:val="708"/>
          <w:jc w:val="center"/>
        </w:trPr>
        <w:tc>
          <w:tcPr>
            <w:tcW w:w="287" w:type="pct"/>
            <w:vMerge/>
            <w:shd w:val="clear" w:color="auto" w:fill="auto"/>
            <w:noWrap/>
            <w:vAlign w:val="center"/>
          </w:tcPr>
          <w:p w14:paraId="5AF7DC10" w14:textId="77777777" w:rsidR="00EF585E" w:rsidRPr="009F67B0" w:rsidRDefault="00EF585E" w:rsidP="00AA2AEB">
            <w:pPr>
              <w:spacing w:line="300" w:lineRule="auto"/>
              <w:jc w:val="both"/>
              <w:rPr>
                <w:rFonts w:ascii="Tahoma" w:hAnsi="Tahoma" w:cs="Tahoma"/>
              </w:rPr>
            </w:pPr>
          </w:p>
        </w:tc>
        <w:tc>
          <w:tcPr>
            <w:tcW w:w="1232" w:type="pct"/>
            <w:shd w:val="clear" w:color="auto" w:fill="auto"/>
            <w:noWrap/>
            <w:vAlign w:val="center"/>
          </w:tcPr>
          <w:p w14:paraId="71C233BE" w14:textId="77777777" w:rsidR="00EF585E" w:rsidRPr="009F67B0" w:rsidRDefault="00EF585E" w:rsidP="00AA2AEB">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4247E95F" w14:textId="77777777" w:rsidR="00EF585E" w:rsidRPr="009F67B0" w:rsidRDefault="00EF585E" w:rsidP="00AA2AEB">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165</w:t>
            </w:r>
          </w:p>
        </w:tc>
        <w:tc>
          <w:tcPr>
            <w:tcW w:w="2683" w:type="pct"/>
          </w:tcPr>
          <w:p w14:paraId="5BD0CA56" w14:textId="77777777" w:rsidR="00EF585E" w:rsidRPr="009F67B0" w:rsidRDefault="00EF585E" w:rsidP="00AA2AEB">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3056" behindDoc="0" locked="0" layoutInCell="1" allowOverlap="1" wp14:anchorId="48B99C9D" wp14:editId="13BA1C8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41A31D" w14:textId="77777777" w:rsidR="00EF585E" w:rsidRDefault="00EF585E" w:rsidP="00EF585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9C9D"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141A31D" w14:textId="77777777" w:rsidR="00EF585E" w:rsidRDefault="00EF585E" w:rsidP="00EF585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2032" behindDoc="0" locked="0" layoutInCell="1" allowOverlap="1" wp14:anchorId="65E58404" wp14:editId="31067BE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58693"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3831D2AC" w14:textId="77777777" w:rsidR="00EF585E" w:rsidRPr="009F67B0" w:rsidRDefault="00EF585E" w:rsidP="00EF585E">
      <w:pPr>
        <w:spacing w:line="260" w:lineRule="atLeast"/>
        <w:jc w:val="both"/>
        <w:rPr>
          <w:rFonts w:ascii="Tahoma" w:hAnsi="Tahoma" w:cs="Tahoma"/>
          <w:szCs w:val="16"/>
        </w:rPr>
      </w:pPr>
    </w:p>
    <w:p w14:paraId="6A6BDCFC" w14:textId="77777777" w:rsidR="00EF585E" w:rsidRPr="009F67B0" w:rsidRDefault="00EF585E" w:rsidP="00EF585E">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7099AD8" w14:textId="77777777" w:rsidR="00EF585E" w:rsidRPr="009F67B0" w:rsidRDefault="00EF585E" w:rsidP="00EF585E">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56862E81" w14:textId="77777777" w:rsidR="00EF585E" w:rsidRPr="009F67B0" w:rsidRDefault="00EF585E" w:rsidP="00EF585E">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74B2E320" w14:textId="77777777" w:rsidR="00EF585E" w:rsidRPr="009F67B0" w:rsidRDefault="00EF585E" w:rsidP="00EF585E">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DC041C8" w14:textId="77777777" w:rsidR="00EF585E" w:rsidRPr="009F67B0" w:rsidRDefault="00EF585E" w:rsidP="00EF585E">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3A85293" w14:textId="77777777" w:rsidR="00EF585E" w:rsidRPr="009F67B0" w:rsidRDefault="00EF585E" w:rsidP="00EF585E">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749EBB" w14:textId="77777777" w:rsidR="00EF585E" w:rsidRPr="009F67B0" w:rsidRDefault="00EF585E" w:rsidP="00EF585E">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13FA30CC" w14:textId="77777777" w:rsidR="00EF585E" w:rsidRPr="009F67B0" w:rsidRDefault="00EF585E" w:rsidP="00EF585E">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w:t>
      </w:r>
      <w:r w:rsidRPr="009F67B0">
        <w:rPr>
          <w:rFonts w:ascii="Tahoma" w:hAnsi="Tahoma" w:cs="Tahoma"/>
          <w:lang w:val="es-ES_tradnl"/>
        </w:rPr>
        <w:lastRenderedPageBreak/>
        <w:t xml:space="preserve">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002EB2D1" w14:textId="77777777" w:rsidR="00EF585E" w:rsidRPr="009F67B0" w:rsidRDefault="00EF585E" w:rsidP="00EF585E">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1A8EB1F4" w14:textId="77777777" w:rsidR="00EF585E" w:rsidRPr="009F67B0" w:rsidRDefault="00EF585E" w:rsidP="00EF585E">
      <w:pPr>
        <w:spacing w:line="240" w:lineRule="atLeast"/>
        <w:ind w:left="66"/>
        <w:jc w:val="both"/>
        <w:rPr>
          <w:rFonts w:ascii="Tahoma" w:hAnsi="Tahoma" w:cs="Tahoma"/>
          <w:lang w:val="es-ES_tradnl"/>
        </w:rPr>
      </w:pPr>
    </w:p>
    <w:p w14:paraId="6F4D8FB1" w14:textId="77777777" w:rsidR="00EF585E" w:rsidRPr="009F67B0" w:rsidRDefault="00EF585E" w:rsidP="00EF585E">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0D8E6E66" w14:textId="77777777" w:rsidR="00EF585E" w:rsidRPr="009F67B0" w:rsidRDefault="00EF585E" w:rsidP="00EF585E">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2C2DF6BA" w14:textId="77777777" w:rsidR="00EF585E" w:rsidRPr="009F67B0" w:rsidRDefault="00EF585E" w:rsidP="00EF585E">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7A5F15D5" w14:textId="77777777" w:rsidR="00EF585E" w:rsidRPr="009F67B0" w:rsidRDefault="00EF585E" w:rsidP="00EF585E">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2CD58B89"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1756C3B0" w14:textId="77777777" w:rsidR="00EF585E" w:rsidRPr="009F67B0" w:rsidRDefault="00EF585E" w:rsidP="00EF585E">
      <w:pPr>
        <w:spacing w:line="240" w:lineRule="atLeast"/>
        <w:jc w:val="both"/>
        <w:rPr>
          <w:rFonts w:ascii="Tahoma" w:hAnsi="Tahoma" w:cs="Tahoma"/>
        </w:rPr>
      </w:pPr>
      <w:r w:rsidRPr="009F67B0">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Bs.</w:t>
      </w:r>
      <w:r>
        <w:rPr>
          <w:rFonts w:ascii="Verdana" w:hAnsi="Verdana" w:cs="Tahoma"/>
          <w:b/>
          <w:color w:val="FF0000"/>
        </w:rPr>
        <w:t xml:space="preserve"> 2.351.615,69</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TRESCIENTOS CINCUENTA Y UN MIL SEISCIENTOS QUINCE 69/100 BOLIVIANOS</w:t>
      </w:r>
      <w:r w:rsidRPr="00F71767">
        <w:rPr>
          <w:rFonts w:ascii="Verdana" w:hAnsi="Verdana" w:cs="Tahoma"/>
          <w:b/>
          <w:color w:val="FF0000"/>
        </w:rPr>
        <w:t>).</w:t>
      </w:r>
      <w:r w:rsidRPr="00F71767">
        <w:rPr>
          <w:rFonts w:ascii="Verdana" w:hAnsi="Verdana" w:cs="Tahoma"/>
          <w:color w:val="FF0000"/>
        </w:rPr>
        <w:t xml:space="preserve"> </w:t>
      </w:r>
      <w:bookmarkEnd w:id="68"/>
      <w:r w:rsidRPr="009F67B0">
        <w:rPr>
          <w:rFonts w:ascii="Tahoma" w:hAnsi="Tahoma" w:cs="Tahoma"/>
        </w:rPr>
        <w:t>Que contempla los costos de todos los componentes del Proyecto de: Capacitación, Asistencia Técnica y Seguimiento y Provisión/Dotación de Materiales de Construcción.</w:t>
      </w:r>
    </w:p>
    <w:p w14:paraId="769E0443"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27166990" w14:textId="77777777" w:rsidR="00EF585E" w:rsidRPr="009F67B0" w:rsidRDefault="00EF585E" w:rsidP="00EF585E">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EF585E" w:rsidRPr="007168F2" w14:paraId="365ED941" w14:textId="77777777" w:rsidTr="00AA2AE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DC9075" w14:textId="77777777" w:rsidR="00EF585E" w:rsidRPr="007168F2" w:rsidRDefault="00EF585E" w:rsidP="00AA2AEB">
            <w:pPr>
              <w:rPr>
                <w:rFonts w:ascii="Calibri" w:hAnsi="Calibri" w:cs="Calibri"/>
                <w:b/>
                <w:bCs/>
                <w:color w:val="000000"/>
                <w:lang w:val="es-419" w:eastAsia="es-419"/>
              </w:rPr>
            </w:pPr>
            <w:proofErr w:type="spellStart"/>
            <w:r w:rsidRPr="007168F2">
              <w:rPr>
                <w:rFonts w:ascii="Calibri" w:hAnsi="Calibri" w:cs="Calibri"/>
                <w:b/>
                <w:bCs/>
                <w:color w:val="000000"/>
                <w:lang w:val="es-419" w:eastAsia="es-419"/>
              </w:rPr>
              <w:t>N°</w:t>
            </w:r>
            <w:proofErr w:type="spellEnd"/>
            <w:r w:rsidRPr="007168F2">
              <w:rPr>
                <w:rFonts w:ascii="Calibri" w:hAnsi="Calibri" w:cs="Calibri"/>
                <w:b/>
                <w:bCs/>
                <w:color w:val="000000"/>
                <w:lang w:val="es-419" w:eastAsia="es-419"/>
              </w:rPr>
              <w:t xml:space="preserve"> de </w:t>
            </w:r>
            <w:r w:rsidRPr="007168F2">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9E957F"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D9FD6E"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DC4C0F"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 xml:space="preserve">Requisito para proceder con el pago </w:t>
            </w:r>
            <w:r w:rsidRPr="007168F2">
              <w:rPr>
                <w:rFonts w:ascii="Calibri" w:hAnsi="Calibri" w:cs="Calibri"/>
                <w:b/>
                <w:bCs/>
                <w:color w:val="000000"/>
                <w:lang w:val="es-419" w:eastAsia="es-419"/>
              </w:rPr>
              <w:br/>
              <w:t>(*)</w:t>
            </w:r>
          </w:p>
        </w:tc>
      </w:tr>
      <w:tr w:rsidR="00EF585E" w:rsidRPr="007168F2" w14:paraId="2BB809ED"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FC16B8D" w14:textId="77777777" w:rsidR="00EF585E" w:rsidRPr="007168F2" w:rsidRDefault="00EF585E" w:rsidP="00AA2AEB">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A47F15D" w14:textId="77777777" w:rsidR="00EF585E" w:rsidRPr="007168F2" w:rsidRDefault="00EF585E" w:rsidP="00AA2AE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036169" w14:textId="77777777" w:rsidR="00EF585E" w:rsidRPr="007168F2" w:rsidRDefault="00EF585E" w:rsidP="00AA2AE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DBCF72C" w14:textId="77777777" w:rsidR="00EF585E" w:rsidRPr="007168F2" w:rsidRDefault="00EF585E" w:rsidP="00AA2AE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56340C1" w14:textId="77777777" w:rsidR="00EF585E" w:rsidRPr="007168F2" w:rsidRDefault="00EF585E" w:rsidP="00AA2AEB">
            <w:pPr>
              <w:rPr>
                <w:rFonts w:ascii="Calibri" w:hAnsi="Calibri" w:cs="Calibri"/>
                <w:b/>
                <w:bCs/>
                <w:color w:val="000000"/>
                <w:lang w:val="es-419" w:eastAsia="es-419"/>
              </w:rPr>
            </w:pPr>
          </w:p>
        </w:tc>
      </w:tr>
      <w:tr w:rsidR="00EF585E" w:rsidRPr="007168F2" w14:paraId="521DC37F"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E618C75" w14:textId="77777777" w:rsidR="00EF585E" w:rsidRPr="007168F2" w:rsidRDefault="00EF585E" w:rsidP="00AA2AEB">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5649A9"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 xml:space="preserve">Capacitación, Asistencia </w:t>
            </w:r>
            <w:r w:rsidRPr="007168F2">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54941C"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 xml:space="preserve">Provisión/dotación de </w:t>
            </w:r>
            <w:r w:rsidRPr="007168F2">
              <w:rPr>
                <w:rFonts w:ascii="Calibri" w:hAnsi="Calibri" w:cs="Calibri"/>
                <w:b/>
                <w:bCs/>
                <w:color w:val="000000"/>
                <w:lang w:val="es-419" w:eastAsia="es-419"/>
              </w:rPr>
              <w:br/>
              <w:t xml:space="preserve"> Materiales de </w:t>
            </w:r>
            <w:r w:rsidRPr="007168F2">
              <w:rPr>
                <w:rFonts w:ascii="Calibri" w:hAnsi="Calibri" w:cs="Calibri"/>
                <w:b/>
                <w:bCs/>
                <w:color w:val="000000"/>
                <w:lang w:val="es-419" w:eastAsia="es-419"/>
              </w:rPr>
              <w:br/>
              <w:t xml:space="preserve"> Construcción </w:t>
            </w:r>
            <w:r w:rsidRPr="007168F2">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3C2ED75" w14:textId="77777777" w:rsidR="00EF585E" w:rsidRPr="007168F2" w:rsidRDefault="00EF585E" w:rsidP="00AA2AE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1C81EF" w14:textId="77777777" w:rsidR="00EF585E" w:rsidRPr="007168F2" w:rsidRDefault="00EF585E" w:rsidP="00AA2AEB">
            <w:pPr>
              <w:rPr>
                <w:rFonts w:ascii="Calibri" w:hAnsi="Calibri" w:cs="Calibri"/>
                <w:b/>
                <w:bCs/>
                <w:color w:val="000000"/>
                <w:lang w:val="es-419" w:eastAsia="es-419"/>
              </w:rPr>
            </w:pPr>
          </w:p>
        </w:tc>
        <w:tc>
          <w:tcPr>
            <w:tcW w:w="36" w:type="dxa"/>
            <w:vAlign w:val="center"/>
            <w:hideMark/>
          </w:tcPr>
          <w:p w14:paraId="78B1A542" w14:textId="77777777" w:rsidR="00EF585E" w:rsidRPr="007168F2" w:rsidRDefault="00EF585E" w:rsidP="00AA2AEB">
            <w:pPr>
              <w:rPr>
                <w:lang w:val="es-419" w:eastAsia="es-419"/>
              </w:rPr>
            </w:pPr>
          </w:p>
        </w:tc>
      </w:tr>
      <w:tr w:rsidR="00EF585E" w:rsidRPr="007168F2" w14:paraId="0AF519A8"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AE1B5FA" w14:textId="77777777" w:rsidR="00EF585E" w:rsidRPr="007168F2" w:rsidRDefault="00EF585E" w:rsidP="00AA2AEB">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00F25AB" w14:textId="77777777" w:rsidR="00EF585E" w:rsidRPr="007168F2" w:rsidRDefault="00EF585E" w:rsidP="00AA2AEB">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024CF8A" w14:textId="77777777" w:rsidR="00EF585E" w:rsidRPr="007168F2" w:rsidRDefault="00EF585E" w:rsidP="00AA2AE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F3AA060" w14:textId="77777777" w:rsidR="00EF585E" w:rsidRPr="007168F2" w:rsidRDefault="00EF585E" w:rsidP="00AA2AE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27420B" w14:textId="77777777" w:rsidR="00EF585E" w:rsidRPr="007168F2" w:rsidRDefault="00EF585E" w:rsidP="00AA2AE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81D6695" w14:textId="77777777" w:rsidR="00EF585E" w:rsidRPr="007168F2" w:rsidRDefault="00EF585E" w:rsidP="00AA2AEB">
            <w:pPr>
              <w:rPr>
                <w:rFonts w:ascii="Calibri" w:hAnsi="Calibri" w:cs="Calibri"/>
                <w:b/>
                <w:bCs/>
                <w:color w:val="000000"/>
                <w:lang w:val="es-419" w:eastAsia="es-419"/>
              </w:rPr>
            </w:pPr>
          </w:p>
        </w:tc>
      </w:tr>
      <w:tr w:rsidR="00EF585E" w:rsidRPr="007168F2" w14:paraId="3CF8CB30"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E5E5FE" w14:textId="77777777" w:rsidR="00EF585E" w:rsidRPr="007168F2" w:rsidRDefault="00EF585E" w:rsidP="00AA2AEB">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9B548AB"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AB1AAA7"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CEC9D0A"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C515057"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683ECEE"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251956" w14:textId="77777777" w:rsidR="00EF585E" w:rsidRPr="007168F2" w:rsidRDefault="00EF585E" w:rsidP="00AA2AEB">
            <w:pPr>
              <w:rPr>
                <w:rFonts w:ascii="Calibri" w:hAnsi="Calibri" w:cs="Calibri"/>
                <w:b/>
                <w:bCs/>
                <w:color w:val="000000"/>
                <w:lang w:val="es-419" w:eastAsia="es-419"/>
              </w:rPr>
            </w:pPr>
          </w:p>
        </w:tc>
        <w:tc>
          <w:tcPr>
            <w:tcW w:w="36" w:type="dxa"/>
            <w:vAlign w:val="center"/>
            <w:hideMark/>
          </w:tcPr>
          <w:p w14:paraId="5049DEE5" w14:textId="77777777" w:rsidR="00EF585E" w:rsidRPr="007168F2" w:rsidRDefault="00EF585E" w:rsidP="00AA2AEB">
            <w:pPr>
              <w:rPr>
                <w:lang w:val="es-419" w:eastAsia="es-419"/>
              </w:rPr>
            </w:pPr>
          </w:p>
        </w:tc>
      </w:tr>
      <w:tr w:rsidR="00EF585E" w:rsidRPr="007168F2" w14:paraId="5CE55E50"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7BBAB" w14:textId="77777777" w:rsidR="00EF585E" w:rsidRPr="007168F2" w:rsidRDefault="00EF585E" w:rsidP="00AA2AEB">
            <w:pPr>
              <w:jc w:val="right"/>
              <w:rPr>
                <w:rFonts w:ascii="Calibri" w:hAnsi="Calibri" w:cs="Calibri"/>
                <w:color w:val="000000"/>
                <w:lang w:val="es-419" w:eastAsia="es-419"/>
              </w:rPr>
            </w:pPr>
            <w:r w:rsidRPr="007168F2">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0750AE" w14:textId="77777777" w:rsidR="00EF585E" w:rsidRPr="007168F2" w:rsidRDefault="00EF585E" w:rsidP="00AA2AEB">
            <w:pPr>
              <w:jc w:val="right"/>
              <w:rPr>
                <w:rFonts w:ascii="Calibri" w:hAnsi="Calibri" w:cs="Calibri"/>
                <w:b/>
                <w:bCs/>
                <w:color w:val="000000"/>
                <w:lang w:val="es-419" w:eastAsia="es-419"/>
              </w:rPr>
            </w:pPr>
            <w:r w:rsidRPr="007168F2">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AF20F2"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638F8F98"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4B674"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986.573,86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5839C3"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1.024.420,66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ACBB78"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Aprobación del informe Inicial</w:t>
            </w:r>
          </w:p>
        </w:tc>
        <w:tc>
          <w:tcPr>
            <w:tcW w:w="36" w:type="dxa"/>
            <w:vAlign w:val="center"/>
            <w:hideMark/>
          </w:tcPr>
          <w:p w14:paraId="7BA0A4F6" w14:textId="77777777" w:rsidR="00EF585E" w:rsidRPr="007168F2" w:rsidRDefault="00EF585E" w:rsidP="00AA2AEB">
            <w:pPr>
              <w:rPr>
                <w:lang w:val="es-419" w:eastAsia="es-419"/>
              </w:rPr>
            </w:pPr>
          </w:p>
        </w:tc>
      </w:tr>
      <w:tr w:rsidR="00EF585E" w:rsidRPr="007168F2" w14:paraId="63F9D229"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6600118" w14:textId="77777777" w:rsidR="00EF585E" w:rsidRPr="007168F2" w:rsidRDefault="00EF585E"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C16F45A" w14:textId="77777777" w:rsidR="00EF585E" w:rsidRPr="007168F2" w:rsidRDefault="00EF585E"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7A8D31F" w14:textId="77777777" w:rsidR="00EF585E" w:rsidRPr="007168F2" w:rsidRDefault="00EF585E" w:rsidP="00AA2AE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2B82F77"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F01D4F3" w14:textId="77777777" w:rsidR="00EF585E" w:rsidRPr="007168F2" w:rsidRDefault="00EF585E"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4535DA0" w14:textId="77777777" w:rsidR="00EF585E" w:rsidRPr="007168F2" w:rsidRDefault="00EF585E"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D3B739B" w14:textId="77777777" w:rsidR="00EF585E" w:rsidRPr="007168F2" w:rsidRDefault="00EF585E" w:rsidP="00AA2AEB">
            <w:pPr>
              <w:rPr>
                <w:rFonts w:ascii="Calibri" w:hAnsi="Calibri" w:cs="Calibri"/>
                <w:color w:val="000000"/>
                <w:lang w:val="es-419" w:eastAsia="es-419"/>
              </w:rPr>
            </w:pPr>
          </w:p>
        </w:tc>
        <w:tc>
          <w:tcPr>
            <w:tcW w:w="36" w:type="dxa"/>
            <w:vAlign w:val="center"/>
            <w:hideMark/>
          </w:tcPr>
          <w:p w14:paraId="3CCEC8CA" w14:textId="77777777" w:rsidR="00EF585E" w:rsidRPr="007168F2" w:rsidRDefault="00EF585E" w:rsidP="00AA2AEB">
            <w:pPr>
              <w:rPr>
                <w:lang w:val="es-419" w:eastAsia="es-419"/>
              </w:rPr>
            </w:pPr>
          </w:p>
        </w:tc>
      </w:tr>
      <w:tr w:rsidR="00EF585E" w:rsidRPr="007168F2" w14:paraId="3E8E4D32"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005480" w14:textId="77777777" w:rsidR="00EF585E" w:rsidRPr="007168F2" w:rsidRDefault="00EF585E" w:rsidP="00AA2AEB">
            <w:pPr>
              <w:jc w:val="right"/>
              <w:rPr>
                <w:rFonts w:ascii="Calibri" w:hAnsi="Calibri" w:cs="Calibri"/>
                <w:color w:val="000000"/>
                <w:lang w:val="es-419" w:eastAsia="es-419"/>
              </w:rPr>
            </w:pPr>
            <w:r w:rsidRPr="007168F2">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671AA" w14:textId="77777777" w:rsidR="00EF585E" w:rsidRPr="007168F2" w:rsidRDefault="00EF585E" w:rsidP="00AA2AEB">
            <w:pPr>
              <w:jc w:val="right"/>
              <w:rPr>
                <w:rFonts w:ascii="Calibri" w:hAnsi="Calibri" w:cs="Calibri"/>
                <w:b/>
                <w:bCs/>
                <w:color w:val="000000"/>
                <w:lang w:val="es-419" w:eastAsia="es-419"/>
              </w:rPr>
            </w:pPr>
            <w:r w:rsidRPr="007168F2">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336552"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61C2CE1C"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9E16A"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986.573,86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F95FCC"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1.062.267,45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DCE91B"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Aprobación del informe de avance al 50%</w:t>
            </w:r>
          </w:p>
        </w:tc>
        <w:tc>
          <w:tcPr>
            <w:tcW w:w="36" w:type="dxa"/>
            <w:vAlign w:val="center"/>
            <w:hideMark/>
          </w:tcPr>
          <w:p w14:paraId="0FE77C0A" w14:textId="77777777" w:rsidR="00EF585E" w:rsidRPr="007168F2" w:rsidRDefault="00EF585E" w:rsidP="00AA2AEB">
            <w:pPr>
              <w:rPr>
                <w:lang w:val="es-419" w:eastAsia="es-419"/>
              </w:rPr>
            </w:pPr>
          </w:p>
        </w:tc>
      </w:tr>
      <w:tr w:rsidR="00EF585E" w:rsidRPr="007168F2" w14:paraId="46BEAEE1"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4344E87" w14:textId="77777777" w:rsidR="00EF585E" w:rsidRPr="007168F2" w:rsidRDefault="00EF585E"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5B5894E" w14:textId="77777777" w:rsidR="00EF585E" w:rsidRPr="007168F2" w:rsidRDefault="00EF585E"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0613D57" w14:textId="77777777" w:rsidR="00EF585E" w:rsidRPr="007168F2" w:rsidRDefault="00EF585E" w:rsidP="00AA2AE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D7B21CC"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7CC7E3A" w14:textId="77777777" w:rsidR="00EF585E" w:rsidRPr="007168F2" w:rsidRDefault="00EF585E"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B135F38" w14:textId="77777777" w:rsidR="00EF585E" w:rsidRPr="007168F2" w:rsidRDefault="00EF585E"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138D39E" w14:textId="77777777" w:rsidR="00EF585E" w:rsidRPr="007168F2" w:rsidRDefault="00EF585E" w:rsidP="00AA2AEB">
            <w:pPr>
              <w:rPr>
                <w:rFonts w:ascii="Calibri" w:hAnsi="Calibri" w:cs="Calibri"/>
                <w:color w:val="000000"/>
                <w:lang w:val="es-419" w:eastAsia="es-419"/>
              </w:rPr>
            </w:pPr>
          </w:p>
        </w:tc>
        <w:tc>
          <w:tcPr>
            <w:tcW w:w="36" w:type="dxa"/>
            <w:vAlign w:val="center"/>
            <w:hideMark/>
          </w:tcPr>
          <w:p w14:paraId="4C1B19EE" w14:textId="77777777" w:rsidR="00EF585E" w:rsidRPr="007168F2" w:rsidRDefault="00EF585E" w:rsidP="00AA2AEB">
            <w:pPr>
              <w:rPr>
                <w:lang w:val="es-419" w:eastAsia="es-419"/>
              </w:rPr>
            </w:pPr>
          </w:p>
        </w:tc>
      </w:tr>
      <w:tr w:rsidR="00EF585E" w:rsidRPr="007168F2" w14:paraId="7089F030"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47CB67" w14:textId="77777777" w:rsidR="00EF585E" w:rsidRPr="007168F2" w:rsidRDefault="00EF585E" w:rsidP="00AA2AEB">
            <w:pPr>
              <w:jc w:val="right"/>
              <w:rPr>
                <w:rFonts w:ascii="Calibri" w:hAnsi="Calibri" w:cs="Calibri"/>
                <w:color w:val="000000"/>
                <w:lang w:val="es-419" w:eastAsia="es-419"/>
              </w:rPr>
            </w:pPr>
            <w:r w:rsidRPr="007168F2">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52E3D8" w14:textId="77777777" w:rsidR="00EF585E" w:rsidRPr="007168F2" w:rsidRDefault="00EF585E" w:rsidP="00AA2AEB">
            <w:pPr>
              <w:jc w:val="right"/>
              <w:rPr>
                <w:rFonts w:ascii="Calibri" w:hAnsi="Calibri" w:cs="Calibri"/>
                <w:b/>
                <w:bCs/>
                <w:color w:val="000000"/>
                <w:lang w:val="es-419" w:eastAsia="es-419"/>
              </w:rPr>
            </w:pPr>
            <w:r w:rsidRPr="007168F2">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FB9C80"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FBBD6"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C5B259"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57BD3F"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040D93"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 xml:space="preserve">Aprobación del informe de avance al </w:t>
            </w:r>
            <w:r w:rsidRPr="007168F2">
              <w:rPr>
                <w:rFonts w:ascii="Calibri" w:hAnsi="Calibri" w:cs="Calibri"/>
                <w:color w:val="000000"/>
                <w:lang w:val="es-419" w:eastAsia="es-419"/>
              </w:rPr>
              <w:br/>
              <w:t>100%</w:t>
            </w:r>
          </w:p>
        </w:tc>
        <w:tc>
          <w:tcPr>
            <w:tcW w:w="36" w:type="dxa"/>
            <w:vAlign w:val="center"/>
            <w:hideMark/>
          </w:tcPr>
          <w:p w14:paraId="4489ABA0" w14:textId="77777777" w:rsidR="00EF585E" w:rsidRPr="007168F2" w:rsidRDefault="00EF585E" w:rsidP="00AA2AEB">
            <w:pPr>
              <w:rPr>
                <w:lang w:val="es-419" w:eastAsia="es-419"/>
              </w:rPr>
            </w:pPr>
          </w:p>
        </w:tc>
      </w:tr>
      <w:tr w:rsidR="00EF585E" w:rsidRPr="007168F2" w14:paraId="4D45CEF9"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6D0642F" w14:textId="77777777" w:rsidR="00EF585E" w:rsidRPr="007168F2" w:rsidRDefault="00EF585E"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3A05DEE" w14:textId="77777777" w:rsidR="00EF585E" w:rsidRPr="007168F2" w:rsidRDefault="00EF585E"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403ADF" w14:textId="77777777" w:rsidR="00EF585E" w:rsidRPr="007168F2" w:rsidRDefault="00EF585E" w:rsidP="00AA2AE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D1F3475" w14:textId="77777777" w:rsidR="00EF585E" w:rsidRPr="007168F2" w:rsidRDefault="00EF585E" w:rsidP="00AA2AE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12C563B" w14:textId="77777777" w:rsidR="00EF585E" w:rsidRPr="007168F2" w:rsidRDefault="00EF585E"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CF4D44D" w14:textId="77777777" w:rsidR="00EF585E" w:rsidRPr="007168F2" w:rsidRDefault="00EF585E"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78150A9" w14:textId="77777777" w:rsidR="00EF585E" w:rsidRPr="007168F2" w:rsidRDefault="00EF585E" w:rsidP="00AA2AE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7003033" w14:textId="77777777" w:rsidR="00EF585E" w:rsidRPr="007168F2" w:rsidRDefault="00EF585E" w:rsidP="00AA2AEB">
            <w:pPr>
              <w:rPr>
                <w:rFonts w:ascii="Calibri" w:hAnsi="Calibri" w:cs="Calibri"/>
                <w:color w:val="000000"/>
                <w:lang w:val="es-419" w:eastAsia="es-419"/>
              </w:rPr>
            </w:pPr>
          </w:p>
        </w:tc>
      </w:tr>
      <w:tr w:rsidR="00EF585E" w:rsidRPr="007168F2" w14:paraId="3095DD61"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1F403" w14:textId="77777777" w:rsidR="00EF585E" w:rsidRPr="007168F2" w:rsidRDefault="00EF585E" w:rsidP="00AA2AEB">
            <w:pPr>
              <w:jc w:val="right"/>
              <w:rPr>
                <w:rFonts w:ascii="Calibri" w:hAnsi="Calibri" w:cs="Calibri"/>
                <w:color w:val="000000"/>
                <w:lang w:val="es-419" w:eastAsia="es-419"/>
              </w:rPr>
            </w:pPr>
            <w:r w:rsidRPr="007168F2">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ACA7D" w14:textId="77777777" w:rsidR="00EF585E" w:rsidRPr="007168F2" w:rsidRDefault="00EF585E" w:rsidP="00AA2AEB">
            <w:pPr>
              <w:jc w:val="right"/>
              <w:rPr>
                <w:rFonts w:ascii="Calibri" w:hAnsi="Calibri" w:cs="Calibri"/>
                <w:b/>
                <w:bCs/>
                <w:color w:val="000000"/>
                <w:lang w:val="es-419" w:eastAsia="es-419"/>
              </w:rPr>
            </w:pPr>
            <w:r w:rsidRPr="007168F2">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70E79"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33BD5"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B283B"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32EB5"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93B657"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Aprobación del informe de Producto final</w:t>
            </w:r>
          </w:p>
        </w:tc>
        <w:tc>
          <w:tcPr>
            <w:tcW w:w="36" w:type="dxa"/>
            <w:vAlign w:val="center"/>
            <w:hideMark/>
          </w:tcPr>
          <w:p w14:paraId="68C6E040" w14:textId="77777777" w:rsidR="00EF585E" w:rsidRPr="007168F2" w:rsidRDefault="00EF585E" w:rsidP="00AA2AEB">
            <w:pPr>
              <w:rPr>
                <w:lang w:val="es-419" w:eastAsia="es-419"/>
              </w:rPr>
            </w:pPr>
          </w:p>
        </w:tc>
      </w:tr>
      <w:tr w:rsidR="00EF585E" w:rsidRPr="007168F2" w14:paraId="0D2940EA"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05A9BD2" w14:textId="77777777" w:rsidR="00EF585E" w:rsidRPr="007168F2" w:rsidRDefault="00EF585E"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F188901" w14:textId="77777777" w:rsidR="00EF585E" w:rsidRPr="007168F2" w:rsidRDefault="00EF585E"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B4CAA4E" w14:textId="77777777" w:rsidR="00EF585E" w:rsidRPr="007168F2" w:rsidRDefault="00EF585E" w:rsidP="00AA2AE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72E4A61" w14:textId="77777777" w:rsidR="00EF585E" w:rsidRPr="007168F2" w:rsidRDefault="00EF585E" w:rsidP="00AA2AE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5E82F20" w14:textId="77777777" w:rsidR="00EF585E" w:rsidRPr="007168F2" w:rsidRDefault="00EF585E"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64A7D5" w14:textId="77777777" w:rsidR="00EF585E" w:rsidRPr="007168F2" w:rsidRDefault="00EF585E"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B875B9C" w14:textId="77777777" w:rsidR="00EF585E" w:rsidRPr="007168F2" w:rsidRDefault="00EF585E" w:rsidP="00AA2AE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2D26994" w14:textId="77777777" w:rsidR="00EF585E" w:rsidRPr="007168F2" w:rsidRDefault="00EF585E" w:rsidP="00AA2AEB">
            <w:pPr>
              <w:rPr>
                <w:rFonts w:ascii="Calibri" w:hAnsi="Calibri" w:cs="Calibri"/>
                <w:color w:val="000000"/>
                <w:lang w:val="es-419" w:eastAsia="es-419"/>
              </w:rPr>
            </w:pPr>
          </w:p>
        </w:tc>
      </w:tr>
      <w:tr w:rsidR="00EF585E" w:rsidRPr="007168F2" w14:paraId="68A7A111" w14:textId="77777777" w:rsidTr="00AA2AE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2AC0516"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C4BD9B0"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4EAED5D"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63A0CAA5"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A8B0F2F"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1.973.147,72</w:t>
            </w:r>
          </w:p>
        </w:tc>
        <w:tc>
          <w:tcPr>
            <w:tcW w:w="1260" w:type="dxa"/>
            <w:tcBorders>
              <w:top w:val="nil"/>
              <w:left w:val="nil"/>
              <w:bottom w:val="single" w:sz="4" w:space="0" w:color="000000"/>
              <w:right w:val="single" w:sz="4" w:space="0" w:color="000000"/>
            </w:tcBorders>
            <w:shd w:val="clear" w:color="auto" w:fill="auto"/>
            <w:noWrap/>
            <w:vAlign w:val="bottom"/>
            <w:hideMark/>
          </w:tcPr>
          <w:p w14:paraId="33D23F7D" w14:textId="77777777" w:rsidR="00EF585E" w:rsidRPr="007168F2" w:rsidRDefault="00EF585E" w:rsidP="00AA2AEB">
            <w:pPr>
              <w:rPr>
                <w:rFonts w:ascii="Calibri" w:hAnsi="Calibri" w:cs="Calibri"/>
                <w:b/>
                <w:bCs/>
                <w:color w:val="000000"/>
                <w:lang w:val="es-419" w:eastAsia="es-419"/>
              </w:rPr>
            </w:pPr>
            <w:r w:rsidRPr="007168F2">
              <w:rPr>
                <w:rFonts w:ascii="Calibri" w:hAnsi="Calibri" w:cs="Calibri"/>
                <w:b/>
                <w:bCs/>
                <w:color w:val="000000"/>
                <w:lang w:val="es-419" w:eastAsia="es-419"/>
              </w:rPr>
              <w:t>2.351.615,69</w:t>
            </w:r>
          </w:p>
        </w:tc>
        <w:tc>
          <w:tcPr>
            <w:tcW w:w="3139" w:type="dxa"/>
            <w:tcBorders>
              <w:top w:val="nil"/>
              <w:left w:val="nil"/>
              <w:bottom w:val="single" w:sz="4" w:space="0" w:color="000000"/>
              <w:right w:val="single" w:sz="4" w:space="0" w:color="000000"/>
            </w:tcBorders>
            <w:shd w:val="clear" w:color="auto" w:fill="auto"/>
            <w:noWrap/>
            <w:vAlign w:val="bottom"/>
            <w:hideMark/>
          </w:tcPr>
          <w:p w14:paraId="23DA67D8" w14:textId="77777777" w:rsidR="00EF585E" w:rsidRPr="007168F2" w:rsidRDefault="00EF585E" w:rsidP="00AA2AEB">
            <w:pPr>
              <w:rPr>
                <w:rFonts w:ascii="Calibri" w:hAnsi="Calibri" w:cs="Calibri"/>
                <w:color w:val="000000"/>
                <w:lang w:val="es-419" w:eastAsia="es-419"/>
              </w:rPr>
            </w:pPr>
            <w:r w:rsidRPr="007168F2">
              <w:rPr>
                <w:rFonts w:ascii="Calibri" w:hAnsi="Calibri" w:cs="Calibri"/>
                <w:color w:val="000000"/>
                <w:lang w:val="es-419" w:eastAsia="es-419"/>
              </w:rPr>
              <w:t> </w:t>
            </w:r>
          </w:p>
        </w:tc>
        <w:tc>
          <w:tcPr>
            <w:tcW w:w="36" w:type="dxa"/>
            <w:vAlign w:val="center"/>
            <w:hideMark/>
          </w:tcPr>
          <w:p w14:paraId="0CCE7D3F" w14:textId="77777777" w:rsidR="00EF585E" w:rsidRPr="007168F2" w:rsidRDefault="00EF585E" w:rsidP="00AA2AEB">
            <w:pPr>
              <w:rPr>
                <w:lang w:val="es-419" w:eastAsia="es-419"/>
              </w:rPr>
            </w:pPr>
          </w:p>
        </w:tc>
      </w:tr>
    </w:tbl>
    <w:p w14:paraId="01DAF873" w14:textId="77777777" w:rsidR="00EF585E" w:rsidRPr="009F67B0" w:rsidRDefault="00EF585E" w:rsidP="00EF585E">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4879FD23" w14:textId="77777777" w:rsidR="00EF585E" w:rsidRPr="009F67B0" w:rsidRDefault="00EF585E" w:rsidP="00EF585E">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0AF10BC0" w14:textId="77777777" w:rsidR="00EF585E" w:rsidRPr="009F67B0" w:rsidRDefault="00EF585E" w:rsidP="00EF585E">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5C7BAC"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30154CB"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451ECB62"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lastRenderedPageBreak/>
        <w:t>SEGUROS</w:t>
      </w:r>
      <w:bookmarkEnd w:id="70"/>
    </w:p>
    <w:p w14:paraId="496D4E0F" w14:textId="77777777" w:rsidR="00EF585E" w:rsidRPr="009F67B0" w:rsidRDefault="00EF585E" w:rsidP="00EF585E">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587F07" w14:textId="77777777" w:rsidR="00EF585E" w:rsidRPr="009F67B0" w:rsidRDefault="00EF585E" w:rsidP="00EF585E">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3B0DE066" w14:textId="77777777" w:rsidR="00EF585E" w:rsidRPr="009F67B0" w:rsidRDefault="00EF585E" w:rsidP="00EF585E">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E666D05" w14:textId="77777777" w:rsidR="00EF585E" w:rsidRPr="009F67B0" w:rsidRDefault="00EF585E" w:rsidP="00EF585E">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A710E17" w14:textId="77777777" w:rsidR="00EF585E" w:rsidRPr="009F67B0" w:rsidRDefault="00EF585E" w:rsidP="00EF585E">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3E3667D1"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48398023"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60F595EE"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4885B5C9"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C9BB031"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0BC32F48" w14:textId="77777777" w:rsidR="00EF585E" w:rsidRPr="009F67B0" w:rsidRDefault="00EF585E" w:rsidP="00EF585E">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59F98AB6" w14:textId="77777777" w:rsidR="00EF585E" w:rsidRPr="009F67B0" w:rsidRDefault="00EF585E" w:rsidP="00EF585E">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554B52BD" w14:textId="77777777" w:rsidR="00EF585E" w:rsidRPr="009F67B0" w:rsidRDefault="00EF585E" w:rsidP="00EF585E">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45B208B5" w14:textId="77777777" w:rsidR="00EF585E" w:rsidRPr="009F67B0" w:rsidRDefault="00EF585E" w:rsidP="00EF585E">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A04DEBF" w14:textId="77777777" w:rsidR="00EF585E" w:rsidRPr="009F67B0" w:rsidRDefault="00EF585E" w:rsidP="00EF585E">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07E21ACF" w14:textId="77777777" w:rsidR="00EF585E" w:rsidRPr="009F67B0" w:rsidRDefault="00EF585E" w:rsidP="00EF585E">
      <w:pPr>
        <w:spacing w:line="260" w:lineRule="atLeast"/>
        <w:jc w:val="both"/>
        <w:rPr>
          <w:rFonts w:ascii="Tahoma" w:hAnsi="Tahoma" w:cs="Tahoma"/>
          <w:lang w:eastAsia="es-BO"/>
        </w:rPr>
      </w:pPr>
    </w:p>
    <w:p w14:paraId="082B2D60" w14:textId="77777777" w:rsidR="00EF585E" w:rsidRPr="009F67B0" w:rsidRDefault="00EF585E" w:rsidP="00EF585E">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7B787BDC" w14:textId="77777777" w:rsidR="00EF585E" w:rsidRPr="009F67B0" w:rsidRDefault="00EF585E" w:rsidP="00EF585E">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834ABC5" w14:textId="77777777" w:rsidR="00EF585E" w:rsidRPr="009F67B0" w:rsidRDefault="00EF585E" w:rsidP="00EF585E">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77AE805A" w14:textId="77777777" w:rsidR="00EF585E" w:rsidRPr="009F67B0" w:rsidRDefault="00EF585E" w:rsidP="00EF585E">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7C7EEA16" w14:textId="77777777" w:rsidR="00EF585E" w:rsidRPr="009F67B0" w:rsidRDefault="00EF585E" w:rsidP="00EF585E">
      <w:pPr>
        <w:autoSpaceDE w:val="0"/>
        <w:autoSpaceDN w:val="0"/>
        <w:adjustRightInd w:val="0"/>
        <w:spacing w:line="260" w:lineRule="atLeast"/>
        <w:jc w:val="both"/>
        <w:rPr>
          <w:rFonts w:ascii="Tahoma" w:eastAsia="Calibri" w:hAnsi="Tahoma" w:cs="Tahoma"/>
          <w:lang w:eastAsia="es-BO"/>
        </w:rPr>
      </w:pPr>
    </w:p>
    <w:p w14:paraId="2BE755B0" w14:textId="77777777" w:rsidR="00EF585E" w:rsidRPr="009F67B0" w:rsidRDefault="00EF585E" w:rsidP="00EF585E">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64CF18FA" w14:textId="77777777" w:rsidR="00EF585E" w:rsidRPr="009F67B0" w:rsidRDefault="00EF585E" w:rsidP="00EF585E">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77FE1911" w14:textId="77777777" w:rsidR="00EF585E" w:rsidRPr="009F67B0" w:rsidRDefault="00EF585E" w:rsidP="00EF585E">
      <w:pPr>
        <w:autoSpaceDE w:val="0"/>
        <w:autoSpaceDN w:val="0"/>
        <w:adjustRightInd w:val="0"/>
        <w:jc w:val="both"/>
        <w:rPr>
          <w:rFonts w:ascii="Tahoma" w:eastAsia="Calibri" w:hAnsi="Tahoma" w:cs="Tahoma"/>
          <w:lang w:eastAsia="es-BO"/>
        </w:rPr>
      </w:pPr>
    </w:p>
    <w:p w14:paraId="6A1490BE" w14:textId="77777777" w:rsidR="00EF585E" w:rsidRPr="009F67B0" w:rsidRDefault="00EF585E" w:rsidP="00EF585E">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3201B4B2" w14:textId="77777777" w:rsidR="00EF585E" w:rsidRPr="009F67B0" w:rsidRDefault="00EF585E" w:rsidP="00EF585E">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7DEB2E" w14:textId="77777777" w:rsidR="00EF585E" w:rsidRPr="009F67B0" w:rsidRDefault="00EF585E" w:rsidP="00EF585E">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B4075F" w14:textId="77777777" w:rsidR="00EF585E" w:rsidRPr="009F67B0" w:rsidRDefault="00EF585E" w:rsidP="00EF585E">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08BA22D" w14:textId="77777777" w:rsidR="00EF585E" w:rsidRPr="009F67B0" w:rsidRDefault="00EF585E" w:rsidP="00EF585E">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47D969F2" w14:textId="77777777" w:rsidR="00EF585E" w:rsidRPr="009F67B0" w:rsidRDefault="00EF585E" w:rsidP="00EF585E">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AC23B55" w14:textId="77777777" w:rsidR="00EF585E" w:rsidRPr="009F67B0" w:rsidRDefault="00EF585E" w:rsidP="00EF585E">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086B2498" w14:textId="77777777" w:rsidR="00EF585E" w:rsidRPr="009F67B0" w:rsidRDefault="00EF585E" w:rsidP="00EF585E">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1678050" w14:textId="77777777" w:rsidR="00EF585E" w:rsidRPr="009F67B0" w:rsidRDefault="00EF585E" w:rsidP="00EF585E">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4AB22D2B" w14:textId="77777777" w:rsidR="00EF585E" w:rsidRPr="009F67B0" w:rsidRDefault="00EF585E" w:rsidP="00EF585E">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307B95A0"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1027EE26" w14:textId="77777777" w:rsidR="00EF585E" w:rsidRPr="009F67B0" w:rsidRDefault="00EF585E" w:rsidP="00EF585E">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66E7E52B"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694F99C1" w14:textId="77777777" w:rsidR="00EF585E" w:rsidRPr="009F67B0" w:rsidRDefault="00EF585E" w:rsidP="00EF585E">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2DCA79F9" w14:textId="77777777" w:rsidR="00EF585E" w:rsidRPr="009F67B0" w:rsidRDefault="00EF585E" w:rsidP="00EF585E">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4BB61EC5" w14:textId="77777777" w:rsidR="00EF585E" w:rsidRPr="009F67B0" w:rsidRDefault="00EF585E" w:rsidP="00EF585E">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24C75930" w14:textId="77777777" w:rsidR="00EF585E" w:rsidRPr="009F67B0" w:rsidRDefault="00EF585E" w:rsidP="00EF585E">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B55650" w14:textId="77777777" w:rsidR="00EF585E" w:rsidRPr="009F67B0" w:rsidRDefault="00EF585E" w:rsidP="00EF585E">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5DBD06AA" w14:textId="77777777" w:rsidR="00EF585E" w:rsidRPr="009F67B0" w:rsidRDefault="00EF585E" w:rsidP="00EF585E">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7B58C2A" w14:textId="77777777" w:rsidR="00EF585E" w:rsidRPr="009F67B0" w:rsidRDefault="00EF585E" w:rsidP="00EF585E">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4ACEEA05" w14:textId="77777777" w:rsidR="00EF585E" w:rsidRPr="009F67B0" w:rsidRDefault="00EF585E" w:rsidP="00EF585E">
      <w:pPr>
        <w:spacing w:line="260" w:lineRule="atLeast"/>
        <w:ind w:left="567"/>
        <w:jc w:val="both"/>
        <w:rPr>
          <w:rFonts w:ascii="Tahoma" w:hAnsi="Tahoma" w:cs="Tahoma"/>
          <w:strike/>
          <w:color w:val="000000" w:themeColor="text1"/>
          <w:lang w:val="es-ES_tradnl"/>
        </w:rPr>
      </w:pPr>
    </w:p>
    <w:p w14:paraId="7EF49595" w14:textId="77777777" w:rsidR="00EF585E" w:rsidRPr="009F67B0" w:rsidRDefault="00EF585E" w:rsidP="00EF585E">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081B782F" w14:textId="77777777" w:rsidR="00EF585E" w:rsidRPr="009F67B0" w:rsidRDefault="00EF585E" w:rsidP="00EF585E">
      <w:pPr>
        <w:ind w:left="720"/>
        <w:rPr>
          <w:rFonts w:ascii="Tahoma" w:hAnsi="Tahoma" w:cs="Tahoma"/>
        </w:rPr>
      </w:pPr>
    </w:p>
    <w:p w14:paraId="20DE4AB7" w14:textId="77777777" w:rsidR="00EF585E" w:rsidRPr="009F67B0" w:rsidRDefault="00EF585E" w:rsidP="00EF585E">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AE50555" w14:textId="77777777" w:rsidR="00EF585E" w:rsidRPr="009F67B0" w:rsidRDefault="00EF585E" w:rsidP="00EF585E">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0F0A3FDC" w14:textId="77777777" w:rsidR="00EF585E" w:rsidRPr="009F67B0" w:rsidRDefault="00EF585E" w:rsidP="00EF585E">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17409452" w14:textId="77777777" w:rsidR="00EF585E" w:rsidRPr="009F67B0" w:rsidRDefault="00EF585E" w:rsidP="00EF585E">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2386C683" w14:textId="77777777" w:rsidR="00EF585E" w:rsidRPr="009F67B0" w:rsidRDefault="00EF585E" w:rsidP="00EF585E">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47A5653" w14:textId="77777777" w:rsidR="00EF585E" w:rsidRPr="009F67B0" w:rsidRDefault="00EF585E" w:rsidP="00EF585E">
      <w:pPr>
        <w:spacing w:line="260" w:lineRule="atLeast"/>
        <w:jc w:val="both"/>
        <w:rPr>
          <w:rFonts w:ascii="Tahoma" w:hAnsi="Tahoma" w:cs="Tahoma"/>
          <w:i/>
        </w:rPr>
      </w:pPr>
      <w:r w:rsidRPr="009F67B0">
        <w:rPr>
          <w:rFonts w:ascii="Tahoma" w:hAnsi="Tahoma" w:cs="Tahoma"/>
          <w:i/>
        </w:rPr>
        <w:t xml:space="preserve">Nota: </w:t>
      </w:r>
    </w:p>
    <w:p w14:paraId="644E739C" w14:textId="77777777" w:rsidR="00EF585E" w:rsidRPr="009F67B0" w:rsidRDefault="00EF585E" w:rsidP="00EF585E">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30B61020" w14:textId="77777777" w:rsidR="00EF585E" w:rsidRPr="009F67B0" w:rsidRDefault="00EF585E" w:rsidP="00EF585E">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5395570B" w14:textId="77777777" w:rsidR="00EF585E" w:rsidRPr="009F67B0" w:rsidRDefault="00EF585E" w:rsidP="00EF585E">
      <w:pPr>
        <w:spacing w:line="260" w:lineRule="atLeast"/>
        <w:jc w:val="both"/>
        <w:rPr>
          <w:rFonts w:ascii="Tahoma" w:hAnsi="Tahoma" w:cs="Tahoma"/>
          <w:i/>
        </w:rPr>
      </w:pPr>
    </w:p>
    <w:p w14:paraId="23391C69" w14:textId="77777777" w:rsidR="00EF585E" w:rsidRPr="009F67B0" w:rsidRDefault="00EF585E" w:rsidP="00EF585E">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6103B2B2" w14:textId="77777777" w:rsidR="00EF585E" w:rsidRPr="009F67B0" w:rsidRDefault="00EF585E" w:rsidP="00EF585E">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65EB4C99" w14:textId="77777777" w:rsidR="00EF585E" w:rsidRPr="009F67B0" w:rsidRDefault="00EF585E" w:rsidP="00EF585E">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0EE6860B" w14:textId="77777777" w:rsidR="00EF585E" w:rsidRPr="009F67B0" w:rsidRDefault="00EF585E" w:rsidP="00EF585E">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3CB0FC28" w14:textId="77777777" w:rsidR="00EF585E" w:rsidRPr="009F67B0" w:rsidRDefault="00EF585E" w:rsidP="00EF585E">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6CC67228" w14:textId="77777777" w:rsidR="00EF585E" w:rsidRPr="009F67B0" w:rsidRDefault="00EF585E" w:rsidP="00EF585E">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4164A64" w14:textId="77777777" w:rsidR="00EF585E" w:rsidRPr="009F67B0" w:rsidRDefault="00EF585E" w:rsidP="00EF585E">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6309A7F" w14:textId="77777777" w:rsidR="00EF585E" w:rsidRPr="009F67B0" w:rsidRDefault="00EF585E" w:rsidP="00EF585E">
      <w:pPr>
        <w:spacing w:line="260" w:lineRule="atLeast"/>
        <w:jc w:val="both"/>
        <w:rPr>
          <w:rFonts w:ascii="Tahoma" w:hAnsi="Tahoma" w:cs="Tahoma"/>
          <w:i/>
        </w:rPr>
      </w:pPr>
      <w:bookmarkStart w:id="100" w:name="_Hlk144979166"/>
    </w:p>
    <w:p w14:paraId="01A3CE83" w14:textId="77777777" w:rsidR="00EF585E" w:rsidRPr="009F67B0" w:rsidRDefault="00EF585E" w:rsidP="00EF585E">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043618F0" w14:textId="77777777" w:rsidR="00EF585E" w:rsidRPr="009F67B0" w:rsidRDefault="00EF585E" w:rsidP="00EF585E">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A675C26"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46DC2D"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B799801" w14:textId="77777777" w:rsidR="00EF585E" w:rsidRPr="009F67B0" w:rsidRDefault="00EF585E" w:rsidP="00EF585E">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2C944DE" w14:textId="77777777" w:rsidR="00EF585E" w:rsidRPr="009F67B0" w:rsidRDefault="00EF585E" w:rsidP="00EF585E">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lastRenderedPageBreak/>
        <w:t>MODIFICACIONES AL CONTRATO</w:t>
      </w:r>
      <w:bookmarkEnd w:id="101"/>
    </w:p>
    <w:p w14:paraId="6E63BEB4" w14:textId="77777777" w:rsidR="00EF585E" w:rsidRPr="009F67B0" w:rsidRDefault="00EF585E" w:rsidP="00EF585E">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397F93A"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840E708"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6CEC0A40"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522C44"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0978FFA7"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1F46012"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17164113" w14:textId="77777777" w:rsidR="00EF585E" w:rsidRPr="009F67B0" w:rsidRDefault="00EF585E" w:rsidP="00EF585E">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4BCB21AA"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4AD7443C" w14:textId="77777777" w:rsidR="00EF585E" w:rsidRPr="009F67B0" w:rsidRDefault="00EF585E" w:rsidP="00EF585E">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3F618498" w14:textId="77777777" w:rsidR="00EF585E" w:rsidRPr="009F67B0" w:rsidRDefault="00EF585E" w:rsidP="00EF585E">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288A0C" w14:textId="77777777" w:rsidR="00EF585E" w:rsidRPr="009F67B0" w:rsidRDefault="00EF585E" w:rsidP="00EF585E">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7D44A521" w14:textId="77777777" w:rsidR="00EF585E" w:rsidRPr="009F67B0" w:rsidRDefault="00EF585E" w:rsidP="00EF585E">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D7FDAB9"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3CF6CF3D" w14:textId="77777777" w:rsidR="00EF585E" w:rsidRPr="009F67B0" w:rsidRDefault="00EF585E" w:rsidP="00EF585E">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791D71" w14:textId="77777777" w:rsidR="00EF585E" w:rsidRPr="009F67B0" w:rsidRDefault="00EF585E" w:rsidP="00EF585E">
      <w:pPr>
        <w:spacing w:line="260" w:lineRule="atLeast"/>
        <w:jc w:val="both"/>
        <w:rPr>
          <w:rFonts w:ascii="Tahoma" w:hAnsi="Tahoma" w:cs="Tahoma"/>
          <w:color w:val="0000FF"/>
          <w:lang w:val="es-ES_tradnl"/>
        </w:rPr>
      </w:pPr>
    </w:p>
    <w:p w14:paraId="386B606D" w14:textId="77777777" w:rsidR="00EF585E" w:rsidRPr="009F67B0" w:rsidRDefault="00EF585E" w:rsidP="00EF585E">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A5F106A"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7C056BAD"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lastRenderedPageBreak/>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00BC63"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481B92"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356A8BF" w14:textId="77777777" w:rsidR="00EF585E" w:rsidRPr="009F67B0" w:rsidRDefault="00EF585E" w:rsidP="00EF585E">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E949934" w14:textId="77777777" w:rsidR="00EF585E" w:rsidRPr="009F67B0" w:rsidRDefault="00EF585E" w:rsidP="00EF585E">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5C6365B" w14:textId="77777777" w:rsidR="00EF585E" w:rsidRPr="009F67B0" w:rsidRDefault="00EF585E" w:rsidP="00EF585E">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20326E"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6E3B529E" w14:textId="77777777" w:rsidR="00EF585E" w:rsidRPr="009F67B0" w:rsidRDefault="00EF585E" w:rsidP="00EF585E">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F585E" w:rsidRPr="009F67B0" w14:paraId="288FBF74" w14:textId="77777777" w:rsidTr="00AA2AEB">
        <w:trPr>
          <w:trHeight w:val="362"/>
          <w:jc w:val="center"/>
        </w:trPr>
        <w:tc>
          <w:tcPr>
            <w:tcW w:w="459" w:type="pct"/>
            <w:shd w:val="clear" w:color="auto" w:fill="D9E2F3" w:themeFill="accent5" w:themeFillTint="33"/>
            <w:vAlign w:val="center"/>
            <w:hideMark/>
          </w:tcPr>
          <w:p w14:paraId="74DD5B20" w14:textId="77777777" w:rsidR="00EF585E" w:rsidRPr="009F67B0" w:rsidRDefault="00EF585E" w:rsidP="00AA2AEB">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6AFDE038" w14:textId="77777777" w:rsidR="00EF585E" w:rsidRPr="009F67B0" w:rsidRDefault="00EF585E" w:rsidP="00AA2AEB">
            <w:pPr>
              <w:spacing w:line="300" w:lineRule="auto"/>
              <w:jc w:val="center"/>
              <w:rPr>
                <w:rFonts w:ascii="Tahoma" w:hAnsi="Tahoma" w:cs="Tahoma"/>
                <w:b/>
                <w:bCs/>
              </w:rPr>
            </w:pPr>
            <w:r w:rsidRPr="009F67B0">
              <w:rPr>
                <w:rFonts w:ascii="Tahoma" w:hAnsi="Tahoma" w:cs="Tahoma"/>
                <w:b/>
                <w:bCs/>
              </w:rPr>
              <w:t>INFORMES/ PRODUCTOS</w:t>
            </w:r>
          </w:p>
        </w:tc>
      </w:tr>
      <w:tr w:rsidR="00EF585E" w:rsidRPr="009F67B0" w14:paraId="0FEE8E71" w14:textId="77777777" w:rsidTr="00AA2AEB">
        <w:trPr>
          <w:trHeight w:val="216"/>
          <w:jc w:val="center"/>
        </w:trPr>
        <w:tc>
          <w:tcPr>
            <w:tcW w:w="459" w:type="pct"/>
            <w:shd w:val="clear" w:color="auto" w:fill="auto"/>
            <w:noWrap/>
            <w:vAlign w:val="center"/>
          </w:tcPr>
          <w:p w14:paraId="2DB08967" w14:textId="77777777" w:rsidR="00EF585E" w:rsidRPr="009F67B0" w:rsidRDefault="00EF585E" w:rsidP="00AA2AEB">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6893FA19" w14:textId="77777777" w:rsidR="00EF585E" w:rsidRPr="009F67B0" w:rsidRDefault="00EF585E" w:rsidP="00AA2AEB">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EF585E" w:rsidRPr="009F67B0" w14:paraId="352E3252" w14:textId="77777777" w:rsidTr="00AA2AEB">
        <w:trPr>
          <w:trHeight w:val="216"/>
          <w:jc w:val="center"/>
        </w:trPr>
        <w:tc>
          <w:tcPr>
            <w:tcW w:w="459" w:type="pct"/>
            <w:shd w:val="clear" w:color="auto" w:fill="auto"/>
            <w:noWrap/>
            <w:vAlign w:val="center"/>
          </w:tcPr>
          <w:p w14:paraId="4DDB341B" w14:textId="77777777" w:rsidR="00EF585E" w:rsidRPr="009F67B0" w:rsidRDefault="00EF585E" w:rsidP="00AA2AEB">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6D6ACC58" w14:textId="77777777" w:rsidR="00EF585E" w:rsidRPr="009F67B0" w:rsidRDefault="00EF585E" w:rsidP="00AA2AEB">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EF585E" w:rsidRPr="009F67B0" w14:paraId="4E8FD649" w14:textId="77777777" w:rsidTr="00AA2AEB">
        <w:trPr>
          <w:trHeight w:val="216"/>
          <w:jc w:val="center"/>
        </w:trPr>
        <w:tc>
          <w:tcPr>
            <w:tcW w:w="459" w:type="pct"/>
            <w:shd w:val="clear" w:color="auto" w:fill="auto"/>
            <w:noWrap/>
            <w:vAlign w:val="center"/>
          </w:tcPr>
          <w:p w14:paraId="484D526C" w14:textId="77777777" w:rsidR="00EF585E" w:rsidRPr="009F67B0" w:rsidRDefault="00EF585E" w:rsidP="00AA2AEB">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595FE2E2" w14:textId="77777777" w:rsidR="00EF585E" w:rsidRPr="009F67B0" w:rsidRDefault="00EF585E" w:rsidP="00AA2AEB">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EF585E" w:rsidRPr="009F67B0" w14:paraId="4FEDC924" w14:textId="77777777" w:rsidTr="00AA2AEB">
        <w:trPr>
          <w:trHeight w:val="216"/>
          <w:jc w:val="center"/>
        </w:trPr>
        <w:tc>
          <w:tcPr>
            <w:tcW w:w="459" w:type="pct"/>
            <w:shd w:val="clear" w:color="auto" w:fill="auto"/>
            <w:noWrap/>
            <w:vAlign w:val="center"/>
          </w:tcPr>
          <w:p w14:paraId="7F1C94B8" w14:textId="77777777" w:rsidR="00EF585E" w:rsidRPr="009F67B0" w:rsidRDefault="00EF585E" w:rsidP="00AA2AEB">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06824DC2" w14:textId="77777777" w:rsidR="00EF585E" w:rsidRPr="009F67B0" w:rsidRDefault="00EF585E" w:rsidP="00AA2AEB">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704A56B9" w14:textId="77777777" w:rsidR="00EF585E" w:rsidRPr="009F67B0" w:rsidRDefault="00EF585E" w:rsidP="00EF585E">
      <w:pPr>
        <w:spacing w:line="260" w:lineRule="atLeast"/>
        <w:jc w:val="both"/>
        <w:rPr>
          <w:rFonts w:ascii="Tahoma" w:hAnsi="Tahoma" w:cs="Tahoma"/>
        </w:rPr>
      </w:pPr>
    </w:p>
    <w:p w14:paraId="6EEDDF94" w14:textId="77777777" w:rsidR="00EF585E" w:rsidRPr="009F67B0" w:rsidRDefault="00EF585E" w:rsidP="00EF585E">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6A73205"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xml:space="preserve">; deberá aprobar el producto correspondiente y remitir al Fiscal del Proyecto, quien deberá dar su conformidad o </w:t>
      </w:r>
      <w:r w:rsidRPr="009F67B0">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4736AA08"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1725C1EF"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8DBD2D" w14:textId="77777777" w:rsidR="00EF585E" w:rsidRPr="009F67B0" w:rsidRDefault="00EF585E" w:rsidP="00EF585E">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3E9F2889"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E2EAA7"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E511588" w14:textId="77777777" w:rsidR="00EF585E" w:rsidRPr="009F67B0" w:rsidRDefault="00EF585E" w:rsidP="00EF585E">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37B3EED4" w14:textId="77777777" w:rsidR="00EF585E" w:rsidRPr="009F67B0" w:rsidRDefault="00EF585E" w:rsidP="00EF585E">
      <w:pPr>
        <w:spacing w:line="260" w:lineRule="atLeast"/>
        <w:ind w:left="720"/>
        <w:jc w:val="both"/>
        <w:rPr>
          <w:rFonts w:ascii="Tahoma" w:hAnsi="Tahoma" w:cs="Tahoma"/>
        </w:rPr>
      </w:pPr>
    </w:p>
    <w:p w14:paraId="0CDE0E90" w14:textId="77777777" w:rsidR="00EF585E" w:rsidRPr="009F67B0" w:rsidRDefault="00EF585E" w:rsidP="00EF585E">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DE17218" w14:textId="77777777" w:rsidR="00EF585E" w:rsidRPr="009F67B0" w:rsidRDefault="00EF585E" w:rsidP="00EF585E">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0CE2DD03" w14:textId="77777777" w:rsidR="00EF585E" w:rsidRPr="009F67B0" w:rsidRDefault="00EF585E" w:rsidP="00EF585E">
      <w:pPr>
        <w:spacing w:line="260" w:lineRule="atLeast"/>
        <w:jc w:val="both"/>
        <w:rPr>
          <w:rFonts w:ascii="Tahoma" w:hAnsi="Tahoma" w:cs="Tahoma"/>
        </w:rPr>
      </w:pPr>
    </w:p>
    <w:p w14:paraId="76456AD8" w14:textId="77777777" w:rsidR="00EF585E" w:rsidRPr="009F67B0" w:rsidRDefault="00EF585E" w:rsidP="00EF585E">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020C77E"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49223AF"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56FD487"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E3924B9" w14:textId="77777777" w:rsidR="00EF585E" w:rsidRPr="009F67B0" w:rsidRDefault="00EF585E" w:rsidP="00EF585E">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lastRenderedPageBreak/>
        <w:t>Nota de Consolidación de la lista de Beneficiarios emitida por la AEVIVIENDA (copia simple).</w:t>
      </w:r>
    </w:p>
    <w:p w14:paraId="31429357"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621B4B0B"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C1AC80D"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3A797982" w14:textId="77777777" w:rsidR="00EF585E" w:rsidRPr="00A80313" w:rsidRDefault="00EF585E" w:rsidP="00EF585E">
      <w:pPr>
        <w:numPr>
          <w:ilvl w:val="0"/>
          <w:numId w:val="62"/>
        </w:numPr>
        <w:spacing w:line="260" w:lineRule="atLeast"/>
        <w:ind w:left="426" w:hanging="425"/>
        <w:jc w:val="both"/>
        <w:rPr>
          <w:rFonts w:ascii="Tahoma" w:hAnsi="Tahoma" w:cs="Tahoma"/>
          <w:lang w:val="es-ES_tradnl"/>
        </w:rPr>
      </w:pPr>
      <w:r w:rsidRPr="00A80313">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61374172"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1FD6AEB9"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9F9AFCD"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4AD9EE9D"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25A3DE25"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1A8DF481" w14:textId="77777777" w:rsidR="00EF585E" w:rsidRPr="009F67B0" w:rsidRDefault="00EF585E" w:rsidP="00EF585E">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2E9C224" w14:textId="77777777" w:rsidR="00EF585E" w:rsidRPr="009F67B0" w:rsidRDefault="00EF585E" w:rsidP="00EF585E">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6CC9D1A4" w14:textId="77777777" w:rsidR="00EF585E" w:rsidRPr="009F67B0" w:rsidRDefault="00EF585E" w:rsidP="00EF585E">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157C765E"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D5BC4D"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CA5D31A" w14:textId="77777777" w:rsidR="00EF585E" w:rsidRPr="009F67B0" w:rsidRDefault="00EF585E" w:rsidP="00EF585E">
      <w:pPr>
        <w:spacing w:line="260" w:lineRule="atLeast"/>
        <w:jc w:val="both"/>
        <w:rPr>
          <w:rFonts w:ascii="Tahoma" w:hAnsi="Tahoma" w:cs="Tahoma"/>
          <w:lang w:val="es-ES_tradnl"/>
        </w:rPr>
      </w:pPr>
    </w:p>
    <w:p w14:paraId="40A07352" w14:textId="77777777" w:rsidR="00EF585E" w:rsidRPr="009F67B0" w:rsidRDefault="00EF585E" w:rsidP="00EF585E">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6674F9B0" w14:textId="77777777" w:rsidR="00EF585E" w:rsidRPr="009F67B0" w:rsidRDefault="00EF585E" w:rsidP="00EF585E">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09BBA2B" w14:textId="77777777" w:rsidR="00EF585E" w:rsidRPr="009F67B0" w:rsidRDefault="00EF585E" w:rsidP="00EF585E">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141C64E" w14:textId="77777777" w:rsidR="00EF585E" w:rsidRPr="009F67B0" w:rsidRDefault="00EF585E" w:rsidP="00EF585E">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3619180" w14:textId="77777777" w:rsidR="00EF585E" w:rsidRPr="009F67B0" w:rsidRDefault="00EF585E" w:rsidP="00EF585E">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117BC4F" w14:textId="77777777" w:rsidR="00EF585E" w:rsidRPr="009F67B0" w:rsidRDefault="00EF585E" w:rsidP="00EF585E">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469FF040" w14:textId="77777777" w:rsidR="00EF585E" w:rsidRPr="009F67B0" w:rsidRDefault="00EF585E" w:rsidP="00EF585E">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00D0A105" w14:textId="77777777" w:rsidR="00EF585E" w:rsidRPr="009F67B0" w:rsidRDefault="00EF585E" w:rsidP="00EF585E">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5EBDE128" w14:textId="77777777" w:rsidR="00EF585E" w:rsidRPr="009F67B0" w:rsidRDefault="00EF585E" w:rsidP="00EF585E">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573990B" w14:textId="77777777" w:rsidR="00EF585E" w:rsidRPr="009F67B0" w:rsidRDefault="00EF585E" w:rsidP="00EF585E">
      <w:pPr>
        <w:spacing w:line="260" w:lineRule="atLeast"/>
        <w:contextualSpacing/>
        <w:jc w:val="both"/>
        <w:rPr>
          <w:rFonts w:ascii="Tahoma" w:hAnsi="Tahoma" w:cs="Tahoma"/>
          <w:lang w:val="es-ES_tradnl"/>
        </w:rPr>
      </w:pPr>
    </w:p>
    <w:p w14:paraId="2EC31450" w14:textId="77777777" w:rsidR="00EF585E" w:rsidRPr="009F67B0" w:rsidRDefault="00EF585E" w:rsidP="00EF585E">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0CEF0853"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1F01AA" w14:textId="77777777" w:rsidR="00EF585E" w:rsidRPr="009F67B0" w:rsidRDefault="00EF585E" w:rsidP="00EF585E">
      <w:pPr>
        <w:spacing w:line="260" w:lineRule="atLeast"/>
        <w:jc w:val="both"/>
        <w:rPr>
          <w:rFonts w:ascii="Tahoma" w:hAnsi="Tahoma" w:cs="Tahoma"/>
          <w:lang w:val="es-ES_tradnl"/>
        </w:rPr>
      </w:pPr>
    </w:p>
    <w:p w14:paraId="458FA25C" w14:textId="77777777" w:rsidR="00EF585E" w:rsidRPr="009F67B0" w:rsidRDefault="00EF585E" w:rsidP="00EF585E">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325487D4" w14:textId="77777777" w:rsidR="00EF585E" w:rsidRPr="009F67B0" w:rsidRDefault="00EF585E" w:rsidP="00EF585E">
      <w:pPr>
        <w:spacing w:line="260" w:lineRule="atLeast"/>
        <w:jc w:val="both"/>
        <w:rPr>
          <w:rFonts w:ascii="Tahoma" w:hAnsi="Tahoma" w:cs="Tahoma"/>
          <w:szCs w:val="16"/>
        </w:rPr>
      </w:pPr>
    </w:p>
    <w:p w14:paraId="6FEB92C6" w14:textId="77777777" w:rsidR="00EF585E" w:rsidRPr="009F67B0" w:rsidRDefault="00EF585E" w:rsidP="00EF585E">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B6AB010" w14:textId="77777777" w:rsidR="00EF585E" w:rsidRPr="009F67B0" w:rsidRDefault="00EF585E" w:rsidP="00EF585E">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6F132A7" w14:textId="77777777" w:rsidR="00EF585E" w:rsidRPr="009F67B0" w:rsidRDefault="00EF585E" w:rsidP="00EF585E">
      <w:pPr>
        <w:spacing w:line="260" w:lineRule="atLeast"/>
        <w:jc w:val="both"/>
        <w:rPr>
          <w:rFonts w:ascii="Tahoma" w:hAnsi="Tahoma" w:cs="Tahoma"/>
          <w:szCs w:val="16"/>
          <w:lang w:val="es-ES_tradnl"/>
        </w:rPr>
      </w:pPr>
    </w:p>
    <w:p w14:paraId="6E30E62A" w14:textId="77777777" w:rsidR="00EF585E" w:rsidRPr="009F67B0" w:rsidRDefault="00EF585E" w:rsidP="00EF585E">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64FACD9F" w14:textId="77777777" w:rsidR="00EF585E" w:rsidRPr="009F67B0" w:rsidRDefault="00EF585E" w:rsidP="00EF585E">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04AF2A0D" w14:textId="77777777" w:rsidR="00EF585E" w:rsidRPr="009F67B0" w:rsidRDefault="00EF585E" w:rsidP="00EF585E">
      <w:pPr>
        <w:tabs>
          <w:tab w:val="num" w:pos="360"/>
          <w:tab w:val="num" w:pos="1260"/>
        </w:tabs>
        <w:spacing w:line="260" w:lineRule="atLeast"/>
        <w:jc w:val="both"/>
        <w:rPr>
          <w:rFonts w:ascii="Tahoma" w:hAnsi="Tahoma" w:cs="Tahoma"/>
          <w:lang w:val="es-ES_tradnl"/>
        </w:rPr>
      </w:pPr>
    </w:p>
    <w:p w14:paraId="4EECEDAB"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26694C1"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6465B5EF" w14:textId="77777777" w:rsidR="00EF585E" w:rsidRPr="009F67B0" w:rsidRDefault="00EF585E" w:rsidP="00EF585E">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2D017B8D"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2CED8F04"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094482C"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43A190E8"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2840F4B7"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5EF8E18D"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0CF1CC98"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342AC0D" w14:textId="77777777" w:rsidR="00EF585E" w:rsidRPr="009F67B0" w:rsidRDefault="00EF585E" w:rsidP="00EF585E">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1FCF377B" w14:textId="77777777" w:rsidR="00EF585E" w:rsidRPr="009F67B0" w:rsidRDefault="00EF585E" w:rsidP="00EF585E">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B902B78" w14:textId="77777777" w:rsidR="00EF585E" w:rsidRPr="009F67B0" w:rsidRDefault="00EF585E" w:rsidP="00EF585E">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14E086DE" w14:textId="77777777" w:rsidR="00EF585E" w:rsidRPr="009F67B0" w:rsidRDefault="00EF585E" w:rsidP="00EF585E">
      <w:pPr>
        <w:spacing w:line="260" w:lineRule="atLeast"/>
        <w:ind w:left="426"/>
        <w:rPr>
          <w:rFonts w:ascii="Tahoma" w:hAnsi="Tahoma" w:cs="Tahoma"/>
          <w:lang w:val="es-ES_tradnl"/>
        </w:rPr>
      </w:pPr>
    </w:p>
    <w:p w14:paraId="04A2B843" w14:textId="77777777" w:rsidR="00EF585E" w:rsidRPr="009F67B0" w:rsidRDefault="00EF585E" w:rsidP="00EF585E">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71838BFF"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9EB58A" w14:textId="77777777" w:rsidR="00EF585E" w:rsidRPr="009F67B0" w:rsidRDefault="00EF585E" w:rsidP="00EF585E">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A74B60" w14:textId="77777777" w:rsidR="00EF585E" w:rsidRPr="009F67B0" w:rsidRDefault="00EF585E" w:rsidP="00EF585E">
      <w:pPr>
        <w:spacing w:line="260" w:lineRule="atLeast"/>
        <w:jc w:val="both"/>
        <w:rPr>
          <w:rFonts w:ascii="Tahoma" w:hAnsi="Tahoma" w:cs="Tahoma"/>
          <w:szCs w:val="16"/>
          <w:lang w:val="es-ES_tradnl"/>
        </w:rPr>
      </w:pPr>
    </w:p>
    <w:p w14:paraId="720345FD" w14:textId="77777777" w:rsidR="00EF585E" w:rsidRPr="009F67B0" w:rsidRDefault="00EF585E" w:rsidP="00EF585E">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02A0E9E2" w14:textId="77777777" w:rsidR="00EF585E" w:rsidRPr="009F67B0" w:rsidRDefault="00EF585E" w:rsidP="00EF585E">
      <w:pPr>
        <w:spacing w:line="260" w:lineRule="atLeast"/>
        <w:jc w:val="both"/>
        <w:rPr>
          <w:rFonts w:ascii="Tahoma" w:hAnsi="Tahoma" w:cs="Tahoma"/>
          <w:color w:val="000000"/>
          <w:szCs w:val="16"/>
        </w:rPr>
      </w:pPr>
    </w:p>
    <w:p w14:paraId="72393706" w14:textId="77777777" w:rsidR="00EF585E" w:rsidRPr="009F67B0" w:rsidRDefault="00EF585E" w:rsidP="00EF585E">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800DCAB" w14:textId="77777777" w:rsidR="00EF585E" w:rsidRPr="009F67B0" w:rsidRDefault="00EF585E" w:rsidP="00EF585E">
      <w:pPr>
        <w:spacing w:line="260" w:lineRule="atLeast"/>
        <w:jc w:val="both"/>
        <w:rPr>
          <w:rFonts w:ascii="Tahoma" w:hAnsi="Tahoma" w:cs="Tahoma"/>
          <w:szCs w:val="16"/>
          <w:lang w:val="es-ES_tradnl"/>
        </w:rPr>
      </w:pPr>
    </w:p>
    <w:p w14:paraId="741E3D7F" w14:textId="77777777" w:rsidR="00EF585E" w:rsidRPr="009F67B0" w:rsidRDefault="00EF585E" w:rsidP="00EF585E">
      <w:pPr>
        <w:tabs>
          <w:tab w:val="left" w:pos="709"/>
        </w:tabs>
        <w:spacing w:line="260" w:lineRule="atLeast"/>
        <w:jc w:val="both"/>
        <w:rPr>
          <w:rFonts w:ascii="Tahoma" w:hAnsi="Tahoma" w:cs="Tahoma"/>
          <w:lang w:val="es-ES_tradnl"/>
        </w:rPr>
      </w:pPr>
      <w:r w:rsidRPr="009F67B0">
        <w:rPr>
          <w:rFonts w:ascii="Tahoma" w:hAnsi="Tahoma" w:cs="Tahoma"/>
          <w:lang w:val="es-ES_tradnl"/>
        </w:rPr>
        <w:lastRenderedPageBreak/>
        <w:t>El Producto informe final deberá contener mínimamente el siguiente detalle:</w:t>
      </w:r>
    </w:p>
    <w:p w14:paraId="472A25E0" w14:textId="77777777" w:rsidR="00EF585E" w:rsidRPr="009F67B0" w:rsidRDefault="00EF585E" w:rsidP="00EF585E">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FBDC37" w14:textId="77777777" w:rsidR="00EF585E" w:rsidRPr="009F67B0" w:rsidRDefault="00EF585E" w:rsidP="00EF585E">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73BFBA6" w14:textId="77777777" w:rsidR="00EF585E" w:rsidRPr="009F67B0" w:rsidRDefault="00EF585E" w:rsidP="00EF585E">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53320F0E" w14:textId="77777777" w:rsidR="00EF585E" w:rsidRPr="009F67B0" w:rsidRDefault="00EF585E" w:rsidP="00EF585E">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427880C0" w14:textId="77777777" w:rsidR="00EF585E" w:rsidRPr="009F67B0" w:rsidRDefault="00EF585E" w:rsidP="00EF585E">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F01879" w14:textId="77777777" w:rsidR="00EF585E" w:rsidRPr="009F67B0" w:rsidRDefault="00EF585E" w:rsidP="00EF585E">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CE7A1D0" w14:textId="77777777" w:rsidR="00EF585E" w:rsidRPr="009F67B0" w:rsidRDefault="00EF585E" w:rsidP="00EF585E">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3789D1" w14:textId="77777777" w:rsidR="00EF585E" w:rsidRPr="009F67B0" w:rsidRDefault="00EF585E" w:rsidP="00EF585E">
      <w:pPr>
        <w:tabs>
          <w:tab w:val="left" w:pos="1260"/>
        </w:tabs>
        <w:spacing w:line="260" w:lineRule="atLeast"/>
        <w:jc w:val="both"/>
        <w:rPr>
          <w:rFonts w:ascii="Tahoma" w:hAnsi="Tahoma" w:cs="Tahoma"/>
          <w:i/>
          <w:color w:val="FF0000"/>
        </w:rPr>
      </w:pPr>
    </w:p>
    <w:p w14:paraId="06AF0E4A" w14:textId="77777777" w:rsidR="00EF585E" w:rsidRPr="009F67B0" w:rsidRDefault="00EF585E" w:rsidP="00EF585E">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04C3EE00" w14:textId="77777777" w:rsidR="00EF585E" w:rsidRPr="009F67B0" w:rsidRDefault="00EF585E" w:rsidP="00EF585E">
      <w:pPr>
        <w:spacing w:line="260" w:lineRule="atLeast"/>
        <w:rPr>
          <w:rFonts w:ascii="Tahoma" w:hAnsi="Tahoma" w:cs="Tahoma"/>
          <w:b/>
          <w:sz w:val="24"/>
          <w:u w:val="single"/>
          <w:lang w:val="es-ES_tradnl"/>
        </w:rPr>
      </w:pPr>
    </w:p>
    <w:p w14:paraId="6B8E238E" w14:textId="77777777" w:rsidR="00EF585E" w:rsidRPr="009F67B0" w:rsidRDefault="00EF585E" w:rsidP="00EF585E">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46F6E935" w14:textId="77777777" w:rsidR="00EF585E" w:rsidRPr="009F67B0" w:rsidRDefault="00EF585E" w:rsidP="00EF585E">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095D8261" w14:textId="77777777" w:rsidR="00EF585E" w:rsidRPr="009F67B0" w:rsidRDefault="00EF585E" w:rsidP="00EF585E">
      <w:pPr>
        <w:ind w:firstLine="360"/>
        <w:jc w:val="both"/>
        <w:rPr>
          <w:rFonts w:ascii="Tahoma" w:hAnsi="Tahoma" w:cs="Tahoma"/>
          <w:b/>
          <w:lang w:val="es-ES_tradnl"/>
        </w:rPr>
      </w:pPr>
    </w:p>
    <w:p w14:paraId="635F7AD5" w14:textId="77777777" w:rsidR="00EF585E" w:rsidRPr="009F67B0" w:rsidRDefault="00EF585E" w:rsidP="00EF585E">
      <w:pPr>
        <w:ind w:firstLine="426"/>
        <w:jc w:val="both"/>
        <w:rPr>
          <w:rFonts w:ascii="Tahoma" w:hAnsi="Tahoma" w:cs="Tahoma"/>
          <w:b/>
          <w:lang w:val="es-ES_tradnl"/>
        </w:rPr>
      </w:pPr>
      <w:r w:rsidRPr="009F67B0">
        <w:rPr>
          <w:rFonts w:ascii="Tahoma" w:hAnsi="Tahoma" w:cs="Tahoma"/>
          <w:b/>
          <w:lang w:val="es-ES_tradnl"/>
        </w:rPr>
        <w:t>Experiencia de la Entidad Ejecutora.</w:t>
      </w:r>
    </w:p>
    <w:p w14:paraId="60F8350A" w14:textId="77777777" w:rsidR="00EF585E" w:rsidRPr="009F67B0" w:rsidRDefault="00EF585E" w:rsidP="00EF585E">
      <w:pPr>
        <w:ind w:firstLine="426"/>
        <w:jc w:val="both"/>
        <w:rPr>
          <w:rFonts w:ascii="Tahoma" w:hAnsi="Tahoma" w:cs="Tahoma"/>
          <w:b/>
          <w:lang w:val="es-ES_tradnl"/>
        </w:rPr>
      </w:pPr>
    </w:p>
    <w:p w14:paraId="2D179D8C" w14:textId="77777777" w:rsidR="00EF585E" w:rsidRPr="009F67B0" w:rsidRDefault="00EF585E" w:rsidP="00EF585E">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E03C053"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70F62064" w14:textId="77777777" w:rsidR="00EF585E" w:rsidRPr="009F67B0" w:rsidRDefault="00EF585E" w:rsidP="00EF585E">
      <w:pPr>
        <w:spacing w:line="260" w:lineRule="atLeast"/>
        <w:ind w:left="426"/>
        <w:jc w:val="both"/>
        <w:rPr>
          <w:rFonts w:ascii="Tahoma" w:hAnsi="Tahoma" w:cs="Tahoma"/>
          <w:color w:val="FF0000"/>
        </w:rPr>
      </w:pPr>
    </w:p>
    <w:p w14:paraId="2D45A06E" w14:textId="77777777" w:rsidR="00EF585E" w:rsidRPr="009F67B0" w:rsidRDefault="00EF585E" w:rsidP="00EF585E">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328586D"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lastRenderedPageBreak/>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1DD53DD8" w14:textId="77777777" w:rsidR="00EF585E" w:rsidRPr="009F67B0" w:rsidRDefault="00EF585E" w:rsidP="00EF585E">
      <w:pPr>
        <w:spacing w:line="260" w:lineRule="atLeast"/>
        <w:ind w:left="426"/>
        <w:jc w:val="both"/>
        <w:rPr>
          <w:rFonts w:ascii="Tahoma" w:hAnsi="Tahoma" w:cs="Tahoma"/>
        </w:rPr>
      </w:pPr>
    </w:p>
    <w:p w14:paraId="18B23EB2"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91BE120" w14:textId="77777777" w:rsidR="00EF585E" w:rsidRPr="009F67B0" w:rsidRDefault="00EF585E" w:rsidP="00EF585E">
      <w:pPr>
        <w:spacing w:line="260" w:lineRule="atLeast"/>
        <w:ind w:left="426"/>
        <w:jc w:val="both"/>
        <w:rPr>
          <w:rFonts w:ascii="Tahoma" w:hAnsi="Tahoma" w:cs="Tahoma"/>
        </w:rPr>
      </w:pPr>
    </w:p>
    <w:p w14:paraId="0D982D6B"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F585E" w:rsidRPr="009F67B0" w14:paraId="441B505E" w14:textId="77777777" w:rsidTr="00AA2AEB">
        <w:trPr>
          <w:trHeight w:val="250"/>
          <w:jc w:val="center"/>
        </w:trPr>
        <w:tc>
          <w:tcPr>
            <w:tcW w:w="4063" w:type="dxa"/>
            <w:shd w:val="clear" w:color="auto" w:fill="BFBFBF" w:themeFill="background1" w:themeFillShade="BF"/>
            <w:vAlign w:val="center"/>
          </w:tcPr>
          <w:p w14:paraId="22131C78" w14:textId="77777777" w:rsidR="00EF585E" w:rsidRPr="009F67B0" w:rsidRDefault="00EF585E" w:rsidP="00AA2AEB">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237DCB8" w14:textId="77777777" w:rsidR="00EF585E" w:rsidRPr="009F67B0" w:rsidRDefault="00EF585E" w:rsidP="00AA2AEB">
            <w:pPr>
              <w:spacing w:line="260" w:lineRule="atLeast"/>
              <w:jc w:val="center"/>
              <w:rPr>
                <w:rFonts w:ascii="Tahoma" w:hAnsi="Tahoma" w:cs="Tahoma"/>
                <w:b/>
                <w:bCs/>
              </w:rPr>
            </w:pPr>
            <w:r w:rsidRPr="009F67B0">
              <w:rPr>
                <w:rFonts w:ascii="Tahoma" w:hAnsi="Tahoma" w:cs="Tahoma"/>
                <w:b/>
                <w:bCs/>
              </w:rPr>
              <w:t>Porcentaje considerado por sector:</w:t>
            </w:r>
          </w:p>
        </w:tc>
      </w:tr>
      <w:tr w:rsidR="00EF585E" w:rsidRPr="009F67B0" w14:paraId="6624E882" w14:textId="77777777" w:rsidTr="00AA2AEB">
        <w:trPr>
          <w:trHeight w:val="422"/>
          <w:jc w:val="center"/>
        </w:trPr>
        <w:tc>
          <w:tcPr>
            <w:tcW w:w="4063" w:type="dxa"/>
            <w:vAlign w:val="center"/>
          </w:tcPr>
          <w:p w14:paraId="66E6F199" w14:textId="77777777" w:rsidR="00EF585E" w:rsidRPr="009F67B0" w:rsidRDefault="00EF585E" w:rsidP="00AA2AEB">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4CF776A" w14:textId="77777777" w:rsidR="00EF585E" w:rsidRPr="009F67B0" w:rsidRDefault="00EF585E" w:rsidP="00AA2AEB">
            <w:pPr>
              <w:spacing w:line="260" w:lineRule="atLeast"/>
              <w:jc w:val="center"/>
              <w:rPr>
                <w:rFonts w:ascii="Tahoma" w:hAnsi="Tahoma" w:cs="Tahoma"/>
              </w:rPr>
            </w:pPr>
            <w:r w:rsidRPr="009F67B0">
              <w:rPr>
                <w:rFonts w:ascii="Tahoma" w:hAnsi="Tahoma" w:cs="Tahoma"/>
              </w:rPr>
              <w:t>Publico 100%</w:t>
            </w:r>
          </w:p>
        </w:tc>
      </w:tr>
    </w:tbl>
    <w:p w14:paraId="30F8BC9D" w14:textId="77777777" w:rsidR="00EF585E" w:rsidRPr="009F67B0" w:rsidRDefault="00EF585E" w:rsidP="00EF585E">
      <w:pPr>
        <w:spacing w:line="260" w:lineRule="atLeast"/>
        <w:ind w:left="426"/>
        <w:jc w:val="both"/>
        <w:rPr>
          <w:rFonts w:ascii="Tahoma" w:hAnsi="Tahoma" w:cs="Tahoma"/>
        </w:rPr>
      </w:pPr>
    </w:p>
    <w:p w14:paraId="51689067"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F585E" w:rsidRPr="009F67B0" w14:paraId="4BA08EEC" w14:textId="77777777" w:rsidTr="00AA2AEB">
        <w:trPr>
          <w:trHeight w:val="155"/>
          <w:jc w:val="center"/>
        </w:trPr>
        <w:tc>
          <w:tcPr>
            <w:tcW w:w="4063" w:type="dxa"/>
            <w:shd w:val="clear" w:color="auto" w:fill="BFBFBF" w:themeFill="background1" w:themeFillShade="BF"/>
            <w:vAlign w:val="center"/>
          </w:tcPr>
          <w:p w14:paraId="33789031" w14:textId="77777777" w:rsidR="00EF585E" w:rsidRPr="009F67B0" w:rsidRDefault="00EF585E" w:rsidP="00AA2AEB">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3407A4C" w14:textId="77777777" w:rsidR="00EF585E" w:rsidRPr="009F67B0" w:rsidRDefault="00EF585E" w:rsidP="00AA2AEB">
            <w:pPr>
              <w:spacing w:line="260" w:lineRule="atLeast"/>
              <w:jc w:val="center"/>
              <w:rPr>
                <w:rFonts w:ascii="Tahoma" w:hAnsi="Tahoma" w:cs="Tahoma"/>
                <w:b/>
                <w:bCs/>
              </w:rPr>
            </w:pPr>
            <w:r w:rsidRPr="009F67B0">
              <w:rPr>
                <w:rFonts w:ascii="Tahoma" w:hAnsi="Tahoma" w:cs="Tahoma"/>
                <w:b/>
                <w:bCs/>
              </w:rPr>
              <w:t>Porcentaje considerado por sector:</w:t>
            </w:r>
          </w:p>
        </w:tc>
      </w:tr>
      <w:tr w:rsidR="00EF585E" w:rsidRPr="009F67B0" w14:paraId="4914AF6D" w14:textId="77777777" w:rsidTr="00AA2AEB">
        <w:trPr>
          <w:trHeight w:val="147"/>
          <w:jc w:val="center"/>
        </w:trPr>
        <w:tc>
          <w:tcPr>
            <w:tcW w:w="4063" w:type="dxa"/>
            <w:vMerge w:val="restart"/>
            <w:vAlign w:val="center"/>
          </w:tcPr>
          <w:p w14:paraId="6997E15A" w14:textId="77777777" w:rsidR="00EF585E" w:rsidRPr="009F67B0" w:rsidRDefault="00EF585E" w:rsidP="00AA2AEB">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2AD2FF0" w14:textId="77777777" w:rsidR="00EF585E" w:rsidRPr="009F67B0" w:rsidRDefault="00EF585E" w:rsidP="00AA2AEB">
            <w:pPr>
              <w:spacing w:line="260" w:lineRule="atLeast"/>
              <w:jc w:val="center"/>
              <w:rPr>
                <w:rFonts w:ascii="Tahoma" w:hAnsi="Tahoma" w:cs="Tahoma"/>
              </w:rPr>
            </w:pPr>
            <w:r w:rsidRPr="009F67B0">
              <w:rPr>
                <w:rFonts w:ascii="Tahoma" w:hAnsi="Tahoma" w:cs="Tahoma"/>
              </w:rPr>
              <w:t>Publico 50% (mínimo)</w:t>
            </w:r>
          </w:p>
        </w:tc>
      </w:tr>
      <w:tr w:rsidR="00EF585E" w:rsidRPr="009F67B0" w14:paraId="53AEB1B1" w14:textId="77777777" w:rsidTr="00AA2AEB">
        <w:trPr>
          <w:trHeight w:val="147"/>
          <w:jc w:val="center"/>
        </w:trPr>
        <w:tc>
          <w:tcPr>
            <w:tcW w:w="4063" w:type="dxa"/>
            <w:vMerge/>
            <w:vAlign w:val="center"/>
          </w:tcPr>
          <w:p w14:paraId="399ACD01" w14:textId="77777777" w:rsidR="00EF585E" w:rsidRPr="009F67B0" w:rsidRDefault="00EF585E" w:rsidP="00AA2AEB">
            <w:pPr>
              <w:spacing w:line="260" w:lineRule="atLeast"/>
              <w:jc w:val="center"/>
              <w:rPr>
                <w:rFonts w:ascii="Tahoma" w:hAnsi="Tahoma" w:cs="Tahoma"/>
              </w:rPr>
            </w:pPr>
          </w:p>
        </w:tc>
        <w:tc>
          <w:tcPr>
            <w:tcW w:w="4063" w:type="dxa"/>
            <w:vAlign w:val="center"/>
          </w:tcPr>
          <w:p w14:paraId="02B77922" w14:textId="77777777" w:rsidR="00EF585E" w:rsidRPr="009F67B0" w:rsidRDefault="00EF585E" w:rsidP="00AA2AEB">
            <w:pPr>
              <w:spacing w:line="260" w:lineRule="atLeast"/>
              <w:jc w:val="center"/>
              <w:rPr>
                <w:rFonts w:ascii="Tahoma" w:hAnsi="Tahoma" w:cs="Tahoma"/>
              </w:rPr>
            </w:pPr>
            <w:r w:rsidRPr="009F67B0">
              <w:rPr>
                <w:rFonts w:ascii="Tahoma" w:hAnsi="Tahoma" w:cs="Tahoma"/>
              </w:rPr>
              <w:t>Privado 50% (máximo)</w:t>
            </w:r>
          </w:p>
        </w:tc>
      </w:tr>
    </w:tbl>
    <w:p w14:paraId="6FE3B0D0" w14:textId="77777777" w:rsidR="00EF585E" w:rsidRPr="009F67B0" w:rsidRDefault="00EF585E" w:rsidP="00EF585E">
      <w:pPr>
        <w:spacing w:line="260" w:lineRule="atLeast"/>
        <w:ind w:left="426"/>
        <w:jc w:val="both"/>
        <w:rPr>
          <w:rFonts w:ascii="Tahoma" w:hAnsi="Tahoma" w:cs="Tahoma"/>
          <w:b/>
          <w:i/>
        </w:rPr>
      </w:pPr>
    </w:p>
    <w:p w14:paraId="0D03006B" w14:textId="77777777" w:rsidR="00EF585E" w:rsidRPr="009F67B0" w:rsidRDefault="00EF585E" w:rsidP="00EF585E">
      <w:pPr>
        <w:spacing w:line="260" w:lineRule="atLeast"/>
        <w:ind w:left="426"/>
        <w:jc w:val="both"/>
        <w:rPr>
          <w:rFonts w:ascii="Tahoma" w:hAnsi="Tahoma" w:cs="Tahoma"/>
          <w:b/>
          <w:i/>
        </w:rPr>
      </w:pPr>
      <w:r w:rsidRPr="009F67B0">
        <w:rPr>
          <w:rFonts w:ascii="Tahoma" w:hAnsi="Tahoma" w:cs="Tahoma"/>
          <w:b/>
          <w:i/>
        </w:rPr>
        <w:t>Nota:</w:t>
      </w:r>
    </w:p>
    <w:p w14:paraId="4733CF3B"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OBRAS SIMILARES: Se tienen las siguientes:</w:t>
      </w:r>
    </w:p>
    <w:p w14:paraId="29A1D36A" w14:textId="77777777" w:rsidR="00EF585E" w:rsidRPr="009F67B0" w:rsidRDefault="00EF585E" w:rsidP="00EF585E">
      <w:pPr>
        <w:numPr>
          <w:ilvl w:val="0"/>
          <w:numId w:val="74"/>
        </w:numPr>
        <w:spacing w:line="260" w:lineRule="atLeast"/>
        <w:jc w:val="both"/>
        <w:rPr>
          <w:rFonts w:ascii="Tahoma" w:hAnsi="Tahoma" w:cs="Tahoma"/>
        </w:rPr>
      </w:pPr>
      <w:r w:rsidRPr="009F67B0">
        <w:rPr>
          <w:rFonts w:ascii="Tahoma" w:hAnsi="Tahoma" w:cs="Tahoma"/>
        </w:rPr>
        <w:t>POR SU SIMILITUD</w:t>
      </w:r>
    </w:p>
    <w:p w14:paraId="40386033"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CF646F"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284CE359"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28BA8BD3" w14:textId="77777777" w:rsidR="00EF585E" w:rsidRPr="009F67B0" w:rsidRDefault="00EF585E" w:rsidP="00EF585E">
      <w:pPr>
        <w:spacing w:line="260" w:lineRule="atLeast"/>
        <w:ind w:left="426"/>
        <w:jc w:val="both"/>
        <w:rPr>
          <w:rFonts w:ascii="Tahoma" w:hAnsi="Tahoma" w:cs="Tahoma"/>
        </w:rPr>
      </w:pPr>
      <w:r w:rsidRPr="009F67B0">
        <w:rPr>
          <w:rFonts w:ascii="Tahoma" w:hAnsi="Tahoma" w:cs="Tahoma"/>
        </w:rPr>
        <w:t>Obras Viales: Accesos, Puentes, Viaductos.</w:t>
      </w:r>
    </w:p>
    <w:p w14:paraId="1792E3DD" w14:textId="77777777" w:rsidR="00EF585E" w:rsidRPr="009F67B0" w:rsidRDefault="00EF585E" w:rsidP="00EF585E">
      <w:pPr>
        <w:spacing w:line="260" w:lineRule="atLeast"/>
        <w:jc w:val="both"/>
        <w:rPr>
          <w:rFonts w:ascii="Tahoma" w:hAnsi="Tahoma" w:cs="Tahoma"/>
        </w:rPr>
      </w:pPr>
    </w:p>
    <w:p w14:paraId="793C5053" w14:textId="77777777" w:rsidR="00EF585E" w:rsidRPr="009F67B0" w:rsidRDefault="00EF585E" w:rsidP="00EF585E">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9E28574" w14:textId="77777777" w:rsidR="00EF585E" w:rsidRPr="009F67B0" w:rsidRDefault="00EF585E" w:rsidP="00EF585E">
      <w:pPr>
        <w:spacing w:line="260" w:lineRule="atLeast"/>
        <w:jc w:val="both"/>
        <w:rPr>
          <w:rFonts w:ascii="Tahoma" w:hAnsi="Tahoma" w:cs="Tahoma"/>
        </w:rPr>
      </w:pPr>
    </w:p>
    <w:p w14:paraId="22266C03" w14:textId="77777777" w:rsidR="00EF585E" w:rsidRPr="009F67B0" w:rsidRDefault="00EF585E" w:rsidP="00EF585E">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70A83C2" w14:textId="77777777" w:rsidR="00EF585E" w:rsidRPr="009F67B0" w:rsidRDefault="00EF585E" w:rsidP="00EF585E">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296D8D0F"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6AC93B48" w14:textId="77777777" w:rsidR="00EF585E" w:rsidRPr="009F67B0" w:rsidRDefault="00EF585E" w:rsidP="00EF585E">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44F43A42" w14:textId="77777777" w:rsidR="00EF585E" w:rsidRPr="009F67B0" w:rsidRDefault="00EF585E" w:rsidP="00EF585E">
      <w:pPr>
        <w:spacing w:line="260" w:lineRule="atLeast"/>
        <w:jc w:val="both"/>
        <w:rPr>
          <w:rFonts w:ascii="Tahoma" w:hAnsi="Tahoma" w:cs="Tahoma"/>
        </w:rPr>
      </w:pPr>
      <w:bookmarkStart w:id="128" w:name="_Hlk144979420"/>
    </w:p>
    <w:p w14:paraId="686BCE9D" w14:textId="77777777" w:rsidR="00EF585E" w:rsidRPr="009F67B0" w:rsidRDefault="00EF585E" w:rsidP="00EF585E">
      <w:pPr>
        <w:jc w:val="both"/>
        <w:rPr>
          <w:rFonts w:ascii="Tahoma" w:hAnsi="Tahoma" w:cs="Tahoma"/>
          <w:b/>
        </w:rPr>
      </w:pPr>
      <w:r w:rsidRPr="009F67B0">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EF585E" w:rsidRPr="00882269" w14:paraId="0F7CE6A4" w14:textId="77777777" w:rsidTr="00AA2AEB">
        <w:trPr>
          <w:trHeight w:val="267"/>
        </w:trPr>
        <w:tc>
          <w:tcPr>
            <w:tcW w:w="1003" w:type="pct"/>
            <w:vMerge w:val="restart"/>
            <w:shd w:val="clear" w:color="auto" w:fill="D9E2F3" w:themeFill="accent5" w:themeFillTint="33"/>
            <w:vAlign w:val="center"/>
          </w:tcPr>
          <w:p w14:paraId="0AE258AC"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287066B9"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7B218F6F" w14:textId="77777777" w:rsidR="00EF585E" w:rsidRPr="00882269" w:rsidRDefault="00EF585E" w:rsidP="00AA2AE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5188996C"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0072A712"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4980010E" w14:textId="77777777" w:rsidR="00EF585E" w:rsidRPr="00882269" w:rsidRDefault="00EF585E" w:rsidP="00AA2AEB">
            <w:pPr>
              <w:jc w:val="center"/>
              <w:rPr>
                <w:rFonts w:ascii="Tahoma" w:hAnsi="Tahoma" w:cs="Tahoma"/>
                <w:b/>
              </w:rPr>
            </w:pPr>
          </w:p>
          <w:p w14:paraId="4EB553AC" w14:textId="77777777" w:rsidR="00EF585E" w:rsidRPr="00882269" w:rsidRDefault="00EF585E" w:rsidP="00AA2AEB">
            <w:pPr>
              <w:jc w:val="center"/>
              <w:rPr>
                <w:rFonts w:ascii="Tahoma" w:hAnsi="Tahoma" w:cs="Tahoma"/>
                <w:b/>
              </w:rPr>
            </w:pPr>
          </w:p>
          <w:p w14:paraId="1D57CDC5"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Tiempo de participación en este Proyecto</w:t>
            </w:r>
          </w:p>
          <w:p w14:paraId="4C7DC1B4" w14:textId="77777777" w:rsidR="00EF585E" w:rsidRPr="00882269" w:rsidRDefault="00EF585E" w:rsidP="00AA2AE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F585E" w:rsidRPr="00882269" w14:paraId="4F979444" w14:textId="77777777" w:rsidTr="00AA2AEB">
        <w:trPr>
          <w:trHeight w:val="854"/>
        </w:trPr>
        <w:tc>
          <w:tcPr>
            <w:tcW w:w="1003" w:type="pct"/>
            <w:vMerge/>
            <w:shd w:val="clear" w:color="auto" w:fill="DBE5F1"/>
            <w:vAlign w:val="center"/>
          </w:tcPr>
          <w:p w14:paraId="45A8E9A9" w14:textId="77777777" w:rsidR="00EF585E" w:rsidRPr="00882269" w:rsidRDefault="00EF585E" w:rsidP="00AA2AEB">
            <w:pPr>
              <w:jc w:val="both"/>
              <w:rPr>
                <w:rFonts w:ascii="Tahoma" w:hAnsi="Tahoma" w:cs="Tahoma"/>
                <w:sz w:val="18"/>
                <w:szCs w:val="18"/>
              </w:rPr>
            </w:pPr>
          </w:p>
        </w:tc>
        <w:tc>
          <w:tcPr>
            <w:tcW w:w="786" w:type="pct"/>
            <w:vMerge/>
            <w:shd w:val="clear" w:color="auto" w:fill="DBE5F1"/>
            <w:vAlign w:val="center"/>
          </w:tcPr>
          <w:p w14:paraId="7C18C831" w14:textId="77777777" w:rsidR="00EF585E" w:rsidRPr="00882269" w:rsidRDefault="00EF585E" w:rsidP="00AA2AEB">
            <w:pPr>
              <w:jc w:val="both"/>
              <w:rPr>
                <w:rFonts w:ascii="Tahoma" w:hAnsi="Tahoma" w:cs="Tahoma"/>
                <w:sz w:val="18"/>
                <w:szCs w:val="18"/>
              </w:rPr>
            </w:pPr>
          </w:p>
        </w:tc>
        <w:tc>
          <w:tcPr>
            <w:tcW w:w="358" w:type="pct"/>
            <w:vMerge/>
            <w:shd w:val="clear" w:color="auto" w:fill="DBE5F1"/>
            <w:vAlign w:val="center"/>
          </w:tcPr>
          <w:p w14:paraId="5DC4EACC" w14:textId="77777777" w:rsidR="00EF585E" w:rsidRPr="00882269" w:rsidRDefault="00EF585E" w:rsidP="00AA2AEB">
            <w:pPr>
              <w:jc w:val="both"/>
              <w:rPr>
                <w:rFonts w:ascii="Tahoma" w:hAnsi="Tahoma" w:cs="Tahoma"/>
                <w:b/>
                <w:sz w:val="18"/>
                <w:szCs w:val="18"/>
              </w:rPr>
            </w:pPr>
          </w:p>
        </w:tc>
        <w:tc>
          <w:tcPr>
            <w:tcW w:w="1148" w:type="pct"/>
            <w:vMerge/>
            <w:shd w:val="clear" w:color="auto" w:fill="DBE5F1"/>
            <w:vAlign w:val="center"/>
          </w:tcPr>
          <w:p w14:paraId="66707CA2" w14:textId="77777777" w:rsidR="00EF585E" w:rsidRPr="00882269" w:rsidRDefault="00EF585E" w:rsidP="00AA2AEB">
            <w:pPr>
              <w:jc w:val="center"/>
              <w:rPr>
                <w:rFonts w:ascii="Tahoma" w:hAnsi="Tahoma" w:cs="Tahoma"/>
                <w:b/>
                <w:sz w:val="18"/>
                <w:szCs w:val="18"/>
              </w:rPr>
            </w:pPr>
          </w:p>
        </w:tc>
        <w:tc>
          <w:tcPr>
            <w:tcW w:w="573" w:type="pct"/>
            <w:shd w:val="clear" w:color="auto" w:fill="D9E2F3" w:themeFill="accent5" w:themeFillTint="33"/>
          </w:tcPr>
          <w:p w14:paraId="046A3B9B" w14:textId="77777777" w:rsidR="00EF585E" w:rsidRPr="00882269" w:rsidRDefault="00EF585E" w:rsidP="00AA2AEB">
            <w:pPr>
              <w:jc w:val="center"/>
              <w:rPr>
                <w:rFonts w:ascii="Tahoma" w:hAnsi="Tahoma" w:cs="Tahoma"/>
                <w:b/>
                <w:sz w:val="18"/>
                <w:szCs w:val="18"/>
              </w:rPr>
            </w:pPr>
          </w:p>
          <w:p w14:paraId="7A7D5A3C" w14:textId="77777777" w:rsidR="00EF585E" w:rsidRPr="00882269" w:rsidRDefault="00EF585E" w:rsidP="00AA2AEB">
            <w:pPr>
              <w:jc w:val="center"/>
              <w:rPr>
                <w:rFonts w:ascii="Tahoma" w:hAnsi="Tahoma" w:cs="Tahoma"/>
                <w:b/>
                <w:sz w:val="18"/>
                <w:szCs w:val="18"/>
              </w:rPr>
            </w:pPr>
          </w:p>
          <w:p w14:paraId="35FBA117"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 xml:space="preserve">Experiencia </w:t>
            </w:r>
          </w:p>
          <w:p w14:paraId="115FBB69"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20A56CA2"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05455341" w14:textId="77777777" w:rsidR="00EF585E" w:rsidRPr="00882269" w:rsidRDefault="00EF585E" w:rsidP="00AA2AEB">
            <w:pPr>
              <w:jc w:val="center"/>
              <w:rPr>
                <w:rFonts w:ascii="Tahoma" w:hAnsi="Tahoma" w:cs="Tahoma"/>
                <w:b/>
                <w:sz w:val="18"/>
                <w:szCs w:val="18"/>
              </w:rPr>
            </w:pPr>
          </w:p>
        </w:tc>
      </w:tr>
      <w:tr w:rsidR="00EF585E" w:rsidRPr="00882269" w14:paraId="3653AA2F" w14:textId="77777777" w:rsidTr="00AA2AEB">
        <w:trPr>
          <w:trHeight w:val="1633"/>
        </w:trPr>
        <w:tc>
          <w:tcPr>
            <w:tcW w:w="1003" w:type="pct"/>
            <w:shd w:val="clear" w:color="auto" w:fill="auto"/>
            <w:vAlign w:val="center"/>
          </w:tcPr>
          <w:p w14:paraId="051FE2A0" w14:textId="77777777" w:rsidR="00EF585E" w:rsidRPr="00882269" w:rsidRDefault="00EF585E" w:rsidP="00AA2AEB">
            <w:pPr>
              <w:jc w:val="both"/>
              <w:rPr>
                <w:rFonts w:ascii="Tahoma" w:hAnsi="Tahoma" w:cs="Tahoma"/>
                <w:sz w:val="18"/>
                <w:szCs w:val="18"/>
              </w:rPr>
            </w:pPr>
          </w:p>
          <w:p w14:paraId="3345D982"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19B631B6" w14:textId="77777777" w:rsidR="00EF585E" w:rsidRPr="00882269" w:rsidRDefault="00EF585E" w:rsidP="00AA2AE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7D9DD2A7" w14:textId="77777777" w:rsidR="00EF585E" w:rsidRPr="00882269" w:rsidRDefault="00EF585E"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2AA75212" w14:textId="77777777" w:rsidR="00EF585E" w:rsidRPr="00882269" w:rsidRDefault="00EF585E" w:rsidP="00AA2AEB">
            <w:pPr>
              <w:spacing w:line="300" w:lineRule="auto"/>
              <w:rPr>
                <w:rFonts w:ascii="Tahoma" w:hAnsi="Tahoma" w:cs="Tahoma"/>
                <w:sz w:val="18"/>
                <w:szCs w:val="18"/>
              </w:rPr>
            </w:pPr>
            <w:r w:rsidRPr="00882269">
              <w:rPr>
                <w:rFonts w:ascii="Tahoma" w:hAnsi="Tahoma" w:cs="Tahoma"/>
                <w:sz w:val="18"/>
                <w:szCs w:val="18"/>
              </w:rPr>
              <w:t>Supervisión, Fiscalización,</w:t>
            </w:r>
          </w:p>
          <w:p w14:paraId="70044AB0" w14:textId="77777777" w:rsidR="00EF585E" w:rsidRPr="00882269" w:rsidRDefault="00EF585E" w:rsidP="00AA2AE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FB22D15" w14:textId="77777777" w:rsidR="00EF585E" w:rsidRPr="00882269" w:rsidRDefault="00EF585E" w:rsidP="00AA2AEB">
            <w:pPr>
              <w:jc w:val="both"/>
              <w:rPr>
                <w:rFonts w:ascii="Tahoma" w:hAnsi="Tahoma" w:cs="Tahoma"/>
                <w:b/>
                <w:sz w:val="18"/>
                <w:szCs w:val="18"/>
              </w:rPr>
            </w:pPr>
          </w:p>
          <w:p w14:paraId="2178753E" w14:textId="77777777" w:rsidR="00EF585E" w:rsidRPr="00882269" w:rsidRDefault="00EF585E" w:rsidP="00AA2AEB">
            <w:pPr>
              <w:jc w:val="both"/>
              <w:rPr>
                <w:rFonts w:ascii="Tahoma" w:hAnsi="Tahoma" w:cs="Tahoma"/>
                <w:b/>
                <w:sz w:val="18"/>
                <w:szCs w:val="18"/>
              </w:rPr>
            </w:pPr>
          </w:p>
          <w:p w14:paraId="253693AE" w14:textId="77777777" w:rsidR="00EF585E" w:rsidRPr="00882269" w:rsidRDefault="00EF585E" w:rsidP="00AA2AEB">
            <w:pPr>
              <w:jc w:val="both"/>
              <w:rPr>
                <w:rFonts w:ascii="Tahoma" w:hAnsi="Tahoma" w:cs="Tahoma"/>
                <w:b/>
                <w:sz w:val="18"/>
                <w:szCs w:val="18"/>
              </w:rPr>
            </w:pPr>
          </w:p>
          <w:p w14:paraId="39CC50FB"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E4B6DB2" w14:textId="77777777" w:rsidR="00EF585E" w:rsidRPr="00487124" w:rsidRDefault="00EF585E" w:rsidP="00AA2AEB">
            <w:pPr>
              <w:jc w:val="both"/>
              <w:rPr>
                <w:rFonts w:ascii="Tahoma" w:hAnsi="Tahoma" w:cs="Tahoma"/>
                <w:b/>
                <w:sz w:val="18"/>
                <w:szCs w:val="18"/>
              </w:rPr>
            </w:pPr>
            <w:r w:rsidRPr="00487124">
              <w:rPr>
                <w:rFonts w:ascii="Tahoma" w:hAnsi="Tahoma" w:cs="Tahoma"/>
                <w:b/>
                <w:sz w:val="18"/>
                <w:szCs w:val="18"/>
              </w:rPr>
              <w:t>36 meses</w:t>
            </w:r>
          </w:p>
          <w:p w14:paraId="5EBC2E90" w14:textId="77777777" w:rsidR="00EF585E" w:rsidRPr="00487124" w:rsidRDefault="00EF585E" w:rsidP="00AA2AEB">
            <w:pPr>
              <w:jc w:val="both"/>
              <w:rPr>
                <w:rFonts w:ascii="Tahoma" w:hAnsi="Tahoma" w:cs="Tahoma"/>
                <w:b/>
                <w:sz w:val="18"/>
                <w:szCs w:val="18"/>
              </w:rPr>
            </w:pPr>
          </w:p>
        </w:tc>
        <w:tc>
          <w:tcPr>
            <w:tcW w:w="609" w:type="pct"/>
            <w:vAlign w:val="center"/>
          </w:tcPr>
          <w:p w14:paraId="74532F8A" w14:textId="77777777" w:rsidR="00EF585E" w:rsidRPr="00487124" w:rsidRDefault="00EF585E" w:rsidP="00AA2AEB">
            <w:pPr>
              <w:jc w:val="right"/>
              <w:rPr>
                <w:rFonts w:ascii="Tahoma" w:hAnsi="Tahoma" w:cs="Tahoma"/>
                <w:color w:val="FF0000"/>
                <w:sz w:val="18"/>
                <w:szCs w:val="18"/>
              </w:rPr>
            </w:pPr>
            <w:r>
              <w:rPr>
                <w:rFonts w:ascii="Tahoma" w:hAnsi="Tahoma" w:cs="Tahoma"/>
                <w:color w:val="FF0000"/>
                <w:sz w:val="18"/>
                <w:szCs w:val="18"/>
              </w:rPr>
              <w:t>5.5</w:t>
            </w:r>
            <w:r w:rsidRPr="00487124">
              <w:rPr>
                <w:rFonts w:ascii="Tahoma" w:hAnsi="Tahoma" w:cs="Tahoma"/>
                <w:color w:val="FF0000"/>
                <w:sz w:val="18"/>
                <w:szCs w:val="18"/>
              </w:rPr>
              <w:t xml:space="preserve"> meses</w:t>
            </w:r>
          </w:p>
        </w:tc>
      </w:tr>
      <w:tr w:rsidR="00EF585E" w:rsidRPr="00882269" w14:paraId="4D6CD3E6" w14:textId="77777777" w:rsidTr="00AA2AEB">
        <w:trPr>
          <w:trHeight w:val="2016"/>
        </w:trPr>
        <w:tc>
          <w:tcPr>
            <w:tcW w:w="1003" w:type="pct"/>
            <w:shd w:val="clear" w:color="auto" w:fill="auto"/>
            <w:vAlign w:val="center"/>
          </w:tcPr>
          <w:p w14:paraId="42B49A07"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585C6ED" w14:textId="77777777" w:rsidR="00EF585E" w:rsidRPr="00882269" w:rsidRDefault="00EF585E" w:rsidP="00AA2AE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82D3769" w14:textId="77777777" w:rsidR="00EF585E" w:rsidRPr="00882269" w:rsidRDefault="00EF585E" w:rsidP="00AA2AEB">
            <w:pPr>
              <w:jc w:val="center"/>
              <w:rPr>
                <w:rFonts w:ascii="Tahoma" w:hAnsi="Tahoma" w:cs="Tahoma"/>
                <w:b/>
                <w:color w:val="0000FF"/>
                <w:sz w:val="18"/>
                <w:szCs w:val="18"/>
              </w:rPr>
            </w:pPr>
          </w:p>
        </w:tc>
        <w:tc>
          <w:tcPr>
            <w:tcW w:w="358" w:type="pct"/>
            <w:shd w:val="clear" w:color="auto" w:fill="auto"/>
            <w:vAlign w:val="center"/>
          </w:tcPr>
          <w:p w14:paraId="19B36B4C" w14:textId="77777777" w:rsidR="00EF585E" w:rsidRPr="00882269" w:rsidRDefault="00EF585E"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13280646"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01855FBC" w14:textId="77777777" w:rsidR="00EF585E" w:rsidRPr="00882269" w:rsidRDefault="00EF585E" w:rsidP="00AA2AE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4B65A87" w14:textId="77777777" w:rsidR="00EF585E" w:rsidRPr="00487124" w:rsidRDefault="00EF585E" w:rsidP="00AA2AEB">
            <w:pPr>
              <w:jc w:val="both"/>
              <w:rPr>
                <w:rFonts w:ascii="Tahoma" w:hAnsi="Tahoma" w:cs="Tahoma"/>
                <w:b/>
                <w:sz w:val="18"/>
                <w:szCs w:val="18"/>
              </w:rPr>
            </w:pPr>
            <w:r w:rsidRPr="00487124">
              <w:rPr>
                <w:rFonts w:ascii="Tahoma" w:hAnsi="Tahoma" w:cs="Tahoma"/>
                <w:b/>
                <w:sz w:val="18"/>
                <w:szCs w:val="18"/>
              </w:rPr>
              <w:t>24 meses</w:t>
            </w:r>
          </w:p>
        </w:tc>
        <w:tc>
          <w:tcPr>
            <w:tcW w:w="609" w:type="pct"/>
            <w:vAlign w:val="center"/>
          </w:tcPr>
          <w:p w14:paraId="12BBE5D5" w14:textId="77777777" w:rsidR="00EF585E" w:rsidRPr="00487124" w:rsidRDefault="00EF585E" w:rsidP="00AA2AEB">
            <w:pPr>
              <w:jc w:val="right"/>
              <w:rPr>
                <w:rFonts w:ascii="Tahoma" w:hAnsi="Tahoma" w:cs="Tahoma"/>
                <w:color w:val="FF0000"/>
                <w:sz w:val="18"/>
                <w:szCs w:val="18"/>
              </w:rPr>
            </w:pPr>
            <w:r>
              <w:rPr>
                <w:rFonts w:ascii="Tahoma" w:hAnsi="Tahoma" w:cs="Tahoma"/>
                <w:color w:val="FF0000"/>
                <w:sz w:val="18"/>
                <w:szCs w:val="18"/>
              </w:rPr>
              <w:t>5.5</w:t>
            </w:r>
            <w:r w:rsidRPr="00487124">
              <w:rPr>
                <w:rFonts w:ascii="Tahoma" w:hAnsi="Tahoma" w:cs="Tahoma"/>
                <w:color w:val="FF0000"/>
                <w:sz w:val="18"/>
                <w:szCs w:val="18"/>
              </w:rPr>
              <w:t xml:space="preserve"> meses</w:t>
            </w:r>
          </w:p>
        </w:tc>
      </w:tr>
      <w:tr w:rsidR="00EF585E" w:rsidRPr="00882269" w14:paraId="3DAFFC48" w14:textId="77777777" w:rsidTr="00AA2AEB">
        <w:trPr>
          <w:trHeight w:val="2016"/>
        </w:trPr>
        <w:tc>
          <w:tcPr>
            <w:tcW w:w="1003" w:type="pct"/>
            <w:shd w:val="clear" w:color="auto" w:fill="auto"/>
            <w:vAlign w:val="center"/>
          </w:tcPr>
          <w:p w14:paraId="630A0F3F"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3F7C4EC" w14:textId="77777777" w:rsidR="00EF585E" w:rsidRPr="00882269" w:rsidRDefault="00EF585E" w:rsidP="00AA2AEB">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234A4DD4" w14:textId="77777777" w:rsidR="00EF585E" w:rsidRPr="00882269" w:rsidRDefault="00EF585E" w:rsidP="00AA2AEB">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74988B6A"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1B2953B3"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B7CCCFA" w14:textId="77777777" w:rsidR="00EF585E" w:rsidRPr="00EC397D" w:rsidRDefault="00EF585E" w:rsidP="00AA2AEB">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1DD04938" w14:textId="77777777" w:rsidR="00EF585E" w:rsidRDefault="00EF585E" w:rsidP="00AA2AEB">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5A95BE3C" w14:textId="77777777" w:rsidR="00EF585E" w:rsidRPr="00882269" w:rsidRDefault="00EF585E" w:rsidP="00AA2AEB">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EF585E" w:rsidRPr="00882269" w14:paraId="0E0103B6" w14:textId="77777777" w:rsidTr="00AA2AEB">
        <w:trPr>
          <w:trHeight w:val="511"/>
        </w:trPr>
        <w:tc>
          <w:tcPr>
            <w:tcW w:w="1003" w:type="pct"/>
            <w:shd w:val="clear" w:color="auto" w:fill="auto"/>
            <w:vAlign w:val="center"/>
          </w:tcPr>
          <w:p w14:paraId="236E32FF"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55A71622" w14:textId="77777777" w:rsidR="00EF585E" w:rsidRPr="00882269" w:rsidRDefault="00EF585E" w:rsidP="00AA2AE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6090AB8" w14:textId="77777777" w:rsidR="00EF585E" w:rsidRPr="00882269" w:rsidRDefault="00EF585E" w:rsidP="00AA2AEB">
            <w:pPr>
              <w:jc w:val="center"/>
              <w:rPr>
                <w:rFonts w:ascii="Tahoma" w:hAnsi="Tahoma" w:cs="Tahoma"/>
                <w:b/>
                <w:color w:val="0000FF"/>
                <w:sz w:val="18"/>
                <w:szCs w:val="18"/>
              </w:rPr>
            </w:pPr>
          </w:p>
        </w:tc>
        <w:tc>
          <w:tcPr>
            <w:tcW w:w="358" w:type="pct"/>
            <w:vAlign w:val="center"/>
          </w:tcPr>
          <w:p w14:paraId="23ECEBB1" w14:textId="77777777" w:rsidR="00EF585E" w:rsidRPr="00882269" w:rsidRDefault="00EF585E"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31ABDA4"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3EA1C56" w14:textId="77777777" w:rsidR="00EF585E" w:rsidRPr="00882269" w:rsidRDefault="00EF585E" w:rsidP="00AA2AE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74DEE54" w14:textId="77777777" w:rsidR="00EF585E" w:rsidRPr="00882269" w:rsidRDefault="00EF585E" w:rsidP="00AA2AEB">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53BCD33F" w14:textId="77777777" w:rsidR="00EF585E" w:rsidRPr="00882269" w:rsidRDefault="00EF585E" w:rsidP="00AA2AEB">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57F81F34" w14:textId="77777777" w:rsidR="00EF585E" w:rsidRPr="009F67B0" w:rsidRDefault="00EF585E" w:rsidP="00EF585E">
      <w:pPr>
        <w:jc w:val="both"/>
        <w:rPr>
          <w:rFonts w:ascii="Tahoma" w:hAnsi="Tahoma" w:cs="Tahoma"/>
          <w:i/>
          <w:iCs/>
          <w:sz w:val="18"/>
          <w:szCs w:val="18"/>
        </w:rPr>
      </w:pPr>
    </w:p>
    <w:p w14:paraId="64D1EFAC" w14:textId="77777777" w:rsidR="00EF585E" w:rsidRPr="009F67B0" w:rsidRDefault="00EF585E" w:rsidP="00EF585E">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64E474E5" w14:textId="77777777" w:rsidR="00EF585E" w:rsidRPr="009F67B0" w:rsidRDefault="00EF585E" w:rsidP="00EF585E">
      <w:pPr>
        <w:jc w:val="both"/>
        <w:rPr>
          <w:rFonts w:ascii="Tahoma" w:hAnsi="Tahoma" w:cs="Tahoma"/>
          <w:i/>
          <w:iCs/>
          <w:sz w:val="18"/>
          <w:szCs w:val="18"/>
        </w:rPr>
      </w:pPr>
    </w:p>
    <w:p w14:paraId="2B65661C" w14:textId="77777777" w:rsidR="00EF585E" w:rsidRPr="009F67B0" w:rsidRDefault="00EF585E" w:rsidP="00EF585E">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C0B0FBE" w14:textId="77777777" w:rsidR="00EF585E" w:rsidRPr="009F67B0" w:rsidRDefault="00EF585E" w:rsidP="00EF585E">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7F67E87A" w14:textId="77777777" w:rsidR="00EF585E" w:rsidRPr="009F67B0" w:rsidRDefault="00EF585E" w:rsidP="00EF585E">
      <w:pPr>
        <w:jc w:val="both"/>
        <w:rPr>
          <w:rFonts w:ascii="Tahoma" w:hAnsi="Tahoma" w:cs="Tahoma"/>
          <w:b/>
        </w:rPr>
      </w:pPr>
    </w:p>
    <w:p w14:paraId="504E8548" w14:textId="77777777" w:rsidR="00EF585E" w:rsidRPr="009F67B0" w:rsidRDefault="00EF585E" w:rsidP="00EF585E">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F585E" w:rsidRPr="00882269" w14:paraId="67E0D016" w14:textId="77777777" w:rsidTr="00AA2AEB">
        <w:trPr>
          <w:trHeight w:val="261"/>
        </w:trPr>
        <w:tc>
          <w:tcPr>
            <w:tcW w:w="1018" w:type="pct"/>
            <w:vMerge w:val="restart"/>
            <w:shd w:val="clear" w:color="auto" w:fill="D9E2F3" w:themeFill="accent5" w:themeFillTint="33"/>
            <w:vAlign w:val="center"/>
          </w:tcPr>
          <w:bookmarkEnd w:id="128"/>
          <w:bookmarkEnd w:id="131"/>
          <w:p w14:paraId="6F5C09D3"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F1C85B"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EA029B2" w14:textId="77777777" w:rsidR="00EF585E" w:rsidRPr="00882269" w:rsidRDefault="00EF585E" w:rsidP="00AA2AE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16C54F3"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403CC76"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Tiempo de participación en este Proyecto</w:t>
            </w:r>
          </w:p>
          <w:p w14:paraId="60C7B111" w14:textId="77777777" w:rsidR="00EF585E" w:rsidRPr="00882269" w:rsidRDefault="00EF585E" w:rsidP="00AA2AE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F585E" w:rsidRPr="00882269" w14:paraId="1EBEFF91" w14:textId="77777777" w:rsidTr="00AA2AEB">
        <w:trPr>
          <w:trHeight w:val="836"/>
        </w:trPr>
        <w:tc>
          <w:tcPr>
            <w:tcW w:w="1018" w:type="pct"/>
            <w:vMerge/>
            <w:shd w:val="clear" w:color="auto" w:fill="DBE5F1"/>
            <w:vAlign w:val="center"/>
          </w:tcPr>
          <w:p w14:paraId="369BBFF3" w14:textId="77777777" w:rsidR="00EF585E" w:rsidRPr="00882269" w:rsidRDefault="00EF585E" w:rsidP="00AA2AEB">
            <w:pPr>
              <w:jc w:val="both"/>
              <w:rPr>
                <w:rFonts w:ascii="Tahoma" w:hAnsi="Tahoma" w:cs="Tahoma"/>
                <w:sz w:val="18"/>
                <w:szCs w:val="18"/>
              </w:rPr>
            </w:pPr>
          </w:p>
        </w:tc>
        <w:tc>
          <w:tcPr>
            <w:tcW w:w="1178" w:type="pct"/>
            <w:vMerge/>
            <w:shd w:val="clear" w:color="auto" w:fill="DBE5F1"/>
            <w:vAlign w:val="center"/>
          </w:tcPr>
          <w:p w14:paraId="101F8C98" w14:textId="77777777" w:rsidR="00EF585E" w:rsidRPr="00882269" w:rsidRDefault="00EF585E" w:rsidP="00AA2AEB">
            <w:pPr>
              <w:jc w:val="both"/>
              <w:rPr>
                <w:rFonts w:ascii="Tahoma" w:hAnsi="Tahoma" w:cs="Tahoma"/>
                <w:sz w:val="18"/>
                <w:szCs w:val="18"/>
              </w:rPr>
            </w:pPr>
          </w:p>
        </w:tc>
        <w:tc>
          <w:tcPr>
            <w:tcW w:w="368" w:type="pct"/>
            <w:vMerge/>
            <w:shd w:val="clear" w:color="auto" w:fill="DBE5F1"/>
            <w:vAlign w:val="center"/>
          </w:tcPr>
          <w:p w14:paraId="2561695B" w14:textId="77777777" w:rsidR="00EF585E" w:rsidRPr="00882269" w:rsidRDefault="00EF585E" w:rsidP="00AA2AEB">
            <w:pPr>
              <w:jc w:val="center"/>
              <w:rPr>
                <w:rFonts w:ascii="Tahoma" w:hAnsi="Tahoma" w:cs="Tahoma"/>
                <w:b/>
                <w:sz w:val="18"/>
                <w:szCs w:val="18"/>
              </w:rPr>
            </w:pPr>
          </w:p>
        </w:tc>
        <w:tc>
          <w:tcPr>
            <w:tcW w:w="1777" w:type="pct"/>
            <w:vMerge/>
            <w:shd w:val="clear" w:color="auto" w:fill="DBE5F1"/>
            <w:vAlign w:val="center"/>
          </w:tcPr>
          <w:p w14:paraId="25137C23" w14:textId="77777777" w:rsidR="00EF585E" w:rsidRPr="00882269" w:rsidRDefault="00EF585E" w:rsidP="00AA2AEB">
            <w:pPr>
              <w:jc w:val="center"/>
              <w:rPr>
                <w:rFonts w:ascii="Tahoma" w:hAnsi="Tahoma" w:cs="Tahoma"/>
                <w:b/>
                <w:sz w:val="18"/>
                <w:szCs w:val="18"/>
              </w:rPr>
            </w:pPr>
          </w:p>
        </w:tc>
        <w:tc>
          <w:tcPr>
            <w:tcW w:w="659" w:type="pct"/>
            <w:vMerge/>
            <w:shd w:val="clear" w:color="auto" w:fill="DBE5F1"/>
            <w:vAlign w:val="center"/>
          </w:tcPr>
          <w:p w14:paraId="778E0767" w14:textId="77777777" w:rsidR="00EF585E" w:rsidRPr="00882269" w:rsidRDefault="00EF585E" w:rsidP="00AA2AEB">
            <w:pPr>
              <w:jc w:val="center"/>
              <w:rPr>
                <w:rFonts w:ascii="Tahoma" w:hAnsi="Tahoma" w:cs="Tahoma"/>
                <w:b/>
                <w:sz w:val="18"/>
                <w:szCs w:val="18"/>
              </w:rPr>
            </w:pPr>
          </w:p>
        </w:tc>
      </w:tr>
      <w:tr w:rsidR="00EF585E" w:rsidRPr="00882269" w14:paraId="7E99E35D" w14:textId="77777777" w:rsidTr="00AA2AEB">
        <w:trPr>
          <w:trHeight w:val="507"/>
        </w:trPr>
        <w:tc>
          <w:tcPr>
            <w:tcW w:w="5000" w:type="pct"/>
            <w:gridSpan w:val="5"/>
            <w:shd w:val="clear" w:color="auto" w:fill="DBE5F1"/>
            <w:vAlign w:val="center"/>
          </w:tcPr>
          <w:p w14:paraId="205F2EFA" w14:textId="77777777" w:rsidR="00EF585E" w:rsidRPr="00882269" w:rsidRDefault="00EF585E" w:rsidP="00AA2AEB">
            <w:pPr>
              <w:jc w:val="center"/>
              <w:rPr>
                <w:rFonts w:ascii="Tahoma" w:hAnsi="Tahoma" w:cs="Tahoma"/>
                <w:b/>
                <w:sz w:val="18"/>
                <w:szCs w:val="18"/>
              </w:rPr>
            </w:pPr>
          </w:p>
        </w:tc>
      </w:tr>
      <w:tr w:rsidR="00EF585E" w:rsidRPr="00882269" w14:paraId="66D95D50" w14:textId="77777777" w:rsidTr="00AA2AEB">
        <w:trPr>
          <w:trHeight w:val="874"/>
        </w:trPr>
        <w:tc>
          <w:tcPr>
            <w:tcW w:w="1018" w:type="pct"/>
            <w:shd w:val="clear" w:color="auto" w:fill="auto"/>
            <w:vAlign w:val="center"/>
          </w:tcPr>
          <w:p w14:paraId="70B46FFA"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538BA23" w14:textId="77777777" w:rsidR="00EF585E" w:rsidRPr="00882269" w:rsidRDefault="00EF585E" w:rsidP="00AA2AE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49B557" w14:textId="77777777" w:rsidR="00EF585E" w:rsidRPr="00882269" w:rsidRDefault="00EF585E" w:rsidP="00AA2AEB">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2BEC8A3" w14:textId="77777777" w:rsidR="00EF585E" w:rsidRPr="00882269" w:rsidRDefault="00EF585E" w:rsidP="00AA2AE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C23DCC5" w14:textId="77777777" w:rsidR="00EF585E" w:rsidRPr="00882269" w:rsidRDefault="00EF585E" w:rsidP="00AA2AE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F585E" w:rsidRPr="00882269" w14:paraId="02357A84" w14:textId="77777777" w:rsidTr="00AA2AEB">
        <w:trPr>
          <w:trHeight w:val="785"/>
        </w:trPr>
        <w:tc>
          <w:tcPr>
            <w:tcW w:w="1018" w:type="pct"/>
            <w:shd w:val="clear" w:color="auto" w:fill="auto"/>
          </w:tcPr>
          <w:p w14:paraId="3BDDA78B" w14:textId="77777777" w:rsidR="00EF585E" w:rsidRPr="008B1C70" w:rsidRDefault="00EF585E" w:rsidP="00AA2AEB">
            <w:pPr>
              <w:rPr>
                <w:rFonts w:ascii="Tahoma" w:hAnsi="Tahoma" w:cs="Tahoma"/>
                <w:i/>
                <w:iCs/>
                <w:sz w:val="18"/>
                <w:szCs w:val="18"/>
              </w:rPr>
            </w:pPr>
          </w:p>
          <w:p w14:paraId="41716566" w14:textId="77777777" w:rsidR="00EF585E" w:rsidRPr="008B1C70" w:rsidRDefault="00EF585E" w:rsidP="00AA2AEB">
            <w:pPr>
              <w:rPr>
                <w:i/>
                <w:iCs/>
                <w:color w:val="FF0000"/>
                <w:sz w:val="18"/>
                <w:szCs w:val="18"/>
              </w:rPr>
            </w:pPr>
            <w:r w:rsidRPr="008B1C70">
              <w:rPr>
                <w:rFonts w:ascii="Tahoma" w:hAnsi="Tahoma" w:cs="Tahoma"/>
                <w:i/>
                <w:iCs/>
                <w:sz w:val="18"/>
                <w:szCs w:val="18"/>
              </w:rPr>
              <w:t xml:space="preserve">Formación no excluyente </w:t>
            </w:r>
          </w:p>
        </w:tc>
        <w:tc>
          <w:tcPr>
            <w:tcW w:w="1178" w:type="pct"/>
            <w:shd w:val="clear" w:color="auto" w:fill="auto"/>
            <w:vAlign w:val="center"/>
          </w:tcPr>
          <w:p w14:paraId="364BD518" w14:textId="77777777" w:rsidR="00EF585E" w:rsidRPr="008B1C70" w:rsidRDefault="00EF585E" w:rsidP="00AA2AEB">
            <w:pPr>
              <w:jc w:val="center"/>
              <w:rPr>
                <w:rFonts w:ascii="Tahoma" w:hAnsi="Tahoma" w:cs="Tahoma"/>
                <w:b/>
                <w:i/>
                <w:iCs/>
                <w:color w:val="0000FF"/>
                <w:sz w:val="18"/>
                <w:szCs w:val="18"/>
                <w:lang w:val="es-ES_tradnl"/>
              </w:rPr>
            </w:pPr>
            <w:r w:rsidRPr="008B1C70">
              <w:rPr>
                <w:rFonts w:ascii="Tahoma" w:hAnsi="Tahoma" w:cs="Tahoma"/>
                <w:b/>
                <w:i/>
                <w:iCs/>
                <w:color w:val="0000FF"/>
                <w:sz w:val="18"/>
                <w:szCs w:val="18"/>
                <w:lang w:val="es-ES_tradnl"/>
              </w:rPr>
              <w:t>Constructor</w:t>
            </w:r>
          </w:p>
          <w:p w14:paraId="163AC7CC" w14:textId="77777777" w:rsidR="00EF585E" w:rsidRPr="008B1C70" w:rsidRDefault="00EF585E" w:rsidP="00AA2AEB">
            <w:pPr>
              <w:jc w:val="center"/>
              <w:rPr>
                <w:rFonts w:ascii="Tahoma" w:hAnsi="Tahoma" w:cs="Tahoma"/>
                <w:b/>
                <w:i/>
                <w:iCs/>
                <w:color w:val="0000FF"/>
                <w:sz w:val="18"/>
                <w:szCs w:val="18"/>
                <w:lang w:val="es-ES_tradnl"/>
              </w:rPr>
            </w:pPr>
            <w:r w:rsidRPr="008B1C70">
              <w:rPr>
                <w:rFonts w:ascii="Tahoma" w:hAnsi="Tahoma" w:cs="Tahoma"/>
                <w:b/>
                <w:i/>
                <w:iCs/>
                <w:color w:val="0000FF"/>
                <w:sz w:val="18"/>
                <w:szCs w:val="18"/>
                <w:lang w:val="es-ES_tradnl"/>
              </w:rPr>
              <w:t>Albañil (Apoyo Social)</w:t>
            </w:r>
          </w:p>
        </w:tc>
        <w:tc>
          <w:tcPr>
            <w:tcW w:w="368" w:type="pct"/>
            <w:vAlign w:val="center"/>
          </w:tcPr>
          <w:p w14:paraId="680F9AEC" w14:textId="77777777" w:rsidR="00EF585E" w:rsidRPr="008B1C70" w:rsidRDefault="00EF585E" w:rsidP="00AA2AEB">
            <w:pPr>
              <w:jc w:val="center"/>
              <w:rPr>
                <w:rFonts w:ascii="Tahoma" w:hAnsi="Tahoma" w:cs="Tahoma"/>
                <w:b/>
                <w:i/>
                <w:iCs/>
                <w:color w:val="FF0000"/>
                <w:sz w:val="18"/>
                <w:szCs w:val="18"/>
              </w:rPr>
            </w:pPr>
            <w:r w:rsidRPr="008B1C70">
              <w:rPr>
                <w:rFonts w:ascii="Tahoma" w:hAnsi="Tahoma" w:cs="Tahoma"/>
                <w:b/>
                <w:i/>
                <w:iCs/>
                <w:color w:val="FF0000"/>
                <w:sz w:val="18"/>
                <w:szCs w:val="18"/>
              </w:rPr>
              <w:t>1</w:t>
            </w:r>
          </w:p>
        </w:tc>
        <w:tc>
          <w:tcPr>
            <w:tcW w:w="1777" w:type="pct"/>
            <w:shd w:val="clear" w:color="auto" w:fill="auto"/>
            <w:vAlign w:val="center"/>
          </w:tcPr>
          <w:p w14:paraId="39B74A51" w14:textId="77777777" w:rsidR="00EF585E" w:rsidRPr="008B1C70" w:rsidRDefault="00EF585E" w:rsidP="00AA2AEB">
            <w:pPr>
              <w:jc w:val="both"/>
              <w:rPr>
                <w:rFonts w:ascii="Tahoma" w:hAnsi="Tahoma" w:cs="Tahoma"/>
                <w:i/>
                <w:iCs/>
                <w:sz w:val="18"/>
                <w:szCs w:val="18"/>
              </w:rPr>
            </w:pPr>
            <w:r w:rsidRPr="008B1C70">
              <w:rPr>
                <w:rFonts w:ascii="Tahoma" w:hAnsi="Tahoma" w:cs="Tahoma"/>
                <w:i/>
                <w:iCs/>
                <w:sz w:val="18"/>
                <w:szCs w:val="18"/>
              </w:rPr>
              <w:t xml:space="preserve">Construcción albañilería en </w:t>
            </w:r>
            <w:r w:rsidRPr="008B1C70">
              <w:rPr>
                <w:rFonts w:ascii="Tahoma" w:hAnsi="Tahoma" w:cs="Tahoma"/>
                <w:i/>
                <w:iCs/>
                <w:sz w:val="18"/>
                <w:szCs w:val="18"/>
                <w:lang w:val="es-ES_tradnl"/>
              </w:rPr>
              <w:t xml:space="preserve">viviendas </w:t>
            </w:r>
            <w:r w:rsidRPr="008B1C70">
              <w:rPr>
                <w:rFonts w:ascii="Tahoma" w:hAnsi="Tahoma" w:cs="Tahoma"/>
                <w:i/>
                <w:iCs/>
                <w:sz w:val="18"/>
                <w:szCs w:val="18"/>
              </w:rPr>
              <w:t>u obras civiles de   cualquier tipo (albañil)</w:t>
            </w:r>
          </w:p>
        </w:tc>
        <w:tc>
          <w:tcPr>
            <w:tcW w:w="659" w:type="pct"/>
            <w:vAlign w:val="center"/>
          </w:tcPr>
          <w:p w14:paraId="47AAE58F" w14:textId="77777777" w:rsidR="00EF585E" w:rsidRPr="008B1C70" w:rsidRDefault="00EF585E" w:rsidP="00AA2AEB">
            <w:pPr>
              <w:jc w:val="right"/>
              <w:rPr>
                <w:rFonts w:ascii="Tahoma" w:hAnsi="Tahoma" w:cs="Tahoma"/>
                <w:i/>
                <w:iCs/>
                <w:color w:val="FF0000"/>
                <w:sz w:val="18"/>
                <w:szCs w:val="18"/>
              </w:rPr>
            </w:pPr>
            <w:proofErr w:type="gramStart"/>
            <w:r w:rsidRPr="008B1C70">
              <w:rPr>
                <w:rFonts w:ascii="Tahoma" w:hAnsi="Tahoma" w:cs="Tahoma"/>
                <w:i/>
                <w:iCs/>
                <w:color w:val="FF0000"/>
                <w:sz w:val="18"/>
                <w:szCs w:val="18"/>
              </w:rPr>
              <w:t>4  meses</w:t>
            </w:r>
            <w:proofErr w:type="gramEnd"/>
          </w:p>
        </w:tc>
      </w:tr>
      <w:tr w:rsidR="00EF585E" w:rsidRPr="00882269" w14:paraId="672D8540" w14:textId="77777777" w:rsidTr="00AA2AEB">
        <w:trPr>
          <w:trHeight w:val="959"/>
        </w:trPr>
        <w:tc>
          <w:tcPr>
            <w:tcW w:w="1018" w:type="pct"/>
            <w:shd w:val="clear" w:color="auto" w:fill="auto"/>
          </w:tcPr>
          <w:p w14:paraId="58A9CC14" w14:textId="77777777" w:rsidR="00EF585E" w:rsidRPr="00882269" w:rsidRDefault="00EF585E" w:rsidP="00AA2AEB">
            <w:pPr>
              <w:rPr>
                <w:rFonts w:ascii="Tahoma" w:hAnsi="Tahoma" w:cs="Tahoma"/>
                <w:sz w:val="18"/>
                <w:szCs w:val="18"/>
              </w:rPr>
            </w:pPr>
            <w:r w:rsidRPr="00882269">
              <w:rPr>
                <w:rFonts w:ascii="Tahoma" w:hAnsi="Tahoma" w:cs="Tahoma"/>
                <w:sz w:val="18"/>
                <w:szCs w:val="18"/>
              </w:rPr>
              <w:t>Formación no excluyente</w:t>
            </w:r>
          </w:p>
          <w:p w14:paraId="050708F8" w14:textId="77777777" w:rsidR="00EF585E" w:rsidRPr="00882269" w:rsidRDefault="00EF585E" w:rsidP="00AA2AEB">
            <w:pPr>
              <w:rPr>
                <w:sz w:val="18"/>
                <w:szCs w:val="18"/>
              </w:rPr>
            </w:pPr>
          </w:p>
        </w:tc>
        <w:tc>
          <w:tcPr>
            <w:tcW w:w="1178" w:type="pct"/>
            <w:shd w:val="clear" w:color="auto" w:fill="auto"/>
            <w:vAlign w:val="center"/>
          </w:tcPr>
          <w:p w14:paraId="79EFB335" w14:textId="77777777" w:rsidR="00EF585E" w:rsidRPr="00882269" w:rsidRDefault="00EF585E" w:rsidP="00AA2AE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BB0364" w14:textId="77777777" w:rsidR="00EF585E" w:rsidRPr="00882269" w:rsidRDefault="00EF585E"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07E1F5E"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18645B9" w14:textId="77777777" w:rsidR="00EF585E" w:rsidRPr="00882269" w:rsidRDefault="00EF585E" w:rsidP="00AA2AE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F585E" w:rsidRPr="00882269" w14:paraId="5623B6FE" w14:textId="77777777" w:rsidTr="00AA2AEB">
        <w:trPr>
          <w:trHeight w:val="1098"/>
        </w:trPr>
        <w:tc>
          <w:tcPr>
            <w:tcW w:w="1018" w:type="pct"/>
            <w:shd w:val="clear" w:color="auto" w:fill="auto"/>
          </w:tcPr>
          <w:p w14:paraId="585DC72F" w14:textId="77777777" w:rsidR="00EF585E" w:rsidRPr="00882269" w:rsidRDefault="00EF585E" w:rsidP="00AA2AEB">
            <w:pPr>
              <w:rPr>
                <w:rFonts w:ascii="Tahoma" w:hAnsi="Tahoma" w:cs="Tahoma"/>
                <w:sz w:val="18"/>
                <w:szCs w:val="18"/>
              </w:rPr>
            </w:pPr>
            <w:r w:rsidRPr="00882269">
              <w:rPr>
                <w:rFonts w:ascii="Tahoma" w:hAnsi="Tahoma" w:cs="Tahoma"/>
                <w:sz w:val="18"/>
                <w:szCs w:val="18"/>
              </w:rPr>
              <w:t>Formación no excluyente</w:t>
            </w:r>
          </w:p>
          <w:p w14:paraId="20AF353C" w14:textId="77777777" w:rsidR="00EF585E" w:rsidRPr="00882269" w:rsidRDefault="00EF585E" w:rsidP="00AA2AEB">
            <w:pPr>
              <w:rPr>
                <w:sz w:val="18"/>
                <w:szCs w:val="18"/>
              </w:rPr>
            </w:pPr>
          </w:p>
        </w:tc>
        <w:tc>
          <w:tcPr>
            <w:tcW w:w="1178" w:type="pct"/>
            <w:shd w:val="clear" w:color="auto" w:fill="auto"/>
            <w:vAlign w:val="center"/>
          </w:tcPr>
          <w:p w14:paraId="7C9A0C7F" w14:textId="77777777" w:rsidR="00EF585E" w:rsidRPr="00882269" w:rsidRDefault="00EF585E" w:rsidP="00AA2AE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CDE4BD7" w14:textId="77777777" w:rsidR="00EF585E" w:rsidRPr="00882269" w:rsidRDefault="00EF585E"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7103991"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47D4DF1" w14:textId="77777777" w:rsidR="00EF585E" w:rsidRPr="00882269" w:rsidRDefault="00EF585E" w:rsidP="00AA2AEB">
            <w:pPr>
              <w:jc w:val="right"/>
              <w:rPr>
                <w:rFonts w:ascii="Tahoma" w:hAnsi="Tahoma" w:cs="Tahoma"/>
                <w:color w:val="FF0000"/>
                <w:sz w:val="18"/>
                <w:szCs w:val="18"/>
              </w:rPr>
            </w:pPr>
            <w:r>
              <w:rPr>
                <w:rFonts w:ascii="Tahoma" w:hAnsi="Tahoma" w:cs="Tahoma"/>
                <w:color w:val="FF0000"/>
                <w:sz w:val="18"/>
                <w:szCs w:val="18"/>
              </w:rPr>
              <w:t xml:space="preserve">1.5 </w:t>
            </w:r>
            <w:r w:rsidRPr="00882269">
              <w:rPr>
                <w:rFonts w:ascii="Tahoma" w:hAnsi="Tahoma" w:cs="Tahoma"/>
                <w:color w:val="FF0000"/>
                <w:sz w:val="18"/>
                <w:szCs w:val="18"/>
              </w:rPr>
              <w:t>meses</w:t>
            </w:r>
          </w:p>
        </w:tc>
      </w:tr>
      <w:tr w:rsidR="00EF585E" w:rsidRPr="00882269" w14:paraId="1483CBB3" w14:textId="77777777" w:rsidTr="00AA2AEB">
        <w:trPr>
          <w:trHeight w:val="1102"/>
        </w:trPr>
        <w:tc>
          <w:tcPr>
            <w:tcW w:w="1018" w:type="pct"/>
            <w:shd w:val="clear" w:color="auto" w:fill="auto"/>
          </w:tcPr>
          <w:p w14:paraId="33302111" w14:textId="77777777" w:rsidR="00EF585E" w:rsidRPr="00882269" w:rsidRDefault="00EF585E" w:rsidP="00AA2AE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8714724" w14:textId="77777777" w:rsidR="00EF585E" w:rsidRPr="00882269" w:rsidRDefault="00EF585E" w:rsidP="00AA2AE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CC3123D" w14:textId="77777777" w:rsidR="00EF585E" w:rsidRPr="00882269" w:rsidRDefault="00EF585E" w:rsidP="00AA2AE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29F5FB0" w14:textId="77777777" w:rsidR="00EF585E" w:rsidRPr="00882269" w:rsidRDefault="00EF585E" w:rsidP="00AA2AE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726BF40" w14:textId="77777777" w:rsidR="00EF585E" w:rsidRPr="00882269" w:rsidRDefault="00EF585E" w:rsidP="00AA2AE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1F2A5684" w14:textId="77777777" w:rsidR="00EF585E" w:rsidRPr="009F67B0" w:rsidRDefault="00EF585E" w:rsidP="00EF585E">
      <w:pPr>
        <w:spacing w:line="260" w:lineRule="atLeast"/>
        <w:ind w:left="709"/>
        <w:jc w:val="both"/>
        <w:rPr>
          <w:rFonts w:ascii="Tahoma" w:hAnsi="Tahoma" w:cs="Tahoma"/>
          <w:b/>
          <w:i/>
        </w:rPr>
      </w:pPr>
    </w:p>
    <w:p w14:paraId="3645BA2E" w14:textId="77777777" w:rsidR="00EF585E" w:rsidRPr="009F67B0" w:rsidRDefault="00EF585E" w:rsidP="00EF585E">
      <w:pPr>
        <w:spacing w:line="260" w:lineRule="atLeast"/>
        <w:jc w:val="both"/>
        <w:rPr>
          <w:rFonts w:ascii="Tahoma" w:hAnsi="Tahoma" w:cs="Tahoma"/>
          <w:b/>
          <w:i/>
        </w:rPr>
      </w:pPr>
      <w:r w:rsidRPr="009F67B0">
        <w:rPr>
          <w:rFonts w:ascii="Tahoma" w:hAnsi="Tahoma" w:cs="Tahoma"/>
          <w:b/>
          <w:i/>
        </w:rPr>
        <w:t>NOTAS:</w:t>
      </w:r>
    </w:p>
    <w:p w14:paraId="2C044157" w14:textId="77777777" w:rsidR="00EF585E" w:rsidRPr="009F67B0" w:rsidRDefault="00EF585E" w:rsidP="00EF585E">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w:t>
      </w:r>
      <w:r>
        <w:rPr>
          <w:rFonts w:ascii="Tahoma" w:hAnsi="Tahoma" w:cs="Tahoma"/>
          <w:b/>
          <w:color w:val="0000FF"/>
          <w:sz w:val="18"/>
          <w:szCs w:val="18"/>
        </w:rPr>
        <w:t>,</w:t>
      </w:r>
      <w:r w:rsidRPr="00A80313">
        <w:t xml:space="preserve"> </w:t>
      </w:r>
      <w:r w:rsidRPr="00A80313">
        <w:rPr>
          <w:rFonts w:ascii="Tahoma" w:hAnsi="Tahoma" w:cs="Tahoma"/>
          <w:b/>
          <w:color w:val="0000FF"/>
          <w:sz w:val="18"/>
          <w:szCs w:val="18"/>
        </w:rPr>
        <w:t xml:space="preserve">Técnico de apoyo del educador </w:t>
      </w:r>
      <w:proofErr w:type="gramStart"/>
      <w:r w:rsidRPr="00A80313">
        <w:rPr>
          <w:rFonts w:ascii="Tahoma" w:hAnsi="Tahoma" w:cs="Tahoma"/>
          <w:b/>
          <w:color w:val="0000FF"/>
          <w:sz w:val="18"/>
          <w:szCs w:val="18"/>
        </w:rPr>
        <w:t>social</w:t>
      </w:r>
      <w:r>
        <w:rPr>
          <w:rFonts w:ascii="Tahoma" w:hAnsi="Tahoma" w:cs="Tahoma"/>
          <w:b/>
          <w:color w:val="0000FF"/>
          <w:sz w:val="18"/>
          <w:szCs w:val="18"/>
        </w:rPr>
        <w:t xml:space="preserve">  </w:t>
      </w:r>
      <w:r w:rsidRPr="009F67B0">
        <w:rPr>
          <w:rFonts w:ascii="Tahoma" w:hAnsi="Tahoma" w:cs="Tahoma"/>
          <w:b/>
          <w:color w:val="0000FF"/>
          <w:sz w:val="18"/>
          <w:szCs w:val="18"/>
        </w:rPr>
        <w:t>y</w:t>
      </w:r>
      <w:proofErr w:type="gramEnd"/>
      <w:r w:rsidRPr="009F67B0">
        <w:rPr>
          <w:rFonts w:ascii="Tahoma" w:hAnsi="Tahoma" w:cs="Tahoma"/>
          <w:b/>
          <w:color w:val="0000FF"/>
          <w:sz w:val="18"/>
          <w:szCs w:val="18"/>
        </w:rPr>
        <w:t xml:space="preserve">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3A4B7D26" w14:textId="77777777" w:rsidR="00EF585E" w:rsidRPr="009F67B0" w:rsidRDefault="00EF585E" w:rsidP="00EF585E">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D0CECC6" w14:textId="77777777" w:rsidR="00EF585E" w:rsidRPr="009F67B0" w:rsidRDefault="00EF585E" w:rsidP="00EF585E">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73E45D31" w14:textId="77777777" w:rsidR="00EF585E" w:rsidRPr="009F67B0" w:rsidRDefault="00EF585E" w:rsidP="00EF585E">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1AD804FC" w14:textId="77777777" w:rsidR="00EF585E" w:rsidRPr="009F67B0" w:rsidRDefault="00EF585E" w:rsidP="00EF585E">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6C43E57A" w14:textId="77777777" w:rsidR="00EF585E" w:rsidRPr="009F67B0" w:rsidRDefault="00EF585E" w:rsidP="00EF585E">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3C7606D" w14:textId="77777777" w:rsidR="00EF585E" w:rsidRPr="009F67B0" w:rsidRDefault="00EF585E" w:rsidP="00EF585E">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CAE6AE" w14:textId="77777777" w:rsidR="00EF585E" w:rsidRPr="009F67B0" w:rsidRDefault="00EF585E" w:rsidP="00EF585E">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D0053B7" w14:textId="77777777" w:rsidR="00EF585E" w:rsidRPr="009F67B0" w:rsidRDefault="00EF585E" w:rsidP="00EF585E">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098574A" w14:textId="77777777" w:rsidR="00EF585E" w:rsidRPr="009F67B0" w:rsidRDefault="00EF585E" w:rsidP="00EF585E">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4F599A7B" w14:textId="77777777" w:rsidR="00EF585E" w:rsidRPr="009F67B0" w:rsidRDefault="00EF585E" w:rsidP="00EF585E">
      <w:pPr>
        <w:spacing w:before="120" w:line="260" w:lineRule="atLeast"/>
        <w:ind w:left="709"/>
        <w:contextualSpacing/>
        <w:jc w:val="both"/>
        <w:rPr>
          <w:rFonts w:ascii="Tahoma" w:hAnsi="Tahoma" w:cs="Tahoma"/>
        </w:rPr>
      </w:pPr>
      <w:r w:rsidRPr="009F67B0">
        <w:rPr>
          <w:rFonts w:ascii="Tahoma" w:hAnsi="Tahoma" w:cs="Tahoma"/>
        </w:rPr>
        <w:lastRenderedPageBreak/>
        <w:t xml:space="preserve">El personal denominado Constructores y Especialista para instalaciones especiales además de realizar la capacitación, se encargará de </w:t>
      </w:r>
      <w:r w:rsidRPr="00A80313">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B885067" w14:textId="77777777" w:rsidR="00EF585E" w:rsidRPr="009F67B0" w:rsidRDefault="00EF585E" w:rsidP="00EF585E">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77815296" w14:textId="77777777" w:rsidR="00EF585E" w:rsidRPr="009F67B0" w:rsidRDefault="00EF585E" w:rsidP="00EF585E">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74A3629" w14:textId="77777777" w:rsidR="00EF585E" w:rsidRPr="009F67B0" w:rsidRDefault="00EF585E" w:rsidP="00EF585E">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350C8B80" w14:textId="77777777" w:rsidR="00EF585E" w:rsidRPr="009F67B0" w:rsidRDefault="00EF585E" w:rsidP="00EF585E">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3D5087B7" w14:textId="77777777" w:rsidR="00EF585E" w:rsidRPr="009F67B0" w:rsidRDefault="00EF585E" w:rsidP="00EF585E">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557345A1"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42431CA3" w14:textId="77777777" w:rsidR="00EF585E" w:rsidRPr="009F67B0" w:rsidRDefault="00EF585E" w:rsidP="00EF585E">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23AE6951" w14:textId="77777777" w:rsidR="00EF585E" w:rsidRPr="009F67B0" w:rsidRDefault="00EF585E" w:rsidP="00EF585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F585E" w:rsidRPr="00882269" w14:paraId="4D206107" w14:textId="77777777" w:rsidTr="00AA2AEB">
        <w:trPr>
          <w:trHeight w:val="570"/>
          <w:jc w:val="center"/>
        </w:trPr>
        <w:tc>
          <w:tcPr>
            <w:tcW w:w="3127" w:type="dxa"/>
            <w:shd w:val="clear" w:color="auto" w:fill="17365D"/>
            <w:vAlign w:val="center"/>
          </w:tcPr>
          <w:p w14:paraId="750B0291" w14:textId="77777777" w:rsidR="00EF585E" w:rsidRPr="00882269" w:rsidRDefault="00EF585E" w:rsidP="00AA2AE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26E7314" w14:textId="77777777" w:rsidR="00EF585E" w:rsidRPr="00882269" w:rsidRDefault="00EF585E" w:rsidP="00AA2AE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241B097" w14:textId="77777777" w:rsidR="00EF585E" w:rsidRPr="00882269" w:rsidRDefault="00EF585E" w:rsidP="00AA2AEB">
            <w:pPr>
              <w:jc w:val="center"/>
              <w:rPr>
                <w:rFonts w:ascii="Tahoma" w:hAnsi="Tahoma" w:cs="Tahoma"/>
                <w:b/>
                <w:lang w:eastAsia="es-ES"/>
              </w:rPr>
            </w:pPr>
            <w:r w:rsidRPr="00882269">
              <w:rPr>
                <w:rFonts w:ascii="Tahoma" w:hAnsi="Tahoma" w:cs="Tahoma"/>
                <w:b/>
                <w:lang w:eastAsia="es-ES"/>
              </w:rPr>
              <w:t>Almacén</w:t>
            </w:r>
          </w:p>
        </w:tc>
      </w:tr>
      <w:tr w:rsidR="00EF585E" w:rsidRPr="00882269" w14:paraId="4E2DBCDD" w14:textId="77777777" w:rsidTr="00AA2AEB">
        <w:trPr>
          <w:trHeight w:hRule="exact" w:val="330"/>
          <w:jc w:val="center"/>
        </w:trPr>
        <w:tc>
          <w:tcPr>
            <w:tcW w:w="3127" w:type="dxa"/>
            <w:shd w:val="clear" w:color="auto" w:fill="auto"/>
          </w:tcPr>
          <w:p w14:paraId="6E373104" w14:textId="77777777" w:rsidR="00EF585E" w:rsidRPr="00CA3D37" w:rsidRDefault="00EF585E" w:rsidP="00AA2AEB">
            <w:pPr>
              <w:rPr>
                <w:rFonts w:ascii="Tahoma" w:hAnsi="Tahoma" w:cs="Tahoma"/>
                <w:color w:val="FF0000"/>
              </w:rPr>
            </w:pPr>
            <w:r>
              <w:rPr>
                <w:rFonts w:ascii="Tahoma" w:hAnsi="Tahoma" w:cs="Tahoma"/>
                <w:color w:val="FF0000"/>
              </w:rPr>
              <w:t>LA JOYA</w:t>
            </w:r>
          </w:p>
          <w:p w14:paraId="566060BC" w14:textId="77777777" w:rsidR="00EF585E" w:rsidRPr="00882269" w:rsidRDefault="00EF585E" w:rsidP="00AA2AEB">
            <w:pPr>
              <w:spacing w:line="300" w:lineRule="auto"/>
              <w:jc w:val="both"/>
              <w:rPr>
                <w:rFonts w:ascii="Tahoma" w:hAnsi="Tahoma" w:cs="Tahoma"/>
                <w:color w:val="FF0000"/>
                <w:lang w:eastAsia="es-ES"/>
              </w:rPr>
            </w:pPr>
          </w:p>
        </w:tc>
        <w:tc>
          <w:tcPr>
            <w:tcW w:w="2010" w:type="dxa"/>
            <w:shd w:val="clear" w:color="auto" w:fill="auto"/>
          </w:tcPr>
          <w:p w14:paraId="4A6BF6EB" w14:textId="77777777" w:rsidR="00EF585E" w:rsidRPr="00882269" w:rsidRDefault="00EF585E" w:rsidP="00AA2AE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AEC816B" w14:textId="77777777" w:rsidR="00EF585E" w:rsidRPr="00882269" w:rsidRDefault="00EF585E" w:rsidP="00AA2AEB">
            <w:pPr>
              <w:jc w:val="center"/>
              <w:rPr>
                <w:rFonts w:ascii="Tahoma" w:hAnsi="Tahoma" w:cs="Tahoma"/>
                <w:color w:val="FF0000"/>
              </w:rPr>
            </w:pPr>
            <w:r w:rsidRPr="00882269">
              <w:rPr>
                <w:rFonts w:ascii="Tahoma" w:hAnsi="Tahoma" w:cs="Tahoma"/>
                <w:color w:val="FF0000"/>
                <w:lang w:eastAsia="es-ES"/>
              </w:rPr>
              <w:t>SI</w:t>
            </w:r>
          </w:p>
        </w:tc>
      </w:tr>
      <w:tr w:rsidR="00EF585E" w:rsidRPr="00882269" w14:paraId="41B01443" w14:textId="77777777" w:rsidTr="00AA2AEB">
        <w:trPr>
          <w:trHeight w:hRule="exact" w:val="330"/>
          <w:jc w:val="center"/>
        </w:trPr>
        <w:tc>
          <w:tcPr>
            <w:tcW w:w="3127" w:type="dxa"/>
            <w:shd w:val="clear" w:color="auto" w:fill="BFBFBF"/>
          </w:tcPr>
          <w:p w14:paraId="4BB33FB4" w14:textId="77777777" w:rsidR="00EF585E" w:rsidRPr="00882269" w:rsidRDefault="00EF585E" w:rsidP="00AA2AE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69FB8EE" w14:textId="77777777" w:rsidR="00EF585E" w:rsidRPr="00882269" w:rsidRDefault="00EF585E" w:rsidP="00AA2AE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8864274" w14:textId="77777777" w:rsidR="00EF585E" w:rsidRPr="00882269" w:rsidRDefault="00EF585E" w:rsidP="00AA2AEB">
            <w:pPr>
              <w:jc w:val="center"/>
              <w:rPr>
                <w:rFonts w:ascii="Tahoma" w:hAnsi="Tahoma" w:cs="Tahoma"/>
                <w:b/>
                <w:bCs/>
                <w:color w:val="FF0000"/>
              </w:rPr>
            </w:pPr>
            <w:r w:rsidRPr="00882269">
              <w:rPr>
                <w:rFonts w:ascii="Tahoma" w:hAnsi="Tahoma" w:cs="Tahoma"/>
                <w:b/>
                <w:bCs/>
                <w:color w:val="FF0000"/>
                <w:lang w:eastAsia="es-ES"/>
              </w:rPr>
              <w:t>1</w:t>
            </w:r>
          </w:p>
        </w:tc>
      </w:tr>
    </w:tbl>
    <w:p w14:paraId="1B062A0E" w14:textId="77777777" w:rsidR="00EF585E" w:rsidRPr="009F67B0" w:rsidRDefault="00EF585E" w:rsidP="00EF585E">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6881B26" w14:textId="77777777" w:rsidR="00EF585E" w:rsidRPr="009F67B0" w:rsidRDefault="00EF585E" w:rsidP="00EF585E">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3E866642" w14:textId="77777777" w:rsidR="00EF585E" w:rsidRPr="009F67B0" w:rsidRDefault="00EF585E" w:rsidP="00EF585E">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450DC991" w14:textId="77777777" w:rsidR="00EF585E" w:rsidRPr="009F67B0" w:rsidRDefault="00EF585E" w:rsidP="00EF585E">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3CFAA67A" w14:textId="77777777" w:rsidR="00EF585E" w:rsidRPr="009F67B0" w:rsidRDefault="00EF585E" w:rsidP="00EF585E">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6D17840" w14:textId="77777777" w:rsidR="00EF585E" w:rsidRPr="009F67B0" w:rsidRDefault="00EF585E" w:rsidP="00EF585E">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5CFF1899" w14:textId="77777777" w:rsidR="00EF585E" w:rsidRPr="009F67B0" w:rsidRDefault="00EF585E" w:rsidP="00EF585E">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415F8E68"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F585E" w:rsidRPr="009F67B0" w14:paraId="55570DE3" w14:textId="77777777" w:rsidTr="00AA2AEB">
        <w:trPr>
          <w:jc w:val="center"/>
        </w:trPr>
        <w:tc>
          <w:tcPr>
            <w:tcW w:w="421" w:type="dxa"/>
            <w:shd w:val="clear" w:color="auto" w:fill="D9E2F3" w:themeFill="accent5" w:themeFillTint="33"/>
            <w:vAlign w:val="center"/>
          </w:tcPr>
          <w:p w14:paraId="09E70A0B" w14:textId="77777777" w:rsidR="00EF585E" w:rsidRPr="009F67B0" w:rsidRDefault="00EF585E" w:rsidP="00AA2AEB">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7F790ECD" w14:textId="77777777" w:rsidR="00EF585E" w:rsidRPr="009F67B0" w:rsidRDefault="00EF585E" w:rsidP="00AA2AEB">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6239C143" w14:textId="77777777" w:rsidR="00EF585E" w:rsidRPr="009F67B0" w:rsidRDefault="00EF585E" w:rsidP="00AA2AEB">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5CB80BAB" w14:textId="77777777" w:rsidR="00EF585E" w:rsidRPr="009F67B0" w:rsidRDefault="00EF585E" w:rsidP="00AA2AEB">
            <w:pPr>
              <w:jc w:val="center"/>
              <w:rPr>
                <w:rFonts w:ascii="Tahoma" w:hAnsi="Tahoma" w:cs="Tahoma"/>
                <w:b/>
              </w:rPr>
            </w:pPr>
          </w:p>
          <w:p w14:paraId="1BA48148" w14:textId="77777777" w:rsidR="00EF585E" w:rsidRPr="009F67B0" w:rsidRDefault="00EF585E" w:rsidP="00AA2AEB">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110058B0" w14:textId="77777777" w:rsidR="00EF585E" w:rsidRPr="009F67B0" w:rsidRDefault="00EF585E" w:rsidP="00AA2AEB">
            <w:pPr>
              <w:jc w:val="center"/>
              <w:rPr>
                <w:rFonts w:ascii="Tahoma" w:hAnsi="Tahoma" w:cs="Tahoma"/>
                <w:b/>
              </w:rPr>
            </w:pPr>
            <w:r w:rsidRPr="009F67B0">
              <w:rPr>
                <w:rFonts w:ascii="Tahoma" w:hAnsi="Tahoma" w:cs="Tahoma"/>
                <w:b/>
              </w:rPr>
              <w:t>Tiempo de participación en este Proyecto</w:t>
            </w:r>
          </w:p>
        </w:tc>
      </w:tr>
      <w:tr w:rsidR="00EF585E" w:rsidRPr="009F67B0" w14:paraId="016FDF77" w14:textId="77777777" w:rsidTr="00AA2AEB">
        <w:trPr>
          <w:jc w:val="center"/>
        </w:trPr>
        <w:tc>
          <w:tcPr>
            <w:tcW w:w="421" w:type="dxa"/>
            <w:shd w:val="clear" w:color="auto" w:fill="auto"/>
            <w:vAlign w:val="center"/>
          </w:tcPr>
          <w:p w14:paraId="07BC8EEA"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67C36B7D"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EFF9B5C" w14:textId="77777777" w:rsidR="00EF585E" w:rsidRPr="009F67B0" w:rsidRDefault="00EF585E" w:rsidP="00AA2AEB">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3EF8096A" w14:textId="77777777" w:rsidR="00EF585E" w:rsidRPr="009F67B0" w:rsidRDefault="00EF585E" w:rsidP="00AA2AEB">
            <w:pPr>
              <w:spacing w:line="300" w:lineRule="auto"/>
              <w:contextualSpacing/>
              <w:jc w:val="center"/>
              <w:rPr>
                <w:rFonts w:ascii="Tahoma" w:hAnsi="Tahoma" w:cs="Tahoma"/>
                <w:b/>
                <w:sz w:val="18"/>
                <w:szCs w:val="18"/>
              </w:rPr>
            </w:pPr>
          </w:p>
          <w:p w14:paraId="4C8DFE0D" w14:textId="77777777" w:rsidR="00EF585E" w:rsidRPr="009F67B0" w:rsidRDefault="00EF585E" w:rsidP="00AA2AEB">
            <w:pPr>
              <w:spacing w:line="300" w:lineRule="auto"/>
              <w:contextualSpacing/>
              <w:jc w:val="center"/>
              <w:rPr>
                <w:rFonts w:ascii="Tahoma" w:hAnsi="Tahoma" w:cs="Tahoma"/>
                <w:b/>
                <w:sz w:val="18"/>
                <w:szCs w:val="18"/>
              </w:rPr>
            </w:pPr>
          </w:p>
          <w:p w14:paraId="7E580AB1" w14:textId="77777777" w:rsidR="00EF585E" w:rsidRPr="009F67B0" w:rsidRDefault="00EF585E" w:rsidP="00AA2AEB">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129F1D91" w14:textId="77777777" w:rsidR="00EF585E" w:rsidRPr="009F67B0" w:rsidRDefault="00EF585E" w:rsidP="00AA2AEB">
            <w:pPr>
              <w:spacing w:line="300" w:lineRule="auto"/>
              <w:jc w:val="center"/>
              <w:rPr>
                <w:rFonts w:ascii="Tahoma" w:hAnsi="Tahoma" w:cs="Tahoma"/>
                <w:b/>
                <w:sz w:val="18"/>
                <w:szCs w:val="18"/>
              </w:rPr>
            </w:pPr>
          </w:p>
          <w:p w14:paraId="7D3E017D" w14:textId="77777777" w:rsidR="00EF585E" w:rsidRPr="009F67B0" w:rsidRDefault="00EF585E" w:rsidP="00AA2AEB">
            <w:pPr>
              <w:spacing w:line="300" w:lineRule="auto"/>
              <w:jc w:val="center"/>
              <w:rPr>
                <w:rFonts w:ascii="Tahoma" w:hAnsi="Tahoma" w:cs="Tahoma"/>
                <w:b/>
                <w:sz w:val="18"/>
                <w:szCs w:val="18"/>
              </w:rPr>
            </w:pPr>
          </w:p>
          <w:p w14:paraId="4ECC12FE" w14:textId="77777777" w:rsidR="00EF585E" w:rsidRPr="009F67B0" w:rsidRDefault="00EF585E" w:rsidP="00AA2AEB">
            <w:pPr>
              <w:spacing w:line="300" w:lineRule="auto"/>
              <w:jc w:val="center"/>
              <w:rPr>
                <w:rFonts w:ascii="Tahoma" w:hAnsi="Tahoma" w:cs="Tahoma"/>
                <w:b/>
                <w:sz w:val="18"/>
                <w:szCs w:val="18"/>
              </w:rPr>
            </w:pPr>
          </w:p>
          <w:p w14:paraId="06017A69" w14:textId="77777777" w:rsidR="00EF585E" w:rsidRPr="009F67B0" w:rsidRDefault="00EF585E" w:rsidP="00AA2AEB">
            <w:pPr>
              <w:spacing w:line="300" w:lineRule="auto"/>
              <w:jc w:val="center"/>
              <w:rPr>
                <w:rFonts w:ascii="Tahoma" w:hAnsi="Tahoma" w:cs="Tahoma"/>
                <w:b/>
                <w:sz w:val="18"/>
                <w:szCs w:val="18"/>
              </w:rPr>
            </w:pPr>
          </w:p>
          <w:p w14:paraId="01C1C359"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EF585E" w:rsidRPr="009F67B0" w14:paraId="5FBBA470" w14:textId="77777777" w:rsidTr="00AA2AEB">
        <w:trPr>
          <w:jc w:val="center"/>
        </w:trPr>
        <w:tc>
          <w:tcPr>
            <w:tcW w:w="421" w:type="dxa"/>
            <w:shd w:val="clear" w:color="auto" w:fill="auto"/>
            <w:vAlign w:val="center"/>
          </w:tcPr>
          <w:p w14:paraId="3BDC7934"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1422875F"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BAFF2D3" w14:textId="77777777" w:rsidR="00EF585E" w:rsidRPr="009F67B0" w:rsidRDefault="00EF585E" w:rsidP="00AA2AEB">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78033BAD" w14:textId="77777777" w:rsidR="00EF585E" w:rsidRPr="009F67B0" w:rsidRDefault="00EF585E" w:rsidP="00AA2AEB">
            <w:pPr>
              <w:spacing w:line="300" w:lineRule="auto"/>
              <w:contextualSpacing/>
              <w:jc w:val="center"/>
              <w:rPr>
                <w:rFonts w:ascii="Tahoma" w:hAnsi="Tahoma" w:cs="Tahoma"/>
                <w:b/>
                <w:sz w:val="18"/>
                <w:szCs w:val="18"/>
              </w:rPr>
            </w:pPr>
          </w:p>
        </w:tc>
        <w:tc>
          <w:tcPr>
            <w:tcW w:w="2268" w:type="dxa"/>
            <w:vMerge/>
            <w:vAlign w:val="center"/>
          </w:tcPr>
          <w:p w14:paraId="2F155070" w14:textId="77777777" w:rsidR="00EF585E" w:rsidRPr="009F67B0" w:rsidRDefault="00EF585E" w:rsidP="00AA2AEB">
            <w:pPr>
              <w:spacing w:line="300" w:lineRule="auto"/>
              <w:jc w:val="center"/>
              <w:rPr>
                <w:rFonts w:ascii="Tahoma" w:hAnsi="Tahoma" w:cs="Tahoma"/>
                <w:b/>
                <w:sz w:val="18"/>
                <w:szCs w:val="18"/>
              </w:rPr>
            </w:pPr>
          </w:p>
        </w:tc>
      </w:tr>
      <w:tr w:rsidR="00EF585E" w:rsidRPr="009F67B0" w14:paraId="771B0A63" w14:textId="77777777" w:rsidTr="00AA2AEB">
        <w:trPr>
          <w:jc w:val="center"/>
        </w:trPr>
        <w:tc>
          <w:tcPr>
            <w:tcW w:w="421" w:type="dxa"/>
            <w:shd w:val="clear" w:color="auto" w:fill="auto"/>
            <w:vAlign w:val="center"/>
          </w:tcPr>
          <w:p w14:paraId="3CA04F07"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lastRenderedPageBreak/>
              <w:t>3</w:t>
            </w:r>
          </w:p>
        </w:tc>
        <w:tc>
          <w:tcPr>
            <w:tcW w:w="3552" w:type="dxa"/>
            <w:shd w:val="clear" w:color="auto" w:fill="auto"/>
            <w:vAlign w:val="center"/>
          </w:tcPr>
          <w:p w14:paraId="6D04A06C"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658B4A1D" w14:textId="77777777" w:rsidR="00EF585E" w:rsidRPr="009F67B0" w:rsidRDefault="00EF585E" w:rsidP="00AA2AEB">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BA7368B" w14:textId="77777777" w:rsidR="00EF585E" w:rsidRPr="009F67B0" w:rsidRDefault="00EF585E" w:rsidP="00AA2AEB">
            <w:pPr>
              <w:spacing w:line="300" w:lineRule="auto"/>
              <w:contextualSpacing/>
              <w:jc w:val="center"/>
              <w:rPr>
                <w:rFonts w:ascii="Tahoma" w:hAnsi="Tahoma" w:cs="Tahoma"/>
                <w:b/>
                <w:sz w:val="18"/>
                <w:szCs w:val="18"/>
              </w:rPr>
            </w:pPr>
          </w:p>
        </w:tc>
        <w:tc>
          <w:tcPr>
            <w:tcW w:w="2268" w:type="dxa"/>
            <w:vMerge/>
            <w:vAlign w:val="center"/>
          </w:tcPr>
          <w:p w14:paraId="48E43D93" w14:textId="77777777" w:rsidR="00EF585E" w:rsidRPr="009F67B0" w:rsidRDefault="00EF585E" w:rsidP="00AA2AEB">
            <w:pPr>
              <w:spacing w:line="300" w:lineRule="auto"/>
              <w:jc w:val="center"/>
              <w:rPr>
                <w:rFonts w:ascii="Tahoma" w:hAnsi="Tahoma" w:cs="Tahoma"/>
                <w:b/>
                <w:sz w:val="18"/>
                <w:szCs w:val="18"/>
              </w:rPr>
            </w:pPr>
          </w:p>
        </w:tc>
      </w:tr>
      <w:tr w:rsidR="00EF585E" w:rsidRPr="009F67B0" w14:paraId="7628E89C" w14:textId="77777777" w:rsidTr="00AA2AEB">
        <w:trPr>
          <w:trHeight w:val="273"/>
          <w:jc w:val="center"/>
        </w:trPr>
        <w:tc>
          <w:tcPr>
            <w:tcW w:w="421" w:type="dxa"/>
            <w:shd w:val="clear" w:color="auto" w:fill="auto"/>
            <w:vAlign w:val="center"/>
          </w:tcPr>
          <w:p w14:paraId="636A7DEF"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076E3157"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29677F38" w14:textId="77777777" w:rsidR="00EF585E" w:rsidRPr="009F67B0" w:rsidRDefault="00EF585E" w:rsidP="00AA2AEB">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2884C0F" w14:textId="77777777" w:rsidR="00EF585E" w:rsidRPr="009F67B0" w:rsidRDefault="00EF585E" w:rsidP="00AA2AEB">
            <w:pPr>
              <w:spacing w:line="300" w:lineRule="auto"/>
              <w:jc w:val="center"/>
              <w:rPr>
                <w:rFonts w:ascii="Tahoma" w:hAnsi="Tahoma" w:cs="Tahoma"/>
                <w:b/>
                <w:sz w:val="18"/>
                <w:szCs w:val="18"/>
              </w:rPr>
            </w:pPr>
          </w:p>
        </w:tc>
        <w:tc>
          <w:tcPr>
            <w:tcW w:w="2268" w:type="dxa"/>
            <w:vMerge/>
            <w:vAlign w:val="center"/>
          </w:tcPr>
          <w:p w14:paraId="41DA7E37" w14:textId="77777777" w:rsidR="00EF585E" w:rsidRPr="009F67B0" w:rsidRDefault="00EF585E" w:rsidP="00AA2AEB">
            <w:pPr>
              <w:spacing w:line="300" w:lineRule="auto"/>
              <w:jc w:val="center"/>
              <w:rPr>
                <w:rFonts w:ascii="Tahoma" w:hAnsi="Tahoma" w:cs="Tahoma"/>
                <w:sz w:val="18"/>
                <w:szCs w:val="18"/>
              </w:rPr>
            </w:pPr>
          </w:p>
        </w:tc>
      </w:tr>
      <w:tr w:rsidR="00EF585E" w:rsidRPr="009F67B0" w14:paraId="15147BCB" w14:textId="77777777" w:rsidTr="00AA2AEB">
        <w:trPr>
          <w:trHeight w:val="221"/>
          <w:jc w:val="center"/>
        </w:trPr>
        <w:tc>
          <w:tcPr>
            <w:tcW w:w="421" w:type="dxa"/>
            <w:tcBorders>
              <w:bottom w:val="single" w:sz="4" w:space="0" w:color="auto"/>
            </w:tcBorders>
            <w:shd w:val="clear" w:color="auto" w:fill="auto"/>
            <w:vAlign w:val="center"/>
          </w:tcPr>
          <w:p w14:paraId="1A709758"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C6AC962"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7BC9A34" w14:textId="77777777" w:rsidR="00EF585E" w:rsidRPr="009F67B0" w:rsidRDefault="00EF585E" w:rsidP="00AA2AEB">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7974A26A" w14:textId="77777777" w:rsidR="00EF585E" w:rsidRPr="009F67B0" w:rsidRDefault="00EF585E" w:rsidP="00AA2AEB">
            <w:pPr>
              <w:spacing w:line="300" w:lineRule="auto"/>
              <w:rPr>
                <w:rFonts w:ascii="Tahoma" w:hAnsi="Tahoma" w:cs="Tahoma"/>
                <w:sz w:val="18"/>
                <w:szCs w:val="18"/>
              </w:rPr>
            </w:pPr>
          </w:p>
        </w:tc>
        <w:tc>
          <w:tcPr>
            <w:tcW w:w="2268" w:type="dxa"/>
            <w:vMerge/>
            <w:tcBorders>
              <w:bottom w:val="single" w:sz="4" w:space="0" w:color="auto"/>
            </w:tcBorders>
            <w:vAlign w:val="center"/>
          </w:tcPr>
          <w:p w14:paraId="0A87C16F" w14:textId="77777777" w:rsidR="00EF585E" w:rsidRPr="009F67B0" w:rsidRDefault="00EF585E" w:rsidP="00AA2AEB">
            <w:pPr>
              <w:spacing w:line="300" w:lineRule="auto"/>
              <w:rPr>
                <w:rFonts w:ascii="Tahoma" w:hAnsi="Tahoma" w:cs="Tahoma"/>
                <w:sz w:val="18"/>
                <w:szCs w:val="18"/>
              </w:rPr>
            </w:pPr>
          </w:p>
        </w:tc>
      </w:tr>
      <w:tr w:rsidR="00EF585E" w:rsidRPr="009F67B0" w14:paraId="0A53EE97" w14:textId="77777777" w:rsidTr="00AA2AEB">
        <w:trPr>
          <w:trHeight w:val="331"/>
          <w:jc w:val="center"/>
        </w:trPr>
        <w:tc>
          <w:tcPr>
            <w:tcW w:w="421" w:type="dxa"/>
            <w:shd w:val="clear" w:color="auto" w:fill="FFFFFF"/>
            <w:vAlign w:val="center"/>
          </w:tcPr>
          <w:p w14:paraId="4DDDE4A0"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5498ABB6"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000039F1" w14:textId="77777777" w:rsidR="00EF585E" w:rsidRPr="009F67B0" w:rsidRDefault="00EF585E" w:rsidP="00AA2AEB">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23BB7758" w14:textId="77777777" w:rsidR="00EF585E" w:rsidRPr="009F67B0" w:rsidRDefault="00EF585E" w:rsidP="00AA2AEB">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69DE2590" w14:textId="77777777" w:rsidR="00EF585E" w:rsidRPr="009F67B0" w:rsidRDefault="00EF585E" w:rsidP="00AA2AEB">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EF585E" w:rsidRPr="009F67B0" w14:paraId="614C02BE" w14:textId="77777777" w:rsidTr="00AA2AEB">
        <w:trPr>
          <w:trHeight w:val="289"/>
          <w:jc w:val="center"/>
        </w:trPr>
        <w:tc>
          <w:tcPr>
            <w:tcW w:w="421" w:type="dxa"/>
            <w:shd w:val="clear" w:color="auto" w:fill="auto"/>
            <w:vAlign w:val="center"/>
          </w:tcPr>
          <w:p w14:paraId="50F4D233"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5B30C2F8"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78B49921" w14:textId="77777777" w:rsidR="00EF585E" w:rsidRPr="009F67B0" w:rsidRDefault="00EF585E" w:rsidP="00AA2AEB">
            <w:pPr>
              <w:jc w:val="center"/>
              <w:rPr>
                <w:b/>
                <w:bCs/>
                <w:sz w:val="18"/>
                <w:szCs w:val="18"/>
              </w:rPr>
            </w:pPr>
            <w:r>
              <w:rPr>
                <w:rFonts w:ascii="Tahoma" w:hAnsi="Tahoma" w:cs="Tahoma"/>
                <w:b/>
                <w:bCs/>
                <w:color w:val="FF0000"/>
                <w:sz w:val="18"/>
                <w:szCs w:val="18"/>
              </w:rPr>
              <w:t>2</w:t>
            </w:r>
          </w:p>
        </w:tc>
        <w:tc>
          <w:tcPr>
            <w:tcW w:w="1702" w:type="dxa"/>
            <w:vMerge/>
          </w:tcPr>
          <w:p w14:paraId="43637C8D" w14:textId="77777777" w:rsidR="00EF585E" w:rsidRPr="009F67B0" w:rsidRDefault="00EF585E" w:rsidP="00AA2AEB">
            <w:pPr>
              <w:spacing w:line="300" w:lineRule="auto"/>
              <w:rPr>
                <w:rFonts w:ascii="Tahoma" w:hAnsi="Tahoma" w:cs="Tahoma"/>
              </w:rPr>
            </w:pPr>
          </w:p>
        </w:tc>
        <w:tc>
          <w:tcPr>
            <w:tcW w:w="2268" w:type="dxa"/>
            <w:vMerge/>
          </w:tcPr>
          <w:p w14:paraId="5AAE06E9" w14:textId="77777777" w:rsidR="00EF585E" w:rsidRPr="009F67B0" w:rsidRDefault="00EF585E" w:rsidP="00AA2AEB">
            <w:pPr>
              <w:spacing w:line="300" w:lineRule="auto"/>
              <w:rPr>
                <w:rFonts w:ascii="Tahoma" w:hAnsi="Tahoma" w:cs="Tahoma"/>
              </w:rPr>
            </w:pPr>
          </w:p>
        </w:tc>
      </w:tr>
      <w:tr w:rsidR="00EF585E" w:rsidRPr="009F67B0" w14:paraId="004557E0" w14:textId="77777777" w:rsidTr="00AA2AEB">
        <w:trPr>
          <w:trHeight w:val="239"/>
          <w:jc w:val="center"/>
        </w:trPr>
        <w:tc>
          <w:tcPr>
            <w:tcW w:w="421" w:type="dxa"/>
            <w:shd w:val="clear" w:color="auto" w:fill="auto"/>
            <w:vAlign w:val="center"/>
          </w:tcPr>
          <w:p w14:paraId="3C1214A8" w14:textId="77777777" w:rsidR="00EF585E" w:rsidRPr="009F67B0" w:rsidRDefault="00EF585E" w:rsidP="00AA2AEB">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1CAF3E82" w14:textId="77777777" w:rsidR="00EF585E" w:rsidRPr="009F67B0" w:rsidRDefault="00EF585E" w:rsidP="00AA2AEB">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09FDD407" w14:textId="77777777" w:rsidR="00EF585E" w:rsidRPr="009F67B0" w:rsidRDefault="00EF585E" w:rsidP="00AA2AEB">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69BBB901" w14:textId="77777777" w:rsidR="00EF585E" w:rsidRPr="009F67B0" w:rsidRDefault="00EF585E" w:rsidP="00AA2AEB">
            <w:pPr>
              <w:spacing w:line="300" w:lineRule="auto"/>
              <w:rPr>
                <w:rFonts w:ascii="Tahoma" w:hAnsi="Tahoma" w:cs="Tahoma"/>
              </w:rPr>
            </w:pPr>
          </w:p>
        </w:tc>
        <w:tc>
          <w:tcPr>
            <w:tcW w:w="2268" w:type="dxa"/>
            <w:vMerge/>
          </w:tcPr>
          <w:p w14:paraId="61B5387F" w14:textId="77777777" w:rsidR="00EF585E" w:rsidRPr="009F67B0" w:rsidRDefault="00EF585E" w:rsidP="00AA2AEB">
            <w:pPr>
              <w:spacing w:line="300" w:lineRule="auto"/>
              <w:rPr>
                <w:rFonts w:ascii="Tahoma" w:hAnsi="Tahoma" w:cs="Tahoma"/>
              </w:rPr>
            </w:pPr>
          </w:p>
        </w:tc>
      </w:tr>
      <w:tr w:rsidR="00EF585E" w:rsidRPr="009F67B0" w14:paraId="35E58206" w14:textId="77777777" w:rsidTr="00AA2AEB">
        <w:trPr>
          <w:trHeight w:val="1302"/>
          <w:jc w:val="center"/>
        </w:trPr>
        <w:tc>
          <w:tcPr>
            <w:tcW w:w="9644" w:type="dxa"/>
            <w:gridSpan w:val="5"/>
            <w:tcBorders>
              <w:top w:val="single" w:sz="4" w:space="0" w:color="auto"/>
              <w:left w:val="nil"/>
              <w:bottom w:val="nil"/>
              <w:right w:val="nil"/>
            </w:tcBorders>
            <w:shd w:val="clear" w:color="auto" w:fill="auto"/>
            <w:vAlign w:val="center"/>
          </w:tcPr>
          <w:p w14:paraId="7F48E9E3" w14:textId="77777777" w:rsidR="00EF585E" w:rsidRPr="009F67B0" w:rsidRDefault="00EF585E" w:rsidP="00AA2AEB">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2B41AE8A" w14:textId="77777777" w:rsidR="00EF585E" w:rsidRPr="009F67B0" w:rsidRDefault="00EF585E" w:rsidP="00AA2AEB">
            <w:pPr>
              <w:tabs>
                <w:tab w:val="left" w:pos="709"/>
              </w:tabs>
              <w:jc w:val="both"/>
              <w:outlineLvl w:val="0"/>
              <w:rPr>
                <w:rFonts w:ascii="Tahoma" w:hAnsi="Tahoma" w:cs="Tahoma"/>
                <w:b/>
                <w:i/>
                <w:sz w:val="16"/>
                <w:szCs w:val="16"/>
              </w:rPr>
            </w:pPr>
          </w:p>
          <w:p w14:paraId="11D1BCC7" w14:textId="77777777" w:rsidR="00EF585E" w:rsidRPr="009F67B0" w:rsidRDefault="00EF585E" w:rsidP="00AA2AE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3643CD33" w14:textId="77777777" w:rsidR="00EF585E" w:rsidRPr="009F67B0" w:rsidRDefault="00EF585E" w:rsidP="00AA2AE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6223EC20" w14:textId="77777777" w:rsidR="00EF585E" w:rsidRPr="009F67B0" w:rsidRDefault="00EF585E" w:rsidP="00AA2AE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17267639" w14:textId="77777777" w:rsidR="00EF585E" w:rsidRPr="009F67B0" w:rsidRDefault="00EF585E" w:rsidP="00AA2AEB">
            <w:pPr>
              <w:jc w:val="both"/>
              <w:rPr>
                <w:rFonts w:ascii="Tahoma" w:hAnsi="Tahoma" w:cs="Tahoma"/>
                <w:b/>
                <w:bCs/>
                <w:i/>
                <w:sz w:val="16"/>
                <w:szCs w:val="16"/>
              </w:rPr>
            </w:pPr>
          </w:p>
          <w:p w14:paraId="39922014" w14:textId="77777777" w:rsidR="00EF585E" w:rsidRPr="009F67B0" w:rsidRDefault="00EF585E" w:rsidP="00AA2AEB">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40B9E317"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3649CB10" w14:textId="77777777" w:rsidR="00EF585E" w:rsidRPr="009F67B0" w:rsidRDefault="00EF585E" w:rsidP="00EF585E">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47FFF942" w14:textId="77777777" w:rsidR="00EF585E" w:rsidRPr="009F67B0" w:rsidRDefault="00EF585E" w:rsidP="00EF585E">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420A27A7"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1AA000DF"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4E1E44" w14:textId="77777777" w:rsidR="00EF585E" w:rsidRPr="009F67B0" w:rsidRDefault="00EF585E" w:rsidP="00EF585E">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5AEBD378" w14:textId="77777777" w:rsidR="00EF585E" w:rsidRPr="009F67B0" w:rsidRDefault="00EF585E" w:rsidP="00EF585E">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41C8859" w14:textId="77777777" w:rsidR="00EF585E" w:rsidRPr="009F67B0" w:rsidRDefault="00EF585E" w:rsidP="00EF585E">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5A78B6E" w14:textId="77777777" w:rsidR="00EF585E" w:rsidRPr="009F67B0" w:rsidRDefault="00EF585E" w:rsidP="00EF585E">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379CF7A4" w14:textId="77777777" w:rsidR="00EF585E" w:rsidRPr="009F67B0" w:rsidRDefault="00EF585E" w:rsidP="00EF585E">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1BD53203" w14:textId="77777777" w:rsidR="00EF585E" w:rsidRPr="009F67B0" w:rsidRDefault="00EF585E" w:rsidP="00EF585E">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5CEC51FD"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711239E3" w14:textId="77777777" w:rsidR="00EF585E" w:rsidRPr="009F67B0" w:rsidRDefault="00EF585E" w:rsidP="00EF585E">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6343B7A4" w14:textId="77777777" w:rsidR="00EF585E" w:rsidRPr="009F67B0" w:rsidRDefault="00EF585E" w:rsidP="00EF585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lastRenderedPageBreak/>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37E90A49" w14:textId="77777777" w:rsidR="00EF585E" w:rsidRPr="009F67B0" w:rsidRDefault="00EF585E" w:rsidP="00EF585E">
      <w:pPr>
        <w:rPr>
          <w:lang w:val="es-ES_tradnl"/>
        </w:rPr>
      </w:pPr>
    </w:p>
    <w:p w14:paraId="023C6817" w14:textId="77777777" w:rsidR="00EF585E" w:rsidRPr="009F67B0" w:rsidRDefault="00EF585E" w:rsidP="00EF585E">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6271FE77" w14:textId="77777777" w:rsidR="00EF585E" w:rsidRPr="009F67B0" w:rsidRDefault="00EF585E" w:rsidP="00EF585E">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
        <w:gridCol w:w="6457"/>
        <w:gridCol w:w="1010"/>
        <w:gridCol w:w="1402"/>
      </w:tblGrid>
      <w:tr w:rsidR="00EF585E" w:rsidRPr="00CE393A" w14:paraId="2478A28C" w14:textId="77777777" w:rsidTr="00AA2AEB">
        <w:trPr>
          <w:trHeight w:val="972"/>
          <w:jc w:val="center"/>
        </w:trPr>
        <w:tc>
          <w:tcPr>
            <w:tcW w:w="0" w:type="auto"/>
            <w:tcBorders>
              <w:bottom w:val="single" w:sz="4" w:space="0" w:color="auto"/>
            </w:tcBorders>
            <w:shd w:val="clear" w:color="auto" w:fill="D9E2F3" w:themeFill="accent5" w:themeFillTint="33"/>
            <w:noWrap/>
            <w:vAlign w:val="center"/>
            <w:hideMark/>
          </w:tcPr>
          <w:p w14:paraId="4A3BF958" w14:textId="77777777" w:rsidR="00EF585E" w:rsidRPr="00CE393A" w:rsidRDefault="00EF585E" w:rsidP="00AA2AEB">
            <w:pPr>
              <w:spacing w:line="320" w:lineRule="exact"/>
              <w:jc w:val="center"/>
              <w:rPr>
                <w:rFonts w:ascii="Tahoma" w:hAnsi="Tahoma" w:cs="Tahoma"/>
                <w:b/>
                <w:sz w:val="18"/>
                <w:szCs w:val="18"/>
              </w:rPr>
            </w:pPr>
            <w:proofErr w:type="spellStart"/>
            <w:r w:rsidRPr="00CE393A">
              <w:rPr>
                <w:rFonts w:ascii="Tahoma" w:hAnsi="Tahoma" w:cs="Tahoma"/>
                <w:b/>
                <w:sz w:val="18"/>
                <w:szCs w:val="18"/>
              </w:rPr>
              <w:t>N°</w:t>
            </w:r>
            <w:proofErr w:type="spellEnd"/>
            <w:r w:rsidRPr="00CE393A">
              <w:rPr>
                <w:rFonts w:ascii="Tahoma" w:hAnsi="Tahoma" w:cs="Tahoma"/>
                <w:b/>
                <w:sz w:val="18"/>
                <w:szCs w:val="18"/>
              </w:rPr>
              <w:t xml:space="preserve"> </w:t>
            </w:r>
          </w:p>
        </w:tc>
        <w:tc>
          <w:tcPr>
            <w:tcW w:w="6457" w:type="dxa"/>
            <w:tcBorders>
              <w:bottom w:val="single" w:sz="4" w:space="0" w:color="auto"/>
            </w:tcBorders>
            <w:shd w:val="clear" w:color="auto" w:fill="D9E2F3" w:themeFill="accent5" w:themeFillTint="33"/>
            <w:noWrap/>
            <w:vAlign w:val="center"/>
            <w:hideMark/>
          </w:tcPr>
          <w:p w14:paraId="79D974D7" w14:textId="77777777" w:rsidR="00EF585E" w:rsidRPr="00CE393A" w:rsidRDefault="00EF585E" w:rsidP="00AA2AEB">
            <w:pPr>
              <w:spacing w:line="320" w:lineRule="exact"/>
              <w:jc w:val="center"/>
              <w:rPr>
                <w:rFonts w:ascii="Tahoma" w:hAnsi="Tahoma" w:cs="Tahoma"/>
                <w:b/>
                <w:sz w:val="18"/>
                <w:szCs w:val="18"/>
              </w:rPr>
            </w:pPr>
            <w:r w:rsidRPr="00CE393A">
              <w:rPr>
                <w:rFonts w:ascii="Tahoma" w:hAnsi="Tahoma" w:cs="Tahoma"/>
                <w:b/>
                <w:sz w:val="18"/>
                <w:szCs w:val="18"/>
              </w:rPr>
              <w:t>DESCRIPCIÓN DE INSUMOS</w:t>
            </w:r>
          </w:p>
        </w:tc>
        <w:tc>
          <w:tcPr>
            <w:tcW w:w="1010" w:type="dxa"/>
            <w:tcBorders>
              <w:bottom w:val="single" w:sz="4" w:space="0" w:color="auto"/>
            </w:tcBorders>
            <w:shd w:val="clear" w:color="auto" w:fill="D9E2F3" w:themeFill="accent5" w:themeFillTint="33"/>
            <w:noWrap/>
            <w:vAlign w:val="center"/>
            <w:hideMark/>
          </w:tcPr>
          <w:p w14:paraId="26644E13" w14:textId="77777777" w:rsidR="00EF585E" w:rsidRPr="00CE393A" w:rsidRDefault="00EF585E" w:rsidP="00AA2AEB">
            <w:pPr>
              <w:spacing w:line="320" w:lineRule="exact"/>
              <w:jc w:val="center"/>
              <w:rPr>
                <w:rFonts w:ascii="Tahoma" w:hAnsi="Tahoma" w:cs="Tahoma"/>
                <w:b/>
                <w:sz w:val="18"/>
                <w:szCs w:val="18"/>
              </w:rPr>
            </w:pPr>
            <w:r w:rsidRPr="00CE393A">
              <w:rPr>
                <w:rFonts w:ascii="Tahoma" w:hAnsi="Tahoma" w:cs="Tahoma"/>
                <w:b/>
                <w:sz w:val="18"/>
                <w:szCs w:val="18"/>
              </w:rPr>
              <w:t>UNIDAD</w:t>
            </w:r>
          </w:p>
        </w:tc>
        <w:tc>
          <w:tcPr>
            <w:tcW w:w="1461" w:type="dxa"/>
            <w:tcBorders>
              <w:bottom w:val="single" w:sz="4" w:space="0" w:color="auto"/>
            </w:tcBorders>
            <w:shd w:val="clear" w:color="auto" w:fill="D9E2F3" w:themeFill="accent5" w:themeFillTint="33"/>
            <w:vAlign w:val="center"/>
            <w:hideMark/>
          </w:tcPr>
          <w:p w14:paraId="7113ED04" w14:textId="77777777" w:rsidR="00EF585E" w:rsidRPr="00CE393A" w:rsidRDefault="00EF585E" w:rsidP="00AA2AEB">
            <w:pPr>
              <w:spacing w:line="320" w:lineRule="exact"/>
              <w:jc w:val="center"/>
              <w:rPr>
                <w:rFonts w:ascii="Tahoma" w:hAnsi="Tahoma" w:cs="Tahoma"/>
                <w:b/>
                <w:sz w:val="18"/>
                <w:szCs w:val="18"/>
              </w:rPr>
            </w:pPr>
            <w:r w:rsidRPr="00CE393A">
              <w:rPr>
                <w:rFonts w:ascii="Tahoma" w:hAnsi="Tahoma" w:cs="Tahoma"/>
                <w:b/>
                <w:sz w:val="18"/>
                <w:szCs w:val="18"/>
              </w:rPr>
              <w:t xml:space="preserve">CANTIDAD (para el total de las viviendas) </w:t>
            </w:r>
          </w:p>
        </w:tc>
      </w:tr>
      <w:tr w:rsidR="00EF585E" w:rsidRPr="00CE393A" w14:paraId="0C9A89A8" w14:textId="77777777" w:rsidTr="00AA2AEB">
        <w:trPr>
          <w:trHeight w:val="416"/>
          <w:jc w:val="center"/>
        </w:trPr>
        <w:tc>
          <w:tcPr>
            <w:tcW w:w="0" w:type="auto"/>
            <w:shd w:val="clear" w:color="auto" w:fill="auto"/>
            <w:noWrap/>
            <w:vAlign w:val="bottom"/>
          </w:tcPr>
          <w:p w14:paraId="4300A482"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w:t>
            </w:r>
          </w:p>
        </w:tc>
        <w:tc>
          <w:tcPr>
            <w:tcW w:w="6457" w:type="dxa"/>
            <w:shd w:val="clear" w:color="auto" w:fill="auto"/>
            <w:noWrap/>
            <w:vAlign w:val="bottom"/>
          </w:tcPr>
          <w:p w14:paraId="0AB3EC4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ABRAZADERA DE 3"</w:t>
            </w:r>
          </w:p>
        </w:tc>
        <w:tc>
          <w:tcPr>
            <w:tcW w:w="1010" w:type="dxa"/>
            <w:shd w:val="clear" w:color="auto" w:fill="auto"/>
            <w:noWrap/>
            <w:vAlign w:val="bottom"/>
          </w:tcPr>
          <w:p w14:paraId="337C9D4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4EAAE18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306,00</w:t>
            </w:r>
          </w:p>
        </w:tc>
      </w:tr>
      <w:tr w:rsidR="00EF585E" w:rsidRPr="00CE393A" w14:paraId="235A496D" w14:textId="77777777" w:rsidTr="00AA2AEB">
        <w:trPr>
          <w:trHeight w:val="416"/>
          <w:jc w:val="center"/>
        </w:trPr>
        <w:tc>
          <w:tcPr>
            <w:tcW w:w="0" w:type="auto"/>
            <w:shd w:val="clear" w:color="auto" w:fill="auto"/>
            <w:noWrap/>
            <w:vAlign w:val="bottom"/>
          </w:tcPr>
          <w:p w14:paraId="1F9F9972"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w:t>
            </w:r>
          </w:p>
        </w:tc>
        <w:tc>
          <w:tcPr>
            <w:tcW w:w="6457" w:type="dxa"/>
            <w:shd w:val="clear" w:color="auto" w:fill="auto"/>
            <w:noWrap/>
            <w:vAlign w:val="bottom"/>
          </w:tcPr>
          <w:p w14:paraId="48CE72B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ALAMBRE DE AMARRE</w:t>
            </w:r>
          </w:p>
        </w:tc>
        <w:tc>
          <w:tcPr>
            <w:tcW w:w="1010" w:type="dxa"/>
            <w:shd w:val="clear" w:color="auto" w:fill="auto"/>
            <w:noWrap/>
            <w:vAlign w:val="bottom"/>
          </w:tcPr>
          <w:p w14:paraId="3313E18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1CC0967F"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257,36</w:t>
            </w:r>
          </w:p>
        </w:tc>
      </w:tr>
      <w:tr w:rsidR="00EF585E" w:rsidRPr="00CE393A" w14:paraId="0C31BC9D" w14:textId="77777777" w:rsidTr="00AA2AEB">
        <w:trPr>
          <w:trHeight w:val="416"/>
          <w:jc w:val="center"/>
        </w:trPr>
        <w:tc>
          <w:tcPr>
            <w:tcW w:w="0" w:type="auto"/>
            <w:shd w:val="clear" w:color="auto" w:fill="auto"/>
            <w:noWrap/>
            <w:vAlign w:val="bottom"/>
          </w:tcPr>
          <w:p w14:paraId="59BF926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w:t>
            </w:r>
          </w:p>
        </w:tc>
        <w:tc>
          <w:tcPr>
            <w:tcW w:w="6457" w:type="dxa"/>
            <w:shd w:val="clear" w:color="auto" w:fill="auto"/>
            <w:noWrap/>
            <w:vAlign w:val="bottom"/>
          </w:tcPr>
          <w:p w14:paraId="2560F91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010" w:type="dxa"/>
            <w:shd w:val="clear" w:color="auto" w:fill="auto"/>
            <w:noWrap/>
            <w:vAlign w:val="bottom"/>
          </w:tcPr>
          <w:p w14:paraId="14401E7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7ADD05B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1.040,00</w:t>
            </w:r>
          </w:p>
        </w:tc>
      </w:tr>
      <w:tr w:rsidR="00EF585E" w:rsidRPr="00CE393A" w14:paraId="478026E5" w14:textId="77777777" w:rsidTr="00AA2AEB">
        <w:trPr>
          <w:trHeight w:val="416"/>
          <w:jc w:val="center"/>
        </w:trPr>
        <w:tc>
          <w:tcPr>
            <w:tcW w:w="0" w:type="auto"/>
            <w:shd w:val="clear" w:color="auto" w:fill="auto"/>
            <w:noWrap/>
            <w:vAlign w:val="bottom"/>
          </w:tcPr>
          <w:p w14:paraId="6B1D993E"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w:t>
            </w:r>
          </w:p>
        </w:tc>
        <w:tc>
          <w:tcPr>
            <w:tcW w:w="6457" w:type="dxa"/>
            <w:shd w:val="clear" w:color="auto" w:fill="auto"/>
            <w:noWrap/>
            <w:vAlign w:val="bottom"/>
          </w:tcPr>
          <w:p w14:paraId="698CC0E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010" w:type="dxa"/>
            <w:shd w:val="clear" w:color="auto" w:fill="auto"/>
            <w:noWrap/>
            <w:vAlign w:val="bottom"/>
          </w:tcPr>
          <w:p w14:paraId="57D2496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395686D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3.200,00</w:t>
            </w:r>
          </w:p>
        </w:tc>
      </w:tr>
      <w:tr w:rsidR="00EF585E" w:rsidRPr="00CE393A" w14:paraId="5CED797E" w14:textId="77777777" w:rsidTr="00AA2AEB">
        <w:trPr>
          <w:trHeight w:val="416"/>
          <w:jc w:val="center"/>
        </w:trPr>
        <w:tc>
          <w:tcPr>
            <w:tcW w:w="0" w:type="auto"/>
            <w:shd w:val="clear" w:color="auto" w:fill="auto"/>
            <w:noWrap/>
            <w:vAlign w:val="bottom"/>
          </w:tcPr>
          <w:p w14:paraId="1A6106E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w:t>
            </w:r>
          </w:p>
        </w:tc>
        <w:tc>
          <w:tcPr>
            <w:tcW w:w="6457" w:type="dxa"/>
            <w:shd w:val="clear" w:color="auto" w:fill="auto"/>
            <w:noWrap/>
            <w:vAlign w:val="bottom"/>
          </w:tcPr>
          <w:p w14:paraId="175241A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010" w:type="dxa"/>
            <w:shd w:val="clear" w:color="auto" w:fill="auto"/>
            <w:noWrap/>
            <w:vAlign w:val="bottom"/>
          </w:tcPr>
          <w:p w14:paraId="49AD81E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205E4E4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2.960,00</w:t>
            </w:r>
          </w:p>
        </w:tc>
      </w:tr>
      <w:tr w:rsidR="00EF585E" w:rsidRPr="00CE393A" w14:paraId="4E837188" w14:textId="77777777" w:rsidTr="00AA2AEB">
        <w:trPr>
          <w:trHeight w:val="416"/>
          <w:jc w:val="center"/>
        </w:trPr>
        <w:tc>
          <w:tcPr>
            <w:tcW w:w="0" w:type="auto"/>
            <w:shd w:val="clear" w:color="auto" w:fill="auto"/>
            <w:noWrap/>
            <w:vAlign w:val="bottom"/>
          </w:tcPr>
          <w:p w14:paraId="1D5ABB1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w:t>
            </w:r>
          </w:p>
        </w:tc>
        <w:tc>
          <w:tcPr>
            <w:tcW w:w="6457" w:type="dxa"/>
            <w:shd w:val="clear" w:color="auto" w:fill="auto"/>
            <w:noWrap/>
            <w:vAlign w:val="bottom"/>
          </w:tcPr>
          <w:p w14:paraId="3CC8B69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ALAMBRE GALVANIZADO N°12</w:t>
            </w:r>
          </w:p>
        </w:tc>
        <w:tc>
          <w:tcPr>
            <w:tcW w:w="1010" w:type="dxa"/>
            <w:shd w:val="clear" w:color="auto" w:fill="auto"/>
            <w:noWrap/>
            <w:vAlign w:val="bottom"/>
          </w:tcPr>
          <w:p w14:paraId="7B1209D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7E10330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80,98</w:t>
            </w:r>
          </w:p>
        </w:tc>
      </w:tr>
      <w:tr w:rsidR="00EF585E" w:rsidRPr="00CE393A" w14:paraId="00977344" w14:textId="77777777" w:rsidTr="00AA2AEB">
        <w:trPr>
          <w:trHeight w:val="416"/>
          <w:jc w:val="center"/>
        </w:trPr>
        <w:tc>
          <w:tcPr>
            <w:tcW w:w="0" w:type="auto"/>
            <w:shd w:val="clear" w:color="auto" w:fill="auto"/>
            <w:noWrap/>
            <w:vAlign w:val="bottom"/>
          </w:tcPr>
          <w:p w14:paraId="23A7595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w:t>
            </w:r>
          </w:p>
        </w:tc>
        <w:tc>
          <w:tcPr>
            <w:tcW w:w="6457" w:type="dxa"/>
            <w:shd w:val="clear" w:color="auto" w:fill="auto"/>
            <w:noWrap/>
            <w:vAlign w:val="bottom"/>
          </w:tcPr>
          <w:p w14:paraId="661ACD12" w14:textId="77777777" w:rsidR="00EF585E" w:rsidRPr="00CE393A" w:rsidRDefault="00EF585E" w:rsidP="00AA2AEB">
            <w:pPr>
              <w:spacing w:line="320" w:lineRule="exact"/>
              <w:rPr>
                <w:rFonts w:ascii="Tahoma" w:hAnsi="Tahoma" w:cs="Tahoma"/>
                <w:bCs/>
                <w:color w:val="FF0000"/>
                <w:sz w:val="18"/>
                <w:szCs w:val="18"/>
                <w:lang w:val="it-IT"/>
              </w:rPr>
            </w:pPr>
            <w:r w:rsidRPr="00A80313">
              <w:rPr>
                <w:rFonts w:ascii="Calibri" w:hAnsi="Calibri" w:cs="Calibri"/>
                <w:color w:val="000000"/>
                <w:sz w:val="16"/>
                <w:szCs w:val="16"/>
                <w:lang w:val="it-IT"/>
              </w:rPr>
              <w:t>ALAMBRE TEJIDO (ROLLO 40M X 0,80M)</w:t>
            </w:r>
          </w:p>
        </w:tc>
        <w:tc>
          <w:tcPr>
            <w:tcW w:w="1010" w:type="dxa"/>
            <w:shd w:val="clear" w:color="auto" w:fill="auto"/>
            <w:noWrap/>
            <w:vAlign w:val="bottom"/>
          </w:tcPr>
          <w:p w14:paraId="2D3A186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28C74B1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807,89</w:t>
            </w:r>
          </w:p>
        </w:tc>
      </w:tr>
      <w:tr w:rsidR="00EF585E" w:rsidRPr="00CE393A" w14:paraId="1281490D" w14:textId="77777777" w:rsidTr="00AA2AEB">
        <w:trPr>
          <w:trHeight w:val="416"/>
          <w:jc w:val="center"/>
        </w:trPr>
        <w:tc>
          <w:tcPr>
            <w:tcW w:w="0" w:type="auto"/>
            <w:shd w:val="clear" w:color="auto" w:fill="auto"/>
            <w:noWrap/>
            <w:vAlign w:val="bottom"/>
          </w:tcPr>
          <w:p w14:paraId="4D2DB1F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w:t>
            </w:r>
          </w:p>
        </w:tc>
        <w:tc>
          <w:tcPr>
            <w:tcW w:w="6457" w:type="dxa"/>
            <w:shd w:val="clear" w:color="auto" w:fill="auto"/>
            <w:noWrap/>
            <w:vAlign w:val="bottom"/>
          </w:tcPr>
          <w:p w14:paraId="6D12699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ALQUITRÁN</w:t>
            </w:r>
          </w:p>
        </w:tc>
        <w:tc>
          <w:tcPr>
            <w:tcW w:w="1010" w:type="dxa"/>
            <w:shd w:val="clear" w:color="auto" w:fill="auto"/>
            <w:noWrap/>
            <w:vAlign w:val="bottom"/>
          </w:tcPr>
          <w:p w14:paraId="766A998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728FD23C"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334,00</w:t>
            </w:r>
          </w:p>
        </w:tc>
      </w:tr>
      <w:tr w:rsidR="00EF585E" w:rsidRPr="00CE393A" w14:paraId="5C241D10" w14:textId="77777777" w:rsidTr="00AA2AEB">
        <w:trPr>
          <w:trHeight w:val="416"/>
          <w:jc w:val="center"/>
        </w:trPr>
        <w:tc>
          <w:tcPr>
            <w:tcW w:w="0" w:type="auto"/>
            <w:shd w:val="clear" w:color="auto" w:fill="auto"/>
            <w:noWrap/>
            <w:vAlign w:val="bottom"/>
          </w:tcPr>
          <w:p w14:paraId="04DC37F1"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w:t>
            </w:r>
          </w:p>
        </w:tc>
        <w:tc>
          <w:tcPr>
            <w:tcW w:w="6457" w:type="dxa"/>
            <w:shd w:val="clear" w:color="auto" w:fill="auto"/>
            <w:noWrap/>
            <w:vAlign w:val="bottom"/>
          </w:tcPr>
          <w:p w14:paraId="0F5ABF3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BARNIZ</w:t>
            </w:r>
          </w:p>
        </w:tc>
        <w:tc>
          <w:tcPr>
            <w:tcW w:w="1010" w:type="dxa"/>
            <w:shd w:val="clear" w:color="auto" w:fill="auto"/>
            <w:noWrap/>
            <w:vAlign w:val="bottom"/>
          </w:tcPr>
          <w:p w14:paraId="2766705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LT</w:t>
            </w:r>
          </w:p>
        </w:tc>
        <w:tc>
          <w:tcPr>
            <w:tcW w:w="1461" w:type="dxa"/>
            <w:shd w:val="clear" w:color="auto" w:fill="auto"/>
            <w:vAlign w:val="bottom"/>
          </w:tcPr>
          <w:p w14:paraId="1FF02E12"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177,20</w:t>
            </w:r>
          </w:p>
        </w:tc>
      </w:tr>
      <w:tr w:rsidR="00EF585E" w:rsidRPr="00CE393A" w14:paraId="21F2E74A" w14:textId="77777777" w:rsidTr="00AA2AEB">
        <w:trPr>
          <w:trHeight w:val="416"/>
          <w:jc w:val="center"/>
        </w:trPr>
        <w:tc>
          <w:tcPr>
            <w:tcW w:w="0" w:type="auto"/>
            <w:shd w:val="clear" w:color="auto" w:fill="auto"/>
            <w:noWrap/>
            <w:vAlign w:val="bottom"/>
          </w:tcPr>
          <w:p w14:paraId="707BD550"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10</w:t>
            </w:r>
          </w:p>
        </w:tc>
        <w:tc>
          <w:tcPr>
            <w:tcW w:w="6457" w:type="dxa"/>
            <w:shd w:val="clear" w:color="auto" w:fill="auto"/>
            <w:noWrap/>
            <w:vAlign w:val="bottom"/>
          </w:tcPr>
          <w:p w14:paraId="59B34A7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BISAGRA DE 4"</w:t>
            </w:r>
          </w:p>
        </w:tc>
        <w:tc>
          <w:tcPr>
            <w:tcW w:w="1010" w:type="dxa"/>
            <w:shd w:val="clear" w:color="auto" w:fill="auto"/>
            <w:noWrap/>
            <w:vAlign w:val="bottom"/>
          </w:tcPr>
          <w:p w14:paraId="4E3D4A9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20637101"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480,00</w:t>
            </w:r>
          </w:p>
        </w:tc>
      </w:tr>
      <w:tr w:rsidR="00EF585E" w:rsidRPr="00CE393A" w14:paraId="4A8F8960" w14:textId="77777777" w:rsidTr="00AA2AEB">
        <w:trPr>
          <w:trHeight w:val="416"/>
          <w:jc w:val="center"/>
        </w:trPr>
        <w:tc>
          <w:tcPr>
            <w:tcW w:w="0" w:type="auto"/>
            <w:shd w:val="clear" w:color="auto" w:fill="auto"/>
            <w:noWrap/>
            <w:vAlign w:val="bottom"/>
          </w:tcPr>
          <w:p w14:paraId="7E9FD6F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11</w:t>
            </w:r>
          </w:p>
        </w:tc>
        <w:tc>
          <w:tcPr>
            <w:tcW w:w="6457" w:type="dxa"/>
            <w:shd w:val="clear" w:color="auto" w:fill="auto"/>
            <w:noWrap/>
            <w:vAlign w:val="bottom"/>
          </w:tcPr>
          <w:p w14:paraId="5508020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CAJA DE REGISTRO DE PVC</w:t>
            </w:r>
          </w:p>
        </w:tc>
        <w:tc>
          <w:tcPr>
            <w:tcW w:w="1010" w:type="dxa"/>
            <w:shd w:val="clear" w:color="auto" w:fill="auto"/>
            <w:noWrap/>
            <w:vAlign w:val="bottom"/>
          </w:tcPr>
          <w:p w14:paraId="2F42971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28AB315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3F943ADF" w14:textId="77777777" w:rsidTr="00AA2AEB">
        <w:trPr>
          <w:trHeight w:val="416"/>
          <w:jc w:val="center"/>
        </w:trPr>
        <w:tc>
          <w:tcPr>
            <w:tcW w:w="0" w:type="auto"/>
            <w:shd w:val="clear" w:color="auto" w:fill="auto"/>
            <w:noWrap/>
            <w:vAlign w:val="bottom"/>
          </w:tcPr>
          <w:p w14:paraId="7F96145E"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12</w:t>
            </w:r>
          </w:p>
        </w:tc>
        <w:tc>
          <w:tcPr>
            <w:tcW w:w="6457" w:type="dxa"/>
            <w:shd w:val="clear" w:color="auto" w:fill="auto"/>
            <w:noWrap/>
            <w:vAlign w:val="bottom"/>
          </w:tcPr>
          <w:p w14:paraId="3B985AF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CAJA PARA 1 TÉRMICO</w:t>
            </w:r>
          </w:p>
        </w:tc>
        <w:tc>
          <w:tcPr>
            <w:tcW w:w="1010" w:type="dxa"/>
            <w:shd w:val="clear" w:color="auto" w:fill="auto"/>
            <w:noWrap/>
            <w:vAlign w:val="bottom"/>
          </w:tcPr>
          <w:p w14:paraId="5EE5FF6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38841E89"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525E2212" w14:textId="77777777" w:rsidTr="00AA2AEB">
        <w:trPr>
          <w:trHeight w:val="416"/>
          <w:jc w:val="center"/>
        </w:trPr>
        <w:tc>
          <w:tcPr>
            <w:tcW w:w="0" w:type="auto"/>
            <w:shd w:val="clear" w:color="auto" w:fill="auto"/>
            <w:noWrap/>
            <w:vAlign w:val="bottom"/>
          </w:tcPr>
          <w:p w14:paraId="34A3535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13</w:t>
            </w:r>
          </w:p>
        </w:tc>
        <w:tc>
          <w:tcPr>
            <w:tcW w:w="6457" w:type="dxa"/>
            <w:shd w:val="clear" w:color="auto" w:fill="auto"/>
            <w:noWrap/>
            <w:vAlign w:val="bottom"/>
          </w:tcPr>
          <w:p w14:paraId="78C0A0F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CAJA PARA 3 TÉRMICOS</w:t>
            </w:r>
          </w:p>
        </w:tc>
        <w:tc>
          <w:tcPr>
            <w:tcW w:w="1010" w:type="dxa"/>
            <w:shd w:val="clear" w:color="auto" w:fill="auto"/>
            <w:noWrap/>
            <w:vAlign w:val="bottom"/>
          </w:tcPr>
          <w:p w14:paraId="10EB3F2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2BE3847B"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29460A42" w14:textId="77777777" w:rsidTr="00AA2AEB">
        <w:trPr>
          <w:trHeight w:val="416"/>
          <w:jc w:val="center"/>
        </w:trPr>
        <w:tc>
          <w:tcPr>
            <w:tcW w:w="0" w:type="auto"/>
            <w:shd w:val="clear" w:color="auto" w:fill="auto"/>
            <w:noWrap/>
            <w:vAlign w:val="bottom"/>
          </w:tcPr>
          <w:p w14:paraId="004E0002"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14</w:t>
            </w:r>
          </w:p>
        </w:tc>
        <w:tc>
          <w:tcPr>
            <w:tcW w:w="6457" w:type="dxa"/>
            <w:shd w:val="clear" w:color="auto" w:fill="auto"/>
            <w:noWrap/>
            <w:vAlign w:val="bottom"/>
          </w:tcPr>
          <w:p w14:paraId="4B62FCA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CAJA PLÁSTICA CIRCULAR</w:t>
            </w:r>
          </w:p>
        </w:tc>
        <w:tc>
          <w:tcPr>
            <w:tcW w:w="1010" w:type="dxa"/>
            <w:shd w:val="clear" w:color="auto" w:fill="auto"/>
            <w:noWrap/>
            <w:vAlign w:val="bottom"/>
          </w:tcPr>
          <w:p w14:paraId="2F8482A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0994B73B"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480,00</w:t>
            </w:r>
          </w:p>
        </w:tc>
      </w:tr>
      <w:tr w:rsidR="00EF585E" w:rsidRPr="00CE393A" w14:paraId="02561C2E" w14:textId="77777777" w:rsidTr="00AA2AEB">
        <w:trPr>
          <w:trHeight w:val="416"/>
          <w:jc w:val="center"/>
        </w:trPr>
        <w:tc>
          <w:tcPr>
            <w:tcW w:w="0" w:type="auto"/>
            <w:shd w:val="clear" w:color="auto" w:fill="auto"/>
            <w:noWrap/>
            <w:vAlign w:val="bottom"/>
          </w:tcPr>
          <w:p w14:paraId="7F0445D0"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15</w:t>
            </w:r>
          </w:p>
        </w:tc>
        <w:tc>
          <w:tcPr>
            <w:tcW w:w="6457" w:type="dxa"/>
            <w:shd w:val="clear" w:color="auto" w:fill="auto"/>
            <w:noWrap/>
            <w:vAlign w:val="bottom"/>
          </w:tcPr>
          <w:p w14:paraId="61F7337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CAJA PLÁSTICA RECTANGULAR </w:t>
            </w:r>
          </w:p>
        </w:tc>
        <w:tc>
          <w:tcPr>
            <w:tcW w:w="1010" w:type="dxa"/>
            <w:shd w:val="clear" w:color="auto" w:fill="auto"/>
            <w:noWrap/>
            <w:vAlign w:val="bottom"/>
          </w:tcPr>
          <w:p w14:paraId="637E8CF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08F38C32"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480,00</w:t>
            </w:r>
          </w:p>
        </w:tc>
      </w:tr>
      <w:tr w:rsidR="00EF585E" w:rsidRPr="00CE393A" w14:paraId="3E72B61E" w14:textId="77777777" w:rsidTr="00AA2AEB">
        <w:trPr>
          <w:trHeight w:val="416"/>
          <w:jc w:val="center"/>
        </w:trPr>
        <w:tc>
          <w:tcPr>
            <w:tcW w:w="0" w:type="auto"/>
            <w:shd w:val="clear" w:color="auto" w:fill="auto"/>
            <w:noWrap/>
            <w:vAlign w:val="bottom"/>
          </w:tcPr>
          <w:p w14:paraId="3C83C529"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16</w:t>
            </w:r>
          </w:p>
        </w:tc>
        <w:tc>
          <w:tcPr>
            <w:tcW w:w="6457" w:type="dxa"/>
            <w:shd w:val="clear" w:color="auto" w:fill="auto"/>
            <w:noWrap/>
            <w:vAlign w:val="bottom"/>
          </w:tcPr>
          <w:p w14:paraId="262F956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CAJA SIFONADA PVC INC/REJILLA DE PISO</w:t>
            </w:r>
          </w:p>
        </w:tc>
        <w:tc>
          <w:tcPr>
            <w:tcW w:w="1010" w:type="dxa"/>
            <w:shd w:val="clear" w:color="auto" w:fill="auto"/>
            <w:noWrap/>
            <w:vAlign w:val="bottom"/>
          </w:tcPr>
          <w:p w14:paraId="0A847E2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7E81B79"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0EF761B1" w14:textId="77777777" w:rsidTr="00AA2AEB">
        <w:trPr>
          <w:trHeight w:val="416"/>
          <w:jc w:val="center"/>
        </w:trPr>
        <w:tc>
          <w:tcPr>
            <w:tcW w:w="0" w:type="auto"/>
            <w:shd w:val="clear" w:color="auto" w:fill="auto"/>
            <w:noWrap/>
            <w:vAlign w:val="bottom"/>
          </w:tcPr>
          <w:p w14:paraId="51C16979"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17</w:t>
            </w:r>
          </w:p>
        </w:tc>
        <w:tc>
          <w:tcPr>
            <w:tcW w:w="6457" w:type="dxa"/>
            <w:shd w:val="clear" w:color="auto" w:fill="auto"/>
            <w:noWrap/>
            <w:vAlign w:val="bottom"/>
          </w:tcPr>
          <w:p w14:paraId="03F8393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CAJONERÍA BAJA PARA COCINA</w:t>
            </w:r>
          </w:p>
        </w:tc>
        <w:tc>
          <w:tcPr>
            <w:tcW w:w="1010" w:type="dxa"/>
            <w:shd w:val="clear" w:color="auto" w:fill="auto"/>
            <w:noWrap/>
            <w:vAlign w:val="bottom"/>
          </w:tcPr>
          <w:p w14:paraId="64B8199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05BBC16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56,00</w:t>
            </w:r>
          </w:p>
        </w:tc>
      </w:tr>
      <w:tr w:rsidR="00EF585E" w:rsidRPr="00CE393A" w14:paraId="69FC26D0" w14:textId="77777777" w:rsidTr="00AA2AEB">
        <w:trPr>
          <w:trHeight w:val="416"/>
          <w:jc w:val="center"/>
        </w:trPr>
        <w:tc>
          <w:tcPr>
            <w:tcW w:w="0" w:type="auto"/>
            <w:shd w:val="clear" w:color="auto" w:fill="auto"/>
            <w:noWrap/>
            <w:vAlign w:val="bottom"/>
          </w:tcPr>
          <w:p w14:paraId="436B6B8A"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18</w:t>
            </w:r>
          </w:p>
        </w:tc>
        <w:tc>
          <w:tcPr>
            <w:tcW w:w="6457" w:type="dxa"/>
            <w:shd w:val="clear" w:color="auto" w:fill="auto"/>
            <w:noWrap/>
            <w:vAlign w:val="bottom"/>
          </w:tcPr>
          <w:p w14:paraId="0B09555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CALAMINA GALVANIZADA ONDULADA NRO 28 PREPINTADA </w:t>
            </w:r>
          </w:p>
        </w:tc>
        <w:tc>
          <w:tcPr>
            <w:tcW w:w="1010" w:type="dxa"/>
            <w:shd w:val="clear" w:color="auto" w:fill="auto"/>
            <w:noWrap/>
            <w:vAlign w:val="bottom"/>
          </w:tcPr>
          <w:p w14:paraId="001CAE8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67600712"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2.147,26</w:t>
            </w:r>
          </w:p>
        </w:tc>
      </w:tr>
      <w:tr w:rsidR="00EF585E" w:rsidRPr="00CE393A" w14:paraId="5CC23361" w14:textId="77777777" w:rsidTr="00AA2AEB">
        <w:trPr>
          <w:trHeight w:val="416"/>
          <w:jc w:val="center"/>
        </w:trPr>
        <w:tc>
          <w:tcPr>
            <w:tcW w:w="0" w:type="auto"/>
            <w:shd w:val="clear" w:color="auto" w:fill="auto"/>
            <w:noWrap/>
            <w:vAlign w:val="bottom"/>
          </w:tcPr>
          <w:p w14:paraId="0969E9A9"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19</w:t>
            </w:r>
          </w:p>
        </w:tc>
        <w:tc>
          <w:tcPr>
            <w:tcW w:w="6457" w:type="dxa"/>
            <w:shd w:val="clear" w:color="auto" w:fill="auto"/>
            <w:noWrap/>
            <w:vAlign w:val="bottom"/>
          </w:tcPr>
          <w:p w14:paraId="3F35A1A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CANALETA DE CALAMINA GALVANIZADA NRO 28 CORTE 33</w:t>
            </w:r>
          </w:p>
        </w:tc>
        <w:tc>
          <w:tcPr>
            <w:tcW w:w="1010" w:type="dxa"/>
            <w:shd w:val="clear" w:color="auto" w:fill="auto"/>
            <w:noWrap/>
            <w:vAlign w:val="bottom"/>
          </w:tcPr>
          <w:p w14:paraId="07886D4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17D4E0D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546,00</w:t>
            </w:r>
          </w:p>
        </w:tc>
      </w:tr>
      <w:tr w:rsidR="00EF585E" w:rsidRPr="00CE393A" w14:paraId="47FCEF2A" w14:textId="77777777" w:rsidTr="00AA2AEB">
        <w:trPr>
          <w:trHeight w:val="416"/>
          <w:jc w:val="center"/>
        </w:trPr>
        <w:tc>
          <w:tcPr>
            <w:tcW w:w="0" w:type="auto"/>
            <w:shd w:val="clear" w:color="auto" w:fill="auto"/>
            <w:noWrap/>
            <w:vAlign w:val="bottom"/>
          </w:tcPr>
          <w:p w14:paraId="2139EE93"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20</w:t>
            </w:r>
          </w:p>
        </w:tc>
        <w:tc>
          <w:tcPr>
            <w:tcW w:w="6457" w:type="dxa"/>
            <w:shd w:val="clear" w:color="auto" w:fill="auto"/>
            <w:noWrap/>
            <w:vAlign w:val="bottom"/>
          </w:tcPr>
          <w:p w14:paraId="46824B2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CAÑERÍA DE ALUMINIO 1/2" (BRAZO DE DUCHA)</w:t>
            </w:r>
          </w:p>
        </w:tc>
        <w:tc>
          <w:tcPr>
            <w:tcW w:w="1010" w:type="dxa"/>
            <w:shd w:val="clear" w:color="auto" w:fill="auto"/>
            <w:noWrap/>
            <w:vAlign w:val="bottom"/>
          </w:tcPr>
          <w:p w14:paraId="0F8AEC0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5F8D3A2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43C16CF7" w14:textId="77777777" w:rsidTr="00AA2AEB">
        <w:trPr>
          <w:trHeight w:val="416"/>
          <w:jc w:val="center"/>
        </w:trPr>
        <w:tc>
          <w:tcPr>
            <w:tcW w:w="0" w:type="auto"/>
            <w:shd w:val="clear" w:color="auto" w:fill="auto"/>
            <w:noWrap/>
            <w:vAlign w:val="bottom"/>
          </w:tcPr>
          <w:p w14:paraId="4D7007E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21</w:t>
            </w:r>
          </w:p>
        </w:tc>
        <w:tc>
          <w:tcPr>
            <w:tcW w:w="6457" w:type="dxa"/>
            <w:shd w:val="clear" w:color="auto" w:fill="auto"/>
            <w:noWrap/>
            <w:vAlign w:val="bottom"/>
          </w:tcPr>
          <w:p w14:paraId="5DEC2D7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CEMENTO BLANCO</w:t>
            </w:r>
          </w:p>
        </w:tc>
        <w:tc>
          <w:tcPr>
            <w:tcW w:w="1010" w:type="dxa"/>
            <w:shd w:val="clear" w:color="auto" w:fill="auto"/>
            <w:noWrap/>
            <w:vAlign w:val="bottom"/>
          </w:tcPr>
          <w:p w14:paraId="4899146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33B1B6E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1.041,39</w:t>
            </w:r>
          </w:p>
        </w:tc>
      </w:tr>
      <w:tr w:rsidR="00EF585E" w:rsidRPr="00CE393A" w14:paraId="5418B910" w14:textId="77777777" w:rsidTr="00AA2AEB">
        <w:trPr>
          <w:trHeight w:val="416"/>
          <w:jc w:val="center"/>
        </w:trPr>
        <w:tc>
          <w:tcPr>
            <w:tcW w:w="0" w:type="auto"/>
            <w:shd w:val="clear" w:color="auto" w:fill="auto"/>
            <w:noWrap/>
            <w:vAlign w:val="bottom"/>
          </w:tcPr>
          <w:p w14:paraId="6E7E256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22</w:t>
            </w:r>
          </w:p>
        </w:tc>
        <w:tc>
          <w:tcPr>
            <w:tcW w:w="6457" w:type="dxa"/>
            <w:shd w:val="clear" w:color="auto" w:fill="auto"/>
            <w:noWrap/>
            <w:vAlign w:val="bottom"/>
          </w:tcPr>
          <w:p w14:paraId="786DF34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CEMENTO COLA</w:t>
            </w:r>
          </w:p>
        </w:tc>
        <w:tc>
          <w:tcPr>
            <w:tcW w:w="1010" w:type="dxa"/>
            <w:shd w:val="clear" w:color="auto" w:fill="auto"/>
            <w:noWrap/>
            <w:vAlign w:val="bottom"/>
          </w:tcPr>
          <w:p w14:paraId="2D1AC53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770D4B9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18.570,22</w:t>
            </w:r>
          </w:p>
        </w:tc>
      </w:tr>
      <w:tr w:rsidR="00EF585E" w:rsidRPr="00CE393A" w14:paraId="73A422F8" w14:textId="77777777" w:rsidTr="00AA2AEB">
        <w:trPr>
          <w:trHeight w:val="416"/>
          <w:jc w:val="center"/>
        </w:trPr>
        <w:tc>
          <w:tcPr>
            <w:tcW w:w="0" w:type="auto"/>
            <w:shd w:val="clear" w:color="auto" w:fill="auto"/>
            <w:noWrap/>
            <w:vAlign w:val="bottom"/>
          </w:tcPr>
          <w:p w14:paraId="53808E6D"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23</w:t>
            </w:r>
          </w:p>
        </w:tc>
        <w:tc>
          <w:tcPr>
            <w:tcW w:w="6457" w:type="dxa"/>
            <w:shd w:val="clear" w:color="auto" w:fill="auto"/>
            <w:noWrap/>
            <w:vAlign w:val="bottom"/>
          </w:tcPr>
          <w:p w14:paraId="05E4CFD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CEMENTO PORTLAND</w:t>
            </w:r>
          </w:p>
        </w:tc>
        <w:tc>
          <w:tcPr>
            <w:tcW w:w="1010" w:type="dxa"/>
            <w:shd w:val="clear" w:color="auto" w:fill="auto"/>
            <w:noWrap/>
            <w:vAlign w:val="bottom"/>
          </w:tcPr>
          <w:p w14:paraId="3606B96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BL</w:t>
            </w:r>
          </w:p>
        </w:tc>
        <w:tc>
          <w:tcPr>
            <w:tcW w:w="1461" w:type="dxa"/>
            <w:shd w:val="clear" w:color="auto" w:fill="auto"/>
            <w:vAlign w:val="bottom"/>
          </w:tcPr>
          <w:p w14:paraId="3B02C09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4.294,32</w:t>
            </w:r>
          </w:p>
        </w:tc>
      </w:tr>
      <w:tr w:rsidR="00EF585E" w:rsidRPr="00CE393A" w14:paraId="0CC1400F" w14:textId="77777777" w:rsidTr="00AA2AEB">
        <w:trPr>
          <w:trHeight w:val="416"/>
          <w:jc w:val="center"/>
        </w:trPr>
        <w:tc>
          <w:tcPr>
            <w:tcW w:w="0" w:type="auto"/>
            <w:shd w:val="clear" w:color="auto" w:fill="auto"/>
            <w:noWrap/>
            <w:vAlign w:val="bottom"/>
          </w:tcPr>
          <w:p w14:paraId="7ADE7F6C"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lastRenderedPageBreak/>
              <w:t>24</w:t>
            </w:r>
          </w:p>
        </w:tc>
        <w:tc>
          <w:tcPr>
            <w:tcW w:w="6457" w:type="dxa"/>
            <w:shd w:val="clear" w:color="auto" w:fill="auto"/>
            <w:noWrap/>
            <w:vAlign w:val="bottom"/>
          </w:tcPr>
          <w:p w14:paraId="44CB51D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CERÁMICA NACIONAL</w:t>
            </w:r>
          </w:p>
        </w:tc>
        <w:tc>
          <w:tcPr>
            <w:tcW w:w="1010" w:type="dxa"/>
            <w:shd w:val="clear" w:color="auto" w:fill="auto"/>
            <w:noWrap/>
            <w:vAlign w:val="bottom"/>
          </w:tcPr>
          <w:p w14:paraId="470F657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34B4878F"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2.562,90</w:t>
            </w:r>
          </w:p>
        </w:tc>
      </w:tr>
      <w:tr w:rsidR="00EF585E" w:rsidRPr="00CE393A" w14:paraId="6ED7054A" w14:textId="77777777" w:rsidTr="00AA2AEB">
        <w:trPr>
          <w:trHeight w:val="416"/>
          <w:jc w:val="center"/>
        </w:trPr>
        <w:tc>
          <w:tcPr>
            <w:tcW w:w="0" w:type="auto"/>
            <w:shd w:val="clear" w:color="auto" w:fill="auto"/>
            <w:noWrap/>
            <w:vAlign w:val="bottom"/>
          </w:tcPr>
          <w:p w14:paraId="6CC34162"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25</w:t>
            </w:r>
          </w:p>
        </w:tc>
        <w:tc>
          <w:tcPr>
            <w:tcW w:w="6457" w:type="dxa"/>
            <w:shd w:val="clear" w:color="auto" w:fill="auto"/>
            <w:noWrap/>
            <w:vAlign w:val="bottom"/>
          </w:tcPr>
          <w:p w14:paraId="19B046D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CERÁMICA NACIONAL TIPO PORCELANATO (60X60)</w:t>
            </w:r>
          </w:p>
        </w:tc>
        <w:tc>
          <w:tcPr>
            <w:tcW w:w="1010" w:type="dxa"/>
            <w:shd w:val="clear" w:color="auto" w:fill="auto"/>
            <w:noWrap/>
            <w:vAlign w:val="bottom"/>
          </w:tcPr>
          <w:p w14:paraId="1A9956E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07A8B93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248,16</w:t>
            </w:r>
          </w:p>
        </w:tc>
      </w:tr>
      <w:tr w:rsidR="00EF585E" w:rsidRPr="00CE393A" w14:paraId="2A5EBF14" w14:textId="77777777" w:rsidTr="00AA2AEB">
        <w:trPr>
          <w:trHeight w:val="416"/>
          <w:jc w:val="center"/>
        </w:trPr>
        <w:tc>
          <w:tcPr>
            <w:tcW w:w="0" w:type="auto"/>
            <w:shd w:val="clear" w:color="auto" w:fill="auto"/>
            <w:noWrap/>
            <w:vAlign w:val="bottom"/>
          </w:tcPr>
          <w:p w14:paraId="49F2E78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26</w:t>
            </w:r>
          </w:p>
        </w:tc>
        <w:tc>
          <w:tcPr>
            <w:tcW w:w="6457" w:type="dxa"/>
            <w:shd w:val="clear" w:color="auto" w:fill="auto"/>
            <w:noWrap/>
            <w:vAlign w:val="bottom"/>
          </w:tcPr>
          <w:p w14:paraId="06AA469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CHAPA EXTERIOR</w:t>
            </w:r>
          </w:p>
        </w:tc>
        <w:tc>
          <w:tcPr>
            <w:tcW w:w="1010" w:type="dxa"/>
            <w:shd w:val="clear" w:color="auto" w:fill="auto"/>
            <w:noWrap/>
            <w:vAlign w:val="bottom"/>
          </w:tcPr>
          <w:p w14:paraId="4D621EE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4848C29C"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77F8FFF5" w14:textId="77777777" w:rsidTr="00AA2AEB">
        <w:trPr>
          <w:trHeight w:val="416"/>
          <w:jc w:val="center"/>
        </w:trPr>
        <w:tc>
          <w:tcPr>
            <w:tcW w:w="0" w:type="auto"/>
            <w:shd w:val="clear" w:color="auto" w:fill="auto"/>
            <w:noWrap/>
            <w:vAlign w:val="bottom"/>
          </w:tcPr>
          <w:p w14:paraId="0FD5250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27</w:t>
            </w:r>
          </w:p>
        </w:tc>
        <w:tc>
          <w:tcPr>
            <w:tcW w:w="6457" w:type="dxa"/>
            <w:shd w:val="clear" w:color="auto" w:fill="auto"/>
            <w:noWrap/>
            <w:vAlign w:val="bottom"/>
          </w:tcPr>
          <w:p w14:paraId="7EFA514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CHAPA INTERIOR</w:t>
            </w:r>
          </w:p>
        </w:tc>
        <w:tc>
          <w:tcPr>
            <w:tcW w:w="1010" w:type="dxa"/>
            <w:shd w:val="clear" w:color="auto" w:fill="auto"/>
            <w:noWrap/>
            <w:vAlign w:val="bottom"/>
          </w:tcPr>
          <w:p w14:paraId="640E46B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2BD01C1"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120,00</w:t>
            </w:r>
          </w:p>
        </w:tc>
      </w:tr>
      <w:tr w:rsidR="00EF585E" w:rsidRPr="00CE393A" w14:paraId="0B44C3CB" w14:textId="77777777" w:rsidTr="00AA2AEB">
        <w:trPr>
          <w:trHeight w:val="416"/>
          <w:jc w:val="center"/>
        </w:trPr>
        <w:tc>
          <w:tcPr>
            <w:tcW w:w="0" w:type="auto"/>
            <w:shd w:val="clear" w:color="auto" w:fill="auto"/>
            <w:noWrap/>
            <w:vAlign w:val="bottom"/>
          </w:tcPr>
          <w:p w14:paraId="268058B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28</w:t>
            </w:r>
          </w:p>
        </w:tc>
        <w:tc>
          <w:tcPr>
            <w:tcW w:w="6457" w:type="dxa"/>
            <w:shd w:val="clear" w:color="auto" w:fill="auto"/>
            <w:noWrap/>
            <w:vAlign w:val="bottom"/>
          </w:tcPr>
          <w:p w14:paraId="24D7F79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CHICOTILLO</w:t>
            </w:r>
          </w:p>
        </w:tc>
        <w:tc>
          <w:tcPr>
            <w:tcW w:w="1010" w:type="dxa"/>
            <w:shd w:val="clear" w:color="auto" w:fill="auto"/>
            <w:noWrap/>
            <w:vAlign w:val="bottom"/>
          </w:tcPr>
          <w:p w14:paraId="0C421B8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5F278C7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80,00</w:t>
            </w:r>
          </w:p>
        </w:tc>
      </w:tr>
      <w:tr w:rsidR="00EF585E" w:rsidRPr="00CE393A" w14:paraId="5094A4B7" w14:textId="77777777" w:rsidTr="00AA2AEB">
        <w:trPr>
          <w:trHeight w:val="416"/>
          <w:jc w:val="center"/>
        </w:trPr>
        <w:tc>
          <w:tcPr>
            <w:tcW w:w="0" w:type="auto"/>
            <w:shd w:val="clear" w:color="auto" w:fill="auto"/>
            <w:noWrap/>
            <w:vAlign w:val="bottom"/>
          </w:tcPr>
          <w:p w14:paraId="6818014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29</w:t>
            </w:r>
          </w:p>
        </w:tc>
        <w:tc>
          <w:tcPr>
            <w:tcW w:w="6457" w:type="dxa"/>
            <w:shd w:val="clear" w:color="auto" w:fill="auto"/>
            <w:noWrap/>
            <w:vAlign w:val="bottom"/>
          </w:tcPr>
          <w:p w14:paraId="7BF7273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CIELO FALSO YESO - PVC INC/ACCESORIOS</w:t>
            </w:r>
          </w:p>
        </w:tc>
        <w:tc>
          <w:tcPr>
            <w:tcW w:w="1010" w:type="dxa"/>
            <w:shd w:val="clear" w:color="auto" w:fill="auto"/>
            <w:noWrap/>
            <w:vAlign w:val="bottom"/>
          </w:tcPr>
          <w:p w14:paraId="53A92C7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1C1AF0C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1.700,58</w:t>
            </w:r>
          </w:p>
        </w:tc>
      </w:tr>
      <w:tr w:rsidR="00EF585E" w:rsidRPr="00CE393A" w14:paraId="3EEA30F4" w14:textId="77777777" w:rsidTr="00AA2AEB">
        <w:trPr>
          <w:trHeight w:val="416"/>
          <w:jc w:val="center"/>
        </w:trPr>
        <w:tc>
          <w:tcPr>
            <w:tcW w:w="0" w:type="auto"/>
            <w:shd w:val="clear" w:color="auto" w:fill="auto"/>
            <w:noWrap/>
            <w:vAlign w:val="bottom"/>
          </w:tcPr>
          <w:p w14:paraId="717FDBD1"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30</w:t>
            </w:r>
          </w:p>
        </w:tc>
        <w:tc>
          <w:tcPr>
            <w:tcW w:w="6457" w:type="dxa"/>
            <w:shd w:val="clear" w:color="auto" w:fill="auto"/>
            <w:noWrap/>
            <w:vAlign w:val="bottom"/>
          </w:tcPr>
          <w:p w14:paraId="5120CAE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CINTA AISLANTE</w:t>
            </w:r>
          </w:p>
        </w:tc>
        <w:tc>
          <w:tcPr>
            <w:tcW w:w="1010" w:type="dxa"/>
            <w:shd w:val="clear" w:color="auto" w:fill="auto"/>
            <w:noWrap/>
            <w:vAlign w:val="bottom"/>
          </w:tcPr>
          <w:p w14:paraId="7213C73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BCE92FF"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104,00</w:t>
            </w:r>
          </w:p>
        </w:tc>
      </w:tr>
      <w:tr w:rsidR="00EF585E" w:rsidRPr="00CE393A" w14:paraId="5EEE2F1F" w14:textId="77777777" w:rsidTr="00AA2AEB">
        <w:trPr>
          <w:trHeight w:val="416"/>
          <w:jc w:val="center"/>
        </w:trPr>
        <w:tc>
          <w:tcPr>
            <w:tcW w:w="0" w:type="auto"/>
            <w:shd w:val="clear" w:color="auto" w:fill="auto"/>
            <w:noWrap/>
            <w:vAlign w:val="bottom"/>
          </w:tcPr>
          <w:p w14:paraId="3964E54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31</w:t>
            </w:r>
          </w:p>
        </w:tc>
        <w:tc>
          <w:tcPr>
            <w:tcW w:w="6457" w:type="dxa"/>
            <w:shd w:val="clear" w:color="auto" w:fill="auto"/>
            <w:noWrap/>
            <w:vAlign w:val="bottom"/>
          </w:tcPr>
          <w:p w14:paraId="6EBC5FB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CLAVOS</w:t>
            </w:r>
          </w:p>
        </w:tc>
        <w:tc>
          <w:tcPr>
            <w:tcW w:w="1010" w:type="dxa"/>
            <w:shd w:val="clear" w:color="auto" w:fill="auto"/>
            <w:noWrap/>
            <w:vAlign w:val="bottom"/>
          </w:tcPr>
          <w:p w14:paraId="4BB176B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7223B54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511,10</w:t>
            </w:r>
          </w:p>
        </w:tc>
      </w:tr>
      <w:tr w:rsidR="00EF585E" w:rsidRPr="00CE393A" w14:paraId="3BE68300" w14:textId="77777777" w:rsidTr="00AA2AEB">
        <w:trPr>
          <w:trHeight w:val="416"/>
          <w:jc w:val="center"/>
        </w:trPr>
        <w:tc>
          <w:tcPr>
            <w:tcW w:w="0" w:type="auto"/>
            <w:shd w:val="clear" w:color="auto" w:fill="auto"/>
            <w:noWrap/>
            <w:vAlign w:val="bottom"/>
          </w:tcPr>
          <w:p w14:paraId="7292994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32</w:t>
            </w:r>
          </w:p>
        </w:tc>
        <w:tc>
          <w:tcPr>
            <w:tcW w:w="6457" w:type="dxa"/>
            <w:shd w:val="clear" w:color="auto" w:fill="auto"/>
            <w:noWrap/>
            <w:vAlign w:val="bottom"/>
          </w:tcPr>
          <w:p w14:paraId="7D0FB4B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CLAVOS PARA CALAMINA CON GOMA </w:t>
            </w:r>
          </w:p>
        </w:tc>
        <w:tc>
          <w:tcPr>
            <w:tcW w:w="1010" w:type="dxa"/>
            <w:shd w:val="clear" w:color="auto" w:fill="auto"/>
            <w:noWrap/>
            <w:vAlign w:val="bottom"/>
          </w:tcPr>
          <w:p w14:paraId="5E942AF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75403963"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191,72</w:t>
            </w:r>
          </w:p>
        </w:tc>
      </w:tr>
      <w:tr w:rsidR="00EF585E" w:rsidRPr="00CE393A" w14:paraId="5BEF91BF" w14:textId="77777777" w:rsidTr="00AA2AEB">
        <w:trPr>
          <w:trHeight w:val="416"/>
          <w:jc w:val="center"/>
        </w:trPr>
        <w:tc>
          <w:tcPr>
            <w:tcW w:w="0" w:type="auto"/>
            <w:shd w:val="clear" w:color="auto" w:fill="auto"/>
            <w:noWrap/>
            <w:vAlign w:val="bottom"/>
          </w:tcPr>
          <w:p w14:paraId="153C708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33</w:t>
            </w:r>
          </w:p>
        </w:tc>
        <w:tc>
          <w:tcPr>
            <w:tcW w:w="6457" w:type="dxa"/>
            <w:shd w:val="clear" w:color="auto" w:fill="auto"/>
            <w:noWrap/>
            <w:vAlign w:val="bottom"/>
          </w:tcPr>
          <w:p w14:paraId="4AB63A4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CODO FG GALVANIZADO DE 1/2"</w:t>
            </w:r>
          </w:p>
        </w:tc>
        <w:tc>
          <w:tcPr>
            <w:tcW w:w="1010" w:type="dxa"/>
            <w:shd w:val="clear" w:color="auto" w:fill="auto"/>
            <w:noWrap/>
            <w:vAlign w:val="bottom"/>
          </w:tcPr>
          <w:p w14:paraId="4BE7391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008726FE"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324AD2C7" w14:textId="77777777" w:rsidTr="00AA2AEB">
        <w:trPr>
          <w:trHeight w:val="416"/>
          <w:jc w:val="center"/>
        </w:trPr>
        <w:tc>
          <w:tcPr>
            <w:tcW w:w="0" w:type="auto"/>
            <w:shd w:val="clear" w:color="auto" w:fill="auto"/>
            <w:noWrap/>
            <w:vAlign w:val="bottom"/>
          </w:tcPr>
          <w:p w14:paraId="10B7446D"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34</w:t>
            </w:r>
          </w:p>
        </w:tc>
        <w:tc>
          <w:tcPr>
            <w:tcW w:w="6457" w:type="dxa"/>
            <w:shd w:val="clear" w:color="auto" w:fill="auto"/>
            <w:noWrap/>
            <w:vAlign w:val="bottom"/>
          </w:tcPr>
          <w:p w14:paraId="61C8C81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CODO PVC DE 1/2"</w:t>
            </w:r>
          </w:p>
        </w:tc>
        <w:tc>
          <w:tcPr>
            <w:tcW w:w="1010" w:type="dxa"/>
            <w:shd w:val="clear" w:color="auto" w:fill="auto"/>
            <w:noWrap/>
            <w:vAlign w:val="bottom"/>
          </w:tcPr>
          <w:p w14:paraId="6EB0E09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2A3D5B9"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480,00</w:t>
            </w:r>
          </w:p>
        </w:tc>
      </w:tr>
      <w:tr w:rsidR="00EF585E" w:rsidRPr="00CE393A" w14:paraId="410B138C" w14:textId="77777777" w:rsidTr="00AA2AEB">
        <w:trPr>
          <w:trHeight w:val="416"/>
          <w:jc w:val="center"/>
        </w:trPr>
        <w:tc>
          <w:tcPr>
            <w:tcW w:w="0" w:type="auto"/>
            <w:shd w:val="clear" w:color="auto" w:fill="auto"/>
            <w:noWrap/>
            <w:vAlign w:val="bottom"/>
          </w:tcPr>
          <w:p w14:paraId="7B84FB73"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35</w:t>
            </w:r>
          </w:p>
        </w:tc>
        <w:tc>
          <w:tcPr>
            <w:tcW w:w="6457" w:type="dxa"/>
            <w:shd w:val="clear" w:color="auto" w:fill="auto"/>
            <w:noWrap/>
            <w:vAlign w:val="bottom"/>
          </w:tcPr>
          <w:p w14:paraId="37AF5ED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CODO PVC DE 5/8"</w:t>
            </w:r>
          </w:p>
        </w:tc>
        <w:tc>
          <w:tcPr>
            <w:tcW w:w="1010" w:type="dxa"/>
            <w:shd w:val="clear" w:color="auto" w:fill="auto"/>
            <w:noWrap/>
            <w:vAlign w:val="bottom"/>
          </w:tcPr>
          <w:p w14:paraId="5DD645E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0043B889"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1.320,00</w:t>
            </w:r>
          </w:p>
        </w:tc>
      </w:tr>
      <w:tr w:rsidR="00EF585E" w:rsidRPr="00CE393A" w14:paraId="65663CE2" w14:textId="77777777" w:rsidTr="00AA2AEB">
        <w:trPr>
          <w:trHeight w:val="416"/>
          <w:jc w:val="center"/>
        </w:trPr>
        <w:tc>
          <w:tcPr>
            <w:tcW w:w="0" w:type="auto"/>
            <w:shd w:val="clear" w:color="auto" w:fill="auto"/>
            <w:noWrap/>
            <w:vAlign w:val="bottom"/>
          </w:tcPr>
          <w:p w14:paraId="60F9A90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36</w:t>
            </w:r>
          </w:p>
        </w:tc>
        <w:tc>
          <w:tcPr>
            <w:tcW w:w="6457" w:type="dxa"/>
            <w:shd w:val="clear" w:color="auto" w:fill="auto"/>
            <w:noWrap/>
            <w:vAlign w:val="bottom"/>
          </w:tcPr>
          <w:p w14:paraId="64D6E24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CODO PVC DESAGÜE 2"</w:t>
            </w:r>
          </w:p>
        </w:tc>
        <w:tc>
          <w:tcPr>
            <w:tcW w:w="1010" w:type="dxa"/>
            <w:shd w:val="clear" w:color="auto" w:fill="auto"/>
            <w:noWrap/>
            <w:vAlign w:val="bottom"/>
          </w:tcPr>
          <w:p w14:paraId="22B3FBD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6DD0269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40,05</w:t>
            </w:r>
          </w:p>
        </w:tc>
      </w:tr>
      <w:tr w:rsidR="00EF585E" w:rsidRPr="00CE393A" w14:paraId="7396689F" w14:textId="77777777" w:rsidTr="00AA2AEB">
        <w:trPr>
          <w:trHeight w:val="416"/>
          <w:jc w:val="center"/>
        </w:trPr>
        <w:tc>
          <w:tcPr>
            <w:tcW w:w="0" w:type="auto"/>
            <w:shd w:val="clear" w:color="auto" w:fill="auto"/>
            <w:noWrap/>
            <w:vAlign w:val="bottom"/>
          </w:tcPr>
          <w:p w14:paraId="1E3AA104"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37</w:t>
            </w:r>
          </w:p>
        </w:tc>
        <w:tc>
          <w:tcPr>
            <w:tcW w:w="6457" w:type="dxa"/>
            <w:shd w:val="clear" w:color="auto" w:fill="auto"/>
            <w:noWrap/>
            <w:vAlign w:val="bottom"/>
          </w:tcPr>
          <w:p w14:paraId="4A3FD40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CODO PVC DESAGÜE 3"</w:t>
            </w:r>
          </w:p>
        </w:tc>
        <w:tc>
          <w:tcPr>
            <w:tcW w:w="1010" w:type="dxa"/>
            <w:shd w:val="clear" w:color="auto" w:fill="auto"/>
            <w:noWrap/>
            <w:vAlign w:val="bottom"/>
          </w:tcPr>
          <w:p w14:paraId="0DB68FA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2FB2A5FB"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306,00</w:t>
            </w:r>
          </w:p>
        </w:tc>
      </w:tr>
      <w:tr w:rsidR="00EF585E" w:rsidRPr="00CE393A" w14:paraId="4623CC1B" w14:textId="77777777" w:rsidTr="00AA2AEB">
        <w:trPr>
          <w:trHeight w:val="416"/>
          <w:jc w:val="center"/>
        </w:trPr>
        <w:tc>
          <w:tcPr>
            <w:tcW w:w="0" w:type="auto"/>
            <w:shd w:val="clear" w:color="auto" w:fill="auto"/>
            <w:noWrap/>
            <w:vAlign w:val="bottom"/>
          </w:tcPr>
          <w:p w14:paraId="6C387ED1"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38</w:t>
            </w:r>
          </w:p>
        </w:tc>
        <w:tc>
          <w:tcPr>
            <w:tcW w:w="6457" w:type="dxa"/>
            <w:shd w:val="clear" w:color="auto" w:fill="auto"/>
            <w:noWrap/>
            <w:vAlign w:val="bottom"/>
          </w:tcPr>
          <w:p w14:paraId="4E65F6D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CODO PVC DESAGÜE 4"</w:t>
            </w:r>
          </w:p>
        </w:tc>
        <w:tc>
          <w:tcPr>
            <w:tcW w:w="1010" w:type="dxa"/>
            <w:shd w:val="clear" w:color="auto" w:fill="auto"/>
            <w:noWrap/>
            <w:vAlign w:val="bottom"/>
          </w:tcPr>
          <w:p w14:paraId="38BC352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2750143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4D05E7F1" w14:textId="77777777" w:rsidTr="00AA2AEB">
        <w:trPr>
          <w:trHeight w:val="416"/>
          <w:jc w:val="center"/>
        </w:trPr>
        <w:tc>
          <w:tcPr>
            <w:tcW w:w="0" w:type="auto"/>
            <w:shd w:val="clear" w:color="auto" w:fill="auto"/>
            <w:noWrap/>
            <w:vAlign w:val="bottom"/>
          </w:tcPr>
          <w:p w14:paraId="665A1102"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39</w:t>
            </w:r>
          </w:p>
        </w:tc>
        <w:tc>
          <w:tcPr>
            <w:tcW w:w="6457" w:type="dxa"/>
            <w:shd w:val="clear" w:color="auto" w:fill="auto"/>
            <w:noWrap/>
            <w:vAlign w:val="bottom"/>
          </w:tcPr>
          <w:p w14:paraId="284B547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COPLA PVC DE 1/2"</w:t>
            </w:r>
          </w:p>
        </w:tc>
        <w:tc>
          <w:tcPr>
            <w:tcW w:w="1010" w:type="dxa"/>
            <w:shd w:val="clear" w:color="auto" w:fill="auto"/>
            <w:noWrap/>
            <w:vAlign w:val="bottom"/>
          </w:tcPr>
          <w:p w14:paraId="6CF431C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6F272D6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80,00</w:t>
            </w:r>
          </w:p>
        </w:tc>
      </w:tr>
      <w:tr w:rsidR="00EF585E" w:rsidRPr="00CE393A" w14:paraId="63BA6A69" w14:textId="77777777" w:rsidTr="00AA2AEB">
        <w:trPr>
          <w:trHeight w:val="416"/>
          <w:jc w:val="center"/>
        </w:trPr>
        <w:tc>
          <w:tcPr>
            <w:tcW w:w="0" w:type="auto"/>
            <w:shd w:val="clear" w:color="auto" w:fill="auto"/>
            <w:noWrap/>
            <w:vAlign w:val="bottom"/>
          </w:tcPr>
          <w:p w14:paraId="769FD773"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40</w:t>
            </w:r>
          </w:p>
        </w:tc>
        <w:tc>
          <w:tcPr>
            <w:tcW w:w="6457" w:type="dxa"/>
            <w:shd w:val="clear" w:color="auto" w:fill="auto"/>
            <w:noWrap/>
            <w:vAlign w:val="bottom"/>
          </w:tcPr>
          <w:p w14:paraId="6D193AE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DUCHA PLÁSTICA ELÉCTRICA</w:t>
            </w:r>
          </w:p>
        </w:tc>
        <w:tc>
          <w:tcPr>
            <w:tcW w:w="1010" w:type="dxa"/>
            <w:shd w:val="clear" w:color="auto" w:fill="auto"/>
            <w:noWrap/>
            <w:vAlign w:val="bottom"/>
          </w:tcPr>
          <w:p w14:paraId="7BF4BD5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7110A0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2A6048BD" w14:textId="77777777" w:rsidTr="00AA2AEB">
        <w:trPr>
          <w:trHeight w:val="416"/>
          <w:jc w:val="center"/>
        </w:trPr>
        <w:tc>
          <w:tcPr>
            <w:tcW w:w="0" w:type="auto"/>
            <w:shd w:val="clear" w:color="auto" w:fill="auto"/>
            <w:noWrap/>
            <w:vAlign w:val="bottom"/>
          </w:tcPr>
          <w:p w14:paraId="01911D1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41</w:t>
            </w:r>
          </w:p>
        </w:tc>
        <w:tc>
          <w:tcPr>
            <w:tcW w:w="6457" w:type="dxa"/>
            <w:shd w:val="clear" w:color="auto" w:fill="auto"/>
            <w:noWrap/>
            <w:vAlign w:val="bottom"/>
          </w:tcPr>
          <w:p w14:paraId="3715676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ESQUINERO DE ALUMINIO</w:t>
            </w:r>
          </w:p>
        </w:tc>
        <w:tc>
          <w:tcPr>
            <w:tcW w:w="1010" w:type="dxa"/>
            <w:shd w:val="clear" w:color="auto" w:fill="auto"/>
            <w:noWrap/>
            <w:vAlign w:val="bottom"/>
          </w:tcPr>
          <w:p w14:paraId="4B2D8E4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2DB8ECC7"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360,96</w:t>
            </w:r>
          </w:p>
        </w:tc>
      </w:tr>
      <w:tr w:rsidR="00EF585E" w:rsidRPr="00CE393A" w14:paraId="4ED1D2AF" w14:textId="77777777" w:rsidTr="00AA2AEB">
        <w:trPr>
          <w:trHeight w:val="416"/>
          <w:jc w:val="center"/>
        </w:trPr>
        <w:tc>
          <w:tcPr>
            <w:tcW w:w="0" w:type="auto"/>
            <w:shd w:val="clear" w:color="auto" w:fill="auto"/>
            <w:noWrap/>
            <w:vAlign w:val="bottom"/>
          </w:tcPr>
          <w:p w14:paraId="4AD3483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42</w:t>
            </w:r>
          </w:p>
        </w:tc>
        <w:tc>
          <w:tcPr>
            <w:tcW w:w="6457" w:type="dxa"/>
            <w:shd w:val="clear" w:color="auto" w:fill="auto"/>
            <w:noWrap/>
            <w:vAlign w:val="bottom"/>
          </w:tcPr>
          <w:p w14:paraId="2686196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FIERRO CORRUGADO 1/4"</w:t>
            </w:r>
          </w:p>
        </w:tc>
        <w:tc>
          <w:tcPr>
            <w:tcW w:w="1010" w:type="dxa"/>
            <w:shd w:val="clear" w:color="auto" w:fill="auto"/>
            <w:noWrap/>
            <w:vAlign w:val="bottom"/>
          </w:tcPr>
          <w:p w14:paraId="01888F4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BR</w:t>
            </w:r>
          </w:p>
        </w:tc>
        <w:tc>
          <w:tcPr>
            <w:tcW w:w="1461" w:type="dxa"/>
            <w:shd w:val="clear" w:color="auto" w:fill="auto"/>
            <w:vAlign w:val="bottom"/>
          </w:tcPr>
          <w:p w14:paraId="6EEE80D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806,70</w:t>
            </w:r>
          </w:p>
        </w:tc>
      </w:tr>
      <w:tr w:rsidR="00EF585E" w:rsidRPr="00CE393A" w14:paraId="3D8DFF67" w14:textId="77777777" w:rsidTr="00AA2AEB">
        <w:trPr>
          <w:trHeight w:val="416"/>
          <w:jc w:val="center"/>
        </w:trPr>
        <w:tc>
          <w:tcPr>
            <w:tcW w:w="0" w:type="auto"/>
            <w:shd w:val="clear" w:color="auto" w:fill="auto"/>
            <w:noWrap/>
            <w:vAlign w:val="bottom"/>
          </w:tcPr>
          <w:p w14:paraId="628C5E7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43</w:t>
            </w:r>
          </w:p>
        </w:tc>
        <w:tc>
          <w:tcPr>
            <w:tcW w:w="6457" w:type="dxa"/>
            <w:shd w:val="clear" w:color="auto" w:fill="auto"/>
            <w:noWrap/>
            <w:vAlign w:val="bottom"/>
          </w:tcPr>
          <w:p w14:paraId="3E10BB5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FIERRO CORRUGADO 3/8"</w:t>
            </w:r>
          </w:p>
        </w:tc>
        <w:tc>
          <w:tcPr>
            <w:tcW w:w="1010" w:type="dxa"/>
            <w:shd w:val="clear" w:color="auto" w:fill="auto"/>
            <w:noWrap/>
            <w:vAlign w:val="bottom"/>
          </w:tcPr>
          <w:p w14:paraId="22F0F19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BR</w:t>
            </w:r>
          </w:p>
        </w:tc>
        <w:tc>
          <w:tcPr>
            <w:tcW w:w="1461" w:type="dxa"/>
            <w:shd w:val="clear" w:color="auto" w:fill="auto"/>
            <w:vAlign w:val="bottom"/>
          </w:tcPr>
          <w:p w14:paraId="10704183"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988,50</w:t>
            </w:r>
          </w:p>
        </w:tc>
      </w:tr>
      <w:tr w:rsidR="00EF585E" w:rsidRPr="00CE393A" w14:paraId="47321017" w14:textId="77777777" w:rsidTr="00AA2AEB">
        <w:trPr>
          <w:trHeight w:val="416"/>
          <w:jc w:val="center"/>
        </w:trPr>
        <w:tc>
          <w:tcPr>
            <w:tcW w:w="0" w:type="auto"/>
            <w:shd w:val="clear" w:color="auto" w:fill="auto"/>
            <w:noWrap/>
            <w:vAlign w:val="bottom"/>
          </w:tcPr>
          <w:p w14:paraId="0B8BF0D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44</w:t>
            </w:r>
          </w:p>
        </w:tc>
        <w:tc>
          <w:tcPr>
            <w:tcW w:w="6457" w:type="dxa"/>
            <w:shd w:val="clear" w:color="auto" w:fill="auto"/>
            <w:noWrap/>
            <w:vAlign w:val="bottom"/>
          </w:tcPr>
          <w:p w14:paraId="12A2C9C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FIERRO CORRUGADO 5/16"</w:t>
            </w:r>
          </w:p>
        </w:tc>
        <w:tc>
          <w:tcPr>
            <w:tcW w:w="1010" w:type="dxa"/>
            <w:shd w:val="clear" w:color="auto" w:fill="auto"/>
            <w:noWrap/>
            <w:vAlign w:val="bottom"/>
          </w:tcPr>
          <w:p w14:paraId="0A23020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BR</w:t>
            </w:r>
          </w:p>
        </w:tc>
        <w:tc>
          <w:tcPr>
            <w:tcW w:w="1461" w:type="dxa"/>
            <w:shd w:val="clear" w:color="auto" w:fill="auto"/>
            <w:vAlign w:val="bottom"/>
          </w:tcPr>
          <w:p w14:paraId="7C118541"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374,28</w:t>
            </w:r>
          </w:p>
        </w:tc>
      </w:tr>
      <w:tr w:rsidR="00EF585E" w:rsidRPr="00CE393A" w14:paraId="7B6D99E6" w14:textId="77777777" w:rsidTr="00AA2AEB">
        <w:trPr>
          <w:trHeight w:val="416"/>
          <w:jc w:val="center"/>
        </w:trPr>
        <w:tc>
          <w:tcPr>
            <w:tcW w:w="0" w:type="auto"/>
            <w:shd w:val="clear" w:color="auto" w:fill="auto"/>
            <w:noWrap/>
            <w:vAlign w:val="bottom"/>
          </w:tcPr>
          <w:p w14:paraId="66A0176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45</w:t>
            </w:r>
          </w:p>
        </w:tc>
        <w:tc>
          <w:tcPr>
            <w:tcW w:w="6457" w:type="dxa"/>
            <w:shd w:val="clear" w:color="auto" w:fill="auto"/>
            <w:noWrap/>
            <w:vAlign w:val="bottom"/>
          </w:tcPr>
          <w:p w14:paraId="26AE841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GRIFERÍA PARA LAVAMANOS</w:t>
            </w:r>
          </w:p>
        </w:tc>
        <w:tc>
          <w:tcPr>
            <w:tcW w:w="1010" w:type="dxa"/>
            <w:shd w:val="clear" w:color="auto" w:fill="auto"/>
            <w:noWrap/>
            <w:vAlign w:val="bottom"/>
          </w:tcPr>
          <w:p w14:paraId="100F212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2F76CB9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68555690" w14:textId="77777777" w:rsidTr="00AA2AEB">
        <w:trPr>
          <w:trHeight w:val="416"/>
          <w:jc w:val="center"/>
        </w:trPr>
        <w:tc>
          <w:tcPr>
            <w:tcW w:w="0" w:type="auto"/>
            <w:shd w:val="clear" w:color="auto" w:fill="auto"/>
            <w:noWrap/>
            <w:vAlign w:val="bottom"/>
          </w:tcPr>
          <w:p w14:paraId="36B60D4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46</w:t>
            </w:r>
          </w:p>
        </w:tc>
        <w:tc>
          <w:tcPr>
            <w:tcW w:w="6457" w:type="dxa"/>
            <w:shd w:val="clear" w:color="auto" w:fill="auto"/>
            <w:noWrap/>
            <w:vAlign w:val="bottom"/>
          </w:tcPr>
          <w:p w14:paraId="01285F6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GRIFERÍA PARA LAVAPLATOS</w:t>
            </w:r>
          </w:p>
        </w:tc>
        <w:tc>
          <w:tcPr>
            <w:tcW w:w="1010" w:type="dxa"/>
            <w:shd w:val="clear" w:color="auto" w:fill="auto"/>
            <w:noWrap/>
            <w:vAlign w:val="bottom"/>
          </w:tcPr>
          <w:p w14:paraId="04E0702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313C109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3D5ADC01" w14:textId="77777777" w:rsidTr="00AA2AEB">
        <w:trPr>
          <w:trHeight w:val="416"/>
          <w:jc w:val="center"/>
        </w:trPr>
        <w:tc>
          <w:tcPr>
            <w:tcW w:w="0" w:type="auto"/>
            <w:shd w:val="clear" w:color="auto" w:fill="auto"/>
            <w:noWrap/>
            <w:vAlign w:val="bottom"/>
          </w:tcPr>
          <w:p w14:paraId="2CE6CDD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47</w:t>
            </w:r>
          </w:p>
        </w:tc>
        <w:tc>
          <w:tcPr>
            <w:tcW w:w="6457" w:type="dxa"/>
            <w:shd w:val="clear" w:color="auto" w:fill="auto"/>
            <w:noWrap/>
            <w:vAlign w:val="bottom"/>
          </w:tcPr>
          <w:p w14:paraId="2D733BB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GRIFO DE PARED 1/2"</w:t>
            </w:r>
          </w:p>
        </w:tc>
        <w:tc>
          <w:tcPr>
            <w:tcW w:w="1010" w:type="dxa"/>
            <w:shd w:val="clear" w:color="auto" w:fill="auto"/>
            <w:noWrap/>
            <w:vAlign w:val="bottom"/>
          </w:tcPr>
          <w:p w14:paraId="38C7E04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66F41873"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05828652" w14:textId="77777777" w:rsidTr="00AA2AEB">
        <w:trPr>
          <w:trHeight w:val="416"/>
          <w:jc w:val="center"/>
        </w:trPr>
        <w:tc>
          <w:tcPr>
            <w:tcW w:w="0" w:type="auto"/>
            <w:shd w:val="clear" w:color="auto" w:fill="auto"/>
            <w:noWrap/>
            <w:vAlign w:val="bottom"/>
          </w:tcPr>
          <w:p w14:paraId="61B6DF3D"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48</w:t>
            </w:r>
          </w:p>
        </w:tc>
        <w:tc>
          <w:tcPr>
            <w:tcW w:w="6457" w:type="dxa"/>
            <w:shd w:val="clear" w:color="auto" w:fill="auto"/>
            <w:noWrap/>
            <w:vAlign w:val="bottom"/>
          </w:tcPr>
          <w:p w14:paraId="3F9F0EF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IMPERMEABILIZANTE</w:t>
            </w:r>
          </w:p>
        </w:tc>
        <w:tc>
          <w:tcPr>
            <w:tcW w:w="1010" w:type="dxa"/>
            <w:shd w:val="clear" w:color="auto" w:fill="auto"/>
            <w:noWrap/>
            <w:vAlign w:val="bottom"/>
          </w:tcPr>
          <w:p w14:paraId="540CD69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LT</w:t>
            </w:r>
          </w:p>
        </w:tc>
        <w:tc>
          <w:tcPr>
            <w:tcW w:w="1461" w:type="dxa"/>
            <w:shd w:val="clear" w:color="auto" w:fill="auto"/>
            <w:vAlign w:val="bottom"/>
          </w:tcPr>
          <w:p w14:paraId="0B92458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120,00</w:t>
            </w:r>
          </w:p>
        </w:tc>
      </w:tr>
      <w:tr w:rsidR="00EF585E" w:rsidRPr="00CE393A" w14:paraId="26615BD3" w14:textId="77777777" w:rsidTr="00AA2AEB">
        <w:trPr>
          <w:trHeight w:val="416"/>
          <w:jc w:val="center"/>
        </w:trPr>
        <w:tc>
          <w:tcPr>
            <w:tcW w:w="0" w:type="auto"/>
            <w:shd w:val="clear" w:color="auto" w:fill="auto"/>
            <w:noWrap/>
            <w:vAlign w:val="bottom"/>
          </w:tcPr>
          <w:p w14:paraId="7B679A54"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49</w:t>
            </w:r>
          </w:p>
        </w:tc>
        <w:tc>
          <w:tcPr>
            <w:tcW w:w="6457" w:type="dxa"/>
            <w:shd w:val="clear" w:color="auto" w:fill="auto"/>
            <w:noWrap/>
            <w:vAlign w:val="bottom"/>
          </w:tcPr>
          <w:p w14:paraId="50987E9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INODORO T/BAJO MAS ACCESORIOS</w:t>
            </w:r>
          </w:p>
        </w:tc>
        <w:tc>
          <w:tcPr>
            <w:tcW w:w="1010" w:type="dxa"/>
            <w:shd w:val="clear" w:color="auto" w:fill="auto"/>
            <w:noWrap/>
            <w:vAlign w:val="bottom"/>
          </w:tcPr>
          <w:p w14:paraId="053DBDF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2CADE61B"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4A5FB9A4" w14:textId="77777777" w:rsidTr="00AA2AEB">
        <w:trPr>
          <w:trHeight w:val="416"/>
          <w:jc w:val="center"/>
        </w:trPr>
        <w:tc>
          <w:tcPr>
            <w:tcW w:w="0" w:type="auto"/>
            <w:shd w:val="clear" w:color="auto" w:fill="auto"/>
            <w:noWrap/>
            <w:vAlign w:val="bottom"/>
          </w:tcPr>
          <w:p w14:paraId="000C621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50</w:t>
            </w:r>
          </w:p>
        </w:tc>
        <w:tc>
          <w:tcPr>
            <w:tcW w:w="6457" w:type="dxa"/>
            <w:shd w:val="clear" w:color="auto" w:fill="auto"/>
            <w:noWrap/>
            <w:vAlign w:val="bottom"/>
          </w:tcPr>
          <w:p w14:paraId="761C5EF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INTERRUPTOR</w:t>
            </w:r>
          </w:p>
        </w:tc>
        <w:tc>
          <w:tcPr>
            <w:tcW w:w="1010" w:type="dxa"/>
            <w:shd w:val="clear" w:color="auto" w:fill="auto"/>
            <w:noWrap/>
            <w:vAlign w:val="bottom"/>
          </w:tcPr>
          <w:p w14:paraId="39748D5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476009AB"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240,00</w:t>
            </w:r>
          </w:p>
        </w:tc>
      </w:tr>
      <w:tr w:rsidR="00EF585E" w:rsidRPr="00CE393A" w14:paraId="3513D864" w14:textId="77777777" w:rsidTr="00AA2AEB">
        <w:trPr>
          <w:trHeight w:val="416"/>
          <w:jc w:val="center"/>
        </w:trPr>
        <w:tc>
          <w:tcPr>
            <w:tcW w:w="0" w:type="auto"/>
            <w:shd w:val="clear" w:color="auto" w:fill="auto"/>
            <w:noWrap/>
            <w:vAlign w:val="bottom"/>
          </w:tcPr>
          <w:p w14:paraId="55619E3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51</w:t>
            </w:r>
          </w:p>
        </w:tc>
        <w:tc>
          <w:tcPr>
            <w:tcW w:w="6457" w:type="dxa"/>
            <w:shd w:val="clear" w:color="auto" w:fill="auto"/>
            <w:noWrap/>
            <w:vAlign w:val="bottom"/>
          </w:tcPr>
          <w:p w14:paraId="1CFFBBC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LADRILLO 6H (25X15X10)</w:t>
            </w:r>
          </w:p>
        </w:tc>
        <w:tc>
          <w:tcPr>
            <w:tcW w:w="1010" w:type="dxa"/>
            <w:shd w:val="clear" w:color="auto" w:fill="auto"/>
            <w:noWrap/>
            <w:vAlign w:val="bottom"/>
          </w:tcPr>
          <w:p w14:paraId="19D3E80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178745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114.005,20</w:t>
            </w:r>
          </w:p>
        </w:tc>
      </w:tr>
      <w:tr w:rsidR="00EF585E" w:rsidRPr="00CE393A" w14:paraId="239F47AC" w14:textId="77777777" w:rsidTr="00AA2AEB">
        <w:trPr>
          <w:trHeight w:val="416"/>
          <w:jc w:val="center"/>
        </w:trPr>
        <w:tc>
          <w:tcPr>
            <w:tcW w:w="0" w:type="auto"/>
            <w:shd w:val="clear" w:color="auto" w:fill="auto"/>
            <w:noWrap/>
            <w:vAlign w:val="bottom"/>
          </w:tcPr>
          <w:p w14:paraId="55614360"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52</w:t>
            </w:r>
          </w:p>
        </w:tc>
        <w:tc>
          <w:tcPr>
            <w:tcW w:w="6457" w:type="dxa"/>
            <w:shd w:val="clear" w:color="auto" w:fill="auto"/>
            <w:noWrap/>
            <w:vAlign w:val="bottom"/>
          </w:tcPr>
          <w:p w14:paraId="0F62ABE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LADRILLO GAMBOTE (24X12X6)</w:t>
            </w:r>
          </w:p>
        </w:tc>
        <w:tc>
          <w:tcPr>
            <w:tcW w:w="1010" w:type="dxa"/>
            <w:shd w:val="clear" w:color="auto" w:fill="auto"/>
            <w:noWrap/>
            <w:vAlign w:val="bottom"/>
          </w:tcPr>
          <w:p w14:paraId="576A1B6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CA93D3E"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4.720,00</w:t>
            </w:r>
          </w:p>
        </w:tc>
      </w:tr>
      <w:tr w:rsidR="00EF585E" w:rsidRPr="00CE393A" w14:paraId="08810337" w14:textId="77777777" w:rsidTr="00AA2AEB">
        <w:trPr>
          <w:trHeight w:val="416"/>
          <w:jc w:val="center"/>
        </w:trPr>
        <w:tc>
          <w:tcPr>
            <w:tcW w:w="0" w:type="auto"/>
            <w:shd w:val="clear" w:color="auto" w:fill="auto"/>
            <w:noWrap/>
            <w:vAlign w:val="bottom"/>
          </w:tcPr>
          <w:p w14:paraId="308D4449"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53</w:t>
            </w:r>
          </w:p>
        </w:tc>
        <w:tc>
          <w:tcPr>
            <w:tcW w:w="6457" w:type="dxa"/>
            <w:shd w:val="clear" w:color="auto" w:fill="auto"/>
            <w:noWrap/>
            <w:vAlign w:val="bottom"/>
          </w:tcPr>
          <w:p w14:paraId="3681843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LAVAMANOS CON PEDESTAL MAS ACCESORIOS</w:t>
            </w:r>
          </w:p>
        </w:tc>
        <w:tc>
          <w:tcPr>
            <w:tcW w:w="1010" w:type="dxa"/>
            <w:shd w:val="clear" w:color="auto" w:fill="auto"/>
            <w:noWrap/>
            <w:vAlign w:val="bottom"/>
          </w:tcPr>
          <w:p w14:paraId="21B9970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67E2F29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7662E083" w14:textId="77777777" w:rsidTr="00AA2AEB">
        <w:trPr>
          <w:trHeight w:val="416"/>
          <w:jc w:val="center"/>
        </w:trPr>
        <w:tc>
          <w:tcPr>
            <w:tcW w:w="0" w:type="auto"/>
            <w:shd w:val="clear" w:color="auto" w:fill="auto"/>
            <w:noWrap/>
            <w:vAlign w:val="bottom"/>
          </w:tcPr>
          <w:p w14:paraId="58651A9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lastRenderedPageBreak/>
              <w:t>54</w:t>
            </w:r>
          </w:p>
        </w:tc>
        <w:tc>
          <w:tcPr>
            <w:tcW w:w="6457" w:type="dxa"/>
            <w:shd w:val="clear" w:color="auto" w:fill="auto"/>
            <w:noWrap/>
            <w:vAlign w:val="bottom"/>
          </w:tcPr>
          <w:p w14:paraId="39B9E2E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LAVANDERÍA DE CEMENTO MAS ACCESORIOS</w:t>
            </w:r>
          </w:p>
        </w:tc>
        <w:tc>
          <w:tcPr>
            <w:tcW w:w="1010" w:type="dxa"/>
            <w:shd w:val="clear" w:color="auto" w:fill="auto"/>
            <w:noWrap/>
            <w:vAlign w:val="bottom"/>
          </w:tcPr>
          <w:p w14:paraId="2B41AB4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1549EF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7C0738DA" w14:textId="77777777" w:rsidTr="00AA2AEB">
        <w:trPr>
          <w:trHeight w:val="416"/>
          <w:jc w:val="center"/>
        </w:trPr>
        <w:tc>
          <w:tcPr>
            <w:tcW w:w="0" w:type="auto"/>
            <w:shd w:val="clear" w:color="auto" w:fill="auto"/>
            <w:noWrap/>
            <w:vAlign w:val="bottom"/>
          </w:tcPr>
          <w:p w14:paraId="4A4BF4AE"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55</w:t>
            </w:r>
          </w:p>
        </w:tc>
        <w:tc>
          <w:tcPr>
            <w:tcW w:w="6457" w:type="dxa"/>
            <w:shd w:val="clear" w:color="auto" w:fill="auto"/>
            <w:noWrap/>
            <w:vAlign w:val="bottom"/>
          </w:tcPr>
          <w:p w14:paraId="5EF6910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LAVAPLATOS 2 FOSAS Y 1 FREGADERO MAS SOPAPA Y SIFÓN</w:t>
            </w:r>
          </w:p>
        </w:tc>
        <w:tc>
          <w:tcPr>
            <w:tcW w:w="1010" w:type="dxa"/>
            <w:shd w:val="clear" w:color="auto" w:fill="auto"/>
            <w:noWrap/>
            <w:vAlign w:val="bottom"/>
          </w:tcPr>
          <w:p w14:paraId="3427716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6836091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355045E1" w14:textId="77777777" w:rsidTr="00AA2AEB">
        <w:trPr>
          <w:trHeight w:val="416"/>
          <w:jc w:val="center"/>
        </w:trPr>
        <w:tc>
          <w:tcPr>
            <w:tcW w:w="0" w:type="auto"/>
            <w:shd w:val="clear" w:color="auto" w:fill="auto"/>
            <w:noWrap/>
            <w:vAlign w:val="bottom"/>
          </w:tcPr>
          <w:p w14:paraId="3C1CF550"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56</w:t>
            </w:r>
          </w:p>
        </w:tc>
        <w:tc>
          <w:tcPr>
            <w:tcW w:w="6457" w:type="dxa"/>
            <w:shd w:val="clear" w:color="auto" w:fill="auto"/>
            <w:noWrap/>
            <w:vAlign w:val="bottom"/>
          </w:tcPr>
          <w:p w14:paraId="3DFBCA1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LIJA P/PARED</w:t>
            </w:r>
          </w:p>
        </w:tc>
        <w:tc>
          <w:tcPr>
            <w:tcW w:w="1010" w:type="dxa"/>
            <w:shd w:val="clear" w:color="auto" w:fill="auto"/>
            <w:noWrap/>
            <w:vAlign w:val="bottom"/>
          </w:tcPr>
          <w:p w14:paraId="7F85A26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44B3805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399,56</w:t>
            </w:r>
          </w:p>
        </w:tc>
      </w:tr>
      <w:tr w:rsidR="00EF585E" w:rsidRPr="00CE393A" w14:paraId="358E4C8D" w14:textId="77777777" w:rsidTr="00AA2AEB">
        <w:trPr>
          <w:trHeight w:val="416"/>
          <w:jc w:val="center"/>
        </w:trPr>
        <w:tc>
          <w:tcPr>
            <w:tcW w:w="0" w:type="auto"/>
            <w:shd w:val="clear" w:color="auto" w:fill="auto"/>
            <w:noWrap/>
            <w:vAlign w:val="bottom"/>
          </w:tcPr>
          <w:p w14:paraId="63959743"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57</w:t>
            </w:r>
          </w:p>
        </w:tc>
        <w:tc>
          <w:tcPr>
            <w:tcW w:w="6457" w:type="dxa"/>
            <w:shd w:val="clear" w:color="auto" w:fill="auto"/>
            <w:noWrap/>
            <w:vAlign w:val="bottom"/>
          </w:tcPr>
          <w:p w14:paraId="7CD8CCF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LISTON DE MADERA SEMIDURA (2"X2")</w:t>
            </w:r>
          </w:p>
        </w:tc>
        <w:tc>
          <w:tcPr>
            <w:tcW w:w="1010" w:type="dxa"/>
            <w:shd w:val="clear" w:color="auto" w:fill="auto"/>
            <w:noWrap/>
            <w:vAlign w:val="bottom"/>
          </w:tcPr>
          <w:p w14:paraId="243C019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P2</w:t>
            </w:r>
          </w:p>
        </w:tc>
        <w:tc>
          <w:tcPr>
            <w:tcW w:w="1461" w:type="dxa"/>
            <w:shd w:val="clear" w:color="auto" w:fill="auto"/>
            <w:vAlign w:val="bottom"/>
          </w:tcPr>
          <w:p w14:paraId="2D15BA0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6.225,78</w:t>
            </w:r>
          </w:p>
        </w:tc>
      </w:tr>
      <w:tr w:rsidR="00EF585E" w:rsidRPr="00CE393A" w14:paraId="55967B9D" w14:textId="77777777" w:rsidTr="00AA2AEB">
        <w:trPr>
          <w:trHeight w:val="416"/>
          <w:jc w:val="center"/>
        </w:trPr>
        <w:tc>
          <w:tcPr>
            <w:tcW w:w="0" w:type="auto"/>
            <w:shd w:val="clear" w:color="auto" w:fill="auto"/>
            <w:noWrap/>
            <w:vAlign w:val="bottom"/>
          </w:tcPr>
          <w:p w14:paraId="2F1B84EE"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58</w:t>
            </w:r>
          </w:p>
        </w:tc>
        <w:tc>
          <w:tcPr>
            <w:tcW w:w="6457" w:type="dxa"/>
            <w:shd w:val="clear" w:color="auto" w:fill="auto"/>
            <w:noWrap/>
            <w:vAlign w:val="bottom"/>
          </w:tcPr>
          <w:p w14:paraId="4DC771C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LLAVE DE PASO 1/2"</w:t>
            </w:r>
          </w:p>
        </w:tc>
        <w:tc>
          <w:tcPr>
            <w:tcW w:w="1010" w:type="dxa"/>
            <w:shd w:val="clear" w:color="auto" w:fill="auto"/>
            <w:noWrap/>
            <w:vAlign w:val="bottom"/>
          </w:tcPr>
          <w:p w14:paraId="7764DEE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3C7DDD7"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80,00</w:t>
            </w:r>
          </w:p>
        </w:tc>
      </w:tr>
      <w:tr w:rsidR="00EF585E" w:rsidRPr="00CE393A" w14:paraId="1BA1897E" w14:textId="77777777" w:rsidTr="00AA2AEB">
        <w:trPr>
          <w:trHeight w:val="416"/>
          <w:jc w:val="center"/>
        </w:trPr>
        <w:tc>
          <w:tcPr>
            <w:tcW w:w="0" w:type="auto"/>
            <w:shd w:val="clear" w:color="auto" w:fill="auto"/>
            <w:noWrap/>
            <w:vAlign w:val="bottom"/>
          </w:tcPr>
          <w:p w14:paraId="09110F47"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59</w:t>
            </w:r>
          </w:p>
        </w:tc>
        <w:tc>
          <w:tcPr>
            <w:tcW w:w="6457" w:type="dxa"/>
            <w:shd w:val="clear" w:color="auto" w:fill="auto"/>
            <w:noWrap/>
            <w:vAlign w:val="bottom"/>
          </w:tcPr>
          <w:p w14:paraId="6E83D71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LLAVE DE PASO 1/2" PARA DUCHA</w:t>
            </w:r>
          </w:p>
        </w:tc>
        <w:tc>
          <w:tcPr>
            <w:tcW w:w="1010" w:type="dxa"/>
            <w:shd w:val="clear" w:color="auto" w:fill="auto"/>
            <w:noWrap/>
            <w:vAlign w:val="bottom"/>
          </w:tcPr>
          <w:p w14:paraId="52DF149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5327096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0FB67168" w14:textId="77777777" w:rsidTr="00AA2AEB">
        <w:trPr>
          <w:trHeight w:val="416"/>
          <w:jc w:val="center"/>
        </w:trPr>
        <w:tc>
          <w:tcPr>
            <w:tcW w:w="0" w:type="auto"/>
            <w:shd w:val="clear" w:color="auto" w:fill="auto"/>
            <w:noWrap/>
            <w:vAlign w:val="bottom"/>
          </w:tcPr>
          <w:p w14:paraId="1F247A0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60</w:t>
            </w:r>
          </w:p>
        </w:tc>
        <w:tc>
          <w:tcPr>
            <w:tcW w:w="6457" w:type="dxa"/>
            <w:shd w:val="clear" w:color="auto" w:fill="auto"/>
            <w:noWrap/>
            <w:vAlign w:val="bottom"/>
          </w:tcPr>
          <w:p w14:paraId="5569E41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MADERA DE CONSTRUCCIÓN (3 USOS)</w:t>
            </w:r>
          </w:p>
        </w:tc>
        <w:tc>
          <w:tcPr>
            <w:tcW w:w="1010" w:type="dxa"/>
            <w:shd w:val="clear" w:color="auto" w:fill="auto"/>
            <w:noWrap/>
            <w:vAlign w:val="bottom"/>
          </w:tcPr>
          <w:p w14:paraId="5A600AC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P2</w:t>
            </w:r>
          </w:p>
        </w:tc>
        <w:tc>
          <w:tcPr>
            <w:tcW w:w="1461" w:type="dxa"/>
            <w:shd w:val="clear" w:color="auto" w:fill="auto"/>
            <w:vAlign w:val="bottom"/>
          </w:tcPr>
          <w:p w14:paraId="3189D4D3"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5.054,00</w:t>
            </w:r>
          </w:p>
        </w:tc>
      </w:tr>
      <w:tr w:rsidR="00EF585E" w:rsidRPr="00CE393A" w14:paraId="2D3F0F80" w14:textId="77777777" w:rsidTr="00AA2AEB">
        <w:trPr>
          <w:trHeight w:val="416"/>
          <w:jc w:val="center"/>
        </w:trPr>
        <w:tc>
          <w:tcPr>
            <w:tcW w:w="0" w:type="auto"/>
            <w:shd w:val="clear" w:color="auto" w:fill="auto"/>
            <w:noWrap/>
            <w:vAlign w:val="bottom"/>
          </w:tcPr>
          <w:p w14:paraId="6529529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61</w:t>
            </w:r>
          </w:p>
        </w:tc>
        <w:tc>
          <w:tcPr>
            <w:tcW w:w="6457" w:type="dxa"/>
            <w:shd w:val="clear" w:color="auto" w:fill="auto"/>
            <w:noWrap/>
            <w:vAlign w:val="bottom"/>
          </w:tcPr>
          <w:p w14:paraId="7D5219F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MADERA DURA (2"X6")</w:t>
            </w:r>
          </w:p>
        </w:tc>
        <w:tc>
          <w:tcPr>
            <w:tcW w:w="1010" w:type="dxa"/>
            <w:shd w:val="clear" w:color="auto" w:fill="auto"/>
            <w:noWrap/>
            <w:vAlign w:val="bottom"/>
          </w:tcPr>
          <w:p w14:paraId="51BBBC0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P2</w:t>
            </w:r>
          </w:p>
        </w:tc>
        <w:tc>
          <w:tcPr>
            <w:tcW w:w="1461" w:type="dxa"/>
            <w:shd w:val="clear" w:color="auto" w:fill="auto"/>
            <w:vAlign w:val="bottom"/>
          </w:tcPr>
          <w:p w14:paraId="2A2A20F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6.921,09</w:t>
            </w:r>
          </w:p>
        </w:tc>
      </w:tr>
      <w:tr w:rsidR="00EF585E" w:rsidRPr="00CE393A" w14:paraId="59CB5F7A" w14:textId="77777777" w:rsidTr="00AA2AEB">
        <w:trPr>
          <w:trHeight w:val="416"/>
          <w:jc w:val="center"/>
        </w:trPr>
        <w:tc>
          <w:tcPr>
            <w:tcW w:w="0" w:type="auto"/>
            <w:shd w:val="clear" w:color="auto" w:fill="auto"/>
            <w:noWrap/>
            <w:vAlign w:val="bottom"/>
          </w:tcPr>
          <w:p w14:paraId="674279B0"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62</w:t>
            </w:r>
          </w:p>
        </w:tc>
        <w:tc>
          <w:tcPr>
            <w:tcW w:w="6457" w:type="dxa"/>
            <w:shd w:val="clear" w:color="auto" w:fill="auto"/>
            <w:noWrap/>
            <w:vAlign w:val="bottom"/>
          </w:tcPr>
          <w:p w14:paraId="7C434D1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MASA ACRÍLICA</w:t>
            </w:r>
          </w:p>
        </w:tc>
        <w:tc>
          <w:tcPr>
            <w:tcW w:w="1010" w:type="dxa"/>
            <w:shd w:val="clear" w:color="auto" w:fill="auto"/>
            <w:noWrap/>
            <w:vAlign w:val="bottom"/>
          </w:tcPr>
          <w:p w14:paraId="3CF2859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LT</w:t>
            </w:r>
          </w:p>
        </w:tc>
        <w:tc>
          <w:tcPr>
            <w:tcW w:w="1461" w:type="dxa"/>
            <w:shd w:val="clear" w:color="auto" w:fill="auto"/>
            <w:vAlign w:val="bottom"/>
          </w:tcPr>
          <w:p w14:paraId="3EFBB7E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295,92</w:t>
            </w:r>
          </w:p>
        </w:tc>
      </w:tr>
      <w:tr w:rsidR="00EF585E" w:rsidRPr="00CE393A" w14:paraId="25FE63DB" w14:textId="77777777" w:rsidTr="00AA2AEB">
        <w:trPr>
          <w:trHeight w:val="416"/>
          <w:jc w:val="center"/>
        </w:trPr>
        <w:tc>
          <w:tcPr>
            <w:tcW w:w="0" w:type="auto"/>
            <w:shd w:val="clear" w:color="auto" w:fill="auto"/>
            <w:noWrap/>
            <w:vAlign w:val="bottom"/>
          </w:tcPr>
          <w:p w14:paraId="6A1AB27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63</w:t>
            </w:r>
          </w:p>
        </w:tc>
        <w:tc>
          <w:tcPr>
            <w:tcW w:w="6457" w:type="dxa"/>
            <w:shd w:val="clear" w:color="auto" w:fill="auto"/>
            <w:noWrap/>
            <w:vAlign w:val="bottom"/>
          </w:tcPr>
          <w:p w14:paraId="1D3E908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MASA CORRIDA</w:t>
            </w:r>
          </w:p>
        </w:tc>
        <w:tc>
          <w:tcPr>
            <w:tcW w:w="1010" w:type="dxa"/>
            <w:shd w:val="clear" w:color="auto" w:fill="auto"/>
            <w:noWrap/>
            <w:vAlign w:val="bottom"/>
          </w:tcPr>
          <w:p w14:paraId="043C1F9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LT</w:t>
            </w:r>
          </w:p>
        </w:tc>
        <w:tc>
          <w:tcPr>
            <w:tcW w:w="1461" w:type="dxa"/>
            <w:shd w:val="clear" w:color="auto" w:fill="auto"/>
            <w:vAlign w:val="bottom"/>
          </w:tcPr>
          <w:p w14:paraId="1195417F"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262,22</w:t>
            </w:r>
          </w:p>
        </w:tc>
      </w:tr>
      <w:tr w:rsidR="00EF585E" w:rsidRPr="00CE393A" w14:paraId="56887E51" w14:textId="77777777" w:rsidTr="00AA2AEB">
        <w:trPr>
          <w:trHeight w:val="416"/>
          <w:jc w:val="center"/>
        </w:trPr>
        <w:tc>
          <w:tcPr>
            <w:tcW w:w="0" w:type="auto"/>
            <w:shd w:val="clear" w:color="auto" w:fill="auto"/>
            <w:noWrap/>
            <w:vAlign w:val="bottom"/>
          </w:tcPr>
          <w:p w14:paraId="2B497D4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64</w:t>
            </w:r>
          </w:p>
        </w:tc>
        <w:tc>
          <w:tcPr>
            <w:tcW w:w="6457" w:type="dxa"/>
            <w:shd w:val="clear" w:color="auto" w:fill="auto"/>
            <w:noWrap/>
            <w:vAlign w:val="bottom"/>
          </w:tcPr>
          <w:p w14:paraId="3D5914B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MEMBRANA AISLANTE BAJO PISO FLOTANTE</w:t>
            </w:r>
          </w:p>
        </w:tc>
        <w:tc>
          <w:tcPr>
            <w:tcW w:w="1010" w:type="dxa"/>
            <w:shd w:val="clear" w:color="auto" w:fill="auto"/>
            <w:noWrap/>
            <w:vAlign w:val="bottom"/>
          </w:tcPr>
          <w:p w14:paraId="1D7D9D1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7700033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450,66</w:t>
            </w:r>
          </w:p>
        </w:tc>
      </w:tr>
      <w:tr w:rsidR="00EF585E" w:rsidRPr="00CE393A" w14:paraId="3060D127" w14:textId="77777777" w:rsidTr="00AA2AEB">
        <w:trPr>
          <w:trHeight w:val="416"/>
          <w:jc w:val="center"/>
        </w:trPr>
        <w:tc>
          <w:tcPr>
            <w:tcW w:w="0" w:type="auto"/>
            <w:shd w:val="clear" w:color="auto" w:fill="auto"/>
            <w:noWrap/>
            <w:vAlign w:val="bottom"/>
          </w:tcPr>
          <w:p w14:paraId="4D62D6B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65</w:t>
            </w:r>
          </w:p>
        </w:tc>
        <w:tc>
          <w:tcPr>
            <w:tcW w:w="6457" w:type="dxa"/>
            <w:shd w:val="clear" w:color="auto" w:fill="auto"/>
            <w:noWrap/>
            <w:vAlign w:val="bottom"/>
          </w:tcPr>
          <w:p w14:paraId="63D537C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NIPLE PVC DE 1/2"</w:t>
            </w:r>
          </w:p>
        </w:tc>
        <w:tc>
          <w:tcPr>
            <w:tcW w:w="1010" w:type="dxa"/>
            <w:shd w:val="clear" w:color="auto" w:fill="auto"/>
            <w:noWrap/>
            <w:vAlign w:val="bottom"/>
          </w:tcPr>
          <w:p w14:paraId="05C89CD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C35A0A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80,00</w:t>
            </w:r>
          </w:p>
        </w:tc>
      </w:tr>
      <w:tr w:rsidR="00EF585E" w:rsidRPr="00CE393A" w14:paraId="08108FDC" w14:textId="77777777" w:rsidTr="00AA2AEB">
        <w:trPr>
          <w:trHeight w:val="416"/>
          <w:jc w:val="center"/>
        </w:trPr>
        <w:tc>
          <w:tcPr>
            <w:tcW w:w="0" w:type="auto"/>
            <w:shd w:val="clear" w:color="auto" w:fill="auto"/>
            <w:noWrap/>
            <w:vAlign w:val="bottom"/>
          </w:tcPr>
          <w:p w14:paraId="0D449EB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66</w:t>
            </w:r>
          </w:p>
        </w:tc>
        <w:tc>
          <w:tcPr>
            <w:tcW w:w="6457" w:type="dxa"/>
            <w:shd w:val="clear" w:color="auto" w:fill="auto"/>
            <w:noWrap/>
            <w:vAlign w:val="bottom"/>
          </w:tcPr>
          <w:p w14:paraId="1C8961E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PANEL LED 18W EMPOTRABLE</w:t>
            </w:r>
          </w:p>
        </w:tc>
        <w:tc>
          <w:tcPr>
            <w:tcW w:w="1010" w:type="dxa"/>
            <w:shd w:val="clear" w:color="auto" w:fill="auto"/>
            <w:noWrap/>
            <w:vAlign w:val="bottom"/>
          </w:tcPr>
          <w:p w14:paraId="5D7E37E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4E32A5D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240,00</w:t>
            </w:r>
          </w:p>
        </w:tc>
      </w:tr>
      <w:tr w:rsidR="00EF585E" w:rsidRPr="00CE393A" w14:paraId="4E766C1B" w14:textId="77777777" w:rsidTr="00AA2AEB">
        <w:trPr>
          <w:trHeight w:val="416"/>
          <w:jc w:val="center"/>
        </w:trPr>
        <w:tc>
          <w:tcPr>
            <w:tcW w:w="0" w:type="auto"/>
            <w:shd w:val="clear" w:color="auto" w:fill="auto"/>
            <w:noWrap/>
            <w:vAlign w:val="bottom"/>
          </w:tcPr>
          <w:p w14:paraId="7E6B963A"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67</w:t>
            </w:r>
          </w:p>
        </w:tc>
        <w:tc>
          <w:tcPr>
            <w:tcW w:w="6457" w:type="dxa"/>
            <w:shd w:val="clear" w:color="auto" w:fill="auto"/>
            <w:noWrap/>
            <w:vAlign w:val="bottom"/>
          </w:tcPr>
          <w:p w14:paraId="006F2ED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PEGAMENTO PARA PVC</w:t>
            </w:r>
          </w:p>
        </w:tc>
        <w:tc>
          <w:tcPr>
            <w:tcW w:w="1010" w:type="dxa"/>
            <w:shd w:val="clear" w:color="auto" w:fill="auto"/>
            <w:noWrap/>
            <w:vAlign w:val="bottom"/>
          </w:tcPr>
          <w:p w14:paraId="446422F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LT</w:t>
            </w:r>
          </w:p>
        </w:tc>
        <w:tc>
          <w:tcPr>
            <w:tcW w:w="1461" w:type="dxa"/>
            <w:shd w:val="clear" w:color="auto" w:fill="auto"/>
            <w:vAlign w:val="bottom"/>
          </w:tcPr>
          <w:p w14:paraId="509DBD5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34,95</w:t>
            </w:r>
          </w:p>
        </w:tc>
      </w:tr>
      <w:tr w:rsidR="00EF585E" w:rsidRPr="00CE393A" w14:paraId="6B30D644" w14:textId="77777777" w:rsidTr="00AA2AEB">
        <w:trPr>
          <w:trHeight w:val="416"/>
          <w:jc w:val="center"/>
        </w:trPr>
        <w:tc>
          <w:tcPr>
            <w:tcW w:w="0" w:type="auto"/>
            <w:shd w:val="clear" w:color="auto" w:fill="auto"/>
            <w:noWrap/>
            <w:vAlign w:val="bottom"/>
          </w:tcPr>
          <w:p w14:paraId="301E210D"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68</w:t>
            </w:r>
          </w:p>
        </w:tc>
        <w:tc>
          <w:tcPr>
            <w:tcW w:w="6457" w:type="dxa"/>
            <w:shd w:val="clear" w:color="auto" w:fill="auto"/>
            <w:noWrap/>
            <w:vAlign w:val="bottom"/>
          </w:tcPr>
          <w:p w14:paraId="0EE6B00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PINTURA LATEX </w:t>
            </w:r>
          </w:p>
        </w:tc>
        <w:tc>
          <w:tcPr>
            <w:tcW w:w="1010" w:type="dxa"/>
            <w:shd w:val="clear" w:color="auto" w:fill="auto"/>
            <w:noWrap/>
            <w:vAlign w:val="bottom"/>
          </w:tcPr>
          <w:p w14:paraId="42FB371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LT</w:t>
            </w:r>
          </w:p>
        </w:tc>
        <w:tc>
          <w:tcPr>
            <w:tcW w:w="1461" w:type="dxa"/>
            <w:shd w:val="clear" w:color="auto" w:fill="auto"/>
            <w:vAlign w:val="bottom"/>
          </w:tcPr>
          <w:p w14:paraId="3A7D1239"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1.348,85</w:t>
            </w:r>
          </w:p>
        </w:tc>
      </w:tr>
      <w:tr w:rsidR="00EF585E" w:rsidRPr="00CE393A" w14:paraId="1D2B8F56" w14:textId="77777777" w:rsidTr="00AA2AEB">
        <w:trPr>
          <w:trHeight w:val="416"/>
          <w:jc w:val="center"/>
        </w:trPr>
        <w:tc>
          <w:tcPr>
            <w:tcW w:w="0" w:type="auto"/>
            <w:shd w:val="clear" w:color="auto" w:fill="auto"/>
            <w:noWrap/>
            <w:vAlign w:val="bottom"/>
          </w:tcPr>
          <w:p w14:paraId="4B98EC6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69</w:t>
            </w:r>
          </w:p>
        </w:tc>
        <w:tc>
          <w:tcPr>
            <w:tcW w:w="6457" w:type="dxa"/>
            <w:shd w:val="clear" w:color="auto" w:fill="auto"/>
            <w:noWrap/>
            <w:vAlign w:val="bottom"/>
          </w:tcPr>
          <w:p w14:paraId="44B3305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PISO FLOTANTE HDF 8MM MAS ACCESORIOS</w:t>
            </w:r>
          </w:p>
        </w:tc>
        <w:tc>
          <w:tcPr>
            <w:tcW w:w="1010" w:type="dxa"/>
            <w:shd w:val="clear" w:color="auto" w:fill="auto"/>
            <w:noWrap/>
            <w:vAlign w:val="bottom"/>
          </w:tcPr>
          <w:p w14:paraId="2953826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03BDA33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450,66</w:t>
            </w:r>
          </w:p>
        </w:tc>
      </w:tr>
      <w:tr w:rsidR="00EF585E" w:rsidRPr="00CE393A" w14:paraId="1101375E" w14:textId="77777777" w:rsidTr="00AA2AEB">
        <w:trPr>
          <w:trHeight w:val="416"/>
          <w:jc w:val="center"/>
        </w:trPr>
        <w:tc>
          <w:tcPr>
            <w:tcW w:w="0" w:type="auto"/>
            <w:shd w:val="clear" w:color="auto" w:fill="auto"/>
            <w:noWrap/>
            <w:vAlign w:val="bottom"/>
          </w:tcPr>
          <w:p w14:paraId="2B26909D"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70</w:t>
            </w:r>
          </w:p>
        </w:tc>
        <w:tc>
          <w:tcPr>
            <w:tcW w:w="6457" w:type="dxa"/>
            <w:shd w:val="clear" w:color="auto" w:fill="auto"/>
            <w:noWrap/>
            <w:vAlign w:val="bottom"/>
          </w:tcPr>
          <w:p w14:paraId="01869D9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PLETINA DE 1/8" X 3/4"</w:t>
            </w:r>
          </w:p>
        </w:tc>
        <w:tc>
          <w:tcPr>
            <w:tcW w:w="1010" w:type="dxa"/>
            <w:shd w:val="clear" w:color="auto" w:fill="auto"/>
            <w:noWrap/>
            <w:vAlign w:val="bottom"/>
          </w:tcPr>
          <w:p w14:paraId="2459944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1B9A7ED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273,00</w:t>
            </w:r>
          </w:p>
        </w:tc>
      </w:tr>
      <w:tr w:rsidR="00EF585E" w:rsidRPr="00CE393A" w14:paraId="40550C3B" w14:textId="77777777" w:rsidTr="00AA2AEB">
        <w:trPr>
          <w:trHeight w:val="416"/>
          <w:jc w:val="center"/>
        </w:trPr>
        <w:tc>
          <w:tcPr>
            <w:tcW w:w="0" w:type="auto"/>
            <w:shd w:val="clear" w:color="auto" w:fill="auto"/>
            <w:noWrap/>
            <w:vAlign w:val="bottom"/>
          </w:tcPr>
          <w:p w14:paraId="76B5DBE3"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71</w:t>
            </w:r>
          </w:p>
        </w:tc>
        <w:tc>
          <w:tcPr>
            <w:tcW w:w="6457" w:type="dxa"/>
            <w:shd w:val="clear" w:color="auto" w:fill="auto"/>
            <w:noWrap/>
            <w:vAlign w:val="bottom"/>
          </w:tcPr>
          <w:p w14:paraId="39C187A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POLIETILENO 200 MICRONES</w:t>
            </w:r>
          </w:p>
        </w:tc>
        <w:tc>
          <w:tcPr>
            <w:tcW w:w="1010" w:type="dxa"/>
            <w:shd w:val="clear" w:color="auto" w:fill="auto"/>
            <w:noWrap/>
            <w:vAlign w:val="bottom"/>
          </w:tcPr>
          <w:p w14:paraId="507D7DA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794AA97D"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1.469,60</w:t>
            </w:r>
          </w:p>
        </w:tc>
      </w:tr>
      <w:tr w:rsidR="00EF585E" w:rsidRPr="00CE393A" w14:paraId="11D1130B" w14:textId="77777777" w:rsidTr="00AA2AEB">
        <w:trPr>
          <w:trHeight w:val="416"/>
          <w:jc w:val="center"/>
        </w:trPr>
        <w:tc>
          <w:tcPr>
            <w:tcW w:w="0" w:type="auto"/>
            <w:shd w:val="clear" w:color="auto" w:fill="auto"/>
            <w:noWrap/>
            <w:vAlign w:val="bottom"/>
          </w:tcPr>
          <w:p w14:paraId="19C31BF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72</w:t>
            </w:r>
          </w:p>
        </w:tc>
        <w:tc>
          <w:tcPr>
            <w:tcW w:w="6457" w:type="dxa"/>
            <w:shd w:val="clear" w:color="auto" w:fill="auto"/>
            <w:noWrap/>
            <w:vAlign w:val="bottom"/>
          </w:tcPr>
          <w:p w14:paraId="6D146EC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PUERTA TABLERO DE MADERA SEMIDURA (0,90X2,10) INC/MARCO</w:t>
            </w:r>
          </w:p>
        </w:tc>
        <w:tc>
          <w:tcPr>
            <w:tcW w:w="1010" w:type="dxa"/>
            <w:shd w:val="clear" w:color="auto" w:fill="auto"/>
            <w:noWrap/>
            <w:vAlign w:val="bottom"/>
          </w:tcPr>
          <w:p w14:paraId="43E9B96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87A95C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120,00</w:t>
            </w:r>
          </w:p>
        </w:tc>
      </w:tr>
      <w:tr w:rsidR="00EF585E" w:rsidRPr="00CE393A" w14:paraId="1E1CAD31" w14:textId="77777777" w:rsidTr="00AA2AEB">
        <w:trPr>
          <w:trHeight w:val="416"/>
          <w:jc w:val="center"/>
        </w:trPr>
        <w:tc>
          <w:tcPr>
            <w:tcW w:w="0" w:type="auto"/>
            <w:shd w:val="clear" w:color="auto" w:fill="auto"/>
            <w:noWrap/>
            <w:vAlign w:val="bottom"/>
          </w:tcPr>
          <w:p w14:paraId="1CD44A5D"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73</w:t>
            </w:r>
          </w:p>
        </w:tc>
        <w:tc>
          <w:tcPr>
            <w:tcW w:w="6457" w:type="dxa"/>
            <w:shd w:val="clear" w:color="auto" w:fill="auto"/>
            <w:noWrap/>
            <w:vAlign w:val="bottom"/>
          </w:tcPr>
          <w:p w14:paraId="1735A29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PUERTA TABLERO DE MADERA SEMIDURA (1,00X2,10) INC/MARCO </w:t>
            </w:r>
          </w:p>
        </w:tc>
        <w:tc>
          <w:tcPr>
            <w:tcW w:w="1010" w:type="dxa"/>
            <w:shd w:val="clear" w:color="auto" w:fill="auto"/>
            <w:noWrap/>
            <w:vAlign w:val="bottom"/>
          </w:tcPr>
          <w:p w14:paraId="7FAA1A7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3BC560BB"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56521683" w14:textId="77777777" w:rsidTr="00AA2AEB">
        <w:trPr>
          <w:trHeight w:val="416"/>
          <w:jc w:val="center"/>
        </w:trPr>
        <w:tc>
          <w:tcPr>
            <w:tcW w:w="0" w:type="auto"/>
            <w:shd w:val="clear" w:color="auto" w:fill="auto"/>
            <w:noWrap/>
            <w:vAlign w:val="bottom"/>
          </w:tcPr>
          <w:p w14:paraId="4D2D00AD"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74</w:t>
            </w:r>
          </w:p>
        </w:tc>
        <w:tc>
          <w:tcPr>
            <w:tcW w:w="6457" w:type="dxa"/>
            <w:shd w:val="clear" w:color="auto" w:fill="auto"/>
            <w:noWrap/>
            <w:vAlign w:val="bottom"/>
          </w:tcPr>
          <w:p w14:paraId="527FB87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REDUCCIÓN PVC DE 2" A 1 1/2"</w:t>
            </w:r>
          </w:p>
        </w:tc>
        <w:tc>
          <w:tcPr>
            <w:tcW w:w="1010" w:type="dxa"/>
            <w:shd w:val="clear" w:color="auto" w:fill="auto"/>
            <w:noWrap/>
            <w:vAlign w:val="bottom"/>
          </w:tcPr>
          <w:p w14:paraId="08D3F82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46E4E5D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80,00</w:t>
            </w:r>
          </w:p>
        </w:tc>
      </w:tr>
      <w:tr w:rsidR="00EF585E" w:rsidRPr="00CE393A" w14:paraId="6E48AB86" w14:textId="77777777" w:rsidTr="00AA2AEB">
        <w:trPr>
          <w:trHeight w:val="416"/>
          <w:jc w:val="center"/>
        </w:trPr>
        <w:tc>
          <w:tcPr>
            <w:tcW w:w="0" w:type="auto"/>
            <w:shd w:val="clear" w:color="auto" w:fill="auto"/>
            <w:noWrap/>
            <w:vAlign w:val="bottom"/>
          </w:tcPr>
          <w:p w14:paraId="26367C47"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75</w:t>
            </w:r>
          </w:p>
        </w:tc>
        <w:tc>
          <w:tcPr>
            <w:tcW w:w="6457" w:type="dxa"/>
            <w:shd w:val="clear" w:color="auto" w:fill="auto"/>
            <w:noWrap/>
            <w:vAlign w:val="bottom"/>
          </w:tcPr>
          <w:p w14:paraId="134A7DB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REJILLA DE PISO METÁLICA</w:t>
            </w:r>
          </w:p>
        </w:tc>
        <w:tc>
          <w:tcPr>
            <w:tcW w:w="1010" w:type="dxa"/>
            <w:shd w:val="clear" w:color="auto" w:fill="auto"/>
            <w:noWrap/>
            <w:vAlign w:val="bottom"/>
          </w:tcPr>
          <w:p w14:paraId="2BC5D21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5F19727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120,00</w:t>
            </w:r>
          </w:p>
        </w:tc>
      </w:tr>
      <w:tr w:rsidR="00EF585E" w:rsidRPr="00CE393A" w14:paraId="37F1B358" w14:textId="77777777" w:rsidTr="00AA2AEB">
        <w:trPr>
          <w:trHeight w:val="416"/>
          <w:jc w:val="center"/>
        </w:trPr>
        <w:tc>
          <w:tcPr>
            <w:tcW w:w="0" w:type="auto"/>
            <w:shd w:val="clear" w:color="auto" w:fill="auto"/>
            <w:noWrap/>
            <w:vAlign w:val="bottom"/>
          </w:tcPr>
          <w:p w14:paraId="74E9164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76</w:t>
            </w:r>
          </w:p>
        </w:tc>
        <w:tc>
          <w:tcPr>
            <w:tcW w:w="6457" w:type="dxa"/>
            <w:shd w:val="clear" w:color="auto" w:fill="auto"/>
            <w:noWrap/>
            <w:vAlign w:val="bottom"/>
          </w:tcPr>
          <w:p w14:paraId="2D08C9D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SELLA ROSCA</w:t>
            </w:r>
          </w:p>
        </w:tc>
        <w:tc>
          <w:tcPr>
            <w:tcW w:w="1010" w:type="dxa"/>
            <w:shd w:val="clear" w:color="auto" w:fill="auto"/>
            <w:noWrap/>
            <w:vAlign w:val="bottom"/>
          </w:tcPr>
          <w:p w14:paraId="4534C09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3CCEECC"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44,00</w:t>
            </w:r>
          </w:p>
        </w:tc>
      </w:tr>
      <w:tr w:rsidR="00EF585E" w:rsidRPr="00CE393A" w14:paraId="27EC072B" w14:textId="77777777" w:rsidTr="00AA2AEB">
        <w:trPr>
          <w:trHeight w:val="416"/>
          <w:jc w:val="center"/>
        </w:trPr>
        <w:tc>
          <w:tcPr>
            <w:tcW w:w="0" w:type="auto"/>
            <w:shd w:val="clear" w:color="auto" w:fill="auto"/>
            <w:noWrap/>
            <w:vAlign w:val="bottom"/>
          </w:tcPr>
          <w:p w14:paraId="4E7A0964"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77</w:t>
            </w:r>
          </w:p>
        </w:tc>
        <w:tc>
          <w:tcPr>
            <w:tcW w:w="6457" w:type="dxa"/>
            <w:shd w:val="clear" w:color="auto" w:fill="auto"/>
            <w:noWrap/>
            <w:vAlign w:val="bottom"/>
          </w:tcPr>
          <w:p w14:paraId="3AC713A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SELLADOR DE PARED </w:t>
            </w:r>
          </w:p>
        </w:tc>
        <w:tc>
          <w:tcPr>
            <w:tcW w:w="1010" w:type="dxa"/>
            <w:shd w:val="clear" w:color="auto" w:fill="auto"/>
            <w:noWrap/>
            <w:vAlign w:val="bottom"/>
          </w:tcPr>
          <w:p w14:paraId="024A9F3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LT</w:t>
            </w:r>
          </w:p>
        </w:tc>
        <w:tc>
          <w:tcPr>
            <w:tcW w:w="1461" w:type="dxa"/>
            <w:shd w:val="clear" w:color="auto" w:fill="auto"/>
            <w:vAlign w:val="bottom"/>
          </w:tcPr>
          <w:p w14:paraId="03CB4393"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465,12</w:t>
            </w:r>
          </w:p>
        </w:tc>
      </w:tr>
      <w:tr w:rsidR="00EF585E" w:rsidRPr="00CE393A" w14:paraId="69501411" w14:textId="77777777" w:rsidTr="00AA2AEB">
        <w:trPr>
          <w:trHeight w:val="416"/>
          <w:jc w:val="center"/>
        </w:trPr>
        <w:tc>
          <w:tcPr>
            <w:tcW w:w="0" w:type="auto"/>
            <w:shd w:val="clear" w:color="auto" w:fill="auto"/>
            <w:noWrap/>
            <w:vAlign w:val="bottom"/>
          </w:tcPr>
          <w:p w14:paraId="24DBBFE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78</w:t>
            </w:r>
          </w:p>
        </w:tc>
        <w:tc>
          <w:tcPr>
            <w:tcW w:w="6457" w:type="dxa"/>
            <w:shd w:val="clear" w:color="auto" w:fill="auto"/>
            <w:noWrap/>
            <w:vAlign w:val="bottom"/>
          </w:tcPr>
          <w:p w14:paraId="1D5DA97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SIFÓN DE PVC</w:t>
            </w:r>
          </w:p>
        </w:tc>
        <w:tc>
          <w:tcPr>
            <w:tcW w:w="1010" w:type="dxa"/>
            <w:shd w:val="clear" w:color="auto" w:fill="auto"/>
            <w:noWrap/>
            <w:vAlign w:val="bottom"/>
          </w:tcPr>
          <w:p w14:paraId="2D3C1B2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5EB9215"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1972F749" w14:textId="77777777" w:rsidTr="00AA2AEB">
        <w:trPr>
          <w:trHeight w:val="416"/>
          <w:jc w:val="center"/>
        </w:trPr>
        <w:tc>
          <w:tcPr>
            <w:tcW w:w="0" w:type="auto"/>
            <w:shd w:val="clear" w:color="auto" w:fill="auto"/>
            <w:noWrap/>
            <w:vAlign w:val="bottom"/>
          </w:tcPr>
          <w:p w14:paraId="401ED014"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79</w:t>
            </w:r>
          </w:p>
        </w:tc>
        <w:tc>
          <w:tcPr>
            <w:tcW w:w="6457" w:type="dxa"/>
            <w:shd w:val="clear" w:color="auto" w:fill="auto"/>
            <w:noWrap/>
            <w:vAlign w:val="bottom"/>
          </w:tcPr>
          <w:p w14:paraId="79216B6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SIFÓN DE PVC PARA LAVANDERÍA</w:t>
            </w:r>
          </w:p>
        </w:tc>
        <w:tc>
          <w:tcPr>
            <w:tcW w:w="1010" w:type="dxa"/>
            <w:shd w:val="clear" w:color="auto" w:fill="auto"/>
            <w:noWrap/>
            <w:vAlign w:val="bottom"/>
          </w:tcPr>
          <w:p w14:paraId="12231E7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6854D4C2"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0A743A4C" w14:textId="77777777" w:rsidTr="00AA2AEB">
        <w:trPr>
          <w:trHeight w:val="416"/>
          <w:jc w:val="center"/>
        </w:trPr>
        <w:tc>
          <w:tcPr>
            <w:tcW w:w="0" w:type="auto"/>
            <w:shd w:val="clear" w:color="auto" w:fill="auto"/>
            <w:noWrap/>
            <w:vAlign w:val="bottom"/>
          </w:tcPr>
          <w:p w14:paraId="6A857911"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80</w:t>
            </w:r>
          </w:p>
        </w:tc>
        <w:tc>
          <w:tcPr>
            <w:tcW w:w="6457" w:type="dxa"/>
            <w:shd w:val="clear" w:color="auto" w:fill="auto"/>
            <w:noWrap/>
            <w:vAlign w:val="bottom"/>
          </w:tcPr>
          <w:p w14:paraId="1D82814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TANQUE PLÁSTICO DE AGUA 450 LITROS C/ACCESORIOS</w:t>
            </w:r>
          </w:p>
        </w:tc>
        <w:tc>
          <w:tcPr>
            <w:tcW w:w="1010" w:type="dxa"/>
            <w:shd w:val="clear" w:color="auto" w:fill="auto"/>
            <w:noWrap/>
            <w:vAlign w:val="bottom"/>
          </w:tcPr>
          <w:p w14:paraId="32A7580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GLB</w:t>
            </w:r>
          </w:p>
        </w:tc>
        <w:tc>
          <w:tcPr>
            <w:tcW w:w="1461" w:type="dxa"/>
            <w:shd w:val="clear" w:color="auto" w:fill="auto"/>
            <w:vAlign w:val="bottom"/>
          </w:tcPr>
          <w:p w14:paraId="58E9552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3BA414A2" w14:textId="77777777" w:rsidTr="00AA2AEB">
        <w:trPr>
          <w:trHeight w:val="416"/>
          <w:jc w:val="center"/>
        </w:trPr>
        <w:tc>
          <w:tcPr>
            <w:tcW w:w="0" w:type="auto"/>
            <w:shd w:val="clear" w:color="auto" w:fill="auto"/>
            <w:noWrap/>
            <w:vAlign w:val="bottom"/>
          </w:tcPr>
          <w:p w14:paraId="27ED1E8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81</w:t>
            </w:r>
          </w:p>
        </w:tc>
        <w:tc>
          <w:tcPr>
            <w:tcW w:w="6457" w:type="dxa"/>
            <w:shd w:val="clear" w:color="auto" w:fill="auto"/>
            <w:noWrap/>
            <w:vAlign w:val="bottom"/>
          </w:tcPr>
          <w:p w14:paraId="4EB8B4E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TEE PVC D=1/2"</w:t>
            </w:r>
          </w:p>
        </w:tc>
        <w:tc>
          <w:tcPr>
            <w:tcW w:w="1010" w:type="dxa"/>
            <w:shd w:val="clear" w:color="auto" w:fill="auto"/>
            <w:noWrap/>
            <w:vAlign w:val="bottom"/>
          </w:tcPr>
          <w:p w14:paraId="1F00BA9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A020C7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160,00</w:t>
            </w:r>
          </w:p>
        </w:tc>
      </w:tr>
      <w:tr w:rsidR="00EF585E" w:rsidRPr="00CE393A" w14:paraId="44F48420" w14:textId="77777777" w:rsidTr="00AA2AEB">
        <w:trPr>
          <w:trHeight w:val="416"/>
          <w:jc w:val="center"/>
        </w:trPr>
        <w:tc>
          <w:tcPr>
            <w:tcW w:w="0" w:type="auto"/>
            <w:shd w:val="clear" w:color="auto" w:fill="auto"/>
            <w:noWrap/>
            <w:vAlign w:val="bottom"/>
          </w:tcPr>
          <w:p w14:paraId="20B84CB7"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82</w:t>
            </w:r>
          </w:p>
        </w:tc>
        <w:tc>
          <w:tcPr>
            <w:tcW w:w="6457" w:type="dxa"/>
            <w:shd w:val="clear" w:color="auto" w:fill="auto"/>
            <w:noWrap/>
            <w:vAlign w:val="bottom"/>
          </w:tcPr>
          <w:p w14:paraId="5963D55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TEE PVC DESAGÜE 2"</w:t>
            </w:r>
          </w:p>
        </w:tc>
        <w:tc>
          <w:tcPr>
            <w:tcW w:w="1010" w:type="dxa"/>
            <w:shd w:val="clear" w:color="auto" w:fill="auto"/>
            <w:noWrap/>
            <w:vAlign w:val="bottom"/>
          </w:tcPr>
          <w:p w14:paraId="65FCEBD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32F03A2C"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00D268DD" w14:textId="77777777" w:rsidTr="00AA2AEB">
        <w:trPr>
          <w:trHeight w:val="416"/>
          <w:jc w:val="center"/>
        </w:trPr>
        <w:tc>
          <w:tcPr>
            <w:tcW w:w="0" w:type="auto"/>
            <w:shd w:val="clear" w:color="auto" w:fill="auto"/>
            <w:noWrap/>
            <w:vAlign w:val="bottom"/>
          </w:tcPr>
          <w:p w14:paraId="737D86CE"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83</w:t>
            </w:r>
          </w:p>
        </w:tc>
        <w:tc>
          <w:tcPr>
            <w:tcW w:w="6457" w:type="dxa"/>
            <w:shd w:val="clear" w:color="auto" w:fill="auto"/>
            <w:noWrap/>
            <w:vAlign w:val="bottom"/>
          </w:tcPr>
          <w:p w14:paraId="31A97C1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TEE PVC DESAGÜE 4"</w:t>
            </w:r>
          </w:p>
        </w:tc>
        <w:tc>
          <w:tcPr>
            <w:tcW w:w="1010" w:type="dxa"/>
            <w:shd w:val="clear" w:color="auto" w:fill="auto"/>
            <w:noWrap/>
            <w:vAlign w:val="bottom"/>
          </w:tcPr>
          <w:p w14:paraId="4E0AE79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364104F"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120,00</w:t>
            </w:r>
          </w:p>
        </w:tc>
      </w:tr>
      <w:tr w:rsidR="00EF585E" w:rsidRPr="00CE393A" w14:paraId="5F6AC49B" w14:textId="77777777" w:rsidTr="00AA2AEB">
        <w:trPr>
          <w:trHeight w:val="416"/>
          <w:jc w:val="center"/>
        </w:trPr>
        <w:tc>
          <w:tcPr>
            <w:tcW w:w="0" w:type="auto"/>
            <w:shd w:val="clear" w:color="auto" w:fill="auto"/>
            <w:noWrap/>
            <w:vAlign w:val="bottom"/>
          </w:tcPr>
          <w:p w14:paraId="230DA8AC"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lastRenderedPageBreak/>
              <w:t>84</w:t>
            </w:r>
          </w:p>
        </w:tc>
        <w:tc>
          <w:tcPr>
            <w:tcW w:w="6457" w:type="dxa"/>
            <w:shd w:val="clear" w:color="auto" w:fill="auto"/>
            <w:noWrap/>
            <w:vAlign w:val="bottom"/>
          </w:tcPr>
          <w:p w14:paraId="5E0CA5C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TEFLÓN 3/4"</w:t>
            </w:r>
          </w:p>
        </w:tc>
        <w:tc>
          <w:tcPr>
            <w:tcW w:w="1010" w:type="dxa"/>
            <w:shd w:val="clear" w:color="auto" w:fill="auto"/>
            <w:noWrap/>
            <w:vAlign w:val="bottom"/>
          </w:tcPr>
          <w:p w14:paraId="264099B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75628E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180,00</w:t>
            </w:r>
          </w:p>
        </w:tc>
      </w:tr>
      <w:tr w:rsidR="00EF585E" w:rsidRPr="00CE393A" w14:paraId="1BE6F31E" w14:textId="77777777" w:rsidTr="00AA2AEB">
        <w:trPr>
          <w:trHeight w:val="416"/>
          <w:jc w:val="center"/>
        </w:trPr>
        <w:tc>
          <w:tcPr>
            <w:tcW w:w="0" w:type="auto"/>
            <w:shd w:val="clear" w:color="auto" w:fill="auto"/>
            <w:noWrap/>
            <w:vAlign w:val="bottom"/>
          </w:tcPr>
          <w:p w14:paraId="1E05671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85</w:t>
            </w:r>
          </w:p>
        </w:tc>
        <w:tc>
          <w:tcPr>
            <w:tcW w:w="6457" w:type="dxa"/>
            <w:shd w:val="clear" w:color="auto" w:fill="auto"/>
            <w:noWrap/>
            <w:vAlign w:val="bottom"/>
          </w:tcPr>
          <w:p w14:paraId="5050D61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TÉRMICO DE 20 AMP</w:t>
            </w:r>
          </w:p>
        </w:tc>
        <w:tc>
          <w:tcPr>
            <w:tcW w:w="1010" w:type="dxa"/>
            <w:shd w:val="clear" w:color="auto" w:fill="auto"/>
            <w:noWrap/>
            <w:vAlign w:val="bottom"/>
          </w:tcPr>
          <w:p w14:paraId="4831158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E14B81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7F43FF92" w14:textId="77777777" w:rsidTr="00AA2AEB">
        <w:trPr>
          <w:trHeight w:val="416"/>
          <w:jc w:val="center"/>
        </w:trPr>
        <w:tc>
          <w:tcPr>
            <w:tcW w:w="0" w:type="auto"/>
            <w:shd w:val="clear" w:color="auto" w:fill="auto"/>
            <w:noWrap/>
            <w:vAlign w:val="bottom"/>
          </w:tcPr>
          <w:p w14:paraId="0609988C"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86</w:t>
            </w:r>
          </w:p>
        </w:tc>
        <w:tc>
          <w:tcPr>
            <w:tcW w:w="6457" w:type="dxa"/>
            <w:shd w:val="clear" w:color="auto" w:fill="auto"/>
            <w:noWrap/>
            <w:vAlign w:val="bottom"/>
          </w:tcPr>
          <w:p w14:paraId="392DF3B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TÉRMICO DE 25 AMP</w:t>
            </w:r>
          </w:p>
        </w:tc>
        <w:tc>
          <w:tcPr>
            <w:tcW w:w="1010" w:type="dxa"/>
            <w:shd w:val="clear" w:color="auto" w:fill="auto"/>
            <w:noWrap/>
            <w:vAlign w:val="bottom"/>
          </w:tcPr>
          <w:p w14:paraId="32ECCBC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4151EED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19FAE89F" w14:textId="77777777" w:rsidTr="00AA2AEB">
        <w:trPr>
          <w:trHeight w:val="416"/>
          <w:jc w:val="center"/>
        </w:trPr>
        <w:tc>
          <w:tcPr>
            <w:tcW w:w="0" w:type="auto"/>
            <w:shd w:val="clear" w:color="auto" w:fill="auto"/>
            <w:noWrap/>
            <w:vAlign w:val="bottom"/>
          </w:tcPr>
          <w:p w14:paraId="6EB08BF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87</w:t>
            </w:r>
          </w:p>
        </w:tc>
        <w:tc>
          <w:tcPr>
            <w:tcW w:w="6457" w:type="dxa"/>
            <w:shd w:val="clear" w:color="auto" w:fill="auto"/>
            <w:noWrap/>
            <w:vAlign w:val="bottom"/>
          </w:tcPr>
          <w:p w14:paraId="05F6230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TÉRMICO DE 32 AMP</w:t>
            </w:r>
          </w:p>
        </w:tc>
        <w:tc>
          <w:tcPr>
            <w:tcW w:w="1010" w:type="dxa"/>
            <w:shd w:val="clear" w:color="auto" w:fill="auto"/>
            <w:noWrap/>
            <w:vAlign w:val="bottom"/>
          </w:tcPr>
          <w:p w14:paraId="4EAA821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E4E3958"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80,00</w:t>
            </w:r>
          </w:p>
        </w:tc>
      </w:tr>
      <w:tr w:rsidR="00EF585E" w:rsidRPr="00CE393A" w14:paraId="23D74BCE" w14:textId="77777777" w:rsidTr="00AA2AEB">
        <w:trPr>
          <w:trHeight w:val="416"/>
          <w:jc w:val="center"/>
        </w:trPr>
        <w:tc>
          <w:tcPr>
            <w:tcW w:w="0" w:type="auto"/>
            <w:shd w:val="clear" w:color="auto" w:fill="auto"/>
            <w:noWrap/>
            <w:vAlign w:val="bottom"/>
          </w:tcPr>
          <w:p w14:paraId="49BAD4C8"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88</w:t>
            </w:r>
          </w:p>
        </w:tc>
        <w:tc>
          <w:tcPr>
            <w:tcW w:w="6457" w:type="dxa"/>
            <w:shd w:val="clear" w:color="auto" w:fill="auto"/>
            <w:noWrap/>
            <w:vAlign w:val="bottom"/>
          </w:tcPr>
          <w:p w14:paraId="1F81DF4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TOMACORRIENTE DOBLE</w:t>
            </w:r>
          </w:p>
        </w:tc>
        <w:tc>
          <w:tcPr>
            <w:tcW w:w="1010" w:type="dxa"/>
            <w:shd w:val="clear" w:color="auto" w:fill="auto"/>
            <w:noWrap/>
            <w:vAlign w:val="bottom"/>
          </w:tcPr>
          <w:p w14:paraId="545EE8A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58111ECC"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40,00</w:t>
            </w:r>
          </w:p>
        </w:tc>
      </w:tr>
      <w:tr w:rsidR="00EF585E" w:rsidRPr="00CE393A" w14:paraId="6149EFA5" w14:textId="77777777" w:rsidTr="00AA2AEB">
        <w:trPr>
          <w:trHeight w:val="416"/>
          <w:jc w:val="center"/>
        </w:trPr>
        <w:tc>
          <w:tcPr>
            <w:tcW w:w="0" w:type="auto"/>
            <w:shd w:val="clear" w:color="auto" w:fill="auto"/>
            <w:noWrap/>
            <w:vAlign w:val="bottom"/>
          </w:tcPr>
          <w:p w14:paraId="1583F38F"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89</w:t>
            </w:r>
          </w:p>
        </w:tc>
        <w:tc>
          <w:tcPr>
            <w:tcW w:w="6457" w:type="dxa"/>
            <w:shd w:val="clear" w:color="auto" w:fill="auto"/>
            <w:noWrap/>
            <w:vAlign w:val="bottom"/>
          </w:tcPr>
          <w:p w14:paraId="022360A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TOMACORRIENTE SIMPLE</w:t>
            </w:r>
          </w:p>
        </w:tc>
        <w:tc>
          <w:tcPr>
            <w:tcW w:w="1010" w:type="dxa"/>
            <w:shd w:val="clear" w:color="auto" w:fill="auto"/>
            <w:noWrap/>
            <w:vAlign w:val="bottom"/>
          </w:tcPr>
          <w:p w14:paraId="223EFCB9"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6571FED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200,00</w:t>
            </w:r>
          </w:p>
        </w:tc>
      </w:tr>
      <w:tr w:rsidR="00EF585E" w:rsidRPr="00CE393A" w14:paraId="027BB42C" w14:textId="77777777" w:rsidTr="00AA2AEB">
        <w:trPr>
          <w:trHeight w:val="416"/>
          <w:jc w:val="center"/>
        </w:trPr>
        <w:tc>
          <w:tcPr>
            <w:tcW w:w="0" w:type="auto"/>
            <w:shd w:val="clear" w:color="auto" w:fill="auto"/>
            <w:noWrap/>
            <w:vAlign w:val="bottom"/>
          </w:tcPr>
          <w:p w14:paraId="6C7B649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90</w:t>
            </w:r>
          </w:p>
        </w:tc>
        <w:tc>
          <w:tcPr>
            <w:tcW w:w="6457" w:type="dxa"/>
            <w:shd w:val="clear" w:color="auto" w:fill="auto"/>
            <w:noWrap/>
            <w:vAlign w:val="bottom"/>
          </w:tcPr>
          <w:p w14:paraId="54CF7C1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TOPE DE PUERTA</w:t>
            </w:r>
          </w:p>
        </w:tc>
        <w:tc>
          <w:tcPr>
            <w:tcW w:w="1010" w:type="dxa"/>
            <w:shd w:val="clear" w:color="auto" w:fill="auto"/>
            <w:noWrap/>
            <w:vAlign w:val="bottom"/>
          </w:tcPr>
          <w:p w14:paraId="36D7E927"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418478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160,00</w:t>
            </w:r>
          </w:p>
        </w:tc>
      </w:tr>
      <w:tr w:rsidR="00EF585E" w:rsidRPr="00CE393A" w14:paraId="6D98C3E6" w14:textId="77777777" w:rsidTr="00AA2AEB">
        <w:trPr>
          <w:trHeight w:val="416"/>
          <w:jc w:val="center"/>
        </w:trPr>
        <w:tc>
          <w:tcPr>
            <w:tcW w:w="0" w:type="auto"/>
            <w:shd w:val="clear" w:color="auto" w:fill="auto"/>
            <w:noWrap/>
            <w:vAlign w:val="bottom"/>
          </w:tcPr>
          <w:p w14:paraId="5EBBB813"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91</w:t>
            </w:r>
          </w:p>
        </w:tc>
        <w:tc>
          <w:tcPr>
            <w:tcW w:w="6457" w:type="dxa"/>
            <w:shd w:val="clear" w:color="auto" w:fill="auto"/>
            <w:noWrap/>
            <w:vAlign w:val="bottom"/>
          </w:tcPr>
          <w:p w14:paraId="6291A4A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TORNILLO MAS RAMPLUG DE 2"X6MM</w:t>
            </w:r>
          </w:p>
        </w:tc>
        <w:tc>
          <w:tcPr>
            <w:tcW w:w="1010" w:type="dxa"/>
            <w:shd w:val="clear" w:color="auto" w:fill="auto"/>
            <w:noWrap/>
            <w:vAlign w:val="bottom"/>
          </w:tcPr>
          <w:p w14:paraId="086716F5"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75E8588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1.298,00</w:t>
            </w:r>
          </w:p>
        </w:tc>
      </w:tr>
      <w:tr w:rsidR="00EF585E" w:rsidRPr="00CE393A" w14:paraId="71F972ED" w14:textId="77777777" w:rsidTr="00AA2AEB">
        <w:trPr>
          <w:trHeight w:val="416"/>
          <w:jc w:val="center"/>
        </w:trPr>
        <w:tc>
          <w:tcPr>
            <w:tcW w:w="0" w:type="auto"/>
            <w:shd w:val="clear" w:color="auto" w:fill="auto"/>
            <w:noWrap/>
            <w:vAlign w:val="bottom"/>
          </w:tcPr>
          <w:p w14:paraId="18A049D1"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92</w:t>
            </w:r>
          </w:p>
        </w:tc>
        <w:tc>
          <w:tcPr>
            <w:tcW w:w="6457" w:type="dxa"/>
            <w:shd w:val="clear" w:color="auto" w:fill="auto"/>
            <w:noWrap/>
            <w:vAlign w:val="bottom"/>
          </w:tcPr>
          <w:p w14:paraId="583C82C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TUBO PVC 1/2"</w:t>
            </w:r>
          </w:p>
        </w:tc>
        <w:tc>
          <w:tcPr>
            <w:tcW w:w="1010" w:type="dxa"/>
            <w:shd w:val="clear" w:color="auto" w:fill="auto"/>
            <w:noWrap/>
            <w:vAlign w:val="bottom"/>
          </w:tcPr>
          <w:p w14:paraId="24713048"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255611E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1.000,00</w:t>
            </w:r>
          </w:p>
        </w:tc>
      </w:tr>
      <w:tr w:rsidR="00EF585E" w:rsidRPr="00CE393A" w14:paraId="65FC7819" w14:textId="77777777" w:rsidTr="00AA2AEB">
        <w:trPr>
          <w:trHeight w:val="416"/>
          <w:jc w:val="center"/>
        </w:trPr>
        <w:tc>
          <w:tcPr>
            <w:tcW w:w="0" w:type="auto"/>
            <w:shd w:val="clear" w:color="auto" w:fill="auto"/>
            <w:noWrap/>
            <w:vAlign w:val="bottom"/>
          </w:tcPr>
          <w:p w14:paraId="09BAEE27"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93</w:t>
            </w:r>
          </w:p>
        </w:tc>
        <w:tc>
          <w:tcPr>
            <w:tcW w:w="6457" w:type="dxa"/>
            <w:shd w:val="clear" w:color="auto" w:fill="auto"/>
            <w:noWrap/>
            <w:vAlign w:val="bottom"/>
          </w:tcPr>
          <w:p w14:paraId="634F11FA"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TUBO PVC 5/8"</w:t>
            </w:r>
          </w:p>
        </w:tc>
        <w:tc>
          <w:tcPr>
            <w:tcW w:w="1010" w:type="dxa"/>
            <w:shd w:val="clear" w:color="auto" w:fill="auto"/>
            <w:noWrap/>
            <w:vAlign w:val="bottom"/>
          </w:tcPr>
          <w:p w14:paraId="6B718C6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7E24D49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3.040,00</w:t>
            </w:r>
          </w:p>
        </w:tc>
      </w:tr>
      <w:tr w:rsidR="00EF585E" w:rsidRPr="00CE393A" w14:paraId="27A0AF45" w14:textId="77777777" w:rsidTr="00AA2AEB">
        <w:trPr>
          <w:trHeight w:val="416"/>
          <w:jc w:val="center"/>
        </w:trPr>
        <w:tc>
          <w:tcPr>
            <w:tcW w:w="0" w:type="auto"/>
            <w:shd w:val="clear" w:color="auto" w:fill="auto"/>
            <w:noWrap/>
            <w:vAlign w:val="bottom"/>
          </w:tcPr>
          <w:p w14:paraId="21984FC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94</w:t>
            </w:r>
          </w:p>
        </w:tc>
        <w:tc>
          <w:tcPr>
            <w:tcW w:w="6457" w:type="dxa"/>
            <w:shd w:val="clear" w:color="auto" w:fill="auto"/>
            <w:noWrap/>
            <w:vAlign w:val="bottom"/>
          </w:tcPr>
          <w:p w14:paraId="6B39EA1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TUBO PVC DESAGUE 2"</w:t>
            </w:r>
          </w:p>
        </w:tc>
        <w:tc>
          <w:tcPr>
            <w:tcW w:w="1010" w:type="dxa"/>
            <w:shd w:val="clear" w:color="auto" w:fill="auto"/>
            <w:noWrap/>
            <w:vAlign w:val="bottom"/>
          </w:tcPr>
          <w:p w14:paraId="27D79D20"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15B3A3D4"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384,00</w:t>
            </w:r>
          </w:p>
        </w:tc>
      </w:tr>
      <w:tr w:rsidR="00EF585E" w:rsidRPr="00CE393A" w14:paraId="7A702BEE" w14:textId="77777777" w:rsidTr="00AA2AEB">
        <w:trPr>
          <w:trHeight w:val="416"/>
          <w:jc w:val="center"/>
        </w:trPr>
        <w:tc>
          <w:tcPr>
            <w:tcW w:w="0" w:type="auto"/>
            <w:shd w:val="clear" w:color="auto" w:fill="auto"/>
            <w:noWrap/>
            <w:vAlign w:val="bottom"/>
          </w:tcPr>
          <w:p w14:paraId="5A70A6D5"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95</w:t>
            </w:r>
          </w:p>
        </w:tc>
        <w:tc>
          <w:tcPr>
            <w:tcW w:w="6457" w:type="dxa"/>
            <w:shd w:val="clear" w:color="auto" w:fill="auto"/>
            <w:noWrap/>
            <w:vAlign w:val="bottom"/>
          </w:tcPr>
          <w:p w14:paraId="2EBD1F2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TUBO PVC DESAGÜE 3"</w:t>
            </w:r>
          </w:p>
        </w:tc>
        <w:tc>
          <w:tcPr>
            <w:tcW w:w="1010" w:type="dxa"/>
            <w:shd w:val="clear" w:color="auto" w:fill="auto"/>
            <w:noWrap/>
            <w:vAlign w:val="bottom"/>
          </w:tcPr>
          <w:p w14:paraId="28602874"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0BFCC07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321,30</w:t>
            </w:r>
          </w:p>
        </w:tc>
      </w:tr>
      <w:tr w:rsidR="00EF585E" w:rsidRPr="00CE393A" w14:paraId="79EE74E6" w14:textId="77777777" w:rsidTr="00AA2AEB">
        <w:trPr>
          <w:trHeight w:val="416"/>
          <w:jc w:val="center"/>
        </w:trPr>
        <w:tc>
          <w:tcPr>
            <w:tcW w:w="0" w:type="auto"/>
            <w:shd w:val="clear" w:color="auto" w:fill="auto"/>
            <w:noWrap/>
            <w:vAlign w:val="bottom"/>
          </w:tcPr>
          <w:p w14:paraId="3C524B1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96</w:t>
            </w:r>
          </w:p>
        </w:tc>
        <w:tc>
          <w:tcPr>
            <w:tcW w:w="6457" w:type="dxa"/>
            <w:shd w:val="clear" w:color="auto" w:fill="auto"/>
            <w:noWrap/>
            <w:vAlign w:val="bottom"/>
          </w:tcPr>
          <w:p w14:paraId="3C176E1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TUBO PVC DESAGÜE 4"</w:t>
            </w:r>
          </w:p>
        </w:tc>
        <w:tc>
          <w:tcPr>
            <w:tcW w:w="1010" w:type="dxa"/>
            <w:shd w:val="clear" w:color="auto" w:fill="auto"/>
            <w:noWrap/>
            <w:vAlign w:val="bottom"/>
          </w:tcPr>
          <w:p w14:paraId="69E88103"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17AA438F"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644,00</w:t>
            </w:r>
          </w:p>
        </w:tc>
      </w:tr>
      <w:tr w:rsidR="00EF585E" w:rsidRPr="00CE393A" w14:paraId="1F2D8584" w14:textId="77777777" w:rsidTr="00AA2AEB">
        <w:trPr>
          <w:trHeight w:val="416"/>
          <w:jc w:val="center"/>
        </w:trPr>
        <w:tc>
          <w:tcPr>
            <w:tcW w:w="0" w:type="auto"/>
            <w:shd w:val="clear" w:color="auto" w:fill="auto"/>
            <w:noWrap/>
            <w:vAlign w:val="bottom"/>
          </w:tcPr>
          <w:p w14:paraId="4C07A559"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97</w:t>
            </w:r>
          </w:p>
        </w:tc>
        <w:tc>
          <w:tcPr>
            <w:tcW w:w="6457" w:type="dxa"/>
            <w:shd w:val="clear" w:color="auto" w:fill="auto"/>
            <w:noWrap/>
            <w:vAlign w:val="bottom"/>
          </w:tcPr>
          <w:p w14:paraId="5C5F22AB"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VENTANA DE ALUMINIO C/CELOSIA MAS VIDRIO CATEDRAL Y ACCESORIOS</w:t>
            </w:r>
          </w:p>
        </w:tc>
        <w:tc>
          <w:tcPr>
            <w:tcW w:w="1010" w:type="dxa"/>
            <w:shd w:val="clear" w:color="auto" w:fill="auto"/>
            <w:noWrap/>
            <w:vAlign w:val="bottom"/>
          </w:tcPr>
          <w:p w14:paraId="48C1E41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51575A3C"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14,40</w:t>
            </w:r>
          </w:p>
        </w:tc>
      </w:tr>
      <w:tr w:rsidR="00EF585E" w:rsidRPr="00CE393A" w14:paraId="0D69B50E" w14:textId="77777777" w:rsidTr="00AA2AEB">
        <w:trPr>
          <w:trHeight w:val="416"/>
          <w:jc w:val="center"/>
        </w:trPr>
        <w:tc>
          <w:tcPr>
            <w:tcW w:w="0" w:type="auto"/>
            <w:shd w:val="clear" w:color="auto" w:fill="auto"/>
            <w:noWrap/>
            <w:vAlign w:val="bottom"/>
          </w:tcPr>
          <w:p w14:paraId="3067EB00"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98</w:t>
            </w:r>
          </w:p>
        </w:tc>
        <w:tc>
          <w:tcPr>
            <w:tcW w:w="6457" w:type="dxa"/>
            <w:shd w:val="clear" w:color="auto" w:fill="auto"/>
            <w:noWrap/>
            <w:vAlign w:val="bottom"/>
          </w:tcPr>
          <w:p w14:paraId="1DAF34DF"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VENTANA DE ALUMINIO LÍNEA 20 C/VIDRIO 4MM MAS ACCESORIOS</w:t>
            </w:r>
          </w:p>
        </w:tc>
        <w:tc>
          <w:tcPr>
            <w:tcW w:w="1010" w:type="dxa"/>
            <w:shd w:val="clear" w:color="auto" w:fill="auto"/>
            <w:noWrap/>
            <w:vAlign w:val="bottom"/>
          </w:tcPr>
          <w:p w14:paraId="658C08A1"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4833FC7A"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93,60</w:t>
            </w:r>
          </w:p>
        </w:tc>
      </w:tr>
      <w:tr w:rsidR="00EF585E" w:rsidRPr="00CE393A" w14:paraId="31B6585B" w14:textId="77777777" w:rsidTr="00AA2AEB">
        <w:trPr>
          <w:trHeight w:val="416"/>
          <w:jc w:val="center"/>
        </w:trPr>
        <w:tc>
          <w:tcPr>
            <w:tcW w:w="0" w:type="auto"/>
            <w:shd w:val="clear" w:color="auto" w:fill="auto"/>
            <w:noWrap/>
            <w:vAlign w:val="bottom"/>
          </w:tcPr>
          <w:p w14:paraId="2B53A0AC"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99</w:t>
            </w:r>
          </w:p>
        </w:tc>
        <w:tc>
          <w:tcPr>
            <w:tcW w:w="6457" w:type="dxa"/>
            <w:shd w:val="clear" w:color="auto" w:fill="auto"/>
            <w:noWrap/>
            <w:vAlign w:val="bottom"/>
          </w:tcPr>
          <w:p w14:paraId="42479E0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VENTANA DE ALUMINIO PROYECTANTE C/VIDRIO MAS ACCESORIOS</w:t>
            </w:r>
          </w:p>
        </w:tc>
        <w:tc>
          <w:tcPr>
            <w:tcW w:w="1010" w:type="dxa"/>
            <w:shd w:val="clear" w:color="auto" w:fill="auto"/>
            <w:noWrap/>
            <w:vAlign w:val="bottom"/>
          </w:tcPr>
          <w:p w14:paraId="50857D0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M2</w:t>
            </w:r>
          </w:p>
        </w:tc>
        <w:tc>
          <w:tcPr>
            <w:tcW w:w="1461" w:type="dxa"/>
            <w:shd w:val="clear" w:color="auto" w:fill="auto"/>
            <w:vAlign w:val="bottom"/>
          </w:tcPr>
          <w:p w14:paraId="2C1B631F"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108,00</w:t>
            </w:r>
          </w:p>
        </w:tc>
      </w:tr>
      <w:tr w:rsidR="00EF585E" w:rsidRPr="00CE393A" w14:paraId="7B18A137" w14:textId="77777777" w:rsidTr="00AA2AEB">
        <w:trPr>
          <w:trHeight w:val="416"/>
          <w:jc w:val="center"/>
        </w:trPr>
        <w:tc>
          <w:tcPr>
            <w:tcW w:w="0" w:type="auto"/>
            <w:shd w:val="clear" w:color="auto" w:fill="auto"/>
            <w:noWrap/>
            <w:vAlign w:val="bottom"/>
          </w:tcPr>
          <w:p w14:paraId="3B68687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100</w:t>
            </w:r>
          </w:p>
        </w:tc>
        <w:tc>
          <w:tcPr>
            <w:tcW w:w="6457" w:type="dxa"/>
            <w:shd w:val="clear" w:color="auto" w:fill="auto"/>
            <w:noWrap/>
            <w:vAlign w:val="bottom"/>
          </w:tcPr>
          <w:p w14:paraId="2F7C42B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YEE PVC 2" DESAGUE</w:t>
            </w:r>
          </w:p>
        </w:tc>
        <w:tc>
          <w:tcPr>
            <w:tcW w:w="1010" w:type="dxa"/>
            <w:shd w:val="clear" w:color="auto" w:fill="auto"/>
            <w:noWrap/>
            <w:vAlign w:val="bottom"/>
          </w:tcPr>
          <w:p w14:paraId="4D17799C"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PZA</w:t>
            </w:r>
          </w:p>
        </w:tc>
        <w:tc>
          <w:tcPr>
            <w:tcW w:w="1461" w:type="dxa"/>
            <w:shd w:val="clear" w:color="auto" w:fill="auto"/>
            <w:vAlign w:val="bottom"/>
          </w:tcPr>
          <w:p w14:paraId="18A13270"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80,00</w:t>
            </w:r>
          </w:p>
        </w:tc>
      </w:tr>
      <w:tr w:rsidR="00EF585E" w:rsidRPr="00CE393A" w14:paraId="4BA9CBF4" w14:textId="77777777" w:rsidTr="00AA2AEB">
        <w:trPr>
          <w:trHeight w:val="416"/>
          <w:jc w:val="center"/>
        </w:trPr>
        <w:tc>
          <w:tcPr>
            <w:tcW w:w="0" w:type="auto"/>
            <w:shd w:val="clear" w:color="auto" w:fill="auto"/>
            <w:noWrap/>
            <w:vAlign w:val="bottom"/>
          </w:tcPr>
          <w:p w14:paraId="7AEDB376"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101</w:t>
            </w:r>
          </w:p>
        </w:tc>
        <w:tc>
          <w:tcPr>
            <w:tcW w:w="6457" w:type="dxa"/>
            <w:shd w:val="clear" w:color="auto" w:fill="auto"/>
            <w:noWrap/>
            <w:vAlign w:val="bottom"/>
          </w:tcPr>
          <w:p w14:paraId="0C0AB912"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YESO</w:t>
            </w:r>
          </w:p>
        </w:tc>
        <w:tc>
          <w:tcPr>
            <w:tcW w:w="1010" w:type="dxa"/>
            <w:shd w:val="clear" w:color="auto" w:fill="auto"/>
            <w:noWrap/>
            <w:vAlign w:val="bottom"/>
          </w:tcPr>
          <w:p w14:paraId="126A9D1E"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KG</w:t>
            </w:r>
          </w:p>
        </w:tc>
        <w:tc>
          <w:tcPr>
            <w:tcW w:w="1461" w:type="dxa"/>
            <w:shd w:val="clear" w:color="auto" w:fill="auto"/>
            <w:vAlign w:val="bottom"/>
          </w:tcPr>
          <w:p w14:paraId="1F1A3682"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44.588,45</w:t>
            </w:r>
          </w:p>
        </w:tc>
      </w:tr>
      <w:tr w:rsidR="00EF585E" w:rsidRPr="00CE393A" w14:paraId="1E3C0AA8" w14:textId="77777777" w:rsidTr="00AA2AEB">
        <w:trPr>
          <w:trHeight w:val="416"/>
          <w:jc w:val="center"/>
        </w:trPr>
        <w:tc>
          <w:tcPr>
            <w:tcW w:w="0" w:type="auto"/>
            <w:shd w:val="clear" w:color="auto" w:fill="auto"/>
            <w:noWrap/>
            <w:vAlign w:val="bottom"/>
          </w:tcPr>
          <w:p w14:paraId="4C02285B" w14:textId="77777777" w:rsidR="00EF585E" w:rsidRPr="00CE393A" w:rsidRDefault="00EF585E" w:rsidP="00AA2AEB">
            <w:pPr>
              <w:spacing w:line="320" w:lineRule="exact"/>
              <w:jc w:val="center"/>
              <w:rPr>
                <w:rFonts w:ascii="Tahoma" w:hAnsi="Tahoma" w:cs="Tahoma"/>
                <w:b/>
                <w:sz w:val="18"/>
                <w:szCs w:val="18"/>
              </w:rPr>
            </w:pPr>
            <w:r>
              <w:rPr>
                <w:rFonts w:ascii="Calibri" w:hAnsi="Calibri" w:cs="Calibri"/>
                <w:color w:val="000000"/>
                <w:sz w:val="16"/>
                <w:szCs w:val="16"/>
              </w:rPr>
              <w:t>102</w:t>
            </w:r>
          </w:p>
        </w:tc>
        <w:tc>
          <w:tcPr>
            <w:tcW w:w="6457" w:type="dxa"/>
            <w:shd w:val="clear" w:color="auto" w:fill="auto"/>
            <w:noWrap/>
            <w:vAlign w:val="bottom"/>
          </w:tcPr>
          <w:p w14:paraId="09D3074D"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 xml:space="preserve">ZÓCALO PISO FLOTANTE </w:t>
            </w:r>
          </w:p>
        </w:tc>
        <w:tc>
          <w:tcPr>
            <w:tcW w:w="1010" w:type="dxa"/>
            <w:shd w:val="clear" w:color="auto" w:fill="auto"/>
            <w:noWrap/>
            <w:vAlign w:val="bottom"/>
          </w:tcPr>
          <w:p w14:paraId="7FCBB916" w14:textId="77777777" w:rsidR="00EF585E" w:rsidRPr="00CE393A" w:rsidRDefault="00EF585E" w:rsidP="00AA2AEB">
            <w:pPr>
              <w:spacing w:line="320" w:lineRule="exact"/>
              <w:rPr>
                <w:rFonts w:ascii="Tahoma" w:hAnsi="Tahoma" w:cs="Tahoma"/>
                <w:bCs/>
                <w:color w:val="FF0000"/>
                <w:sz w:val="18"/>
                <w:szCs w:val="18"/>
              </w:rPr>
            </w:pPr>
            <w:r>
              <w:rPr>
                <w:rFonts w:ascii="Calibri" w:hAnsi="Calibri" w:cs="Calibri"/>
                <w:color w:val="000000"/>
                <w:sz w:val="16"/>
                <w:szCs w:val="16"/>
              </w:rPr>
              <w:t>M</w:t>
            </w:r>
          </w:p>
        </w:tc>
        <w:tc>
          <w:tcPr>
            <w:tcW w:w="1461" w:type="dxa"/>
            <w:shd w:val="clear" w:color="auto" w:fill="auto"/>
            <w:vAlign w:val="bottom"/>
          </w:tcPr>
          <w:p w14:paraId="45886FF6" w14:textId="77777777" w:rsidR="00EF585E" w:rsidRPr="00CE393A" w:rsidRDefault="00EF585E" w:rsidP="00AA2AEB">
            <w:pPr>
              <w:spacing w:line="320" w:lineRule="exact"/>
              <w:jc w:val="right"/>
              <w:rPr>
                <w:rFonts w:ascii="Tahoma" w:hAnsi="Tahoma" w:cs="Tahoma"/>
                <w:bCs/>
                <w:color w:val="FF0000"/>
                <w:sz w:val="18"/>
                <w:szCs w:val="18"/>
              </w:rPr>
            </w:pPr>
            <w:r>
              <w:rPr>
                <w:rFonts w:ascii="Calibri" w:hAnsi="Calibri" w:cs="Calibri"/>
                <w:color w:val="000000"/>
                <w:sz w:val="16"/>
                <w:szCs w:val="16"/>
              </w:rPr>
              <w:t>380,00</w:t>
            </w:r>
          </w:p>
        </w:tc>
      </w:tr>
      <w:tr w:rsidR="00EF585E" w:rsidRPr="00CE393A" w14:paraId="22B32CD5" w14:textId="77777777" w:rsidTr="00AA2AEB">
        <w:trPr>
          <w:trHeight w:val="278"/>
          <w:jc w:val="center"/>
        </w:trPr>
        <w:tc>
          <w:tcPr>
            <w:tcW w:w="0" w:type="auto"/>
            <w:gridSpan w:val="4"/>
            <w:shd w:val="clear" w:color="auto" w:fill="D9E2F3" w:themeFill="accent5" w:themeFillTint="33"/>
            <w:noWrap/>
            <w:vAlign w:val="center"/>
            <w:hideMark/>
          </w:tcPr>
          <w:p w14:paraId="0071A427" w14:textId="77777777" w:rsidR="00EF585E" w:rsidRPr="00CE393A" w:rsidRDefault="00EF585E" w:rsidP="00AA2AEB">
            <w:pPr>
              <w:spacing w:line="320" w:lineRule="exact"/>
              <w:jc w:val="center"/>
              <w:rPr>
                <w:rFonts w:ascii="Tahoma" w:hAnsi="Tahoma" w:cs="Tahoma"/>
                <w:sz w:val="18"/>
                <w:szCs w:val="18"/>
                <w:lang w:eastAsia="es-ES"/>
              </w:rPr>
            </w:pPr>
            <w:r w:rsidRPr="00CE393A">
              <w:rPr>
                <w:rFonts w:ascii="Tahoma" w:hAnsi="Tahoma" w:cs="Tahoma"/>
                <w:sz w:val="18"/>
                <w:szCs w:val="18"/>
                <w:lang w:eastAsia="es-ES"/>
              </w:rPr>
              <w:t xml:space="preserve">(*) </w:t>
            </w:r>
            <w:r w:rsidRPr="00CE393A">
              <w:rPr>
                <w:rFonts w:ascii="Tahoma" w:hAnsi="Tahoma" w:cs="Tahoma"/>
                <w:b/>
                <w:sz w:val="18"/>
                <w:szCs w:val="18"/>
                <w:lang w:eastAsia="es-ES"/>
              </w:rPr>
              <w:t xml:space="preserve">Componente PROVISIÓN Y DOTACIÓN DE MATERIALES DE CONSTRUCCIÓN </w:t>
            </w:r>
          </w:p>
        </w:tc>
      </w:tr>
    </w:tbl>
    <w:p w14:paraId="4ECBB7DA" w14:textId="77777777" w:rsidR="00EF585E" w:rsidRPr="00A80313" w:rsidRDefault="00EF585E" w:rsidP="00EF585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F585E" w:rsidRPr="009F67B0" w14:paraId="0B9521B3" w14:textId="77777777" w:rsidTr="00AA2AEB">
        <w:trPr>
          <w:trHeight w:val="20"/>
          <w:jc w:val="center"/>
        </w:trPr>
        <w:tc>
          <w:tcPr>
            <w:tcW w:w="8647" w:type="dxa"/>
            <w:gridSpan w:val="5"/>
            <w:shd w:val="clear" w:color="auto" w:fill="D9E2F3" w:themeFill="accent5" w:themeFillTint="33"/>
            <w:noWrap/>
            <w:vAlign w:val="center"/>
            <w:hideMark/>
          </w:tcPr>
          <w:p w14:paraId="78590EAE" w14:textId="77777777" w:rsidR="00EF585E" w:rsidRPr="009F67B0" w:rsidRDefault="00EF585E" w:rsidP="00AA2AEB">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EF585E" w:rsidRPr="009F67B0" w14:paraId="7C5B8417" w14:textId="77777777" w:rsidTr="00AA2AEB">
        <w:trPr>
          <w:trHeight w:val="20"/>
          <w:jc w:val="center"/>
        </w:trPr>
        <w:tc>
          <w:tcPr>
            <w:tcW w:w="992" w:type="dxa"/>
            <w:shd w:val="clear" w:color="000000" w:fill="F2F2F2"/>
            <w:noWrap/>
            <w:vAlign w:val="center"/>
            <w:hideMark/>
          </w:tcPr>
          <w:p w14:paraId="733A867F" w14:textId="77777777" w:rsidR="00EF585E" w:rsidRPr="009F67B0" w:rsidRDefault="00EF585E" w:rsidP="00AA2AEB">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2746B85D" w14:textId="77777777" w:rsidR="00EF585E" w:rsidRPr="009F67B0" w:rsidRDefault="00EF585E" w:rsidP="00AA2AEB">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5F1B95EF" w14:textId="77777777" w:rsidR="00EF585E" w:rsidRPr="009F67B0" w:rsidRDefault="00EF585E" w:rsidP="00AA2AEB">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4053DCF9" w14:textId="77777777" w:rsidR="00EF585E" w:rsidRPr="009F67B0" w:rsidRDefault="00EF585E" w:rsidP="00AA2AEB">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6C510C8E" w14:textId="77777777" w:rsidR="00EF585E" w:rsidRPr="00A80313" w:rsidRDefault="00EF585E" w:rsidP="00AA2AEB">
            <w:pPr>
              <w:jc w:val="right"/>
              <w:rPr>
                <w:rFonts w:ascii="Tahoma" w:hAnsi="Tahoma" w:cs="Tahoma"/>
                <w:b/>
                <w:bCs/>
                <w:color w:val="FF0000"/>
                <w:sz w:val="18"/>
                <w:szCs w:val="18"/>
                <w:lang w:eastAsia="es-ES"/>
              </w:rPr>
            </w:pPr>
            <w:r w:rsidRPr="00A80313">
              <w:rPr>
                <w:rFonts w:ascii="Tahoma" w:hAnsi="Tahoma" w:cs="Tahoma"/>
                <w:b/>
                <w:bCs/>
                <w:color w:val="FF0000"/>
                <w:sz w:val="18"/>
                <w:szCs w:val="18"/>
                <w:lang w:eastAsia="es-ES"/>
              </w:rPr>
              <w:t>378.467,97</w:t>
            </w:r>
          </w:p>
        </w:tc>
      </w:tr>
    </w:tbl>
    <w:p w14:paraId="5DE764C2" w14:textId="77777777" w:rsidR="00EF585E" w:rsidRPr="009F67B0" w:rsidRDefault="00EF585E" w:rsidP="00EF585E">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11150CE"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05598A5" w14:textId="77777777" w:rsidR="00EF585E" w:rsidRPr="009F67B0" w:rsidRDefault="00EF585E" w:rsidP="00EF585E">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4ECDD96B" w14:textId="77777777" w:rsidR="00EF585E" w:rsidRPr="009F67B0" w:rsidRDefault="00EF585E" w:rsidP="00EF585E">
      <w:pPr>
        <w:spacing w:line="260" w:lineRule="atLeast"/>
        <w:jc w:val="both"/>
        <w:rPr>
          <w:rFonts w:ascii="Tahoma" w:hAnsi="Tahoma" w:cs="Tahoma"/>
          <w:lang w:val="es-ES_tradnl"/>
        </w:rPr>
      </w:pPr>
    </w:p>
    <w:p w14:paraId="4A1AB1CA" w14:textId="77777777" w:rsidR="00EF585E" w:rsidRPr="009F67B0" w:rsidRDefault="00EF585E" w:rsidP="00EF585E">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EF585E" w:rsidRPr="003F52E4" w14:paraId="16AE424A" w14:textId="77777777" w:rsidTr="00AA2AEB">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D237D01" w14:textId="77777777" w:rsidR="00EF585E" w:rsidRPr="003F52E4" w:rsidRDefault="00EF585E" w:rsidP="00AA2AEB">
            <w:pPr>
              <w:jc w:val="center"/>
              <w:rPr>
                <w:rFonts w:ascii="Calibri" w:hAnsi="Calibri" w:cs="Calibri"/>
                <w:b/>
                <w:bCs/>
                <w:color w:val="000000"/>
                <w:sz w:val="18"/>
                <w:szCs w:val="18"/>
                <w:lang w:eastAsia="es-ES"/>
              </w:rPr>
            </w:pPr>
            <w:bookmarkStart w:id="155" w:name="_Toc536520829"/>
            <w:bookmarkStart w:id="156" w:name="_Toc71811172"/>
            <w:r w:rsidRPr="003F52E4">
              <w:rPr>
                <w:rFonts w:ascii="Calibri" w:hAnsi="Calibri" w:cs="Calibri"/>
                <w:b/>
                <w:bCs/>
                <w:color w:val="000000"/>
                <w:sz w:val="18"/>
                <w:szCs w:val="18"/>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557F7B69" w14:textId="77777777" w:rsidR="00EF585E" w:rsidRPr="003F52E4" w:rsidRDefault="00EF585E" w:rsidP="00AA2AEB">
            <w:pPr>
              <w:jc w:val="center"/>
              <w:rPr>
                <w:rFonts w:ascii="Calibri" w:hAnsi="Calibri" w:cs="Calibri"/>
                <w:b/>
                <w:bCs/>
                <w:color w:val="000000"/>
                <w:sz w:val="18"/>
                <w:szCs w:val="18"/>
                <w:lang w:eastAsia="es-ES"/>
              </w:rPr>
            </w:pPr>
            <w:r w:rsidRPr="003F52E4">
              <w:rPr>
                <w:rFonts w:ascii="Calibri" w:hAnsi="Calibri" w:cs="Calibri"/>
                <w:b/>
                <w:bCs/>
                <w:color w:val="000000"/>
                <w:sz w:val="18"/>
                <w:szCs w:val="18"/>
                <w:lang w:eastAsia="es-ES"/>
              </w:rPr>
              <w:t>UNIDAD</w:t>
            </w:r>
          </w:p>
        </w:tc>
      </w:tr>
      <w:tr w:rsidR="00EF585E" w:rsidRPr="003F52E4" w14:paraId="22722D39"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631CDE0"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FB3DEAC"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HR</w:t>
            </w:r>
          </w:p>
        </w:tc>
      </w:tr>
      <w:tr w:rsidR="00EF585E" w:rsidRPr="003F52E4" w14:paraId="52E57F4B"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13DBB27"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lastRenderedPageBreak/>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84179AC"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M3</w:t>
            </w:r>
          </w:p>
        </w:tc>
      </w:tr>
      <w:tr w:rsidR="00EF585E" w:rsidRPr="003F52E4" w14:paraId="7F16E29B"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5148D9"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E647630"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M3</w:t>
            </w:r>
          </w:p>
        </w:tc>
      </w:tr>
      <w:tr w:rsidR="00EF585E" w:rsidRPr="003F52E4" w14:paraId="2BDF3FD0"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0045FA"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189506E"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HR</w:t>
            </w:r>
          </w:p>
        </w:tc>
      </w:tr>
      <w:tr w:rsidR="00EF585E" w:rsidRPr="003F52E4" w14:paraId="34E689CD"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E9FDCB7"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5E31D44"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M</w:t>
            </w:r>
          </w:p>
        </w:tc>
      </w:tr>
      <w:tr w:rsidR="00EF585E" w:rsidRPr="003F52E4" w14:paraId="74C2FAF4"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B415DFC"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5BF3E39"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M3</w:t>
            </w:r>
          </w:p>
        </w:tc>
      </w:tr>
      <w:tr w:rsidR="00EF585E" w:rsidRPr="003F52E4" w14:paraId="18E8ACB0"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225235"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AB8A6EC"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KG</w:t>
            </w:r>
          </w:p>
        </w:tc>
      </w:tr>
      <w:tr w:rsidR="00EF585E" w:rsidRPr="003F52E4" w14:paraId="1F1DA335"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135A6A4"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7246BF16"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M3</w:t>
            </w:r>
          </w:p>
        </w:tc>
      </w:tr>
      <w:tr w:rsidR="00EF585E" w:rsidRPr="003F52E4" w14:paraId="3F6B0106"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F0AF79A"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2C9B67E" w14:textId="77777777" w:rsidR="00EF585E" w:rsidRPr="003F52E4" w:rsidRDefault="00EF585E" w:rsidP="00AA2AEB">
            <w:pPr>
              <w:rPr>
                <w:rFonts w:ascii="Calibri" w:hAnsi="Calibri" w:cs="Calibri"/>
                <w:color w:val="000000"/>
                <w:sz w:val="18"/>
                <w:szCs w:val="18"/>
                <w:lang w:eastAsia="es-ES"/>
              </w:rPr>
            </w:pPr>
            <w:r w:rsidRPr="003F52E4">
              <w:rPr>
                <w:rFonts w:ascii="Calibri" w:hAnsi="Calibri"/>
                <w:color w:val="000000"/>
                <w:sz w:val="18"/>
                <w:szCs w:val="18"/>
              </w:rPr>
              <w:t>HR</w:t>
            </w:r>
          </w:p>
        </w:tc>
      </w:tr>
    </w:tbl>
    <w:p w14:paraId="071329C3" w14:textId="77777777" w:rsidR="00EF585E" w:rsidRPr="009F67B0" w:rsidRDefault="00EF585E" w:rsidP="00EF585E">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5"/>
      <w:bookmarkEnd w:id="156"/>
    </w:p>
    <w:p w14:paraId="0535C482" w14:textId="77777777" w:rsidR="00EF585E" w:rsidRPr="009F67B0" w:rsidRDefault="00EF585E" w:rsidP="00EF585E">
      <w:pPr>
        <w:rPr>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EF585E" w:rsidRPr="00717FC9" w14:paraId="05B1AC79" w14:textId="77777777" w:rsidTr="00AA2AEB">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C05836" w14:textId="77777777" w:rsidR="00EF585E" w:rsidRPr="00717FC9" w:rsidRDefault="00EF585E" w:rsidP="00AA2AEB">
            <w:pPr>
              <w:jc w:val="center"/>
              <w:rPr>
                <w:rFonts w:ascii="Calibri" w:hAnsi="Calibri" w:cs="Calibri"/>
                <w:color w:val="000000"/>
                <w:lang w:val="es-419" w:eastAsia="es-419"/>
              </w:rPr>
            </w:pPr>
            <w:bookmarkStart w:id="157" w:name="_Toc71811173"/>
            <w:r w:rsidRPr="00717FC9">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4004F72B" w14:textId="77777777" w:rsidR="00EF585E" w:rsidRPr="00717FC9" w:rsidRDefault="00EF585E" w:rsidP="00AA2AEB">
            <w:pPr>
              <w:jc w:val="center"/>
              <w:rPr>
                <w:rFonts w:ascii="Calibri" w:hAnsi="Calibri" w:cs="Calibri"/>
                <w:color w:val="000000"/>
                <w:lang w:val="es-419" w:eastAsia="es-419"/>
              </w:rPr>
            </w:pPr>
            <w:r w:rsidRPr="00717FC9">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198B07A9" w14:textId="77777777" w:rsidR="00EF585E" w:rsidRPr="00717FC9" w:rsidRDefault="00EF585E" w:rsidP="00AA2AEB">
            <w:pPr>
              <w:jc w:val="center"/>
              <w:rPr>
                <w:rFonts w:ascii="Calibri" w:hAnsi="Calibri" w:cs="Calibri"/>
                <w:color w:val="000000"/>
                <w:lang w:val="es-419" w:eastAsia="es-419"/>
              </w:rPr>
            </w:pPr>
            <w:r w:rsidRPr="00717FC9">
              <w:rPr>
                <w:rFonts w:ascii="Calibri" w:hAnsi="Calibri" w:cs="Calibri"/>
                <w:color w:val="000000"/>
                <w:lang w:val="es-419" w:eastAsia="es-419"/>
              </w:rPr>
              <w:t>CANTIDAD</w:t>
            </w:r>
          </w:p>
        </w:tc>
      </w:tr>
      <w:tr w:rsidR="00EF585E" w:rsidRPr="00717FC9" w14:paraId="02F78F27"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325BC7"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MATERIAL INFORMATIVO</w:t>
            </w:r>
          </w:p>
        </w:tc>
      </w:tr>
      <w:tr w:rsidR="00EF585E" w:rsidRPr="00717FC9" w14:paraId="2EC6461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3B84E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7C67C6C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40A352"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4334900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7C079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3C3C3C3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DDFF12F"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2618F74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2867BC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0C46E78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2CA093"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EF585E" w:rsidRPr="00717FC9" w14:paraId="6F6E603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D32A6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0E0E491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1706D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3364C31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6EE0D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50B4B2D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F3D72AA"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74229105"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C3ED0"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MUEBLES Y ENSERES</w:t>
            </w:r>
          </w:p>
        </w:tc>
      </w:tr>
      <w:tr w:rsidR="00EF585E" w:rsidRPr="00717FC9" w14:paraId="7E66F13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22566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5959119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05CBC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EF585E" w:rsidRPr="00717FC9" w14:paraId="622B17F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40FB7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2DFAC88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EC093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30F81BE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4432E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1561BAA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41B636"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567CA77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52F7B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3EF5BA9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03F28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614D87A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3192D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13DC142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FF182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D3D6A7D"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59C73D"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EQUIPO DE COMPUTACIÓN</w:t>
            </w:r>
          </w:p>
        </w:tc>
      </w:tr>
      <w:tr w:rsidR="00EF585E" w:rsidRPr="00717FC9" w14:paraId="1F72FFF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2B3D0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DD082D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33766E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EF585E" w:rsidRPr="00717FC9" w14:paraId="5397070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D15C2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0FC80B7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6CDE41"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34E4608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F67AB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1CE245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5C549BA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0B63D0BD"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576253"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MATERIAL DE APOYO AL MEJORAMIENTO DE VIVIENDA</w:t>
            </w:r>
          </w:p>
        </w:tc>
      </w:tr>
      <w:tr w:rsidR="00EF585E" w:rsidRPr="00717FC9" w14:paraId="44E46D3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F4B9A2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6266C76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BFC9B7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EF585E" w:rsidRPr="00717FC9" w14:paraId="7046C51F"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3F643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3CF3C45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C0AA0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EF585E" w:rsidRPr="00717FC9" w14:paraId="7A1BA0F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0531A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704F4D4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D53922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EF585E" w:rsidRPr="00717FC9" w14:paraId="29ADB676"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FBDF2F"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MATERIAL DE ESCRITORIO</w:t>
            </w:r>
          </w:p>
        </w:tc>
      </w:tr>
      <w:tr w:rsidR="00EF585E" w:rsidRPr="00717FC9" w14:paraId="6B328B3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3DA30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3FA465C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E0CD59"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EF585E" w:rsidRPr="00717FC9" w14:paraId="637D6FC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13026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2D4F684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61581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20F2BA6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36F89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7DEABE7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9AF697"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532F4F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E6AA9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1E2AFEC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7DF52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0234A5FF"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EBB3A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6358731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344671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24DA1C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D0CEA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3D958EA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2D8F6CC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50A834D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45318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248AE6A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7FBEAAB7"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EF585E" w:rsidRPr="00717FC9" w14:paraId="5C9C210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FFF76B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667A322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8E3F78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5</w:t>
            </w:r>
          </w:p>
        </w:tc>
      </w:tr>
      <w:tr w:rsidR="00EF585E" w:rsidRPr="00717FC9" w14:paraId="1A7A70F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ABF6D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1C2A56A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4AFA8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5</w:t>
            </w:r>
          </w:p>
        </w:tc>
      </w:tr>
      <w:tr w:rsidR="00EF585E" w:rsidRPr="00717FC9" w14:paraId="7EED384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4CEF6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308A02D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9AB3B7"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5294FC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9458C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6F1F910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290CA52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562E121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E6EB2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1D8DB5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626E4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D09356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796E0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0D7DC7D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D67AA9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EF585E" w:rsidRPr="00717FC9" w14:paraId="01481D9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51BD1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0BD079D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DE2BE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EF585E" w:rsidRPr="00717FC9" w14:paraId="0484F7B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A49C7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lastRenderedPageBreak/>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3413ADA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F9502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3C8673A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209BA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0A00EE0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B9372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46E89A8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0F408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1D2C699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DBB62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5C7ECB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7D70D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3B5E66E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2F9EAFB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572D071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D16EF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2A9ADA0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AA8E9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3CADBEA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765EE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592320A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A78533"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3D5390E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7817A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4A30860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93DB5F"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EF585E" w:rsidRPr="00717FC9" w14:paraId="0FDFD77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EA82A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44A3E66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ECA3F0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5</w:t>
            </w:r>
          </w:p>
        </w:tc>
      </w:tr>
      <w:tr w:rsidR="00EF585E" w:rsidRPr="00717FC9" w14:paraId="7DF863DD"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58C7DF"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CAPACITACIÓN TALLER PARA PROMOTORES Y ALMACENEROS</w:t>
            </w:r>
          </w:p>
        </w:tc>
      </w:tr>
      <w:tr w:rsidR="00EF585E" w:rsidRPr="00717FC9" w14:paraId="0DDB0A1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1C1BC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A62A34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351F53B5"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4DAB01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1FDFB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0CD5450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C5A1B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29E7F2C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A259D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635E68B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E366B5"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E26C95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25907D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C8EBD9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B0D0933"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1024C1BF"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07B47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0FA36F1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E94C67"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7EC3785"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963F2"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CAPACITACIÓN TALLER EN TÉCNICAS CONSTRUCTIVAS</w:t>
            </w:r>
          </w:p>
        </w:tc>
      </w:tr>
      <w:tr w:rsidR="00EF585E" w:rsidRPr="00717FC9" w14:paraId="0BE3526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1AC5D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5A25228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AB337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155C5EB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DDD76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1B9E0A1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F54B7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EF585E" w:rsidRPr="00717FC9" w14:paraId="6852888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AB119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24CF7A2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468E9E0F"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2A6C7A8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4B9BA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0C9F008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E410F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10AFAB1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A44A0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1FB7E97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D848A0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4B0BCEB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43AA6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4EE41A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35ABCD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563A819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05FBF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439F7F5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E4A27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68B9FF6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8AFC3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77FB7D5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04298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174E353B"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8DB34"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HERRAMIENTAS</w:t>
            </w:r>
          </w:p>
        </w:tc>
      </w:tr>
      <w:tr w:rsidR="00EF585E" w:rsidRPr="00717FC9" w14:paraId="7F6D9AB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5CDC0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3B717F8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359A5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6B0DCE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D6674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7E4408B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1062F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4559F4F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17F8A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04AA7A5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B23BEC3"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9</w:t>
            </w:r>
          </w:p>
        </w:tc>
      </w:tr>
      <w:tr w:rsidR="00EF585E" w:rsidRPr="00717FC9" w14:paraId="61DF2BB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167A9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246915A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703647"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58858CB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9DEBD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4A6E874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498525"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00222DB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73619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6374421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182A7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33B8DD1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3F889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3267BF8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2C836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E50F13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0634F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472B96E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487F85"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F2BF12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4304B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5019388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9953A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504C987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CE84B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34C702F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CA132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123D77E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816E3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716DDFD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30125F"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EF585E" w:rsidRPr="00717FC9" w14:paraId="7D2222E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2D343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7038889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DC7FD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03FAA62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A25ED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6D1D7DC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6F180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1EA95D9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C4200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1C0E40F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DEAD4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713C86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277846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1E1F3F8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D41AC5"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32EAFC1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CFC63F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09941CC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21BA0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9F9DF5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D675E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6D76979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79A2EA0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90</w:t>
            </w:r>
          </w:p>
        </w:tc>
      </w:tr>
      <w:tr w:rsidR="00EF585E" w:rsidRPr="00717FC9" w14:paraId="0FB1261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FA1F18" w14:textId="77777777" w:rsidR="00EF585E" w:rsidRPr="00717FC9" w:rsidRDefault="00EF585E" w:rsidP="00AA2AEB">
            <w:pPr>
              <w:rPr>
                <w:rFonts w:ascii="Calibri" w:hAnsi="Calibri" w:cs="Calibri"/>
                <w:color w:val="000000"/>
                <w:lang w:val="it-IT" w:eastAsia="es-419"/>
              </w:rPr>
            </w:pPr>
            <w:r w:rsidRPr="00717FC9">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7387936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332E3B99"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3B6FCA6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0EFB1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4BC3D78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2F5F82"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12D96E6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B5AD6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36C9771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EBB707"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088D9FE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6DE7C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256155C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2535C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B21E40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3C8E7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7A31C5B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79F11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4136E2F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35CBF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50DF950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6531D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96CD28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AD3AD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1DB6937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44C601"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12</w:t>
            </w:r>
          </w:p>
        </w:tc>
      </w:tr>
      <w:tr w:rsidR="00EF585E" w:rsidRPr="00717FC9" w14:paraId="6D92AEFF"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D6624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lastRenderedPageBreak/>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5185646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056ACEF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08BBF4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50619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39BD194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7E90F5"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6787C19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35CA1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66963F7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D0D050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24A589C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1B10C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4F5F885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FE80F2"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EF585E" w:rsidRPr="00717FC9" w14:paraId="74E7E07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DA2495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55E3759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237262"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0498F65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9BC87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3965775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9FE175"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2A4CDE8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2FEB6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7865DEC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720398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1E9C64B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201576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6881ED8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B81D38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2E74F5C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D1952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3354DC7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9B1B5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F7A2C7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06BCD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1586AE1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AD16E1D"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6BB34A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09D59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4D53A00D"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2FF44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2278A1AF"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E034A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62519F4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59074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7CE5EC3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DF724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7F30782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7EEA0F"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3F36BB8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A488C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121FE42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8180CA"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5E668CE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C5AE9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07C6E02C"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92B63F"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EF585E" w:rsidRPr="00717FC9" w14:paraId="6333A1D8"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38DAEE"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PERSONAL DE PROYECTO (FACTURADO RURAL)</w:t>
            </w:r>
          </w:p>
        </w:tc>
      </w:tr>
      <w:tr w:rsidR="00EF585E" w:rsidRPr="00717FC9" w14:paraId="027F72D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D4BCF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52619C2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5B16BC1"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2F8AAC3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64ECD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30DE7B9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23893C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08975A5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FD68C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15AABB3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1DC398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063561C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70955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471E021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5443F1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4114D2A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F4AB8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6D65B954"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283B071"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7290B3F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E2A81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5057362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CC527B2"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31824D1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554F4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47CECEA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3D9B1A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04B97DE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D3F58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547FCA4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581196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77593AF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00B2A"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ROPA DE TRABAJO</w:t>
            </w:r>
          </w:p>
        </w:tc>
      </w:tr>
      <w:tr w:rsidR="00EF585E" w:rsidRPr="00717FC9" w14:paraId="2927D78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375D4F"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2803823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A7E5C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EF585E" w:rsidRPr="00717FC9" w14:paraId="4905F88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84C2D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1832A52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F722F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EF585E" w:rsidRPr="00717FC9" w14:paraId="6E08BA0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1B80B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0B2514F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A21B94"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EF585E" w:rsidRPr="00717FC9" w14:paraId="3DA9C28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FD69B4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470EE34E"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33073F"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EF585E" w:rsidRPr="00717FC9" w14:paraId="7453C9E6"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99335A"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COMBUSTIBLES Y LUBRICANTES</w:t>
            </w:r>
          </w:p>
        </w:tc>
      </w:tr>
      <w:tr w:rsidR="00EF585E" w:rsidRPr="00717FC9" w14:paraId="5BF1DFD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75845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30624316"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44B48227"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900</w:t>
            </w:r>
          </w:p>
        </w:tc>
      </w:tr>
      <w:tr w:rsidR="00EF585E" w:rsidRPr="00717FC9" w14:paraId="064280B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262F5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78F3522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29A3A6C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4200</w:t>
            </w:r>
          </w:p>
        </w:tc>
      </w:tr>
      <w:tr w:rsidR="00EF585E" w:rsidRPr="00717FC9" w14:paraId="4D7C252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5053C1"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4A9EF3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4A5A6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EF585E" w:rsidRPr="00717FC9" w14:paraId="0823F0B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AAE27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CBE2AF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56835A16"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14</w:t>
            </w:r>
          </w:p>
        </w:tc>
      </w:tr>
      <w:tr w:rsidR="00EF585E" w:rsidRPr="00717FC9" w14:paraId="648D97CF"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D62D1D"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ALQUILERES</w:t>
            </w:r>
          </w:p>
        </w:tc>
      </w:tr>
      <w:tr w:rsidR="00EF585E" w:rsidRPr="00717FC9" w14:paraId="13425F5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05DE15"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2725851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56FF622"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79484E1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4FDF5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37383E4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3B95D9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45959C8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E9635C"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MANTENIMIENTO Y REPARACIÓN DE MOTORIZADOS</w:t>
            </w:r>
          </w:p>
        </w:tc>
      </w:tr>
      <w:tr w:rsidR="00EF585E" w:rsidRPr="00717FC9" w14:paraId="1941717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A20A2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3E6B8B3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EC7FCF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EF585E" w:rsidRPr="00717FC9" w14:paraId="047A1E7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AAD03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7A030D6B"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226C5AB"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077AF77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EEAF6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6ECC5198"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F631720"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7F87226D"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74B66D"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RODAJES PEAJES Y OTROS</w:t>
            </w:r>
          </w:p>
        </w:tc>
      </w:tr>
      <w:tr w:rsidR="00EF585E" w:rsidRPr="00717FC9" w14:paraId="3752913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409D9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0FEA9C93"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6856A7A"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14EA0FBB"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994B48" w14:textId="77777777" w:rsidR="00EF585E" w:rsidRPr="00717FC9" w:rsidRDefault="00EF585E" w:rsidP="00AA2AEB">
            <w:pPr>
              <w:rPr>
                <w:rFonts w:ascii="Calibri" w:hAnsi="Calibri" w:cs="Calibri"/>
                <w:color w:val="FFFFFF"/>
                <w:lang w:val="es-419" w:eastAsia="es-419"/>
              </w:rPr>
            </w:pPr>
            <w:r w:rsidRPr="00717FC9">
              <w:rPr>
                <w:rFonts w:ascii="Calibri" w:hAnsi="Calibri" w:cs="Calibri"/>
                <w:color w:val="FFFFFF"/>
                <w:lang w:val="es-419" w:eastAsia="es-419"/>
              </w:rPr>
              <w:t>GASTOS VARIOS</w:t>
            </w:r>
          </w:p>
        </w:tc>
      </w:tr>
      <w:tr w:rsidR="00EF585E" w:rsidRPr="00717FC9" w14:paraId="0A1738F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6A351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6F83FAD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539EBC8"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2061F14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7F219E0"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5DD789A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0C8BF5C"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EF585E" w:rsidRPr="00717FC9" w14:paraId="72D4D11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722E39"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7F641D17"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3EBCFA22"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1650</w:t>
            </w:r>
          </w:p>
        </w:tc>
      </w:tr>
      <w:tr w:rsidR="00EF585E" w:rsidRPr="00717FC9" w14:paraId="0235B8F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65C73A"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lastRenderedPageBreak/>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0098E9B2" w14:textId="77777777" w:rsidR="00EF585E" w:rsidRPr="00717FC9" w:rsidRDefault="00EF585E" w:rsidP="00AA2AEB">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549FB2E" w14:textId="77777777" w:rsidR="00EF585E" w:rsidRPr="00717FC9" w:rsidRDefault="00EF585E" w:rsidP="00AA2AEB">
            <w:pPr>
              <w:jc w:val="right"/>
              <w:rPr>
                <w:rFonts w:ascii="Calibri" w:hAnsi="Calibri" w:cs="Calibri"/>
                <w:color w:val="000000"/>
                <w:lang w:val="es-419" w:eastAsia="es-419"/>
              </w:rPr>
            </w:pPr>
            <w:r w:rsidRPr="00717FC9">
              <w:rPr>
                <w:rFonts w:ascii="Calibri" w:hAnsi="Calibri" w:cs="Calibri"/>
                <w:color w:val="000000"/>
                <w:lang w:val="es-419" w:eastAsia="es-419"/>
              </w:rPr>
              <w:t>80</w:t>
            </w:r>
          </w:p>
        </w:tc>
      </w:tr>
    </w:tbl>
    <w:p w14:paraId="6205322D" w14:textId="77777777" w:rsidR="00EF585E" w:rsidRPr="009F67B0" w:rsidRDefault="00EF585E" w:rsidP="00EF585E">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7"/>
    </w:p>
    <w:p w14:paraId="7C62D87E" w14:textId="77777777" w:rsidR="00EF585E" w:rsidRPr="009F67B0" w:rsidRDefault="00EF585E" w:rsidP="00EF585E">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7718479E" w14:textId="77777777" w:rsidR="00EF585E" w:rsidRPr="009F67B0" w:rsidRDefault="00EF585E" w:rsidP="00EF585E">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EF585E" w:rsidRPr="00750490" w14:paraId="709D268F" w14:textId="77777777" w:rsidTr="00AA2AE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9805D53" w14:textId="77777777" w:rsidR="00EF585E" w:rsidRPr="00750490" w:rsidRDefault="00EF585E" w:rsidP="00AA2AEB">
            <w:pPr>
              <w:jc w:val="center"/>
              <w:rPr>
                <w:rFonts w:ascii="Calibri" w:hAnsi="Calibri" w:cs="Calibri"/>
                <w:color w:val="000000"/>
                <w:sz w:val="16"/>
                <w:szCs w:val="16"/>
                <w:lang w:val="es-419" w:eastAsia="es-419"/>
              </w:rPr>
            </w:pPr>
            <w:bookmarkStart w:id="158" w:name="_Toc71811174"/>
            <w:r w:rsidRPr="00750490">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C892CC4" w14:textId="77777777" w:rsidR="00EF585E" w:rsidRPr="00750490" w:rsidRDefault="00EF585E" w:rsidP="00AA2AEB">
            <w:pPr>
              <w:jc w:val="cente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5873F88" w14:textId="77777777" w:rsidR="00EF585E" w:rsidRPr="00750490" w:rsidRDefault="00EF585E" w:rsidP="00AA2AEB">
            <w:pPr>
              <w:jc w:val="cente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UNIDAD DE MEDIDA</w:t>
            </w:r>
          </w:p>
        </w:tc>
      </w:tr>
      <w:tr w:rsidR="00EF585E" w:rsidRPr="00750490" w14:paraId="652924F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DD3A34"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D0EB94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18E6B13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02A635A2"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7C8C25"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31954EA"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DDB570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CUBICO</w:t>
            </w:r>
          </w:p>
        </w:tc>
      </w:tr>
      <w:tr w:rsidR="00EF585E" w:rsidRPr="00750490" w14:paraId="2BD24BF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644106"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A1F4D5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DE7AC8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CUBICO</w:t>
            </w:r>
          </w:p>
        </w:tc>
      </w:tr>
      <w:tr w:rsidR="00EF585E" w:rsidRPr="00750490" w14:paraId="0AC189B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B876C1"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8B09CE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5A80657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CUBICO</w:t>
            </w:r>
          </w:p>
        </w:tc>
      </w:tr>
      <w:tr w:rsidR="00EF585E" w:rsidRPr="00750490" w14:paraId="566EBC8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CD9C4E"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3F2403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4F965CB0"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w:t>
            </w:r>
          </w:p>
        </w:tc>
      </w:tr>
      <w:tr w:rsidR="00EF585E" w:rsidRPr="00750490" w14:paraId="58BF573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46DA6"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92F5FE1"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597E2E34"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1767140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16FAF"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3A667D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1EA5FBA"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285667F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77FF86"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E92A440"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AB40CA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CUBICO</w:t>
            </w:r>
          </w:p>
        </w:tc>
      </w:tr>
      <w:tr w:rsidR="00EF585E" w:rsidRPr="00750490" w14:paraId="46BBF4D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DF4DE4"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2BBF18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 xml:space="preserve">CUBIERTA DE CALAMINA GALVANIZADA ONDULADA </w:t>
            </w:r>
            <w:proofErr w:type="spellStart"/>
            <w:r w:rsidRPr="00750490">
              <w:rPr>
                <w:rFonts w:ascii="Calibri" w:hAnsi="Calibri" w:cs="Calibri"/>
                <w:color w:val="000000"/>
                <w:sz w:val="16"/>
                <w:szCs w:val="16"/>
                <w:lang w:val="es-419" w:eastAsia="es-419"/>
              </w:rPr>
              <w:t>Nro</w:t>
            </w:r>
            <w:proofErr w:type="spellEnd"/>
            <w:r w:rsidRPr="00750490">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F2DAFB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0C4B752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D072B"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FF8CA6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5679735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CUBICO</w:t>
            </w:r>
          </w:p>
        </w:tc>
      </w:tr>
      <w:tr w:rsidR="00EF585E" w:rsidRPr="00750490" w14:paraId="74A100E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D92B42"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375D6CA0"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61D1450"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1450B34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C6E77"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516AF42"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024E63A0"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4A3A872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AE045"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17AA55D"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926A2A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6030991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60D77D"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18379FD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8FBD53F"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w:t>
            </w:r>
          </w:p>
        </w:tc>
      </w:tr>
      <w:tr w:rsidR="00EF585E" w:rsidRPr="00750490" w14:paraId="0EF6DCA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D1072"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4A1CB523"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A5DE3B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04DA30B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7C747F"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48E06F3"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7AD77CF"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w:t>
            </w:r>
          </w:p>
        </w:tc>
      </w:tr>
      <w:tr w:rsidR="00EF585E" w:rsidRPr="00750490" w14:paraId="657C7FA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8CBC1F"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F19B599"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8587B3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w:t>
            </w:r>
          </w:p>
        </w:tc>
      </w:tr>
      <w:tr w:rsidR="00EF585E" w:rsidRPr="00750490" w14:paraId="1A9B917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A98E9"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0709220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46B11E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04E07DB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7FF9B"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285CFC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4281B3E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0C19BDC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4920E"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68A3E71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2E6676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027A7ED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22960"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C4A168D"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14FEE6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12E6A46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12DF7"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1B2D1C20"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2C9CB55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5C734242"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DC14F"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1D2DCEE4"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166B67B"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0C8906C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1B2F2"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DFAD27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A69164A"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4F7F6FE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5B75D"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44E8580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085FE74"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5C2EA9C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F58B05"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74E33A4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C405CA3"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2F56CD6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381CC"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24072E6D"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 xml:space="preserve">PROVISIÓN Y COLOCADO </w:t>
            </w:r>
            <w:proofErr w:type="gramStart"/>
            <w:r w:rsidRPr="00750490">
              <w:rPr>
                <w:rFonts w:ascii="Calibri" w:hAnsi="Calibri" w:cs="Calibri"/>
                <w:color w:val="000000"/>
                <w:sz w:val="16"/>
                <w:szCs w:val="16"/>
                <w:lang w:val="es-419" w:eastAsia="es-419"/>
              </w:rPr>
              <w:t>DE  PUERTA</w:t>
            </w:r>
            <w:proofErr w:type="gramEnd"/>
            <w:r w:rsidRPr="00750490">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28CD1BB"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PIEZA</w:t>
            </w:r>
          </w:p>
        </w:tc>
      </w:tr>
      <w:tr w:rsidR="00EF585E" w:rsidRPr="00750490" w14:paraId="735BE14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119891"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2E16D17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 xml:space="preserve">PROVISIÓN Y COLOCADO </w:t>
            </w:r>
            <w:proofErr w:type="gramStart"/>
            <w:r w:rsidRPr="00750490">
              <w:rPr>
                <w:rFonts w:ascii="Calibri" w:hAnsi="Calibri" w:cs="Calibri"/>
                <w:color w:val="000000"/>
                <w:sz w:val="16"/>
                <w:szCs w:val="16"/>
                <w:lang w:val="es-419" w:eastAsia="es-419"/>
              </w:rPr>
              <w:t>DE  PUERTA</w:t>
            </w:r>
            <w:proofErr w:type="gramEnd"/>
            <w:r w:rsidRPr="00750490">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C6E6D1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PIEZA</w:t>
            </w:r>
          </w:p>
        </w:tc>
      </w:tr>
      <w:tr w:rsidR="00EF585E" w:rsidRPr="00750490" w14:paraId="3AB29F1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F0790"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531E8F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6C33AC5"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47313BE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EE5A3"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lastRenderedPageBreak/>
              <w:t>30</w:t>
            </w:r>
          </w:p>
        </w:tc>
        <w:tc>
          <w:tcPr>
            <w:tcW w:w="0" w:type="auto"/>
            <w:tcBorders>
              <w:top w:val="nil"/>
              <w:left w:val="nil"/>
              <w:bottom w:val="single" w:sz="4" w:space="0" w:color="000000"/>
              <w:right w:val="single" w:sz="4" w:space="0" w:color="000000"/>
            </w:tcBorders>
            <w:shd w:val="clear" w:color="auto" w:fill="auto"/>
            <w:noWrap/>
            <w:vAlign w:val="bottom"/>
            <w:hideMark/>
          </w:tcPr>
          <w:p w14:paraId="120C90B5"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718383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4587146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39695"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3E44BC8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6E015E2F"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4B9BD60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79467"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0B75287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89DDFB4"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 CUADRADO</w:t>
            </w:r>
          </w:p>
        </w:tc>
      </w:tr>
      <w:tr w:rsidR="00EF585E" w:rsidRPr="00750490" w14:paraId="66BD6BD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6DC77F"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728B128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 xml:space="preserve">CANALETA DE CALAMINA GALVANIZADA </w:t>
            </w:r>
            <w:proofErr w:type="spellStart"/>
            <w:r w:rsidRPr="00750490">
              <w:rPr>
                <w:rFonts w:ascii="Calibri" w:hAnsi="Calibri" w:cs="Calibri"/>
                <w:color w:val="000000"/>
                <w:sz w:val="16"/>
                <w:szCs w:val="16"/>
                <w:lang w:val="es-419" w:eastAsia="es-419"/>
              </w:rPr>
              <w:t>Nro</w:t>
            </w:r>
            <w:proofErr w:type="spellEnd"/>
            <w:r w:rsidRPr="00750490">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C529225"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w:t>
            </w:r>
          </w:p>
        </w:tc>
      </w:tr>
      <w:tr w:rsidR="00EF585E" w:rsidRPr="00750490" w14:paraId="54DB6DA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DEB4C8"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9CA0D6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57723EA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w:t>
            </w:r>
          </w:p>
        </w:tc>
      </w:tr>
      <w:tr w:rsidR="00EF585E" w:rsidRPr="00750490" w14:paraId="75AAF03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0A94B6"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0DF7B2F5"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991441"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PIEZA</w:t>
            </w:r>
          </w:p>
        </w:tc>
      </w:tr>
      <w:tr w:rsidR="00EF585E" w:rsidRPr="00750490" w14:paraId="5A2F7B7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CF6F0A"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65E3977D"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73793D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035C04D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16930"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D4D3D2A"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7304F39"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PIEZA</w:t>
            </w:r>
          </w:p>
        </w:tc>
      </w:tr>
      <w:tr w:rsidR="00EF585E" w:rsidRPr="00750490" w14:paraId="4A6D699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3187DC"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1335FD22"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93CBEB8"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PIEZA</w:t>
            </w:r>
          </w:p>
        </w:tc>
      </w:tr>
      <w:tr w:rsidR="00EF585E" w:rsidRPr="00750490" w14:paraId="602D8CF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79A4E5"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FB7BE81"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7714487B"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2B7F168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6E548"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816E269"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0F8952A"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0F1A60C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8FB0E0"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48162EF"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2BD3154"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METRO</w:t>
            </w:r>
          </w:p>
        </w:tc>
      </w:tr>
      <w:tr w:rsidR="00EF585E" w:rsidRPr="00750490" w14:paraId="237E078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004090"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EB98E9B"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FA0B64B"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PUNTO</w:t>
            </w:r>
          </w:p>
        </w:tc>
      </w:tr>
      <w:tr w:rsidR="00EF585E" w:rsidRPr="00750490" w14:paraId="6179FF4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F3AD4C"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34BFBA1"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500F9C0"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PUNTO</w:t>
            </w:r>
          </w:p>
        </w:tc>
      </w:tr>
      <w:tr w:rsidR="00EF585E" w:rsidRPr="00750490" w14:paraId="73BD208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447243"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CE031C7"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3FE29D6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PUNTO</w:t>
            </w:r>
          </w:p>
        </w:tc>
      </w:tr>
      <w:tr w:rsidR="00EF585E" w:rsidRPr="00750490" w14:paraId="0E9B3B5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94D586"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DD03572"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79F1FF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PUNTO</w:t>
            </w:r>
          </w:p>
        </w:tc>
      </w:tr>
      <w:tr w:rsidR="00EF585E" w:rsidRPr="00750490" w14:paraId="51AD866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0AAA2"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6FDEF8D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7FE4BC4"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21C1438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0AF6D7"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04AC5786"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62A652BF"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PIEZA</w:t>
            </w:r>
          </w:p>
        </w:tc>
      </w:tr>
      <w:tr w:rsidR="00EF585E" w:rsidRPr="00750490" w14:paraId="7FEBE48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48593A"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0893CEFB"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29781C8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5C7966D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AD554"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0FC6B9AE"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5CE0A99"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1B013954"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6C6A4E"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236FE64"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2CA03D2"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r w:rsidR="00EF585E" w:rsidRPr="00750490" w14:paraId="43FFA8A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0FB2D" w14:textId="77777777" w:rsidR="00EF585E" w:rsidRPr="00750490" w:rsidRDefault="00EF585E" w:rsidP="00AA2AEB">
            <w:pPr>
              <w:jc w:val="right"/>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5B0A58B"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4CBA82C" w14:textId="77777777" w:rsidR="00EF585E" w:rsidRPr="00750490" w:rsidRDefault="00EF585E" w:rsidP="00AA2AEB">
            <w:pPr>
              <w:rPr>
                <w:rFonts w:ascii="Calibri" w:hAnsi="Calibri" w:cs="Calibri"/>
                <w:color w:val="000000"/>
                <w:sz w:val="16"/>
                <w:szCs w:val="16"/>
                <w:lang w:val="es-419" w:eastAsia="es-419"/>
              </w:rPr>
            </w:pPr>
            <w:r w:rsidRPr="00750490">
              <w:rPr>
                <w:rFonts w:ascii="Calibri" w:hAnsi="Calibri" w:cs="Calibri"/>
                <w:color w:val="000000"/>
                <w:sz w:val="16"/>
                <w:szCs w:val="16"/>
                <w:lang w:val="es-419" w:eastAsia="es-419"/>
              </w:rPr>
              <w:t>GLOBAL</w:t>
            </w:r>
          </w:p>
        </w:tc>
      </w:tr>
    </w:tbl>
    <w:p w14:paraId="41F5F47F" w14:textId="77777777" w:rsidR="00EF585E" w:rsidRPr="009F67B0" w:rsidRDefault="00EF585E" w:rsidP="00EF585E"/>
    <w:p w14:paraId="13B18036" w14:textId="77777777" w:rsidR="00EF585E" w:rsidRPr="009F67B0" w:rsidRDefault="00EF585E" w:rsidP="00EF585E">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1B904374" w14:textId="77777777" w:rsidR="00EF585E" w:rsidRPr="009F67B0" w:rsidRDefault="00EF585E" w:rsidP="00EF585E">
      <w:pPr>
        <w:rPr>
          <w:lang w:val="es-ES_tradnl"/>
        </w:rPr>
      </w:pPr>
    </w:p>
    <w:p w14:paraId="08787696" w14:textId="77777777" w:rsidR="00EF585E" w:rsidRPr="009F67B0" w:rsidRDefault="00EF585E" w:rsidP="00EF585E">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106A09E0" w14:textId="77777777" w:rsidR="00EF585E" w:rsidRPr="009F67B0" w:rsidRDefault="00EF585E" w:rsidP="00EF585E">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4F097E63" w14:textId="77777777" w:rsidR="00EF585E" w:rsidRPr="00137162" w:rsidRDefault="00EF585E" w:rsidP="00EF585E">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3A4275A8" w14:textId="77777777" w:rsidR="00EF585E" w:rsidRPr="00137162" w:rsidRDefault="00EF585E" w:rsidP="00EF585E">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22A871C5" w14:textId="77777777" w:rsidR="00EF585E" w:rsidRDefault="00EF585E" w:rsidP="00EF585E">
      <w:pPr>
        <w:jc w:val="both"/>
        <w:rPr>
          <w:rFonts w:ascii="Tahoma" w:hAnsi="Tahoma" w:cs="Tahoma"/>
          <w:b/>
          <w:bCs/>
        </w:rPr>
      </w:pPr>
    </w:p>
    <w:p w14:paraId="33214DD6" w14:textId="77777777" w:rsidR="00EF585E" w:rsidRPr="009F67B0" w:rsidRDefault="00EF585E" w:rsidP="00EF585E">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FB3D838" w14:textId="77777777" w:rsidR="00EF585E" w:rsidRPr="009F67B0" w:rsidRDefault="00EF585E" w:rsidP="00EF585E">
      <w:pPr>
        <w:jc w:val="both"/>
        <w:rPr>
          <w:rFonts w:ascii="Tahoma" w:hAnsi="Tahoma" w:cs="Tahoma"/>
          <w:lang w:val="es-ES_tradnl"/>
        </w:rPr>
      </w:pPr>
    </w:p>
    <w:p w14:paraId="517AAF24" w14:textId="77777777" w:rsidR="00EF585E" w:rsidRPr="009F67B0" w:rsidRDefault="00EF585E" w:rsidP="00EF585E">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9F67B0">
        <w:rPr>
          <w:rFonts w:ascii="Tahoma" w:hAnsi="Tahoma" w:cs="Tahoma"/>
          <w:lang w:eastAsia="es-ES"/>
        </w:rPr>
        <w:lastRenderedPageBreak/>
        <w:t xml:space="preserve">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A9DC6E7" w14:textId="77777777" w:rsidR="00EF585E" w:rsidRPr="009F67B0" w:rsidRDefault="00EF585E" w:rsidP="00EF585E">
      <w:pPr>
        <w:jc w:val="both"/>
        <w:rPr>
          <w:rFonts w:ascii="Tahoma" w:hAnsi="Tahoma" w:cs="Tahoma"/>
          <w:lang w:val="es-ES_tradnl"/>
        </w:rPr>
      </w:pPr>
    </w:p>
    <w:p w14:paraId="41E4690E" w14:textId="77777777" w:rsidR="00EF585E" w:rsidRPr="009F67B0" w:rsidRDefault="00EF585E" w:rsidP="00EF585E">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729F0F75" w14:textId="77777777" w:rsidR="00EF585E" w:rsidRPr="009F67B0" w:rsidRDefault="00EF585E" w:rsidP="00EF585E">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20DF62" w14:textId="77777777" w:rsidR="00EF585E" w:rsidRPr="009F67B0" w:rsidRDefault="00EF585E" w:rsidP="00EF585E">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269163" w14:textId="77777777" w:rsidR="00EF585E" w:rsidRPr="009F67B0" w:rsidRDefault="00EF585E" w:rsidP="00EF585E">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A45430" w14:textId="77777777" w:rsidR="00EF585E" w:rsidRPr="009F67B0" w:rsidRDefault="00EF585E" w:rsidP="00EF585E">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643E8B61" w14:textId="77777777" w:rsidR="00EF585E" w:rsidRPr="009F67B0" w:rsidRDefault="00EF585E" w:rsidP="00EF585E">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E75EF30" w14:textId="77777777" w:rsidR="00EF585E" w:rsidRPr="009F67B0" w:rsidRDefault="00EF585E" w:rsidP="00EF585E">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D65F44F" w14:textId="77777777" w:rsidR="00EF585E" w:rsidRPr="009F67B0" w:rsidRDefault="00EF585E" w:rsidP="00EF585E">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B5A3571" w14:textId="77777777" w:rsidR="00EF585E" w:rsidRPr="009F67B0" w:rsidRDefault="00EF585E" w:rsidP="00EF585E">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C11979" w14:textId="77777777" w:rsidR="00EF585E" w:rsidRPr="009F67B0" w:rsidRDefault="00EF585E" w:rsidP="00EF585E">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50FB26AD" w14:textId="77777777" w:rsidR="00EF585E" w:rsidRPr="009F67B0" w:rsidRDefault="00EF585E" w:rsidP="00EF585E">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078E18" w14:textId="77777777" w:rsidR="00EF585E" w:rsidRPr="009F67B0" w:rsidRDefault="00EF585E" w:rsidP="00EF585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12E300FE" w14:textId="77777777" w:rsidR="00EF585E" w:rsidRDefault="00EF585E" w:rsidP="00EF585E">
      <w:pPr>
        <w:spacing w:line="300" w:lineRule="auto"/>
        <w:jc w:val="both"/>
        <w:rPr>
          <w:rFonts w:ascii="Arial" w:hAnsi="Arial" w:cs="Arial"/>
          <w:b/>
          <w:i/>
          <w:u w:val="single"/>
          <w:lang w:val="es-ES_tradnl"/>
        </w:rPr>
      </w:pPr>
    </w:p>
    <w:p w14:paraId="29A9D4AF" w14:textId="77777777" w:rsidR="00EF585E" w:rsidRPr="00195580" w:rsidRDefault="00EF585E" w:rsidP="00EF585E">
      <w:pPr>
        <w:rPr>
          <w:rFonts w:ascii="Arial" w:hAnsi="Arial" w:cs="Arial"/>
          <w:b/>
          <w:bCs/>
          <w:i/>
          <w:sz w:val="16"/>
          <w:szCs w:val="16"/>
          <w:u w:val="single"/>
        </w:rPr>
      </w:pPr>
    </w:p>
    <w:p w14:paraId="73511131" w14:textId="77777777" w:rsidR="00EF585E" w:rsidRPr="00195580" w:rsidRDefault="00EF585E" w:rsidP="00EF585E">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0AD1191C" w14:textId="77777777" w:rsidTr="00AA2AEB">
        <w:tc>
          <w:tcPr>
            <w:tcW w:w="584" w:type="dxa"/>
            <w:shd w:val="clear" w:color="auto" w:fill="215868"/>
          </w:tcPr>
          <w:p w14:paraId="080D79EB"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80ADC41"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3B05FB7"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054A88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31C96D8C" w14:textId="77777777" w:rsidTr="00AA2AEB">
        <w:tc>
          <w:tcPr>
            <w:tcW w:w="584" w:type="dxa"/>
            <w:shd w:val="clear" w:color="auto" w:fill="B8CCE4"/>
          </w:tcPr>
          <w:p w14:paraId="12BCFC26" w14:textId="77777777" w:rsidR="00EF585E" w:rsidRPr="00195580" w:rsidRDefault="00EF585E"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1</w:t>
            </w:r>
          </w:p>
        </w:tc>
        <w:tc>
          <w:tcPr>
            <w:tcW w:w="2385" w:type="dxa"/>
            <w:shd w:val="clear" w:color="auto" w:fill="B8CCE4"/>
            <w:vAlign w:val="center"/>
          </w:tcPr>
          <w:p w14:paraId="7722016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VAC-OP-TRE-1</w:t>
            </w:r>
          </w:p>
        </w:tc>
        <w:tc>
          <w:tcPr>
            <w:tcW w:w="1145" w:type="dxa"/>
            <w:shd w:val="clear" w:color="auto" w:fill="B8CCE4"/>
            <w:vAlign w:val="center"/>
          </w:tcPr>
          <w:p w14:paraId="6E9C2D0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vAlign w:val="center"/>
          </w:tcPr>
          <w:p w14:paraId="787814F8" w14:textId="77777777" w:rsidR="00EF585E" w:rsidRPr="00195580" w:rsidRDefault="00EF585E" w:rsidP="00AA2AEB">
            <w:pPr>
              <w:widowControl w:val="0"/>
              <w:autoSpaceDE w:val="0"/>
              <w:autoSpaceDN w:val="0"/>
              <w:spacing w:line="276" w:lineRule="auto"/>
              <w:jc w:val="center"/>
              <w:rPr>
                <w:rFonts w:ascii="Verdana" w:eastAsia="Verdana" w:hAnsi="Verdana" w:cs="Tahoma"/>
                <w:b/>
                <w:bCs/>
                <w:sz w:val="16"/>
                <w:szCs w:val="16"/>
              </w:rPr>
            </w:pPr>
            <w:r w:rsidRPr="00195580">
              <w:rPr>
                <w:rFonts w:ascii="Verdana" w:eastAsia="Verdana" w:hAnsi="Verdana" w:cs="Tahoma"/>
                <w:b/>
                <w:bCs/>
                <w:sz w:val="16"/>
                <w:szCs w:val="16"/>
              </w:rPr>
              <w:t>TRAZADO Y REPLANTEO</w:t>
            </w:r>
          </w:p>
        </w:tc>
      </w:tr>
    </w:tbl>
    <w:p w14:paraId="177C6CA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1B60FF83"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lastRenderedPageBreak/>
        <w:t>DESCRIPCIÓN. –</w:t>
      </w:r>
    </w:p>
    <w:p w14:paraId="73370AF2"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21ABD542" w14:textId="77777777" w:rsidR="00EF585E" w:rsidRPr="00195580" w:rsidRDefault="00EF585E" w:rsidP="00EF585E">
      <w:pPr>
        <w:widowControl w:val="0"/>
        <w:autoSpaceDE w:val="0"/>
        <w:autoSpaceDN w:val="0"/>
        <w:jc w:val="both"/>
        <w:rPr>
          <w:rFonts w:ascii="Verdana" w:eastAsia="Verdana" w:hAnsi="Verdana" w:cs="Verdana"/>
          <w:bCs/>
          <w:sz w:val="16"/>
          <w:szCs w:val="16"/>
        </w:rPr>
      </w:pPr>
      <w:r w:rsidRPr="00195580">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58211BD1"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9350EC6"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53848058"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1D3C9593"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42E791"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9BA843B"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36FD47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4372EB3"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040775D4"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2D3FEF9A"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bookmarkStart w:id="164" w:name="_Hlk164763822"/>
      <w:bookmarkStart w:id="165" w:name="_Hlk164763925"/>
      <w:bookmarkStart w:id="166" w:name="_Hlk99371405"/>
      <w:r w:rsidRPr="00195580">
        <w:rPr>
          <w:rFonts w:ascii="Verdana" w:eastAsia="Verdana" w:hAnsi="Verdana" w:cs="Verdana"/>
          <w:bCs/>
          <w:kern w:val="28"/>
          <w:sz w:val="16"/>
          <w:szCs w:val="16"/>
        </w:rPr>
        <w:t>Previo al inicio de la ejecución del presente ítem</w:t>
      </w:r>
      <w:bookmarkEnd w:id="164"/>
      <w:r w:rsidRPr="00195580">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08D7B985"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p>
    <w:p w14:paraId="56F4DD3C"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0AD8304D"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p>
    <w:p w14:paraId="22C1A3DC"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r w:rsidRPr="00195580">
        <w:rPr>
          <w:rFonts w:ascii="Verdana" w:eastAsia="Verdana" w:hAnsi="Verdana" w:cs="Tahoma"/>
          <w:sz w:val="16"/>
          <w:szCs w:val="16"/>
        </w:rPr>
        <w:t>Una vez realizadas las actividades anteriormente mencionadas</w:t>
      </w:r>
      <w:r w:rsidRPr="00195580">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5"/>
    <w:p w14:paraId="79B7F700"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p>
    <w:p w14:paraId="218BB12A"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7185CF9"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p>
    <w:p w14:paraId="4CB35F39"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Se traza la forma del perímetro de la obra y se señalan los ejes y/o contornos donde se debe situar la cimentación.</w:t>
      </w:r>
    </w:p>
    <w:p w14:paraId="1858F257"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p>
    <w:p w14:paraId="2755A4E9"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BA4460E"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p>
    <w:p w14:paraId="08203E89" w14:textId="77777777" w:rsidR="00EF585E" w:rsidRPr="00195580" w:rsidRDefault="00EF585E" w:rsidP="00EF585E">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6"/>
    <w:p w14:paraId="580BD12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862C424" w14:textId="77777777" w:rsidR="00EF585E" w:rsidRPr="00195580" w:rsidRDefault="00EF585E" w:rsidP="00EF585E">
      <w:pPr>
        <w:widowControl w:val="0"/>
        <w:autoSpaceDE w:val="0"/>
        <w:autoSpaceDN w:val="0"/>
        <w:spacing w:before="4"/>
        <w:rPr>
          <w:rFonts w:ascii="Verdana" w:eastAsia="Verdana" w:hAnsi="Verdana" w:cs="Verdana"/>
          <w:sz w:val="16"/>
          <w:szCs w:val="16"/>
        </w:rPr>
      </w:pPr>
    </w:p>
    <w:p w14:paraId="600B7B28" w14:textId="77777777" w:rsidR="00EF585E" w:rsidRPr="00195580" w:rsidRDefault="00EF585E" w:rsidP="00EF585E">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1304AC46" w14:textId="77777777" w:rsidTr="00AA2AEB">
        <w:tc>
          <w:tcPr>
            <w:tcW w:w="584" w:type="dxa"/>
            <w:shd w:val="clear" w:color="auto" w:fill="215868"/>
          </w:tcPr>
          <w:p w14:paraId="3380A4D1"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93FC65B"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4EA9887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58E6382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3002BCE6" w14:textId="77777777" w:rsidTr="00AA2AEB">
        <w:tc>
          <w:tcPr>
            <w:tcW w:w="584" w:type="dxa"/>
            <w:shd w:val="clear" w:color="auto" w:fill="B8CCE4"/>
          </w:tcPr>
          <w:p w14:paraId="3551C23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w:t>
            </w:r>
          </w:p>
        </w:tc>
        <w:tc>
          <w:tcPr>
            <w:tcW w:w="2385" w:type="dxa"/>
            <w:shd w:val="clear" w:color="auto" w:fill="B8CCE4"/>
            <w:vAlign w:val="center"/>
          </w:tcPr>
          <w:p w14:paraId="1C936D3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sz w:val="16"/>
                <w:szCs w:val="16"/>
              </w:rPr>
              <w:t>VAC-OG-EXC-1</w:t>
            </w:r>
          </w:p>
        </w:tc>
        <w:tc>
          <w:tcPr>
            <w:tcW w:w="1145" w:type="dxa"/>
            <w:shd w:val="clear" w:color="auto" w:fill="B8CCE4"/>
            <w:vAlign w:val="center"/>
          </w:tcPr>
          <w:p w14:paraId="5ED20FF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3BBBD5B8"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EXCAVACIÓN DE 0 A 2,50 M (SIN AGOTAMIENTO)</w:t>
            </w:r>
          </w:p>
        </w:tc>
      </w:tr>
    </w:tbl>
    <w:p w14:paraId="7415A136"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CD696C4"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4F62CAAC"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1C0610D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FC1A2B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28CE5D5"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6259E68E"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p>
    <w:p w14:paraId="2DEECF0C"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3D89C3B2"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9255050"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787064C"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72096766"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DD0B36E"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A807B11"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p>
    <w:p w14:paraId="2DFE41F9"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E35BE9C"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p>
    <w:p w14:paraId="3EDE0F49"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7FD283A"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p>
    <w:p w14:paraId="75FD2890"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C0A00F2"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p>
    <w:p w14:paraId="76D2F54A"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6190CA0"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p>
    <w:p w14:paraId="5A060999"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34AB2A9E"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58EC8CA"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p>
    <w:p w14:paraId="71B9BB9B" w14:textId="77777777" w:rsidR="00EF585E" w:rsidRPr="00195580" w:rsidRDefault="00EF585E" w:rsidP="00EF585E">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El retiro del material excedente al botadero autorizado no se contempla en este ítem.</w:t>
      </w:r>
    </w:p>
    <w:p w14:paraId="7D5F1B6C" w14:textId="77777777" w:rsidR="00EF585E" w:rsidRPr="00195580" w:rsidRDefault="00EF585E" w:rsidP="00EF585E">
      <w:pPr>
        <w:widowControl w:val="0"/>
        <w:autoSpaceDE w:val="0"/>
        <w:autoSpaceDN w:val="0"/>
        <w:jc w:val="both"/>
        <w:rPr>
          <w:rFonts w:ascii="Verdana" w:eastAsia="Verdana" w:hAnsi="Verdana" w:cs="Verdana"/>
          <w:b/>
          <w:sz w:val="16"/>
          <w:szCs w:val="16"/>
          <w:lang w:val="es-ES_tradnl"/>
        </w:rPr>
      </w:pPr>
    </w:p>
    <w:p w14:paraId="44ABF0A6" w14:textId="77777777" w:rsidR="00EF585E" w:rsidRPr="00195580" w:rsidRDefault="00EF585E" w:rsidP="00EF585E">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1CB46326" w14:textId="77777777" w:rsidTr="00AA2AEB">
        <w:tc>
          <w:tcPr>
            <w:tcW w:w="584" w:type="dxa"/>
            <w:shd w:val="clear" w:color="auto" w:fill="215868"/>
          </w:tcPr>
          <w:p w14:paraId="133BF83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7EAEC6CC"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120D785F"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9CF9C85"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E3B8A46" w14:textId="77777777" w:rsidTr="00AA2AEB">
        <w:tc>
          <w:tcPr>
            <w:tcW w:w="584" w:type="dxa"/>
            <w:shd w:val="clear" w:color="auto" w:fill="B8CCE4"/>
          </w:tcPr>
          <w:p w14:paraId="4F4C718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w:t>
            </w:r>
          </w:p>
        </w:tc>
        <w:tc>
          <w:tcPr>
            <w:tcW w:w="2385" w:type="dxa"/>
            <w:shd w:val="clear" w:color="auto" w:fill="B8CCE4"/>
            <w:vAlign w:val="center"/>
          </w:tcPr>
          <w:p w14:paraId="42AD631A" w14:textId="77777777" w:rsidR="00EF585E" w:rsidRPr="00195580" w:rsidRDefault="00EF585E" w:rsidP="00AA2AEB">
            <w:pPr>
              <w:widowControl w:val="0"/>
              <w:autoSpaceDE w:val="0"/>
              <w:autoSpaceDN w:val="0"/>
              <w:jc w:val="center"/>
              <w:rPr>
                <w:rFonts w:ascii="Verdana" w:eastAsia="Verdana" w:hAnsi="Verdana" w:cs="Verdana"/>
                <w:b/>
                <w:bCs/>
                <w:sz w:val="16"/>
                <w:szCs w:val="16"/>
              </w:rPr>
            </w:pPr>
            <w:r w:rsidRPr="00195580">
              <w:rPr>
                <w:rFonts w:ascii="Verdana" w:eastAsia="Verdana" w:hAnsi="Verdana" w:cs="Verdana"/>
                <w:b/>
                <w:bCs/>
                <w:sz w:val="16"/>
                <w:szCs w:val="16"/>
              </w:rPr>
              <w:t>VAC-OG-CIM-1</w:t>
            </w:r>
          </w:p>
        </w:tc>
        <w:tc>
          <w:tcPr>
            <w:tcW w:w="1145" w:type="dxa"/>
            <w:shd w:val="clear" w:color="auto" w:fill="B8CCE4"/>
            <w:vAlign w:val="center"/>
          </w:tcPr>
          <w:p w14:paraId="10BFA25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tcPr>
          <w:p w14:paraId="22C44298" w14:textId="77777777" w:rsidR="00EF585E" w:rsidRPr="00195580" w:rsidRDefault="00EF585E" w:rsidP="00AA2AEB">
            <w:pPr>
              <w:widowControl w:val="0"/>
              <w:autoSpaceDE w:val="0"/>
              <w:autoSpaceDN w:val="0"/>
              <w:spacing w:line="276" w:lineRule="auto"/>
              <w:jc w:val="center"/>
              <w:rPr>
                <w:rFonts w:ascii="Verdana" w:eastAsia="Verdana" w:hAnsi="Verdana" w:cs="Tahoma"/>
                <w:b/>
                <w:bCs/>
                <w:sz w:val="16"/>
                <w:szCs w:val="16"/>
              </w:rPr>
            </w:pPr>
            <w:r w:rsidRPr="00195580">
              <w:rPr>
                <w:rFonts w:ascii="Verdana" w:eastAsia="Verdana" w:hAnsi="Verdana" w:cs="Tahoma"/>
                <w:b/>
                <w:bCs/>
                <w:sz w:val="16"/>
                <w:szCs w:val="16"/>
              </w:rPr>
              <w:t>CIMIENTO DE HORMIGÓN CICLÓPEO</w:t>
            </w:r>
          </w:p>
        </w:tc>
      </w:tr>
    </w:tbl>
    <w:p w14:paraId="2D347D1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51AFB724"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5D11CD79"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F047C4B"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r w:rsidRPr="00195580">
        <w:rPr>
          <w:rFonts w:ascii="Verdana" w:eastAsia="Verdana" w:hAnsi="Verdana" w:cs="Tahoma"/>
          <w:color w:val="000000"/>
          <w:sz w:val="16"/>
          <w:szCs w:val="16"/>
        </w:rPr>
        <w:t xml:space="preserve">Este ítem se refiere a la construcción de cimientos de hormigón ciclópeo con 50% piedra </w:t>
      </w:r>
      <w:proofErr w:type="spellStart"/>
      <w:r w:rsidRPr="00195580">
        <w:rPr>
          <w:rFonts w:ascii="Verdana" w:eastAsia="Verdana" w:hAnsi="Verdana" w:cs="Tahoma"/>
          <w:color w:val="000000"/>
          <w:sz w:val="16"/>
          <w:szCs w:val="16"/>
        </w:rPr>
        <w:t>desplazadora</w:t>
      </w:r>
      <w:proofErr w:type="spellEnd"/>
      <w:r w:rsidRPr="00195580">
        <w:rPr>
          <w:rFonts w:ascii="Verdana" w:eastAsia="Verdana" w:hAnsi="Verdana" w:cs="Tahoma"/>
          <w:color w:val="000000"/>
          <w:sz w:val="16"/>
          <w:szCs w:val="16"/>
        </w:rPr>
        <w:t>, de acuerdo a las dimensiones, dosificaciones de hormigón y otros detalles señalados en los planos constructivos</w:t>
      </w:r>
      <w:r w:rsidRPr="00195580">
        <w:rPr>
          <w:rFonts w:ascii="Verdana" w:eastAsia="Verdana" w:hAnsi="Verdana" w:cs="Verdana"/>
          <w:color w:val="000000"/>
          <w:sz w:val="16"/>
          <w:szCs w:val="16"/>
        </w:rPr>
        <w:t>, e instrucciones de Inspector de proyecto.</w:t>
      </w:r>
    </w:p>
    <w:p w14:paraId="3A20FAD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E443A1D"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3A7637DD"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449DE24"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0DC088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43F3F9E"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9784273" w14:textId="77777777" w:rsidR="00EF585E" w:rsidRPr="00195580" w:rsidRDefault="00EF585E" w:rsidP="00EF585E">
      <w:pPr>
        <w:widowControl w:val="0"/>
        <w:autoSpaceDE w:val="0"/>
        <w:autoSpaceDN w:val="0"/>
        <w:adjustRightInd w:val="0"/>
        <w:jc w:val="both"/>
        <w:rPr>
          <w:rFonts w:ascii="Verdana" w:eastAsia="Calibri" w:hAnsi="Verdana" w:cs="Verdana"/>
          <w:color w:val="000000"/>
          <w:sz w:val="16"/>
          <w:szCs w:val="16"/>
        </w:rPr>
      </w:pPr>
    </w:p>
    <w:p w14:paraId="759A280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w:t>
      </w:r>
      <w:r w:rsidRPr="00195580">
        <w:rPr>
          <w:rFonts w:ascii="Verdana" w:eastAsia="Verdana" w:hAnsi="Verdana" w:cs="Verdana"/>
          <w:sz w:val="16"/>
          <w:szCs w:val="16"/>
        </w:rPr>
        <w:t xml:space="preserve">entidad ejecutora </w:t>
      </w:r>
      <w:r w:rsidRPr="00195580">
        <w:rPr>
          <w:rFonts w:ascii="Verdana" w:eastAsia="Verdana" w:hAnsi="Verdana" w:cs="Tahoma"/>
          <w:sz w:val="16"/>
          <w:szCs w:val="16"/>
        </w:rPr>
        <w:t>deberá cumplir con los requisitos establecidos en la Norma Boliviana del Hormigón Armado CBH-87 para los materiales que cubre esta norma.</w:t>
      </w:r>
    </w:p>
    <w:p w14:paraId="35FD980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CBD896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4DE85F"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DD8732E"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33C7907E"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9FEF104"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1470E59F"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general, el cimiento de hormigón ciclópeo deberá cumplir con las siguientes directrices referidas a la ejecución:</w:t>
      </w:r>
    </w:p>
    <w:p w14:paraId="4A25BCF5"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4CEE5B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Limpieza y Preparación</w:t>
      </w:r>
    </w:p>
    <w:p w14:paraId="304E4CE2"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6E83991"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F543BF"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D34C89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Luego de haber emparejado el fondo de la excavación se deberá vaciar una capa de hormigón pobre con dosificación 1:3:5 en un espesor de 5 cm.</w:t>
      </w:r>
    </w:p>
    <w:p w14:paraId="2CFFDFEF"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F3EAB90" w14:textId="77777777" w:rsidR="00EF585E" w:rsidRPr="00195580" w:rsidRDefault="00EF585E" w:rsidP="00EF585E">
      <w:pPr>
        <w:widowControl w:val="0"/>
        <w:autoSpaceDE w:val="0"/>
        <w:autoSpaceDN w:val="0"/>
        <w:ind w:left="-567" w:right="-285"/>
        <w:jc w:val="both"/>
        <w:rPr>
          <w:rFonts w:ascii="Verdana" w:eastAsia="Verdana" w:hAnsi="Verdana" w:cs="Verdana"/>
          <w:b/>
          <w:sz w:val="16"/>
          <w:szCs w:val="16"/>
        </w:rPr>
      </w:pPr>
      <w:r w:rsidRPr="00195580">
        <w:rPr>
          <w:rFonts w:ascii="Verdana" w:eastAsia="Verdana" w:hAnsi="Verdana" w:cs="Verdana"/>
          <w:b/>
          <w:sz w:val="16"/>
          <w:szCs w:val="16"/>
        </w:rPr>
        <w:t xml:space="preserve">         Mezclado</w:t>
      </w:r>
    </w:p>
    <w:p w14:paraId="5248A80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63D490"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8DE69FC"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195580">
        <w:rPr>
          <w:rFonts w:ascii="Verdana" w:eastAsia="Verdana" w:hAnsi="Verdana" w:cs="Verdana"/>
          <w:sz w:val="16"/>
          <w:szCs w:val="16"/>
        </w:rPr>
        <w:t>desplazadora</w:t>
      </w:r>
      <w:proofErr w:type="spellEnd"/>
      <w:r w:rsidRPr="00195580">
        <w:rPr>
          <w:rFonts w:ascii="Verdana" w:eastAsia="Verdana" w:hAnsi="Verdana" w:cs="Verdana"/>
          <w:sz w:val="16"/>
          <w:szCs w:val="16"/>
        </w:rPr>
        <w:t>. El hormigón tendrá una resistencia a los 28 días según la indicada en planos, pero en ningún caso menor a los 18 MPa.</w:t>
      </w:r>
    </w:p>
    <w:p w14:paraId="4794C1F0"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0E0E26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esta tarea:</w:t>
      </w:r>
    </w:p>
    <w:p w14:paraId="3E5AC843" w14:textId="77777777" w:rsidR="00EF585E" w:rsidRPr="00195580" w:rsidRDefault="00EF585E" w:rsidP="00EF585E">
      <w:pPr>
        <w:widowControl w:val="0"/>
        <w:numPr>
          <w:ilvl w:val="0"/>
          <w:numId w:val="109"/>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Sé utilizarán una o más hormigoneras de capacidad adecuada y se empleará personal especializado para su manejo.</w:t>
      </w:r>
    </w:p>
    <w:p w14:paraId="3BC17E51" w14:textId="77777777" w:rsidR="00EF585E" w:rsidRPr="00195580" w:rsidRDefault="00EF585E" w:rsidP="00EF585E">
      <w:pPr>
        <w:widowControl w:val="0"/>
        <w:numPr>
          <w:ilvl w:val="0"/>
          <w:numId w:val="109"/>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Periódicamente se verificará la uniformidad del mezclado.</w:t>
      </w:r>
    </w:p>
    <w:p w14:paraId="0917CA50" w14:textId="77777777" w:rsidR="00EF585E" w:rsidRPr="00195580" w:rsidRDefault="00EF585E" w:rsidP="00EF585E">
      <w:pPr>
        <w:widowControl w:val="0"/>
        <w:numPr>
          <w:ilvl w:val="0"/>
          <w:numId w:val="109"/>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Los materiales componentes serán introducidos en el orden siguiente:</w:t>
      </w:r>
    </w:p>
    <w:p w14:paraId="70B90D37" w14:textId="77777777" w:rsidR="00EF585E" w:rsidRPr="00195580" w:rsidRDefault="00EF585E" w:rsidP="00EF585E">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Una parte del agua del mezclado (aproximadamente la mitad)</w:t>
      </w:r>
    </w:p>
    <w:p w14:paraId="063CF2FE" w14:textId="77777777" w:rsidR="00EF585E" w:rsidRPr="00195580" w:rsidRDefault="00EF585E" w:rsidP="00EF585E">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B429F10" w14:textId="77777777" w:rsidR="00EF585E" w:rsidRPr="00195580" w:rsidRDefault="00EF585E" w:rsidP="00EF585E">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La grava.</w:t>
      </w:r>
    </w:p>
    <w:p w14:paraId="75DD09C4" w14:textId="77777777" w:rsidR="00EF585E" w:rsidRPr="00195580" w:rsidRDefault="00EF585E" w:rsidP="00EF585E">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El resto del agua de amasado.</w:t>
      </w:r>
    </w:p>
    <w:p w14:paraId="3BCCA634"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510F86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1737C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0C3A06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No se permitirá cargar la hormigonera antes de haberse procedido a descargarla totalmente de la batida anterior. </w:t>
      </w:r>
    </w:p>
    <w:p w14:paraId="6BECE0A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973A668"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mezclado manual queda expresamente prohibido.</w:t>
      </w:r>
    </w:p>
    <w:p w14:paraId="64C3E8A1"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AC04446"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será de una consistencia tal que se asegure su trabajabilidad y la manipulación de masas compactas, densas, con aspecto y coloración uniformes.</w:t>
      </w:r>
    </w:p>
    <w:p w14:paraId="4D081ED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B9365FC"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cantidades mínimas de cemento para las diferentes clases de hormigón serán las siguientes:</w:t>
      </w:r>
    </w:p>
    <w:p w14:paraId="70BC4C83" w14:textId="77777777" w:rsidR="00EF585E" w:rsidRPr="00195580" w:rsidRDefault="00EF585E" w:rsidP="00EF585E">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F585E" w:rsidRPr="00195580" w14:paraId="14402657" w14:textId="77777777" w:rsidTr="00AA2AEB">
        <w:trPr>
          <w:trHeight w:hRule="exact" w:val="578"/>
          <w:jc w:val="center"/>
        </w:trPr>
        <w:tc>
          <w:tcPr>
            <w:tcW w:w="1980" w:type="dxa"/>
            <w:shd w:val="clear" w:color="auto" w:fill="D9D9D9"/>
            <w:vAlign w:val="center"/>
          </w:tcPr>
          <w:p w14:paraId="02D020E0" w14:textId="77777777" w:rsidR="00EF585E" w:rsidRPr="00195580" w:rsidRDefault="00EF585E" w:rsidP="00AA2AEB">
            <w:pPr>
              <w:widowControl w:val="0"/>
              <w:autoSpaceDE w:val="0"/>
              <w:autoSpaceDN w:val="0"/>
              <w:jc w:val="both"/>
              <w:rPr>
                <w:rFonts w:ascii="Verdana" w:eastAsia="Verdana" w:hAnsi="Verdana" w:cs="Verdana"/>
                <w:b/>
                <w:bCs/>
                <w:sz w:val="16"/>
                <w:szCs w:val="16"/>
              </w:rPr>
            </w:pPr>
            <w:r w:rsidRPr="00195580">
              <w:rPr>
                <w:rFonts w:ascii="Verdana" w:eastAsia="Verdana" w:hAnsi="Verdana" w:cs="Verdana"/>
                <w:b/>
                <w:bCs/>
                <w:sz w:val="16"/>
                <w:szCs w:val="16"/>
              </w:rPr>
              <w:t>DOSIFICACIÓN</w:t>
            </w:r>
          </w:p>
        </w:tc>
        <w:tc>
          <w:tcPr>
            <w:tcW w:w="3969" w:type="dxa"/>
            <w:shd w:val="clear" w:color="auto" w:fill="D9D9D9"/>
            <w:vAlign w:val="center"/>
          </w:tcPr>
          <w:p w14:paraId="0589D86B" w14:textId="77777777" w:rsidR="00EF585E" w:rsidRPr="00195580" w:rsidRDefault="00EF585E" w:rsidP="00AA2AEB">
            <w:pPr>
              <w:widowControl w:val="0"/>
              <w:autoSpaceDE w:val="0"/>
              <w:autoSpaceDN w:val="0"/>
              <w:jc w:val="both"/>
              <w:rPr>
                <w:rFonts w:ascii="Verdana" w:eastAsia="Verdana" w:hAnsi="Verdana" w:cs="Verdana"/>
                <w:b/>
                <w:bCs/>
                <w:sz w:val="16"/>
                <w:szCs w:val="16"/>
              </w:rPr>
            </w:pPr>
            <w:r w:rsidRPr="00195580">
              <w:rPr>
                <w:rFonts w:ascii="Verdana" w:eastAsia="Verdana" w:hAnsi="Verdana" w:cs="Verdana"/>
                <w:b/>
                <w:bCs/>
                <w:sz w:val="16"/>
                <w:szCs w:val="16"/>
              </w:rPr>
              <w:t>CANTIDAD MÍNIMA DE CEMENTO Kg/m3</w:t>
            </w:r>
          </w:p>
        </w:tc>
      </w:tr>
      <w:tr w:rsidR="00EF585E" w:rsidRPr="00195580" w14:paraId="7D98BEA3" w14:textId="77777777" w:rsidTr="00AA2AEB">
        <w:trPr>
          <w:trHeight w:hRule="exact" w:val="400"/>
          <w:jc w:val="center"/>
        </w:trPr>
        <w:tc>
          <w:tcPr>
            <w:tcW w:w="1980" w:type="dxa"/>
            <w:shd w:val="clear" w:color="auto" w:fill="auto"/>
            <w:vAlign w:val="center"/>
          </w:tcPr>
          <w:p w14:paraId="7C0B9B2E"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1:2:3</w:t>
            </w:r>
          </w:p>
        </w:tc>
        <w:tc>
          <w:tcPr>
            <w:tcW w:w="3969" w:type="dxa"/>
            <w:shd w:val="clear" w:color="auto" w:fill="auto"/>
            <w:vAlign w:val="center"/>
          </w:tcPr>
          <w:p w14:paraId="644D1E85"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350</w:t>
            </w:r>
          </w:p>
        </w:tc>
      </w:tr>
      <w:tr w:rsidR="00EF585E" w:rsidRPr="00195580" w14:paraId="52CA8EBB" w14:textId="77777777" w:rsidTr="00AA2AEB">
        <w:trPr>
          <w:trHeight w:hRule="exact" w:val="428"/>
          <w:jc w:val="center"/>
        </w:trPr>
        <w:tc>
          <w:tcPr>
            <w:tcW w:w="1980" w:type="dxa"/>
            <w:shd w:val="clear" w:color="auto" w:fill="auto"/>
            <w:vAlign w:val="center"/>
          </w:tcPr>
          <w:p w14:paraId="67D669C0"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1:2:4</w:t>
            </w:r>
          </w:p>
        </w:tc>
        <w:tc>
          <w:tcPr>
            <w:tcW w:w="3969" w:type="dxa"/>
            <w:shd w:val="clear" w:color="auto" w:fill="auto"/>
            <w:vAlign w:val="center"/>
          </w:tcPr>
          <w:p w14:paraId="27A3D261"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300</w:t>
            </w:r>
          </w:p>
        </w:tc>
      </w:tr>
      <w:tr w:rsidR="00EF585E" w:rsidRPr="00195580" w14:paraId="2B1B5ADF" w14:textId="77777777" w:rsidTr="00AA2AEB">
        <w:trPr>
          <w:trHeight w:hRule="exact" w:val="434"/>
          <w:jc w:val="center"/>
        </w:trPr>
        <w:tc>
          <w:tcPr>
            <w:tcW w:w="1980" w:type="dxa"/>
            <w:shd w:val="clear" w:color="auto" w:fill="auto"/>
            <w:vAlign w:val="center"/>
          </w:tcPr>
          <w:p w14:paraId="3FD27E51"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1:3:4</w:t>
            </w:r>
          </w:p>
        </w:tc>
        <w:tc>
          <w:tcPr>
            <w:tcW w:w="3969" w:type="dxa"/>
            <w:shd w:val="clear" w:color="auto" w:fill="auto"/>
            <w:vAlign w:val="center"/>
          </w:tcPr>
          <w:p w14:paraId="0944AFDD"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265</w:t>
            </w:r>
          </w:p>
        </w:tc>
      </w:tr>
      <w:tr w:rsidR="00EF585E" w:rsidRPr="00195580" w14:paraId="11CE30A6" w14:textId="77777777" w:rsidTr="00AA2AEB">
        <w:trPr>
          <w:trHeight w:hRule="exact" w:val="426"/>
          <w:jc w:val="center"/>
        </w:trPr>
        <w:tc>
          <w:tcPr>
            <w:tcW w:w="1980" w:type="dxa"/>
            <w:shd w:val="clear" w:color="auto" w:fill="auto"/>
            <w:vAlign w:val="center"/>
          </w:tcPr>
          <w:p w14:paraId="5379EF95"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1:3:5</w:t>
            </w:r>
          </w:p>
        </w:tc>
        <w:tc>
          <w:tcPr>
            <w:tcW w:w="3969" w:type="dxa"/>
            <w:shd w:val="clear" w:color="auto" w:fill="auto"/>
            <w:vAlign w:val="center"/>
          </w:tcPr>
          <w:p w14:paraId="07E9076A" w14:textId="77777777" w:rsidR="00EF585E" w:rsidRPr="00195580" w:rsidRDefault="00EF585E"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235</w:t>
            </w:r>
          </w:p>
        </w:tc>
      </w:tr>
    </w:tbl>
    <w:p w14:paraId="2E2CFA31"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E86F1E3"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69FA3AE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FB2748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dosificaciones señaladas anteriormente serán empleadas, cuando las mismas no se encuentren especificadas en los planos correspondientes.</w:t>
      </w:r>
    </w:p>
    <w:p w14:paraId="3C2E2DC0"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29DE123"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Transporte</w:t>
      </w:r>
    </w:p>
    <w:p w14:paraId="0DD2D302"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F5BEA7"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D9FFF1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0E09B08F"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4C70EF4"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0395788B"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83E0E11"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Hormigonado</w:t>
      </w:r>
    </w:p>
    <w:p w14:paraId="1FAE640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 hormigonado o vaciado deberá cumplir con las exigencias y requisitos establecidos en la Norma CBH-87 para </w:t>
      </w:r>
      <w:r w:rsidRPr="00195580">
        <w:rPr>
          <w:rFonts w:ascii="Verdana" w:eastAsia="Verdana" w:hAnsi="Verdana" w:cs="Verdana"/>
          <w:sz w:val="16"/>
          <w:szCs w:val="16"/>
        </w:rPr>
        <w:lastRenderedPageBreak/>
        <w:t>hormigones.</w:t>
      </w:r>
    </w:p>
    <w:p w14:paraId="0040A08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A5A8300"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0D6086C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B20024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195580">
        <w:rPr>
          <w:rFonts w:ascii="Verdana" w:eastAsia="Verdana" w:hAnsi="Verdana" w:cs="Verdana"/>
          <w:color w:val="FF0000"/>
          <w:sz w:val="16"/>
          <w:szCs w:val="16"/>
        </w:rPr>
        <w:t xml:space="preserve"> </w:t>
      </w:r>
      <w:r w:rsidRPr="00195580">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2603F9D1"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1939E39"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729954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1506A7C"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ejecución se continuará por capas, y siguiendo el mismo procedimiento indicado antes para lograr una efectiva unión vertical y horizontal.</w:t>
      </w:r>
    </w:p>
    <w:p w14:paraId="7511E408"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A660C51"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47F355F8"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5D35DD1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Compactación</w:t>
      </w:r>
    </w:p>
    <w:p w14:paraId="766EA413"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D995103"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4DC586F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Protección y Curado</w:t>
      </w:r>
    </w:p>
    <w:p w14:paraId="2DD80913"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Una vez vaciado el hormigón fresco, deberá protegerse contra la lluvia, el viento, sol y en general contra toda acción que lo perjudique.</w:t>
      </w:r>
    </w:p>
    <w:p w14:paraId="53E0F917"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8C0C35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será protegido manteniéndose a una temperatura superior a 5°C por lo menos durante 96 horas.</w:t>
      </w:r>
    </w:p>
    <w:p w14:paraId="1613C917"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016260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3CBE0754"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12BF61C"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Durante la construcción, queda prohibido aplicar cargas, acumular materiales o maquinarias que signifiquen un peligro en la estabilidad de la estructura.</w:t>
      </w:r>
    </w:p>
    <w:p w14:paraId="6E8D6CC8"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29321F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Control de Calidad</w:t>
      </w:r>
    </w:p>
    <w:p w14:paraId="218B4E43"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78461D07"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4D49AB1"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5B3F499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5F74F7F"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1BB1779B"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2463F31" w14:textId="77777777" w:rsidR="00EF585E" w:rsidRPr="00195580" w:rsidRDefault="00EF585E" w:rsidP="00EF585E">
      <w:pPr>
        <w:widowControl w:val="0"/>
        <w:numPr>
          <w:ilvl w:val="0"/>
          <w:numId w:val="107"/>
        </w:numPr>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Ensayos a Realizar</w:t>
      </w:r>
    </w:p>
    <w:p w14:paraId="5BF2F206"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el caso del presente ítem mínimamente se realizarán los siguientes ensayos de calidad:</w:t>
      </w:r>
    </w:p>
    <w:p w14:paraId="123BA501" w14:textId="77777777" w:rsidR="00EF585E" w:rsidRPr="00195580" w:rsidRDefault="00EF585E" w:rsidP="00EF585E">
      <w:pPr>
        <w:widowControl w:val="0"/>
        <w:numPr>
          <w:ilvl w:val="0"/>
          <w:numId w:val="105"/>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Granulometría de los Áridos.</w:t>
      </w:r>
    </w:p>
    <w:p w14:paraId="1535D329" w14:textId="77777777" w:rsidR="00EF585E" w:rsidRPr="00195580" w:rsidRDefault="00EF585E" w:rsidP="00EF585E">
      <w:pPr>
        <w:widowControl w:val="0"/>
        <w:numPr>
          <w:ilvl w:val="0"/>
          <w:numId w:val="105"/>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Control de la Resistencia del Hormigón – Probetas Cilíndricas.</w:t>
      </w:r>
    </w:p>
    <w:p w14:paraId="4CF27D6C" w14:textId="77777777" w:rsidR="00EF585E" w:rsidRPr="00195580" w:rsidRDefault="00EF585E" w:rsidP="00EF585E">
      <w:pPr>
        <w:widowControl w:val="0"/>
        <w:numPr>
          <w:ilvl w:val="0"/>
          <w:numId w:val="105"/>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Control de la Consistencia del Hormigón - Cono de Abraham.</w:t>
      </w:r>
    </w:p>
    <w:p w14:paraId="0DC2748D"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7FDF04E"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Adicionalmente, el Inspector de proyecto indicará la realización de los siguientes ensayos de calidad cuando las condiciones de la obra así lo requieran:</w:t>
      </w:r>
    </w:p>
    <w:p w14:paraId="63F8CB2F" w14:textId="77777777" w:rsidR="00EF585E" w:rsidRPr="00195580" w:rsidRDefault="00EF585E" w:rsidP="00EF585E">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calidad sobre el cemento.</w:t>
      </w:r>
    </w:p>
    <w:p w14:paraId="5A97A4D0" w14:textId="77777777" w:rsidR="00EF585E" w:rsidRPr="00195580" w:rsidRDefault="00EF585E" w:rsidP="00EF585E">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calidad de los aceros de refuerzo.</w:t>
      </w:r>
    </w:p>
    <w:p w14:paraId="069A9822" w14:textId="77777777" w:rsidR="00EF585E" w:rsidRPr="00195580" w:rsidRDefault="00EF585E" w:rsidP="00EF585E">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 de la Máquina de los Ángeles.</w:t>
      </w:r>
    </w:p>
    <w:p w14:paraId="73CAF849" w14:textId="77777777" w:rsidR="00EF585E" w:rsidRPr="00195580" w:rsidRDefault="00EF585E" w:rsidP="00EF585E">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Otros que el proponente oferte en su propuesta. </w:t>
      </w:r>
    </w:p>
    <w:p w14:paraId="4CA4019A"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ADE5F2A" w14:textId="77777777" w:rsidR="00EF585E" w:rsidRPr="00195580" w:rsidRDefault="00EF585E" w:rsidP="00EF585E">
      <w:pPr>
        <w:widowControl w:val="0"/>
        <w:numPr>
          <w:ilvl w:val="0"/>
          <w:numId w:val="108"/>
        </w:numPr>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Laboratorio</w:t>
      </w:r>
    </w:p>
    <w:p w14:paraId="4FF5AF84"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5B2BF4"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7B1F0AF"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06B1029" w14:textId="77777777" w:rsidR="00EF585E" w:rsidRPr="00195580" w:rsidRDefault="00EF585E" w:rsidP="00EF585E">
      <w:pPr>
        <w:widowControl w:val="0"/>
        <w:numPr>
          <w:ilvl w:val="0"/>
          <w:numId w:val="108"/>
        </w:numPr>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Frecuencia de los Ensayos</w:t>
      </w:r>
    </w:p>
    <w:p w14:paraId="3657E3A4"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64C4CFE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D6811F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868DD8"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0FC723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B633D2"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BEECD97"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51EC94"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8EDB19F"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1C4020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78E4AD0"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D8F4F8"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63A8BB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Aceptación y Rechazo</w:t>
      </w:r>
    </w:p>
    <w:p w14:paraId="0F0D9E41"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7CE9C0"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B201ED4"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4B67B5"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9D66989"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19BA45A"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AFD0D01"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ensayos, pruebas, demoliciones, curados y reemplazos necesarios serán ejecutados por la Entidad Ejecutora a su costo.</w:t>
      </w:r>
    </w:p>
    <w:p w14:paraId="48E89FF4"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F4D1D26"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6C63F58C" w14:textId="77777777" w:rsidR="00EF585E" w:rsidRPr="00195580" w:rsidRDefault="00EF585E" w:rsidP="00EF585E">
      <w:pPr>
        <w:widowControl w:val="0"/>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DETALLE CONSTRUCTIVO. –</w:t>
      </w:r>
    </w:p>
    <w:p w14:paraId="51CFE548"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2F9BEAE0" w14:textId="77777777" w:rsidR="00EF585E" w:rsidRPr="00195580" w:rsidRDefault="00EF585E" w:rsidP="00EF585E">
      <w:pPr>
        <w:widowControl w:val="0"/>
        <w:tabs>
          <w:tab w:val="left" w:pos="560"/>
        </w:tabs>
        <w:autoSpaceDE w:val="0"/>
        <w:autoSpaceDN w:val="0"/>
        <w:jc w:val="center"/>
        <w:rPr>
          <w:rFonts w:ascii="Verdana" w:eastAsia="Verdana" w:hAnsi="Verdana" w:cs="Tahoma"/>
          <w:color w:val="000000"/>
          <w:sz w:val="16"/>
          <w:szCs w:val="16"/>
        </w:rPr>
      </w:pPr>
      <w:r w:rsidRPr="00195580">
        <w:rPr>
          <w:rFonts w:ascii="Verdana" w:eastAsia="Verdana" w:hAnsi="Verdana" w:cs="Verdana"/>
          <w:noProof/>
          <w:sz w:val="16"/>
          <w:szCs w:val="16"/>
          <w:lang w:eastAsia="es-BO"/>
        </w:rPr>
        <w:drawing>
          <wp:inline distT="0" distB="0" distL="0" distR="0" wp14:anchorId="60CBF65A" wp14:editId="0BB6C5B2">
            <wp:extent cx="797967" cy="10763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7251" cy="1102336"/>
                    </a:xfrm>
                    <a:prstGeom prst="rect">
                      <a:avLst/>
                    </a:prstGeom>
                  </pic:spPr>
                </pic:pic>
              </a:graphicData>
            </a:graphic>
          </wp:inline>
        </w:drawing>
      </w:r>
    </w:p>
    <w:p w14:paraId="0B8E668D" w14:textId="77777777" w:rsidR="00EF585E" w:rsidRPr="00195580" w:rsidRDefault="00EF585E" w:rsidP="00EF585E">
      <w:pPr>
        <w:widowControl w:val="0"/>
        <w:autoSpaceDE w:val="0"/>
        <w:autoSpaceDN w:val="0"/>
        <w:spacing w:before="4"/>
        <w:rPr>
          <w:rFonts w:ascii="Verdana" w:eastAsia="Verdana" w:hAnsi="Verdana" w:cs="Verdana"/>
          <w:sz w:val="16"/>
          <w:szCs w:val="16"/>
        </w:rPr>
      </w:pPr>
    </w:p>
    <w:p w14:paraId="7100D429"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CD494F2" w14:textId="77777777" w:rsidTr="00AA2AEB">
        <w:tc>
          <w:tcPr>
            <w:tcW w:w="584" w:type="dxa"/>
            <w:shd w:val="clear" w:color="auto" w:fill="215868"/>
          </w:tcPr>
          <w:p w14:paraId="47D817C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481573A1"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7A01B9C2"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F40324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2FFABEB6" w14:textId="77777777" w:rsidTr="00AA2AEB">
        <w:tc>
          <w:tcPr>
            <w:tcW w:w="584" w:type="dxa"/>
            <w:shd w:val="clear" w:color="auto" w:fill="B8CCE4"/>
          </w:tcPr>
          <w:p w14:paraId="1262DDA3" w14:textId="77777777" w:rsidR="00EF585E" w:rsidRPr="00195580" w:rsidRDefault="00EF585E"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4</w:t>
            </w:r>
          </w:p>
        </w:tc>
        <w:tc>
          <w:tcPr>
            <w:tcW w:w="2385" w:type="dxa"/>
            <w:shd w:val="clear" w:color="auto" w:fill="B8CCE4"/>
            <w:vAlign w:val="center"/>
          </w:tcPr>
          <w:p w14:paraId="75DD61E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VAC-OG-SCI-1</w:t>
            </w:r>
          </w:p>
        </w:tc>
        <w:tc>
          <w:tcPr>
            <w:tcW w:w="1145" w:type="dxa"/>
            <w:shd w:val="clear" w:color="auto" w:fill="B8CCE4"/>
            <w:vAlign w:val="center"/>
          </w:tcPr>
          <w:p w14:paraId="49018A6C"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5B28315E"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SOBRECIMIENTO DE HORMIGÓN CICLÓPEO 50% PIEDRA DESPLAZADOR</w:t>
            </w:r>
          </w:p>
        </w:tc>
      </w:tr>
    </w:tbl>
    <w:p w14:paraId="4173249C"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9503C0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161AC935"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1CA5BDD0"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construcción de sobrecimientos de hormigón ciclópeo con 50 % piedra </w:t>
      </w:r>
      <w:proofErr w:type="spellStart"/>
      <w:r w:rsidRPr="00195580">
        <w:rPr>
          <w:rFonts w:ascii="Verdana" w:eastAsia="Verdana" w:hAnsi="Verdana" w:cs="Tahoma"/>
          <w:sz w:val="16"/>
          <w:szCs w:val="16"/>
        </w:rPr>
        <w:t>desplazadora</w:t>
      </w:r>
      <w:proofErr w:type="spellEnd"/>
      <w:r w:rsidRPr="00195580">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1D6F99F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D71BA65"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6F089A9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81F9442"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877621"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DCB94C6"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617400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5002D0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2CD23C3"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22E1DA17"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786D8F"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200FF28C"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1ED8B868"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B27358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2A3EAF9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1E37C2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En general, el sobre cimiento de hormigón ciclópeo con 50% de piedra </w:t>
      </w:r>
      <w:proofErr w:type="spellStart"/>
      <w:r w:rsidRPr="00195580">
        <w:rPr>
          <w:rFonts w:ascii="Verdana" w:eastAsia="Verdana" w:hAnsi="Verdana" w:cs="Verdana"/>
          <w:kern w:val="28"/>
          <w:sz w:val="16"/>
          <w:szCs w:val="16"/>
        </w:rPr>
        <w:t>desplazadora</w:t>
      </w:r>
      <w:proofErr w:type="spellEnd"/>
      <w:r w:rsidRPr="00195580">
        <w:rPr>
          <w:rFonts w:ascii="Verdana" w:eastAsia="Verdana" w:hAnsi="Verdana" w:cs="Verdana"/>
          <w:kern w:val="28"/>
          <w:sz w:val="16"/>
          <w:szCs w:val="16"/>
        </w:rPr>
        <w:t xml:space="preserve"> deberá cumplir con las siguientes directrices referidas a la ejecución:</w:t>
      </w:r>
    </w:p>
    <w:p w14:paraId="4F1E38B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5726A7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b/>
          <w:kern w:val="28"/>
          <w:sz w:val="16"/>
          <w:szCs w:val="16"/>
        </w:rPr>
        <w:t>Limpieza y Preparación</w:t>
      </w:r>
    </w:p>
    <w:p w14:paraId="216B5AF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E8D28E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86796E2"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Encofrados</w:t>
      </w:r>
    </w:p>
    <w:p w14:paraId="3914624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podrán ser de madera, metálicos u otro material lo suficientemente rígido, estanco y estable.</w:t>
      </w:r>
    </w:p>
    <w:p w14:paraId="5E0BE3B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92C933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0E19733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166AA1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A98711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2537BB2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612A74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deberán ser estancos a fin de evitar el empobrecimiento del hormigón por escurrimiento del agua.</w:t>
      </w:r>
    </w:p>
    <w:p w14:paraId="74A7EA7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8D9CBD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66EBCD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14E8E7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DBC64B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F6F9EA2"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Mezclado</w:t>
      </w:r>
    </w:p>
    <w:p w14:paraId="58259FD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72DA8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F35F61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195580">
        <w:rPr>
          <w:rFonts w:ascii="Verdana" w:eastAsia="Verdana" w:hAnsi="Verdana" w:cs="Verdana"/>
          <w:kern w:val="28"/>
          <w:sz w:val="16"/>
          <w:szCs w:val="16"/>
        </w:rPr>
        <w:t>desplazadora</w:t>
      </w:r>
      <w:proofErr w:type="spellEnd"/>
      <w:r w:rsidRPr="00195580">
        <w:rPr>
          <w:rFonts w:ascii="Verdana" w:eastAsia="Verdana" w:hAnsi="Verdana" w:cs="Verdana"/>
          <w:kern w:val="28"/>
          <w:sz w:val="16"/>
          <w:szCs w:val="16"/>
        </w:rPr>
        <w:t>. El hormigón tendrá una resistencia a los 28 días según la indicada en planos, pero en ningún caso menor a los 18 MPa. Para esta tarea:</w:t>
      </w:r>
    </w:p>
    <w:p w14:paraId="042F6931" w14:textId="77777777" w:rsidR="00EF585E" w:rsidRPr="00195580" w:rsidRDefault="00EF585E" w:rsidP="00EF585E">
      <w:pPr>
        <w:widowControl w:val="0"/>
        <w:numPr>
          <w:ilvl w:val="0"/>
          <w:numId w:val="118"/>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utilizarán una o más hormigoneras de capacidad adecuada y se empleará personal especializado para su manejo.</w:t>
      </w:r>
    </w:p>
    <w:p w14:paraId="29E32830" w14:textId="77777777" w:rsidR="00EF585E" w:rsidRPr="00195580" w:rsidRDefault="00EF585E" w:rsidP="00EF585E">
      <w:pPr>
        <w:widowControl w:val="0"/>
        <w:numPr>
          <w:ilvl w:val="0"/>
          <w:numId w:val="118"/>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Periódicamente se verificará la uniformidad del mezclado.</w:t>
      </w:r>
    </w:p>
    <w:p w14:paraId="0A897370" w14:textId="77777777" w:rsidR="00EF585E" w:rsidRPr="00195580" w:rsidRDefault="00EF585E" w:rsidP="00EF585E">
      <w:pPr>
        <w:widowControl w:val="0"/>
        <w:numPr>
          <w:ilvl w:val="0"/>
          <w:numId w:val="118"/>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materiales componentes serán introducidos en el orden siguiente:</w:t>
      </w:r>
    </w:p>
    <w:p w14:paraId="561E336D" w14:textId="77777777" w:rsidR="00EF585E" w:rsidRPr="00195580" w:rsidRDefault="00EF585E" w:rsidP="00EF585E">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parte del agua del mezclado (aproximadamente la mitad)</w:t>
      </w:r>
    </w:p>
    <w:p w14:paraId="5FA7CF16" w14:textId="77777777" w:rsidR="00EF585E" w:rsidRPr="00195580" w:rsidRDefault="00EF585E" w:rsidP="00EF585E">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3C06DD0" w14:textId="77777777" w:rsidR="00EF585E" w:rsidRPr="00195580" w:rsidRDefault="00EF585E" w:rsidP="00EF585E">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grava</w:t>
      </w:r>
    </w:p>
    <w:p w14:paraId="484190D7" w14:textId="77777777" w:rsidR="00EF585E" w:rsidRPr="00195580" w:rsidRDefault="00EF585E" w:rsidP="00EF585E">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resto del agua de amasado</w:t>
      </w:r>
    </w:p>
    <w:p w14:paraId="165E5E8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D5C188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2616E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D49CBF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No se permitirá cargar la hormigonera antes de haberse procedido a descargarla totalmente de la batida anterior. </w:t>
      </w:r>
    </w:p>
    <w:p w14:paraId="1323F04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4C6546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mezclado manual queda expresamente prohibido.</w:t>
      </w:r>
    </w:p>
    <w:p w14:paraId="27A191A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C5D3BA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1FC7932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663F17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334317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cantidades mínimas de cemento para las diferentes clases de hormigón serán las siguientes:</w:t>
      </w:r>
    </w:p>
    <w:p w14:paraId="045A48A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F585E" w:rsidRPr="00195580" w14:paraId="3F06437B" w14:textId="77777777" w:rsidTr="00AA2AEB">
        <w:trPr>
          <w:trHeight w:hRule="exact" w:val="574"/>
          <w:jc w:val="center"/>
        </w:trPr>
        <w:tc>
          <w:tcPr>
            <w:tcW w:w="2009" w:type="dxa"/>
            <w:shd w:val="clear" w:color="auto" w:fill="215868"/>
            <w:vAlign w:val="center"/>
          </w:tcPr>
          <w:p w14:paraId="16A2A8EF" w14:textId="77777777" w:rsidR="00EF585E" w:rsidRPr="00195580" w:rsidRDefault="00EF585E" w:rsidP="00AA2AEB">
            <w:pPr>
              <w:widowControl w:val="0"/>
              <w:autoSpaceDE w:val="0"/>
              <w:autoSpaceDN w:val="0"/>
              <w:jc w:val="both"/>
              <w:rPr>
                <w:rFonts w:ascii="Verdana" w:eastAsia="Verdana" w:hAnsi="Verdana" w:cs="Verdana"/>
                <w:b/>
                <w:bCs/>
                <w:color w:val="FFFFFF" w:themeColor="background1"/>
                <w:kern w:val="28"/>
                <w:sz w:val="16"/>
                <w:szCs w:val="16"/>
              </w:rPr>
            </w:pPr>
            <w:r w:rsidRPr="00195580">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79379701" w14:textId="77777777" w:rsidR="00EF585E" w:rsidRPr="00195580" w:rsidRDefault="00EF585E" w:rsidP="00AA2AEB">
            <w:pPr>
              <w:widowControl w:val="0"/>
              <w:autoSpaceDE w:val="0"/>
              <w:autoSpaceDN w:val="0"/>
              <w:jc w:val="both"/>
              <w:rPr>
                <w:rFonts w:ascii="Verdana" w:eastAsia="Verdana" w:hAnsi="Verdana" w:cs="Verdana"/>
                <w:b/>
                <w:bCs/>
                <w:color w:val="FFFFFF" w:themeColor="background1"/>
                <w:kern w:val="28"/>
                <w:sz w:val="16"/>
                <w:szCs w:val="16"/>
              </w:rPr>
            </w:pPr>
            <w:r w:rsidRPr="00195580">
              <w:rPr>
                <w:rFonts w:ascii="Verdana" w:eastAsia="Verdana" w:hAnsi="Verdana" w:cs="Verdana"/>
                <w:b/>
                <w:bCs/>
                <w:color w:val="FFFFFF" w:themeColor="background1"/>
                <w:kern w:val="28"/>
                <w:sz w:val="16"/>
                <w:szCs w:val="16"/>
              </w:rPr>
              <w:t>CANTIDAD MÍNIMA DE CEMENTO</w:t>
            </w:r>
          </w:p>
          <w:p w14:paraId="64A8E92D" w14:textId="77777777" w:rsidR="00EF585E" w:rsidRPr="00195580" w:rsidRDefault="00EF585E" w:rsidP="00AA2AEB">
            <w:pPr>
              <w:widowControl w:val="0"/>
              <w:autoSpaceDE w:val="0"/>
              <w:autoSpaceDN w:val="0"/>
              <w:jc w:val="both"/>
              <w:rPr>
                <w:rFonts w:ascii="Verdana" w:eastAsia="Verdana" w:hAnsi="Verdana" w:cs="Verdana"/>
                <w:b/>
                <w:bCs/>
                <w:color w:val="FFFFFF" w:themeColor="background1"/>
                <w:kern w:val="28"/>
                <w:sz w:val="16"/>
                <w:szCs w:val="16"/>
              </w:rPr>
            </w:pPr>
            <w:r w:rsidRPr="00195580">
              <w:rPr>
                <w:rFonts w:ascii="Verdana" w:eastAsia="Verdana" w:hAnsi="Verdana" w:cs="Verdana"/>
                <w:b/>
                <w:bCs/>
                <w:color w:val="FFFFFF" w:themeColor="background1"/>
                <w:kern w:val="28"/>
                <w:sz w:val="16"/>
                <w:szCs w:val="16"/>
              </w:rPr>
              <w:t>Kg/m3</w:t>
            </w:r>
          </w:p>
        </w:tc>
      </w:tr>
      <w:tr w:rsidR="00EF585E" w:rsidRPr="00195580" w14:paraId="34B43EA5" w14:textId="77777777" w:rsidTr="00AA2AEB">
        <w:trPr>
          <w:trHeight w:hRule="exact" w:val="281"/>
          <w:jc w:val="center"/>
        </w:trPr>
        <w:tc>
          <w:tcPr>
            <w:tcW w:w="2009" w:type="dxa"/>
            <w:shd w:val="clear" w:color="auto" w:fill="auto"/>
            <w:vAlign w:val="center"/>
          </w:tcPr>
          <w:p w14:paraId="6E57A13E"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1:2:3</w:t>
            </w:r>
          </w:p>
        </w:tc>
        <w:tc>
          <w:tcPr>
            <w:tcW w:w="4014" w:type="dxa"/>
            <w:shd w:val="clear" w:color="auto" w:fill="auto"/>
            <w:vAlign w:val="center"/>
          </w:tcPr>
          <w:p w14:paraId="32D1C661"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350</w:t>
            </w:r>
          </w:p>
        </w:tc>
      </w:tr>
      <w:tr w:rsidR="00EF585E" w:rsidRPr="00195580" w14:paraId="55315F1D" w14:textId="77777777" w:rsidTr="00AA2AEB">
        <w:trPr>
          <w:trHeight w:hRule="exact" w:val="284"/>
          <w:jc w:val="center"/>
        </w:trPr>
        <w:tc>
          <w:tcPr>
            <w:tcW w:w="2009" w:type="dxa"/>
            <w:shd w:val="clear" w:color="auto" w:fill="auto"/>
            <w:vAlign w:val="center"/>
          </w:tcPr>
          <w:p w14:paraId="01D41DC1"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1:2:4</w:t>
            </w:r>
          </w:p>
        </w:tc>
        <w:tc>
          <w:tcPr>
            <w:tcW w:w="4014" w:type="dxa"/>
            <w:shd w:val="clear" w:color="auto" w:fill="auto"/>
            <w:vAlign w:val="center"/>
          </w:tcPr>
          <w:p w14:paraId="41863879"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300</w:t>
            </w:r>
          </w:p>
        </w:tc>
      </w:tr>
      <w:tr w:rsidR="00EF585E" w:rsidRPr="00195580" w14:paraId="5B3389A2" w14:textId="77777777" w:rsidTr="00AA2AEB">
        <w:trPr>
          <w:trHeight w:hRule="exact" w:val="289"/>
          <w:jc w:val="center"/>
        </w:trPr>
        <w:tc>
          <w:tcPr>
            <w:tcW w:w="2009" w:type="dxa"/>
            <w:shd w:val="clear" w:color="auto" w:fill="auto"/>
            <w:vAlign w:val="center"/>
          </w:tcPr>
          <w:p w14:paraId="621AAE41"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1:3:4</w:t>
            </w:r>
          </w:p>
        </w:tc>
        <w:tc>
          <w:tcPr>
            <w:tcW w:w="4014" w:type="dxa"/>
            <w:shd w:val="clear" w:color="auto" w:fill="auto"/>
            <w:vAlign w:val="center"/>
          </w:tcPr>
          <w:p w14:paraId="349BE1D5"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265</w:t>
            </w:r>
          </w:p>
        </w:tc>
      </w:tr>
      <w:tr w:rsidR="00EF585E" w:rsidRPr="00195580" w14:paraId="16958AC5" w14:textId="77777777" w:rsidTr="00AA2AEB">
        <w:trPr>
          <w:trHeight w:hRule="exact" w:val="279"/>
          <w:jc w:val="center"/>
        </w:trPr>
        <w:tc>
          <w:tcPr>
            <w:tcW w:w="2009" w:type="dxa"/>
            <w:shd w:val="clear" w:color="auto" w:fill="auto"/>
            <w:vAlign w:val="center"/>
          </w:tcPr>
          <w:p w14:paraId="63340336"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1:3:5</w:t>
            </w:r>
          </w:p>
        </w:tc>
        <w:tc>
          <w:tcPr>
            <w:tcW w:w="4014" w:type="dxa"/>
            <w:shd w:val="clear" w:color="auto" w:fill="auto"/>
            <w:vAlign w:val="center"/>
          </w:tcPr>
          <w:p w14:paraId="5D6C1604" w14:textId="77777777" w:rsidR="00EF585E" w:rsidRPr="00195580" w:rsidRDefault="00EF585E"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235</w:t>
            </w:r>
          </w:p>
        </w:tc>
      </w:tr>
    </w:tbl>
    <w:p w14:paraId="01F96FF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948829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4DC68F0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5691A6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dosificaciones señaladas anteriormente serán empleadas, cuando las mismas no se encuentren especificadas en los planos correspondientes.</w:t>
      </w:r>
    </w:p>
    <w:p w14:paraId="3C263FE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26F3985"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Transporte</w:t>
      </w:r>
    </w:p>
    <w:p w14:paraId="1FFE75A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F4C62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C61FC3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615992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5A2536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F665A27"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Hormigonado</w:t>
      </w:r>
    </w:p>
    <w:p w14:paraId="549D6BC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hormigonado o vaciado deberá cumplir con las exigencias y requisitos establecidos en la Norma CBH-87 para hormigones.</w:t>
      </w:r>
    </w:p>
    <w:p w14:paraId="363D64F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C56911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500854B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AA740B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D6A312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DEB7C8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143F9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9D7B4A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33A6B1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32B5E4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1CD56A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ejecución se continuará por capas, y siguiendo el mismo procedimiento indicado antes para lograr una efectiva unión vertical y horizontal.</w:t>
      </w:r>
    </w:p>
    <w:p w14:paraId="5D817A9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B47CDD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1CB1722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E75E87C"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Compactación</w:t>
      </w:r>
    </w:p>
    <w:p w14:paraId="6C64C97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191D41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2815125"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Desencofrado</w:t>
      </w:r>
    </w:p>
    <w:p w14:paraId="3612982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634A3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621EB4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4E4AF1F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C313094"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Protección y Curado</w:t>
      </w:r>
    </w:p>
    <w:p w14:paraId="762158C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vez vaciado el hormigón fresco, deberá protegerse contra la lluvia, el viento, sol y en general contra toda acción que lo perjudique.</w:t>
      </w:r>
    </w:p>
    <w:p w14:paraId="7858DC2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será protegido manteniéndose a una temperatura superior a 5°C por lo menos durante 96 horas.</w:t>
      </w:r>
    </w:p>
    <w:p w14:paraId="0401E39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784C63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1BB5D65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9ECD30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7D694E7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BF44D00"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Control de Calidad</w:t>
      </w:r>
    </w:p>
    <w:p w14:paraId="763AD92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AA8C8E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83091A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0A50629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8E2700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31EF9E9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0A40AF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0451565" w14:textId="77777777" w:rsidR="00EF585E" w:rsidRPr="00195580" w:rsidRDefault="00EF585E" w:rsidP="00EF585E">
      <w:pPr>
        <w:widowControl w:val="0"/>
        <w:numPr>
          <w:ilvl w:val="0"/>
          <w:numId w:val="120"/>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Ensayos a Realizar</w:t>
      </w:r>
    </w:p>
    <w:p w14:paraId="3552ACF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del presente ítem mínimamente se realizarán los siguientes ensayos de calidad:</w:t>
      </w:r>
    </w:p>
    <w:p w14:paraId="3FC26170" w14:textId="77777777" w:rsidR="00EF585E" w:rsidRPr="00195580" w:rsidRDefault="00EF585E" w:rsidP="00EF585E">
      <w:pPr>
        <w:widowControl w:val="0"/>
        <w:numPr>
          <w:ilvl w:val="0"/>
          <w:numId w:val="121"/>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Granulometría de los Áridos</w:t>
      </w:r>
    </w:p>
    <w:p w14:paraId="1F20DA22" w14:textId="77777777" w:rsidR="00EF585E" w:rsidRPr="00195580" w:rsidRDefault="00EF585E" w:rsidP="00EF585E">
      <w:pPr>
        <w:widowControl w:val="0"/>
        <w:numPr>
          <w:ilvl w:val="0"/>
          <w:numId w:val="121"/>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Resistencia del Hormigón – Probetas Cilíndricas</w:t>
      </w:r>
    </w:p>
    <w:p w14:paraId="4A5D1907" w14:textId="77777777" w:rsidR="00EF585E" w:rsidRPr="00195580" w:rsidRDefault="00EF585E" w:rsidP="00EF585E">
      <w:pPr>
        <w:widowControl w:val="0"/>
        <w:numPr>
          <w:ilvl w:val="0"/>
          <w:numId w:val="121"/>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Consistencia del Hormigón - Cono de Abraham</w:t>
      </w:r>
    </w:p>
    <w:p w14:paraId="7095F0B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34182A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433D8A58" w14:textId="77777777" w:rsidR="00EF585E" w:rsidRPr="00195580" w:rsidRDefault="00EF585E" w:rsidP="00EF585E">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sobre el cemento</w:t>
      </w:r>
    </w:p>
    <w:p w14:paraId="2AF137B9" w14:textId="77777777" w:rsidR="00EF585E" w:rsidRPr="00195580" w:rsidRDefault="00EF585E" w:rsidP="00EF585E">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de los aceros de refuerzo</w:t>
      </w:r>
    </w:p>
    <w:p w14:paraId="02F38150" w14:textId="77777777" w:rsidR="00EF585E" w:rsidRPr="00195580" w:rsidRDefault="00EF585E" w:rsidP="00EF585E">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 de la Máquina de los Ángeles</w:t>
      </w:r>
    </w:p>
    <w:p w14:paraId="52B48A04" w14:textId="77777777" w:rsidR="00EF585E" w:rsidRPr="00195580" w:rsidRDefault="00EF585E" w:rsidP="00EF585E">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Otros que el proponente oferte en su propuesta</w:t>
      </w:r>
    </w:p>
    <w:p w14:paraId="731F9EE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F1F365F" w14:textId="77777777" w:rsidR="00EF585E" w:rsidRPr="00195580" w:rsidRDefault="00EF585E" w:rsidP="00EF585E">
      <w:pPr>
        <w:widowControl w:val="0"/>
        <w:numPr>
          <w:ilvl w:val="0"/>
          <w:numId w:val="120"/>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Laboratorio</w:t>
      </w:r>
    </w:p>
    <w:p w14:paraId="0B758E2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DAB45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C44A54C" w14:textId="77777777" w:rsidR="00EF585E" w:rsidRPr="00195580" w:rsidRDefault="00EF585E" w:rsidP="00EF585E">
      <w:pPr>
        <w:widowControl w:val="0"/>
        <w:numPr>
          <w:ilvl w:val="0"/>
          <w:numId w:val="120"/>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Frecuencia de los Ensayos</w:t>
      </w:r>
    </w:p>
    <w:p w14:paraId="508649F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4ACFB3F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D38BA0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45F64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B05400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Es obligación de la Entidad ejecutora realizar cualquier corrección en la dosificación para conseguir el hormigón requerido tanto en consistencia como en resistencia. La Entidad ejecutora deberá proveer los medios y mano de </w:t>
      </w:r>
      <w:r w:rsidRPr="00195580">
        <w:rPr>
          <w:rFonts w:ascii="Verdana" w:eastAsia="Verdana" w:hAnsi="Verdana" w:cs="Verdana"/>
          <w:kern w:val="28"/>
          <w:sz w:val="16"/>
          <w:szCs w:val="16"/>
        </w:rPr>
        <w:lastRenderedPageBreak/>
        <w:t>obra para realizar los ensayos.</w:t>
      </w:r>
    </w:p>
    <w:p w14:paraId="0375542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7297A2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40609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9C7728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3826D4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DA81A4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04366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DA82B38"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Criterios de Aceptación y Rechazo</w:t>
      </w:r>
    </w:p>
    <w:p w14:paraId="778ECB7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C21C44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6734BB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2D156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C9B13E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457EFB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C952FE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ensayos, pruebas, demoliciones, curados y reemplazos necesarios serán ejecutados por la Entidad ejecutora a su costo.</w:t>
      </w:r>
    </w:p>
    <w:p w14:paraId="425B8FA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DA1DDB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55C49C1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2A4DE9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vaciado se realizará por capas de 20 cm. de espesor, dentro de las cuales se colocarán las piedras </w:t>
      </w:r>
      <w:proofErr w:type="spellStart"/>
      <w:r w:rsidRPr="00195580">
        <w:rPr>
          <w:rFonts w:ascii="Verdana" w:eastAsia="Verdana" w:hAnsi="Verdana" w:cs="Verdana"/>
          <w:kern w:val="28"/>
          <w:sz w:val="16"/>
          <w:szCs w:val="16"/>
        </w:rPr>
        <w:t>desplazadoras</w:t>
      </w:r>
      <w:proofErr w:type="spellEnd"/>
      <w:r w:rsidRPr="00195580">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39FB541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195580">
        <w:rPr>
          <w:rFonts w:ascii="Verdana" w:eastAsia="Verdana" w:hAnsi="Verdana" w:cs="Verdana"/>
          <w:kern w:val="28"/>
          <w:sz w:val="16"/>
          <w:szCs w:val="16"/>
        </w:rPr>
        <w:t>desplazadoras</w:t>
      </w:r>
      <w:proofErr w:type="spellEnd"/>
      <w:r w:rsidRPr="00195580">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79D4DF8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68FFF3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remoción de los encofrados se podrá realizar recién a las veinticuatro horas de haberse efectuado el vaciado.</w:t>
      </w:r>
    </w:p>
    <w:p w14:paraId="0D3F557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1BED11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2068E3F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2FDFE19"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92DDE36" w14:textId="77777777" w:rsidTr="00AA2AEB">
        <w:tc>
          <w:tcPr>
            <w:tcW w:w="584" w:type="dxa"/>
            <w:shd w:val="clear" w:color="auto" w:fill="215868"/>
          </w:tcPr>
          <w:p w14:paraId="150A0BF5"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D7967AF"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758B6875"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033401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005C36DE" w14:textId="77777777" w:rsidTr="00AA2AEB">
        <w:tc>
          <w:tcPr>
            <w:tcW w:w="584" w:type="dxa"/>
            <w:shd w:val="clear" w:color="auto" w:fill="B8CCE4"/>
          </w:tcPr>
          <w:p w14:paraId="7FB2982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5</w:t>
            </w:r>
          </w:p>
        </w:tc>
        <w:tc>
          <w:tcPr>
            <w:tcW w:w="2385" w:type="dxa"/>
            <w:shd w:val="clear" w:color="auto" w:fill="B8CCE4"/>
            <w:vAlign w:val="center"/>
          </w:tcPr>
          <w:p w14:paraId="0183226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VAC-OG-IMP-2</w:t>
            </w:r>
          </w:p>
        </w:tc>
        <w:tc>
          <w:tcPr>
            <w:tcW w:w="1145" w:type="dxa"/>
            <w:shd w:val="clear" w:color="auto" w:fill="B8CCE4"/>
            <w:vAlign w:val="center"/>
          </w:tcPr>
          <w:p w14:paraId="1ECB790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7EEDB596"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sz w:val="16"/>
                <w:szCs w:val="16"/>
              </w:rPr>
              <w:t xml:space="preserve">IMPERMEABILIZACIÓN </w:t>
            </w:r>
            <w:r w:rsidRPr="00195580">
              <w:rPr>
                <w:rFonts w:ascii="Verdana" w:eastAsia="Verdana" w:hAnsi="Verdana" w:cs="Tahoma"/>
                <w:b/>
                <w:bCs/>
                <w:sz w:val="16"/>
                <w:szCs w:val="16"/>
              </w:rPr>
              <w:t>CON POLIETILENO</w:t>
            </w:r>
          </w:p>
        </w:tc>
      </w:tr>
    </w:tbl>
    <w:p w14:paraId="6CB185CA"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166777D"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0302EE39"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2279C545"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r w:rsidRPr="00195580">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3491A343"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p>
    <w:p w14:paraId="52311ED9"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r w:rsidRPr="00195580">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41795F0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8401EA2"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7EE40D6E"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DE43A56"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079EB503"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E92D74E"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p>
    <w:p w14:paraId="125AB36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3CA1A886"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20CAED4E"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 xml:space="preserve">Una vez seca y limpia la superficie, se aplicará una primera capa de alquitrán mezclado con arena fina, sobre esta se colocará el polietileno, dado que se puede utilizar en otro </w:t>
      </w:r>
      <w:proofErr w:type="spellStart"/>
      <w:r w:rsidRPr="00195580">
        <w:rPr>
          <w:rFonts w:ascii="Verdana" w:eastAsia="Verdana" w:hAnsi="Verdana" w:cs="Tahoma"/>
          <w:sz w:val="16"/>
          <w:szCs w:val="16"/>
        </w:rPr>
        <w:t>item</w:t>
      </w:r>
      <w:proofErr w:type="spellEnd"/>
      <w:r w:rsidRPr="00195580">
        <w:rPr>
          <w:rFonts w:ascii="Verdana" w:eastAsia="Verdana" w:hAnsi="Verdana" w:cs="Tahoma"/>
          <w:sz w:val="16"/>
          <w:szCs w:val="16"/>
        </w:rPr>
        <w:t xml:space="preserve"> extendiendo el polietileno a lo largo de toda la superficie.</w:t>
      </w:r>
    </w:p>
    <w:p w14:paraId="23FE8DE6"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7966BBF"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60B06B4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B0F99F7"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59D9B00C" w14:textId="77777777" w:rsidTr="00AA2AEB">
        <w:tc>
          <w:tcPr>
            <w:tcW w:w="584" w:type="dxa"/>
            <w:shd w:val="clear" w:color="auto" w:fill="215868"/>
          </w:tcPr>
          <w:p w14:paraId="5092948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22584221"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EEDABF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6EEB744D"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495DC953" w14:textId="77777777" w:rsidTr="00AA2AEB">
        <w:tc>
          <w:tcPr>
            <w:tcW w:w="584" w:type="dxa"/>
            <w:shd w:val="clear" w:color="auto" w:fill="B8CCE4"/>
          </w:tcPr>
          <w:p w14:paraId="0F43A2CA" w14:textId="77777777" w:rsidR="00EF585E" w:rsidRPr="00195580" w:rsidRDefault="00EF585E"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6</w:t>
            </w:r>
          </w:p>
        </w:tc>
        <w:tc>
          <w:tcPr>
            <w:tcW w:w="2385" w:type="dxa"/>
            <w:shd w:val="clear" w:color="auto" w:fill="B8CCE4"/>
            <w:vAlign w:val="center"/>
          </w:tcPr>
          <w:p w14:paraId="30C8DE7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VAC-OG-MLA-5</w:t>
            </w:r>
          </w:p>
        </w:tc>
        <w:tc>
          <w:tcPr>
            <w:tcW w:w="1145" w:type="dxa"/>
            <w:shd w:val="clear" w:color="auto" w:fill="B8CCE4"/>
            <w:vAlign w:val="center"/>
          </w:tcPr>
          <w:p w14:paraId="250B9F8D"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49F4A4A9"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bookmarkStart w:id="167" w:name="_Hlk164261894"/>
            <w:r w:rsidRPr="00195580">
              <w:rPr>
                <w:rFonts w:ascii="Verdana" w:eastAsia="Verdana" w:hAnsi="Verdana" w:cs="Tahoma"/>
                <w:b/>
                <w:bCs/>
                <w:sz w:val="16"/>
                <w:szCs w:val="16"/>
              </w:rPr>
              <w:t>MURO DE LADRILLO DE 6H C/MORTERO DE CEMENTO (25X15X10) E=15 cm</w:t>
            </w:r>
            <w:bookmarkEnd w:id="167"/>
          </w:p>
        </w:tc>
      </w:tr>
    </w:tbl>
    <w:p w14:paraId="2E015E81"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5933D2E"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7C9EB7AB"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6FF9108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0FC238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3EB97BC"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2028C8C9"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57AB976B"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DCB9E3"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AD42762"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7F7C66C"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78405C3"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EDDCC3B"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6DF0A45C"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43DE4EB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ladrillos deberán estar limpios y mojarse abundantemente antes de su colocación.</w:t>
      </w:r>
    </w:p>
    <w:p w14:paraId="427E8E8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colocados en hileras perfectamente horizontales y a plomada, asentándolas sobre una capa de mortero de un espesor mínimo de 1,5 cm.</w:t>
      </w:r>
    </w:p>
    <w:p w14:paraId="0C2EDF4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D37B75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5D82B3E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A3C1FB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F9ACE2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0E2CFF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851C41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3DCCCD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38AB6B8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349444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CCD4C0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AE9B7F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7344B89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E6A0B3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353D03C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0C728D0"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3757186"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7B912A3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acabado del muro en cuanto a juntas de mortero deberá ser afinado, no existiendo demasías en la cara exterior de los muros. Asimismo, el acabado de muro deberá ser de acuerdo a lo indicado en planos o instrucción del </w:t>
      </w:r>
      <w:r w:rsidRPr="00195580">
        <w:rPr>
          <w:rFonts w:ascii="Verdana" w:eastAsia="Verdana" w:hAnsi="Verdana" w:cs="Verdana"/>
          <w:kern w:val="28"/>
          <w:sz w:val="16"/>
          <w:szCs w:val="16"/>
        </w:rPr>
        <w:lastRenderedPageBreak/>
        <w:t>Inspector de proyecto.</w:t>
      </w:r>
    </w:p>
    <w:p w14:paraId="0B0CC9F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4AC975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C36CE8D" w14:textId="77777777" w:rsidR="00EF585E" w:rsidRPr="00195580" w:rsidRDefault="00EF585E" w:rsidP="00EF585E">
      <w:pPr>
        <w:widowControl w:val="0"/>
        <w:tabs>
          <w:tab w:val="left" w:pos="560"/>
        </w:tabs>
        <w:autoSpaceDE w:val="0"/>
        <w:autoSpaceDN w:val="0"/>
        <w:jc w:val="both"/>
        <w:rPr>
          <w:rFonts w:ascii="Verdana" w:eastAsia="Verdana" w:hAnsi="Verdana" w:cs="Calibri"/>
          <w:sz w:val="16"/>
          <w:szCs w:val="16"/>
        </w:rPr>
      </w:pPr>
    </w:p>
    <w:p w14:paraId="0D9EF149"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663079F4" w14:textId="77777777" w:rsidTr="00AA2AEB">
        <w:tc>
          <w:tcPr>
            <w:tcW w:w="584" w:type="dxa"/>
            <w:shd w:val="clear" w:color="auto" w:fill="215868"/>
          </w:tcPr>
          <w:p w14:paraId="259B2CF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4D183F4B"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3640F1F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4907DA1"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47755EE2" w14:textId="77777777" w:rsidTr="00AA2AEB">
        <w:tc>
          <w:tcPr>
            <w:tcW w:w="584" w:type="dxa"/>
            <w:shd w:val="clear" w:color="auto" w:fill="B8CCE4"/>
          </w:tcPr>
          <w:p w14:paraId="6CC37834" w14:textId="77777777" w:rsidR="00EF585E" w:rsidRPr="00195580" w:rsidRDefault="00EF585E"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7</w:t>
            </w:r>
          </w:p>
        </w:tc>
        <w:tc>
          <w:tcPr>
            <w:tcW w:w="2385" w:type="dxa"/>
            <w:shd w:val="clear" w:color="auto" w:fill="B8CCE4"/>
            <w:vAlign w:val="center"/>
          </w:tcPr>
          <w:p w14:paraId="21E758A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VAC-OG-MLA-4</w:t>
            </w:r>
          </w:p>
        </w:tc>
        <w:tc>
          <w:tcPr>
            <w:tcW w:w="1145" w:type="dxa"/>
            <w:shd w:val="clear" w:color="auto" w:fill="B8CCE4"/>
            <w:vAlign w:val="center"/>
          </w:tcPr>
          <w:p w14:paraId="4341D35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4F5693EA"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MURO DE LADRILLO DE 6H C/MORTERO DE CEMENTO (25X15X10) E=10 CM</w:t>
            </w:r>
          </w:p>
        </w:tc>
      </w:tr>
    </w:tbl>
    <w:p w14:paraId="7CC5ECFF"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5021FE3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4322E032"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2BFFB1EF"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0B59FA84"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5EC4185"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239A3B33"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EDDC99F"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D8CDE82"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304103E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93FBD96"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D590952"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BC762DC"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B28641E"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1795B6B5"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58EEF2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bookmarkStart w:id="168" w:name="_Hlk99012889"/>
      <w:r w:rsidRPr="00195580">
        <w:rPr>
          <w:rFonts w:ascii="Verdana" w:eastAsia="Verdana" w:hAnsi="Verdana" w:cs="Verdana"/>
          <w:kern w:val="28"/>
          <w:sz w:val="16"/>
          <w:szCs w:val="16"/>
        </w:rPr>
        <w:t>Todos los ladrillos deberán estar limpios y mojarse abundantemente antes de su colocación.</w:t>
      </w:r>
    </w:p>
    <w:p w14:paraId="3778B9B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colocados en hileras perfectamente horizontales y a plomada, asentándolas sobre una capa de mortero de un espesor mínimo de 1,5 cm.</w:t>
      </w:r>
    </w:p>
    <w:p w14:paraId="2D79EE4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9B6441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05E6E8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1C34B3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C2A82A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5E4426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0D4203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4E3C92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51A980D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EC17CF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FE50CE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12C60F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7E90D14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4B959B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25B2F7D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DDA44A6" w14:textId="77777777" w:rsidR="00EF585E" w:rsidRPr="00195580" w:rsidRDefault="00EF585E" w:rsidP="00EF585E">
      <w:pPr>
        <w:widowControl w:val="0"/>
        <w:autoSpaceDE w:val="0"/>
        <w:autoSpaceDN w:val="0"/>
        <w:jc w:val="both"/>
        <w:rPr>
          <w:rFonts w:ascii="Verdana" w:eastAsia="Verdana" w:hAnsi="Verdana" w:cs="Tahoma"/>
          <w:b/>
          <w:sz w:val="16"/>
          <w:szCs w:val="16"/>
        </w:rPr>
      </w:pPr>
      <w:bookmarkStart w:id="169" w:name="_Hlk99012926"/>
      <w:r w:rsidRPr="00195580">
        <w:rPr>
          <w:rFonts w:ascii="Verdana" w:eastAsia="Verdana" w:hAnsi="Verdana" w:cs="Tahoma"/>
          <w:b/>
          <w:sz w:val="16"/>
          <w:szCs w:val="16"/>
        </w:rPr>
        <w:t>Criterios de Control, Aceptación y Rechazo</w:t>
      </w:r>
    </w:p>
    <w:p w14:paraId="19887CD5"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2429B9C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acabado del muro en cuanto a juntas de mortero deberá ser afinado, no existiendo demasías en la cara exterior de los muros. Asimismo, el acabado de muro deberá ser de acuerdo a lo indicado en planos o instrucción del </w:t>
      </w:r>
      <w:r w:rsidRPr="00195580">
        <w:rPr>
          <w:rFonts w:ascii="Verdana" w:eastAsia="Verdana" w:hAnsi="Verdana" w:cs="Verdana"/>
          <w:kern w:val="28"/>
          <w:sz w:val="16"/>
          <w:szCs w:val="16"/>
        </w:rPr>
        <w:lastRenderedPageBreak/>
        <w:t>Inspector de proyecto.</w:t>
      </w:r>
    </w:p>
    <w:p w14:paraId="6FC86B7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6D0B21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p w14:paraId="3F4C023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bookmarkEnd w:id="168"/>
    <w:p w14:paraId="61FE52FE"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691D48E2" w14:textId="77777777" w:rsidTr="00AA2AEB">
        <w:tc>
          <w:tcPr>
            <w:tcW w:w="584" w:type="dxa"/>
            <w:shd w:val="clear" w:color="auto" w:fill="215868"/>
          </w:tcPr>
          <w:p w14:paraId="74C2D80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71E57042"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0A10825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665593D"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728883A2" w14:textId="77777777" w:rsidTr="00AA2AEB">
        <w:tc>
          <w:tcPr>
            <w:tcW w:w="584" w:type="dxa"/>
            <w:shd w:val="clear" w:color="auto" w:fill="B8CCE4"/>
          </w:tcPr>
          <w:p w14:paraId="2381EA22" w14:textId="77777777" w:rsidR="00EF585E" w:rsidRPr="00195580" w:rsidRDefault="00EF585E"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8</w:t>
            </w:r>
          </w:p>
        </w:tc>
        <w:tc>
          <w:tcPr>
            <w:tcW w:w="2385" w:type="dxa"/>
            <w:shd w:val="clear" w:color="auto" w:fill="B8CCE4"/>
            <w:vAlign w:val="center"/>
          </w:tcPr>
          <w:p w14:paraId="49FFE0A2"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VAC-OG-VIG-1</w:t>
            </w:r>
          </w:p>
        </w:tc>
        <w:tc>
          <w:tcPr>
            <w:tcW w:w="1145" w:type="dxa"/>
            <w:shd w:val="clear" w:color="auto" w:fill="B8CCE4"/>
            <w:vAlign w:val="center"/>
          </w:tcPr>
          <w:p w14:paraId="78598F3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1ED87EE3"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VIGA CADENA DE HORMIGÓN ARMADO</w:t>
            </w:r>
          </w:p>
        </w:tc>
      </w:tr>
    </w:tbl>
    <w:p w14:paraId="7A2ECE64"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0B0CBEF"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498C8889"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2F5EBB3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041502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4AD995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52E0E4B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18B32436"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80FC64"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E5F5AD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B2C29F7"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852D65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CF60AA5"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6032E8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1C37E0"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C984F83"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3A2F24D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DA5143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0104453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general, se deberán cumplir con las siguientes directrices referidas a la ejecución.</w:t>
      </w:r>
    </w:p>
    <w:p w14:paraId="1BE0F9C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20DBC946"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Encofrados</w:t>
      </w:r>
    </w:p>
    <w:p w14:paraId="2AC55052"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6EA7195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podrán ser de madera, metálicos u otro material lo suficientemente rígido, estanco y estable.</w:t>
      </w:r>
    </w:p>
    <w:p w14:paraId="1B84F67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6F0F8A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757FA69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D27924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32228A8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229186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deberán ser estancos a fin de evitar el empobrecimiento del hormigón por escurrimiento del agua.</w:t>
      </w:r>
    </w:p>
    <w:p w14:paraId="2D99626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06124E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59D13B5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4ADF0E1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6A2B6D4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F0B309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0B54638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3F7C0FB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5746E46"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Apuntalamiento</w:t>
      </w:r>
    </w:p>
    <w:p w14:paraId="2EB73824"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45F1863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5DB683E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lastRenderedPageBreak/>
        <w:t xml:space="preserve">Debajo de los puntales, en la base, se colocarán cuñas de madera para una mejor distribución de cargas, evitar el hundimiento en el piso y facilitar los trabajos de </w:t>
      </w:r>
      <w:proofErr w:type="spellStart"/>
      <w:r w:rsidRPr="00195580">
        <w:rPr>
          <w:rFonts w:ascii="Verdana" w:eastAsia="Verdana" w:hAnsi="Verdana" w:cs="Verdana"/>
          <w:kern w:val="28"/>
          <w:sz w:val="16"/>
          <w:szCs w:val="16"/>
        </w:rPr>
        <w:t>des-apuntalamiento</w:t>
      </w:r>
      <w:proofErr w:type="spellEnd"/>
      <w:r w:rsidRPr="00195580">
        <w:rPr>
          <w:rFonts w:ascii="Verdana" w:eastAsia="Verdana" w:hAnsi="Verdana" w:cs="Verdana"/>
          <w:kern w:val="28"/>
          <w:sz w:val="16"/>
          <w:szCs w:val="16"/>
        </w:rPr>
        <w:t>.</w:t>
      </w:r>
    </w:p>
    <w:p w14:paraId="3DEE4CC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w:t>
      </w:r>
      <w:proofErr w:type="spellStart"/>
      <w:r w:rsidRPr="00195580">
        <w:rPr>
          <w:rFonts w:ascii="Verdana" w:eastAsia="Verdana" w:hAnsi="Verdana" w:cs="Verdana"/>
          <w:kern w:val="28"/>
          <w:sz w:val="16"/>
          <w:szCs w:val="16"/>
        </w:rPr>
        <w:t>des-apuntalamiento</w:t>
      </w:r>
      <w:proofErr w:type="spellEnd"/>
      <w:r w:rsidRPr="00195580">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7A03E8F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w:t>
      </w:r>
      <w:proofErr w:type="spellStart"/>
      <w:r w:rsidRPr="00195580">
        <w:rPr>
          <w:rFonts w:ascii="Verdana" w:eastAsia="Verdana" w:hAnsi="Verdana" w:cs="Verdana"/>
          <w:kern w:val="28"/>
          <w:sz w:val="16"/>
          <w:szCs w:val="16"/>
        </w:rPr>
        <w:t>des-apuntalado</w:t>
      </w:r>
      <w:proofErr w:type="spellEnd"/>
      <w:r w:rsidRPr="00195580">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030D764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67EF86E"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Armado de Fierros</w:t>
      </w:r>
    </w:p>
    <w:p w14:paraId="400D52C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A2C88D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798A419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dispondrá un sitio específico en la obra para el doblado y preparación de armaduras con las herramientas adecuadas.</w:t>
      </w:r>
    </w:p>
    <w:p w14:paraId="48036BD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4CE84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0F76D49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barras de fierro que fueron dobladas no podrán ser enderezadas, ni podrán ser utilizadas nuevamente sin antes eliminar la zona doblada.</w:t>
      </w:r>
    </w:p>
    <w:p w14:paraId="5CC6699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42CCA8C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4074CB7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5BAE6BE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D6E1DF6"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 xml:space="preserve">Limpieza y Colocación </w:t>
      </w:r>
    </w:p>
    <w:p w14:paraId="1480442E"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17C45C1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630D03B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a momento de colocar el hormigón existieran barras con mortero u hormigón endurecido, éstos se deberán eliminar completamente.</w:t>
      </w:r>
    </w:p>
    <w:p w14:paraId="05537F6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6F4AA38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D702C1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5925A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E07798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caso de no especificarse los recubrimientos en los planos, se aplicarán los siguientes:</w:t>
      </w:r>
    </w:p>
    <w:p w14:paraId="3FCEDB15" w14:textId="77777777" w:rsidR="00EF585E" w:rsidRPr="00195580" w:rsidRDefault="00EF585E" w:rsidP="00EF585E">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Ambientes interiores protegidos: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1,0 a 1,5   cm.</w:t>
      </w:r>
    </w:p>
    <w:p w14:paraId="7DB78BB1" w14:textId="77777777" w:rsidR="00EF585E" w:rsidRPr="00195580" w:rsidRDefault="00EF585E" w:rsidP="00EF585E">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Elementos expuestos a la atmósfera normal: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 xml:space="preserve"> 1,5 a 2,0   cm.</w:t>
      </w:r>
    </w:p>
    <w:p w14:paraId="0577080E" w14:textId="77777777" w:rsidR="00EF585E" w:rsidRPr="00195580" w:rsidRDefault="00EF585E" w:rsidP="00EF585E">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Elementos expuestos a la atmósfera húmeda: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2,0 a 2,5   cm.</w:t>
      </w:r>
    </w:p>
    <w:p w14:paraId="427CB337" w14:textId="77777777" w:rsidR="00EF585E" w:rsidRPr="00195580" w:rsidRDefault="00EF585E" w:rsidP="00EF585E">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Elementos expuestos a la atmósfera corrosiva: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3,0 a 3,5   cm.</w:t>
      </w:r>
    </w:p>
    <w:p w14:paraId="44F40C5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61892FE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cruces de barras deberán atarse en forma adecuada con alambre de amarre o accesorios previamente aprobados.</w:t>
      </w:r>
    </w:p>
    <w:p w14:paraId="66FF9EC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777A839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2182A01"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Empalmes en las barras</w:t>
      </w:r>
    </w:p>
    <w:p w14:paraId="64102787"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5AC9449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ejecutarán los empalmes en los sectores donde estén expresamente indicado en planos constructivos o instruido por el Inspector de proyecto.</w:t>
      </w:r>
    </w:p>
    <w:p w14:paraId="7659AA9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F39E6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realizarán empalmes por superposición de acuerdo al siguiente detalle:</w:t>
      </w:r>
    </w:p>
    <w:p w14:paraId="6511C7C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62A647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b) En toda la longitud del empalme se colocarán armaduras transversales suplementarias para mejorar las </w:t>
      </w:r>
      <w:r w:rsidRPr="00195580">
        <w:rPr>
          <w:rFonts w:ascii="Verdana" w:eastAsia="Verdana" w:hAnsi="Verdana" w:cs="Verdana"/>
          <w:kern w:val="28"/>
          <w:sz w:val="16"/>
          <w:szCs w:val="16"/>
        </w:rPr>
        <w:lastRenderedPageBreak/>
        <w:t>condiciones del empalme, cuando sea necesario.</w:t>
      </w:r>
    </w:p>
    <w:p w14:paraId="535C885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E72F2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30796FA"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Mezclado</w:t>
      </w:r>
    </w:p>
    <w:p w14:paraId="553798B6"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50EA582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deberá ser mezclado mecánicamente dosificando por volumen y deseablemente por peso. Para esta tarea:</w:t>
      </w:r>
    </w:p>
    <w:p w14:paraId="4945DA4A" w14:textId="77777777" w:rsidR="00EF585E" w:rsidRPr="00195580" w:rsidRDefault="00EF585E" w:rsidP="00EF585E">
      <w:pPr>
        <w:widowControl w:val="0"/>
        <w:numPr>
          <w:ilvl w:val="0"/>
          <w:numId w:val="12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Sé utilizarán una o más hormigoneras de capacidad adecuada y se empleará personal especializado para su manejo.</w:t>
      </w:r>
    </w:p>
    <w:p w14:paraId="17D43335" w14:textId="77777777" w:rsidR="00EF585E" w:rsidRPr="00195580" w:rsidRDefault="00EF585E" w:rsidP="00EF585E">
      <w:pPr>
        <w:widowControl w:val="0"/>
        <w:numPr>
          <w:ilvl w:val="0"/>
          <w:numId w:val="12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Periódicamente se verificará la uniformidad del mezclado.</w:t>
      </w:r>
    </w:p>
    <w:p w14:paraId="42BD486D" w14:textId="77777777" w:rsidR="00EF585E" w:rsidRPr="00195580" w:rsidRDefault="00EF585E" w:rsidP="00EF585E">
      <w:pPr>
        <w:widowControl w:val="0"/>
        <w:numPr>
          <w:ilvl w:val="0"/>
          <w:numId w:val="12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materiales componentes serán introducidos en el orden siguiente:</w:t>
      </w:r>
    </w:p>
    <w:p w14:paraId="72906512" w14:textId="77777777" w:rsidR="00EF585E" w:rsidRPr="00195580" w:rsidRDefault="00EF585E" w:rsidP="00EF585E">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parte del agua del mezclado (aproximadamente la mitad)</w:t>
      </w:r>
    </w:p>
    <w:p w14:paraId="28825DD3" w14:textId="77777777" w:rsidR="00EF585E" w:rsidRPr="00195580" w:rsidRDefault="00EF585E" w:rsidP="00EF585E">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C562BEA" w14:textId="77777777" w:rsidR="00EF585E" w:rsidRPr="00195580" w:rsidRDefault="00EF585E" w:rsidP="00EF585E">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grava.</w:t>
      </w:r>
    </w:p>
    <w:p w14:paraId="00DF75B2" w14:textId="77777777" w:rsidR="00EF585E" w:rsidRPr="00195580" w:rsidRDefault="00EF585E" w:rsidP="00EF585E">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resto del agua de amasado.</w:t>
      </w:r>
    </w:p>
    <w:p w14:paraId="17B2DE4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06B8A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No se permitirá cargar la hormigonera antes de haberse procedido a descargarla totalmente de la batida anterior. </w:t>
      </w:r>
    </w:p>
    <w:p w14:paraId="50E739C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mezclado manual queda expresamente prohibido.</w:t>
      </w:r>
    </w:p>
    <w:p w14:paraId="51A115C9"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2BCD8F38"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Transporte</w:t>
      </w:r>
    </w:p>
    <w:p w14:paraId="07FC30F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0EF0A2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64A01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385EF90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2E8598B4"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56400C94"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Hormigonado</w:t>
      </w:r>
    </w:p>
    <w:p w14:paraId="722F65C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F605F3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hormigonado deberá cumplir con las exigencias y requisitos establecidos en la Norma CBH-87 para hormigones.</w:t>
      </w:r>
    </w:p>
    <w:p w14:paraId="4F322F7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 procederá al vaciado de los elementos estructurales sin antes contar con la autorización del Inspector de proyecto.</w:t>
      </w:r>
    </w:p>
    <w:p w14:paraId="53543B6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vaciado del hormigón se realizará de acuerdo a un plan de trabajo previamente autorizado por el Inspector de Obra.</w:t>
      </w:r>
    </w:p>
    <w:p w14:paraId="6176CCD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59CE3F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siguientes prohibiciones para el hormigonado deben tenerse en cuenta:</w:t>
      </w:r>
    </w:p>
    <w:p w14:paraId="0EE34E3C" w14:textId="77777777" w:rsidR="00EF585E" w:rsidRPr="00195580" w:rsidRDefault="00EF585E" w:rsidP="00EF585E">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temperatura de vaciado no será menor a 5°C.</w:t>
      </w:r>
    </w:p>
    <w:p w14:paraId="413D07CC" w14:textId="77777777" w:rsidR="00EF585E" w:rsidRPr="00195580" w:rsidRDefault="00EF585E" w:rsidP="00EF585E">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podrá efectuarse el vaciado durante la lluvia.</w:t>
      </w:r>
    </w:p>
    <w:p w14:paraId="5D60F932" w14:textId="77777777" w:rsidR="00EF585E" w:rsidRPr="00195580" w:rsidRDefault="00EF585E" w:rsidP="00EF585E">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será permitido disponer de grandes cantidades de hormigón en un solo lugar para esparcirlo posteriormente.</w:t>
      </w:r>
    </w:p>
    <w:p w14:paraId="6C44D611" w14:textId="77777777" w:rsidR="00EF585E" w:rsidRPr="00195580" w:rsidRDefault="00EF585E" w:rsidP="00EF585E">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Por ningún motivo se podrá agregar agua en el momento de hormigonar.</w:t>
      </w:r>
    </w:p>
    <w:p w14:paraId="27D5416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espesor máximo de la capa de hormigón no deberá exceder a 20 cm. para permitir una compactación eficaz.</w:t>
      </w:r>
    </w:p>
    <w:p w14:paraId="3B3A4C8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velocidad del vaciado será la suficiente para garantizar que el hormigón se mantenga plástico en todo momento.</w:t>
      </w:r>
    </w:p>
    <w:p w14:paraId="4695CD0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 podrá verter el hormigón en caída libre desde alturas superiores a 1,50 m, debiendo en este caso utilizar canalones, embudos o ductos.</w:t>
      </w:r>
    </w:p>
    <w:p w14:paraId="7BE7490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vaciado en losas deberá efectuarse por franjas de ancho tal que, al vaciar la capa siguiente, en la primera no se haya iniciado el fraguado.</w:t>
      </w:r>
    </w:p>
    <w:p w14:paraId="72EA6ACF"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26108767"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Compactación</w:t>
      </w:r>
    </w:p>
    <w:p w14:paraId="63274C2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5A1C79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5A73C28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25F99B1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lastRenderedPageBreak/>
        <w:t>De ninguna manera se permitirá el uso de las vibradoras para el transporte de la mezcla o la distribución dentro del encofrado.</w:t>
      </w:r>
    </w:p>
    <w:p w14:paraId="73BEAA9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74A39E1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vibradoras serán introducidas en puntos equidistantes a 45 cm. entre sí y durante 5 a 15 segundos para evitar la disgregación.</w:t>
      </w:r>
    </w:p>
    <w:p w14:paraId="43F5224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2E31387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compactado del hormigón se completará con un apisonado manual del hormigón y un golpeteo de los encofrados.</w:t>
      </w:r>
    </w:p>
    <w:p w14:paraId="314F0C7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La compactación manual del hormigón mediante varillas de hierro será </w:t>
      </w:r>
      <w:proofErr w:type="gramStart"/>
      <w:r w:rsidRPr="00195580">
        <w:rPr>
          <w:rFonts w:ascii="Verdana" w:eastAsia="Verdana" w:hAnsi="Verdana" w:cs="Verdana"/>
          <w:kern w:val="28"/>
          <w:sz w:val="16"/>
          <w:szCs w:val="16"/>
        </w:rPr>
        <w:t>usado</w:t>
      </w:r>
      <w:proofErr w:type="gramEnd"/>
      <w:r w:rsidRPr="00195580">
        <w:rPr>
          <w:rFonts w:ascii="Verdana" w:eastAsia="Verdana" w:hAnsi="Verdana" w:cs="Verdana"/>
          <w:kern w:val="28"/>
          <w:sz w:val="16"/>
          <w:szCs w:val="16"/>
        </w:rPr>
        <w:t xml:space="preserve"> solo bajo autorización de Inspector de proyecto.</w:t>
      </w:r>
    </w:p>
    <w:p w14:paraId="409CDFCE"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5D42C7BD"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Desencofrado</w:t>
      </w:r>
    </w:p>
    <w:p w14:paraId="65F578B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524391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AF7EA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4C99945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ADCD41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4C1C50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8AFB637"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7EE49A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tiempos de desencofrado serán los indicados en el proyecto (planos y/o memoria de cálculo) y lo indicado en la norma CBH-87.</w:t>
      </w:r>
    </w:p>
    <w:p w14:paraId="3B8D48B1"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362A75C9"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Protección y Curado</w:t>
      </w:r>
    </w:p>
    <w:p w14:paraId="15F55E7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0134ADE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vez vaciado el hormigón fresco, deberá protegerse contra la lluvia, el viento, sol y en general contra toda acción que lo perjudique.</w:t>
      </w:r>
    </w:p>
    <w:p w14:paraId="5D0142A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será protegido manteniéndose a una temperatura superior a 5°C por lo menos durante 96 horas.</w:t>
      </w:r>
    </w:p>
    <w:p w14:paraId="1465D2B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15071B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26277A22"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53853F78"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Control de Calidad</w:t>
      </w:r>
    </w:p>
    <w:p w14:paraId="39E0C59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7F0A353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5A91BC8"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039BB18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06F67B2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8DEA131" w14:textId="77777777" w:rsidR="00EF585E" w:rsidRPr="00195580" w:rsidRDefault="00EF585E" w:rsidP="00EF585E">
      <w:pPr>
        <w:widowControl w:val="0"/>
        <w:numPr>
          <w:ilvl w:val="0"/>
          <w:numId w:val="111"/>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Ensayos a Realizar</w:t>
      </w:r>
    </w:p>
    <w:p w14:paraId="4FDAA679" w14:textId="77777777" w:rsidR="00EF585E" w:rsidRPr="00195580" w:rsidRDefault="00EF585E" w:rsidP="00EF585E">
      <w:pPr>
        <w:widowControl w:val="0"/>
        <w:autoSpaceDE w:val="0"/>
        <w:autoSpaceDN w:val="0"/>
        <w:ind w:left="720"/>
        <w:jc w:val="both"/>
        <w:rPr>
          <w:rFonts w:ascii="Verdana" w:eastAsia="Verdana" w:hAnsi="Verdana" w:cs="Verdana"/>
          <w:b/>
          <w:kern w:val="28"/>
          <w:sz w:val="16"/>
          <w:szCs w:val="16"/>
        </w:rPr>
      </w:pPr>
    </w:p>
    <w:p w14:paraId="1231495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del presente ítem mínimamente se realizarán los siguientes ensayos de calidad:</w:t>
      </w:r>
    </w:p>
    <w:p w14:paraId="07D7A990" w14:textId="77777777" w:rsidR="00EF585E" w:rsidRPr="00195580" w:rsidRDefault="00EF585E" w:rsidP="00EF585E">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Granulometría de los Áridos.</w:t>
      </w:r>
    </w:p>
    <w:p w14:paraId="77909EB3" w14:textId="77777777" w:rsidR="00EF585E" w:rsidRPr="00195580" w:rsidRDefault="00EF585E" w:rsidP="00EF585E">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Resistencia del Hormigón – Probetas Cilíndricas.</w:t>
      </w:r>
    </w:p>
    <w:p w14:paraId="02252B5F" w14:textId="77777777" w:rsidR="00EF585E" w:rsidRPr="00195580" w:rsidRDefault="00EF585E" w:rsidP="00EF585E">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Consistencia del Hormigón - Cono de Abraham.</w:t>
      </w:r>
    </w:p>
    <w:p w14:paraId="66FD962E" w14:textId="77777777" w:rsidR="00EF585E" w:rsidRPr="00195580" w:rsidRDefault="00EF585E" w:rsidP="00EF585E">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 de la Máquina de los Ángeles.</w:t>
      </w:r>
    </w:p>
    <w:p w14:paraId="2977452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5FA56706" w14:textId="77777777" w:rsidR="00EF585E" w:rsidRPr="00195580" w:rsidRDefault="00EF585E" w:rsidP="00EF585E">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sobre el cemento.</w:t>
      </w:r>
    </w:p>
    <w:p w14:paraId="676E3A4D" w14:textId="77777777" w:rsidR="00EF585E" w:rsidRPr="00195580" w:rsidRDefault="00EF585E" w:rsidP="00EF585E">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de los aceros de refuerzo.</w:t>
      </w:r>
    </w:p>
    <w:p w14:paraId="0ABF961C" w14:textId="77777777" w:rsidR="00EF585E" w:rsidRPr="00195580" w:rsidRDefault="00EF585E" w:rsidP="00EF585E">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 de la Máquina de los Ángeles.</w:t>
      </w:r>
    </w:p>
    <w:p w14:paraId="72EE667E" w14:textId="77777777" w:rsidR="00EF585E" w:rsidRPr="00195580" w:rsidRDefault="00EF585E" w:rsidP="00EF585E">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Otros que el proponente oferte en su propuesta. </w:t>
      </w:r>
    </w:p>
    <w:p w14:paraId="3EDEE410" w14:textId="77777777" w:rsidR="00EF585E" w:rsidRPr="00195580" w:rsidRDefault="00EF585E" w:rsidP="00EF585E">
      <w:pPr>
        <w:widowControl w:val="0"/>
        <w:autoSpaceDE w:val="0"/>
        <w:autoSpaceDN w:val="0"/>
        <w:ind w:left="720"/>
        <w:jc w:val="both"/>
        <w:rPr>
          <w:rFonts w:ascii="Verdana" w:eastAsia="Verdana" w:hAnsi="Verdana" w:cs="Verdana"/>
          <w:kern w:val="28"/>
          <w:sz w:val="16"/>
          <w:szCs w:val="16"/>
        </w:rPr>
      </w:pPr>
    </w:p>
    <w:p w14:paraId="07E0100F" w14:textId="77777777" w:rsidR="00EF585E" w:rsidRPr="00195580" w:rsidRDefault="00EF585E" w:rsidP="00EF585E">
      <w:pPr>
        <w:widowControl w:val="0"/>
        <w:numPr>
          <w:ilvl w:val="0"/>
          <w:numId w:val="111"/>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Laboratorio</w:t>
      </w:r>
    </w:p>
    <w:p w14:paraId="39D4C58C" w14:textId="77777777" w:rsidR="00EF585E" w:rsidRPr="00195580" w:rsidRDefault="00EF585E" w:rsidP="00EF585E">
      <w:pPr>
        <w:widowControl w:val="0"/>
        <w:autoSpaceDE w:val="0"/>
        <w:autoSpaceDN w:val="0"/>
        <w:ind w:left="720"/>
        <w:jc w:val="both"/>
        <w:rPr>
          <w:rFonts w:ascii="Verdana" w:eastAsia="Verdana" w:hAnsi="Verdana" w:cs="Verdana"/>
          <w:b/>
          <w:kern w:val="28"/>
          <w:sz w:val="16"/>
          <w:szCs w:val="16"/>
        </w:rPr>
      </w:pPr>
    </w:p>
    <w:p w14:paraId="32AB6B3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Todos los ensayos se realizarán en un laboratorio que cuenten con la certificación correspondiente y que haya sido </w:t>
      </w:r>
      <w:r w:rsidRPr="00195580">
        <w:rPr>
          <w:rFonts w:ascii="Verdana" w:eastAsia="Verdana" w:hAnsi="Verdana" w:cs="Verdana"/>
          <w:kern w:val="28"/>
          <w:sz w:val="16"/>
          <w:szCs w:val="16"/>
        </w:rPr>
        <w:lastRenderedPageBreak/>
        <w:t>aprobado por el Inspector de proyecto. La extracción de muestras o los ensayos serán realizados en presencia del Inspector de proyecto, mismo que custodiará las muestras desde el día de su obtención hasta su ensayo.</w:t>
      </w:r>
    </w:p>
    <w:p w14:paraId="753E0C20"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8642953" w14:textId="77777777" w:rsidR="00EF585E" w:rsidRPr="00195580" w:rsidRDefault="00EF585E" w:rsidP="00EF585E">
      <w:pPr>
        <w:widowControl w:val="0"/>
        <w:numPr>
          <w:ilvl w:val="0"/>
          <w:numId w:val="123"/>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Frecuencia de los Ensayos</w:t>
      </w:r>
    </w:p>
    <w:p w14:paraId="65923F2D" w14:textId="77777777" w:rsidR="00EF585E" w:rsidRPr="00195580" w:rsidRDefault="00EF585E" w:rsidP="00EF585E">
      <w:pPr>
        <w:widowControl w:val="0"/>
        <w:autoSpaceDE w:val="0"/>
        <w:autoSpaceDN w:val="0"/>
        <w:ind w:left="720"/>
        <w:jc w:val="both"/>
        <w:rPr>
          <w:rFonts w:ascii="Verdana" w:eastAsia="Verdana" w:hAnsi="Verdana" w:cs="Verdana"/>
          <w:b/>
          <w:kern w:val="28"/>
          <w:sz w:val="16"/>
          <w:szCs w:val="16"/>
        </w:rPr>
      </w:pPr>
    </w:p>
    <w:p w14:paraId="368E7C0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133850B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7C425B"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0A95C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520720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8C3004A"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EEBB8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509CD6B3"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F585E" w:rsidRPr="00195580" w14:paraId="70D19D77" w14:textId="77777777" w:rsidTr="00AA2AE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E574C2" w14:textId="77777777" w:rsidR="00EF585E" w:rsidRPr="00195580" w:rsidRDefault="00EF585E"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 xml:space="preserve">TIPO DEL </w:t>
            </w:r>
            <w:proofErr w:type="spellStart"/>
            <w:r w:rsidRPr="00195580">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BD0740" w14:textId="77777777" w:rsidR="00EF585E" w:rsidRPr="00195580" w:rsidRDefault="00EF585E"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CBF4C0" w14:textId="77777777" w:rsidR="00EF585E" w:rsidRPr="00195580" w:rsidRDefault="00EF585E"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 xml:space="preserve">RES. </w:t>
            </w:r>
            <w:proofErr w:type="gramStart"/>
            <w:r w:rsidRPr="00195580">
              <w:rPr>
                <w:rFonts w:ascii="Verdana" w:eastAsia="Verdana" w:hAnsi="Verdana" w:cs="Verdana"/>
                <w:b/>
                <w:color w:val="FFFFFF" w:themeColor="background1"/>
                <w:kern w:val="28"/>
                <w:sz w:val="16"/>
                <w:szCs w:val="16"/>
              </w:rPr>
              <w:t>Kg./</w:t>
            </w:r>
            <w:proofErr w:type="gramEnd"/>
            <w:r w:rsidRPr="00195580">
              <w:rPr>
                <w:rFonts w:ascii="Verdana" w:eastAsia="Verdana" w:hAnsi="Verdana" w:cs="Verdana"/>
                <w:b/>
                <w:color w:val="FFFFFF" w:themeColor="background1"/>
                <w:kern w:val="28"/>
                <w:sz w:val="16"/>
                <w:szCs w:val="16"/>
              </w:rPr>
              <w:t>cm2</w:t>
            </w:r>
          </w:p>
          <w:p w14:paraId="1D791CB4" w14:textId="77777777" w:rsidR="00EF585E" w:rsidRPr="00195580" w:rsidRDefault="00EF585E"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4EECA6" w14:textId="77777777" w:rsidR="00EF585E" w:rsidRPr="00195580" w:rsidRDefault="00EF585E" w:rsidP="00AA2AEB">
            <w:pPr>
              <w:widowControl w:val="0"/>
              <w:autoSpaceDE w:val="0"/>
              <w:autoSpaceDN w:val="0"/>
              <w:jc w:val="both"/>
              <w:rPr>
                <w:rFonts w:ascii="Verdana" w:eastAsia="Verdana" w:hAnsi="Verdana" w:cs="Verdana"/>
                <w:b/>
                <w:color w:val="FFFFFF" w:themeColor="background1"/>
                <w:kern w:val="28"/>
                <w:sz w:val="16"/>
                <w:szCs w:val="16"/>
                <w:lang w:val="pt-BR"/>
              </w:rPr>
            </w:pPr>
            <w:r w:rsidRPr="00195580">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D96C2D" w14:textId="77777777" w:rsidR="00EF585E" w:rsidRPr="00195580" w:rsidRDefault="00EF585E"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17EC50" w14:textId="77777777" w:rsidR="00EF585E" w:rsidRPr="00195580" w:rsidRDefault="00EF585E"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Rev. (</w:t>
            </w:r>
            <w:proofErr w:type="spellStart"/>
            <w:r w:rsidRPr="00195580">
              <w:rPr>
                <w:rFonts w:ascii="Verdana" w:eastAsia="Verdana" w:hAnsi="Verdana" w:cs="Verdana"/>
                <w:b/>
                <w:color w:val="FFFFFF" w:themeColor="background1"/>
                <w:kern w:val="28"/>
                <w:sz w:val="16"/>
                <w:szCs w:val="16"/>
              </w:rPr>
              <w:t>Pulg</w:t>
            </w:r>
            <w:proofErr w:type="spellEnd"/>
            <w:r w:rsidRPr="00195580">
              <w:rPr>
                <w:rFonts w:ascii="Verdana" w:eastAsia="Verdana" w:hAnsi="Verdana" w:cs="Verdana"/>
                <w:b/>
                <w:color w:val="FFFFFF" w:themeColor="background1"/>
                <w:kern w:val="28"/>
                <w:sz w:val="16"/>
                <w:szCs w:val="16"/>
              </w:rPr>
              <w:t>.)</w:t>
            </w:r>
          </w:p>
        </w:tc>
      </w:tr>
      <w:tr w:rsidR="00EF585E" w:rsidRPr="00195580" w14:paraId="4EDE0EB7"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92C75B"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H “</w:t>
            </w:r>
            <w:smartTag w:uri="urn:schemas-microsoft-com:office:smarttags" w:element="metricconverter">
              <w:smartTagPr>
                <w:attr w:name="ProductID" w:val="400”"/>
              </w:smartTagPr>
              <w:r w:rsidRPr="00195580">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DF6C1E6"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799E92"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C5375C"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E982B1"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47719B"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 – 3</w:t>
            </w:r>
          </w:p>
        </w:tc>
      </w:tr>
      <w:tr w:rsidR="00EF585E" w:rsidRPr="00195580" w14:paraId="66537470" w14:textId="77777777" w:rsidTr="00AA2AE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7E7604B"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H “</w:t>
            </w:r>
            <w:smartTag w:uri="urn:schemas-microsoft-com:office:smarttags" w:element="metricconverter">
              <w:smartTagPr>
                <w:attr w:name="ProductID" w:val="350”"/>
              </w:smartTagPr>
              <w:r w:rsidRPr="00195580">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65E09B"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667F76"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34B3F3"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E84234"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407EF7"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 – 3</w:t>
            </w:r>
          </w:p>
        </w:tc>
      </w:tr>
      <w:tr w:rsidR="00EF585E" w:rsidRPr="00195580" w14:paraId="4BC5A59F"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A6DB0F" w14:textId="77777777" w:rsidR="00EF585E" w:rsidRPr="00195580" w:rsidRDefault="00EF585E"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E9747" w14:textId="77777777" w:rsidR="00EF585E" w:rsidRPr="00195580" w:rsidRDefault="00EF585E" w:rsidP="00AA2AEB">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195580">
                <w:rPr>
                  <w:rFonts w:ascii="Verdana" w:eastAsia="Verdana" w:hAnsi="Verdana" w:cs="Verdana"/>
                  <w:b/>
                  <w:kern w:val="28"/>
                  <w:sz w:val="16"/>
                  <w:szCs w:val="16"/>
                </w:rPr>
                <w:t>1”</w:t>
              </w:r>
            </w:smartTag>
            <w:r w:rsidRPr="00195580">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6E6DEA" w14:textId="77777777" w:rsidR="00EF585E" w:rsidRPr="00195580" w:rsidRDefault="00EF585E"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7B6BCB" w14:textId="77777777" w:rsidR="00EF585E" w:rsidRPr="00195580" w:rsidRDefault="00EF585E"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E33704" w14:textId="77777777" w:rsidR="00EF585E" w:rsidRPr="00195580" w:rsidRDefault="00EF585E"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C2806E" w14:textId="77777777" w:rsidR="00EF585E" w:rsidRPr="00195580" w:rsidRDefault="00EF585E"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2 – 4</w:t>
            </w:r>
          </w:p>
        </w:tc>
      </w:tr>
      <w:tr w:rsidR="00EF585E" w:rsidRPr="00195580" w14:paraId="501A0D7F"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6F9E4C"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18CC22"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r w:rsidRPr="0019558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5C1E5F"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06239D"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9116AD"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1FC01F"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4</w:t>
            </w:r>
          </w:p>
        </w:tc>
      </w:tr>
      <w:tr w:rsidR="00EF585E" w:rsidRPr="00195580" w14:paraId="22073572"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84AFBC"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5676AC"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r w:rsidRPr="0019558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1360E1"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785AA6"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3A7404"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816B8A"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3</w:t>
            </w:r>
          </w:p>
        </w:tc>
      </w:tr>
      <w:tr w:rsidR="00EF585E" w:rsidRPr="00195580" w14:paraId="7EAB089A"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9A259E"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A1D1A5"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195580">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F4B06F"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217826"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0B443E"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45AA82"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3</w:t>
            </w:r>
          </w:p>
        </w:tc>
      </w:tr>
      <w:tr w:rsidR="00EF585E" w:rsidRPr="00195580" w14:paraId="74CE6AED"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275F1D0"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A6167"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195580">
                <w:rPr>
                  <w:rFonts w:ascii="Verdana" w:eastAsia="Verdana" w:hAnsi="Verdana" w:cs="Verdana"/>
                  <w:kern w:val="28"/>
                  <w:sz w:val="16"/>
                  <w:szCs w:val="16"/>
                </w:rPr>
                <w:t>2”</w:t>
              </w:r>
            </w:smartTag>
            <w:r w:rsidRPr="00195580">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075FAC"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EE1D40"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E4F54B"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A31E4F" w14:textId="77777777" w:rsidR="00EF585E" w:rsidRPr="00195580" w:rsidRDefault="00EF585E"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3</w:t>
            </w:r>
          </w:p>
        </w:tc>
      </w:tr>
    </w:tbl>
    <w:p w14:paraId="2DE90913"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600DE4DC"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Criterios de Aceptación y Rechazo</w:t>
      </w:r>
    </w:p>
    <w:p w14:paraId="1011A64A"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p w14:paraId="10251A9C"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A7A8F3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4AD501D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8B3FB8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BC652BF"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261534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Tahoma"/>
          <w:noProof/>
          <w:sz w:val="16"/>
          <w:szCs w:val="16"/>
          <w:lang w:eastAsia="es-BO"/>
        </w:rPr>
        <w:drawing>
          <wp:anchor distT="0" distB="0" distL="114300" distR="114300" simplePos="0" relativeHeight="251699200" behindDoc="0" locked="0" layoutInCell="1" allowOverlap="1" wp14:anchorId="7DCAFFD3" wp14:editId="6FC52A66">
            <wp:simplePos x="0" y="0"/>
            <wp:positionH relativeFrom="margin">
              <wp:posOffset>2461744</wp:posOffset>
            </wp:positionH>
            <wp:positionV relativeFrom="paragraph">
              <wp:posOffset>239546</wp:posOffset>
            </wp:positionV>
            <wp:extent cx="1316301" cy="2038736"/>
            <wp:effectExtent l="63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318903" cy="2042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58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r w:rsidRPr="00195580">
        <w:rPr>
          <w:rFonts w:ascii="Verdana" w:eastAsia="Verdana" w:hAnsi="Verdana" w:cs="Tahoma"/>
          <w:noProof/>
          <w:sz w:val="16"/>
          <w:szCs w:val="16"/>
          <w:lang w:eastAsia="es-BO"/>
        </w:rPr>
        <w:t xml:space="preserve"> </w:t>
      </w:r>
    </w:p>
    <w:p w14:paraId="4AC3FE11"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ensayos, pruebas, demoliciones, curados y reemplazos necesarios serán cancelados por la Entidad Ejecutora.</w:t>
      </w:r>
    </w:p>
    <w:p w14:paraId="5BF6AC0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2131E721"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DETALLE CONSTRUCTIVO. –</w:t>
      </w:r>
    </w:p>
    <w:p w14:paraId="127C9004"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4FADB7AD" w14:textId="77777777" w:rsidR="00EF585E" w:rsidRPr="00195580" w:rsidRDefault="00EF585E" w:rsidP="00EF585E">
      <w:pPr>
        <w:widowControl w:val="0"/>
        <w:autoSpaceDE w:val="0"/>
        <w:autoSpaceDN w:val="0"/>
        <w:spacing w:before="4"/>
        <w:rPr>
          <w:rFonts w:ascii="Verdana" w:eastAsia="Verdana" w:hAnsi="Verdana" w:cs="Verdana"/>
          <w:sz w:val="16"/>
          <w:szCs w:val="16"/>
        </w:rPr>
      </w:pPr>
    </w:p>
    <w:p w14:paraId="566C59F6" w14:textId="77777777" w:rsidR="00EF585E" w:rsidRPr="00195580" w:rsidRDefault="00EF585E" w:rsidP="00EF585E">
      <w:pPr>
        <w:widowControl w:val="0"/>
        <w:autoSpaceDE w:val="0"/>
        <w:autoSpaceDN w:val="0"/>
        <w:spacing w:before="4"/>
        <w:rPr>
          <w:rFonts w:ascii="Verdana" w:eastAsia="Verdana" w:hAnsi="Verdana" w:cs="Verdana"/>
          <w:sz w:val="16"/>
          <w:szCs w:val="16"/>
        </w:rPr>
      </w:pPr>
    </w:p>
    <w:p w14:paraId="15C424B6" w14:textId="77777777" w:rsidR="00EF585E" w:rsidRPr="00195580" w:rsidRDefault="00EF585E" w:rsidP="00EF585E">
      <w:pPr>
        <w:widowControl w:val="0"/>
        <w:autoSpaceDE w:val="0"/>
        <w:autoSpaceDN w:val="0"/>
        <w:spacing w:before="4"/>
        <w:rPr>
          <w:rFonts w:ascii="Verdana" w:eastAsia="Verdana" w:hAnsi="Verdana" w:cs="Verdana"/>
          <w:sz w:val="16"/>
          <w:szCs w:val="16"/>
        </w:rPr>
      </w:pPr>
    </w:p>
    <w:p w14:paraId="20C114A3" w14:textId="77777777" w:rsidR="00EF585E" w:rsidRPr="00195580" w:rsidRDefault="00EF585E" w:rsidP="00EF585E">
      <w:pPr>
        <w:widowControl w:val="0"/>
        <w:autoSpaceDE w:val="0"/>
        <w:autoSpaceDN w:val="0"/>
        <w:spacing w:before="4"/>
        <w:rPr>
          <w:rFonts w:ascii="Verdana" w:eastAsia="Verdana" w:hAnsi="Verdana" w:cs="Verdana"/>
          <w:sz w:val="16"/>
          <w:szCs w:val="16"/>
        </w:rPr>
      </w:pPr>
    </w:p>
    <w:p w14:paraId="2A4185B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EB452F1" w14:textId="77777777" w:rsidR="00EF585E" w:rsidRPr="00195580" w:rsidRDefault="00EF585E" w:rsidP="00EF585E">
      <w:pPr>
        <w:widowControl w:val="0"/>
        <w:autoSpaceDE w:val="0"/>
        <w:autoSpaceDN w:val="0"/>
        <w:spacing w:before="4"/>
        <w:rPr>
          <w:rFonts w:ascii="Verdana" w:eastAsia="Verdana" w:hAnsi="Verdana" w:cs="Verdana"/>
          <w:sz w:val="16"/>
          <w:szCs w:val="16"/>
        </w:rPr>
      </w:pPr>
    </w:p>
    <w:p w14:paraId="56DEB2A1" w14:textId="77777777" w:rsidR="00EF585E" w:rsidRPr="00195580" w:rsidRDefault="00EF585E" w:rsidP="00EF585E">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F585E" w:rsidRPr="00195580" w14:paraId="7EE0F203" w14:textId="77777777" w:rsidTr="00AA2AEB">
        <w:trPr>
          <w:trHeight w:val="272"/>
        </w:trPr>
        <w:tc>
          <w:tcPr>
            <w:tcW w:w="584" w:type="dxa"/>
            <w:shd w:val="clear" w:color="auto" w:fill="1F3864"/>
          </w:tcPr>
          <w:p w14:paraId="3877A47A"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bookmarkStart w:id="170" w:name="_Hlk161764330"/>
            <w:proofErr w:type="spellStart"/>
            <w:r w:rsidRPr="00195580">
              <w:rPr>
                <w:rFonts w:ascii="Verdana" w:eastAsia="Verdana" w:hAnsi="Verdana" w:cs="Tahoma"/>
                <w:b/>
                <w:sz w:val="16"/>
                <w:szCs w:val="16"/>
              </w:rPr>
              <w:lastRenderedPageBreak/>
              <w:t>N°</w:t>
            </w:r>
            <w:proofErr w:type="spellEnd"/>
          </w:p>
        </w:tc>
        <w:tc>
          <w:tcPr>
            <w:tcW w:w="2385" w:type="dxa"/>
            <w:shd w:val="clear" w:color="auto" w:fill="1F3864"/>
          </w:tcPr>
          <w:p w14:paraId="60EDBBED"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CODIGO</w:t>
            </w:r>
          </w:p>
        </w:tc>
        <w:tc>
          <w:tcPr>
            <w:tcW w:w="1145" w:type="dxa"/>
            <w:shd w:val="clear" w:color="auto" w:fill="1F3864"/>
          </w:tcPr>
          <w:p w14:paraId="1B4F6A9C"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UNIDAD</w:t>
            </w:r>
          </w:p>
        </w:tc>
        <w:tc>
          <w:tcPr>
            <w:tcW w:w="5520" w:type="dxa"/>
            <w:shd w:val="clear" w:color="auto" w:fill="1F3864"/>
          </w:tcPr>
          <w:p w14:paraId="50B9B1A5"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ITEM</w:t>
            </w:r>
          </w:p>
        </w:tc>
      </w:tr>
      <w:tr w:rsidR="00EF585E" w:rsidRPr="00195580" w14:paraId="146F0AA5" w14:textId="77777777" w:rsidTr="00AA2AEB">
        <w:trPr>
          <w:trHeight w:val="336"/>
        </w:trPr>
        <w:tc>
          <w:tcPr>
            <w:tcW w:w="584" w:type="dxa"/>
            <w:shd w:val="clear" w:color="auto" w:fill="BDD6EE"/>
          </w:tcPr>
          <w:p w14:paraId="16B14C96"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9</w:t>
            </w:r>
          </w:p>
        </w:tc>
        <w:tc>
          <w:tcPr>
            <w:tcW w:w="2385" w:type="dxa"/>
            <w:shd w:val="clear" w:color="auto" w:fill="BDD6EE"/>
          </w:tcPr>
          <w:p w14:paraId="2AD3D4C2"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VAC-OG-CUB-4</w:t>
            </w:r>
          </w:p>
        </w:tc>
        <w:tc>
          <w:tcPr>
            <w:tcW w:w="1145" w:type="dxa"/>
            <w:shd w:val="clear" w:color="auto" w:fill="BDD6EE"/>
          </w:tcPr>
          <w:p w14:paraId="1B95EE25"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M2</w:t>
            </w:r>
          </w:p>
        </w:tc>
        <w:tc>
          <w:tcPr>
            <w:tcW w:w="5520" w:type="dxa"/>
            <w:shd w:val="clear" w:color="auto" w:fill="BDD6EE"/>
          </w:tcPr>
          <w:p w14:paraId="61DDC8D9" w14:textId="77777777" w:rsidR="00EF585E" w:rsidRPr="00195580" w:rsidRDefault="00EF585E"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bCs/>
                <w:sz w:val="16"/>
                <w:szCs w:val="16"/>
              </w:rPr>
              <w:t xml:space="preserve">CUBIERTA DE CALAMINA GALVANIZADA ONDULADA </w:t>
            </w:r>
            <w:proofErr w:type="spellStart"/>
            <w:r w:rsidRPr="00195580">
              <w:rPr>
                <w:rFonts w:ascii="Verdana" w:eastAsia="Verdana" w:hAnsi="Verdana" w:cs="Tahoma"/>
                <w:b/>
                <w:bCs/>
                <w:sz w:val="16"/>
                <w:szCs w:val="16"/>
              </w:rPr>
              <w:t>Nro</w:t>
            </w:r>
            <w:proofErr w:type="spellEnd"/>
            <w:r w:rsidRPr="00195580">
              <w:rPr>
                <w:rFonts w:ascii="Verdana" w:eastAsia="Verdana" w:hAnsi="Verdana" w:cs="Tahoma"/>
                <w:b/>
                <w:bCs/>
                <w:sz w:val="16"/>
                <w:szCs w:val="16"/>
              </w:rPr>
              <w:t xml:space="preserve"> 28 PREPINTADA C/MADERAMEN</w:t>
            </w:r>
          </w:p>
        </w:tc>
      </w:tr>
      <w:bookmarkEnd w:id="170"/>
    </w:tbl>
    <w:p w14:paraId="02F81F4E"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p>
    <w:p w14:paraId="03D5B221"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381F57B6"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p>
    <w:p w14:paraId="2574A2AC"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Este ítem se refiere a la provisión y colocación de C</w:t>
      </w:r>
      <w:r w:rsidRPr="00195580">
        <w:rPr>
          <w:rFonts w:ascii="Verdana" w:eastAsia="Verdana" w:hAnsi="Verdana" w:cs="Verdana"/>
          <w:sz w:val="16"/>
          <w:szCs w:val="16"/>
        </w:rPr>
        <w:t xml:space="preserve">ubierta de Calamina Galvanizada Ondulada </w:t>
      </w:r>
      <w:proofErr w:type="spellStart"/>
      <w:r w:rsidRPr="00195580">
        <w:rPr>
          <w:rFonts w:ascii="Verdana" w:eastAsia="Verdana" w:hAnsi="Verdana" w:cs="Verdana"/>
          <w:sz w:val="16"/>
          <w:szCs w:val="16"/>
        </w:rPr>
        <w:t>Nro</w:t>
      </w:r>
      <w:proofErr w:type="spellEnd"/>
      <w:r w:rsidRPr="00195580">
        <w:rPr>
          <w:rFonts w:ascii="Verdana" w:eastAsia="Verdana" w:hAnsi="Verdana" w:cs="Verdana"/>
          <w:sz w:val="16"/>
          <w:szCs w:val="16"/>
        </w:rPr>
        <w:t xml:space="preserve"> 28 </w:t>
      </w:r>
      <w:proofErr w:type="spellStart"/>
      <w:r w:rsidRPr="00195580">
        <w:rPr>
          <w:rFonts w:ascii="Verdana" w:eastAsia="Verdana" w:hAnsi="Verdana" w:cs="Verdana"/>
          <w:sz w:val="16"/>
          <w:szCs w:val="16"/>
        </w:rPr>
        <w:t>prepintada</w:t>
      </w:r>
      <w:proofErr w:type="spellEnd"/>
      <w:r w:rsidRPr="00195580">
        <w:rPr>
          <w:rFonts w:ascii="Verdana" w:eastAsia="Verdana" w:hAnsi="Verdana" w:cs="Verdana"/>
          <w:sz w:val="16"/>
          <w:szCs w:val="16"/>
        </w:rPr>
        <w:t xml:space="preserve"> </w:t>
      </w:r>
      <w:r w:rsidRPr="00195580">
        <w:rPr>
          <w:rFonts w:ascii="Verdana" w:eastAsia="Verdana" w:hAnsi="Verdana" w:cs="Arial"/>
          <w:sz w:val="16"/>
          <w:szCs w:val="16"/>
        </w:rPr>
        <w:t>con entramado de madera que servirá de soporte, de acuerdo a los planos de construcción, detalles respectivos e instrucciones del Inspector de Proyecto.</w:t>
      </w:r>
    </w:p>
    <w:p w14:paraId="06916892"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1365527A"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3119D6F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758372A"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E492F0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89D370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25485B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F9BBC7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Deberá cumplirse con las normas técnicas que IBNORCA prescriba para los materiales usados en el presente ítem.</w:t>
      </w:r>
    </w:p>
    <w:p w14:paraId="5498FC8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C1D0A8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los elementos de madera de manera complementaria deberá cumplirse con lo indicado en el Manual de Diseño del Grupo Andino.</w:t>
      </w:r>
    </w:p>
    <w:p w14:paraId="5129D96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D86F227"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4D04ADEA"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p>
    <w:p w14:paraId="4790CB7D"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El maderamen de la techumbre deberá anclarse firmemente en los muros de apoyo, según los planos de detalles o indicaciones del Inspector de Proyecto.</w:t>
      </w:r>
    </w:p>
    <w:p w14:paraId="18DB6051"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195580">
          <w:rPr>
            <w:rFonts w:ascii="Verdana" w:eastAsia="Verdana" w:hAnsi="Verdana" w:cs="Arial"/>
            <w:sz w:val="16"/>
            <w:szCs w:val="16"/>
          </w:rPr>
          <w:t>2”</w:t>
        </w:r>
      </w:smartTag>
      <w:r w:rsidRPr="00195580">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195580">
          <w:rPr>
            <w:rFonts w:ascii="Verdana" w:eastAsia="Verdana" w:hAnsi="Verdana" w:cs="Arial"/>
            <w:sz w:val="16"/>
            <w:szCs w:val="16"/>
          </w:rPr>
          <w:t>2”</w:t>
        </w:r>
      </w:smartTag>
      <w:r w:rsidRPr="00195580">
        <w:rPr>
          <w:rFonts w:ascii="Verdana" w:eastAsia="Verdana" w:hAnsi="Verdana" w:cs="Arial"/>
          <w:sz w:val="16"/>
          <w:szCs w:val="16"/>
        </w:rPr>
        <w:t>x</w:t>
      </w:r>
      <w:smartTag w:uri="urn:schemas-microsoft-com:office:smarttags" w:element="metricconverter">
        <w:smartTagPr>
          <w:attr w:name="ProductID" w:val="2”"/>
        </w:smartTagPr>
        <w:r w:rsidRPr="00195580">
          <w:rPr>
            <w:rFonts w:ascii="Verdana" w:eastAsia="Verdana" w:hAnsi="Verdana" w:cs="Arial"/>
            <w:sz w:val="16"/>
            <w:szCs w:val="16"/>
          </w:rPr>
          <w:t>2”</w:t>
        </w:r>
      </w:smartTag>
      <w:r w:rsidRPr="00195580">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30AB81A"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195580">
          <w:rPr>
            <w:rFonts w:ascii="Verdana" w:eastAsia="Verdana" w:hAnsi="Verdana" w:cs="Arial"/>
            <w:sz w:val="16"/>
            <w:szCs w:val="16"/>
          </w:rPr>
          <w:t>3 pulgadas</w:t>
        </w:r>
      </w:smartTag>
      <w:r w:rsidRPr="00195580">
        <w:rPr>
          <w:rFonts w:ascii="Verdana" w:eastAsia="Verdana" w:hAnsi="Verdana" w:cs="Arial"/>
          <w:sz w:val="16"/>
          <w:szCs w:val="16"/>
        </w:rPr>
        <w:t xml:space="preserve"> de longitud.</w:t>
      </w:r>
    </w:p>
    <w:p w14:paraId="3D458B85"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195580">
          <w:rPr>
            <w:rFonts w:ascii="Verdana" w:eastAsia="Verdana" w:hAnsi="Verdana" w:cs="Arial"/>
            <w:sz w:val="16"/>
            <w:szCs w:val="16"/>
          </w:rPr>
          <w:t>25 cm</w:t>
        </w:r>
      </w:smartTag>
      <w:r w:rsidRPr="00195580">
        <w:rPr>
          <w:rFonts w:ascii="Verdana" w:eastAsia="Verdana" w:hAnsi="Verdana" w:cs="Arial"/>
          <w:sz w:val="16"/>
          <w:szCs w:val="16"/>
        </w:rPr>
        <w:t xml:space="preserve"> en el sentido longitudinal y a 1,5 canales en el sentido lateral.</w:t>
      </w:r>
    </w:p>
    <w:p w14:paraId="3006517F"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7D71495A"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p>
    <w:p w14:paraId="7E180830"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AFF1B6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acceder a la cubierta la Entidad Ejecutora debe tener tablones que cubran la distancia de no menos de 3 listones.</w:t>
      </w:r>
    </w:p>
    <w:p w14:paraId="27CC773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A068FF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hoja que no cumpla con los espesores de plancha y galvanizado debe ser cambiado de manera inmediata.</w:t>
      </w:r>
    </w:p>
    <w:p w14:paraId="18CDAA6F"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5AFD1CA9" w14:textId="77777777" w:rsidTr="00AA2AEB">
        <w:tc>
          <w:tcPr>
            <w:tcW w:w="584" w:type="dxa"/>
            <w:shd w:val="clear" w:color="auto" w:fill="215868"/>
          </w:tcPr>
          <w:p w14:paraId="2510248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77568F28"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4EBEE73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CBA1D27"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24B534E6" w14:textId="77777777" w:rsidTr="00AA2AEB">
        <w:tc>
          <w:tcPr>
            <w:tcW w:w="584" w:type="dxa"/>
            <w:shd w:val="clear" w:color="auto" w:fill="B8CCE4"/>
          </w:tcPr>
          <w:p w14:paraId="3B4161C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10</w:t>
            </w:r>
          </w:p>
        </w:tc>
        <w:tc>
          <w:tcPr>
            <w:tcW w:w="2385" w:type="dxa"/>
            <w:shd w:val="clear" w:color="auto" w:fill="B8CCE4"/>
            <w:vAlign w:val="center"/>
          </w:tcPr>
          <w:p w14:paraId="5650D5B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VAC-OG-LOS-4</w:t>
            </w:r>
          </w:p>
        </w:tc>
        <w:tc>
          <w:tcPr>
            <w:tcW w:w="1145" w:type="dxa"/>
            <w:shd w:val="clear" w:color="auto" w:fill="B8CCE4"/>
            <w:vAlign w:val="center"/>
          </w:tcPr>
          <w:p w14:paraId="7624108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609A90E3"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LOSA LLENA DE HORMIG</w:t>
            </w:r>
            <w:r w:rsidRPr="00195580">
              <w:rPr>
                <w:rFonts w:ascii="Verdana" w:eastAsia="Verdana" w:hAnsi="Verdana" w:cs="Tahoma"/>
                <w:b/>
                <w:sz w:val="16"/>
                <w:szCs w:val="16"/>
              </w:rPr>
              <w:t>Ó</w:t>
            </w:r>
            <w:r w:rsidRPr="00195580">
              <w:rPr>
                <w:rFonts w:ascii="Verdana" w:eastAsia="Verdana" w:hAnsi="Verdana" w:cs="Tahoma"/>
                <w:b/>
                <w:bCs/>
                <w:sz w:val="16"/>
                <w:szCs w:val="16"/>
              </w:rPr>
              <w:t>N ARMADO P/TANQUE ELEVADO</w:t>
            </w:r>
          </w:p>
        </w:tc>
      </w:tr>
    </w:tbl>
    <w:p w14:paraId="56BB2CA0"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5ABE47E"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0E69A4F8"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05EA86D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1441AF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CCBFB74"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387A7D0A"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4E1BB1B0"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7C8A9A"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FDDEB5F"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F9B628C" w14:textId="77777777" w:rsidR="00EF585E" w:rsidRPr="00195580" w:rsidRDefault="00EF585E" w:rsidP="00EF585E">
      <w:pPr>
        <w:widowControl w:val="0"/>
        <w:autoSpaceDE w:val="0"/>
        <w:autoSpaceDN w:val="0"/>
        <w:adjustRightInd w:val="0"/>
        <w:jc w:val="both"/>
        <w:rPr>
          <w:rFonts w:ascii="Verdana" w:eastAsia="Calibri" w:hAnsi="Verdana" w:cs="Verdana"/>
          <w:color w:val="000000"/>
          <w:sz w:val="16"/>
          <w:szCs w:val="16"/>
        </w:rPr>
      </w:pPr>
    </w:p>
    <w:p w14:paraId="27204FD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DA34FF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D40337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03298E"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p>
    <w:p w14:paraId="6B5E17CE"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13C43745"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989083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90DF28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71D6A13"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deberán cumplir con las siguientes directrices referidas a la ejecución.</w:t>
      </w:r>
    </w:p>
    <w:p w14:paraId="7E7B369C"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7EB0B76"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Encofrados</w:t>
      </w:r>
    </w:p>
    <w:p w14:paraId="6F23936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podrán ser de madera, metálicos u otro material lo suficientemente rígido, estanco y estable.</w:t>
      </w:r>
    </w:p>
    <w:p w14:paraId="42DA684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FDE421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1C99E98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79FFDD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FD8E96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F7E1FC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deberán ser estancos a fin de evitar el empobrecimiento del hormigón por escurrimiento del agua.</w:t>
      </w:r>
    </w:p>
    <w:p w14:paraId="1495101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5965E0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4A2041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682CBA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52CAB5F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5B3430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091E76C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0BE611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52A08CA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4417521" w14:textId="77777777" w:rsidR="00EF585E" w:rsidRPr="00195580" w:rsidRDefault="00EF585E" w:rsidP="00EF585E">
      <w:pPr>
        <w:widowControl w:val="0"/>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Apuntalamiento</w:t>
      </w:r>
    </w:p>
    <w:p w14:paraId="0E375A3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 elementos elevados, se colocarán puntales y listones máximos cada 1,50m o según lo indicado en los planos constructivos y/o memoria de cálculo.</w:t>
      </w:r>
    </w:p>
    <w:p w14:paraId="7C8DBBA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4662D7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195580">
        <w:rPr>
          <w:rFonts w:ascii="Verdana" w:eastAsia="Verdana" w:hAnsi="Verdana" w:cs="Tahoma"/>
          <w:sz w:val="16"/>
          <w:szCs w:val="16"/>
        </w:rPr>
        <w:t>des-apuntalamiento</w:t>
      </w:r>
      <w:proofErr w:type="spellEnd"/>
      <w:r w:rsidRPr="00195580">
        <w:rPr>
          <w:rFonts w:ascii="Verdana" w:eastAsia="Verdana" w:hAnsi="Verdana" w:cs="Tahoma"/>
          <w:sz w:val="16"/>
          <w:szCs w:val="16"/>
        </w:rPr>
        <w:t>.</w:t>
      </w:r>
    </w:p>
    <w:p w14:paraId="3EEC43F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8F84AF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w:t>
      </w:r>
      <w:proofErr w:type="spellStart"/>
      <w:r w:rsidRPr="00195580">
        <w:rPr>
          <w:rFonts w:ascii="Verdana" w:eastAsia="Verdana" w:hAnsi="Verdana" w:cs="Tahoma"/>
          <w:sz w:val="16"/>
          <w:szCs w:val="16"/>
        </w:rPr>
        <w:t>des-apuntalamiento</w:t>
      </w:r>
      <w:proofErr w:type="spellEnd"/>
      <w:r w:rsidRPr="00195580">
        <w:rPr>
          <w:rFonts w:ascii="Verdana" w:eastAsia="Verdana" w:hAnsi="Verdana" w:cs="Tahoma"/>
          <w:sz w:val="16"/>
          <w:szCs w:val="16"/>
        </w:rPr>
        <w:t xml:space="preserve"> se efectuará según lo indicado en los planos constructivos y/o memoria de cálculo, pero en ningún caso será antes de los 14 días.</w:t>
      </w:r>
    </w:p>
    <w:p w14:paraId="3861100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EB14AD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728FFF13"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1939834D"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 xml:space="preserve">Limpieza y colocación </w:t>
      </w:r>
    </w:p>
    <w:p w14:paraId="4E6EDD2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0E26827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76673D7B"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a momento de colocar el hormigón existieran barras con mortero u hormigón endurecido, éstos se deberán eliminar completamente.</w:t>
      </w:r>
    </w:p>
    <w:p w14:paraId="71AE915D"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510B9C6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457B68B1"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2A6C294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77DCD0"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B5ED981"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En caso de no especificarse los recubrimientos en los planos, se aplicarán los siguientes:</w:t>
      </w:r>
    </w:p>
    <w:p w14:paraId="20CAD759"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Ambientes interiores protegidos:                            </w:t>
      </w:r>
      <w:r w:rsidRPr="00195580">
        <w:rPr>
          <w:rFonts w:ascii="Verdana" w:eastAsia="Verdana" w:hAnsi="Verdana" w:cs="Verdana"/>
          <w:sz w:val="16"/>
          <w:szCs w:val="16"/>
        </w:rPr>
        <w:tab/>
      </w:r>
      <w:r w:rsidRPr="00195580">
        <w:rPr>
          <w:rFonts w:ascii="Verdana" w:eastAsia="Verdana" w:hAnsi="Verdana" w:cs="Verdana"/>
          <w:sz w:val="16"/>
          <w:szCs w:val="16"/>
        </w:rPr>
        <w:tab/>
        <w:t>1,0 a 1,5   cm</w:t>
      </w:r>
    </w:p>
    <w:p w14:paraId="20B42EA0"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normal:        </w:t>
      </w:r>
      <w:r w:rsidRPr="00195580">
        <w:rPr>
          <w:rFonts w:ascii="Verdana" w:eastAsia="Verdana" w:hAnsi="Verdana" w:cs="Verdana"/>
          <w:sz w:val="16"/>
          <w:szCs w:val="16"/>
        </w:rPr>
        <w:tab/>
      </w:r>
      <w:r w:rsidRPr="00195580">
        <w:rPr>
          <w:rFonts w:ascii="Verdana" w:eastAsia="Verdana" w:hAnsi="Verdana" w:cs="Verdana"/>
          <w:sz w:val="16"/>
          <w:szCs w:val="16"/>
        </w:rPr>
        <w:tab/>
        <w:t xml:space="preserve">          1,5 a 2,0   cm</w:t>
      </w:r>
    </w:p>
    <w:p w14:paraId="3B6D79EE"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húmeda:       </w:t>
      </w:r>
      <w:r w:rsidRPr="00195580">
        <w:rPr>
          <w:rFonts w:ascii="Verdana" w:eastAsia="Verdana" w:hAnsi="Verdana" w:cs="Verdana"/>
          <w:sz w:val="16"/>
          <w:szCs w:val="16"/>
        </w:rPr>
        <w:tab/>
      </w:r>
      <w:r w:rsidRPr="00195580">
        <w:rPr>
          <w:rFonts w:ascii="Verdana" w:eastAsia="Verdana" w:hAnsi="Verdana" w:cs="Verdana"/>
          <w:sz w:val="16"/>
          <w:szCs w:val="16"/>
        </w:rPr>
        <w:tab/>
        <w:t>2,0 a 2,5   cm</w:t>
      </w:r>
    </w:p>
    <w:p w14:paraId="71EB7613"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corrosiva:      </w:t>
      </w:r>
      <w:r w:rsidRPr="00195580">
        <w:rPr>
          <w:rFonts w:ascii="Verdana" w:eastAsia="Verdana" w:hAnsi="Verdana" w:cs="Verdana"/>
          <w:sz w:val="16"/>
          <w:szCs w:val="16"/>
        </w:rPr>
        <w:tab/>
      </w:r>
      <w:r w:rsidRPr="00195580">
        <w:rPr>
          <w:rFonts w:ascii="Verdana" w:eastAsia="Verdana" w:hAnsi="Verdana" w:cs="Verdana"/>
          <w:sz w:val="16"/>
          <w:szCs w:val="16"/>
        </w:rPr>
        <w:tab/>
        <w:t>3,0 a 3,5   cm</w:t>
      </w:r>
    </w:p>
    <w:p w14:paraId="711DB63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BE3DA1C"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Se cuidará especialmente que todas las armaduras queden protegidas mediante los recubrimientos mínimos especificados en los planos. </w:t>
      </w:r>
    </w:p>
    <w:p w14:paraId="0F332956"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8C56E75"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cruces de barras deberán atarse en forma adecuada con alambre de amarre o accesorios previamente aprobados.</w:t>
      </w:r>
    </w:p>
    <w:p w14:paraId="092B4A69"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5CD251B2"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B94F24F" w14:textId="77777777" w:rsidR="00EF585E" w:rsidRPr="00195580" w:rsidRDefault="00EF585E" w:rsidP="00EF585E">
      <w:pPr>
        <w:widowControl w:val="0"/>
        <w:tabs>
          <w:tab w:val="left" w:pos="560"/>
        </w:tabs>
        <w:autoSpaceDE w:val="0"/>
        <w:autoSpaceDN w:val="0"/>
        <w:jc w:val="both"/>
        <w:rPr>
          <w:rFonts w:ascii="Verdana" w:eastAsia="Verdana" w:hAnsi="Verdana" w:cs="Verdana"/>
          <w:b/>
          <w:sz w:val="16"/>
          <w:szCs w:val="16"/>
        </w:rPr>
      </w:pPr>
    </w:p>
    <w:p w14:paraId="6C206F9A" w14:textId="77777777" w:rsidR="00EF585E" w:rsidRPr="00195580" w:rsidRDefault="00EF585E" w:rsidP="00EF585E">
      <w:pPr>
        <w:widowControl w:val="0"/>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b/>
          <w:sz w:val="16"/>
          <w:szCs w:val="16"/>
        </w:rPr>
        <w:t>Armado de Fierros</w:t>
      </w:r>
    </w:p>
    <w:p w14:paraId="33665BE9"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78E0C1F2"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p>
    <w:p w14:paraId="617D6BFB"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dispondrá un sitio específico en la obra para el doblado y preparación de armaduras con las herramientas adecuadas.</w:t>
      </w:r>
    </w:p>
    <w:p w14:paraId="23A45AD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33CED92"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72FE97"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6D9DA6C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413AB15"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1972477"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que fueron dobladas no podrán ser enderezadas, ni podrán ser utilizadas nuevamente sin antes eliminar la zona doblada.</w:t>
      </w:r>
    </w:p>
    <w:p w14:paraId="6E5EA8EB"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40832859"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radio mínimo de doblado, así como las longitudes de patillas y ganchos, deberá respetar lo indicado en planos constructivos y la normativa CBH-87.</w:t>
      </w:r>
    </w:p>
    <w:p w14:paraId="02AFA43F"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273CA40F"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Verdana"/>
          <w:sz w:val="16"/>
          <w:szCs w:val="16"/>
        </w:rPr>
        <w:t>Queda terminantemente prohibido el empleo de aceros de diferentes tipos en una misma</w:t>
      </w:r>
      <w:r w:rsidRPr="00195580">
        <w:rPr>
          <w:rFonts w:ascii="Verdana" w:eastAsia="Verdana" w:hAnsi="Verdana" w:cs="Tahoma"/>
          <w:color w:val="000000"/>
          <w:sz w:val="16"/>
          <w:szCs w:val="16"/>
        </w:rPr>
        <w:t xml:space="preserve"> sección, salvo ello sea debidamente justificado por la Entidad Ejecutora y aprobado por el </w:t>
      </w:r>
      <w:r w:rsidRPr="00195580">
        <w:rPr>
          <w:rFonts w:ascii="Verdana" w:eastAsia="Verdana" w:hAnsi="Verdana" w:cs="Verdana"/>
          <w:sz w:val="16"/>
          <w:szCs w:val="16"/>
        </w:rPr>
        <w:t>Inspector de proyecto</w:t>
      </w:r>
      <w:r w:rsidRPr="00195580">
        <w:rPr>
          <w:rFonts w:ascii="Verdana" w:eastAsia="Verdana" w:hAnsi="Verdana" w:cs="Tahoma"/>
          <w:color w:val="000000"/>
          <w:sz w:val="16"/>
          <w:szCs w:val="16"/>
        </w:rPr>
        <w:t>.</w:t>
      </w:r>
    </w:p>
    <w:p w14:paraId="5C6E9C81"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1A76F587"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60B60EC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3613D0F" w14:textId="77777777" w:rsidR="00EF585E" w:rsidRPr="00195580" w:rsidRDefault="00EF585E" w:rsidP="00EF585E">
      <w:pPr>
        <w:widowControl w:val="0"/>
        <w:tabs>
          <w:tab w:val="left" w:pos="560"/>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Empalmes en las barras</w:t>
      </w:r>
    </w:p>
    <w:p w14:paraId="047049B6"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ejecutarán los empalmes en los sectores donde estén expresamente indicado en planos constructivos o instruido por el Inspector de proyecto.</w:t>
      </w:r>
    </w:p>
    <w:p w14:paraId="62C875C0"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F5A2E27"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01A95B20"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59197CA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CF8B40"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521DFC3A" w14:textId="77777777" w:rsidR="00EF585E" w:rsidRPr="00195580" w:rsidRDefault="00EF585E" w:rsidP="00EF585E">
      <w:pPr>
        <w:widowControl w:val="0"/>
        <w:tabs>
          <w:tab w:val="left" w:pos="560"/>
        </w:tabs>
        <w:autoSpaceDE w:val="0"/>
        <w:autoSpaceDN w:val="0"/>
        <w:spacing w:line="360" w:lineRule="auto"/>
        <w:jc w:val="both"/>
        <w:rPr>
          <w:rFonts w:ascii="Verdana" w:eastAsia="Verdana" w:hAnsi="Verdana" w:cs="Verdana"/>
          <w:sz w:val="16"/>
          <w:szCs w:val="16"/>
        </w:rPr>
      </w:pPr>
      <w:r w:rsidRPr="00195580">
        <w:rPr>
          <w:rFonts w:ascii="Verdana" w:eastAsia="Verdana" w:hAnsi="Verdana" w:cs="Verdana"/>
          <w:sz w:val="16"/>
          <w:szCs w:val="16"/>
        </w:rPr>
        <w:t>Se realizarán empalmes por superposición de acuerdo al siguiente detalle:</w:t>
      </w:r>
    </w:p>
    <w:p w14:paraId="63621F13" w14:textId="77777777" w:rsidR="00EF585E" w:rsidRPr="00195580" w:rsidRDefault="00EF585E" w:rsidP="00EF585E">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64F0C38" w14:textId="77777777" w:rsidR="00EF585E" w:rsidRPr="00195580" w:rsidRDefault="00EF585E" w:rsidP="00EF585E">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En toda la longitud del empalme se colocarán armaduras transversales suplementarias para mejorar las condiciones del empalme, cuando sea necesario.</w:t>
      </w:r>
    </w:p>
    <w:p w14:paraId="6194A4E5" w14:textId="77777777" w:rsidR="00EF585E" w:rsidRPr="00195580" w:rsidRDefault="00EF585E" w:rsidP="00EF585E">
      <w:pPr>
        <w:widowControl w:val="0"/>
        <w:numPr>
          <w:ilvl w:val="0"/>
          <w:numId w:val="115"/>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86DC41"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6BC7524"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Mezclado</w:t>
      </w:r>
    </w:p>
    <w:p w14:paraId="76E6C38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El hormigón deberá ser mezclado mecánicamente dosificando por volumen y deseablemente por peso. Para esta tarea:</w:t>
      </w:r>
    </w:p>
    <w:p w14:paraId="0DE765D7" w14:textId="77777777" w:rsidR="00EF585E" w:rsidRPr="00195580" w:rsidRDefault="00EF585E" w:rsidP="00EF585E">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195580">
        <w:rPr>
          <w:rFonts w:ascii="Verdana" w:eastAsia="Verdana" w:hAnsi="Verdana" w:cs="Verdana"/>
          <w:sz w:val="16"/>
          <w:szCs w:val="16"/>
        </w:rPr>
        <w:t>Se utilizarán una o más hormigoneras de capacidad adecuada y se empleará personal especializado para su manejo.</w:t>
      </w:r>
    </w:p>
    <w:p w14:paraId="013A964B" w14:textId="77777777" w:rsidR="00EF585E" w:rsidRPr="00195580" w:rsidRDefault="00EF585E" w:rsidP="00EF585E">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t>Periódicamente se verificará la uniformidad del mezclado.</w:t>
      </w:r>
    </w:p>
    <w:p w14:paraId="3FA45CAA" w14:textId="77777777" w:rsidR="00EF585E" w:rsidRPr="00195580" w:rsidRDefault="00EF585E" w:rsidP="00EF585E">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t>Los materiales componentes serán introducidos en el orden siguiente:</w:t>
      </w:r>
    </w:p>
    <w:p w14:paraId="1F83C00D"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Una parte del agua del mezclado (aproximadamente la mitad)</w:t>
      </w:r>
    </w:p>
    <w:p w14:paraId="1C6B6CF2"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03F388F"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 grava</w:t>
      </w:r>
    </w:p>
    <w:p w14:paraId="7469AC13"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resto del agua de amasado</w:t>
      </w:r>
    </w:p>
    <w:p w14:paraId="14FB44D9" w14:textId="77777777" w:rsidR="00EF585E" w:rsidRPr="00195580" w:rsidRDefault="00EF585E" w:rsidP="00EF585E">
      <w:pPr>
        <w:widowControl w:val="0"/>
        <w:tabs>
          <w:tab w:val="left" w:pos="560"/>
        </w:tabs>
        <w:autoSpaceDE w:val="0"/>
        <w:autoSpaceDN w:val="0"/>
        <w:ind w:left="426"/>
        <w:jc w:val="both"/>
        <w:rPr>
          <w:rFonts w:ascii="Verdana" w:eastAsia="Verdana" w:hAnsi="Verdana" w:cs="Verdana"/>
          <w:sz w:val="16"/>
          <w:szCs w:val="16"/>
        </w:rPr>
      </w:pPr>
    </w:p>
    <w:p w14:paraId="068CFAB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7A4B8A"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3B0D4E9"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No se permitirá cargar la hormigonera antes de haberse procedido a descargarla totalmente de la batida anterior. </w:t>
      </w:r>
    </w:p>
    <w:p w14:paraId="01E4B81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E768B0B"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mezclado manual queda expresamente prohibido.</w:t>
      </w:r>
    </w:p>
    <w:p w14:paraId="64C0EC2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831809E"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Transporte</w:t>
      </w:r>
    </w:p>
    <w:p w14:paraId="7E201A6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A25FB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03F28E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211FB7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6E7F4B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BA4FD0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38B035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070C746E"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3DB668C"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Hormigonado</w:t>
      </w:r>
    </w:p>
    <w:p w14:paraId="12F9C06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hormigonado deberá cumplir con las exigencias y requisitos establecidos en la Norma CBH-87 para hormigones.</w:t>
      </w:r>
    </w:p>
    <w:p w14:paraId="125639E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0F9407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No se procederá al vaciado de los elementos estructurales sin antes contar con la autorización del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452C043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4AB18D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vaciado del hormigón se realizará de acuerdo a un plan de trabajo previamente autorizado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72E4959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64AD4F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D9A46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B841F7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no se indiquen las juntas constructivas en el proyecto,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indicará donde pueden hacerse las juntas constructivas.</w:t>
      </w:r>
    </w:p>
    <w:p w14:paraId="36B7E63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80842A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siguientes prohibiciones para el hormigonado deben tenerse en cuenta:</w:t>
      </w:r>
    </w:p>
    <w:p w14:paraId="7FF18C47" w14:textId="77777777" w:rsidR="00EF585E" w:rsidRPr="00195580" w:rsidRDefault="00EF585E" w:rsidP="00EF585E">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temperatura de vaciado no será menor a 5°C.</w:t>
      </w:r>
    </w:p>
    <w:p w14:paraId="709F85E9" w14:textId="77777777" w:rsidR="00EF585E" w:rsidRPr="00195580" w:rsidRDefault="00EF585E" w:rsidP="00EF585E">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podrá efectuarse el vaciado durante la lluvia.</w:t>
      </w:r>
    </w:p>
    <w:p w14:paraId="32E1413E" w14:textId="77777777" w:rsidR="00EF585E" w:rsidRPr="00195580" w:rsidRDefault="00EF585E" w:rsidP="00EF585E">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será permitido disponer de grandes cantidades de hormigón en un solo lugar para esparcirlo posteriormente.</w:t>
      </w:r>
    </w:p>
    <w:p w14:paraId="0690BC45" w14:textId="77777777" w:rsidR="00EF585E" w:rsidRPr="00195580" w:rsidRDefault="00EF585E" w:rsidP="00EF585E">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Por ningún motivo se podrá agregar agua en el momento de hormigonar.</w:t>
      </w:r>
    </w:p>
    <w:p w14:paraId="7993673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6ECE75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espesor máximo de la capa de hormigón no deberá exceder a 20 cm para permitir una compactación eficaz.</w:t>
      </w:r>
    </w:p>
    <w:p w14:paraId="69735CB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9B8416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velocidad del vaciado será la suficiente para garantizar que el hormigón se mantenga plástico en todo momento.</w:t>
      </w:r>
    </w:p>
    <w:p w14:paraId="7CB1E85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02BC00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No se podrá verter el hormigón en caída libre desde alturas superiores a 1,50 m, debiendo en este caso utilizar </w:t>
      </w:r>
      <w:r w:rsidRPr="00195580">
        <w:rPr>
          <w:rFonts w:ascii="Verdana" w:eastAsia="Verdana" w:hAnsi="Verdana" w:cs="Tahoma"/>
          <w:sz w:val="16"/>
          <w:szCs w:val="16"/>
        </w:rPr>
        <w:lastRenderedPageBreak/>
        <w:t>canalones, embudos o ductos.</w:t>
      </w:r>
    </w:p>
    <w:p w14:paraId="3972A5C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E4ED04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vaciado en losas deberá efectuarse por franjas de ancho tal que, al vaciar la capa siguiente, en la primera no se haya iniciado el fraguado.</w:t>
      </w:r>
    </w:p>
    <w:p w14:paraId="309A3AB2"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p>
    <w:p w14:paraId="27CA89F8"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Compactación</w:t>
      </w:r>
    </w:p>
    <w:p w14:paraId="201BB7A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6260485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2C536C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vibrado será realizado mediante vibradoras de inmersión y alta frecuencia que deberán ser manejadas por obreros con experiencia en la actividad.</w:t>
      </w:r>
    </w:p>
    <w:p w14:paraId="02D3816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7192C9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De ninguna manera se permitirá el uso de las vibradoras para el transporte de la mezcla o la distribución dentro del encofrado.</w:t>
      </w:r>
    </w:p>
    <w:p w14:paraId="6BD01EE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A3D8AE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6067D2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1FB6A8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vibradoras serán introducidas en puntos equidistantes a 45 cm. entre sí y durante 5 a 15 segundos para evitar la disgregación.</w:t>
      </w:r>
    </w:p>
    <w:p w14:paraId="75337DF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3741EE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28D3854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5ACAF1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compactado del hormigón se completará con un apisonado manual del hormigón y un golpeteo de los encofrados.</w:t>
      </w:r>
    </w:p>
    <w:p w14:paraId="5CC5C4F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A22401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compactación manual del hormigón mediante varillas de hierro será usada solo bajo autorización de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7F01EF6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84A009D"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Desencofrado</w:t>
      </w:r>
    </w:p>
    <w:p w14:paraId="1A06318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7AA694C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3A691D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08361FE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F72B43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E79616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19A6CB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superiores en superficies inclinadas deberán ser removidos tan pronto como el hormigón tenga suficiente resistencia para no escurrir.</w:t>
      </w:r>
    </w:p>
    <w:p w14:paraId="7C492FB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EB9A3F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construcción, queda prohibido aplicar cargas, acumular materiales o maquinarias que signifiquen un peligro en la estabilidad de la estructura.</w:t>
      </w:r>
    </w:p>
    <w:p w14:paraId="52D495B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08197C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tiempos de desencofrado serán los indicados en el proyecto (planos y/o memoria de cálculo) y lo indicado en la norma CBH-87.</w:t>
      </w:r>
    </w:p>
    <w:p w14:paraId="46A7990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6A5D00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desencofrado requerirá la autorización del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422A380B" w14:textId="77777777" w:rsidR="00EF585E" w:rsidRPr="00195580" w:rsidRDefault="00EF585E" w:rsidP="00EF585E">
      <w:pPr>
        <w:widowControl w:val="0"/>
        <w:suppressAutoHyphens/>
        <w:autoSpaceDE w:val="0"/>
        <w:autoSpaceDN w:val="0"/>
        <w:spacing w:after="120"/>
        <w:contextualSpacing/>
        <w:jc w:val="both"/>
        <w:rPr>
          <w:rFonts w:ascii="Verdana" w:eastAsia="Verdana" w:hAnsi="Verdana" w:cs="Tahoma"/>
          <w:sz w:val="16"/>
          <w:szCs w:val="16"/>
        </w:rPr>
      </w:pPr>
    </w:p>
    <w:p w14:paraId="68B4CADF"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Protección y Curado</w:t>
      </w:r>
    </w:p>
    <w:p w14:paraId="7AD7B4C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Una vez vaciado el hormigón fresco, deberá protegerse contra la lluvia, el viento, sol y en general contra toda acción que lo perjudique.</w:t>
      </w:r>
    </w:p>
    <w:p w14:paraId="403F72D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D246FB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hormigón será protegido manteniéndose a una temperatura superior a 5°C por lo menos durante 96 horas.</w:t>
      </w:r>
    </w:p>
    <w:p w14:paraId="59DE139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7A1B74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202216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6C9104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Durante la construcción, queda prohibido aplicar cargas, acumular materiales o maquinarias que signifiquen un </w:t>
      </w:r>
      <w:r w:rsidRPr="00195580">
        <w:rPr>
          <w:rFonts w:ascii="Verdana" w:eastAsia="Verdana" w:hAnsi="Verdana" w:cs="Tahoma"/>
          <w:sz w:val="16"/>
          <w:szCs w:val="16"/>
        </w:rPr>
        <w:lastRenderedPageBreak/>
        <w:t>peligro en la estabilidad de la estructura.</w:t>
      </w:r>
    </w:p>
    <w:p w14:paraId="5A81C6F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FBB99EC"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Control de Calidad</w:t>
      </w:r>
    </w:p>
    <w:p w14:paraId="1B0CCD8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5536536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02A13D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0949251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621678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5A8CB2E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2B7349B" w14:textId="77777777" w:rsidR="00EF585E" w:rsidRPr="00195580" w:rsidRDefault="00EF585E" w:rsidP="00EF585E">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Ensayos a Realizar</w:t>
      </w:r>
    </w:p>
    <w:p w14:paraId="296A1A7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del presente ítem mínimamente se realizarán los siguientes ensayos de calidad:</w:t>
      </w:r>
    </w:p>
    <w:p w14:paraId="6686203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28FE2A2" w14:textId="77777777" w:rsidR="00EF585E" w:rsidRPr="00195580" w:rsidRDefault="00EF585E" w:rsidP="00EF585E">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Granulometría de los Áridos.</w:t>
      </w:r>
    </w:p>
    <w:p w14:paraId="24F64136" w14:textId="77777777" w:rsidR="00EF585E" w:rsidRPr="00195580" w:rsidRDefault="00EF585E" w:rsidP="00EF585E">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Control de la Resistencia del Hormigón – Probetas Cilíndricas.</w:t>
      </w:r>
    </w:p>
    <w:p w14:paraId="16307EB9" w14:textId="77777777" w:rsidR="00EF585E" w:rsidRPr="00195580" w:rsidRDefault="00EF585E" w:rsidP="00EF585E">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Control de la Consistencia del Hormigón - Cono de Abraham.</w:t>
      </w:r>
    </w:p>
    <w:p w14:paraId="5D7A4B55" w14:textId="77777777" w:rsidR="00EF585E" w:rsidRPr="00195580" w:rsidRDefault="00EF585E" w:rsidP="00EF585E">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 de la Máquina de los Ángeles.</w:t>
      </w:r>
    </w:p>
    <w:p w14:paraId="37A8EAB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640A14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Adicionalmente,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indicará la realización de los siguientes ensayos de calidad cuando las condiciones de la obra así lo requieran:</w:t>
      </w:r>
    </w:p>
    <w:p w14:paraId="587903B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590E0F8" w14:textId="77777777" w:rsidR="00EF585E" w:rsidRPr="00195580" w:rsidRDefault="00EF585E" w:rsidP="00EF585E">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calidad sobre el cemento.</w:t>
      </w:r>
    </w:p>
    <w:p w14:paraId="1213613D" w14:textId="77777777" w:rsidR="00EF585E" w:rsidRPr="00195580" w:rsidRDefault="00EF585E" w:rsidP="00EF585E">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calidad de los aceros de refuerzo.</w:t>
      </w:r>
    </w:p>
    <w:p w14:paraId="0C861E28" w14:textId="77777777" w:rsidR="00EF585E" w:rsidRPr="00195580" w:rsidRDefault="00EF585E" w:rsidP="00EF585E">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 de la Máquina de los Ángeles.</w:t>
      </w:r>
    </w:p>
    <w:p w14:paraId="103F9277" w14:textId="77777777" w:rsidR="00EF585E" w:rsidRPr="00195580" w:rsidRDefault="00EF585E" w:rsidP="00EF585E">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Otros que el proponente oferte en su propuesta. </w:t>
      </w:r>
    </w:p>
    <w:p w14:paraId="71E29FF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E1FC48A" w14:textId="77777777" w:rsidR="00EF585E" w:rsidRPr="00195580" w:rsidRDefault="00EF585E" w:rsidP="00EF585E">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Laboratorio</w:t>
      </w:r>
    </w:p>
    <w:p w14:paraId="43C394B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Todos los ensayos se realizarán en un laboratorio que cuenten con la certificación correspondiente y que haya sido aprobado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La extracción de muestras o los ensayos serán realizados en presencia del </w:t>
      </w:r>
      <w:r w:rsidRPr="00195580">
        <w:rPr>
          <w:rFonts w:ascii="Verdana" w:eastAsia="Verdana" w:hAnsi="Verdana" w:cs="Verdana"/>
          <w:sz w:val="16"/>
          <w:szCs w:val="16"/>
        </w:rPr>
        <w:t>Inspector de proyecto</w:t>
      </w:r>
      <w:r w:rsidRPr="00195580">
        <w:rPr>
          <w:rFonts w:ascii="Verdana" w:eastAsia="Verdana" w:hAnsi="Verdana" w:cs="Tahoma"/>
          <w:sz w:val="16"/>
          <w:szCs w:val="16"/>
        </w:rPr>
        <w:t>, mismo que custodiará las muestras desde el día de su obtención hasta su ensayo.</w:t>
      </w:r>
    </w:p>
    <w:p w14:paraId="412CD4E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FF039AB" w14:textId="77777777" w:rsidR="00EF585E" w:rsidRPr="00195580" w:rsidRDefault="00EF585E" w:rsidP="00EF585E">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Frecuencia de los Ensayos</w:t>
      </w:r>
    </w:p>
    <w:p w14:paraId="6DE1453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6291EA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288E3A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7891429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7B3C5E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BB703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FCC538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el transcurso de la obra, además de lo indicado por la normativa, se tomarán 4 probetas en cada vaciado o cada vez que lo exija el </w:t>
      </w:r>
      <w:r w:rsidRPr="00195580">
        <w:rPr>
          <w:rFonts w:ascii="Verdana" w:eastAsia="Verdana" w:hAnsi="Verdana" w:cs="Verdana"/>
          <w:sz w:val="16"/>
          <w:szCs w:val="16"/>
        </w:rPr>
        <w:t>Inspector de proyecto</w:t>
      </w:r>
      <w:r w:rsidRPr="00195580">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7CAD5DA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1EF847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CB8F81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F12225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dispondrá la paralización inmediata de los trabajos.</w:t>
      </w:r>
    </w:p>
    <w:p w14:paraId="55BBF58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6C68C3E"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Verdana"/>
          <w:sz w:val="16"/>
          <w:szCs w:val="16"/>
        </w:rPr>
        <w:t>En cualquier caso,</w:t>
      </w:r>
      <w:r w:rsidRPr="00195580">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29FEDE59"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1A4BC2C" w14:textId="77777777" w:rsidR="00EF585E" w:rsidRPr="00195580" w:rsidRDefault="00EF585E" w:rsidP="00EF585E">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F585E" w:rsidRPr="00195580" w14:paraId="6D146415" w14:textId="77777777" w:rsidTr="00AA2AEB">
        <w:tc>
          <w:tcPr>
            <w:tcW w:w="912" w:type="pct"/>
            <w:shd w:val="clear" w:color="auto" w:fill="215868"/>
            <w:vAlign w:val="center"/>
          </w:tcPr>
          <w:p w14:paraId="17D3B489" w14:textId="77777777" w:rsidR="00EF585E" w:rsidRPr="00195580" w:rsidRDefault="00EF585E"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 xml:space="preserve">TIPO DEL </w:t>
            </w:r>
            <w:proofErr w:type="spellStart"/>
            <w:r w:rsidRPr="00195580">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2FC1A95D" w14:textId="77777777" w:rsidR="00EF585E" w:rsidRPr="00195580" w:rsidRDefault="00EF585E"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TAM. MAX. AGREGADO</w:t>
            </w:r>
          </w:p>
        </w:tc>
        <w:tc>
          <w:tcPr>
            <w:tcW w:w="874" w:type="pct"/>
            <w:shd w:val="clear" w:color="auto" w:fill="215868"/>
            <w:vAlign w:val="center"/>
          </w:tcPr>
          <w:p w14:paraId="338B141A" w14:textId="77777777" w:rsidR="00EF585E" w:rsidRPr="00195580" w:rsidRDefault="00EF585E"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RES. Kg/cm2</w:t>
            </w:r>
          </w:p>
          <w:p w14:paraId="798EEF93" w14:textId="77777777" w:rsidR="00EF585E" w:rsidRPr="00195580" w:rsidRDefault="00EF585E"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(28 días)</w:t>
            </w:r>
          </w:p>
        </w:tc>
        <w:tc>
          <w:tcPr>
            <w:tcW w:w="972" w:type="pct"/>
            <w:shd w:val="clear" w:color="auto" w:fill="215868"/>
            <w:vAlign w:val="center"/>
          </w:tcPr>
          <w:p w14:paraId="7B89DB33" w14:textId="77777777" w:rsidR="00EF585E" w:rsidRPr="00195580" w:rsidRDefault="00EF585E" w:rsidP="00AA2AEB">
            <w:pPr>
              <w:widowControl w:val="0"/>
              <w:autoSpaceDE w:val="0"/>
              <w:autoSpaceDN w:val="0"/>
              <w:jc w:val="center"/>
              <w:rPr>
                <w:rFonts w:ascii="Verdana" w:eastAsia="Verdana" w:hAnsi="Verdana" w:cs="Tahoma"/>
                <w:b/>
                <w:color w:val="FFFFFF" w:themeColor="background1"/>
                <w:sz w:val="16"/>
                <w:szCs w:val="16"/>
                <w:lang w:val="pt-BR"/>
              </w:rPr>
            </w:pPr>
            <w:r w:rsidRPr="00195580">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72AB3D05" w14:textId="77777777" w:rsidR="00EF585E" w:rsidRPr="00195580" w:rsidRDefault="00EF585E"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RELACIÓN a / c</w:t>
            </w:r>
          </w:p>
        </w:tc>
        <w:tc>
          <w:tcPr>
            <w:tcW w:w="687" w:type="pct"/>
            <w:shd w:val="clear" w:color="auto" w:fill="215868"/>
            <w:vAlign w:val="center"/>
          </w:tcPr>
          <w:p w14:paraId="2E50CEA5" w14:textId="77777777" w:rsidR="00EF585E" w:rsidRPr="00195580" w:rsidRDefault="00EF585E"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Rev. (</w:t>
            </w:r>
            <w:proofErr w:type="spellStart"/>
            <w:r w:rsidRPr="00195580">
              <w:rPr>
                <w:rFonts w:ascii="Verdana" w:eastAsia="Verdana" w:hAnsi="Verdana" w:cs="Tahoma"/>
                <w:b/>
                <w:color w:val="FFFFFF" w:themeColor="background1"/>
                <w:sz w:val="16"/>
                <w:szCs w:val="16"/>
              </w:rPr>
              <w:t>pulg</w:t>
            </w:r>
            <w:proofErr w:type="spellEnd"/>
            <w:r w:rsidRPr="00195580">
              <w:rPr>
                <w:rFonts w:ascii="Verdana" w:eastAsia="Verdana" w:hAnsi="Verdana" w:cs="Tahoma"/>
                <w:b/>
                <w:color w:val="FFFFFF" w:themeColor="background1"/>
                <w:sz w:val="16"/>
                <w:szCs w:val="16"/>
              </w:rPr>
              <w:t>)</w:t>
            </w:r>
          </w:p>
        </w:tc>
      </w:tr>
      <w:tr w:rsidR="00EF585E" w:rsidRPr="00195580" w14:paraId="3BAD2C5C" w14:textId="77777777" w:rsidTr="00AA2AEB">
        <w:trPr>
          <w:trHeight w:val="304"/>
        </w:trPr>
        <w:tc>
          <w:tcPr>
            <w:tcW w:w="912" w:type="pct"/>
            <w:vAlign w:val="center"/>
          </w:tcPr>
          <w:p w14:paraId="42507928"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lastRenderedPageBreak/>
              <w:t>H “</w:t>
            </w:r>
            <w:smartTag w:uri="urn:schemas-microsoft-com:office:smarttags" w:element="metricconverter">
              <w:smartTagPr>
                <w:attr w:name="ProductID" w:val="400”"/>
              </w:smartTagPr>
              <w:r w:rsidRPr="00195580">
                <w:rPr>
                  <w:rFonts w:ascii="Verdana" w:eastAsia="Verdana" w:hAnsi="Verdana" w:cs="Tahoma"/>
                  <w:sz w:val="16"/>
                  <w:szCs w:val="16"/>
                </w:rPr>
                <w:t>400”</w:t>
              </w:r>
            </w:smartTag>
          </w:p>
        </w:tc>
        <w:tc>
          <w:tcPr>
            <w:tcW w:w="874" w:type="pct"/>
            <w:vAlign w:val="center"/>
          </w:tcPr>
          <w:p w14:paraId="2444D35E" w14:textId="77777777" w:rsidR="00EF585E" w:rsidRPr="00195580" w:rsidRDefault="00EF585E"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p>
        </w:tc>
        <w:tc>
          <w:tcPr>
            <w:tcW w:w="874" w:type="pct"/>
            <w:vAlign w:val="center"/>
          </w:tcPr>
          <w:p w14:paraId="7F6D7CD5"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400</w:t>
            </w:r>
          </w:p>
        </w:tc>
        <w:tc>
          <w:tcPr>
            <w:tcW w:w="972" w:type="pct"/>
            <w:vAlign w:val="center"/>
          </w:tcPr>
          <w:p w14:paraId="265B06B8"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470</w:t>
            </w:r>
          </w:p>
        </w:tc>
        <w:tc>
          <w:tcPr>
            <w:tcW w:w="680" w:type="pct"/>
            <w:vAlign w:val="center"/>
          </w:tcPr>
          <w:p w14:paraId="0D1D86C1"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0,4</w:t>
            </w:r>
          </w:p>
        </w:tc>
        <w:tc>
          <w:tcPr>
            <w:tcW w:w="687" w:type="pct"/>
            <w:vAlign w:val="center"/>
          </w:tcPr>
          <w:p w14:paraId="40C75FA6"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 – 3</w:t>
            </w:r>
          </w:p>
        </w:tc>
      </w:tr>
      <w:tr w:rsidR="00EF585E" w:rsidRPr="00195580" w14:paraId="10BA753E" w14:textId="77777777" w:rsidTr="00AA2AEB">
        <w:trPr>
          <w:trHeight w:val="132"/>
        </w:trPr>
        <w:tc>
          <w:tcPr>
            <w:tcW w:w="912" w:type="pct"/>
            <w:vAlign w:val="center"/>
          </w:tcPr>
          <w:p w14:paraId="7D8BA314"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H “</w:t>
            </w:r>
            <w:smartTag w:uri="urn:schemas-microsoft-com:office:smarttags" w:element="metricconverter">
              <w:smartTagPr>
                <w:attr w:name="ProductID" w:val="350”"/>
              </w:smartTagPr>
              <w:r w:rsidRPr="00195580">
                <w:rPr>
                  <w:rFonts w:ascii="Verdana" w:eastAsia="Verdana" w:hAnsi="Verdana" w:cs="Tahoma"/>
                  <w:sz w:val="16"/>
                  <w:szCs w:val="16"/>
                </w:rPr>
                <w:t>350”</w:t>
              </w:r>
            </w:smartTag>
          </w:p>
        </w:tc>
        <w:tc>
          <w:tcPr>
            <w:tcW w:w="874" w:type="pct"/>
            <w:vAlign w:val="center"/>
          </w:tcPr>
          <w:p w14:paraId="70FC386A" w14:textId="77777777" w:rsidR="00EF585E" w:rsidRPr="00195580" w:rsidRDefault="00EF585E"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p>
        </w:tc>
        <w:tc>
          <w:tcPr>
            <w:tcW w:w="874" w:type="pct"/>
            <w:vAlign w:val="center"/>
          </w:tcPr>
          <w:p w14:paraId="170D27FB"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350</w:t>
            </w:r>
          </w:p>
        </w:tc>
        <w:tc>
          <w:tcPr>
            <w:tcW w:w="972" w:type="pct"/>
            <w:vAlign w:val="center"/>
          </w:tcPr>
          <w:p w14:paraId="6EC38A31"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450</w:t>
            </w:r>
          </w:p>
        </w:tc>
        <w:tc>
          <w:tcPr>
            <w:tcW w:w="680" w:type="pct"/>
            <w:vAlign w:val="center"/>
          </w:tcPr>
          <w:p w14:paraId="5E997AFA"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0,4 – 0.45</w:t>
            </w:r>
          </w:p>
        </w:tc>
        <w:tc>
          <w:tcPr>
            <w:tcW w:w="687" w:type="pct"/>
            <w:vAlign w:val="center"/>
          </w:tcPr>
          <w:p w14:paraId="410FA85B"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 – 3</w:t>
            </w:r>
          </w:p>
        </w:tc>
      </w:tr>
      <w:tr w:rsidR="00EF585E" w:rsidRPr="00195580" w14:paraId="4CE5FDB4" w14:textId="77777777" w:rsidTr="00AA2AEB">
        <w:trPr>
          <w:trHeight w:val="304"/>
        </w:trPr>
        <w:tc>
          <w:tcPr>
            <w:tcW w:w="912" w:type="pct"/>
            <w:vAlign w:val="center"/>
          </w:tcPr>
          <w:p w14:paraId="5C307841" w14:textId="77777777" w:rsidR="00EF585E" w:rsidRPr="00195580" w:rsidRDefault="00EF585E"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Tipo “A” 210</w:t>
            </w:r>
          </w:p>
        </w:tc>
        <w:tc>
          <w:tcPr>
            <w:tcW w:w="874" w:type="pct"/>
            <w:vAlign w:val="center"/>
          </w:tcPr>
          <w:p w14:paraId="4A824050" w14:textId="77777777" w:rsidR="00EF585E" w:rsidRPr="00195580" w:rsidRDefault="00EF585E" w:rsidP="00AA2AEB">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195580">
                <w:rPr>
                  <w:rFonts w:ascii="Verdana" w:eastAsia="Verdana" w:hAnsi="Verdana" w:cs="Tahoma"/>
                  <w:b/>
                  <w:sz w:val="16"/>
                  <w:szCs w:val="16"/>
                </w:rPr>
                <w:t>1”</w:t>
              </w:r>
            </w:smartTag>
            <w:r w:rsidRPr="00195580">
              <w:rPr>
                <w:rFonts w:ascii="Verdana" w:eastAsia="Verdana" w:hAnsi="Verdana" w:cs="Tahoma"/>
                <w:b/>
                <w:sz w:val="16"/>
                <w:szCs w:val="16"/>
              </w:rPr>
              <w:t xml:space="preserve"> – 1/2”</w:t>
            </w:r>
          </w:p>
        </w:tc>
        <w:tc>
          <w:tcPr>
            <w:tcW w:w="874" w:type="pct"/>
            <w:vAlign w:val="center"/>
          </w:tcPr>
          <w:p w14:paraId="01EA09B8" w14:textId="77777777" w:rsidR="00EF585E" w:rsidRPr="00195580" w:rsidRDefault="00EF585E"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210</w:t>
            </w:r>
          </w:p>
        </w:tc>
        <w:tc>
          <w:tcPr>
            <w:tcW w:w="972" w:type="pct"/>
            <w:vAlign w:val="center"/>
          </w:tcPr>
          <w:p w14:paraId="0A83845B" w14:textId="77777777" w:rsidR="00EF585E" w:rsidRPr="00195580" w:rsidRDefault="00EF585E"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350</w:t>
            </w:r>
          </w:p>
        </w:tc>
        <w:tc>
          <w:tcPr>
            <w:tcW w:w="680" w:type="pct"/>
            <w:vAlign w:val="center"/>
          </w:tcPr>
          <w:p w14:paraId="7279467D" w14:textId="77777777" w:rsidR="00EF585E" w:rsidRPr="00195580" w:rsidRDefault="00EF585E"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0,5</w:t>
            </w:r>
          </w:p>
        </w:tc>
        <w:tc>
          <w:tcPr>
            <w:tcW w:w="687" w:type="pct"/>
            <w:vAlign w:val="center"/>
          </w:tcPr>
          <w:p w14:paraId="3192196B" w14:textId="77777777" w:rsidR="00EF585E" w:rsidRPr="00195580" w:rsidRDefault="00EF585E"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2 – 4</w:t>
            </w:r>
          </w:p>
        </w:tc>
      </w:tr>
      <w:tr w:rsidR="00EF585E" w:rsidRPr="00195580" w14:paraId="1624B330" w14:textId="77777777" w:rsidTr="00AA2AEB">
        <w:trPr>
          <w:trHeight w:val="305"/>
        </w:trPr>
        <w:tc>
          <w:tcPr>
            <w:tcW w:w="912" w:type="pct"/>
            <w:vAlign w:val="center"/>
          </w:tcPr>
          <w:p w14:paraId="2E42C872"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Tipo “B” 180</w:t>
            </w:r>
          </w:p>
        </w:tc>
        <w:tc>
          <w:tcPr>
            <w:tcW w:w="874" w:type="pct"/>
            <w:vAlign w:val="center"/>
          </w:tcPr>
          <w:p w14:paraId="53108006" w14:textId="77777777" w:rsidR="00EF585E" w:rsidRPr="00195580" w:rsidRDefault="00EF585E"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r w:rsidRPr="00195580">
              <w:rPr>
                <w:rFonts w:ascii="Verdana" w:eastAsia="Verdana" w:hAnsi="Verdana" w:cs="Tahoma"/>
                <w:sz w:val="16"/>
                <w:szCs w:val="16"/>
              </w:rPr>
              <w:t xml:space="preserve"> – 11/2”</w:t>
            </w:r>
          </w:p>
        </w:tc>
        <w:tc>
          <w:tcPr>
            <w:tcW w:w="874" w:type="pct"/>
            <w:vAlign w:val="center"/>
          </w:tcPr>
          <w:p w14:paraId="3B0C5260"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180</w:t>
            </w:r>
          </w:p>
        </w:tc>
        <w:tc>
          <w:tcPr>
            <w:tcW w:w="972" w:type="pct"/>
            <w:vAlign w:val="center"/>
          </w:tcPr>
          <w:p w14:paraId="62C111CD"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310</w:t>
            </w:r>
          </w:p>
        </w:tc>
        <w:tc>
          <w:tcPr>
            <w:tcW w:w="680" w:type="pct"/>
            <w:vAlign w:val="center"/>
          </w:tcPr>
          <w:p w14:paraId="23D4D904"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0,55</w:t>
            </w:r>
          </w:p>
        </w:tc>
        <w:tc>
          <w:tcPr>
            <w:tcW w:w="687" w:type="pct"/>
            <w:vAlign w:val="center"/>
          </w:tcPr>
          <w:p w14:paraId="37962560"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4</w:t>
            </w:r>
          </w:p>
        </w:tc>
      </w:tr>
      <w:tr w:rsidR="00EF585E" w:rsidRPr="00195580" w14:paraId="11D28616" w14:textId="77777777" w:rsidTr="00AA2AEB">
        <w:trPr>
          <w:trHeight w:val="304"/>
        </w:trPr>
        <w:tc>
          <w:tcPr>
            <w:tcW w:w="912" w:type="pct"/>
            <w:vAlign w:val="center"/>
          </w:tcPr>
          <w:p w14:paraId="18FAEDB7"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Tipo “C” 160</w:t>
            </w:r>
          </w:p>
        </w:tc>
        <w:tc>
          <w:tcPr>
            <w:tcW w:w="874" w:type="pct"/>
            <w:vAlign w:val="center"/>
          </w:tcPr>
          <w:p w14:paraId="6D7E3E93" w14:textId="77777777" w:rsidR="00EF585E" w:rsidRPr="00195580" w:rsidRDefault="00EF585E"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r w:rsidRPr="00195580">
              <w:rPr>
                <w:rFonts w:ascii="Verdana" w:eastAsia="Verdana" w:hAnsi="Verdana" w:cs="Tahoma"/>
                <w:sz w:val="16"/>
                <w:szCs w:val="16"/>
              </w:rPr>
              <w:t xml:space="preserve"> – 11/2”</w:t>
            </w:r>
          </w:p>
        </w:tc>
        <w:tc>
          <w:tcPr>
            <w:tcW w:w="874" w:type="pct"/>
            <w:vAlign w:val="center"/>
          </w:tcPr>
          <w:p w14:paraId="1F3376FB"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160</w:t>
            </w:r>
          </w:p>
        </w:tc>
        <w:tc>
          <w:tcPr>
            <w:tcW w:w="972" w:type="pct"/>
            <w:vAlign w:val="center"/>
          </w:tcPr>
          <w:p w14:paraId="14682C1D"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250</w:t>
            </w:r>
          </w:p>
        </w:tc>
        <w:tc>
          <w:tcPr>
            <w:tcW w:w="680" w:type="pct"/>
            <w:vAlign w:val="center"/>
          </w:tcPr>
          <w:p w14:paraId="7B711F76"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0,6</w:t>
            </w:r>
          </w:p>
        </w:tc>
        <w:tc>
          <w:tcPr>
            <w:tcW w:w="687" w:type="pct"/>
            <w:vAlign w:val="center"/>
          </w:tcPr>
          <w:p w14:paraId="3DD0E448"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3</w:t>
            </w:r>
          </w:p>
        </w:tc>
      </w:tr>
      <w:tr w:rsidR="00EF585E" w:rsidRPr="00195580" w14:paraId="393EB3DE" w14:textId="77777777" w:rsidTr="00AA2AEB">
        <w:trPr>
          <w:trHeight w:val="304"/>
        </w:trPr>
        <w:tc>
          <w:tcPr>
            <w:tcW w:w="912" w:type="pct"/>
            <w:vAlign w:val="center"/>
          </w:tcPr>
          <w:p w14:paraId="546EAAFF"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Tipo “D” 130</w:t>
            </w:r>
          </w:p>
        </w:tc>
        <w:tc>
          <w:tcPr>
            <w:tcW w:w="874" w:type="pct"/>
            <w:vAlign w:val="center"/>
          </w:tcPr>
          <w:p w14:paraId="34A2CA89" w14:textId="77777777" w:rsidR="00EF585E" w:rsidRPr="00195580" w:rsidRDefault="00EF585E"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95580">
                <w:rPr>
                  <w:rFonts w:ascii="Verdana" w:eastAsia="Verdana" w:hAnsi="Verdana" w:cs="Tahoma"/>
                  <w:sz w:val="16"/>
                  <w:szCs w:val="16"/>
                </w:rPr>
                <w:t>2”</w:t>
              </w:r>
            </w:smartTag>
          </w:p>
        </w:tc>
        <w:tc>
          <w:tcPr>
            <w:tcW w:w="874" w:type="pct"/>
            <w:vAlign w:val="center"/>
          </w:tcPr>
          <w:p w14:paraId="6440B1B3"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130</w:t>
            </w:r>
          </w:p>
        </w:tc>
        <w:tc>
          <w:tcPr>
            <w:tcW w:w="972" w:type="pct"/>
            <w:vAlign w:val="center"/>
          </w:tcPr>
          <w:p w14:paraId="20EE0841"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230</w:t>
            </w:r>
          </w:p>
        </w:tc>
        <w:tc>
          <w:tcPr>
            <w:tcW w:w="680" w:type="pct"/>
            <w:vAlign w:val="center"/>
          </w:tcPr>
          <w:p w14:paraId="66BF727D"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0,7</w:t>
            </w:r>
          </w:p>
        </w:tc>
        <w:tc>
          <w:tcPr>
            <w:tcW w:w="687" w:type="pct"/>
            <w:vAlign w:val="center"/>
          </w:tcPr>
          <w:p w14:paraId="59980D2F"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3</w:t>
            </w:r>
          </w:p>
        </w:tc>
      </w:tr>
      <w:tr w:rsidR="00EF585E" w:rsidRPr="00195580" w14:paraId="36BF4239" w14:textId="77777777" w:rsidTr="00AA2AEB">
        <w:trPr>
          <w:trHeight w:val="305"/>
        </w:trPr>
        <w:tc>
          <w:tcPr>
            <w:tcW w:w="912" w:type="pct"/>
            <w:vAlign w:val="center"/>
          </w:tcPr>
          <w:p w14:paraId="358725CA"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Tipo “E”</w:t>
            </w:r>
          </w:p>
        </w:tc>
        <w:tc>
          <w:tcPr>
            <w:tcW w:w="874" w:type="pct"/>
            <w:vAlign w:val="center"/>
          </w:tcPr>
          <w:p w14:paraId="1CC17D91" w14:textId="77777777" w:rsidR="00EF585E" w:rsidRPr="00195580" w:rsidRDefault="00EF585E"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95580">
                <w:rPr>
                  <w:rFonts w:ascii="Verdana" w:eastAsia="Verdana" w:hAnsi="Verdana" w:cs="Tahoma"/>
                  <w:sz w:val="16"/>
                  <w:szCs w:val="16"/>
                </w:rPr>
                <w:t>2”</w:t>
              </w:r>
            </w:smartTag>
            <w:r w:rsidRPr="00195580">
              <w:rPr>
                <w:rFonts w:ascii="Verdana" w:eastAsia="Verdana" w:hAnsi="Verdana" w:cs="Tahoma"/>
                <w:sz w:val="16"/>
                <w:szCs w:val="16"/>
              </w:rPr>
              <w:t xml:space="preserve"> – 2 ½”</w:t>
            </w:r>
          </w:p>
        </w:tc>
        <w:tc>
          <w:tcPr>
            <w:tcW w:w="874" w:type="pct"/>
            <w:vAlign w:val="center"/>
          </w:tcPr>
          <w:p w14:paraId="45FAEC95"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210</w:t>
            </w:r>
          </w:p>
        </w:tc>
        <w:tc>
          <w:tcPr>
            <w:tcW w:w="972" w:type="pct"/>
            <w:vAlign w:val="center"/>
          </w:tcPr>
          <w:p w14:paraId="4652DFDA"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225</w:t>
            </w:r>
          </w:p>
        </w:tc>
        <w:tc>
          <w:tcPr>
            <w:tcW w:w="680" w:type="pct"/>
            <w:vAlign w:val="center"/>
          </w:tcPr>
          <w:p w14:paraId="74629239"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0,75</w:t>
            </w:r>
          </w:p>
        </w:tc>
        <w:tc>
          <w:tcPr>
            <w:tcW w:w="687" w:type="pct"/>
            <w:vAlign w:val="center"/>
          </w:tcPr>
          <w:p w14:paraId="0490815B" w14:textId="77777777" w:rsidR="00EF585E" w:rsidRPr="00195580" w:rsidRDefault="00EF585E"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3</w:t>
            </w:r>
          </w:p>
        </w:tc>
      </w:tr>
    </w:tbl>
    <w:p w14:paraId="625C471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9203B04"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3484AD0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EE64D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4A0808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indicar claramente el o los sectores que han sido observados.</w:t>
      </w:r>
    </w:p>
    <w:p w14:paraId="0C6E7EE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6071394" w14:textId="77777777" w:rsidR="00EF585E" w:rsidRPr="00195580" w:rsidRDefault="00EF585E" w:rsidP="00EF585E">
      <w:pPr>
        <w:widowControl w:val="0"/>
        <w:tabs>
          <w:tab w:val="left" w:pos="8711"/>
        </w:tabs>
        <w:autoSpaceDE w:val="0"/>
        <w:autoSpaceDN w:val="0"/>
        <w:adjustRightInd w:val="0"/>
        <w:jc w:val="both"/>
        <w:rPr>
          <w:rFonts w:ascii="Verdana" w:eastAsia="Calibri" w:hAnsi="Verdana" w:cs="Verdana"/>
          <w:sz w:val="16"/>
          <w:szCs w:val="16"/>
        </w:rPr>
      </w:pPr>
      <w:r w:rsidRPr="00195580">
        <w:rPr>
          <w:rFonts w:ascii="Verdana" w:eastAsia="Calibri" w:hAnsi="Verdana" w:cs="Verdana"/>
          <w:sz w:val="16"/>
          <w:szCs w:val="16"/>
        </w:rPr>
        <w:t xml:space="preserve">Todo material, hormigón o elemento ejecutado que sea rechazado se procederá conforme a lo indicado </w:t>
      </w:r>
      <w:r w:rsidRPr="00195580">
        <w:rPr>
          <w:rFonts w:ascii="Verdana" w:eastAsia="Verdana" w:hAnsi="Verdana" w:cs="Verdana"/>
          <w:sz w:val="16"/>
          <w:szCs w:val="16"/>
        </w:rPr>
        <w:t>en la Normativa referida CBH-87 con su curado, corrección, demolición o reposición, actividad que deberá ser aprobada por el Inspector de proyecto</w:t>
      </w:r>
      <w:r w:rsidRPr="00195580">
        <w:rPr>
          <w:rFonts w:ascii="Verdana" w:eastAsia="Calibri" w:hAnsi="Verdana" w:cs="Verdana"/>
          <w:sz w:val="16"/>
          <w:szCs w:val="16"/>
        </w:rPr>
        <w:t>.</w:t>
      </w:r>
    </w:p>
    <w:p w14:paraId="5886B5F5" w14:textId="77777777" w:rsidR="00EF585E" w:rsidRPr="00195580" w:rsidRDefault="00EF585E" w:rsidP="00EF585E">
      <w:pPr>
        <w:widowControl w:val="0"/>
        <w:tabs>
          <w:tab w:val="left" w:pos="8711"/>
        </w:tabs>
        <w:autoSpaceDE w:val="0"/>
        <w:autoSpaceDN w:val="0"/>
        <w:adjustRightInd w:val="0"/>
        <w:jc w:val="both"/>
        <w:rPr>
          <w:rFonts w:ascii="Verdana" w:eastAsia="Calibri" w:hAnsi="Verdana" w:cs="Verdana"/>
          <w:sz w:val="16"/>
          <w:szCs w:val="16"/>
        </w:rPr>
      </w:pPr>
      <w:r w:rsidRPr="00195580">
        <w:rPr>
          <w:rFonts w:ascii="Verdana" w:eastAsia="Calibri" w:hAnsi="Verdana" w:cs="Verdana"/>
          <w:sz w:val="16"/>
          <w:szCs w:val="16"/>
        </w:rPr>
        <w:t>Todos los ensayos, pruebas, demoliciones, curados y reemplazos necesarios serán cancelados por la Entidad Ejecutora.</w:t>
      </w:r>
    </w:p>
    <w:p w14:paraId="42FF63C0" w14:textId="77777777" w:rsidR="00EF585E" w:rsidRDefault="00EF585E" w:rsidP="00EF585E">
      <w:pPr>
        <w:widowControl w:val="0"/>
        <w:autoSpaceDE w:val="0"/>
        <w:autoSpaceDN w:val="0"/>
        <w:spacing w:before="4"/>
        <w:rPr>
          <w:rFonts w:ascii="Verdana" w:eastAsia="Verdana" w:hAnsi="Verdana" w:cs="Verdana"/>
          <w:sz w:val="16"/>
          <w:szCs w:val="16"/>
        </w:rPr>
      </w:pPr>
    </w:p>
    <w:p w14:paraId="5AA29E3B" w14:textId="77777777" w:rsidR="00EF585E" w:rsidRPr="00195580" w:rsidRDefault="00EF585E" w:rsidP="00EF585E">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36D8EB41" w14:textId="77777777" w:rsidTr="00AA2AEB">
        <w:tc>
          <w:tcPr>
            <w:tcW w:w="584" w:type="dxa"/>
            <w:shd w:val="clear" w:color="auto" w:fill="215868"/>
          </w:tcPr>
          <w:p w14:paraId="2B9D2356"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46617548"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3DD193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41DD09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761DA65" w14:textId="77777777" w:rsidTr="00AA2AEB">
        <w:tc>
          <w:tcPr>
            <w:tcW w:w="584" w:type="dxa"/>
            <w:shd w:val="clear" w:color="auto" w:fill="B8CCE4"/>
          </w:tcPr>
          <w:p w14:paraId="3AC5FCB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11</w:t>
            </w:r>
          </w:p>
        </w:tc>
        <w:tc>
          <w:tcPr>
            <w:tcW w:w="2385" w:type="dxa"/>
            <w:shd w:val="clear" w:color="auto" w:fill="B8CCE4"/>
            <w:vAlign w:val="center"/>
          </w:tcPr>
          <w:p w14:paraId="587E06F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VAC-OG-CON-5</w:t>
            </w:r>
          </w:p>
        </w:tc>
        <w:tc>
          <w:tcPr>
            <w:tcW w:w="1145" w:type="dxa"/>
            <w:shd w:val="clear" w:color="auto" w:fill="B8CCE4"/>
            <w:vAlign w:val="center"/>
          </w:tcPr>
          <w:p w14:paraId="75DD70C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4B3BFCE6"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EMPEDRADO Y CONTRAPISO DE CEMENTO</w:t>
            </w:r>
          </w:p>
        </w:tc>
      </w:tr>
    </w:tbl>
    <w:p w14:paraId="60044289"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1E79668D"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325FEE7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254C0A66"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7137A340"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E7EB0ED"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5D567CD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5A0030FA"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63BDBC"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172CA1D"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BC074D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14ECEF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767C85A"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137E1BFC"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68044C9D"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7FC1A79"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En general, la ejecución del empedrado y contrapiso de cemento deberá cumplir con las siguientes directrices referidas a la ejecución:</w:t>
      </w:r>
    </w:p>
    <w:p w14:paraId="6D905BF6"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5624DB8F"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b/>
          <w:sz w:val="16"/>
          <w:szCs w:val="16"/>
          <w:lang w:val="es-419"/>
        </w:rPr>
        <w:t>Limpieza y Preparación</w:t>
      </w:r>
    </w:p>
    <w:p w14:paraId="5F07EC11"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4DF83053"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4562CC6C"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7A493721"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65D4DC68" w14:textId="77777777" w:rsidR="00EF585E" w:rsidRPr="00195580" w:rsidRDefault="00EF585E" w:rsidP="00EF585E">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Empedrado</w:t>
      </w:r>
    </w:p>
    <w:p w14:paraId="32185F85"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C152DB5"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03876208"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 xml:space="preserve">El empedrado se realizará únicamente con la piedra manzana prevista para la ejecución del ítem y previa aprobación </w:t>
      </w:r>
      <w:r w:rsidRPr="00195580">
        <w:rPr>
          <w:rFonts w:ascii="Verdana" w:eastAsia="Verdana" w:hAnsi="Verdana" w:cs="Verdana"/>
          <w:sz w:val="16"/>
          <w:szCs w:val="16"/>
          <w:lang w:val="es-419"/>
        </w:rPr>
        <w:lastRenderedPageBreak/>
        <w:t>de este insumo por el Inspector del Proyecto. Las piedras manzana estarán libres de suciedad y está prohibido el uso de escombros como elemento reemplazo.</w:t>
      </w:r>
    </w:p>
    <w:p w14:paraId="7BC88852"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5722B390" w14:textId="77777777" w:rsidR="00EF585E" w:rsidRPr="00195580" w:rsidRDefault="00EF585E" w:rsidP="00EF585E">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Mezclado del Hormigón y Morteros</w:t>
      </w:r>
    </w:p>
    <w:p w14:paraId="694F8C3A"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2BC38302"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0685B9D3"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367BD0"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6C38C230"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587E8D4B"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09FF58C8"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23FD9EAA"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53BCA777" w14:textId="77777777" w:rsidR="00EF585E" w:rsidRPr="00195580" w:rsidRDefault="00EF585E" w:rsidP="00EF585E">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Hormigonado</w:t>
      </w:r>
    </w:p>
    <w:p w14:paraId="0771538E"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219F2177"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0D39284"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7FA8CC4F"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9B2E45E"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vaciado de hormigón debe ser de forma continua, solo se interrumpirá en los sectores donde los planos indiquen.</w:t>
      </w:r>
    </w:p>
    <w:p w14:paraId="2EEFB2C1"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3CA97054" w14:textId="77777777" w:rsidR="00EF585E" w:rsidRPr="00195580" w:rsidRDefault="00EF585E" w:rsidP="00EF585E">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Terminado Superficial</w:t>
      </w:r>
    </w:p>
    <w:p w14:paraId="4B4714AA"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00F0A8E9"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2B8C9C62"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 xml:space="preserve">El acabado del contrapiso deberá realizarse con plancha metálica o </w:t>
      </w:r>
      <w:proofErr w:type="spellStart"/>
      <w:r w:rsidRPr="00195580">
        <w:rPr>
          <w:rFonts w:ascii="Verdana" w:eastAsia="Verdana" w:hAnsi="Verdana" w:cs="Verdana"/>
          <w:sz w:val="16"/>
          <w:szCs w:val="16"/>
          <w:lang w:val="es-419"/>
        </w:rPr>
        <w:t>frotachado</w:t>
      </w:r>
      <w:proofErr w:type="spellEnd"/>
      <w:r w:rsidRPr="00195580">
        <w:rPr>
          <w:rFonts w:ascii="Verdana" w:eastAsia="Verdana" w:hAnsi="Verdana" w:cs="Verdana"/>
          <w:sz w:val="16"/>
          <w:szCs w:val="16"/>
          <w:lang w:val="es-419"/>
        </w:rPr>
        <w:t>, dependiendo del tipo de acabado indicado en los planos constructivos o instrucciones del Inspector de proyecto.</w:t>
      </w:r>
    </w:p>
    <w:p w14:paraId="4C5815BF"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6A4723ED" w14:textId="77777777" w:rsidR="00EF585E" w:rsidRPr="00195580" w:rsidRDefault="00EF585E" w:rsidP="00EF585E">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Protección y Curado</w:t>
      </w:r>
    </w:p>
    <w:p w14:paraId="463A3408"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1EAF730"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6E19D5EF"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7031286F"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28E918D8"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Durante la construcción, queda prohibido aplicar cargas, acumular materiales, equipo o maquinarias que generen daño en el elemento.</w:t>
      </w:r>
    </w:p>
    <w:p w14:paraId="116AED50"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4E1EDD8B" w14:textId="77777777" w:rsidR="00EF585E" w:rsidRPr="00195580" w:rsidRDefault="00EF585E" w:rsidP="00EF585E">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Criterios de Aceptación y Rechazo</w:t>
      </w:r>
    </w:p>
    <w:p w14:paraId="11260247"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7A321D07"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6F90A16E"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1A8DFDF6"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545489BA"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4A3489B9"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p>
    <w:p w14:paraId="5C946049" w14:textId="77777777" w:rsidR="00EF585E" w:rsidRPr="00195580" w:rsidRDefault="00EF585E" w:rsidP="00EF585E">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Todos las demoliciones, curados y reemplazos necesarios serán cancelados por la Entidad Ejecutora.</w:t>
      </w:r>
    </w:p>
    <w:p w14:paraId="433EC7CE"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A840A44"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6C0367EE" w14:textId="77777777" w:rsidTr="00AA2AEB">
        <w:tc>
          <w:tcPr>
            <w:tcW w:w="584" w:type="dxa"/>
            <w:shd w:val="clear" w:color="auto" w:fill="215868"/>
          </w:tcPr>
          <w:p w14:paraId="168ACA2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5798F15"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037307D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6EFFF268"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30329B47" w14:textId="77777777" w:rsidTr="00AA2AEB">
        <w:tc>
          <w:tcPr>
            <w:tcW w:w="584" w:type="dxa"/>
            <w:shd w:val="clear" w:color="auto" w:fill="B8CCE4"/>
          </w:tcPr>
          <w:p w14:paraId="59B701E2"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12</w:t>
            </w:r>
          </w:p>
        </w:tc>
        <w:tc>
          <w:tcPr>
            <w:tcW w:w="2385" w:type="dxa"/>
            <w:shd w:val="clear" w:color="auto" w:fill="B8CCE4"/>
            <w:vAlign w:val="center"/>
          </w:tcPr>
          <w:p w14:paraId="5CD00EA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VAC-OG-MES-1</w:t>
            </w:r>
          </w:p>
        </w:tc>
        <w:tc>
          <w:tcPr>
            <w:tcW w:w="1145" w:type="dxa"/>
            <w:shd w:val="clear" w:color="auto" w:fill="B8CCE4"/>
            <w:vAlign w:val="center"/>
          </w:tcPr>
          <w:p w14:paraId="34CEBE1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7A5F2C47"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MESÓN DE HORMIGÓN ARMADO PARA COCINA</w:t>
            </w:r>
          </w:p>
        </w:tc>
      </w:tr>
    </w:tbl>
    <w:p w14:paraId="207BB375"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44A05FF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578ED6CE"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1DD386A3"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56E0E0F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C238E6C"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4B1B702B"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6AAFE87"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F38A3D"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20B101D"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D760D18" w14:textId="77777777" w:rsidR="00EF585E" w:rsidRPr="00195580" w:rsidRDefault="00EF585E" w:rsidP="00EF585E">
      <w:pPr>
        <w:widowControl w:val="0"/>
        <w:autoSpaceDE w:val="0"/>
        <w:autoSpaceDN w:val="0"/>
        <w:adjustRightInd w:val="0"/>
        <w:jc w:val="both"/>
        <w:rPr>
          <w:rFonts w:ascii="Verdana" w:eastAsia="Calibri" w:hAnsi="Verdana" w:cs="Verdana"/>
          <w:color w:val="000000"/>
          <w:sz w:val="16"/>
          <w:szCs w:val="16"/>
        </w:rPr>
      </w:pPr>
    </w:p>
    <w:p w14:paraId="04E0FC0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632709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817147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792CD7"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p>
    <w:p w14:paraId="6BBA078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5ABE99B5"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5D1B974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06879FE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C0DB58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deberán cumplir con las siguientes directrices referidas a la ejecución.</w:t>
      </w:r>
    </w:p>
    <w:p w14:paraId="54FA1C17"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A147799"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Encofrados</w:t>
      </w:r>
    </w:p>
    <w:p w14:paraId="1E3CE8D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podrán ser de madera, metálicos u otro material lo suficientemente rígido, estanco y estable.</w:t>
      </w:r>
    </w:p>
    <w:p w14:paraId="21BE870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54E22F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419FD29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B5DDC0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ACF63E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138102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deberán ser estancos a fin de evitar el empobrecimiento del hormigón por escurrimiento del agua.</w:t>
      </w:r>
    </w:p>
    <w:p w14:paraId="2ECF5D7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442514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5F35454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9B03E0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1948DFC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BBD761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4E68FF7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D1C61C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4DFCCF6"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08C6BFA7"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 xml:space="preserve">Limpieza y colocación </w:t>
      </w:r>
    </w:p>
    <w:p w14:paraId="4BB32BAE"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339F8D06"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0AF1FEB8"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a momento de colocar el hormigón existieran barras con mortero u hormigón endurecido, éstos se deberán eliminar completamente.</w:t>
      </w:r>
    </w:p>
    <w:p w14:paraId="00C57CAA"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34C327E"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0D39D01D"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7DF19A52"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BA43AC"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5CC2F3BA"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En caso de no especificarse los recubrimientos en los planos, se aplicarán los siguientes:</w:t>
      </w:r>
    </w:p>
    <w:p w14:paraId="3E0D0308"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Ambientes interiores protegidos:                            </w:t>
      </w:r>
      <w:r w:rsidRPr="00195580">
        <w:rPr>
          <w:rFonts w:ascii="Verdana" w:eastAsia="Verdana" w:hAnsi="Verdana" w:cs="Verdana"/>
          <w:sz w:val="16"/>
          <w:szCs w:val="16"/>
        </w:rPr>
        <w:tab/>
      </w:r>
      <w:r w:rsidRPr="00195580">
        <w:rPr>
          <w:rFonts w:ascii="Verdana" w:eastAsia="Verdana" w:hAnsi="Verdana" w:cs="Verdana"/>
          <w:sz w:val="16"/>
          <w:szCs w:val="16"/>
        </w:rPr>
        <w:tab/>
        <w:t>1,0 a 1,5   cm</w:t>
      </w:r>
    </w:p>
    <w:p w14:paraId="143A294B"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normal:        </w:t>
      </w:r>
      <w:r w:rsidRPr="00195580">
        <w:rPr>
          <w:rFonts w:ascii="Verdana" w:eastAsia="Verdana" w:hAnsi="Verdana" w:cs="Verdana"/>
          <w:sz w:val="16"/>
          <w:szCs w:val="16"/>
        </w:rPr>
        <w:tab/>
      </w:r>
      <w:r w:rsidRPr="00195580">
        <w:rPr>
          <w:rFonts w:ascii="Verdana" w:eastAsia="Verdana" w:hAnsi="Verdana" w:cs="Verdana"/>
          <w:sz w:val="16"/>
          <w:szCs w:val="16"/>
        </w:rPr>
        <w:tab/>
        <w:t xml:space="preserve">          1,5 a 2,0   cm</w:t>
      </w:r>
    </w:p>
    <w:p w14:paraId="164EDE7E"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húmeda:       </w:t>
      </w:r>
      <w:r w:rsidRPr="00195580">
        <w:rPr>
          <w:rFonts w:ascii="Verdana" w:eastAsia="Verdana" w:hAnsi="Verdana" w:cs="Verdana"/>
          <w:sz w:val="16"/>
          <w:szCs w:val="16"/>
        </w:rPr>
        <w:tab/>
      </w:r>
      <w:r w:rsidRPr="00195580">
        <w:rPr>
          <w:rFonts w:ascii="Verdana" w:eastAsia="Verdana" w:hAnsi="Verdana" w:cs="Verdana"/>
          <w:sz w:val="16"/>
          <w:szCs w:val="16"/>
        </w:rPr>
        <w:tab/>
        <w:t>2,0 a 2,5   cm</w:t>
      </w:r>
    </w:p>
    <w:p w14:paraId="6ABA3CBF" w14:textId="77777777" w:rsidR="00EF585E" w:rsidRPr="00195580" w:rsidRDefault="00EF585E" w:rsidP="00EF585E">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corrosiva:      </w:t>
      </w:r>
      <w:r w:rsidRPr="00195580">
        <w:rPr>
          <w:rFonts w:ascii="Verdana" w:eastAsia="Verdana" w:hAnsi="Verdana" w:cs="Verdana"/>
          <w:sz w:val="16"/>
          <w:szCs w:val="16"/>
        </w:rPr>
        <w:tab/>
      </w:r>
      <w:r w:rsidRPr="00195580">
        <w:rPr>
          <w:rFonts w:ascii="Verdana" w:eastAsia="Verdana" w:hAnsi="Verdana" w:cs="Verdana"/>
          <w:sz w:val="16"/>
          <w:szCs w:val="16"/>
        </w:rPr>
        <w:tab/>
        <w:t>3,0 a 3,5   cm</w:t>
      </w:r>
    </w:p>
    <w:p w14:paraId="05B95557"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20B97F0"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Se cuidará especialmente que todas las armaduras queden protegidas mediante los recubrimientos mínimos especificados en los planos. </w:t>
      </w:r>
    </w:p>
    <w:p w14:paraId="01D0A7E9"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3CC6415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cruces de barras deberán atarse en forma adecuada con alambre de amarre o accesorios previamente aprobados.</w:t>
      </w:r>
    </w:p>
    <w:p w14:paraId="1CC5096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4E05EB96"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542BC46A"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2E1AF811" w14:textId="77777777" w:rsidR="00EF585E" w:rsidRPr="00195580" w:rsidRDefault="00EF585E" w:rsidP="00EF585E">
      <w:pPr>
        <w:widowControl w:val="0"/>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b/>
          <w:sz w:val="16"/>
          <w:szCs w:val="16"/>
        </w:rPr>
        <w:t>Armado de Fierros</w:t>
      </w:r>
    </w:p>
    <w:p w14:paraId="5BAB6AAF"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5A28927D"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p>
    <w:p w14:paraId="6188BA39"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dispondrá un sitio específico en la obra para el doblado y preparación de armaduras con las herramientas adecuadas.</w:t>
      </w:r>
    </w:p>
    <w:p w14:paraId="555CFD5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B70BEC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5320D8"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31FEECA"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4B18799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04FCCD1B"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que fueron dobladas no podrán ser enderezadas, ni podrán ser utilizadas nuevamente sin antes eliminar la zona doblada.</w:t>
      </w:r>
    </w:p>
    <w:p w14:paraId="715529F8"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6B3812E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radio mínimo de doblado, así como las longitudes de patillas y ganchos, deberá respetar lo indicado en planos constructivos y la normativa CBH-87.</w:t>
      </w:r>
    </w:p>
    <w:p w14:paraId="6139A226"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7B0E663D"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Verdana"/>
          <w:sz w:val="16"/>
          <w:szCs w:val="16"/>
        </w:rPr>
        <w:t>Queda terminantemente prohibido el empleo de aceros de diferentes tipos en una misma</w:t>
      </w:r>
      <w:r w:rsidRPr="00195580">
        <w:rPr>
          <w:rFonts w:ascii="Verdana" w:eastAsia="Verdana" w:hAnsi="Verdana" w:cs="Tahoma"/>
          <w:color w:val="000000"/>
          <w:sz w:val="16"/>
          <w:szCs w:val="16"/>
        </w:rPr>
        <w:t xml:space="preserve"> sección, salvo ello sea debidamente justificado por la Entidad Ejecutora y aprobado por el </w:t>
      </w:r>
      <w:r w:rsidRPr="00195580">
        <w:rPr>
          <w:rFonts w:ascii="Verdana" w:eastAsia="Verdana" w:hAnsi="Verdana" w:cs="Verdana"/>
          <w:sz w:val="16"/>
          <w:szCs w:val="16"/>
        </w:rPr>
        <w:t>Inspector de proyecto</w:t>
      </w:r>
      <w:r w:rsidRPr="00195580">
        <w:rPr>
          <w:rFonts w:ascii="Verdana" w:eastAsia="Verdana" w:hAnsi="Verdana" w:cs="Tahoma"/>
          <w:color w:val="000000"/>
          <w:sz w:val="16"/>
          <w:szCs w:val="16"/>
        </w:rPr>
        <w:t>.</w:t>
      </w:r>
    </w:p>
    <w:p w14:paraId="72753B93"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167B7BB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1A45614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2B11C02" w14:textId="77777777" w:rsidR="00EF585E" w:rsidRPr="00195580" w:rsidRDefault="00EF585E" w:rsidP="00EF585E">
      <w:pPr>
        <w:widowControl w:val="0"/>
        <w:tabs>
          <w:tab w:val="left" w:pos="560"/>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Empalmes en las barras</w:t>
      </w:r>
    </w:p>
    <w:p w14:paraId="0F8C5C4F"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ejecutarán los empalmes en los sectores donde estén expresamente indicado en planos constructivos o instruido por el Inspector de proyecto.</w:t>
      </w:r>
    </w:p>
    <w:p w14:paraId="16BE059D"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2EA1362"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F644AF"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5AB5BC3F" w14:textId="77777777" w:rsidR="00EF585E" w:rsidRPr="00195580" w:rsidRDefault="00EF585E" w:rsidP="00EF585E">
      <w:pPr>
        <w:widowControl w:val="0"/>
        <w:tabs>
          <w:tab w:val="left" w:pos="560"/>
        </w:tabs>
        <w:autoSpaceDE w:val="0"/>
        <w:autoSpaceDN w:val="0"/>
        <w:spacing w:line="360" w:lineRule="auto"/>
        <w:jc w:val="both"/>
        <w:rPr>
          <w:rFonts w:ascii="Verdana" w:eastAsia="Verdana" w:hAnsi="Verdana" w:cs="Verdana"/>
          <w:sz w:val="16"/>
          <w:szCs w:val="16"/>
        </w:rPr>
      </w:pPr>
      <w:r w:rsidRPr="00195580">
        <w:rPr>
          <w:rFonts w:ascii="Verdana" w:eastAsia="Verdana" w:hAnsi="Verdana" w:cs="Verdana"/>
          <w:sz w:val="16"/>
          <w:szCs w:val="16"/>
        </w:rPr>
        <w:t>Se realizarán empalmes por superposición de acuerdo al siguiente detalle:</w:t>
      </w:r>
    </w:p>
    <w:p w14:paraId="0903B274" w14:textId="77777777" w:rsidR="00EF585E" w:rsidRPr="00195580" w:rsidRDefault="00EF585E" w:rsidP="00EF585E">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6DE1BF64" w14:textId="77777777" w:rsidR="00EF585E" w:rsidRPr="00195580" w:rsidRDefault="00EF585E" w:rsidP="00EF585E">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En toda la longitud del empalme se colocarán armaduras transversales suplementarias para mejorar las condiciones del empalme, cuando sea necesario.</w:t>
      </w:r>
    </w:p>
    <w:p w14:paraId="08784276" w14:textId="77777777" w:rsidR="00EF585E" w:rsidRPr="00195580" w:rsidRDefault="00EF585E" w:rsidP="00EF585E">
      <w:pPr>
        <w:widowControl w:val="0"/>
        <w:tabs>
          <w:tab w:val="left" w:pos="560"/>
        </w:tabs>
        <w:autoSpaceDE w:val="0"/>
        <w:autoSpaceDN w:val="0"/>
        <w:spacing w:after="120"/>
        <w:jc w:val="both"/>
        <w:rPr>
          <w:rFonts w:ascii="Verdana" w:eastAsia="Verdana" w:hAnsi="Verdana" w:cs="Verdana"/>
          <w:sz w:val="16"/>
          <w:szCs w:val="16"/>
        </w:rPr>
      </w:pPr>
    </w:p>
    <w:p w14:paraId="089A6856" w14:textId="77777777" w:rsidR="00EF585E" w:rsidRPr="00195580" w:rsidRDefault="00EF585E" w:rsidP="00EF585E">
      <w:pPr>
        <w:widowControl w:val="0"/>
        <w:numPr>
          <w:ilvl w:val="0"/>
          <w:numId w:val="115"/>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A158F3"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6DE347A"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Mezclado</w:t>
      </w:r>
    </w:p>
    <w:p w14:paraId="658FE9C2"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El hormigón deberá ser mezclado mecánicamente dosificando por volumen y deseablemente por peso. Para esta tarea:</w:t>
      </w:r>
    </w:p>
    <w:p w14:paraId="5D07B594" w14:textId="77777777" w:rsidR="00EF585E" w:rsidRPr="00195580" w:rsidRDefault="00EF585E" w:rsidP="00EF585E">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195580">
        <w:rPr>
          <w:rFonts w:ascii="Verdana" w:eastAsia="Verdana" w:hAnsi="Verdana" w:cs="Verdana"/>
          <w:sz w:val="16"/>
          <w:szCs w:val="16"/>
        </w:rPr>
        <w:t>Se utilizarán una o más hormigoneras de capacidad adecuada y se empleará personal especializado para su manejo.</w:t>
      </w:r>
    </w:p>
    <w:p w14:paraId="0BCDE382" w14:textId="77777777" w:rsidR="00EF585E" w:rsidRPr="00195580" w:rsidRDefault="00EF585E" w:rsidP="00EF585E">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t>Periódicamente se verificará la uniformidad del mezclado.</w:t>
      </w:r>
    </w:p>
    <w:p w14:paraId="749DA58D" w14:textId="77777777" w:rsidR="00EF585E" w:rsidRPr="00195580" w:rsidRDefault="00EF585E" w:rsidP="00EF585E">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t>Los materiales componentes serán introducidos en el orden siguiente:</w:t>
      </w:r>
    </w:p>
    <w:p w14:paraId="5EE4FC52"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Una parte del agua del mezclado (aproximadamente la mitad)</w:t>
      </w:r>
    </w:p>
    <w:p w14:paraId="11B0B76C"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37977B6"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 grava</w:t>
      </w:r>
    </w:p>
    <w:p w14:paraId="25F253EA" w14:textId="77777777" w:rsidR="00EF585E" w:rsidRPr="00195580" w:rsidRDefault="00EF585E" w:rsidP="00EF585E">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resto del agua de amasado</w:t>
      </w:r>
    </w:p>
    <w:p w14:paraId="5C8A06D5" w14:textId="77777777" w:rsidR="00EF585E" w:rsidRPr="00195580" w:rsidRDefault="00EF585E" w:rsidP="00EF585E">
      <w:pPr>
        <w:widowControl w:val="0"/>
        <w:tabs>
          <w:tab w:val="left" w:pos="560"/>
        </w:tabs>
        <w:autoSpaceDE w:val="0"/>
        <w:autoSpaceDN w:val="0"/>
        <w:ind w:left="426"/>
        <w:jc w:val="both"/>
        <w:rPr>
          <w:rFonts w:ascii="Verdana" w:eastAsia="Verdana" w:hAnsi="Verdana" w:cs="Verdana"/>
          <w:sz w:val="16"/>
          <w:szCs w:val="16"/>
        </w:rPr>
      </w:pPr>
    </w:p>
    <w:p w14:paraId="3634F68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E1F75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7FDA0F07"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No se permitirá cargar la hormigonera antes de haberse procedido a descargarla totalmente de la batida anterior. </w:t>
      </w:r>
    </w:p>
    <w:p w14:paraId="6B7F849D"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p>
    <w:p w14:paraId="160F6BA8"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mezclado manual queda expresamente prohibido.</w:t>
      </w:r>
    </w:p>
    <w:p w14:paraId="68A1BFCE" w14:textId="77777777" w:rsidR="00EF585E" w:rsidRPr="00195580" w:rsidRDefault="00EF585E" w:rsidP="00EF585E">
      <w:pPr>
        <w:widowControl w:val="0"/>
        <w:autoSpaceDE w:val="0"/>
        <w:autoSpaceDN w:val="0"/>
        <w:rPr>
          <w:rFonts w:ascii="Verdana" w:eastAsia="Verdana" w:hAnsi="Verdana" w:cs="Verdana"/>
          <w:sz w:val="16"/>
          <w:szCs w:val="16"/>
        </w:rPr>
      </w:pPr>
      <w:r w:rsidRPr="00195580">
        <w:rPr>
          <w:rFonts w:ascii="Verdana" w:eastAsia="Verdana" w:hAnsi="Verdana" w:cs="Verdana"/>
          <w:sz w:val="16"/>
          <w:szCs w:val="16"/>
        </w:rPr>
        <w:t>El hormigón será de una consistencia tal que se asegure su trabajabilidad y la manipulación de masas compactas, densas, con aspecto y coloración uniformes.</w:t>
      </w:r>
    </w:p>
    <w:p w14:paraId="20482F62" w14:textId="77777777" w:rsidR="00EF585E" w:rsidRPr="00195580" w:rsidRDefault="00EF585E" w:rsidP="00EF585E">
      <w:pPr>
        <w:widowControl w:val="0"/>
        <w:autoSpaceDE w:val="0"/>
        <w:autoSpaceDN w:val="0"/>
        <w:rPr>
          <w:rFonts w:ascii="Verdana" w:eastAsia="Verdana" w:hAnsi="Verdana" w:cs="Verdana"/>
          <w:sz w:val="16"/>
          <w:szCs w:val="16"/>
        </w:rPr>
      </w:pPr>
    </w:p>
    <w:p w14:paraId="0C4E8B83" w14:textId="77777777" w:rsidR="00EF585E" w:rsidRDefault="00EF585E" w:rsidP="00EF585E">
      <w:pPr>
        <w:widowControl w:val="0"/>
        <w:autoSpaceDE w:val="0"/>
        <w:autoSpaceDN w:val="0"/>
        <w:rPr>
          <w:rFonts w:ascii="Verdana" w:eastAsia="Verdana" w:hAnsi="Verdana" w:cs="Verdana"/>
          <w:color w:val="000000"/>
          <w:sz w:val="16"/>
          <w:szCs w:val="16"/>
        </w:rPr>
      </w:pPr>
      <w:r w:rsidRPr="00195580">
        <w:rPr>
          <w:rFonts w:ascii="Verdana" w:eastAsia="Verdana" w:hAnsi="Verdana" w:cs="Verdana"/>
          <w:color w:val="000000"/>
          <w:sz w:val="16"/>
          <w:szCs w:val="16"/>
        </w:rPr>
        <w:t>Las cantidades mínimas de cemento para las diferentes clases de hormigón serán las siguientes:</w:t>
      </w:r>
    </w:p>
    <w:p w14:paraId="3C4AC9F3" w14:textId="77777777" w:rsidR="00EF585E" w:rsidRPr="00195580" w:rsidRDefault="00EF585E" w:rsidP="00EF585E">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F585E" w:rsidRPr="00195580" w14:paraId="52155C8F" w14:textId="77777777" w:rsidTr="00AA2AEB">
        <w:trPr>
          <w:trHeight w:hRule="exact" w:val="594"/>
          <w:jc w:val="center"/>
        </w:trPr>
        <w:tc>
          <w:tcPr>
            <w:tcW w:w="2056" w:type="dxa"/>
            <w:shd w:val="clear" w:color="auto" w:fill="215868"/>
            <w:vAlign w:val="center"/>
          </w:tcPr>
          <w:p w14:paraId="1C32534F" w14:textId="77777777" w:rsidR="00EF585E" w:rsidRPr="00195580" w:rsidRDefault="00EF585E" w:rsidP="00AA2AEB">
            <w:pPr>
              <w:widowControl w:val="0"/>
              <w:autoSpaceDE w:val="0"/>
              <w:autoSpaceDN w:val="0"/>
              <w:jc w:val="center"/>
              <w:rPr>
                <w:rFonts w:ascii="Verdana" w:eastAsia="Verdana" w:hAnsi="Verdana" w:cs="Verdana"/>
                <w:b/>
                <w:bCs/>
                <w:color w:val="FFFFFF"/>
                <w:sz w:val="16"/>
                <w:szCs w:val="16"/>
              </w:rPr>
            </w:pPr>
            <w:r w:rsidRPr="00195580">
              <w:rPr>
                <w:rFonts w:ascii="Verdana" w:eastAsia="Verdana" w:hAnsi="Verdana" w:cs="Verdana"/>
                <w:b/>
                <w:bCs/>
                <w:color w:val="FFFFFF"/>
                <w:sz w:val="16"/>
                <w:szCs w:val="16"/>
              </w:rPr>
              <w:t>DOSIFICACIÓN</w:t>
            </w:r>
          </w:p>
        </w:tc>
        <w:tc>
          <w:tcPr>
            <w:tcW w:w="2901" w:type="dxa"/>
            <w:shd w:val="clear" w:color="auto" w:fill="215868"/>
            <w:vAlign w:val="center"/>
          </w:tcPr>
          <w:p w14:paraId="51B2C3FB" w14:textId="77777777" w:rsidR="00EF585E" w:rsidRPr="00195580" w:rsidRDefault="00EF585E" w:rsidP="00AA2AEB">
            <w:pPr>
              <w:widowControl w:val="0"/>
              <w:autoSpaceDE w:val="0"/>
              <w:autoSpaceDN w:val="0"/>
              <w:jc w:val="center"/>
              <w:rPr>
                <w:rFonts w:ascii="Verdana" w:eastAsia="Verdana" w:hAnsi="Verdana" w:cs="Verdana"/>
                <w:b/>
                <w:bCs/>
                <w:color w:val="FFFFFF"/>
                <w:sz w:val="16"/>
                <w:szCs w:val="16"/>
              </w:rPr>
            </w:pPr>
            <w:r w:rsidRPr="00195580">
              <w:rPr>
                <w:rFonts w:ascii="Verdana" w:eastAsia="Verdana" w:hAnsi="Verdana" w:cs="Verdana"/>
                <w:b/>
                <w:bCs/>
                <w:color w:val="FFFFFF"/>
                <w:sz w:val="16"/>
                <w:szCs w:val="16"/>
              </w:rPr>
              <w:t>CANTIDAD MÍNIMA DE CEMENTO Kg/m3</w:t>
            </w:r>
          </w:p>
        </w:tc>
      </w:tr>
      <w:tr w:rsidR="00EF585E" w:rsidRPr="00195580" w14:paraId="2C53390E" w14:textId="77777777" w:rsidTr="00AA2AEB">
        <w:trPr>
          <w:trHeight w:hRule="exact" w:val="273"/>
          <w:jc w:val="center"/>
        </w:trPr>
        <w:tc>
          <w:tcPr>
            <w:tcW w:w="2056" w:type="dxa"/>
            <w:shd w:val="clear" w:color="auto" w:fill="auto"/>
            <w:vAlign w:val="center"/>
          </w:tcPr>
          <w:p w14:paraId="188CB4C4"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1:2:3</w:t>
            </w:r>
          </w:p>
        </w:tc>
        <w:tc>
          <w:tcPr>
            <w:tcW w:w="2901" w:type="dxa"/>
            <w:shd w:val="clear" w:color="auto" w:fill="auto"/>
            <w:vAlign w:val="center"/>
          </w:tcPr>
          <w:p w14:paraId="68FF7C5F"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350</w:t>
            </w:r>
          </w:p>
        </w:tc>
      </w:tr>
      <w:tr w:rsidR="00EF585E" w:rsidRPr="00195580" w14:paraId="162424CD" w14:textId="77777777" w:rsidTr="00AA2AEB">
        <w:trPr>
          <w:trHeight w:hRule="exact" w:val="291"/>
          <w:jc w:val="center"/>
        </w:trPr>
        <w:tc>
          <w:tcPr>
            <w:tcW w:w="2056" w:type="dxa"/>
            <w:shd w:val="clear" w:color="auto" w:fill="auto"/>
            <w:vAlign w:val="center"/>
          </w:tcPr>
          <w:p w14:paraId="0FC0A12F"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1:2:4</w:t>
            </w:r>
          </w:p>
        </w:tc>
        <w:tc>
          <w:tcPr>
            <w:tcW w:w="2901" w:type="dxa"/>
            <w:shd w:val="clear" w:color="auto" w:fill="auto"/>
            <w:vAlign w:val="center"/>
          </w:tcPr>
          <w:p w14:paraId="6BF44C68"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300</w:t>
            </w:r>
          </w:p>
        </w:tc>
      </w:tr>
      <w:tr w:rsidR="00EF585E" w:rsidRPr="00195580" w14:paraId="38725BBA" w14:textId="77777777" w:rsidTr="00AA2AEB">
        <w:trPr>
          <w:trHeight w:hRule="exact" w:val="295"/>
          <w:jc w:val="center"/>
        </w:trPr>
        <w:tc>
          <w:tcPr>
            <w:tcW w:w="2056" w:type="dxa"/>
            <w:shd w:val="clear" w:color="auto" w:fill="auto"/>
            <w:vAlign w:val="center"/>
          </w:tcPr>
          <w:p w14:paraId="03A4790F"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1:3:4</w:t>
            </w:r>
          </w:p>
        </w:tc>
        <w:tc>
          <w:tcPr>
            <w:tcW w:w="2901" w:type="dxa"/>
            <w:shd w:val="clear" w:color="auto" w:fill="auto"/>
            <w:vAlign w:val="center"/>
          </w:tcPr>
          <w:p w14:paraId="57C4EAD9"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265</w:t>
            </w:r>
          </w:p>
        </w:tc>
      </w:tr>
      <w:tr w:rsidR="00EF585E" w:rsidRPr="00195580" w14:paraId="3006D194" w14:textId="77777777" w:rsidTr="00AA2AEB">
        <w:trPr>
          <w:trHeight w:hRule="exact" w:val="271"/>
          <w:jc w:val="center"/>
        </w:trPr>
        <w:tc>
          <w:tcPr>
            <w:tcW w:w="2056" w:type="dxa"/>
            <w:shd w:val="clear" w:color="auto" w:fill="auto"/>
            <w:vAlign w:val="center"/>
          </w:tcPr>
          <w:p w14:paraId="1635C0B2"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1:3:5</w:t>
            </w:r>
          </w:p>
        </w:tc>
        <w:tc>
          <w:tcPr>
            <w:tcW w:w="2901" w:type="dxa"/>
            <w:shd w:val="clear" w:color="auto" w:fill="auto"/>
            <w:vAlign w:val="center"/>
          </w:tcPr>
          <w:p w14:paraId="272E2324" w14:textId="77777777" w:rsidR="00EF585E" w:rsidRPr="00195580" w:rsidRDefault="00EF585E"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235</w:t>
            </w:r>
          </w:p>
        </w:tc>
      </w:tr>
    </w:tbl>
    <w:p w14:paraId="10A2E8C5" w14:textId="77777777" w:rsidR="00EF585E" w:rsidRPr="00195580" w:rsidRDefault="00EF585E" w:rsidP="00EF585E">
      <w:pPr>
        <w:widowControl w:val="0"/>
        <w:autoSpaceDE w:val="0"/>
        <w:autoSpaceDN w:val="0"/>
        <w:rPr>
          <w:rFonts w:ascii="Verdana" w:eastAsia="Verdana" w:hAnsi="Verdana" w:cs="Verdana"/>
          <w:color w:val="000000"/>
          <w:sz w:val="16"/>
          <w:szCs w:val="16"/>
        </w:rPr>
      </w:pPr>
    </w:p>
    <w:p w14:paraId="54C8846A" w14:textId="77777777" w:rsidR="00EF585E" w:rsidRPr="00195580" w:rsidRDefault="00EF585E" w:rsidP="00EF585E">
      <w:pPr>
        <w:widowControl w:val="0"/>
        <w:autoSpaceDE w:val="0"/>
        <w:autoSpaceDN w:val="0"/>
        <w:rPr>
          <w:rFonts w:ascii="Verdana" w:eastAsia="Verdana" w:hAnsi="Verdana" w:cs="Verdana"/>
          <w:color w:val="000000"/>
          <w:sz w:val="16"/>
          <w:szCs w:val="16"/>
        </w:rPr>
      </w:pPr>
      <w:r w:rsidRPr="00195580">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2B8CAEDA" w14:textId="77777777" w:rsidR="00EF585E" w:rsidRPr="00195580" w:rsidRDefault="00EF585E" w:rsidP="00EF585E">
      <w:pPr>
        <w:widowControl w:val="0"/>
        <w:autoSpaceDE w:val="0"/>
        <w:autoSpaceDN w:val="0"/>
        <w:rPr>
          <w:rFonts w:ascii="Verdana" w:eastAsia="Verdana" w:hAnsi="Verdana" w:cs="Verdana"/>
          <w:color w:val="000000"/>
          <w:sz w:val="16"/>
          <w:szCs w:val="16"/>
        </w:rPr>
      </w:pPr>
    </w:p>
    <w:p w14:paraId="4F1C9A97" w14:textId="77777777" w:rsidR="00EF585E" w:rsidRPr="00195580" w:rsidRDefault="00EF585E" w:rsidP="00EF585E">
      <w:pPr>
        <w:widowControl w:val="0"/>
        <w:autoSpaceDE w:val="0"/>
        <w:autoSpaceDN w:val="0"/>
        <w:rPr>
          <w:rFonts w:ascii="Verdana" w:eastAsia="Verdana" w:hAnsi="Verdana" w:cs="Tahoma"/>
          <w:sz w:val="16"/>
          <w:szCs w:val="16"/>
        </w:rPr>
      </w:pPr>
      <w:r w:rsidRPr="00195580">
        <w:rPr>
          <w:rFonts w:ascii="Verdana" w:eastAsia="Verdana" w:hAnsi="Verdana" w:cs="Tahoma"/>
          <w:sz w:val="16"/>
          <w:szCs w:val="16"/>
        </w:rPr>
        <w:t>Las dosificaciones señaladas anteriormente serán empleadas, cuando las mismas no se encuentren especificadas en los planos correspondientes.</w:t>
      </w:r>
    </w:p>
    <w:p w14:paraId="176371F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D16F148"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Transporte</w:t>
      </w:r>
    </w:p>
    <w:p w14:paraId="543342F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9D594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8768DD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672C993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4FFD07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54EC4EA0" w14:textId="77777777" w:rsidR="00EF585E" w:rsidRPr="00195580" w:rsidRDefault="00EF585E" w:rsidP="00EF585E">
      <w:pPr>
        <w:widowControl w:val="0"/>
        <w:suppressAutoHyphens/>
        <w:autoSpaceDE w:val="0"/>
        <w:autoSpaceDN w:val="0"/>
        <w:spacing w:after="120"/>
        <w:contextualSpacing/>
        <w:jc w:val="both"/>
        <w:rPr>
          <w:rFonts w:ascii="Verdana" w:eastAsia="Verdana" w:hAnsi="Verdana" w:cs="Tahoma"/>
          <w:sz w:val="16"/>
          <w:szCs w:val="16"/>
        </w:rPr>
      </w:pPr>
    </w:p>
    <w:p w14:paraId="08912639"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Compactación</w:t>
      </w:r>
    </w:p>
    <w:p w14:paraId="437400D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4522C4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F795B4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vibrado será realizado mediante vibradoras de inmersión y alta frecuencia que deberán ser manejadas por obreros con experiencia en la actividad.</w:t>
      </w:r>
    </w:p>
    <w:p w14:paraId="1DAFE1E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F7A216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De ninguna manera se permitirá el uso de las vibradoras para el transporte de la mezcla o la distribución dentro del encofrado.</w:t>
      </w:r>
    </w:p>
    <w:p w14:paraId="0B61298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9827B6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En ningún caso se iniciará el vaciado si no se cuenta por lo menos con dos vibradoras en perfecto estado y con el diámetro de la aguja adecuado para el elemento.</w:t>
      </w:r>
    </w:p>
    <w:p w14:paraId="0DC4FF1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97A61E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vibradoras serán introducidas en puntos equidistantes a 45 cm. entre sí y durante 5 a 15 segundos para evitar la disgregación.</w:t>
      </w:r>
    </w:p>
    <w:p w14:paraId="4709D6B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F80275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5272192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E3C0A9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compactado del hormigón se completará con un apisonado manual del hormigón y un golpeteo de los encofrados.</w:t>
      </w:r>
    </w:p>
    <w:p w14:paraId="606F34B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54760D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compactación manual del hormigón mediante varillas de hierro será usada solo bajo autorización de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3E5A458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82A6C2B"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Desencofrado</w:t>
      </w:r>
    </w:p>
    <w:p w14:paraId="7E84677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388222C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37C674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06932A3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6C68F8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A7C7C2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4B34BF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superiores en superficies inclinadas deberán ser removidos tan pronto como el hormigón tenga suficiente resistencia para no escurrir.</w:t>
      </w:r>
    </w:p>
    <w:p w14:paraId="5D76293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918A8D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construcción, queda prohibido aplicar cargas, acumular materiales o maquinarias que signifiquen un peligro en la estabilidad de la estructura.</w:t>
      </w:r>
    </w:p>
    <w:p w14:paraId="6212AD0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184CCB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tiempos de desencofrado serán los indicados en el proyecto (planos y/o memoria de cálculo) y lo indicado en la norma CBH-87.</w:t>
      </w:r>
    </w:p>
    <w:p w14:paraId="5EAE8D4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96DCB5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desencofrado requerirá la autorización del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341F5812" w14:textId="77777777" w:rsidR="00EF585E" w:rsidRPr="00195580" w:rsidRDefault="00EF585E" w:rsidP="00EF585E">
      <w:pPr>
        <w:widowControl w:val="0"/>
        <w:suppressAutoHyphens/>
        <w:autoSpaceDE w:val="0"/>
        <w:autoSpaceDN w:val="0"/>
        <w:spacing w:after="120"/>
        <w:contextualSpacing/>
        <w:jc w:val="both"/>
        <w:rPr>
          <w:rFonts w:ascii="Verdana" w:eastAsia="Verdana" w:hAnsi="Verdana" w:cs="Tahoma"/>
          <w:sz w:val="16"/>
          <w:szCs w:val="16"/>
        </w:rPr>
      </w:pPr>
    </w:p>
    <w:p w14:paraId="3182879A"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Protección y Curado</w:t>
      </w:r>
    </w:p>
    <w:p w14:paraId="7798E95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Una vez vaciado el hormigón fresco, deberá protegerse contra la lluvia, el viento, sol y en general contra toda acción que lo perjudique.</w:t>
      </w:r>
    </w:p>
    <w:p w14:paraId="403CE35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AEA123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hormigón será protegido manteniéndose a una temperatura superior a 5°C por lo menos durante 96 horas.</w:t>
      </w:r>
    </w:p>
    <w:p w14:paraId="00C995C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082FBE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C07CC1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22DE34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construcción, queda prohibido aplicar cargas, acumular materiales o maquinarias que signifiquen un peligro en la estabilidad de la estructura.</w:t>
      </w:r>
    </w:p>
    <w:p w14:paraId="1575E35B"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669FE07D" w14:textId="77777777" w:rsidR="00EF585E" w:rsidRPr="00195580" w:rsidRDefault="00EF585E" w:rsidP="00EF585E">
      <w:pPr>
        <w:widowControl w:val="0"/>
        <w:autoSpaceDE w:val="0"/>
        <w:autoSpaceDN w:val="0"/>
        <w:jc w:val="both"/>
        <w:rPr>
          <w:rFonts w:ascii="Verdana" w:eastAsia="Verdana" w:hAnsi="Verdana" w:cs="Verdana"/>
          <w:b/>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36BF82B" w14:textId="77777777" w:rsidTr="00AA2AEB">
        <w:tc>
          <w:tcPr>
            <w:tcW w:w="584" w:type="dxa"/>
            <w:shd w:val="clear" w:color="auto" w:fill="215868"/>
          </w:tcPr>
          <w:p w14:paraId="1E7411B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5D8B8C7"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46358A9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F1212E8"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A5E99A8" w14:textId="77777777" w:rsidTr="00AA2AEB">
        <w:tc>
          <w:tcPr>
            <w:tcW w:w="584" w:type="dxa"/>
            <w:shd w:val="clear" w:color="auto" w:fill="B8CCE4"/>
          </w:tcPr>
          <w:p w14:paraId="201C51B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w:t>
            </w:r>
            <w:r>
              <w:rPr>
                <w:rFonts w:ascii="Verdana" w:eastAsia="Verdana" w:hAnsi="Verdana" w:cs="Verdana"/>
                <w:b/>
                <w:sz w:val="16"/>
                <w:szCs w:val="16"/>
              </w:rPr>
              <w:t>3</w:t>
            </w:r>
          </w:p>
        </w:tc>
        <w:tc>
          <w:tcPr>
            <w:tcW w:w="2385" w:type="dxa"/>
            <w:shd w:val="clear" w:color="auto" w:fill="B8CCE4"/>
          </w:tcPr>
          <w:p w14:paraId="7977363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VAC-OF-PIS-1</w:t>
            </w:r>
          </w:p>
        </w:tc>
        <w:tc>
          <w:tcPr>
            <w:tcW w:w="1145" w:type="dxa"/>
            <w:shd w:val="clear" w:color="auto" w:fill="B8CCE4"/>
          </w:tcPr>
          <w:p w14:paraId="6D66BA6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190B1CDA"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PISO DE CERÁMICA C/CEMENTO COLA</w:t>
            </w:r>
          </w:p>
        </w:tc>
      </w:tr>
    </w:tbl>
    <w:p w14:paraId="7A39A04A" w14:textId="77777777" w:rsidR="00EF585E" w:rsidRPr="00195580" w:rsidRDefault="00EF585E" w:rsidP="00EF585E">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p>
    <w:p w14:paraId="0FC7240E" w14:textId="77777777" w:rsidR="00EF585E" w:rsidRPr="00195580" w:rsidRDefault="00EF585E" w:rsidP="00EF585E">
      <w:pPr>
        <w:widowControl w:val="0"/>
        <w:autoSpaceDE w:val="0"/>
        <w:autoSpaceDN w:val="0"/>
        <w:ind w:right="528"/>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65BEF996" w14:textId="77777777" w:rsidR="00EF585E" w:rsidRPr="00195580" w:rsidRDefault="00EF585E" w:rsidP="00EF585E">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6A79DACA"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CB556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698C22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Se deberá cumplir con las características detalladas en la tabla de descripción de insumos.</w:t>
      </w:r>
    </w:p>
    <w:p w14:paraId="7D5C9180" w14:textId="77777777" w:rsidR="00EF585E" w:rsidRPr="00195580" w:rsidRDefault="00EF585E" w:rsidP="00EF585E">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195580">
        <w:rPr>
          <w:rFonts w:ascii="Verdana" w:eastAsia="Verdana" w:hAnsi="Verdana" w:cs="Tahoma"/>
          <w:b/>
          <w:color w:val="000000"/>
          <w:sz w:val="16"/>
          <w:szCs w:val="16"/>
        </w:rPr>
        <w:t>FORMA DE EJECUCIÓN. –</w:t>
      </w:r>
    </w:p>
    <w:p w14:paraId="6346E511" w14:textId="77777777" w:rsidR="00EF585E" w:rsidRPr="00195580" w:rsidRDefault="00EF585E" w:rsidP="00EF585E">
      <w:pPr>
        <w:widowControl w:val="0"/>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1CEA9E6" w14:textId="77777777" w:rsidR="00EF585E" w:rsidRPr="00195580" w:rsidRDefault="00EF585E" w:rsidP="00EF585E">
      <w:pPr>
        <w:widowControl w:val="0"/>
        <w:autoSpaceDE w:val="0"/>
        <w:autoSpaceDN w:val="0"/>
        <w:ind w:right="528"/>
        <w:jc w:val="both"/>
        <w:rPr>
          <w:rFonts w:ascii="Verdana" w:eastAsia="Verdana" w:hAnsi="Verdana" w:cs="Tahoma"/>
          <w:sz w:val="16"/>
          <w:szCs w:val="16"/>
        </w:rPr>
      </w:pPr>
    </w:p>
    <w:p w14:paraId="6058A588" w14:textId="77777777" w:rsidR="00EF585E" w:rsidRPr="00195580" w:rsidRDefault="00EF585E" w:rsidP="00EF585E">
      <w:pPr>
        <w:widowControl w:val="0"/>
        <w:tabs>
          <w:tab w:val="left" w:pos="560"/>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43D34F76" w14:textId="77777777" w:rsidR="00EF585E" w:rsidRPr="00195580" w:rsidRDefault="00EF585E" w:rsidP="00EF585E">
      <w:pPr>
        <w:widowControl w:val="0"/>
        <w:autoSpaceDE w:val="0"/>
        <w:autoSpaceDN w:val="0"/>
        <w:ind w:right="528"/>
        <w:jc w:val="both"/>
        <w:rPr>
          <w:rFonts w:ascii="Verdana" w:eastAsia="Verdana" w:hAnsi="Verdana" w:cs="Tahoma"/>
          <w:bCs/>
          <w:color w:val="000000"/>
          <w:sz w:val="16"/>
          <w:szCs w:val="16"/>
        </w:rPr>
      </w:pPr>
      <w:r w:rsidRPr="00195580">
        <w:rPr>
          <w:rFonts w:ascii="Verdana" w:eastAsia="Verdana" w:hAnsi="Verdana" w:cs="Tahoma"/>
          <w:sz w:val="16"/>
          <w:szCs w:val="16"/>
        </w:rPr>
        <w:t>Antes de la colocación de las piezas verificar que la superficie este uniforme sin polvo, grasas o sustancias que perjudiquen la buena ejecución del ítem</w:t>
      </w:r>
      <w:r w:rsidRPr="00195580">
        <w:rPr>
          <w:rFonts w:ascii="Verdana" w:eastAsia="Verdana" w:hAnsi="Verdana" w:cs="Tahoma"/>
          <w:bCs/>
          <w:color w:val="000000"/>
          <w:sz w:val="16"/>
          <w:szCs w:val="16"/>
        </w:rPr>
        <w:t>.</w:t>
      </w:r>
    </w:p>
    <w:p w14:paraId="1C9C41C7" w14:textId="77777777" w:rsidR="00EF585E" w:rsidRPr="00195580" w:rsidRDefault="00EF585E" w:rsidP="00EF585E">
      <w:pPr>
        <w:widowControl w:val="0"/>
        <w:autoSpaceDE w:val="0"/>
        <w:autoSpaceDN w:val="0"/>
        <w:ind w:right="528"/>
        <w:jc w:val="both"/>
        <w:rPr>
          <w:rFonts w:ascii="Verdana" w:eastAsia="Verdana" w:hAnsi="Verdana" w:cs="Tahoma"/>
          <w:bCs/>
          <w:color w:val="000000"/>
          <w:sz w:val="16"/>
          <w:szCs w:val="16"/>
        </w:rPr>
      </w:pPr>
    </w:p>
    <w:p w14:paraId="319435F4" w14:textId="77777777" w:rsidR="00EF585E" w:rsidRPr="00195580" w:rsidRDefault="00EF585E" w:rsidP="00EF585E">
      <w:pPr>
        <w:widowControl w:val="0"/>
        <w:tabs>
          <w:tab w:val="left" w:pos="560"/>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Preparación del Cemento Cola</w:t>
      </w:r>
    </w:p>
    <w:p w14:paraId="1DE69022"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31342E90" w14:textId="77777777" w:rsidR="00EF585E" w:rsidRPr="00195580" w:rsidRDefault="00EF585E" w:rsidP="00EF585E">
      <w:pPr>
        <w:widowControl w:val="0"/>
        <w:autoSpaceDE w:val="0"/>
        <w:autoSpaceDN w:val="0"/>
        <w:ind w:right="528"/>
        <w:jc w:val="both"/>
        <w:rPr>
          <w:rFonts w:ascii="Verdana" w:eastAsia="Verdana" w:hAnsi="Verdana" w:cs="Tahoma"/>
          <w:bCs/>
          <w:color w:val="000000"/>
          <w:sz w:val="16"/>
          <w:szCs w:val="16"/>
        </w:rPr>
      </w:pPr>
    </w:p>
    <w:p w14:paraId="39EB055B" w14:textId="77777777" w:rsidR="00EF585E" w:rsidRPr="00195580" w:rsidRDefault="00EF585E" w:rsidP="00EF585E">
      <w:pPr>
        <w:widowControl w:val="0"/>
        <w:tabs>
          <w:tab w:val="left" w:pos="560"/>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Ejecución del revestimiento</w:t>
      </w:r>
    </w:p>
    <w:p w14:paraId="083952FF"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A31B96F"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p>
    <w:p w14:paraId="00A3A507" w14:textId="77777777" w:rsidR="00EF585E" w:rsidRPr="00195580" w:rsidRDefault="00EF585E" w:rsidP="00EF585E">
      <w:pPr>
        <w:widowControl w:val="0"/>
        <w:autoSpaceDE w:val="0"/>
        <w:autoSpaceDN w:val="0"/>
        <w:ind w:right="528"/>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20FEBEE2"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p>
    <w:p w14:paraId="67EDA690"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Piezas que presenten un mal asentamiento con el cemento cola o que al golpe denoten un sonido hueco deberán ser rehechas inmediatamente.</w:t>
      </w:r>
    </w:p>
    <w:p w14:paraId="231BCC13"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p>
    <w:p w14:paraId="7C70CA51"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E0E8854"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p>
    <w:p w14:paraId="5E90BE94"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1EC1937"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p>
    <w:p w14:paraId="099050F0" w14:textId="77777777" w:rsidR="00EF585E" w:rsidRPr="00195580" w:rsidRDefault="00EF585E" w:rsidP="00EF585E">
      <w:pPr>
        <w:widowControl w:val="0"/>
        <w:tabs>
          <w:tab w:val="left" w:pos="8711"/>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007DC7B4"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En la ejecución se realizará los siguientes controles:</w:t>
      </w:r>
    </w:p>
    <w:p w14:paraId="746306ED" w14:textId="77777777" w:rsidR="00EF585E" w:rsidRPr="00195580" w:rsidRDefault="00EF585E" w:rsidP="00EF585E">
      <w:pPr>
        <w:widowControl w:val="0"/>
        <w:tabs>
          <w:tab w:val="left" w:pos="8711"/>
        </w:tabs>
        <w:autoSpaceDE w:val="0"/>
        <w:autoSpaceDN w:val="0"/>
        <w:ind w:right="528"/>
        <w:jc w:val="both"/>
        <w:rPr>
          <w:rFonts w:ascii="Verdana" w:eastAsia="Verdana" w:hAnsi="Verdana" w:cs="Tahoma"/>
          <w:sz w:val="16"/>
          <w:szCs w:val="16"/>
        </w:rPr>
      </w:pPr>
    </w:p>
    <w:p w14:paraId="160D9754" w14:textId="77777777" w:rsidR="00EF585E" w:rsidRPr="00195580" w:rsidRDefault="00EF585E" w:rsidP="00EF585E">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No se aceptarán pisos con piezas rotas, mal pegadas sin juntas adecuadas.</w:t>
      </w:r>
    </w:p>
    <w:p w14:paraId="22733FD1" w14:textId="77777777" w:rsidR="00EF585E" w:rsidRPr="00195580" w:rsidRDefault="00EF585E" w:rsidP="00EF585E">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No se aceptan piezas con geometría y bombeo diferentes a lo indicado en los planos que indican la evacuación del agua con las rejillas.</w:t>
      </w:r>
    </w:p>
    <w:p w14:paraId="3A6407A6" w14:textId="77777777" w:rsidR="00EF585E" w:rsidRPr="00195580" w:rsidRDefault="00EF585E" w:rsidP="00EF585E">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Los pisos que denoten vacíos entre la cerámica y el cemento cola por un mal asentamiento deberán ser corregidos.</w:t>
      </w:r>
    </w:p>
    <w:p w14:paraId="2A86332A" w14:textId="77777777" w:rsidR="00EF585E" w:rsidRPr="00195580" w:rsidRDefault="00EF585E" w:rsidP="00EF585E">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En algunos casos el Inspector de proyecto indicará la superficie a rehacer el cual deberá ser ejecutado por cuenta de la Entidad Ejecutora.</w:t>
      </w:r>
    </w:p>
    <w:p w14:paraId="79658D26" w14:textId="77777777" w:rsidR="00EF585E" w:rsidRDefault="00EF585E" w:rsidP="00EF585E">
      <w:pPr>
        <w:widowControl w:val="0"/>
        <w:tabs>
          <w:tab w:val="left" w:pos="560"/>
        </w:tabs>
        <w:autoSpaceDE w:val="0"/>
        <w:autoSpaceDN w:val="0"/>
        <w:ind w:right="528"/>
        <w:jc w:val="both"/>
        <w:rPr>
          <w:rFonts w:ascii="Verdana" w:eastAsia="Verdana" w:hAnsi="Verdana" w:cs="Tahoma"/>
          <w:color w:val="000000"/>
          <w:sz w:val="16"/>
          <w:szCs w:val="16"/>
        </w:rPr>
      </w:pPr>
    </w:p>
    <w:p w14:paraId="47E4E22A" w14:textId="77777777" w:rsidR="00EF585E" w:rsidRPr="003C69CF" w:rsidRDefault="00EF585E" w:rsidP="00EF585E">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3C69CF" w14:paraId="6DB8FE43"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2C54CBC" w14:textId="77777777" w:rsidR="00EF585E" w:rsidRPr="003C69CF" w:rsidRDefault="00EF585E" w:rsidP="00AA2AEB">
            <w:pPr>
              <w:jc w:val="center"/>
              <w:rPr>
                <w:rFonts w:ascii="Verdana" w:hAnsi="Verdana" w:cs="Arial"/>
                <w:b/>
                <w:color w:val="FFFFFF" w:themeColor="background1"/>
                <w:sz w:val="17"/>
                <w:szCs w:val="17"/>
              </w:rPr>
            </w:pPr>
            <w:bookmarkStart w:id="171"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1D9C37" w14:textId="77777777" w:rsidR="00EF585E" w:rsidRPr="003C69CF" w:rsidRDefault="00EF585E" w:rsidP="00AA2AEB">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8FED49A" w14:textId="77777777" w:rsidR="00EF585E" w:rsidRPr="003C69CF" w:rsidRDefault="00EF585E" w:rsidP="00AA2AEB">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32F03FD" w14:textId="77777777" w:rsidR="00EF585E" w:rsidRPr="003C69CF" w:rsidRDefault="00EF585E" w:rsidP="00AA2AEB">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EF585E" w:rsidRPr="003C69CF" w14:paraId="262EEBDF" w14:textId="77777777" w:rsidTr="00AA2AEB">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FF4C32" w14:textId="77777777" w:rsidR="00EF585E" w:rsidRPr="003C69CF" w:rsidRDefault="00EF585E" w:rsidP="00AA2AEB">
            <w:pPr>
              <w:jc w:val="center"/>
              <w:rPr>
                <w:rFonts w:ascii="Verdana" w:hAnsi="Verdana"/>
                <w:b/>
                <w:sz w:val="17"/>
                <w:szCs w:val="17"/>
              </w:rPr>
            </w:pPr>
            <w:r w:rsidRPr="003C69CF">
              <w:rPr>
                <w:rFonts w:ascii="Verdana" w:hAnsi="Verdana"/>
                <w:b/>
                <w:sz w:val="17"/>
                <w:szCs w:val="17"/>
              </w:rPr>
              <w:t>1</w:t>
            </w:r>
            <w:r>
              <w:rPr>
                <w:rFonts w:ascii="Verdana" w:hAnsi="Verdana"/>
                <w:b/>
                <w:sz w:val="17"/>
                <w:szCs w:val="17"/>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1AFDBF" w14:textId="77777777" w:rsidR="00EF585E" w:rsidRPr="003C69CF" w:rsidRDefault="00EF585E" w:rsidP="00AA2AEB">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854B4C" w14:textId="77777777" w:rsidR="00EF585E" w:rsidRPr="003C69CF" w:rsidRDefault="00EF585E" w:rsidP="00AA2AEB">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A68452" w14:textId="77777777" w:rsidR="00EF585E" w:rsidRPr="003C69CF" w:rsidRDefault="00EF585E" w:rsidP="00AA2AEB">
            <w:pPr>
              <w:pStyle w:val="Sinespaciado"/>
              <w:jc w:val="center"/>
              <w:rPr>
                <w:rFonts w:ascii="Verdana" w:hAnsi="Verdana"/>
                <w:b/>
                <w:bCs/>
                <w:sz w:val="17"/>
                <w:szCs w:val="17"/>
              </w:rPr>
            </w:pPr>
            <w:bookmarkStart w:id="172" w:name="_Hlk166524367"/>
            <w:r w:rsidRPr="003C69CF">
              <w:rPr>
                <w:rFonts w:ascii="Verdana" w:hAnsi="Verdana"/>
                <w:b/>
                <w:bCs/>
                <w:sz w:val="17"/>
                <w:szCs w:val="17"/>
              </w:rPr>
              <w:t>ZÓCALO DE CERÁMICA C/CEMENTO COLA</w:t>
            </w:r>
            <w:bookmarkEnd w:id="172"/>
          </w:p>
        </w:tc>
      </w:tr>
    </w:tbl>
    <w:bookmarkEnd w:id="171"/>
    <w:p w14:paraId="711B98AF" w14:textId="77777777" w:rsidR="00EF585E" w:rsidRPr="003C69CF" w:rsidRDefault="00EF585E" w:rsidP="00EF585E">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4ABD6723" w14:textId="77777777" w:rsidR="00EF585E" w:rsidRPr="003C69CF" w:rsidRDefault="00EF585E" w:rsidP="00EF585E">
      <w:pPr>
        <w:jc w:val="both"/>
        <w:rPr>
          <w:rFonts w:ascii="Verdana" w:hAnsi="Verdana" w:cs="Tahoma"/>
          <w:sz w:val="17"/>
          <w:szCs w:val="17"/>
        </w:rPr>
      </w:pPr>
    </w:p>
    <w:p w14:paraId="5F2A8367" w14:textId="77777777" w:rsidR="00EF585E" w:rsidRPr="003C69CF" w:rsidRDefault="00EF585E" w:rsidP="00EF585E">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7CFFF083" w14:textId="77777777" w:rsidR="00EF585E" w:rsidRPr="003C69CF" w:rsidRDefault="00EF585E" w:rsidP="00EF585E">
      <w:pPr>
        <w:jc w:val="both"/>
        <w:rPr>
          <w:rFonts w:ascii="Verdana" w:hAnsi="Verdana" w:cs="Arial"/>
          <w:color w:val="000000" w:themeColor="text1"/>
          <w:sz w:val="17"/>
          <w:szCs w:val="17"/>
        </w:rPr>
      </w:pPr>
    </w:p>
    <w:p w14:paraId="01BAD997" w14:textId="77777777" w:rsidR="00EF585E" w:rsidRPr="003C69CF" w:rsidRDefault="00EF585E" w:rsidP="00EF585E">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783A1D0A" w14:textId="77777777" w:rsidR="00EF585E" w:rsidRPr="003C69CF" w:rsidRDefault="00EF585E" w:rsidP="00EF585E">
      <w:pPr>
        <w:tabs>
          <w:tab w:val="left" w:pos="8711"/>
        </w:tabs>
        <w:jc w:val="both"/>
        <w:rPr>
          <w:rFonts w:ascii="Verdana" w:hAnsi="Verdana" w:cs="Tahoma"/>
          <w:sz w:val="17"/>
          <w:szCs w:val="17"/>
        </w:rPr>
      </w:pPr>
    </w:p>
    <w:p w14:paraId="687908C3" w14:textId="77777777" w:rsidR="00EF585E" w:rsidRPr="003C69CF" w:rsidRDefault="00EF585E" w:rsidP="00EF585E">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065202A0" w14:textId="77777777" w:rsidR="00EF585E" w:rsidRPr="003C69CF" w:rsidRDefault="00EF585E" w:rsidP="00EF585E">
      <w:pPr>
        <w:jc w:val="both"/>
        <w:rPr>
          <w:rFonts w:ascii="Verdana" w:hAnsi="Verdana" w:cs="Arial"/>
          <w:b/>
          <w:bCs/>
          <w:color w:val="000000" w:themeColor="text1"/>
          <w:sz w:val="17"/>
          <w:szCs w:val="17"/>
        </w:rPr>
      </w:pPr>
    </w:p>
    <w:p w14:paraId="133B692D" w14:textId="77777777" w:rsidR="00EF585E" w:rsidRPr="003C69CF" w:rsidRDefault="00EF585E" w:rsidP="00EF585E">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693EADE6" w14:textId="77777777" w:rsidR="00EF585E" w:rsidRPr="003C69CF" w:rsidRDefault="00EF585E" w:rsidP="00EF585E">
      <w:pPr>
        <w:jc w:val="both"/>
        <w:rPr>
          <w:rFonts w:ascii="Verdana" w:hAnsi="Verdana"/>
          <w:color w:val="000000" w:themeColor="text1"/>
          <w:sz w:val="17"/>
          <w:szCs w:val="17"/>
        </w:rPr>
      </w:pPr>
    </w:p>
    <w:p w14:paraId="24A2467E" w14:textId="77777777" w:rsidR="00EF585E" w:rsidRPr="003C69CF" w:rsidRDefault="00EF585E" w:rsidP="00EF585E">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007725DF" w14:textId="77777777" w:rsidR="00EF585E" w:rsidRPr="003C69CF" w:rsidRDefault="00EF585E" w:rsidP="00EF585E">
      <w:pPr>
        <w:jc w:val="both"/>
        <w:rPr>
          <w:rFonts w:ascii="Verdana" w:hAnsi="Verdana" w:cs="Arial"/>
          <w:color w:val="000000" w:themeColor="text1"/>
          <w:sz w:val="17"/>
          <w:szCs w:val="17"/>
        </w:rPr>
      </w:pPr>
    </w:p>
    <w:p w14:paraId="75F4842C" w14:textId="77777777" w:rsidR="00EF585E" w:rsidRPr="003C69CF" w:rsidRDefault="00EF585E" w:rsidP="00EF585E">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407F739D" w14:textId="77777777" w:rsidR="00EF585E" w:rsidRPr="003C69CF" w:rsidRDefault="00EF585E" w:rsidP="00EF585E">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74831524" w14:textId="77777777" w:rsidR="00EF585E" w:rsidRPr="003C69CF" w:rsidRDefault="00EF585E" w:rsidP="00EF585E">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63CEEE60" w14:textId="77777777" w:rsidR="00EF585E" w:rsidRPr="003C69CF" w:rsidRDefault="00EF585E" w:rsidP="00EF585E">
      <w:pPr>
        <w:tabs>
          <w:tab w:val="left" w:pos="560"/>
        </w:tabs>
        <w:jc w:val="both"/>
        <w:rPr>
          <w:rFonts w:ascii="Verdana" w:hAnsi="Verdana" w:cs="Tahoma"/>
          <w:b/>
          <w:sz w:val="17"/>
          <w:szCs w:val="17"/>
        </w:rPr>
      </w:pPr>
    </w:p>
    <w:p w14:paraId="149BD316" w14:textId="77777777" w:rsidR="00EF585E" w:rsidRPr="003C69CF" w:rsidRDefault="00EF585E" w:rsidP="00EF585E">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38FDB049" w14:textId="77777777" w:rsidR="00EF585E" w:rsidRPr="003C69CF" w:rsidRDefault="00EF585E" w:rsidP="00EF585E">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7760AA52" w14:textId="77777777" w:rsidR="00EF585E" w:rsidRPr="003C69CF" w:rsidRDefault="00EF585E" w:rsidP="00EF585E">
      <w:pPr>
        <w:jc w:val="both"/>
        <w:rPr>
          <w:rFonts w:ascii="Verdana" w:hAnsi="Verdana" w:cs="Tahoma"/>
          <w:bCs/>
          <w:color w:val="000000"/>
          <w:sz w:val="17"/>
          <w:szCs w:val="17"/>
        </w:rPr>
      </w:pPr>
    </w:p>
    <w:p w14:paraId="527308C5" w14:textId="77777777" w:rsidR="00EF585E" w:rsidRPr="003C69CF" w:rsidRDefault="00EF585E" w:rsidP="00EF585E">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22244682" w14:textId="77777777" w:rsidR="00EF585E" w:rsidRPr="003C69CF" w:rsidRDefault="00EF585E" w:rsidP="00EF585E">
      <w:pPr>
        <w:tabs>
          <w:tab w:val="left" w:pos="560"/>
        </w:tabs>
        <w:jc w:val="both"/>
        <w:rPr>
          <w:rFonts w:ascii="Verdana" w:hAnsi="Verdana" w:cs="Tahoma"/>
          <w:b/>
          <w:sz w:val="17"/>
          <w:szCs w:val="17"/>
        </w:rPr>
      </w:pPr>
    </w:p>
    <w:p w14:paraId="64B1B401" w14:textId="77777777" w:rsidR="00EF585E" w:rsidRPr="003C69CF" w:rsidRDefault="00EF585E" w:rsidP="00EF585E">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10536ED8" w14:textId="77777777" w:rsidR="00EF585E" w:rsidRPr="003C69CF" w:rsidRDefault="00EF585E" w:rsidP="00EF585E">
      <w:pPr>
        <w:jc w:val="both"/>
        <w:rPr>
          <w:rFonts w:ascii="Verdana" w:hAnsi="Verdana"/>
          <w:color w:val="000000" w:themeColor="text1"/>
          <w:sz w:val="17"/>
          <w:szCs w:val="17"/>
        </w:rPr>
      </w:pPr>
    </w:p>
    <w:p w14:paraId="6BD01E32" w14:textId="77777777" w:rsidR="00EF585E" w:rsidRPr="003C69CF" w:rsidRDefault="00EF585E" w:rsidP="00EF585E">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2A235A2E" w14:textId="77777777" w:rsidR="00EF585E" w:rsidRPr="003C69CF" w:rsidRDefault="00EF585E" w:rsidP="00EF585E">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29474D7C" w14:textId="77777777" w:rsidR="00EF585E" w:rsidRPr="003C69CF" w:rsidRDefault="00EF585E" w:rsidP="00EF585E">
      <w:pPr>
        <w:jc w:val="both"/>
        <w:rPr>
          <w:rFonts w:ascii="Verdana" w:hAnsi="Verdana"/>
          <w:color w:val="000000" w:themeColor="text1"/>
          <w:sz w:val="17"/>
          <w:szCs w:val="17"/>
        </w:rPr>
      </w:pPr>
    </w:p>
    <w:p w14:paraId="2F745F6C" w14:textId="77777777" w:rsidR="00EF585E" w:rsidRPr="003C69CF" w:rsidRDefault="00EF585E" w:rsidP="00EF585E">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1E7D6FC1" w14:textId="77777777" w:rsidR="00EF585E" w:rsidRPr="003C69CF" w:rsidRDefault="00EF585E" w:rsidP="00EF585E">
      <w:pPr>
        <w:tabs>
          <w:tab w:val="left" w:pos="8711"/>
        </w:tabs>
        <w:jc w:val="both"/>
        <w:rPr>
          <w:rFonts w:ascii="Verdana" w:hAnsi="Verdana" w:cs="Tahoma"/>
          <w:sz w:val="17"/>
          <w:szCs w:val="17"/>
        </w:rPr>
      </w:pPr>
    </w:p>
    <w:p w14:paraId="4D34F775" w14:textId="77777777" w:rsidR="00EF585E" w:rsidRPr="003C69CF" w:rsidRDefault="00EF585E" w:rsidP="00EF585E">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04063420" w14:textId="77777777" w:rsidR="00EF585E" w:rsidRPr="003C69CF" w:rsidRDefault="00EF585E" w:rsidP="00EF585E">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7D0A6352" w14:textId="77777777" w:rsidR="00EF585E" w:rsidRPr="003C69CF" w:rsidRDefault="00EF585E" w:rsidP="00EF585E">
      <w:pPr>
        <w:jc w:val="both"/>
        <w:rPr>
          <w:rFonts w:ascii="Verdana" w:hAnsi="Verdana" w:cs="Arial"/>
          <w:b/>
          <w:bCs/>
          <w:color w:val="000000" w:themeColor="text1"/>
          <w:sz w:val="17"/>
          <w:szCs w:val="17"/>
        </w:rPr>
      </w:pPr>
    </w:p>
    <w:p w14:paraId="12914DBB" w14:textId="77777777" w:rsidR="00EF585E" w:rsidRPr="00195580" w:rsidRDefault="00EF585E" w:rsidP="00EF585E">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7EBCED9D" w14:textId="77777777" w:rsidTr="00AA2AEB">
        <w:tc>
          <w:tcPr>
            <w:tcW w:w="584" w:type="dxa"/>
            <w:shd w:val="clear" w:color="auto" w:fill="244061"/>
          </w:tcPr>
          <w:p w14:paraId="6B5FCC08"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color w:val="FFFFFF"/>
                <w:sz w:val="16"/>
                <w:szCs w:val="16"/>
              </w:rPr>
              <w:t>N°</w:t>
            </w:r>
            <w:proofErr w:type="spellEnd"/>
          </w:p>
        </w:tc>
        <w:tc>
          <w:tcPr>
            <w:tcW w:w="2385" w:type="dxa"/>
            <w:shd w:val="clear" w:color="auto" w:fill="244061"/>
          </w:tcPr>
          <w:p w14:paraId="55234B96"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sz w:val="16"/>
                <w:szCs w:val="16"/>
              </w:rPr>
            </w:pPr>
            <w:r w:rsidRPr="00195580">
              <w:rPr>
                <w:rFonts w:ascii="Verdana" w:eastAsia="Verdana" w:hAnsi="Verdana" w:cs="Verdana"/>
                <w:b/>
                <w:color w:val="FFFFFF"/>
                <w:sz w:val="16"/>
                <w:szCs w:val="16"/>
              </w:rPr>
              <w:t>CODIGO</w:t>
            </w:r>
          </w:p>
        </w:tc>
        <w:tc>
          <w:tcPr>
            <w:tcW w:w="1145" w:type="dxa"/>
            <w:shd w:val="clear" w:color="auto" w:fill="244061"/>
          </w:tcPr>
          <w:p w14:paraId="46179CEC" w14:textId="77777777" w:rsidR="00EF585E" w:rsidRPr="00195580" w:rsidRDefault="00EF585E" w:rsidP="00AA2AEB">
            <w:pPr>
              <w:widowControl w:val="0"/>
              <w:autoSpaceDE w:val="0"/>
              <w:autoSpaceDN w:val="0"/>
              <w:jc w:val="center"/>
              <w:rPr>
                <w:rFonts w:ascii="Verdana" w:eastAsia="Verdana" w:hAnsi="Verdana" w:cs="Verdana"/>
                <w:b/>
                <w:color w:val="FFFFFF"/>
                <w:sz w:val="16"/>
                <w:szCs w:val="16"/>
              </w:rPr>
            </w:pPr>
            <w:r w:rsidRPr="00195580">
              <w:rPr>
                <w:rFonts w:ascii="Verdana" w:eastAsia="Verdana" w:hAnsi="Verdana" w:cs="Verdana"/>
                <w:b/>
                <w:color w:val="FFFFFF"/>
                <w:sz w:val="16"/>
                <w:szCs w:val="16"/>
              </w:rPr>
              <w:t>UNIDAD</w:t>
            </w:r>
          </w:p>
        </w:tc>
        <w:tc>
          <w:tcPr>
            <w:tcW w:w="5520" w:type="dxa"/>
            <w:shd w:val="clear" w:color="auto" w:fill="244061"/>
          </w:tcPr>
          <w:p w14:paraId="12EBE500" w14:textId="77777777" w:rsidR="00EF585E" w:rsidRPr="00195580" w:rsidRDefault="00EF585E" w:rsidP="00AA2AEB">
            <w:pPr>
              <w:widowControl w:val="0"/>
              <w:autoSpaceDE w:val="0"/>
              <w:autoSpaceDN w:val="0"/>
              <w:jc w:val="center"/>
              <w:rPr>
                <w:rFonts w:ascii="Verdana" w:eastAsia="Verdana" w:hAnsi="Verdana" w:cs="Verdana"/>
                <w:b/>
                <w:color w:val="FFFFFF"/>
                <w:sz w:val="16"/>
                <w:szCs w:val="16"/>
              </w:rPr>
            </w:pPr>
            <w:r w:rsidRPr="00195580">
              <w:rPr>
                <w:rFonts w:ascii="Verdana" w:eastAsia="Verdana" w:hAnsi="Verdana" w:cs="Verdana"/>
                <w:b/>
                <w:color w:val="FFFFFF"/>
                <w:sz w:val="16"/>
                <w:szCs w:val="16"/>
              </w:rPr>
              <w:t>ITEM</w:t>
            </w:r>
          </w:p>
        </w:tc>
      </w:tr>
      <w:tr w:rsidR="00EF585E" w:rsidRPr="00195580" w14:paraId="2FACF49D" w14:textId="77777777" w:rsidTr="00AA2AEB">
        <w:tc>
          <w:tcPr>
            <w:tcW w:w="584" w:type="dxa"/>
            <w:shd w:val="clear" w:color="auto" w:fill="B8CCE4"/>
          </w:tcPr>
          <w:p w14:paraId="30F49E3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15</w:t>
            </w:r>
          </w:p>
        </w:tc>
        <w:tc>
          <w:tcPr>
            <w:tcW w:w="2385" w:type="dxa"/>
            <w:shd w:val="clear" w:color="auto" w:fill="B8CCE4"/>
          </w:tcPr>
          <w:p w14:paraId="3366795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VAC-OF-PIS-2</w:t>
            </w:r>
          </w:p>
        </w:tc>
        <w:tc>
          <w:tcPr>
            <w:tcW w:w="1145" w:type="dxa"/>
            <w:shd w:val="clear" w:color="auto" w:fill="B8CCE4"/>
          </w:tcPr>
          <w:p w14:paraId="7D493AB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7D5E8F50"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PROVISIÓN Y COLOCADO PISO FLOTANTE</w:t>
            </w:r>
          </w:p>
        </w:tc>
      </w:tr>
    </w:tbl>
    <w:p w14:paraId="1930EAF4" w14:textId="77777777" w:rsidR="00EF585E" w:rsidRPr="00195580" w:rsidRDefault="00EF585E" w:rsidP="00EF585E">
      <w:pPr>
        <w:widowControl w:val="0"/>
        <w:tabs>
          <w:tab w:val="left" w:pos="2025"/>
        </w:tabs>
        <w:autoSpaceDE w:val="0"/>
        <w:autoSpaceDN w:val="0"/>
        <w:rPr>
          <w:rFonts w:ascii="Verdana" w:eastAsia="Verdana" w:hAnsi="Verdana" w:cs="Verdana"/>
          <w:b/>
          <w:sz w:val="16"/>
          <w:szCs w:val="16"/>
        </w:rPr>
      </w:pPr>
    </w:p>
    <w:p w14:paraId="04B243CC" w14:textId="77777777" w:rsidR="00EF585E" w:rsidRPr="00195580" w:rsidRDefault="00EF585E" w:rsidP="00EF585E">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DESCRIPCIÓN. -</w:t>
      </w:r>
    </w:p>
    <w:p w14:paraId="45DFA294"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2F6CEDD2" w14:textId="77777777" w:rsidR="00EF585E" w:rsidRPr="00195580" w:rsidRDefault="00EF585E" w:rsidP="00EF585E">
      <w:pPr>
        <w:widowControl w:val="0"/>
        <w:tabs>
          <w:tab w:val="left" w:pos="560"/>
        </w:tabs>
        <w:autoSpaceDE w:val="0"/>
        <w:autoSpaceDN w:val="0"/>
        <w:jc w:val="both"/>
        <w:rPr>
          <w:rFonts w:ascii="Verdana" w:eastAsia="Verdana" w:hAnsi="Verdana" w:cs="Tahoma"/>
          <w:bCs/>
          <w:color w:val="000000"/>
          <w:sz w:val="16"/>
          <w:szCs w:val="16"/>
        </w:rPr>
      </w:pPr>
      <w:r w:rsidRPr="00195580">
        <w:rPr>
          <w:rFonts w:ascii="Verdana" w:eastAsia="Verdana" w:hAnsi="Verdana" w:cs="Tahoma"/>
          <w:color w:val="000000"/>
          <w:sz w:val="16"/>
          <w:szCs w:val="16"/>
        </w:rPr>
        <w:t xml:space="preserve">Este ítem se refiere al colocado de piso flotante para ambientes interiores, como indican los </w:t>
      </w:r>
      <w:r w:rsidRPr="00195580">
        <w:rPr>
          <w:rFonts w:ascii="Verdana" w:eastAsia="Verdana" w:hAnsi="Verdana" w:cs="Tahoma"/>
          <w:bCs/>
          <w:color w:val="000000"/>
          <w:sz w:val="16"/>
          <w:szCs w:val="16"/>
        </w:rPr>
        <w:t>planos constructivos y/o instrucciones del Inspector de proyecto.</w:t>
      </w:r>
    </w:p>
    <w:p w14:paraId="00EC53E8"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055B8AC1" w14:textId="77777777" w:rsidR="00EF585E" w:rsidRPr="00195580" w:rsidRDefault="00EF585E" w:rsidP="00EF585E">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MATERIALES, HERRAMIENTAS Y EQUIPO. –</w:t>
      </w:r>
    </w:p>
    <w:p w14:paraId="23E6CCAE"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684707E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8064D6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4D3E73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05A2CC9"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1E74BB9E" w14:textId="77777777" w:rsidR="00EF585E" w:rsidRPr="00195580" w:rsidRDefault="00EF585E" w:rsidP="00EF585E">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FORMA DE EJECUCIÓN. –</w:t>
      </w:r>
    </w:p>
    <w:p w14:paraId="7F4E5066"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7A6F4386"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97E703B"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22A44759"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color w:val="000000"/>
          <w:sz w:val="16"/>
          <w:szCs w:val="16"/>
        </w:rPr>
      </w:pPr>
      <w:r w:rsidRPr="00195580">
        <w:rPr>
          <w:rFonts w:ascii="Verdana" w:eastAsia="Verdana" w:hAnsi="Verdana" w:cs="Tahoma"/>
          <w:b/>
          <w:color w:val="000000"/>
          <w:sz w:val="16"/>
          <w:szCs w:val="16"/>
        </w:rPr>
        <w:t>Preparación de la Superficie</w:t>
      </w:r>
    </w:p>
    <w:p w14:paraId="1351F8DA"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Antes de la colocación del piso se debe verificar que la superficie este uniforme, sin polvo, objetos o sustancias que perjudiquen la buena ejecución</w:t>
      </w:r>
      <w:r w:rsidRPr="00195580">
        <w:rPr>
          <w:rFonts w:ascii="Verdana" w:eastAsia="Verdana" w:hAnsi="Verdana" w:cs="Tahoma"/>
          <w:bCs/>
          <w:color w:val="000000"/>
          <w:sz w:val="16"/>
          <w:szCs w:val="16"/>
        </w:rPr>
        <w:t>.</w:t>
      </w:r>
    </w:p>
    <w:p w14:paraId="4AC47CAA"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6EEF6BCF"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color w:val="000000"/>
          <w:sz w:val="16"/>
          <w:szCs w:val="16"/>
        </w:rPr>
      </w:pPr>
      <w:r w:rsidRPr="00195580">
        <w:rPr>
          <w:rFonts w:ascii="Verdana" w:eastAsia="Verdana" w:hAnsi="Verdana" w:cs="Tahoma"/>
          <w:b/>
          <w:color w:val="000000"/>
          <w:sz w:val="16"/>
          <w:szCs w:val="16"/>
        </w:rPr>
        <w:t>Instalación del Piso</w:t>
      </w:r>
    </w:p>
    <w:p w14:paraId="7207CD2C"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056FD42"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43E9297"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Como dice la definición, su cuerpo principal está compuesto de madera, conservando características de expansión y movimiento al exponerlo al calor, frío o humedad, por lo tanto, si lo adhiriésemos o fijásemos al piso con algún </w:t>
      </w:r>
      <w:r w:rsidRPr="00195580">
        <w:rPr>
          <w:rFonts w:ascii="Verdana" w:eastAsia="Verdana" w:hAnsi="Verdana" w:cs="Tahoma"/>
          <w:color w:val="000000"/>
          <w:sz w:val="16"/>
          <w:szCs w:val="16"/>
        </w:rPr>
        <w:lastRenderedPageBreak/>
        <w:t>pegamento, este piso no podría expandirse provocado el levantamiento o ruptura del mismo.</w:t>
      </w:r>
    </w:p>
    <w:p w14:paraId="3F8A5484"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Deberá dejarse juntas de expansión cada 5m o lo que indique el proveedor.</w:t>
      </w:r>
    </w:p>
    <w:p w14:paraId="38D9257E"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7D802EEF" w14:textId="77777777" w:rsidR="00EF585E" w:rsidRPr="00195580" w:rsidRDefault="00EF585E" w:rsidP="00EF585E">
      <w:pPr>
        <w:widowControl w:val="0"/>
        <w:tabs>
          <w:tab w:val="left" w:pos="8711"/>
        </w:tabs>
        <w:autoSpaceDE w:val="0"/>
        <w:autoSpaceDN w:val="0"/>
        <w:spacing w:after="120"/>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399570B3"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35114FD4"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743058D2"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color w:val="000000"/>
          <w:sz w:val="16"/>
          <w:szCs w:val="16"/>
        </w:rPr>
      </w:pPr>
      <w:r w:rsidRPr="00195580">
        <w:rPr>
          <w:rFonts w:ascii="Verdana" w:eastAsia="Verdana" w:hAnsi="Verdana" w:cs="Tahoma"/>
          <w:color w:val="000000"/>
          <w:sz w:val="16"/>
          <w:szCs w:val="16"/>
        </w:rPr>
        <w:t>Se rechazará en los siguientes casos:</w:t>
      </w:r>
    </w:p>
    <w:p w14:paraId="7DCC6433" w14:textId="77777777" w:rsidR="00EF585E" w:rsidRPr="00195580" w:rsidRDefault="00EF585E" w:rsidP="00EF585E">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Discrepancia entre paneles (juntas sueltas o la presencia de irregularidades en la superficie).</w:t>
      </w:r>
    </w:p>
    <w:p w14:paraId="252CF8BB" w14:textId="77777777" w:rsidR="00EF585E" w:rsidRPr="00195580" w:rsidRDefault="00EF585E" w:rsidP="00EF585E">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Hinchazón del laminado (amplios espacios entre paneles y paredes o por solera mal seca)</w:t>
      </w:r>
    </w:p>
    <w:p w14:paraId="494EEFAE" w14:textId="77777777" w:rsidR="00EF585E" w:rsidRPr="00195580" w:rsidRDefault="00EF585E" w:rsidP="00EF585E">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Daño en las cerraduras (mala instalación).</w:t>
      </w:r>
    </w:p>
    <w:p w14:paraId="744DC691" w14:textId="77777777" w:rsidR="00EF585E" w:rsidRPr="00195580" w:rsidRDefault="00EF585E" w:rsidP="00EF585E">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 Hinchazón de bordes.</w:t>
      </w:r>
    </w:p>
    <w:p w14:paraId="66C79924" w14:textId="77777777" w:rsidR="00EF585E" w:rsidRPr="00195580" w:rsidRDefault="00EF585E" w:rsidP="00EF585E">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Grietas o falta de juntas de expansión.</w:t>
      </w:r>
    </w:p>
    <w:p w14:paraId="124AECA6" w14:textId="77777777" w:rsidR="00EF585E" w:rsidRPr="00195580" w:rsidRDefault="00EF585E" w:rsidP="00EF585E">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Crujido en el laminado (base desigual)</w:t>
      </w:r>
    </w:p>
    <w:p w14:paraId="5F65455D"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7275D2A" w14:textId="77777777" w:rsidTr="00AA2AEB">
        <w:tc>
          <w:tcPr>
            <w:tcW w:w="584" w:type="dxa"/>
            <w:shd w:val="clear" w:color="auto" w:fill="215868"/>
          </w:tcPr>
          <w:p w14:paraId="4B22EF4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16435A1B"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30E47E5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8CEF8B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35CA8804" w14:textId="77777777" w:rsidTr="00AA2AEB">
        <w:trPr>
          <w:trHeight w:val="348"/>
        </w:trPr>
        <w:tc>
          <w:tcPr>
            <w:tcW w:w="584" w:type="dxa"/>
            <w:shd w:val="clear" w:color="auto" w:fill="B8CCE4"/>
          </w:tcPr>
          <w:p w14:paraId="4C2DFD4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16</w:t>
            </w:r>
          </w:p>
        </w:tc>
        <w:tc>
          <w:tcPr>
            <w:tcW w:w="2385" w:type="dxa"/>
            <w:shd w:val="clear" w:color="auto" w:fill="B8CCE4"/>
          </w:tcPr>
          <w:p w14:paraId="1B5B8C8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VAC-OF-ZOC-3</w:t>
            </w:r>
          </w:p>
        </w:tc>
        <w:tc>
          <w:tcPr>
            <w:tcW w:w="1145" w:type="dxa"/>
            <w:shd w:val="clear" w:color="auto" w:fill="B8CCE4"/>
          </w:tcPr>
          <w:p w14:paraId="2229EB4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M</w:t>
            </w:r>
          </w:p>
        </w:tc>
        <w:tc>
          <w:tcPr>
            <w:tcW w:w="5520" w:type="dxa"/>
            <w:shd w:val="clear" w:color="auto" w:fill="B8CCE4"/>
          </w:tcPr>
          <w:p w14:paraId="3D35034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ZÓCALO DE PISO FLOTANTE</w:t>
            </w:r>
          </w:p>
        </w:tc>
      </w:tr>
    </w:tbl>
    <w:p w14:paraId="35D0CC28" w14:textId="77777777" w:rsidR="00EF585E" w:rsidRPr="00195580" w:rsidRDefault="00EF585E" w:rsidP="00EF585E">
      <w:pPr>
        <w:widowControl w:val="0"/>
        <w:tabs>
          <w:tab w:val="left" w:pos="560"/>
        </w:tabs>
        <w:autoSpaceDE w:val="0"/>
        <w:autoSpaceDN w:val="0"/>
        <w:jc w:val="both"/>
        <w:rPr>
          <w:rFonts w:ascii="Verdana" w:eastAsia="Verdana" w:hAnsi="Verdana" w:cs="Tahoma"/>
          <w:b/>
          <w:bCs/>
          <w:color w:val="000000"/>
          <w:sz w:val="16"/>
          <w:szCs w:val="16"/>
        </w:rPr>
      </w:pPr>
    </w:p>
    <w:p w14:paraId="2634F80B" w14:textId="77777777" w:rsidR="00EF585E" w:rsidRPr="00195580" w:rsidRDefault="00EF585E" w:rsidP="00EF585E">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DESCRIPCIÓN. -</w:t>
      </w:r>
    </w:p>
    <w:p w14:paraId="591C8BD8"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372DD31B"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Este ítem comprende el colocado de zócalo de piso flotante en lugares indicados en los planos constructivos e</w:t>
      </w:r>
      <w:r w:rsidRPr="00195580">
        <w:rPr>
          <w:rFonts w:ascii="Verdana" w:eastAsia="Verdana" w:hAnsi="Verdana" w:cs="Verdana"/>
          <w:kern w:val="28"/>
          <w:sz w:val="16"/>
          <w:szCs w:val="16"/>
        </w:rPr>
        <w:t xml:space="preserve"> instrucción del Inspector de Obra.</w:t>
      </w:r>
    </w:p>
    <w:p w14:paraId="74089363"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080B4257" w14:textId="77777777" w:rsidR="00EF585E" w:rsidRPr="00195580" w:rsidRDefault="00EF585E" w:rsidP="00EF585E">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MATERIALES, HERRAMIENTAS Y EQUIPO. -</w:t>
      </w:r>
    </w:p>
    <w:p w14:paraId="32FCC35F"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25DFDD1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31A36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357984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279325C"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4E8DBC1A" w14:textId="77777777" w:rsidR="00EF585E" w:rsidRPr="00195580" w:rsidRDefault="00EF585E" w:rsidP="00EF585E">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FORMA DE EJECUCIÓN. –</w:t>
      </w:r>
    </w:p>
    <w:p w14:paraId="2E7612A1"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2B57486"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prever todas las herramientas, equipos y accesorios necesarios para la ejecución del ítem. </w:t>
      </w:r>
    </w:p>
    <w:p w14:paraId="0643D77B"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seguirán las siguientes directrices:</w:t>
      </w:r>
    </w:p>
    <w:p w14:paraId="73AE2FE6"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C706D73"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0023BCDB"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7610DC92"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Se harán perforaciones en la pared interior de los muros donde se introducirán los </w:t>
      </w:r>
      <w:proofErr w:type="spellStart"/>
      <w:r w:rsidRPr="00195580">
        <w:rPr>
          <w:rFonts w:ascii="Verdana" w:eastAsia="Verdana" w:hAnsi="Verdana" w:cs="Tahoma"/>
          <w:color w:val="000000"/>
          <w:sz w:val="16"/>
          <w:szCs w:val="16"/>
        </w:rPr>
        <w:t>ramplug</w:t>
      </w:r>
      <w:proofErr w:type="spellEnd"/>
      <w:r w:rsidRPr="00195580">
        <w:rPr>
          <w:rFonts w:ascii="Verdana" w:eastAsia="Verdana" w:hAnsi="Verdana" w:cs="Tahoma"/>
          <w:color w:val="000000"/>
          <w:sz w:val="16"/>
          <w:szCs w:val="16"/>
        </w:rPr>
        <w:t xml:space="preserve"> para posterior colocación del zócalo con tornillos que serán de 2" de cabeza plana.</w:t>
      </w:r>
    </w:p>
    <w:p w14:paraId="7FEAC406"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6C6F137C" w14:textId="77777777" w:rsidR="00EF585E" w:rsidRPr="00195580" w:rsidRDefault="00EF585E" w:rsidP="00EF585E">
      <w:pPr>
        <w:widowControl w:val="0"/>
        <w:tabs>
          <w:tab w:val="left" w:pos="560"/>
        </w:tabs>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7C4B7F3E" w14:textId="77777777" w:rsidR="00EF585E" w:rsidRPr="00195580" w:rsidRDefault="00EF585E" w:rsidP="00EF585E">
      <w:pPr>
        <w:widowControl w:val="0"/>
        <w:tabs>
          <w:tab w:val="left" w:pos="560"/>
        </w:tabs>
        <w:autoSpaceDE w:val="0"/>
        <w:autoSpaceDN w:val="0"/>
        <w:jc w:val="both"/>
        <w:rPr>
          <w:rFonts w:ascii="Verdana" w:eastAsia="Verdana" w:hAnsi="Verdana" w:cs="Tahoma"/>
          <w:bCs/>
          <w:color w:val="000000"/>
          <w:sz w:val="16"/>
          <w:szCs w:val="16"/>
        </w:rPr>
      </w:pPr>
    </w:p>
    <w:p w14:paraId="775D6FD2"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697C6B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17AE7ACD" w14:textId="77777777" w:rsidR="00EF585E" w:rsidRPr="00195580" w:rsidRDefault="00EF585E" w:rsidP="00EF585E">
      <w:pPr>
        <w:widowControl w:val="0"/>
        <w:tabs>
          <w:tab w:val="left" w:pos="560"/>
        </w:tabs>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  </w:t>
      </w:r>
    </w:p>
    <w:p w14:paraId="1BA9BFAD" w14:textId="77777777" w:rsidR="00EF585E" w:rsidRPr="00195580" w:rsidRDefault="00EF585E" w:rsidP="00EF585E">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705945D1" w14:textId="77777777" w:rsidTr="00AA2AEB">
        <w:tc>
          <w:tcPr>
            <w:tcW w:w="584" w:type="dxa"/>
            <w:shd w:val="clear" w:color="auto" w:fill="215868"/>
          </w:tcPr>
          <w:p w14:paraId="5A2B01F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EF79B27"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3C07FE0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9A8809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5774DBA5" w14:textId="77777777" w:rsidTr="00AA2AEB">
        <w:trPr>
          <w:trHeight w:val="370"/>
        </w:trPr>
        <w:tc>
          <w:tcPr>
            <w:tcW w:w="584" w:type="dxa"/>
            <w:shd w:val="clear" w:color="auto" w:fill="B8CCE4"/>
          </w:tcPr>
          <w:p w14:paraId="2BD8488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17</w:t>
            </w:r>
          </w:p>
        </w:tc>
        <w:tc>
          <w:tcPr>
            <w:tcW w:w="2385" w:type="dxa"/>
            <w:shd w:val="clear" w:color="auto" w:fill="B8CCE4"/>
            <w:vAlign w:val="center"/>
          </w:tcPr>
          <w:p w14:paraId="2363489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hAnsi="Verdana"/>
                <w:b/>
                <w:bCs/>
                <w:color w:val="000000"/>
                <w:sz w:val="16"/>
                <w:szCs w:val="16"/>
              </w:rPr>
              <w:t>VAC-OF-BOT-1</w:t>
            </w:r>
          </w:p>
        </w:tc>
        <w:tc>
          <w:tcPr>
            <w:tcW w:w="1145" w:type="dxa"/>
            <w:shd w:val="clear" w:color="auto" w:fill="B8CCE4"/>
            <w:vAlign w:val="center"/>
          </w:tcPr>
          <w:p w14:paraId="32E3E79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6C38BB43"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Verdana"/>
                <w:b/>
                <w:sz w:val="16"/>
                <w:szCs w:val="16"/>
              </w:rPr>
              <w:t>BOTAGUAS DE HORMIGÓN ARMADO</w:t>
            </w:r>
          </w:p>
        </w:tc>
      </w:tr>
    </w:tbl>
    <w:p w14:paraId="391B2EC5"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2DE0FA2"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7C0AB268"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416B49F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Este ítem se refiere a la construcción de botaguas Hormigón Armado de dosificación 1:2:3 de una o dos   caídas de acuerdo a los planos constructivos, y/o instrucción del Inspector de proyectos.</w:t>
      </w:r>
    </w:p>
    <w:p w14:paraId="4C00C705"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4DFD931"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2A9C067E"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EB1D38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70C03D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32FCDC66"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29A007DA"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7B5A0504"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477F6DF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7EA9FB16"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A1265D7"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parrilla se armará con fierro corrugado de 1/4”, con alambre de amarre y deberá asegurar con dados de mortero de cemento, el acabado debe ser fino y pulido.</w:t>
      </w:r>
    </w:p>
    <w:p w14:paraId="0ED9C3D9"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33B0E0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1B963D92"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Hormigón para el vaciado se dosificará a 1:2:3 utilizando agregados limpios.</w:t>
      </w:r>
    </w:p>
    <w:p w14:paraId="6DC4DCC2"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3455ECB2"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5F6649FF"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231939A"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2F85E39"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3D43A47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70981DB" w14:textId="77777777" w:rsidR="00EF585E" w:rsidRDefault="00EF585E" w:rsidP="00EF585E">
      <w:pPr>
        <w:widowControl w:val="0"/>
        <w:autoSpaceDE w:val="0"/>
        <w:autoSpaceDN w:val="0"/>
        <w:jc w:val="both"/>
        <w:rPr>
          <w:rFonts w:ascii="Verdana" w:eastAsia="Verdana" w:hAnsi="Verdana" w:cs="Verdana"/>
          <w:b/>
          <w:sz w:val="16"/>
          <w:szCs w:val="16"/>
        </w:rPr>
      </w:pPr>
    </w:p>
    <w:p w14:paraId="72C7AED5" w14:textId="77777777" w:rsidR="00EF585E" w:rsidRPr="00195580" w:rsidRDefault="00EF585E" w:rsidP="00EF585E">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EF585E" w:rsidRPr="00195580" w14:paraId="4A12FBFF" w14:textId="77777777" w:rsidTr="00AA2AEB">
        <w:tc>
          <w:tcPr>
            <w:tcW w:w="584" w:type="dxa"/>
            <w:shd w:val="clear" w:color="auto" w:fill="215868"/>
          </w:tcPr>
          <w:p w14:paraId="718B2061"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16624F3"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46A42D8F"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350" w:type="dxa"/>
            <w:shd w:val="clear" w:color="auto" w:fill="215868"/>
          </w:tcPr>
          <w:p w14:paraId="23749208"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73F3113B" w14:textId="77777777" w:rsidTr="00AA2AEB">
        <w:tc>
          <w:tcPr>
            <w:tcW w:w="584" w:type="dxa"/>
            <w:shd w:val="clear" w:color="auto" w:fill="B8CCE4"/>
          </w:tcPr>
          <w:p w14:paraId="555A3D3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18</w:t>
            </w:r>
          </w:p>
        </w:tc>
        <w:tc>
          <w:tcPr>
            <w:tcW w:w="2385" w:type="dxa"/>
            <w:shd w:val="clear" w:color="auto" w:fill="B8CCE4"/>
          </w:tcPr>
          <w:p w14:paraId="01EBC0E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- 7</w:t>
            </w:r>
          </w:p>
        </w:tc>
        <w:tc>
          <w:tcPr>
            <w:tcW w:w="1145" w:type="dxa"/>
            <w:shd w:val="clear" w:color="auto" w:fill="B8CCE4"/>
          </w:tcPr>
          <w:p w14:paraId="4C530CF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350" w:type="dxa"/>
            <w:shd w:val="clear" w:color="auto" w:fill="B8CCE4"/>
          </w:tcPr>
          <w:p w14:paraId="292462E7"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bCs/>
                <w:sz w:val="16"/>
                <w:szCs w:val="16"/>
              </w:rPr>
              <w:t>REVOQUE INTERIOR DE YESO</w:t>
            </w:r>
          </w:p>
        </w:tc>
      </w:tr>
    </w:tbl>
    <w:p w14:paraId="4EE8F20E" w14:textId="77777777" w:rsidR="00EF585E" w:rsidRPr="00195580" w:rsidRDefault="00EF585E" w:rsidP="00EF585E">
      <w:pPr>
        <w:widowControl w:val="0"/>
        <w:autoSpaceDE w:val="0"/>
        <w:autoSpaceDN w:val="0"/>
        <w:jc w:val="both"/>
        <w:rPr>
          <w:rFonts w:ascii="Verdana" w:eastAsia="Verdana" w:hAnsi="Verdana" w:cs="Tahoma"/>
          <w:b/>
          <w:bCs/>
          <w:sz w:val="16"/>
          <w:szCs w:val="16"/>
        </w:rPr>
      </w:pPr>
    </w:p>
    <w:p w14:paraId="599AD308" w14:textId="77777777" w:rsidR="00EF585E" w:rsidRPr="00195580" w:rsidRDefault="00EF585E" w:rsidP="00EF585E">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DESCRIPCIÓN. -</w:t>
      </w:r>
    </w:p>
    <w:p w14:paraId="239ED2D8"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F0B626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al acabado de las superficies con revoque de yeso, en los ambientes interiores de la infraestructura </w:t>
      </w:r>
      <w:r w:rsidRPr="00195580">
        <w:rPr>
          <w:rFonts w:ascii="Verdana" w:eastAsia="Verdana" w:hAnsi="Verdana" w:cs="Verdana"/>
          <w:sz w:val="16"/>
          <w:szCs w:val="16"/>
        </w:rPr>
        <w:t>de acuerdo al trazado, alineación, elevaciones y dimensiones señaladas en los planos constructivos e instrucciones del Inspector de Proyecto</w:t>
      </w:r>
    </w:p>
    <w:p w14:paraId="12CA5978"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7D6FA7A" w14:textId="77777777" w:rsidR="00EF585E" w:rsidRPr="00195580" w:rsidRDefault="00EF585E" w:rsidP="00EF585E">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MATERIALES, HERRAMIENTAS Y EQUIPO. -</w:t>
      </w:r>
    </w:p>
    <w:p w14:paraId="0D5408C5" w14:textId="77777777" w:rsidR="00EF585E" w:rsidRPr="00195580" w:rsidRDefault="00EF585E" w:rsidP="00EF585E">
      <w:pPr>
        <w:widowControl w:val="0"/>
        <w:tabs>
          <w:tab w:val="left" w:pos="8711"/>
        </w:tabs>
        <w:autoSpaceDE w:val="0"/>
        <w:autoSpaceDN w:val="0"/>
        <w:rPr>
          <w:rFonts w:ascii="Verdana" w:eastAsia="Verdana" w:hAnsi="Verdana" w:cs="Tahoma"/>
          <w:sz w:val="16"/>
          <w:szCs w:val="16"/>
        </w:rPr>
      </w:pPr>
    </w:p>
    <w:p w14:paraId="6BE1172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54205B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0E30418"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020DDCA" w14:textId="77777777" w:rsidR="00EF585E" w:rsidRPr="00195580" w:rsidRDefault="00EF585E" w:rsidP="00EF585E">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FORMA DE EJECUCIÓN. -</w:t>
      </w:r>
    </w:p>
    <w:p w14:paraId="67E97CC0"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363C0F3"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4EDCCAC"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1D1A445"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bookmarkStart w:id="173" w:name="_Hlk161513692"/>
      <w:r w:rsidRPr="00195580">
        <w:rPr>
          <w:rFonts w:ascii="Verdana" w:eastAsia="Verdana" w:hAnsi="Verdana" w:cs="Tahoma"/>
          <w:b/>
          <w:sz w:val="16"/>
          <w:szCs w:val="16"/>
        </w:rPr>
        <w:t>Preparación de la Superficie</w:t>
      </w:r>
    </w:p>
    <w:bookmarkEnd w:id="173"/>
    <w:p w14:paraId="7297D756"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Antes de la colocación de las maestras verificar que la superficie este uniforme sin polvo, grasas o sustancias 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 revisarse las superficies a revestir verificando no existan partes sueltas o mal ejecutadas.</w:t>
      </w:r>
    </w:p>
    <w:p w14:paraId="462CEA24"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441F3022"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Se colocarán maestras distancias no mayores a 2,0 m. cuidando que éstas estén perfectamente niveladas. </w:t>
      </w:r>
    </w:p>
    <w:p w14:paraId="7B866602"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E045CE0"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Luego se efectuar los trabajos preliminares, se humedecerán los paramentos.</w:t>
      </w:r>
    </w:p>
    <w:p w14:paraId="386BEAD9"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F1D48D9"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del Yeso</w:t>
      </w:r>
    </w:p>
    <w:p w14:paraId="4180614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preparación del yeso deberá seguir las indicaciones del proveedor las cuales deberán tener el detalle paso a </w:t>
      </w:r>
      <w:r w:rsidRPr="00195580">
        <w:rPr>
          <w:rFonts w:ascii="Verdana" w:eastAsia="Verdana" w:hAnsi="Verdana" w:cs="Tahoma"/>
          <w:sz w:val="16"/>
          <w:szCs w:val="16"/>
        </w:rPr>
        <w:lastRenderedPageBreak/>
        <w:t>paso.</w:t>
      </w:r>
    </w:p>
    <w:p w14:paraId="7520E6B0"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A3EDE7C"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8E9E7EE"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307367BC" w14:textId="77777777" w:rsidR="00EF585E" w:rsidRPr="00195580" w:rsidRDefault="00EF585E" w:rsidP="00EF585E">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Preparación de la Superficie</w:t>
      </w:r>
    </w:p>
    <w:p w14:paraId="565F5BB5"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34E0260"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 muros de ladrillo se limpiarán los mismos en forma cuidadosa, removiendo</w:t>
      </w:r>
    </w:p>
    <w:p w14:paraId="02BDEBA1"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aquellos materiales extraños o residuos de morteros.</w:t>
      </w:r>
    </w:p>
    <w:p w14:paraId="4B052F4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0F425BE"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colocarán maestras a distancias no mayores a dos (2) metros, cuidando de que éstas,</w:t>
      </w:r>
    </w:p>
    <w:p w14:paraId="5158BE2B"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estén perfectamente niveladas entre sí, a fin de asegurar la obtención de una superficie</w:t>
      </w:r>
    </w:p>
    <w:p w14:paraId="548450C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pareja y uniforme.</w:t>
      </w:r>
    </w:p>
    <w:p w14:paraId="731C0EB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66CE782"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Aplicación del Yeso</w:t>
      </w:r>
    </w:p>
    <w:p w14:paraId="6AFA3114" w14:textId="77777777" w:rsidR="00EF585E" w:rsidRPr="00195580" w:rsidRDefault="00EF585E" w:rsidP="00EF585E">
      <w:pPr>
        <w:widowControl w:val="0"/>
        <w:autoSpaceDE w:val="0"/>
        <w:autoSpaceDN w:val="0"/>
        <w:jc w:val="both"/>
        <w:rPr>
          <w:rFonts w:ascii="Verdana" w:eastAsia="Verdana" w:hAnsi="Verdana" w:cs="Verdana"/>
          <w:sz w:val="16"/>
          <w:szCs w:val="16"/>
        </w:rPr>
      </w:pPr>
      <w:bookmarkStart w:id="174" w:name="_Hlk95426443"/>
      <w:r w:rsidRPr="00195580">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95580">
        <w:rPr>
          <w:rFonts w:ascii="Verdana" w:eastAsia="Verdana" w:hAnsi="Verdana" w:cs="Verdana"/>
          <w:sz w:val="16"/>
          <w:szCs w:val="16"/>
        </w:rPr>
        <w:t>mm.</w:t>
      </w:r>
      <w:proofErr w:type="spellEnd"/>
      <w:r w:rsidRPr="00195580">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1B39B7B7"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049AD3E"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los revoques señalados a continuación:</w:t>
      </w:r>
    </w:p>
    <w:p w14:paraId="7587DB1E"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7EE058E" w14:textId="77777777" w:rsidR="00EF585E" w:rsidRPr="00195580" w:rsidRDefault="00EF585E" w:rsidP="00EF585E">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Reparación de superficies porosas.</w:t>
      </w:r>
    </w:p>
    <w:p w14:paraId="01581BF0" w14:textId="77777777" w:rsidR="00EF585E" w:rsidRPr="00195580" w:rsidRDefault="00EF585E" w:rsidP="00EF585E">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Reparación de bordes o esquinas en elementos de hormigón.</w:t>
      </w:r>
    </w:p>
    <w:p w14:paraId="2C3489B3" w14:textId="77777777" w:rsidR="00EF585E" w:rsidRPr="00195580" w:rsidRDefault="00EF585E" w:rsidP="00EF585E">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Reparación de grietas en estucos.</w:t>
      </w:r>
    </w:p>
    <w:p w14:paraId="769364C1" w14:textId="77777777" w:rsidR="00EF585E" w:rsidRPr="00195580" w:rsidRDefault="00EF585E" w:rsidP="00EF585E">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Regulación de superficies en espesores mínimos.</w:t>
      </w:r>
    </w:p>
    <w:p w14:paraId="0F8D2575"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4E2B393"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Se cuidará que las intersecciones de muros con cielos rasos o falsos sean </w:t>
      </w:r>
      <w:proofErr w:type="gramStart"/>
      <w:r w:rsidRPr="00195580">
        <w:rPr>
          <w:rFonts w:ascii="Verdana" w:eastAsia="Verdana" w:hAnsi="Verdana" w:cs="Verdana"/>
          <w:sz w:val="16"/>
          <w:szCs w:val="16"/>
        </w:rPr>
        <w:t>terminados</w:t>
      </w:r>
      <w:proofErr w:type="gramEnd"/>
      <w:r w:rsidRPr="00195580">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780FDF7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3FD1354"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6EDB466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195580">
        <w:rPr>
          <w:rFonts w:ascii="Verdana" w:eastAsia="Verdana" w:hAnsi="Verdana" w:cs="Tahoma"/>
          <w:sz w:val="16"/>
          <w:szCs w:val="16"/>
        </w:rPr>
        <w:t>descascaramientos</w:t>
      </w:r>
      <w:proofErr w:type="spellEnd"/>
      <w:r w:rsidRPr="00195580">
        <w:rPr>
          <w:rFonts w:ascii="Verdana" w:eastAsia="Verdana" w:hAnsi="Verdana" w:cs="Tahoma"/>
          <w:sz w:val="16"/>
          <w:szCs w:val="16"/>
        </w:rPr>
        <w:t>, hinchazón, textura indeseable o fisuración.</w:t>
      </w:r>
    </w:p>
    <w:p w14:paraId="6D296CF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945D708" w14:textId="77777777" w:rsidR="00EF585E" w:rsidRPr="00195580" w:rsidRDefault="00EF585E" w:rsidP="00EF585E">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EF585E" w:rsidRPr="00195580" w14:paraId="252D9B9F"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7573AA1"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870FB78"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16C014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7A2D6D"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1B9441C" w14:textId="77777777" w:rsidTr="00AA2AE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1B7E15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4C20B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8F039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8970CD" w14:textId="77777777" w:rsidR="00EF585E" w:rsidRPr="00195580" w:rsidRDefault="00EF585E" w:rsidP="00AA2AEB">
            <w:pPr>
              <w:widowControl w:val="0"/>
              <w:autoSpaceDE w:val="0"/>
              <w:autoSpaceDN w:val="0"/>
              <w:spacing w:line="276" w:lineRule="auto"/>
              <w:jc w:val="center"/>
              <w:rPr>
                <w:rFonts w:ascii="Verdana" w:eastAsia="Verdana" w:hAnsi="Verdana" w:cs="Verdana"/>
                <w:b/>
                <w:bCs/>
                <w:sz w:val="16"/>
                <w:szCs w:val="16"/>
              </w:rPr>
            </w:pPr>
            <w:r w:rsidRPr="00195580">
              <w:rPr>
                <w:rFonts w:ascii="Verdana" w:eastAsia="Verdana" w:hAnsi="Verdana" w:cs="Helvetica"/>
                <w:b/>
                <w:bCs/>
                <w:color w:val="333333"/>
                <w:sz w:val="16"/>
                <w:szCs w:val="16"/>
              </w:rPr>
              <w:t>ENTORTADO BAJO CUBIERTA INCLINADA</w:t>
            </w:r>
          </w:p>
        </w:tc>
      </w:tr>
    </w:tbl>
    <w:p w14:paraId="4B76C5A1" w14:textId="77777777" w:rsidR="00EF585E" w:rsidRPr="00195580" w:rsidRDefault="00EF585E" w:rsidP="00EF585E">
      <w:pPr>
        <w:widowControl w:val="0"/>
        <w:autoSpaceDE w:val="0"/>
        <w:autoSpaceDN w:val="0"/>
        <w:jc w:val="both"/>
        <w:rPr>
          <w:rFonts w:ascii="Verdana" w:eastAsia="Arial" w:hAnsi="Verdana" w:cs="Arial"/>
          <w:b/>
          <w:sz w:val="16"/>
          <w:szCs w:val="16"/>
        </w:rPr>
      </w:pPr>
    </w:p>
    <w:p w14:paraId="26889B1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61B18C0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355D2D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3E875ED2"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A4D85E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3B1743DD"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069357A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D97018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523748A"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C3A7E57"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2B0DAFE4"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72180F7"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Este tipo de acabado se efectuará bajo cubiertas con tijerales, entrepisos de envigados y bajo cubiertas con estructura simple conformada por vigas.</w:t>
      </w:r>
    </w:p>
    <w:p w14:paraId="6B5D53FA"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66B8C43"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seguirán las siguientes directrices:</w:t>
      </w:r>
    </w:p>
    <w:p w14:paraId="16F0DCA8"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314DC551"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 la Superficie Inclinada</w:t>
      </w:r>
    </w:p>
    <w:p w14:paraId="0F977551"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sz w:val="16"/>
          <w:szCs w:val="16"/>
        </w:rPr>
        <w:lastRenderedPageBreak/>
        <w:t>Antes de realizar el entortado verificar que la superficie inclinada este estable, libre de desperdicios o escombros 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 revisarse las superficies según los planos.</w:t>
      </w:r>
    </w:p>
    <w:p w14:paraId="407C6371"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p>
    <w:p w14:paraId="7EFFB6AC"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del Yeso</w:t>
      </w:r>
    </w:p>
    <w:p w14:paraId="330FCF6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preparación del yeso deberá seguir las indicaciones del proveedor las cuales deberán tener el detalle paso a paso.</w:t>
      </w:r>
    </w:p>
    <w:p w14:paraId="0094AA6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25A71FB"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2D3A358"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p>
    <w:p w14:paraId="4C2E4142"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 xml:space="preserve">Ejecución del entortado </w:t>
      </w:r>
    </w:p>
    <w:p w14:paraId="258A561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4715BDBF"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81D18DD" w14:textId="77777777" w:rsidR="00EF585E" w:rsidRPr="00195580" w:rsidRDefault="00EF585E" w:rsidP="00EF585E">
      <w:pPr>
        <w:widowControl w:val="0"/>
        <w:autoSpaceDE w:val="0"/>
        <w:autoSpaceDN w:val="0"/>
        <w:jc w:val="both"/>
        <w:rPr>
          <w:rFonts w:ascii="Verdana" w:eastAsia="Verdana" w:hAnsi="Verdana" w:cs="Arial"/>
          <w:sz w:val="16"/>
          <w:szCs w:val="16"/>
        </w:rPr>
      </w:pPr>
      <w:r w:rsidRPr="00195580">
        <w:rPr>
          <w:rFonts w:ascii="Verdana" w:eastAsia="Verdana" w:hAnsi="Verdana" w:cs="Verdana"/>
          <w:sz w:val="16"/>
          <w:szCs w:val="16"/>
        </w:rPr>
        <w:t xml:space="preserve">El sistema de ejecución de entortado </w:t>
      </w:r>
      <w:r w:rsidRPr="00195580">
        <w:rPr>
          <w:rFonts w:ascii="Verdana" w:eastAsia="Verdana" w:hAnsi="Verdana" w:cs="Verdana"/>
          <w:kern w:val="28"/>
          <w:sz w:val="16"/>
          <w:szCs w:val="16"/>
        </w:rPr>
        <w:t xml:space="preserve">bajo cubierta inclinada </w:t>
      </w:r>
      <w:r w:rsidRPr="00195580">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F4F8CE8"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9DD8A1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195580">
        <w:rPr>
          <w:rFonts w:ascii="Verdana" w:eastAsia="Verdana" w:hAnsi="Verdana" w:cs="Verdana"/>
          <w:color w:val="FF0000"/>
          <w:sz w:val="16"/>
          <w:szCs w:val="16"/>
        </w:rPr>
        <w:t xml:space="preserve"> </w:t>
      </w:r>
      <w:r w:rsidRPr="00195580">
        <w:rPr>
          <w:rFonts w:ascii="Verdana" w:eastAsia="Verdana" w:hAnsi="Verdana" w:cs="Verdana"/>
          <w:sz w:val="16"/>
          <w:szCs w:val="16"/>
        </w:rPr>
        <w:t>estuco por encima de ella, procediéndose luego por la parte inferior a la ejecución del entortado grueso.</w:t>
      </w:r>
    </w:p>
    <w:p w14:paraId="33070D6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0996CED"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08F4916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195580">
        <w:rPr>
          <w:rFonts w:ascii="Verdana" w:eastAsia="Verdana" w:hAnsi="Verdana" w:cs="Tahoma"/>
          <w:sz w:val="16"/>
          <w:szCs w:val="16"/>
        </w:rPr>
        <w:t>de  Proyecto</w:t>
      </w:r>
      <w:proofErr w:type="gramEnd"/>
      <w:r w:rsidRPr="00195580">
        <w:rPr>
          <w:rFonts w:ascii="Verdana" w:eastAsia="Verdana" w:hAnsi="Verdana" w:cs="Tahoma"/>
          <w:sz w:val="16"/>
          <w:szCs w:val="16"/>
        </w:rPr>
        <w:t xml:space="preserve">, asimismo, no presentarán irregularidades geométricas, de acabado, manchas, </w:t>
      </w:r>
      <w:proofErr w:type="spellStart"/>
      <w:r w:rsidRPr="00195580">
        <w:rPr>
          <w:rFonts w:ascii="Verdana" w:eastAsia="Verdana" w:hAnsi="Verdana" w:cs="Tahoma"/>
          <w:sz w:val="16"/>
          <w:szCs w:val="16"/>
        </w:rPr>
        <w:t>descascaramientos</w:t>
      </w:r>
      <w:proofErr w:type="spellEnd"/>
      <w:r w:rsidRPr="00195580">
        <w:rPr>
          <w:rFonts w:ascii="Verdana" w:eastAsia="Verdana" w:hAnsi="Verdana" w:cs="Tahoma"/>
          <w:sz w:val="16"/>
          <w:szCs w:val="16"/>
        </w:rPr>
        <w:t>, hinchazón, textura indeseable o fisuración.</w:t>
      </w:r>
    </w:p>
    <w:p w14:paraId="297AAC9B" w14:textId="77777777" w:rsidR="00EF585E" w:rsidRPr="00195580" w:rsidRDefault="00EF585E" w:rsidP="00EF585E">
      <w:pPr>
        <w:widowControl w:val="0"/>
        <w:autoSpaceDE w:val="0"/>
        <w:autoSpaceDN w:val="0"/>
        <w:jc w:val="both"/>
        <w:rPr>
          <w:rFonts w:ascii="Verdana" w:eastAsia="Verdana" w:hAnsi="Verdana" w:cs="Arial"/>
          <w:sz w:val="16"/>
          <w:szCs w:val="16"/>
        </w:rPr>
      </w:pPr>
    </w:p>
    <w:p w14:paraId="623C72C6" w14:textId="77777777" w:rsidR="00EF585E" w:rsidRPr="00195580" w:rsidRDefault="00EF585E" w:rsidP="00EF585E">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0C86DCDD" w14:textId="77777777" w:rsidTr="00AA2AEB">
        <w:tc>
          <w:tcPr>
            <w:tcW w:w="584" w:type="dxa"/>
            <w:shd w:val="clear" w:color="auto" w:fill="215868"/>
          </w:tcPr>
          <w:p w14:paraId="440C062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1C55A393"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1C70ECD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33B7F1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E3E3203" w14:textId="77777777" w:rsidTr="00AA2AEB">
        <w:tc>
          <w:tcPr>
            <w:tcW w:w="584" w:type="dxa"/>
            <w:shd w:val="clear" w:color="auto" w:fill="B8CCE4"/>
          </w:tcPr>
          <w:p w14:paraId="2CD3BF6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20</w:t>
            </w:r>
          </w:p>
        </w:tc>
        <w:tc>
          <w:tcPr>
            <w:tcW w:w="2385" w:type="dxa"/>
            <w:shd w:val="clear" w:color="auto" w:fill="B8CCE4"/>
          </w:tcPr>
          <w:p w14:paraId="5262F0A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- 5</w:t>
            </w:r>
          </w:p>
        </w:tc>
        <w:tc>
          <w:tcPr>
            <w:tcW w:w="1145" w:type="dxa"/>
            <w:shd w:val="clear" w:color="auto" w:fill="B8CCE4"/>
          </w:tcPr>
          <w:p w14:paraId="38B79B9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76D82CDE"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Calibri" w:hAnsi="Verdana" w:cs="Tahoma"/>
                <w:b/>
                <w:bCs/>
                <w:sz w:val="16"/>
                <w:szCs w:val="16"/>
              </w:rPr>
              <w:t>REVOQUE INTERIOR DE CEMENTO</w:t>
            </w:r>
          </w:p>
        </w:tc>
      </w:tr>
    </w:tbl>
    <w:p w14:paraId="1311968D"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24C9638F"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5CFD3199"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7864B3D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ejecución de revoques de cemento en proporción 1:3 para ambientes interiores </w:t>
      </w:r>
      <w:r w:rsidRPr="00195580">
        <w:rPr>
          <w:rFonts w:ascii="Verdana" w:eastAsia="Verdana" w:hAnsi="Verdana" w:cs="Verdana"/>
          <w:sz w:val="16"/>
          <w:szCs w:val="16"/>
        </w:rPr>
        <w:t>de acuerdo al trazado, alineación, elevaciones y dimensiones señaladas en los planos constructivos e instrucciones del Inspector de Proyecto.</w:t>
      </w:r>
    </w:p>
    <w:p w14:paraId="4A532EB8" w14:textId="77777777" w:rsidR="00EF585E" w:rsidRPr="00195580" w:rsidRDefault="00EF585E" w:rsidP="00EF585E">
      <w:pPr>
        <w:widowControl w:val="0"/>
        <w:autoSpaceDE w:val="0"/>
        <w:autoSpaceDN w:val="0"/>
        <w:adjustRightInd w:val="0"/>
        <w:jc w:val="both"/>
        <w:rPr>
          <w:rFonts w:ascii="Verdana" w:eastAsia="Verdana" w:hAnsi="Verdana" w:cs="Arial"/>
          <w:b/>
          <w:bCs/>
          <w:sz w:val="16"/>
          <w:szCs w:val="16"/>
        </w:rPr>
      </w:pPr>
    </w:p>
    <w:p w14:paraId="743421EE"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b/>
          <w:bCs/>
          <w:sz w:val="16"/>
          <w:szCs w:val="16"/>
        </w:rPr>
        <w:t xml:space="preserve">MATERIALES, HERRAMIENTAS Y EQUIPO. - </w:t>
      </w:r>
    </w:p>
    <w:p w14:paraId="0F06A68B" w14:textId="77777777" w:rsidR="00EF585E" w:rsidRPr="00195580" w:rsidRDefault="00EF585E" w:rsidP="00EF585E">
      <w:pPr>
        <w:widowControl w:val="0"/>
        <w:tabs>
          <w:tab w:val="left" w:pos="8711"/>
        </w:tabs>
        <w:autoSpaceDE w:val="0"/>
        <w:autoSpaceDN w:val="0"/>
        <w:rPr>
          <w:rFonts w:ascii="Verdana" w:eastAsia="Verdana" w:hAnsi="Verdana" w:cs="Tahoma"/>
          <w:sz w:val="16"/>
          <w:szCs w:val="16"/>
        </w:rPr>
      </w:pPr>
    </w:p>
    <w:p w14:paraId="0D2FD85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bookmarkStart w:id="175" w:name="_Hlk95685267"/>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F8C7EF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bookmarkEnd w:id="175"/>
    <w:p w14:paraId="4BF09EE1" w14:textId="77777777" w:rsidR="00EF585E" w:rsidRPr="00195580" w:rsidRDefault="00EF585E" w:rsidP="00EF585E">
      <w:pPr>
        <w:widowControl w:val="0"/>
        <w:autoSpaceDE w:val="0"/>
        <w:autoSpaceDN w:val="0"/>
        <w:adjustRightInd w:val="0"/>
        <w:jc w:val="both"/>
        <w:rPr>
          <w:rFonts w:ascii="Verdana" w:eastAsia="Verdana" w:hAnsi="Verdana" w:cs="Arial"/>
          <w:b/>
          <w:bCs/>
          <w:sz w:val="16"/>
          <w:szCs w:val="16"/>
        </w:rPr>
      </w:pPr>
    </w:p>
    <w:p w14:paraId="690BF806"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b/>
          <w:bCs/>
          <w:sz w:val="16"/>
          <w:szCs w:val="16"/>
        </w:rPr>
        <w:t xml:space="preserve">FORMA DE EJECUCIÓN. - </w:t>
      </w:r>
    </w:p>
    <w:p w14:paraId="0B36F9AA"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5714AF6B"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F9A92B5"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77FB06BD"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743E6A75"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Antes del proceder con el revoque, se verificará que la superficie este uniforme sin polvo, grasas o sustancias que perjudiquen la buena ejecución del ítem</w:t>
      </w:r>
      <w:r w:rsidRPr="00195580">
        <w:rPr>
          <w:rFonts w:ascii="Verdana" w:eastAsia="Verdana" w:hAnsi="Verdana" w:cs="Tahoma"/>
          <w:bCs/>
          <w:color w:val="000000"/>
          <w:sz w:val="16"/>
          <w:szCs w:val="16"/>
        </w:rPr>
        <w:t>.</w:t>
      </w:r>
    </w:p>
    <w:p w14:paraId="1986F6A1"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69B03628"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281A9B29"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1FBF4CB0"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08EDB8C8"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22D69704" w14:textId="77777777" w:rsidR="00EF585E" w:rsidRPr="00195580" w:rsidRDefault="00EF585E" w:rsidP="00EF585E">
      <w:pPr>
        <w:widowControl w:val="0"/>
        <w:autoSpaceDE w:val="0"/>
        <w:autoSpaceDN w:val="0"/>
        <w:adjustRightInd w:val="0"/>
        <w:spacing w:after="120"/>
        <w:jc w:val="both"/>
        <w:rPr>
          <w:rFonts w:ascii="Verdana" w:eastAsia="Verdana" w:hAnsi="Verdana" w:cs="Arial"/>
          <w:b/>
          <w:bCs/>
          <w:sz w:val="16"/>
          <w:szCs w:val="16"/>
        </w:rPr>
      </w:pPr>
      <w:r w:rsidRPr="00195580">
        <w:rPr>
          <w:rFonts w:ascii="Verdana" w:eastAsia="Verdana" w:hAnsi="Verdana" w:cs="Arial"/>
          <w:b/>
          <w:bCs/>
          <w:sz w:val="16"/>
          <w:szCs w:val="16"/>
        </w:rPr>
        <w:t>Preparación del Mortero</w:t>
      </w:r>
    </w:p>
    <w:p w14:paraId="1D6C3D70"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La proporción de cemento arena fina será de 1:3, y la cantidad de agua usada será tal que resulte en una mezcla plástica.</w:t>
      </w:r>
    </w:p>
    <w:p w14:paraId="5C7DA204"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5ABD535C" w14:textId="77777777" w:rsidR="00EF585E" w:rsidRPr="00195580" w:rsidRDefault="00EF585E" w:rsidP="00EF585E">
      <w:pPr>
        <w:widowControl w:val="0"/>
        <w:autoSpaceDE w:val="0"/>
        <w:autoSpaceDN w:val="0"/>
        <w:adjustRightInd w:val="0"/>
        <w:spacing w:after="120"/>
        <w:jc w:val="both"/>
        <w:rPr>
          <w:rFonts w:ascii="Verdana" w:eastAsia="Verdana" w:hAnsi="Verdana" w:cs="Arial"/>
          <w:b/>
          <w:bCs/>
          <w:sz w:val="16"/>
          <w:szCs w:val="16"/>
        </w:rPr>
      </w:pPr>
      <w:r w:rsidRPr="00195580">
        <w:rPr>
          <w:rFonts w:ascii="Verdana" w:eastAsia="Verdana" w:hAnsi="Verdana" w:cs="Arial"/>
          <w:b/>
          <w:bCs/>
          <w:sz w:val="16"/>
          <w:szCs w:val="16"/>
        </w:rPr>
        <w:t>Aplicación del Revestimiento</w:t>
      </w:r>
    </w:p>
    <w:p w14:paraId="2C33DD72"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C31CE7"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niveladas unas con las otras, con el objeto de asegurar la obtención de una superficie pareja y uniforme.</w:t>
      </w:r>
    </w:p>
    <w:p w14:paraId="4438B67D"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4EBDBAD1"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B4C2DC"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regla entre maestra y maestra. Después se efectuará un rayado vertical con clavos a objeto</w:t>
      </w:r>
    </w:p>
    <w:p w14:paraId="34A45115"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de asegurar la adherencia de la segunda capa de acabado.</w:t>
      </w:r>
    </w:p>
    <w:p w14:paraId="1EC76055"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Posteriormente se aplicará la segunda capa de acabado en un espesor de 1.5 a 2.0 </w:t>
      </w:r>
      <w:proofErr w:type="spellStart"/>
      <w:r w:rsidRPr="00195580">
        <w:rPr>
          <w:rFonts w:ascii="Verdana" w:eastAsia="Verdana" w:hAnsi="Verdana" w:cs="Arial"/>
          <w:sz w:val="16"/>
          <w:szCs w:val="16"/>
        </w:rPr>
        <w:t>mm.</w:t>
      </w:r>
      <w:proofErr w:type="spellEnd"/>
      <w:r w:rsidRPr="00195580">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61C75E37"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38764CCE"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95580">
        <w:rPr>
          <w:rFonts w:ascii="Verdana" w:eastAsia="Verdana" w:hAnsi="Verdana" w:cs="Arial"/>
          <w:sz w:val="16"/>
          <w:szCs w:val="16"/>
        </w:rPr>
        <w:t>1 :</w:t>
      </w:r>
      <w:proofErr w:type="gramEnd"/>
      <w:r w:rsidRPr="00195580">
        <w:rPr>
          <w:rFonts w:ascii="Verdana" w:eastAsia="Verdana" w:hAnsi="Verdana" w:cs="Arial"/>
          <w:sz w:val="16"/>
          <w:szCs w:val="16"/>
        </w:rPr>
        <w:t xml:space="preserve"> 3 en un espesor de 2 a 3 </w:t>
      </w:r>
      <w:proofErr w:type="spellStart"/>
      <w:r w:rsidRPr="00195580">
        <w:rPr>
          <w:rFonts w:ascii="Verdana" w:eastAsia="Verdana" w:hAnsi="Verdana" w:cs="Arial"/>
          <w:sz w:val="16"/>
          <w:szCs w:val="16"/>
        </w:rPr>
        <w:t>mm.</w:t>
      </w:r>
      <w:proofErr w:type="spellEnd"/>
      <w:r w:rsidRPr="00195580">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195580">
        <w:rPr>
          <w:rFonts w:ascii="Verdana" w:eastAsia="Verdana" w:hAnsi="Verdana" w:cs="Arial"/>
          <w:sz w:val="16"/>
          <w:szCs w:val="16"/>
        </w:rPr>
        <w:t>frotachado</w:t>
      </w:r>
      <w:proofErr w:type="spellEnd"/>
      <w:r w:rsidRPr="00195580">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95580">
        <w:rPr>
          <w:rFonts w:ascii="Verdana" w:eastAsia="Verdana" w:hAnsi="Verdana" w:cs="Arial"/>
          <w:sz w:val="16"/>
          <w:szCs w:val="16"/>
        </w:rPr>
        <w:t>frotachado</w:t>
      </w:r>
      <w:proofErr w:type="spellEnd"/>
      <w:r w:rsidRPr="00195580">
        <w:rPr>
          <w:rFonts w:ascii="Verdana" w:eastAsia="Verdana" w:hAnsi="Verdana" w:cs="Arial"/>
          <w:sz w:val="16"/>
          <w:szCs w:val="16"/>
        </w:rPr>
        <w:t>).</w:t>
      </w:r>
    </w:p>
    <w:p w14:paraId="2D6D5919"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56FFDAE3"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07D2942"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4CA486F1"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ED9ADB5" w14:textId="77777777" w:rsidR="00EF585E" w:rsidRPr="00195580" w:rsidRDefault="00EF585E" w:rsidP="00EF585E">
      <w:pPr>
        <w:widowControl w:val="0"/>
        <w:autoSpaceDE w:val="0"/>
        <w:autoSpaceDN w:val="0"/>
        <w:adjustRightInd w:val="0"/>
        <w:jc w:val="both"/>
        <w:rPr>
          <w:rFonts w:ascii="Verdana" w:eastAsia="Verdana" w:hAnsi="Verdana" w:cs="Arial"/>
          <w:sz w:val="16"/>
          <w:szCs w:val="16"/>
        </w:rPr>
      </w:pPr>
    </w:p>
    <w:p w14:paraId="5FE9D0A5"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7F6264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29265D1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bookmarkStart w:id="176" w:name="_Hlk94715458"/>
    </w:p>
    <w:bookmarkEnd w:id="176"/>
    <w:p w14:paraId="3FCCF34C" w14:textId="77777777" w:rsidR="00EF585E" w:rsidRPr="00195580" w:rsidRDefault="00EF585E" w:rsidP="00EF585E">
      <w:pPr>
        <w:widowControl w:val="0"/>
        <w:tabs>
          <w:tab w:val="left" w:pos="8711"/>
        </w:tabs>
        <w:autoSpaceDE w:val="0"/>
        <w:autoSpaceDN w:val="0"/>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2F311F47" w14:textId="77777777" w:rsidTr="00AA2AEB">
        <w:tc>
          <w:tcPr>
            <w:tcW w:w="584" w:type="dxa"/>
            <w:shd w:val="clear" w:color="auto" w:fill="244061"/>
          </w:tcPr>
          <w:p w14:paraId="349E8533"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4068C028"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0DA0951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244061"/>
          </w:tcPr>
          <w:p w14:paraId="6483CBD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EF585E" w:rsidRPr="00195580" w14:paraId="06F04596" w14:textId="77777777" w:rsidTr="00AA2AEB">
        <w:tc>
          <w:tcPr>
            <w:tcW w:w="584" w:type="dxa"/>
            <w:shd w:val="clear" w:color="auto" w:fill="B6DDE8"/>
          </w:tcPr>
          <w:p w14:paraId="0A89A48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21</w:t>
            </w:r>
          </w:p>
        </w:tc>
        <w:tc>
          <w:tcPr>
            <w:tcW w:w="2385" w:type="dxa"/>
            <w:shd w:val="clear" w:color="auto" w:fill="B6DDE8"/>
          </w:tcPr>
          <w:p w14:paraId="5D79E90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VAC-OF-RES-1</w:t>
            </w:r>
          </w:p>
        </w:tc>
        <w:tc>
          <w:tcPr>
            <w:tcW w:w="1145" w:type="dxa"/>
            <w:shd w:val="clear" w:color="auto" w:fill="B6DDE8"/>
          </w:tcPr>
          <w:p w14:paraId="28ED4912"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6DDE8"/>
          </w:tcPr>
          <w:p w14:paraId="321912B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REVESTIMIENTO DE CERÁMICA C/CEMENTO COLA</w:t>
            </w:r>
          </w:p>
        </w:tc>
      </w:tr>
    </w:tbl>
    <w:p w14:paraId="4AAA4111" w14:textId="77777777" w:rsidR="00EF585E" w:rsidRPr="00195580" w:rsidRDefault="00EF585E" w:rsidP="00EF585E">
      <w:pPr>
        <w:widowControl w:val="0"/>
        <w:autoSpaceDE w:val="0"/>
        <w:autoSpaceDN w:val="0"/>
        <w:jc w:val="both"/>
        <w:rPr>
          <w:rFonts w:ascii="Verdana" w:eastAsia="Verdana" w:hAnsi="Verdana" w:cs="Arial"/>
          <w:b/>
          <w:kern w:val="28"/>
          <w:sz w:val="16"/>
          <w:szCs w:val="16"/>
        </w:rPr>
      </w:pPr>
    </w:p>
    <w:p w14:paraId="008EFE26" w14:textId="77777777" w:rsidR="00EF585E" w:rsidRPr="00195580" w:rsidRDefault="00EF585E" w:rsidP="00EF585E">
      <w:pPr>
        <w:widowControl w:val="0"/>
        <w:autoSpaceDE w:val="0"/>
        <w:autoSpaceDN w:val="0"/>
        <w:jc w:val="both"/>
        <w:rPr>
          <w:rFonts w:ascii="Verdana" w:eastAsia="Verdana" w:hAnsi="Verdana" w:cs="Arial"/>
          <w:b/>
          <w:kern w:val="28"/>
          <w:sz w:val="16"/>
          <w:szCs w:val="16"/>
        </w:rPr>
      </w:pPr>
      <w:r w:rsidRPr="00195580">
        <w:rPr>
          <w:rFonts w:ascii="Verdana" w:eastAsia="Verdana" w:hAnsi="Verdana" w:cs="Arial"/>
          <w:b/>
          <w:kern w:val="28"/>
          <w:sz w:val="16"/>
          <w:szCs w:val="16"/>
        </w:rPr>
        <w:t>DESCRIPCIÓN. -</w:t>
      </w:r>
    </w:p>
    <w:p w14:paraId="08B8AA89" w14:textId="77777777" w:rsidR="00EF585E" w:rsidRPr="00195580" w:rsidRDefault="00EF585E" w:rsidP="00EF585E">
      <w:pPr>
        <w:widowControl w:val="0"/>
        <w:autoSpaceDE w:val="0"/>
        <w:autoSpaceDN w:val="0"/>
        <w:jc w:val="both"/>
        <w:rPr>
          <w:rFonts w:ascii="Verdana" w:eastAsia="Verdana" w:hAnsi="Verdana" w:cs="Arial"/>
          <w:kern w:val="28"/>
          <w:sz w:val="16"/>
          <w:szCs w:val="16"/>
        </w:rPr>
      </w:pPr>
    </w:p>
    <w:p w14:paraId="2F72FC20" w14:textId="77777777" w:rsidR="00EF585E" w:rsidRPr="00195580" w:rsidRDefault="00EF585E" w:rsidP="00EF585E">
      <w:pPr>
        <w:widowControl w:val="0"/>
        <w:autoSpaceDE w:val="0"/>
        <w:autoSpaceDN w:val="0"/>
        <w:jc w:val="both"/>
        <w:rPr>
          <w:rFonts w:ascii="Verdana" w:eastAsia="Verdana" w:hAnsi="Verdana" w:cs="Arial"/>
          <w:kern w:val="28"/>
          <w:sz w:val="16"/>
          <w:szCs w:val="16"/>
        </w:rPr>
      </w:pPr>
      <w:r w:rsidRPr="00195580">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693F18FF" w14:textId="77777777" w:rsidR="00EF585E" w:rsidRPr="00195580" w:rsidRDefault="00EF585E" w:rsidP="00EF585E">
      <w:pPr>
        <w:widowControl w:val="0"/>
        <w:autoSpaceDE w:val="0"/>
        <w:autoSpaceDN w:val="0"/>
        <w:jc w:val="both"/>
        <w:rPr>
          <w:rFonts w:ascii="Verdana" w:eastAsia="Verdana" w:hAnsi="Verdana" w:cs="Arial"/>
          <w:kern w:val="28"/>
          <w:sz w:val="16"/>
          <w:szCs w:val="16"/>
        </w:rPr>
      </w:pPr>
    </w:p>
    <w:p w14:paraId="34AEEE21" w14:textId="77777777" w:rsidR="00EF585E" w:rsidRPr="00195580" w:rsidRDefault="00EF585E" w:rsidP="00EF585E">
      <w:pPr>
        <w:widowControl w:val="0"/>
        <w:autoSpaceDE w:val="0"/>
        <w:autoSpaceDN w:val="0"/>
        <w:jc w:val="both"/>
        <w:rPr>
          <w:rFonts w:ascii="Verdana" w:eastAsia="Verdana" w:hAnsi="Verdana" w:cs="Arial"/>
          <w:b/>
          <w:kern w:val="28"/>
          <w:sz w:val="16"/>
          <w:szCs w:val="16"/>
        </w:rPr>
      </w:pPr>
      <w:r w:rsidRPr="00195580">
        <w:rPr>
          <w:rFonts w:ascii="Verdana" w:eastAsia="Verdana" w:hAnsi="Verdana" w:cs="Arial"/>
          <w:b/>
          <w:kern w:val="28"/>
          <w:sz w:val="16"/>
          <w:szCs w:val="16"/>
        </w:rPr>
        <w:t>MATERIALES, HERRAMIENTAS Y EQUIPO. -</w:t>
      </w:r>
    </w:p>
    <w:p w14:paraId="35F230F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74D70C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ECAEE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2FFA71E"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p>
    <w:p w14:paraId="54BB0EC0" w14:textId="77777777" w:rsidR="00EF585E" w:rsidRPr="00195580" w:rsidRDefault="00EF585E" w:rsidP="00EF585E">
      <w:pPr>
        <w:widowControl w:val="0"/>
        <w:autoSpaceDE w:val="0"/>
        <w:autoSpaceDN w:val="0"/>
        <w:jc w:val="both"/>
        <w:rPr>
          <w:rFonts w:ascii="Verdana" w:eastAsia="Verdana" w:hAnsi="Verdana" w:cs="Arial"/>
          <w:b/>
          <w:kern w:val="28"/>
          <w:sz w:val="16"/>
          <w:szCs w:val="16"/>
        </w:rPr>
      </w:pPr>
      <w:r w:rsidRPr="00195580">
        <w:rPr>
          <w:rFonts w:ascii="Verdana" w:eastAsia="Verdana" w:hAnsi="Verdana" w:cs="Arial"/>
          <w:b/>
          <w:kern w:val="28"/>
          <w:sz w:val="16"/>
          <w:szCs w:val="16"/>
        </w:rPr>
        <w:t>FORMA DE EJECUCIÓN. -</w:t>
      </w:r>
    </w:p>
    <w:p w14:paraId="2731C879" w14:textId="77777777" w:rsidR="00EF585E" w:rsidRPr="00195580" w:rsidRDefault="00EF585E" w:rsidP="00EF585E">
      <w:pPr>
        <w:widowControl w:val="0"/>
        <w:autoSpaceDE w:val="0"/>
        <w:autoSpaceDN w:val="0"/>
        <w:jc w:val="both"/>
        <w:rPr>
          <w:rFonts w:ascii="Verdana" w:eastAsia="Verdana" w:hAnsi="Verdana" w:cs="Arial"/>
          <w:b/>
          <w:kern w:val="28"/>
          <w:sz w:val="16"/>
          <w:szCs w:val="16"/>
        </w:rPr>
      </w:pPr>
    </w:p>
    <w:p w14:paraId="3BE492F0"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AE5D7E1"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E97B2A5"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4CAD50F6"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p>
    <w:p w14:paraId="3007D24C"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sz w:val="16"/>
          <w:szCs w:val="16"/>
        </w:rPr>
        <w:t>Antes de la colocación de las piezas verificar que la superficie este uniforme sin polvo, grasas o sustancias 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deberán regarse con agua las superficies a revestir salvo indicación contraria del Inspector de proyecto.</w:t>
      </w:r>
    </w:p>
    <w:p w14:paraId="371B7AC9"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p>
    <w:p w14:paraId="34424E4E"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p>
    <w:p w14:paraId="6EC2E5A4"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del Cemento Cola</w:t>
      </w:r>
    </w:p>
    <w:p w14:paraId="45F0C69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cemento cola deberá ser preparado con agua limpia hasta obtener una pasta homogénea sin grumos; </w:t>
      </w:r>
      <w:r w:rsidRPr="00195580">
        <w:rPr>
          <w:rFonts w:ascii="Verdana" w:eastAsia="Verdana" w:hAnsi="Verdana" w:cs="Tahoma"/>
          <w:kern w:val="28"/>
          <w:sz w:val="16"/>
          <w:szCs w:val="16"/>
        </w:rPr>
        <w:t>después de 5-10 minutos de reposo, volver a mezclar y la mezcla estará lista para su aplicación sobre la superficie</w:t>
      </w:r>
      <w:r w:rsidRPr="00195580">
        <w:rPr>
          <w:rFonts w:ascii="Verdana" w:eastAsia="Verdana" w:hAnsi="Verdana" w:cs="Tahoma"/>
          <w:sz w:val="16"/>
          <w:szCs w:val="16"/>
        </w:rPr>
        <w:t>. Se mezcla deberá seguir estrictamente la dosificación y forma indicado por el proveedor.</w:t>
      </w:r>
    </w:p>
    <w:p w14:paraId="40FEFB4D"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p>
    <w:p w14:paraId="10FB8328"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Ejecución del revestimiento</w:t>
      </w:r>
    </w:p>
    <w:p w14:paraId="1BE34244"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p>
    <w:p w14:paraId="7871EF0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5EC1F49"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0E79067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3F9DFFE"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3412E82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Piezas que presenten un mal asentamiento con el cemento cola o que al golpe denoten un sonido hueco deberán ser rehechas inmediatamente.</w:t>
      </w:r>
    </w:p>
    <w:p w14:paraId="54618BB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D3AD4D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504D7C9"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5D7080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55B850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30B35E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01EFEDC"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0241D01"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14799C7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la ejecución se realizará los siguientes controles:</w:t>
      </w:r>
    </w:p>
    <w:p w14:paraId="1874205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A08F89A" w14:textId="77777777" w:rsidR="00EF585E" w:rsidRPr="00195580" w:rsidRDefault="00EF585E" w:rsidP="00EF585E">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 aceptarán pisos con piezas rotas, mal pegadas sin juntas adecuadas.</w:t>
      </w:r>
    </w:p>
    <w:p w14:paraId="05360DBB" w14:textId="77777777" w:rsidR="00EF585E" w:rsidRPr="00195580" w:rsidRDefault="00EF585E" w:rsidP="00EF585E">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 aceptan piezas con geometría y bombeo diferentes a lo indicado en los planos que indican la evacuación del agua con las rejillas.</w:t>
      </w:r>
    </w:p>
    <w:p w14:paraId="05B973FD" w14:textId="77777777" w:rsidR="00EF585E" w:rsidRPr="00195580" w:rsidRDefault="00EF585E" w:rsidP="00EF585E">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pisos que denoten vacíos entre la cerámica y el cemento cola por un mal asentamiento deberán ser corregidos.</w:t>
      </w:r>
    </w:p>
    <w:p w14:paraId="36A3551A" w14:textId="77777777" w:rsidR="00EF585E" w:rsidRPr="00195580" w:rsidRDefault="00EF585E" w:rsidP="00EF585E">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algunos casos el Inspector de proyecto indicará la superficie a rehacer el cual deberá ser ejecutado por cuenta de la Entidad Ejecutora.</w:t>
      </w:r>
    </w:p>
    <w:p w14:paraId="33049605" w14:textId="77777777" w:rsidR="00EF585E" w:rsidRDefault="00EF585E" w:rsidP="00EF585E">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3A3E2668" w14:textId="77777777" w:rsidTr="00AA2AEB">
        <w:tc>
          <w:tcPr>
            <w:tcW w:w="584" w:type="dxa"/>
            <w:shd w:val="clear" w:color="auto" w:fill="244061"/>
          </w:tcPr>
          <w:p w14:paraId="51FC13E9"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4E94A02B"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36D1793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244061"/>
          </w:tcPr>
          <w:p w14:paraId="1D2547B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EF585E" w:rsidRPr="00195580" w14:paraId="7BD21BF9" w14:textId="77777777" w:rsidTr="00AA2AEB">
        <w:tc>
          <w:tcPr>
            <w:tcW w:w="584" w:type="dxa"/>
            <w:shd w:val="clear" w:color="auto" w:fill="B6DDE8"/>
          </w:tcPr>
          <w:p w14:paraId="7D542A3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22</w:t>
            </w:r>
          </w:p>
        </w:tc>
        <w:tc>
          <w:tcPr>
            <w:tcW w:w="2385" w:type="dxa"/>
            <w:shd w:val="clear" w:color="auto" w:fill="B6DDE8"/>
          </w:tcPr>
          <w:p w14:paraId="20E44FE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VAC-OF-RES-2</w:t>
            </w:r>
          </w:p>
        </w:tc>
        <w:tc>
          <w:tcPr>
            <w:tcW w:w="1145" w:type="dxa"/>
            <w:shd w:val="clear" w:color="auto" w:fill="B6DDE8"/>
          </w:tcPr>
          <w:p w14:paraId="71DB301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6DDE8"/>
          </w:tcPr>
          <w:p w14:paraId="00D16310"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REVESTIMIENTO DE CERÁMICA PARA MESÓN</w:t>
            </w:r>
          </w:p>
        </w:tc>
      </w:tr>
    </w:tbl>
    <w:p w14:paraId="46882462"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6FE88B75"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473AE8C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3A0051FD"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395625E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38F83A2D"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25DC997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AF8C1F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355EF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E88315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9D8F499"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 xml:space="preserve">FORMA DE EJECUCIÓN. - </w:t>
      </w:r>
    </w:p>
    <w:p w14:paraId="432C7B4E"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C83447E"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2E7517D"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F2E1FB3"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1782D019"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 xml:space="preserve">Antes de la colocación de las piezas verificar que la superficie del mesón este uniforme sin polvo, grasas o sustancias </w:t>
      </w:r>
      <w:r w:rsidRPr="00195580">
        <w:rPr>
          <w:rFonts w:ascii="Verdana" w:eastAsia="Verdana" w:hAnsi="Verdana" w:cs="Tahoma"/>
          <w:sz w:val="16"/>
          <w:szCs w:val="16"/>
        </w:rPr>
        <w:lastRenderedPageBreak/>
        <w:t>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deberán regarse las superficies a revestir salvo indicación contraria del Inspector de proyecto.</w:t>
      </w:r>
    </w:p>
    <w:p w14:paraId="10762028"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p>
    <w:p w14:paraId="1EBC668A"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Preparación del Cemento Cola</w:t>
      </w:r>
    </w:p>
    <w:p w14:paraId="3CB684F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cemento cola deberá ser preparado con agua limpia hasta obtener una pasta homogénea sin grumos; </w:t>
      </w:r>
      <w:r w:rsidRPr="00195580">
        <w:rPr>
          <w:rFonts w:ascii="Verdana" w:eastAsia="Verdana" w:hAnsi="Verdana" w:cs="Tahoma"/>
          <w:kern w:val="28"/>
          <w:sz w:val="16"/>
          <w:szCs w:val="16"/>
        </w:rPr>
        <w:t>después de 5-10 minutos de reposo, se volverá mezclar y la mezcla estará lista para su aplicación sobre la superficie</w:t>
      </w:r>
      <w:r w:rsidRPr="00195580">
        <w:rPr>
          <w:rFonts w:ascii="Verdana" w:eastAsia="Verdana" w:hAnsi="Verdana" w:cs="Tahoma"/>
          <w:sz w:val="16"/>
          <w:szCs w:val="16"/>
        </w:rPr>
        <w:t>. La mezcla deberá seguir estrictamente la dosificación y forma de preparado indicado por el proveedor.</w:t>
      </w:r>
    </w:p>
    <w:p w14:paraId="4117C07C"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p>
    <w:p w14:paraId="47403D32"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Ejecución del revestimiento</w:t>
      </w:r>
    </w:p>
    <w:p w14:paraId="0678937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5ABCF538"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1E1854C4"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p>
    <w:p w14:paraId="26789A81"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7BCBFC49"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 </w:t>
      </w:r>
    </w:p>
    <w:p w14:paraId="5B9A69E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Piezas que presenten un mal asentamiento con el cemento cola o que al golpe denoten un sonido hueco deberán ser rehechas inmediatamente.</w:t>
      </w:r>
    </w:p>
    <w:p w14:paraId="4DDE175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C323C9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E4A9053"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p>
    <w:p w14:paraId="5D8F671D"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73AEC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E041F8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6F3AF3E1"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43AAFD84" w14:textId="77777777" w:rsidR="00EF585E" w:rsidRPr="00195580" w:rsidRDefault="00EF585E" w:rsidP="00EF585E">
      <w:pPr>
        <w:widowControl w:val="0"/>
        <w:autoSpaceDE w:val="0"/>
        <w:autoSpaceDN w:val="0"/>
        <w:jc w:val="both"/>
        <w:rPr>
          <w:rFonts w:ascii="Verdana" w:eastAsia="Verdana" w:hAnsi="Verdana" w:cs="Tahoma"/>
          <w:color w:val="000000"/>
          <w:sz w:val="16"/>
          <w:szCs w:val="16"/>
        </w:rPr>
      </w:pPr>
      <w:r w:rsidRPr="00195580">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11CC97A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0E3C92C"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6DA98A74"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1C316C85" w14:textId="77777777" w:rsidR="00EF585E" w:rsidRPr="00195580" w:rsidRDefault="00EF585E" w:rsidP="00EF585E">
      <w:pPr>
        <w:widowControl w:val="0"/>
        <w:autoSpaceDE w:val="0"/>
        <w:autoSpaceDN w:val="0"/>
        <w:jc w:val="both"/>
        <w:rPr>
          <w:rFonts w:ascii="Verdana" w:eastAsia="Verdana" w:hAnsi="Verdana" w:cs="Tahoma"/>
          <w:kern w:val="28"/>
          <w:sz w:val="16"/>
          <w:szCs w:val="16"/>
        </w:rPr>
      </w:pPr>
    </w:p>
    <w:p w14:paraId="2F1CDED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la ejecución se realizará los siguientes controles:</w:t>
      </w:r>
    </w:p>
    <w:p w14:paraId="019DC49D" w14:textId="77777777" w:rsidR="00EF585E" w:rsidRPr="00195580" w:rsidRDefault="00EF585E" w:rsidP="00EF585E">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 aceptarán pisos con piezas rotas, mal pegadas sin juntas adecuadas.</w:t>
      </w:r>
    </w:p>
    <w:p w14:paraId="1C8C5ABB" w14:textId="77777777" w:rsidR="00EF585E" w:rsidRPr="00195580" w:rsidRDefault="00EF585E" w:rsidP="00EF585E">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pisos que denoten vacíos entre la cerámica y el cemento cola por un mal asentamiento deberán ser corregidos.</w:t>
      </w:r>
    </w:p>
    <w:p w14:paraId="4F818B67" w14:textId="77777777" w:rsidR="00EF585E" w:rsidRPr="00195580" w:rsidRDefault="00EF585E" w:rsidP="00EF585E">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algunos casos el Inspector de proyecto indicará la superficie a rehacer el cual deberá ser ejecutado por cuenta de la Entidad Ejecutora.</w:t>
      </w:r>
    </w:p>
    <w:p w14:paraId="37CDE119" w14:textId="77777777" w:rsidR="00EF585E" w:rsidRPr="00195580" w:rsidRDefault="00EF585E" w:rsidP="00EF585E">
      <w:pPr>
        <w:widowControl w:val="0"/>
        <w:tabs>
          <w:tab w:val="left" w:pos="567"/>
        </w:tabs>
        <w:autoSpaceDE w:val="0"/>
        <w:autoSpaceDN w:val="0"/>
        <w:ind w:left="570"/>
        <w:jc w:val="both"/>
        <w:rPr>
          <w:rFonts w:ascii="Verdana" w:eastAsia="Verdana" w:hAnsi="Verdana" w:cs="Tahoma"/>
          <w:sz w:val="16"/>
          <w:szCs w:val="16"/>
        </w:rPr>
      </w:pPr>
    </w:p>
    <w:p w14:paraId="704142D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Por último, se verificará la adecuada instalación del esquinero de aluminio, verificándose no tengan ninguna defecto geométrico y estético.</w:t>
      </w:r>
    </w:p>
    <w:p w14:paraId="12AD116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480C521" w14:textId="77777777" w:rsidR="00EF585E" w:rsidRPr="00195580" w:rsidRDefault="00EF585E" w:rsidP="00EF585E">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7E99115A" w14:textId="77777777" w:rsidTr="00AA2AEB">
        <w:tc>
          <w:tcPr>
            <w:tcW w:w="584" w:type="dxa"/>
            <w:shd w:val="clear" w:color="auto" w:fill="215868"/>
          </w:tcPr>
          <w:p w14:paraId="2B17456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6CD4B2B"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7CC97B8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58959C46"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F082A71" w14:textId="77777777" w:rsidTr="00AA2AEB">
        <w:tc>
          <w:tcPr>
            <w:tcW w:w="584" w:type="dxa"/>
            <w:shd w:val="clear" w:color="auto" w:fill="B8CCE4"/>
          </w:tcPr>
          <w:p w14:paraId="513BA76D"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23</w:t>
            </w:r>
          </w:p>
        </w:tc>
        <w:tc>
          <w:tcPr>
            <w:tcW w:w="2385" w:type="dxa"/>
            <w:shd w:val="clear" w:color="auto" w:fill="B8CCE4"/>
          </w:tcPr>
          <w:p w14:paraId="7892D2A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- 4</w:t>
            </w:r>
          </w:p>
        </w:tc>
        <w:tc>
          <w:tcPr>
            <w:tcW w:w="1145" w:type="dxa"/>
            <w:shd w:val="clear" w:color="auto" w:fill="B8CCE4"/>
          </w:tcPr>
          <w:p w14:paraId="33A7D9C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495BBA55"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bCs/>
                <w:sz w:val="16"/>
                <w:szCs w:val="16"/>
              </w:rPr>
              <w:t>REVOQUE EXTERIOR DE CEMENTO</w:t>
            </w:r>
          </w:p>
        </w:tc>
      </w:tr>
    </w:tbl>
    <w:p w14:paraId="5751098A" w14:textId="77777777" w:rsidR="00EF585E" w:rsidRPr="00195580" w:rsidRDefault="00EF585E" w:rsidP="00EF585E">
      <w:pPr>
        <w:widowControl w:val="0"/>
        <w:tabs>
          <w:tab w:val="left" w:pos="560"/>
        </w:tabs>
        <w:autoSpaceDE w:val="0"/>
        <w:autoSpaceDN w:val="0"/>
        <w:spacing w:before="240"/>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r w:rsidRPr="00195580">
        <w:rPr>
          <w:rFonts w:ascii="Verdana" w:eastAsia="Verdana" w:hAnsi="Verdana" w:cs="Helvetica"/>
          <w:color w:val="333333"/>
          <w:sz w:val="16"/>
          <w:szCs w:val="16"/>
          <w:shd w:val="clear" w:color="auto" w:fill="F9F9F9"/>
        </w:rPr>
        <w:t xml:space="preserve"> </w:t>
      </w:r>
    </w:p>
    <w:p w14:paraId="5AE7E0D4" w14:textId="77777777" w:rsidR="00EF585E" w:rsidRPr="00195580" w:rsidRDefault="00EF585E" w:rsidP="00EF585E">
      <w:pPr>
        <w:widowControl w:val="0"/>
        <w:autoSpaceDE w:val="0"/>
        <w:autoSpaceDN w:val="0"/>
        <w:adjustRightInd w:val="0"/>
        <w:jc w:val="both"/>
        <w:rPr>
          <w:rFonts w:ascii="Verdana" w:eastAsia="Verdana" w:hAnsi="Verdana" w:cs="Tahoma"/>
          <w:color w:val="000000"/>
          <w:sz w:val="16"/>
          <w:szCs w:val="16"/>
        </w:rPr>
      </w:pPr>
    </w:p>
    <w:p w14:paraId="0CA8FBD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bookmarkStart w:id="177" w:name="_Hlk94714352"/>
      <w:r w:rsidRPr="00195580">
        <w:rPr>
          <w:rFonts w:ascii="Verdana" w:eastAsia="Verdana" w:hAnsi="Verdana" w:cs="Tahoma"/>
          <w:sz w:val="16"/>
          <w:szCs w:val="16"/>
        </w:rPr>
        <w:t xml:space="preserve">Este ítem se refiere a la ejecución de revoques de cemento con textura en proporción 1:3 para ambientes exteriores </w:t>
      </w:r>
      <w:bookmarkStart w:id="178" w:name="_Hlk161511262"/>
      <w:r w:rsidRPr="00195580">
        <w:rPr>
          <w:rFonts w:ascii="Verdana" w:eastAsia="Verdana" w:hAnsi="Verdana" w:cs="Verdana"/>
          <w:sz w:val="16"/>
          <w:szCs w:val="16"/>
        </w:rPr>
        <w:t>de acuerdo al trazado, alineación, elevaciones y dimensiones señaladas en los planos constructivos e instrucciones del Inspector de Proyecto.</w:t>
      </w:r>
    </w:p>
    <w:bookmarkEnd w:id="177"/>
    <w:bookmarkEnd w:id="178"/>
    <w:p w14:paraId="49D2EE67" w14:textId="77777777" w:rsidR="00EF585E" w:rsidRPr="00195580" w:rsidRDefault="00EF585E" w:rsidP="00EF585E">
      <w:pPr>
        <w:widowControl w:val="0"/>
        <w:tabs>
          <w:tab w:val="left" w:pos="560"/>
        </w:tabs>
        <w:autoSpaceDE w:val="0"/>
        <w:autoSpaceDN w:val="0"/>
        <w:spacing w:before="240"/>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3C10CA32" w14:textId="77777777" w:rsidR="00EF585E" w:rsidRPr="00195580" w:rsidRDefault="00EF585E" w:rsidP="00EF585E">
      <w:pPr>
        <w:widowControl w:val="0"/>
        <w:autoSpaceDE w:val="0"/>
        <w:autoSpaceDN w:val="0"/>
        <w:jc w:val="both"/>
        <w:rPr>
          <w:rFonts w:ascii="Verdana" w:eastAsia="Verdana" w:hAnsi="Verdana" w:cs="Tahoma"/>
          <w:color w:val="000000"/>
          <w:sz w:val="16"/>
          <w:szCs w:val="16"/>
        </w:rPr>
      </w:pPr>
    </w:p>
    <w:p w14:paraId="6B29C5C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94D5B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34D84592" w14:textId="77777777" w:rsidR="00EF585E" w:rsidRPr="00195580" w:rsidRDefault="00EF585E" w:rsidP="00EF585E">
      <w:pPr>
        <w:widowControl w:val="0"/>
        <w:tabs>
          <w:tab w:val="left" w:pos="8711"/>
        </w:tabs>
        <w:autoSpaceDE w:val="0"/>
        <w:autoSpaceDN w:val="0"/>
        <w:rPr>
          <w:rFonts w:ascii="Verdana" w:eastAsia="Verdana" w:hAnsi="Verdana" w:cs="Tahoma"/>
          <w:color w:val="000000"/>
          <w:sz w:val="16"/>
          <w:szCs w:val="16"/>
        </w:rPr>
      </w:pPr>
    </w:p>
    <w:p w14:paraId="67F1B553"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lastRenderedPageBreak/>
        <w:t>FORMA DE EJECUCIÓN. –</w:t>
      </w:r>
    </w:p>
    <w:p w14:paraId="3EC60F56"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4F473C72"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7AE6B1F5"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7F460E51"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3DA0459E" w14:textId="77777777" w:rsidR="00EF585E" w:rsidRPr="00195580" w:rsidRDefault="00EF585E" w:rsidP="00EF585E">
      <w:pPr>
        <w:widowControl w:val="0"/>
        <w:autoSpaceDE w:val="0"/>
        <w:autoSpaceDN w:val="0"/>
        <w:jc w:val="both"/>
        <w:rPr>
          <w:rFonts w:ascii="Verdana" w:eastAsia="Verdana" w:hAnsi="Verdana" w:cs="Tahoma"/>
          <w:bCs/>
          <w:color w:val="000000"/>
          <w:sz w:val="16"/>
          <w:szCs w:val="16"/>
        </w:rPr>
      </w:pPr>
      <w:bookmarkStart w:id="179" w:name="_Hlk161511539"/>
      <w:r w:rsidRPr="00195580">
        <w:rPr>
          <w:rFonts w:ascii="Verdana" w:eastAsia="Verdana" w:hAnsi="Verdana" w:cs="Tahoma"/>
          <w:sz w:val="16"/>
          <w:szCs w:val="16"/>
        </w:rPr>
        <w:t xml:space="preserve">Antes del proceder con el revoque, </w:t>
      </w:r>
      <w:bookmarkEnd w:id="179"/>
      <w:r w:rsidRPr="00195580">
        <w:rPr>
          <w:rFonts w:ascii="Verdana" w:eastAsia="Verdana" w:hAnsi="Verdana" w:cs="Tahoma"/>
          <w:sz w:val="16"/>
          <w:szCs w:val="16"/>
        </w:rPr>
        <w:t>se revisará que la superficie este uniforme sin polvo, grasas o sustancias que perjudiquen la buena ejecución del ítem</w:t>
      </w:r>
      <w:r w:rsidRPr="00195580">
        <w:rPr>
          <w:rFonts w:ascii="Verdana" w:eastAsia="Verdana" w:hAnsi="Verdana" w:cs="Tahoma"/>
          <w:bCs/>
          <w:color w:val="000000"/>
          <w:sz w:val="16"/>
          <w:szCs w:val="16"/>
        </w:rPr>
        <w:t>.</w:t>
      </w:r>
    </w:p>
    <w:p w14:paraId="489B928B"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1351B7AA"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bookmarkStart w:id="180" w:name="_Hlk95686236"/>
      <w:r w:rsidRPr="00195580">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0FFAE14"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2BC60D62"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67FC3374"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514ED496" w14:textId="77777777" w:rsidR="00EF585E" w:rsidRPr="00195580" w:rsidRDefault="00EF585E" w:rsidP="00EF585E">
      <w:pPr>
        <w:widowControl w:val="0"/>
        <w:autoSpaceDE w:val="0"/>
        <w:autoSpaceDN w:val="0"/>
        <w:adjustRightInd w:val="0"/>
        <w:spacing w:after="120"/>
        <w:jc w:val="both"/>
        <w:rPr>
          <w:rFonts w:ascii="Verdana" w:eastAsia="Verdana" w:hAnsi="Verdana" w:cs="Verdana"/>
          <w:b/>
          <w:bCs/>
          <w:sz w:val="16"/>
          <w:szCs w:val="16"/>
        </w:rPr>
      </w:pPr>
      <w:r w:rsidRPr="00195580">
        <w:rPr>
          <w:rFonts w:ascii="Verdana" w:eastAsia="Verdana" w:hAnsi="Verdana" w:cs="Verdana"/>
          <w:b/>
          <w:bCs/>
          <w:sz w:val="16"/>
          <w:szCs w:val="16"/>
        </w:rPr>
        <w:t>Preparación del Mortero</w:t>
      </w:r>
    </w:p>
    <w:p w14:paraId="583E6A76"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La proporción de cemento arena fina será de 1:3, y la cantidad de agua usada será tal que resulte en una mezcla plástica.</w:t>
      </w:r>
    </w:p>
    <w:p w14:paraId="6D872740"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74F9C226"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La Entidad Ejecutora podrá mezclar pequeñas cantidades de mortero a mano, previa autorización del Inspector de Proyecto.</w:t>
      </w:r>
    </w:p>
    <w:p w14:paraId="2C9A2E68"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31F31656"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bookmarkStart w:id="181" w:name="_Hlk95686228"/>
      <w:bookmarkEnd w:id="180"/>
      <w:r w:rsidRPr="00195580">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55ACB0D1"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5D081804" w14:textId="77777777" w:rsidR="00EF585E" w:rsidRPr="00195580" w:rsidRDefault="00EF585E" w:rsidP="00EF585E">
      <w:pPr>
        <w:widowControl w:val="0"/>
        <w:autoSpaceDE w:val="0"/>
        <w:autoSpaceDN w:val="0"/>
        <w:adjustRightInd w:val="0"/>
        <w:spacing w:after="120"/>
        <w:jc w:val="both"/>
        <w:rPr>
          <w:rFonts w:ascii="Verdana" w:eastAsia="Verdana" w:hAnsi="Verdana" w:cs="Verdana"/>
          <w:b/>
          <w:bCs/>
          <w:sz w:val="16"/>
          <w:szCs w:val="16"/>
        </w:rPr>
      </w:pPr>
      <w:r w:rsidRPr="00195580">
        <w:rPr>
          <w:rFonts w:ascii="Verdana" w:eastAsia="Verdana" w:hAnsi="Verdana" w:cs="Verdana"/>
          <w:b/>
          <w:bCs/>
          <w:sz w:val="16"/>
          <w:szCs w:val="16"/>
        </w:rPr>
        <w:t>Aplicación del Revestimiento</w:t>
      </w:r>
    </w:p>
    <w:p w14:paraId="1A8E4658"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bookmarkStart w:id="182" w:name="_Hlk161511618"/>
      <w:bookmarkEnd w:id="181"/>
      <w:r w:rsidRPr="00195580">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F2D5F3B"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niveladas unas con las otras, con el objeto de asegurar la obtención de una superficie pareja y uniforme.</w:t>
      </w:r>
    </w:p>
    <w:p w14:paraId="6AAB3C4A"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4634C543"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1808822"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regla entre maestra y maestra. Después se efectuará un rayado vertical con clavos a objeto</w:t>
      </w:r>
    </w:p>
    <w:p w14:paraId="6AF376A9"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de asegurar la adherencia de la segunda capa de acabado.</w:t>
      </w:r>
    </w:p>
    <w:p w14:paraId="191C2A68"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Posteriormente se aplicará la segunda capa de acabado en un espesor de 1.5 a 2.0 </w:t>
      </w:r>
      <w:proofErr w:type="spellStart"/>
      <w:r w:rsidRPr="00195580">
        <w:rPr>
          <w:rFonts w:ascii="Verdana" w:eastAsia="Verdana" w:hAnsi="Verdana" w:cs="Verdana"/>
          <w:sz w:val="16"/>
          <w:szCs w:val="16"/>
        </w:rPr>
        <w:t>mm.</w:t>
      </w:r>
      <w:proofErr w:type="spellEnd"/>
      <w:r w:rsidRPr="00195580">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689398BE"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01579D60"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95580">
        <w:rPr>
          <w:rFonts w:ascii="Verdana" w:eastAsia="Verdana" w:hAnsi="Verdana" w:cs="Verdana"/>
          <w:sz w:val="16"/>
          <w:szCs w:val="16"/>
        </w:rPr>
        <w:t>1 :</w:t>
      </w:r>
      <w:proofErr w:type="gramEnd"/>
      <w:r w:rsidRPr="00195580">
        <w:rPr>
          <w:rFonts w:ascii="Verdana" w:eastAsia="Verdana" w:hAnsi="Verdana" w:cs="Verdana"/>
          <w:sz w:val="16"/>
          <w:szCs w:val="16"/>
        </w:rPr>
        <w:t xml:space="preserve"> 3 en un espesor de 2 a 3 </w:t>
      </w:r>
      <w:proofErr w:type="spellStart"/>
      <w:r w:rsidRPr="00195580">
        <w:rPr>
          <w:rFonts w:ascii="Verdana" w:eastAsia="Verdana" w:hAnsi="Verdana" w:cs="Verdana"/>
          <w:sz w:val="16"/>
          <w:szCs w:val="16"/>
        </w:rPr>
        <w:t>mm.</w:t>
      </w:r>
      <w:proofErr w:type="spellEnd"/>
      <w:r w:rsidRPr="00195580">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195580">
        <w:rPr>
          <w:rFonts w:ascii="Verdana" w:eastAsia="Verdana" w:hAnsi="Verdana" w:cs="Verdana"/>
          <w:sz w:val="16"/>
          <w:szCs w:val="16"/>
        </w:rPr>
        <w:t>frotachado</w:t>
      </w:r>
      <w:proofErr w:type="spellEnd"/>
      <w:r w:rsidRPr="00195580">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95580">
        <w:rPr>
          <w:rFonts w:ascii="Verdana" w:eastAsia="Verdana" w:hAnsi="Verdana" w:cs="Verdana"/>
          <w:sz w:val="16"/>
          <w:szCs w:val="16"/>
        </w:rPr>
        <w:t>frotachado</w:t>
      </w:r>
      <w:proofErr w:type="spellEnd"/>
      <w:r w:rsidRPr="00195580">
        <w:rPr>
          <w:rFonts w:ascii="Verdana" w:eastAsia="Verdana" w:hAnsi="Verdana" w:cs="Verdana"/>
          <w:sz w:val="16"/>
          <w:szCs w:val="16"/>
        </w:rPr>
        <w:t>).</w:t>
      </w:r>
    </w:p>
    <w:p w14:paraId="193D1204"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56E8E863"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0280780"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5AB4A073"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5E7C4BA5" w14:textId="77777777" w:rsidR="00EF585E" w:rsidRPr="00195580" w:rsidRDefault="00EF585E" w:rsidP="00EF585E">
      <w:pPr>
        <w:widowControl w:val="0"/>
        <w:autoSpaceDE w:val="0"/>
        <w:autoSpaceDN w:val="0"/>
        <w:adjustRightInd w:val="0"/>
        <w:jc w:val="both"/>
        <w:rPr>
          <w:rFonts w:ascii="Verdana" w:eastAsia="Verdana" w:hAnsi="Verdana" w:cs="Verdana"/>
          <w:sz w:val="16"/>
          <w:szCs w:val="16"/>
        </w:rPr>
      </w:pPr>
    </w:p>
    <w:p w14:paraId="616EDA0C"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4AFE7C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1B5BD34D"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75456417" w14:textId="77777777" w:rsidTr="00AA2AEB">
        <w:tc>
          <w:tcPr>
            <w:tcW w:w="584" w:type="dxa"/>
            <w:shd w:val="clear" w:color="auto" w:fill="215868"/>
          </w:tcPr>
          <w:p w14:paraId="2CC5FD5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42943683"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4AFC25D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6458D2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57AC6F5E" w14:textId="77777777" w:rsidTr="00AA2AEB">
        <w:trPr>
          <w:trHeight w:val="370"/>
        </w:trPr>
        <w:tc>
          <w:tcPr>
            <w:tcW w:w="584" w:type="dxa"/>
            <w:shd w:val="clear" w:color="auto" w:fill="B8CCE4"/>
          </w:tcPr>
          <w:p w14:paraId="021DAC6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24</w:t>
            </w:r>
          </w:p>
        </w:tc>
        <w:tc>
          <w:tcPr>
            <w:tcW w:w="2385" w:type="dxa"/>
            <w:shd w:val="clear" w:color="auto" w:fill="B8CCE4"/>
            <w:vAlign w:val="center"/>
          </w:tcPr>
          <w:p w14:paraId="476BFAE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VAC-OF-ALE-1</w:t>
            </w:r>
          </w:p>
        </w:tc>
        <w:tc>
          <w:tcPr>
            <w:tcW w:w="1145" w:type="dxa"/>
            <w:shd w:val="clear" w:color="auto" w:fill="B8CCE4"/>
            <w:vAlign w:val="center"/>
          </w:tcPr>
          <w:p w14:paraId="14856A0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5D426869"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Verdana"/>
                <w:b/>
                <w:sz w:val="16"/>
                <w:szCs w:val="16"/>
              </w:rPr>
              <w:t>ALERO DE YESO C/ ESTRUCTURA MADERAMEN</w:t>
            </w:r>
          </w:p>
        </w:tc>
      </w:tr>
    </w:tbl>
    <w:p w14:paraId="0D394038"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8615A5D"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79D4A090"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D209B09"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16E8A9A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6C1F9A2"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0A92A701"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71D7B4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10E0E5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348A2AE" w14:textId="77777777" w:rsidR="00EF585E" w:rsidRPr="00195580" w:rsidRDefault="00EF585E" w:rsidP="00EF585E">
      <w:pPr>
        <w:jc w:val="both"/>
        <w:rPr>
          <w:rFonts w:ascii="Verdana" w:hAnsi="Verdana" w:cs="Calibri"/>
          <w:sz w:val="16"/>
          <w:szCs w:val="16"/>
          <w:lang w:eastAsia="es-ES"/>
        </w:rPr>
      </w:pPr>
    </w:p>
    <w:p w14:paraId="6495B1D8"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5DD49F7E"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40F79C36"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6308B9F"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3F6941F5"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4141CC2"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52A026A0"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4F6B465"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67737296"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2FFD3E9"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3B716F4E"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Evitar espesores considerables de revoques, que pueden convertirse en puntos potenciales de agrietamiento.</w:t>
      </w:r>
    </w:p>
    <w:p w14:paraId="09C7DF20"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53C795A8" w14:textId="77777777" w:rsidR="00EF585E" w:rsidRPr="00195580" w:rsidRDefault="00EF585E" w:rsidP="00EF585E">
      <w:pPr>
        <w:widowControl w:val="0"/>
        <w:tabs>
          <w:tab w:val="left" w:pos="8711"/>
        </w:tabs>
        <w:autoSpaceDE w:val="0"/>
        <w:autoSpaceDN w:val="0"/>
        <w:spacing w:after="120"/>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AC52F5D"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9B6DAC0"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26F2DB08"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4DC98F3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4888B5A8" w14:textId="77777777" w:rsidR="00EF585E" w:rsidRPr="00195580" w:rsidRDefault="00EF585E" w:rsidP="00EF585E">
      <w:pPr>
        <w:tabs>
          <w:tab w:val="left" w:pos="560"/>
        </w:tabs>
        <w:ind w:right="386"/>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66C0141A" w14:textId="77777777" w:rsidTr="00AA2AEB">
        <w:tc>
          <w:tcPr>
            <w:tcW w:w="584" w:type="dxa"/>
            <w:shd w:val="clear" w:color="auto" w:fill="215868"/>
          </w:tcPr>
          <w:p w14:paraId="3FADC51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86F2C79"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C09D00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F7DC375"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6AB5C6F9" w14:textId="77777777" w:rsidTr="00AA2AEB">
        <w:tc>
          <w:tcPr>
            <w:tcW w:w="584" w:type="dxa"/>
            <w:shd w:val="clear" w:color="auto" w:fill="B8CCE4"/>
          </w:tcPr>
          <w:p w14:paraId="71D016E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25</w:t>
            </w:r>
          </w:p>
        </w:tc>
        <w:tc>
          <w:tcPr>
            <w:tcW w:w="2385" w:type="dxa"/>
            <w:shd w:val="clear" w:color="auto" w:fill="B8CCE4"/>
          </w:tcPr>
          <w:p w14:paraId="570BF74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VAC-OF-PIN-3</w:t>
            </w:r>
          </w:p>
        </w:tc>
        <w:tc>
          <w:tcPr>
            <w:tcW w:w="1145" w:type="dxa"/>
            <w:shd w:val="clear" w:color="auto" w:fill="B8CCE4"/>
          </w:tcPr>
          <w:p w14:paraId="011B658C"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13136927"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PINTURA INTERIOR LATEX</w:t>
            </w:r>
          </w:p>
        </w:tc>
      </w:tr>
    </w:tbl>
    <w:p w14:paraId="5A9F2093" w14:textId="77777777" w:rsidR="00EF585E" w:rsidRPr="00195580" w:rsidRDefault="00EF585E" w:rsidP="00EF585E">
      <w:pPr>
        <w:tabs>
          <w:tab w:val="left" w:pos="560"/>
        </w:tabs>
        <w:ind w:right="386"/>
        <w:jc w:val="both"/>
        <w:rPr>
          <w:rFonts w:ascii="Verdana" w:eastAsia="Verdana" w:hAnsi="Verdana" w:cs="Verdana"/>
          <w:b/>
          <w:sz w:val="16"/>
          <w:szCs w:val="16"/>
        </w:rPr>
      </w:pPr>
    </w:p>
    <w:p w14:paraId="25B18EF5" w14:textId="77777777" w:rsidR="00EF585E" w:rsidRPr="00195580" w:rsidRDefault="00EF585E" w:rsidP="00EF585E">
      <w:pPr>
        <w:tabs>
          <w:tab w:val="left" w:pos="560"/>
        </w:tabs>
        <w:ind w:right="386"/>
        <w:jc w:val="both"/>
        <w:rPr>
          <w:rFonts w:ascii="Verdana" w:eastAsia="Verdana" w:hAnsi="Verdana" w:cs="Verdana"/>
          <w:b/>
          <w:sz w:val="16"/>
          <w:szCs w:val="16"/>
        </w:rPr>
      </w:pPr>
    </w:p>
    <w:p w14:paraId="27C60188" w14:textId="77777777" w:rsidR="00EF585E" w:rsidRPr="00195580" w:rsidRDefault="00EF585E" w:rsidP="00EF585E">
      <w:pPr>
        <w:tabs>
          <w:tab w:val="left" w:pos="560"/>
        </w:tabs>
        <w:ind w:right="386"/>
        <w:jc w:val="both"/>
        <w:rPr>
          <w:rFonts w:ascii="Verdana" w:hAnsi="Verdana" w:cs="Verdana"/>
          <w:b/>
          <w:sz w:val="16"/>
          <w:szCs w:val="16"/>
        </w:rPr>
      </w:pPr>
      <w:r w:rsidRPr="00195580">
        <w:rPr>
          <w:rFonts w:ascii="Verdana" w:hAnsi="Verdana" w:cs="Verdana"/>
          <w:b/>
          <w:sz w:val="16"/>
          <w:szCs w:val="16"/>
        </w:rPr>
        <w:t>DESCRIPCIÓN. -</w:t>
      </w:r>
    </w:p>
    <w:p w14:paraId="72357E8B"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p>
    <w:p w14:paraId="094486EC"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24F8B8EB"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p>
    <w:p w14:paraId="74DAD726"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b/>
          <w:color w:val="000000"/>
          <w:sz w:val="16"/>
          <w:szCs w:val="16"/>
        </w:rPr>
      </w:pPr>
      <w:r w:rsidRPr="00195580">
        <w:rPr>
          <w:rFonts w:ascii="Verdana" w:eastAsia="Verdana" w:hAnsi="Verdana" w:cs="Verdana"/>
          <w:b/>
          <w:color w:val="000000"/>
          <w:sz w:val="16"/>
          <w:szCs w:val="16"/>
        </w:rPr>
        <w:t>MATERIALES, HERRAMIENTAS Y EQUIPO. -</w:t>
      </w:r>
    </w:p>
    <w:p w14:paraId="0A7CCD76"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p>
    <w:p w14:paraId="70E2D6B2" w14:textId="77777777" w:rsidR="00EF585E" w:rsidRPr="00195580" w:rsidRDefault="00EF585E" w:rsidP="00EF585E">
      <w:pPr>
        <w:widowControl w:val="0"/>
        <w:tabs>
          <w:tab w:val="left" w:pos="8711"/>
        </w:tabs>
        <w:autoSpaceDE w:val="0"/>
        <w:autoSpaceDN w:val="0"/>
        <w:ind w:right="386"/>
        <w:jc w:val="both"/>
        <w:rPr>
          <w:rFonts w:ascii="Verdana" w:eastAsia="Verdana" w:hAnsi="Verdana" w:cs="Verdana"/>
          <w:sz w:val="16"/>
          <w:szCs w:val="16"/>
        </w:rPr>
      </w:pPr>
      <w:r w:rsidRPr="0019558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95358A9" w14:textId="77777777" w:rsidR="00EF585E" w:rsidRPr="00195580" w:rsidRDefault="00EF585E" w:rsidP="00EF585E">
      <w:pPr>
        <w:widowControl w:val="0"/>
        <w:tabs>
          <w:tab w:val="left" w:pos="8711"/>
        </w:tabs>
        <w:autoSpaceDE w:val="0"/>
        <w:autoSpaceDN w:val="0"/>
        <w:ind w:right="386"/>
        <w:jc w:val="both"/>
        <w:rPr>
          <w:rFonts w:ascii="Verdana" w:eastAsia="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1D7D17C0"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b/>
          <w:color w:val="000000"/>
          <w:sz w:val="16"/>
          <w:szCs w:val="16"/>
        </w:rPr>
      </w:pPr>
    </w:p>
    <w:p w14:paraId="6304D7BF"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b/>
          <w:color w:val="000000"/>
          <w:sz w:val="16"/>
          <w:szCs w:val="16"/>
        </w:rPr>
      </w:pPr>
      <w:r w:rsidRPr="00195580">
        <w:rPr>
          <w:rFonts w:ascii="Verdana" w:eastAsia="Verdana" w:hAnsi="Verdana" w:cs="Verdana"/>
          <w:b/>
          <w:color w:val="000000"/>
          <w:sz w:val="16"/>
          <w:szCs w:val="16"/>
        </w:rPr>
        <w:t>FORMA DE EJECUCIÓN. –</w:t>
      </w:r>
    </w:p>
    <w:p w14:paraId="4BD5A0AA"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p>
    <w:p w14:paraId="5D817146"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 xml:space="preserve">La Entidad Ejecutora deberá prever todas las herramientas, equipo y andamiaje que fueren necesarios para la </w:t>
      </w:r>
      <w:r w:rsidRPr="00195580">
        <w:rPr>
          <w:rFonts w:ascii="Verdana" w:eastAsia="Verdana" w:hAnsi="Verdana" w:cs="Verdana"/>
          <w:color w:val="000000"/>
          <w:sz w:val="16"/>
          <w:szCs w:val="16"/>
        </w:rPr>
        <w:lastRenderedPageBreak/>
        <w:t>ejecución adecuada del ítem. En General se seguirán las siguientes directrices para la ejecución:</w:t>
      </w:r>
    </w:p>
    <w:p w14:paraId="49E36A43"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4707265"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Asimismo, la Entidad Ejecutora aplicará la pintura en los rangos de tiempo, con el equipo y forma que indica el proveedor del material.</w:t>
      </w:r>
    </w:p>
    <w:p w14:paraId="58E14F4D"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56AC292B"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25B43B8D"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p>
    <w:p w14:paraId="0E5D5D67" w14:textId="77777777" w:rsidR="00EF585E" w:rsidRPr="00195580" w:rsidRDefault="00EF585E" w:rsidP="00EF585E">
      <w:pPr>
        <w:widowControl w:val="0"/>
        <w:tabs>
          <w:tab w:val="left" w:pos="8711"/>
        </w:tabs>
        <w:autoSpaceDE w:val="0"/>
        <w:autoSpaceDN w:val="0"/>
        <w:ind w:right="386"/>
        <w:jc w:val="both"/>
        <w:rPr>
          <w:rFonts w:ascii="Verdana" w:eastAsia="Verdana" w:hAnsi="Verdana" w:cs="Verdana"/>
          <w:b/>
          <w:sz w:val="16"/>
          <w:szCs w:val="16"/>
        </w:rPr>
      </w:pPr>
      <w:r w:rsidRPr="00195580">
        <w:rPr>
          <w:rFonts w:ascii="Verdana" w:eastAsia="Verdana" w:hAnsi="Verdana" w:cs="Verdana"/>
          <w:b/>
          <w:sz w:val="16"/>
          <w:szCs w:val="16"/>
        </w:rPr>
        <w:t>Criterios de Aceptación y Rechazo</w:t>
      </w:r>
    </w:p>
    <w:p w14:paraId="2ED4EF57" w14:textId="77777777" w:rsidR="00EF585E" w:rsidRPr="00195580" w:rsidRDefault="00EF585E" w:rsidP="00EF585E">
      <w:pPr>
        <w:widowControl w:val="0"/>
        <w:tabs>
          <w:tab w:val="left" w:pos="8711"/>
        </w:tabs>
        <w:autoSpaceDE w:val="0"/>
        <w:autoSpaceDN w:val="0"/>
        <w:ind w:right="386"/>
        <w:jc w:val="both"/>
        <w:rPr>
          <w:rFonts w:ascii="Verdana" w:eastAsia="Verdana" w:hAnsi="Verdana" w:cs="Verdana"/>
          <w:color w:val="000000"/>
          <w:sz w:val="16"/>
          <w:szCs w:val="16"/>
        </w:rPr>
      </w:pPr>
    </w:p>
    <w:p w14:paraId="39EEBBEA"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6ABDBA6"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95580">
        <w:rPr>
          <w:rFonts w:ascii="Verdana" w:eastAsia="Verdana" w:hAnsi="Verdana" w:cs="Verdana"/>
          <w:color w:val="000000"/>
          <w:sz w:val="16"/>
          <w:szCs w:val="16"/>
        </w:rPr>
        <w:t>caleo</w:t>
      </w:r>
      <w:proofErr w:type="spellEnd"/>
      <w:r w:rsidRPr="00195580">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5A162866" w14:textId="77777777" w:rsidR="00EF585E" w:rsidRPr="00195580" w:rsidRDefault="00EF585E" w:rsidP="00EF585E">
      <w:pPr>
        <w:widowControl w:val="0"/>
        <w:tabs>
          <w:tab w:val="left" w:pos="560"/>
        </w:tabs>
        <w:autoSpaceDE w:val="0"/>
        <w:autoSpaceDN w:val="0"/>
        <w:ind w:right="386"/>
        <w:jc w:val="both"/>
        <w:rPr>
          <w:rFonts w:ascii="Verdana" w:eastAsia="Verdana" w:hAnsi="Verdana" w:cs="Verdana"/>
          <w:color w:val="000000"/>
          <w:sz w:val="16"/>
          <w:szCs w:val="16"/>
        </w:rPr>
      </w:pPr>
    </w:p>
    <w:p w14:paraId="1F18BAA2" w14:textId="77777777" w:rsidR="00EF585E" w:rsidRPr="00195580" w:rsidRDefault="00EF585E" w:rsidP="00EF585E">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753B395C" w14:textId="77777777" w:rsidTr="00AA2AEB">
        <w:tc>
          <w:tcPr>
            <w:tcW w:w="584" w:type="dxa"/>
            <w:shd w:val="clear" w:color="auto" w:fill="215868"/>
          </w:tcPr>
          <w:p w14:paraId="12BC89B5"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5FBA8B6"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028444A8"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74AA225"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42D115A1" w14:textId="77777777" w:rsidTr="00AA2AEB">
        <w:tc>
          <w:tcPr>
            <w:tcW w:w="584" w:type="dxa"/>
            <w:shd w:val="clear" w:color="auto" w:fill="B8CCE4"/>
          </w:tcPr>
          <w:p w14:paraId="7C14800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26</w:t>
            </w:r>
          </w:p>
        </w:tc>
        <w:tc>
          <w:tcPr>
            <w:tcW w:w="2385" w:type="dxa"/>
            <w:shd w:val="clear" w:color="auto" w:fill="B8CCE4"/>
          </w:tcPr>
          <w:p w14:paraId="39812F7D"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VAC-OF-PIN-1</w:t>
            </w:r>
          </w:p>
        </w:tc>
        <w:tc>
          <w:tcPr>
            <w:tcW w:w="1145" w:type="dxa"/>
            <w:shd w:val="clear" w:color="auto" w:fill="B8CCE4"/>
          </w:tcPr>
          <w:p w14:paraId="2C07B43D"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3E9A5C3B"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PINTURA EXTERIOR LATEX</w:t>
            </w:r>
          </w:p>
        </w:tc>
      </w:tr>
    </w:tbl>
    <w:p w14:paraId="6A37A54A"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sz w:val="16"/>
          <w:szCs w:val="16"/>
        </w:rPr>
      </w:pPr>
    </w:p>
    <w:p w14:paraId="73CD05FC"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b/>
          <w:sz w:val="16"/>
          <w:szCs w:val="16"/>
        </w:rPr>
      </w:pPr>
      <w:r w:rsidRPr="00195580">
        <w:rPr>
          <w:rFonts w:ascii="Verdana" w:eastAsia="Verdana" w:hAnsi="Verdana" w:cs="Tahoma"/>
          <w:b/>
          <w:sz w:val="16"/>
          <w:szCs w:val="16"/>
        </w:rPr>
        <w:t>DESCRIPCIÓN. -</w:t>
      </w:r>
    </w:p>
    <w:p w14:paraId="1B6B894A"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sz w:val="16"/>
          <w:szCs w:val="16"/>
        </w:rPr>
      </w:pPr>
    </w:p>
    <w:p w14:paraId="077E8F5D"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Este ítem se refiere a la aplicación de pintura exterior látex</w:t>
      </w:r>
      <w:r w:rsidRPr="00195580">
        <w:rPr>
          <w:rFonts w:ascii="Verdana" w:eastAsia="Verdana" w:hAnsi="Verdana" w:cs="Tahoma"/>
          <w:b/>
          <w:bCs/>
          <w:color w:val="000000"/>
          <w:sz w:val="16"/>
          <w:szCs w:val="16"/>
        </w:rPr>
        <w:t>,</w:t>
      </w:r>
      <w:r w:rsidRPr="00195580">
        <w:rPr>
          <w:rFonts w:ascii="Verdana" w:eastAsia="Verdana" w:hAnsi="Verdana" w:cs="Tahoma"/>
          <w:color w:val="000000"/>
          <w:sz w:val="16"/>
          <w:szCs w:val="16"/>
        </w:rPr>
        <w:t xml:space="preserve"> lavable en muros exteriores y otros que se indiquen en los planos constructivos y/o instrucciones del Inspector de proyecto.</w:t>
      </w:r>
    </w:p>
    <w:p w14:paraId="1D4E8E19"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p>
    <w:p w14:paraId="69AE081B"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5479E865" w14:textId="77777777" w:rsidR="00EF585E" w:rsidRPr="00195580" w:rsidRDefault="00EF585E" w:rsidP="00EF585E">
      <w:pPr>
        <w:widowControl w:val="0"/>
        <w:tabs>
          <w:tab w:val="left" w:pos="8711"/>
        </w:tabs>
        <w:autoSpaceDE w:val="0"/>
        <w:autoSpaceDN w:val="0"/>
        <w:ind w:right="386"/>
        <w:jc w:val="both"/>
        <w:rPr>
          <w:rFonts w:ascii="Verdana" w:eastAsia="Verdana" w:hAnsi="Verdana" w:cs="Tahoma"/>
          <w:sz w:val="16"/>
          <w:szCs w:val="16"/>
        </w:rPr>
      </w:pPr>
    </w:p>
    <w:p w14:paraId="63D55CCE" w14:textId="77777777" w:rsidR="00EF585E" w:rsidRPr="00195580" w:rsidRDefault="00EF585E" w:rsidP="00EF585E">
      <w:pPr>
        <w:widowControl w:val="0"/>
        <w:tabs>
          <w:tab w:val="left" w:pos="8711"/>
        </w:tabs>
        <w:autoSpaceDE w:val="0"/>
        <w:autoSpaceDN w:val="0"/>
        <w:ind w:right="386"/>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563D2E" w14:textId="77777777" w:rsidR="00EF585E" w:rsidRPr="00195580" w:rsidRDefault="00EF585E" w:rsidP="00EF585E">
      <w:pPr>
        <w:widowControl w:val="0"/>
        <w:tabs>
          <w:tab w:val="left" w:pos="8711"/>
        </w:tabs>
        <w:autoSpaceDE w:val="0"/>
        <w:autoSpaceDN w:val="0"/>
        <w:ind w:right="386"/>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675C83C"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b/>
          <w:sz w:val="16"/>
          <w:szCs w:val="16"/>
        </w:rPr>
      </w:pPr>
    </w:p>
    <w:p w14:paraId="6F8F53F3"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68948D48"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b/>
          <w:sz w:val="16"/>
          <w:szCs w:val="16"/>
        </w:rPr>
      </w:pPr>
    </w:p>
    <w:p w14:paraId="25FCF4AD"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4434B70"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p>
    <w:p w14:paraId="54B2098A"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6"/>
          <w:szCs w:val="16"/>
        </w:rPr>
        <w:t>acrilica</w:t>
      </w:r>
      <w:proofErr w:type="spellEnd"/>
      <w:r w:rsidRPr="00195580">
        <w:rPr>
          <w:rFonts w:ascii="Verdana" w:eastAsia="Verdana" w:hAnsi="Verdana" w:cs="Tahoma"/>
          <w:color w:val="000000"/>
          <w:sz w:val="16"/>
          <w:szCs w:val="16"/>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D24C4BB"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p>
    <w:p w14:paraId="169C0C5C"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Asimismo, la Entidad Ejecutora aplicará la pintura en los rangos de tiempo, con el equipo y forma que indica el proveedor del material.</w:t>
      </w:r>
    </w:p>
    <w:p w14:paraId="7B92D167"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4A784E29"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p>
    <w:p w14:paraId="045B4A8C"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Verdana"/>
          <w:color w:val="000000"/>
          <w:sz w:val="16"/>
          <w:szCs w:val="16"/>
        </w:rPr>
        <w:t xml:space="preserve">Previo a la aplicación de la pintura, el Inspector de proyecto deberá aprobar la superficie que recibirá este tratamiento </w:t>
      </w:r>
      <w:r w:rsidRPr="00195580">
        <w:rPr>
          <w:rFonts w:ascii="Verdana" w:eastAsia="Verdana" w:hAnsi="Verdana" w:cs="Tahoma"/>
          <w:color w:val="000000"/>
          <w:sz w:val="16"/>
          <w:szCs w:val="16"/>
        </w:rPr>
        <w:t>a la vez debe verificar que la superficie esté libre de grumos, humedad, moho, polvo o manchas, grasas, etc.</w:t>
      </w:r>
    </w:p>
    <w:p w14:paraId="3D47938F"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sz w:val="16"/>
          <w:szCs w:val="16"/>
        </w:rPr>
      </w:pPr>
    </w:p>
    <w:p w14:paraId="7DF49F59" w14:textId="77777777" w:rsidR="00EF585E" w:rsidRPr="00195580" w:rsidRDefault="00EF585E" w:rsidP="00EF585E">
      <w:pPr>
        <w:widowControl w:val="0"/>
        <w:tabs>
          <w:tab w:val="left" w:pos="8711"/>
        </w:tabs>
        <w:autoSpaceDE w:val="0"/>
        <w:autoSpaceDN w:val="0"/>
        <w:spacing w:after="120"/>
        <w:ind w:right="386"/>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2C9227B3"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7E09B5FF"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p>
    <w:p w14:paraId="5597EBC6"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95580">
        <w:rPr>
          <w:rFonts w:ascii="Verdana" w:eastAsia="Verdana" w:hAnsi="Verdana" w:cs="Tahoma"/>
          <w:color w:val="000000"/>
          <w:sz w:val="16"/>
          <w:szCs w:val="16"/>
        </w:rPr>
        <w:t>caleo</w:t>
      </w:r>
      <w:proofErr w:type="spellEnd"/>
      <w:r w:rsidRPr="00195580">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403CF9C0" w14:textId="77777777" w:rsidR="00EF585E" w:rsidRPr="00195580" w:rsidRDefault="00EF585E" w:rsidP="00EF585E">
      <w:pPr>
        <w:widowControl w:val="0"/>
        <w:tabs>
          <w:tab w:val="left" w:pos="560"/>
        </w:tabs>
        <w:autoSpaceDE w:val="0"/>
        <w:autoSpaceDN w:val="0"/>
        <w:ind w:right="386"/>
        <w:jc w:val="both"/>
        <w:rPr>
          <w:rFonts w:ascii="Verdana" w:eastAsia="Verdana" w:hAnsi="Verdana" w:cs="Tahoma"/>
          <w:sz w:val="16"/>
          <w:szCs w:val="16"/>
        </w:rPr>
      </w:pPr>
    </w:p>
    <w:p w14:paraId="7E460706" w14:textId="77777777" w:rsidR="00EF585E" w:rsidRPr="00195580" w:rsidRDefault="00EF585E" w:rsidP="00EF585E">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EF585E" w:rsidRPr="00195580" w14:paraId="63FCEAEF" w14:textId="77777777" w:rsidTr="00AA2AEB">
        <w:tc>
          <w:tcPr>
            <w:tcW w:w="584" w:type="dxa"/>
            <w:shd w:val="clear" w:color="auto" w:fill="244061"/>
          </w:tcPr>
          <w:p w14:paraId="5F886DEF"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0FEE544D"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4524C5B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095" w:type="dxa"/>
            <w:shd w:val="clear" w:color="auto" w:fill="244061"/>
          </w:tcPr>
          <w:p w14:paraId="2EC2031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EF585E" w:rsidRPr="00195580" w14:paraId="38A40975" w14:textId="77777777" w:rsidTr="00AA2AEB">
        <w:tc>
          <w:tcPr>
            <w:tcW w:w="584" w:type="dxa"/>
            <w:shd w:val="clear" w:color="auto" w:fill="B6DDE8"/>
          </w:tcPr>
          <w:p w14:paraId="78CDB66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27</w:t>
            </w:r>
          </w:p>
        </w:tc>
        <w:tc>
          <w:tcPr>
            <w:tcW w:w="2385" w:type="dxa"/>
            <w:shd w:val="clear" w:color="auto" w:fill="B6DDE8"/>
            <w:vAlign w:val="center"/>
          </w:tcPr>
          <w:p w14:paraId="06DB769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VAC-OF-PUE-9</w:t>
            </w:r>
          </w:p>
        </w:tc>
        <w:tc>
          <w:tcPr>
            <w:tcW w:w="1145" w:type="dxa"/>
            <w:shd w:val="clear" w:color="auto" w:fill="B6DDE8"/>
            <w:vAlign w:val="center"/>
          </w:tcPr>
          <w:p w14:paraId="2C62662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PZA</w:t>
            </w:r>
          </w:p>
        </w:tc>
        <w:tc>
          <w:tcPr>
            <w:tcW w:w="5095" w:type="dxa"/>
            <w:shd w:val="clear" w:color="auto" w:fill="B6DDE8"/>
          </w:tcPr>
          <w:p w14:paraId="55F5254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PROVISIÓN Y COLOCADO DE PUERTA TABLERO DE MADERA SEMIDURA C/BARNIZ (1,00X2,10) (INC/MARCO Y QUINCALLERÍA)</w:t>
            </w:r>
          </w:p>
        </w:tc>
      </w:tr>
    </w:tbl>
    <w:p w14:paraId="080BA03A"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rPr>
      </w:pPr>
    </w:p>
    <w:p w14:paraId="410E98ED"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p>
    <w:p w14:paraId="680D9D5A"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6D5A7D0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color w:val="000000"/>
          <w:sz w:val="16"/>
          <w:szCs w:val="16"/>
        </w:rPr>
        <w:t>El ítem comprende la provisión y colocado de</w:t>
      </w:r>
      <w:r w:rsidRPr="00195580">
        <w:rPr>
          <w:rFonts w:ascii="Verdana" w:eastAsia="Verdana" w:hAnsi="Verdana" w:cs="Tahoma"/>
          <w:b/>
          <w:bCs/>
          <w:color w:val="000000"/>
          <w:sz w:val="16"/>
          <w:szCs w:val="16"/>
        </w:rPr>
        <w:t xml:space="preserve"> </w:t>
      </w:r>
      <w:r w:rsidRPr="00195580">
        <w:rPr>
          <w:rFonts w:ascii="Verdana" w:eastAsia="Verdana" w:hAnsi="Verdana" w:cs="Tahoma"/>
          <w:color w:val="000000"/>
          <w:sz w:val="16"/>
          <w:szCs w:val="16"/>
        </w:rPr>
        <w:t>puerta tablero</w:t>
      </w:r>
      <w:r w:rsidRPr="00195580">
        <w:rPr>
          <w:rFonts w:ascii="Verdana" w:eastAsia="Verdana" w:hAnsi="Verdana" w:cs="Tahoma"/>
          <w:b/>
          <w:bCs/>
          <w:color w:val="000000"/>
          <w:sz w:val="16"/>
          <w:szCs w:val="16"/>
        </w:rPr>
        <w:t xml:space="preserve">, </w:t>
      </w:r>
      <w:r w:rsidRPr="00195580">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195580">
        <w:rPr>
          <w:rFonts w:ascii="Verdana" w:eastAsia="Verdana" w:hAnsi="Verdana" w:cs="Tahoma"/>
          <w:sz w:val="16"/>
          <w:szCs w:val="16"/>
        </w:rPr>
        <w:t>los planos constructivos e instrucciones del Inspector de obra.</w:t>
      </w:r>
    </w:p>
    <w:p w14:paraId="437C697D" w14:textId="77777777" w:rsidR="00EF585E" w:rsidRPr="00195580" w:rsidRDefault="00EF585E" w:rsidP="00EF585E">
      <w:pPr>
        <w:widowControl w:val="0"/>
        <w:tabs>
          <w:tab w:val="left" w:pos="8711"/>
        </w:tabs>
        <w:autoSpaceDE w:val="0"/>
        <w:autoSpaceDN w:val="0"/>
        <w:jc w:val="both"/>
        <w:rPr>
          <w:rFonts w:ascii="Verdana" w:eastAsia="Verdana" w:hAnsi="Verdana" w:cs="Tahoma"/>
          <w:color w:val="000000"/>
          <w:sz w:val="16"/>
          <w:szCs w:val="16"/>
        </w:rPr>
      </w:pPr>
    </w:p>
    <w:p w14:paraId="16E7AD5D"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50F2912A"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04B7E3EF" w14:textId="77777777" w:rsidR="00EF585E" w:rsidRPr="00195580" w:rsidRDefault="00EF585E" w:rsidP="00EF585E">
      <w:pPr>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AFFBFA" w14:textId="77777777" w:rsidR="00EF585E" w:rsidRPr="00195580" w:rsidRDefault="00EF585E" w:rsidP="00EF585E">
      <w:pPr>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362697C" w14:textId="77777777" w:rsidR="00EF585E" w:rsidRPr="00195580" w:rsidRDefault="00EF585E" w:rsidP="00EF585E">
      <w:pPr>
        <w:spacing w:after="120"/>
        <w:jc w:val="both"/>
        <w:rPr>
          <w:rFonts w:ascii="Verdana" w:eastAsia="Verdana" w:hAnsi="Verdana" w:cs="Tahoma"/>
          <w:b/>
          <w:color w:val="000000"/>
          <w:sz w:val="16"/>
          <w:szCs w:val="16"/>
        </w:rPr>
      </w:pPr>
    </w:p>
    <w:p w14:paraId="71756E58"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rPr>
      </w:pPr>
      <w:r w:rsidRPr="00195580">
        <w:rPr>
          <w:rFonts w:ascii="Verdana" w:eastAsia="Verdana" w:hAnsi="Verdana" w:cs="Tahoma"/>
          <w:b/>
          <w:color w:val="000000"/>
          <w:sz w:val="16"/>
          <w:szCs w:val="16"/>
        </w:rPr>
        <w:t>FORMA DE EJECUCIÓN. –</w:t>
      </w:r>
    </w:p>
    <w:p w14:paraId="41171DEE"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2EE405F5"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la puerta deberá cumplir con las siguientes directrices referidas a la ejecución:</w:t>
      </w:r>
    </w:p>
    <w:p w14:paraId="7CC56151"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B334E0C"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A45F24F"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286D9346"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0EB79E5A"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42A5D5"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E0ACA0"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3E4B6492"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hoja de puerta tablero tendrá las dimensiones conforme a lo detallado en </w:t>
      </w:r>
      <w:r w:rsidRPr="00195580">
        <w:rPr>
          <w:rFonts w:ascii="Verdana" w:eastAsia="Verdana" w:hAnsi="Verdana" w:cs="Tahoma"/>
          <w:sz w:val="16"/>
          <w:szCs w:val="16"/>
        </w:rPr>
        <w:t>los planos de construcción y/o instrucciones del Inspector de proyecto.</w:t>
      </w:r>
    </w:p>
    <w:p w14:paraId="6D5E04D6"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AEC70BD"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6BADEB2F"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2452D4"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El colocado de las puertas serán realizadas por un carpintero especialista.</w:t>
      </w:r>
    </w:p>
    <w:p w14:paraId="2E8A4018"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08C9B196"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3CAE8B4E"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0F22F193"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A9A5DC2"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1F0BAEA6" w14:textId="77777777" w:rsidR="00EF585E" w:rsidRPr="00195580" w:rsidRDefault="00EF585E" w:rsidP="00EF585E">
      <w:pPr>
        <w:widowControl w:val="0"/>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56DB0A52" w14:textId="77777777" w:rsidTr="00AA2AEB">
        <w:tc>
          <w:tcPr>
            <w:tcW w:w="584" w:type="dxa"/>
            <w:shd w:val="clear" w:color="auto" w:fill="215868"/>
          </w:tcPr>
          <w:p w14:paraId="1E37E19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0D6E633"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F4A2C2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B8C0CF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23CA9A84" w14:textId="77777777" w:rsidTr="00AA2AEB">
        <w:tc>
          <w:tcPr>
            <w:tcW w:w="584" w:type="dxa"/>
            <w:shd w:val="clear" w:color="auto" w:fill="B8CCE4"/>
          </w:tcPr>
          <w:p w14:paraId="2C27BF6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28</w:t>
            </w:r>
          </w:p>
        </w:tc>
        <w:tc>
          <w:tcPr>
            <w:tcW w:w="2385" w:type="dxa"/>
            <w:shd w:val="clear" w:color="auto" w:fill="B8CCE4"/>
          </w:tcPr>
          <w:p w14:paraId="0BE6EDE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VAC-OF-PUE-5</w:t>
            </w:r>
          </w:p>
        </w:tc>
        <w:tc>
          <w:tcPr>
            <w:tcW w:w="1145" w:type="dxa"/>
            <w:shd w:val="clear" w:color="auto" w:fill="B8CCE4"/>
          </w:tcPr>
          <w:p w14:paraId="3541405C"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PZA</w:t>
            </w:r>
          </w:p>
        </w:tc>
        <w:tc>
          <w:tcPr>
            <w:tcW w:w="5520" w:type="dxa"/>
            <w:shd w:val="clear" w:color="auto" w:fill="B8CCE4"/>
          </w:tcPr>
          <w:p w14:paraId="234EDEE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PROVISIÓN Y COLOCADO DE PUERTA TABLERO DE MADERA SEMIDURA C/BARNIZ (0,90X2,10) (INC/MARCO Y QUINCALLERÍA)</w:t>
            </w:r>
          </w:p>
        </w:tc>
      </w:tr>
    </w:tbl>
    <w:p w14:paraId="2E9675D2"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b/>
          <w:color w:val="000000"/>
          <w:sz w:val="16"/>
          <w:szCs w:val="16"/>
        </w:rPr>
      </w:pPr>
    </w:p>
    <w:p w14:paraId="5D32D826"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p>
    <w:p w14:paraId="029B0200"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0FA86576" w14:textId="77777777" w:rsidR="00EF585E" w:rsidRPr="00195580" w:rsidRDefault="00EF585E" w:rsidP="00EF585E">
      <w:pPr>
        <w:widowControl w:val="0"/>
        <w:tabs>
          <w:tab w:val="left" w:pos="8711"/>
        </w:tabs>
        <w:autoSpaceDE w:val="0"/>
        <w:autoSpaceDN w:val="0"/>
        <w:ind w:right="-21"/>
        <w:jc w:val="both"/>
        <w:rPr>
          <w:rFonts w:ascii="Verdana" w:eastAsia="Verdana" w:hAnsi="Verdana" w:cs="Tahoma"/>
          <w:sz w:val="16"/>
          <w:szCs w:val="16"/>
        </w:rPr>
      </w:pPr>
      <w:r w:rsidRPr="00195580">
        <w:rPr>
          <w:rFonts w:ascii="Verdana" w:eastAsia="Verdana" w:hAnsi="Verdana" w:cs="Tahoma"/>
          <w:color w:val="000000"/>
          <w:sz w:val="16"/>
          <w:szCs w:val="16"/>
        </w:rPr>
        <w:t>El ítem comprende la provisión y colocado de</w:t>
      </w:r>
      <w:r w:rsidRPr="00195580">
        <w:rPr>
          <w:rFonts w:ascii="Verdana" w:eastAsia="Verdana" w:hAnsi="Verdana" w:cs="Tahoma"/>
          <w:b/>
          <w:bCs/>
          <w:color w:val="000000"/>
          <w:sz w:val="16"/>
          <w:szCs w:val="16"/>
        </w:rPr>
        <w:t xml:space="preserve"> </w:t>
      </w:r>
      <w:r w:rsidRPr="00195580">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195580">
        <w:rPr>
          <w:rFonts w:ascii="Verdana" w:eastAsia="Verdana" w:hAnsi="Verdana" w:cs="Tahoma"/>
          <w:sz w:val="16"/>
          <w:szCs w:val="16"/>
        </w:rPr>
        <w:t xml:space="preserve">los </w:t>
      </w:r>
      <w:r w:rsidRPr="00195580">
        <w:rPr>
          <w:rFonts w:ascii="Verdana" w:eastAsia="Verdana" w:hAnsi="Verdana" w:cs="Tahoma"/>
          <w:bCs/>
          <w:color w:val="000000"/>
          <w:sz w:val="16"/>
          <w:szCs w:val="16"/>
        </w:rPr>
        <w:t>planos constructivos e instrucciones del Inspector de proyecto.</w:t>
      </w:r>
      <w:r w:rsidRPr="00195580">
        <w:rPr>
          <w:rFonts w:ascii="Verdana" w:eastAsia="Verdana" w:hAnsi="Verdana" w:cs="Tahoma"/>
          <w:sz w:val="16"/>
          <w:szCs w:val="16"/>
        </w:rPr>
        <w:t xml:space="preserve"> </w:t>
      </w:r>
    </w:p>
    <w:p w14:paraId="4A4920D5"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727D685D"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5019A195" w14:textId="77777777" w:rsidR="00EF585E" w:rsidRPr="00195580" w:rsidRDefault="00EF585E" w:rsidP="00EF585E">
      <w:pPr>
        <w:widowControl w:val="0"/>
        <w:tabs>
          <w:tab w:val="left" w:pos="8711"/>
        </w:tabs>
        <w:autoSpaceDE w:val="0"/>
        <w:autoSpaceDN w:val="0"/>
        <w:ind w:right="-21"/>
        <w:jc w:val="both"/>
        <w:rPr>
          <w:rFonts w:ascii="Verdana" w:eastAsia="Verdana" w:hAnsi="Verdana" w:cs="Tahoma"/>
          <w:sz w:val="16"/>
          <w:szCs w:val="16"/>
        </w:rPr>
      </w:pPr>
      <w:r w:rsidRPr="00195580">
        <w:rPr>
          <w:rFonts w:ascii="Verdana" w:hAnsi="Verdana"/>
          <w:color w:val="333333"/>
          <w:sz w:val="16"/>
          <w:szCs w:val="16"/>
          <w:lang w:eastAsia="es-ES"/>
        </w:rPr>
        <w:br/>
      </w:r>
      <w:bookmarkStart w:id="183" w:name="_Hlk95056544"/>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58BD41" w14:textId="77777777" w:rsidR="00EF585E" w:rsidRPr="00195580" w:rsidRDefault="00EF585E" w:rsidP="00EF585E">
      <w:pPr>
        <w:widowControl w:val="0"/>
        <w:autoSpaceDE w:val="0"/>
        <w:autoSpaceDN w:val="0"/>
        <w:adjustRightInd w:val="0"/>
        <w:ind w:right="-21"/>
        <w:jc w:val="both"/>
        <w:rPr>
          <w:rFonts w:ascii="Verdana" w:hAnsi="Verdana" w:cs="Verdana"/>
          <w:sz w:val="16"/>
          <w:szCs w:val="16"/>
        </w:rPr>
      </w:pPr>
      <w:r w:rsidRPr="00195580">
        <w:rPr>
          <w:rFonts w:ascii="Verdana" w:hAnsi="Verdana" w:cs="Verdana"/>
          <w:sz w:val="16"/>
          <w:szCs w:val="16"/>
        </w:rPr>
        <w:t xml:space="preserve">La madera será de primera calidad, semidura, sin ojos ni astilla dura, bien estacionada, seca y de las dimensiones señaladas en los planos, de acuerdo al </w:t>
      </w:r>
      <w:r w:rsidRPr="00195580">
        <w:rPr>
          <w:rFonts w:ascii="Verdana" w:hAnsi="Verdana" w:cs="Verdana"/>
          <w:i/>
          <w:sz w:val="16"/>
          <w:szCs w:val="16"/>
        </w:rPr>
        <w:t>Manual de Diseño para Maderas del Grupo Andino</w:t>
      </w:r>
      <w:r w:rsidRPr="00195580">
        <w:rPr>
          <w:rFonts w:ascii="Verdana" w:hAnsi="Verdana" w:cs="Verdana"/>
          <w:sz w:val="16"/>
          <w:szCs w:val="16"/>
        </w:rPr>
        <w:t>.</w:t>
      </w:r>
    </w:p>
    <w:p w14:paraId="21611E36" w14:textId="77777777" w:rsidR="00EF585E" w:rsidRPr="00195580" w:rsidRDefault="00EF585E" w:rsidP="00EF585E">
      <w:pPr>
        <w:widowControl w:val="0"/>
        <w:autoSpaceDE w:val="0"/>
        <w:autoSpaceDN w:val="0"/>
        <w:adjustRightInd w:val="0"/>
        <w:ind w:right="-21"/>
        <w:jc w:val="both"/>
        <w:rPr>
          <w:rFonts w:ascii="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25D0CEEB" w14:textId="77777777" w:rsidR="00EF585E" w:rsidRPr="00195580" w:rsidRDefault="00EF585E" w:rsidP="00EF585E">
      <w:pPr>
        <w:widowControl w:val="0"/>
        <w:autoSpaceDE w:val="0"/>
        <w:autoSpaceDN w:val="0"/>
        <w:adjustRightInd w:val="0"/>
        <w:ind w:right="-21"/>
        <w:jc w:val="both"/>
        <w:rPr>
          <w:rFonts w:ascii="Verdana" w:hAnsi="Verdana" w:cs="Verdana"/>
          <w:sz w:val="16"/>
          <w:szCs w:val="16"/>
        </w:rPr>
      </w:pPr>
    </w:p>
    <w:p w14:paraId="569EDAEC" w14:textId="77777777" w:rsidR="00EF585E" w:rsidRPr="00195580" w:rsidRDefault="00EF585E" w:rsidP="00EF585E">
      <w:pPr>
        <w:widowControl w:val="0"/>
        <w:tabs>
          <w:tab w:val="left" w:pos="8711"/>
        </w:tabs>
        <w:autoSpaceDE w:val="0"/>
        <w:autoSpaceDN w:val="0"/>
        <w:ind w:right="-21"/>
        <w:jc w:val="both"/>
        <w:rPr>
          <w:rFonts w:ascii="Verdana" w:eastAsia="Verdana" w:hAnsi="Verdana" w:cs="Tahoma"/>
          <w:sz w:val="16"/>
          <w:szCs w:val="16"/>
        </w:rPr>
      </w:pPr>
      <w:r w:rsidRPr="00195580">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7416980"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bookmarkEnd w:id="183"/>
    <w:p w14:paraId="13791E35"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b/>
          <w:color w:val="000000"/>
          <w:sz w:val="16"/>
          <w:szCs w:val="16"/>
        </w:rPr>
      </w:pPr>
      <w:r w:rsidRPr="00195580">
        <w:rPr>
          <w:rFonts w:ascii="Verdana" w:eastAsia="Verdana" w:hAnsi="Verdana" w:cs="Tahoma"/>
          <w:b/>
          <w:color w:val="000000"/>
          <w:sz w:val="16"/>
          <w:szCs w:val="16"/>
        </w:rPr>
        <w:t>FORMA DE EJECUCIÓN. -</w:t>
      </w:r>
    </w:p>
    <w:p w14:paraId="28888E67"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19CBD345" w14:textId="77777777" w:rsidR="00EF585E" w:rsidRPr="00195580" w:rsidRDefault="00EF585E" w:rsidP="00EF585E">
      <w:pPr>
        <w:widowControl w:val="0"/>
        <w:autoSpaceDE w:val="0"/>
        <w:autoSpaceDN w:val="0"/>
        <w:ind w:right="-21"/>
        <w:jc w:val="both"/>
        <w:rPr>
          <w:rFonts w:ascii="Verdana" w:eastAsia="Verdana" w:hAnsi="Verdana" w:cs="Tahoma"/>
          <w:sz w:val="16"/>
          <w:szCs w:val="16"/>
        </w:rPr>
      </w:pPr>
      <w:bookmarkStart w:id="184" w:name="_Hlk95056654"/>
      <w:r w:rsidRPr="00195580">
        <w:rPr>
          <w:rFonts w:ascii="Verdana" w:eastAsia="Verdana" w:hAnsi="Verdana" w:cs="Tahoma"/>
          <w:sz w:val="16"/>
          <w:szCs w:val="16"/>
        </w:rPr>
        <w:t>En general, la puerta deberá cumplir con las siguientes directrices referidas a la ejecución:</w:t>
      </w:r>
    </w:p>
    <w:p w14:paraId="3B74CD57"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0AF66331"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29480773"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52868A"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8004C14"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7E735CF9"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AC2C820"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0D843D48"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252FBBD7"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3345E1ED"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AF90B21"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5F2CB625"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hoja de puerta tablero tendrá las dimensiones conforme a lo detallado en </w:t>
      </w:r>
      <w:r w:rsidRPr="00195580">
        <w:rPr>
          <w:rFonts w:ascii="Verdana" w:eastAsia="Verdana" w:hAnsi="Verdana" w:cs="Tahoma"/>
          <w:sz w:val="16"/>
          <w:szCs w:val="16"/>
        </w:rPr>
        <w:t>los planos de construcción y/o instrucciones del Inspector de proyecto.</w:t>
      </w:r>
    </w:p>
    <w:p w14:paraId="51549C61"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36002781"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F859C7"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5898FFEF"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9F4919"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El colocado de las puertas serán realizadas por un carpintero especialista.</w:t>
      </w:r>
    </w:p>
    <w:p w14:paraId="79C3EC51"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p w14:paraId="6C4DCE05" w14:textId="77777777" w:rsidR="00EF585E" w:rsidRPr="00195580" w:rsidRDefault="00EF585E" w:rsidP="00EF585E">
      <w:pPr>
        <w:widowControl w:val="0"/>
        <w:tabs>
          <w:tab w:val="left" w:pos="8711"/>
        </w:tabs>
        <w:autoSpaceDE w:val="0"/>
        <w:autoSpaceDN w:val="0"/>
        <w:spacing w:after="120"/>
        <w:ind w:right="-21"/>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7FE57F16"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22497724"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6C5533" w14:textId="77777777" w:rsidR="00EF585E" w:rsidRPr="00195580" w:rsidRDefault="00EF585E" w:rsidP="00EF585E">
      <w:pPr>
        <w:widowControl w:val="0"/>
        <w:tabs>
          <w:tab w:val="left" w:pos="560"/>
        </w:tabs>
        <w:autoSpaceDE w:val="0"/>
        <w:autoSpaceDN w:val="0"/>
        <w:ind w:right="-21"/>
        <w:jc w:val="both"/>
        <w:rPr>
          <w:rFonts w:ascii="Verdana" w:eastAsia="Verdana" w:hAnsi="Verdana" w:cs="Tahoma"/>
          <w:color w:val="000000"/>
          <w:sz w:val="16"/>
          <w:szCs w:val="16"/>
        </w:rPr>
      </w:pPr>
    </w:p>
    <w:bookmarkEnd w:id="184"/>
    <w:p w14:paraId="120D7D6A"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EF585E" w:rsidRPr="00195580" w14:paraId="7DD91482" w14:textId="77777777" w:rsidTr="00AA2AEB">
        <w:tc>
          <w:tcPr>
            <w:tcW w:w="584" w:type="dxa"/>
            <w:shd w:val="clear" w:color="auto" w:fill="002060"/>
          </w:tcPr>
          <w:p w14:paraId="2A9116F6"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002060"/>
          </w:tcPr>
          <w:p w14:paraId="1B2AB1D6"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002060"/>
          </w:tcPr>
          <w:p w14:paraId="4FF529B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4925" w:type="dxa"/>
            <w:shd w:val="clear" w:color="auto" w:fill="002060"/>
          </w:tcPr>
          <w:p w14:paraId="0B4F576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EF585E" w:rsidRPr="00195580" w14:paraId="357CAE43" w14:textId="77777777" w:rsidTr="00AA2AEB">
        <w:tc>
          <w:tcPr>
            <w:tcW w:w="584" w:type="dxa"/>
            <w:shd w:val="clear" w:color="auto" w:fill="DAEEF3"/>
          </w:tcPr>
          <w:p w14:paraId="0BF4B65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29</w:t>
            </w:r>
          </w:p>
        </w:tc>
        <w:tc>
          <w:tcPr>
            <w:tcW w:w="2385" w:type="dxa"/>
            <w:shd w:val="clear" w:color="auto" w:fill="DAEEF3"/>
          </w:tcPr>
          <w:p w14:paraId="4604E06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VAC-OF-VEN-2</w:t>
            </w:r>
          </w:p>
        </w:tc>
        <w:tc>
          <w:tcPr>
            <w:tcW w:w="1145" w:type="dxa"/>
            <w:shd w:val="clear" w:color="auto" w:fill="DAEEF3"/>
          </w:tcPr>
          <w:p w14:paraId="4422C33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4925" w:type="dxa"/>
            <w:shd w:val="clear" w:color="auto" w:fill="DAEEF3"/>
          </w:tcPr>
          <w:p w14:paraId="04A7D40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PROVISIÓN Y COLOCADO VENTANA DE ALUMINIO LÍNEA 20 C/VIDRIO 4MM Y ACCESORIOS</w:t>
            </w:r>
          </w:p>
        </w:tc>
      </w:tr>
    </w:tbl>
    <w:p w14:paraId="0B3604E7"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3266CD1D"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2CD7980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65F0B4E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5E594375"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17DC02A"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7041CADF"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710AF0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171CC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FB7961E"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4106F3F6"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42C9EFF8"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807E17F"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Antes de realizar la fabricación de la ventana, La Entidad Ejecutora deberá verificar cuidadosamente las dimensiones reales en obra. </w:t>
      </w:r>
    </w:p>
    <w:p w14:paraId="4162AE4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1C4141D"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5A4452D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A2B8FDA"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443A6514"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F4483AA"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27BCA9A"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2185879"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B0714B1"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49B1922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C40E9CA"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155BB62"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1025FA3"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31BE389"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FF4A0DC"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emplearán burletes de goma para sujetar los vidrios y accesorios adecuados al tipo de carpintería aluminio.</w:t>
      </w:r>
    </w:p>
    <w:p w14:paraId="46CC0A90"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1CBE23B6" w14:textId="77777777" w:rsidR="00EF585E" w:rsidRPr="00195580" w:rsidRDefault="00EF585E" w:rsidP="00EF585E">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456CB81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DEFBF4" w14:textId="77777777" w:rsidR="00EF585E" w:rsidRPr="00195580" w:rsidRDefault="00EF585E" w:rsidP="00EF585E">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EF585E" w:rsidRPr="00195580" w14:paraId="394B26BD" w14:textId="77777777" w:rsidTr="00AA2AEB">
        <w:tc>
          <w:tcPr>
            <w:tcW w:w="584" w:type="dxa"/>
            <w:shd w:val="clear" w:color="auto" w:fill="1F3864"/>
          </w:tcPr>
          <w:p w14:paraId="6374C948" w14:textId="77777777" w:rsidR="00EF585E" w:rsidRPr="00195580" w:rsidRDefault="00EF585E" w:rsidP="00AA2AEB">
            <w:pPr>
              <w:jc w:val="center"/>
              <w:rPr>
                <w:rFonts w:ascii="Verdana" w:eastAsia="Arial" w:hAnsi="Verdana" w:cs="Arial"/>
                <w:b/>
                <w:sz w:val="16"/>
                <w:szCs w:val="16"/>
                <w:lang w:val="es-ES" w:eastAsia="es-ES"/>
              </w:rPr>
            </w:pPr>
            <w:proofErr w:type="spellStart"/>
            <w:r w:rsidRPr="00195580">
              <w:rPr>
                <w:rFonts w:ascii="Verdana" w:eastAsia="Arial" w:hAnsi="Verdana" w:cs="Arial"/>
                <w:b/>
                <w:sz w:val="16"/>
                <w:szCs w:val="16"/>
                <w:lang w:val="es-ES" w:eastAsia="es-ES"/>
              </w:rPr>
              <w:t>N°</w:t>
            </w:r>
            <w:proofErr w:type="spellEnd"/>
          </w:p>
        </w:tc>
        <w:tc>
          <w:tcPr>
            <w:tcW w:w="2385" w:type="dxa"/>
            <w:shd w:val="clear" w:color="auto" w:fill="1F3864"/>
          </w:tcPr>
          <w:p w14:paraId="125AC2EC" w14:textId="77777777" w:rsidR="00EF585E" w:rsidRPr="00195580" w:rsidRDefault="00EF585E" w:rsidP="00AA2AEB">
            <w:pPr>
              <w:spacing w:line="360" w:lineRule="auto"/>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CODIGO</w:t>
            </w:r>
          </w:p>
        </w:tc>
        <w:tc>
          <w:tcPr>
            <w:tcW w:w="1145" w:type="dxa"/>
            <w:shd w:val="clear" w:color="auto" w:fill="1F3864"/>
          </w:tcPr>
          <w:p w14:paraId="3EF4A390" w14:textId="77777777" w:rsidR="00EF585E" w:rsidRPr="00195580" w:rsidRDefault="00EF585E"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UNIDAD</w:t>
            </w:r>
          </w:p>
        </w:tc>
        <w:tc>
          <w:tcPr>
            <w:tcW w:w="5520" w:type="dxa"/>
            <w:shd w:val="clear" w:color="auto" w:fill="1F3864"/>
          </w:tcPr>
          <w:p w14:paraId="4A339E42" w14:textId="77777777" w:rsidR="00EF585E" w:rsidRPr="00195580" w:rsidRDefault="00EF585E"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ITEM</w:t>
            </w:r>
          </w:p>
        </w:tc>
      </w:tr>
      <w:tr w:rsidR="00EF585E" w:rsidRPr="00195580" w14:paraId="06DBCAFF" w14:textId="77777777" w:rsidTr="00AA2AEB">
        <w:tc>
          <w:tcPr>
            <w:tcW w:w="584" w:type="dxa"/>
            <w:shd w:val="clear" w:color="auto" w:fill="BDD6EE"/>
          </w:tcPr>
          <w:p w14:paraId="1319F58F" w14:textId="77777777" w:rsidR="00EF585E" w:rsidRPr="00195580" w:rsidRDefault="00EF585E"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lastRenderedPageBreak/>
              <w:t>30</w:t>
            </w:r>
          </w:p>
        </w:tc>
        <w:tc>
          <w:tcPr>
            <w:tcW w:w="2385" w:type="dxa"/>
            <w:shd w:val="clear" w:color="auto" w:fill="BDD6EE"/>
          </w:tcPr>
          <w:p w14:paraId="65EE1AB5" w14:textId="77777777" w:rsidR="00EF585E" w:rsidRPr="00195580" w:rsidRDefault="00EF585E"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VAC - OF - VEN - 6</w:t>
            </w:r>
          </w:p>
        </w:tc>
        <w:tc>
          <w:tcPr>
            <w:tcW w:w="1145" w:type="dxa"/>
            <w:shd w:val="clear" w:color="auto" w:fill="BDD6EE"/>
          </w:tcPr>
          <w:p w14:paraId="7A836E96" w14:textId="77777777" w:rsidR="00EF585E" w:rsidRPr="00195580" w:rsidRDefault="00EF585E"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M2</w:t>
            </w:r>
          </w:p>
        </w:tc>
        <w:tc>
          <w:tcPr>
            <w:tcW w:w="5520" w:type="dxa"/>
            <w:shd w:val="clear" w:color="auto" w:fill="BDD6EE"/>
          </w:tcPr>
          <w:p w14:paraId="1F3672B8" w14:textId="77777777" w:rsidR="00EF585E" w:rsidRPr="00195580" w:rsidRDefault="00EF585E" w:rsidP="00AA2AEB">
            <w:pPr>
              <w:spacing w:line="360" w:lineRule="auto"/>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PROVISIÓN Y COLOCADO VENTANA PROYECTANTE DE ALUMINIO</w:t>
            </w:r>
          </w:p>
        </w:tc>
      </w:tr>
    </w:tbl>
    <w:p w14:paraId="39075D6C"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A97C855"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5BED456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88BBF02"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642B739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1FF173D"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622B6AC1"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6AB6806"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8C275F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073438A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96E5A26"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19854AD5"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9949DEE"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Antes de realizar la instalación de la ventana, La Entidad Ejecutora deberá verificar cuidadosamente las dimensiones reales en obra. </w:t>
      </w:r>
    </w:p>
    <w:p w14:paraId="457B710D"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BACE567"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2E9668E"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F1009A9"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54F7B7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53FC9B6"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Las ventanas serán construidas de acuerdo a planos de detalles y estarán provistas de todos los accesorios de apertura y cierre. </w:t>
      </w:r>
    </w:p>
    <w:p w14:paraId="5B2A2A4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BA4B37E"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86D07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6F89AC8"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A56C8FD"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E69860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1486907"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1F2163F"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emplearán burletes de goma para sujetar los vidrios y accesorios adecuados al tipo de carpintería aluminio.</w:t>
      </w:r>
    </w:p>
    <w:p w14:paraId="1F4C4D8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D46D0F7"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30CB71EB"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DE043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6B545C2A" w14:textId="77777777" w:rsidR="00EF585E" w:rsidRPr="00195580" w:rsidRDefault="00EF585E" w:rsidP="00EF585E">
      <w:pPr>
        <w:widowControl w:val="0"/>
        <w:tabs>
          <w:tab w:val="left" w:pos="2025"/>
        </w:tabs>
        <w:autoSpaceDE w:val="0"/>
        <w:autoSpaceDN w:val="0"/>
        <w:ind w:right="-21"/>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EF585E" w:rsidRPr="00195580" w14:paraId="549BC611" w14:textId="77777777" w:rsidTr="00AA2AEB">
        <w:tc>
          <w:tcPr>
            <w:tcW w:w="584" w:type="dxa"/>
            <w:shd w:val="clear" w:color="auto" w:fill="244061"/>
          </w:tcPr>
          <w:p w14:paraId="1E609B37"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7B2F4C71"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6094857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350" w:type="dxa"/>
            <w:shd w:val="clear" w:color="auto" w:fill="244061"/>
          </w:tcPr>
          <w:p w14:paraId="3CD1B86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EF585E" w:rsidRPr="00195580" w14:paraId="090B25F9" w14:textId="77777777" w:rsidTr="00AA2AEB">
        <w:tc>
          <w:tcPr>
            <w:tcW w:w="584" w:type="dxa"/>
            <w:shd w:val="clear" w:color="auto" w:fill="B8CCE4"/>
          </w:tcPr>
          <w:p w14:paraId="770A700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31</w:t>
            </w:r>
          </w:p>
        </w:tc>
        <w:tc>
          <w:tcPr>
            <w:tcW w:w="2385" w:type="dxa"/>
            <w:shd w:val="clear" w:color="auto" w:fill="B8CCE4"/>
          </w:tcPr>
          <w:p w14:paraId="6678FEC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VEN - 1</w:t>
            </w:r>
          </w:p>
        </w:tc>
        <w:tc>
          <w:tcPr>
            <w:tcW w:w="1145" w:type="dxa"/>
            <w:shd w:val="clear" w:color="auto" w:fill="B8CCE4"/>
          </w:tcPr>
          <w:p w14:paraId="4AD22B1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350" w:type="dxa"/>
            <w:shd w:val="clear" w:color="auto" w:fill="B8CCE4"/>
          </w:tcPr>
          <w:p w14:paraId="7BCD2B82"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PROVISIÓN Y COLOCADO VENTANA DE ALUMINIO CON CELOSÍA</w:t>
            </w:r>
          </w:p>
        </w:tc>
      </w:tr>
    </w:tbl>
    <w:p w14:paraId="0BBC6BCC" w14:textId="77777777" w:rsidR="00EF585E" w:rsidRPr="00195580" w:rsidRDefault="00EF585E" w:rsidP="00EF585E">
      <w:pPr>
        <w:widowControl w:val="0"/>
        <w:autoSpaceDE w:val="0"/>
        <w:autoSpaceDN w:val="0"/>
        <w:spacing w:before="99"/>
        <w:outlineLvl w:val="0"/>
        <w:rPr>
          <w:rFonts w:ascii="Verdana" w:eastAsia="Verdana" w:hAnsi="Verdana" w:cs="Verdana"/>
          <w:b/>
          <w:bCs/>
          <w:sz w:val="16"/>
          <w:szCs w:val="16"/>
        </w:rPr>
      </w:pPr>
      <w:r w:rsidRPr="00195580">
        <w:rPr>
          <w:rFonts w:ascii="Verdana" w:eastAsia="Verdana" w:hAnsi="Verdana" w:cs="Verdana"/>
          <w:b/>
          <w:bCs/>
          <w:sz w:val="16"/>
          <w:szCs w:val="16"/>
        </w:rPr>
        <w:t>DESCRIPCIÓN.</w:t>
      </w:r>
      <w:r w:rsidRPr="00195580">
        <w:rPr>
          <w:rFonts w:ascii="Verdana" w:eastAsia="Verdana" w:hAnsi="Verdana" w:cs="Verdana"/>
          <w:b/>
          <w:bCs/>
          <w:spacing w:val="-5"/>
          <w:sz w:val="16"/>
          <w:szCs w:val="16"/>
        </w:rPr>
        <w:t xml:space="preserve"> </w:t>
      </w:r>
      <w:r w:rsidRPr="00195580">
        <w:rPr>
          <w:rFonts w:ascii="Verdana" w:eastAsia="Verdana" w:hAnsi="Verdana" w:cs="Verdana"/>
          <w:b/>
          <w:bCs/>
          <w:sz w:val="16"/>
          <w:szCs w:val="16"/>
        </w:rPr>
        <w:t>-</w:t>
      </w:r>
    </w:p>
    <w:p w14:paraId="56801646" w14:textId="77777777" w:rsidR="00EF585E" w:rsidRPr="00195580" w:rsidRDefault="00EF585E" w:rsidP="00EF585E">
      <w:pPr>
        <w:widowControl w:val="0"/>
        <w:autoSpaceDE w:val="0"/>
        <w:autoSpaceDN w:val="0"/>
        <w:ind w:left="118" w:right="600"/>
        <w:jc w:val="both"/>
        <w:rPr>
          <w:rFonts w:ascii="Verdana" w:eastAsia="Verdana" w:hAnsi="Verdana" w:cs="Verdana"/>
          <w:sz w:val="16"/>
          <w:szCs w:val="16"/>
        </w:rPr>
      </w:pPr>
    </w:p>
    <w:p w14:paraId="0AE358DE" w14:textId="77777777" w:rsidR="00EF585E" w:rsidRPr="00195580" w:rsidRDefault="00EF585E" w:rsidP="00EF585E">
      <w:pPr>
        <w:widowControl w:val="0"/>
        <w:autoSpaceDE w:val="0"/>
        <w:autoSpaceDN w:val="0"/>
        <w:ind w:right="600"/>
        <w:jc w:val="both"/>
        <w:rPr>
          <w:rFonts w:ascii="Verdana" w:eastAsia="Verdana" w:hAnsi="Verdana" w:cs="Verdana"/>
          <w:sz w:val="16"/>
          <w:szCs w:val="16"/>
        </w:rPr>
      </w:pPr>
      <w:r w:rsidRPr="00195580">
        <w:rPr>
          <w:rFonts w:ascii="Verdana" w:eastAsia="Verdana" w:hAnsi="Verdana" w:cs="Verdana"/>
          <w:sz w:val="16"/>
          <w:szCs w:val="16"/>
        </w:rPr>
        <w:t>Este ítem se refiere a la provisión y colocación de ventanas de aluminio con celosía, con vidrio catedral de</w:t>
      </w:r>
      <w:r w:rsidRPr="00195580">
        <w:rPr>
          <w:rFonts w:ascii="Verdana" w:eastAsia="Verdana" w:hAnsi="Verdana" w:cs="Verdana"/>
          <w:spacing w:val="1"/>
          <w:sz w:val="16"/>
          <w:szCs w:val="16"/>
        </w:rPr>
        <w:t xml:space="preserve"> </w:t>
      </w:r>
      <w:r w:rsidRPr="00195580">
        <w:rPr>
          <w:rFonts w:ascii="Verdana" w:eastAsia="Verdana" w:hAnsi="Verdana" w:cs="Verdana"/>
          <w:sz w:val="16"/>
          <w:szCs w:val="16"/>
        </w:rPr>
        <w:t>4mm más accesorios, en los ambientes que indique el plano de detalle y/o del Inspector de Proyecto.</w:t>
      </w:r>
    </w:p>
    <w:p w14:paraId="4ED50388" w14:textId="77777777" w:rsidR="00EF585E" w:rsidRPr="00195580" w:rsidRDefault="00EF585E" w:rsidP="00EF585E">
      <w:pPr>
        <w:widowControl w:val="0"/>
        <w:autoSpaceDE w:val="0"/>
        <w:autoSpaceDN w:val="0"/>
        <w:spacing w:before="1"/>
        <w:rPr>
          <w:rFonts w:ascii="Verdana" w:eastAsia="Verdana" w:hAnsi="Verdana" w:cs="Verdana"/>
          <w:sz w:val="16"/>
          <w:szCs w:val="16"/>
        </w:rPr>
      </w:pPr>
    </w:p>
    <w:p w14:paraId="5CF54BCD" w14:textId="77777777" w:rsidR="00EF585E" w:rsidRPr="00195580" w:rsidRDefault="00EF585E" w:rsidP="00EF585E">
      <w:pPr>
        <w:widowControl w:val="0"/>
        <w:tabs>
          <w:tab w:val="left" w:pos="8711"/>
        </w:tabs>
        <w:autoSpaceDE w:val="0"/>
        <w:autoSpaceDN w:val="0"/>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4969D7AE"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C8410BD" w14:textId="77777777" w:rsidR="00EF585E" w:rsidRPr="00195580" w:rsidRDefault="00EF585E" w:rsidP="00EF585E">
      <w:pPr>
        <w:widowControl w:val="0"/>
        <w:autoSpaceDE w:val="0"/>
        <w:autoSpaceDN w:val="0"/>
        <w:rPr>
          <w:rFonts w:ascii="Verdana" w:eastAsia="Verdana" w:hAnsi="Verdana" w:cs="Verdana"/>
          <w:sz w:val="16"/>
          <w:szCs w:val="16"/>
        </w:rPr>
      </w:pPr>
      <w:r w:rsidRPr="00195580">
        <w:rPr>
          <w:rFonts w:ascii="Verdana" w:eastAsia="Verdana" w:hAnsi="Verdana" w:cs="Verdana"/>
          <w:sz w:val="16"/>
          <w:szCs w:val="16"/>
        </w:rPr>
        <w:t xml:space="preserve">La Entidad Ejecutora proporcionará todos los materiales necesarios para la ejecución de los trabajos, exceptuando </w:t>
      </w:r>
      <w:r w:rsidRPr="00195580">
        <w:rPr>
          <w:rFonts w:ascii="Verdana" w:eastAsia="Verdana" w:hAnsi="Verdana" w:cs="Verdana"/>
          <w:sz w:val="16"/>
          <w:szCs w:val="16"/>
        </w:rPr>
        <w:lastRenderedPageBreak/>
        <w:t>los de aporte propio y los mismos deberán ser aprobados por el inspector.</w:t>
      </w:r>
    </w:p>
    <w:p w14:paraId="71831D64" w14:textId="77777777" w:rsidR="00EF585E" w:rsidRPr="00195580" w:rsidRDefault="00EF585E" w:rsidP="00EF585E">
      <w:pPr>
        <w:widowControl w:val="0"/>
        <w:autoSpaceDE w:val="0"/>
        <w:autoSpaceDN w:val="0"/>
        <w:rPr>
          <w:rFonts w:ascii="Verdana" w:eastAsia="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4E0B738C" w14:textId="77777777" w:rsidR="00EF585E" w:rsidRPr="00195580" w:rsidRDefault="00EF585E" w:rsidP="00EF585E">
      <w:pPr>
        <w:widowControl w:val="0"/>
        <w:autoSpaceDE w:val="0"/>
        <w:autoSpaceDN w:val="0"/>
        <w:rPr>
          <w:rFonts w:ascii="Verdana" w:eastAsia="Verdana" w:hAnsi="Verdana" w:cs="Verdana"/>
          <w:sz w:val="16"/>
          <w:szCs w:val="16"/>
        </w:rPr>
      </w:pPr>
    </w:p>
    <w:p w14:paraId="285CA331" w14:textId="77777777" w:rsidR="00EF585E" w:rsidRPr="00195580" w:rsidRDefault="00EF585E" w:rsidP="00EF585E">
      <w:pPr>
        <w:widowControl w:val="0"/>
        <w:autoSpaceDE w:val="0"/>
        <w:autoSpaceDN w:val="0"/>
        <w:ind w:left="720" w:hanging="72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04ED66C5" w14:textId="77777777" w:rsidR="00EF585E" w:rsidRPr="00195580" w:rsidRDefault="00EF585E" w:rsidP="00EF585E">
      <w:pPr>
        <w:widowControl w:val="0"/>
        <w:autoSpaceDE w:val="0"/>
        <w:autoSpaceDN w:val="0"/>
        <w:rPr>
          <w:rFonts w:ascii="Verdana" w:eastAsia="Verdana" w:hAnsi="Verdana" w:cs="Verdana"/>
          <w:sz w:val="16"/>
          <w:szCs w:val="16"/>
        </w:rPr>
      </w:pPr>
    </w:p>
    <w:p w14:paraId="228C507C"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Antes de realizar la instalación de la ventana, La Entidad Ejecutora deberá verificar cuidadosamente las dimensiones reales en obra. </w:t>
      </w:r>
    </w:p>
    <w:p w14:paraId="7BF8725F"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54891B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4C0BB070"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77C9C0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027B264B"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978CC0F"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Las ventanas serán construidas de acuerdo a planos de detalles y estarán provistas de todos los accesorios de apertura y cierre. </w:t>
      </w:r>
    </w:p>
    <w:p w14:paraId="3A3939DD"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06D98AB"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786B99A"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68B2ED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49115DE"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D00DA1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4BB6253"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43B7C605"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C348CAC"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emplearán burletes de goma para sujetar los vidrios y accesorios adecuados al tipo de carpintería aluminio.</w:t>
      </w:r>
    </w:p>
    <w:p w14:paraId="0705A10B"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DFFCE87" w14:textId="77777777" w:rsidR="00EF585E" w:rsidRPr="00195580" w:rsidRDefault="00EF585E" w:rsidP="00EF585E">
      <w:pPr>
        <w:widowControl w:val="0"/>
        <w:tabs>
          <w:tab w:val="left" w:pos="560"/>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59A2FF56"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D2A6E77"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FDCBE7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283E95F"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5523B5D" w14:textId="77777777" w:rsidTr="00AA2AEB">
        <w:tc>
          <w:tcPr>
            <w:tcW w:w="584" w:type="dxa"/>
            <w:shd w:val="clear" w:color="auto" w:fill="215868"/>
          </w:tcPr>
          <w:p w14:paraId="699CAAF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A56B9B1"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C1E827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98097F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18C6274A" w14:textId="77777777" w:rsidTr="00AA2AEB">
        <w:tc>
          <w:tcPr>
            <w:tcW w:w="584" w:type="dxa"/>
            <w:shd w:val="clear" w:color="auto" w:fill="B8CCE4"/>
          </w:tcPr>
          <w:p w14:paraId="7EBC42D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32</w:t>
            </w:r>
          </w:p>
        </w:tc>
        <w:tc>
          <w:tcPr>
            <w:tcW w:w="2385" w:type="dxa"/>
            <w:shd w:val="clear" w:color="auto" w:fill="B8CCE4"/>
          </w:tcPr>
          <w:p w14:paraId="175C123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VAC-OF-CIE-4</w:t>
            </w:r>
          </w:p>
        </w:tc>
        <w:tc>
          <w:tcPr>
            <w:tcW w:w="1145" w:type="dxa"/>
            <w:shd w:val="clear" w:color="auto" w:fill="B8CCE4"/>
          </w:tcPr>
          <w:p w14:paraId="423363C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4887B20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PROVISIÓN Y COLOCADO CIELO FALSO DE PLAFÓN DE YESO PVC TIPO ARMSTRONG (0,60X0,60) Y ACCESORIOS</w:t>
            </w:r>
          </w:p>
        </w:tc>
      </w:tr>
    </w:tbl>
    <w:p w14:paraId="04DE0CD1"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559E539D"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35FA95E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todas las actividades y accesorios que se requieren para la provisión y colocado de </w:t>
      </w:r>
      <w:r w:rsidRPr="00195580">
        <w:rPr>
          <w:rFonts w:ascii="Verdana" w:eastAsia="Verdana" w:hAnsi="Verdana" w:cs="Tahoma"/>
          <w:bCs/>
          <w:sz w:val="16"/>
          <w:szCs w:val="16"/>
        </w:rPr>
        <w:t>cielo falso de plafón tipo Armstrong</w:t>
      </w:r>
      <w:r w:rsidRPr="00195580">
        <w:rPr>
          <w:rFonts w:ascii="Verdana" w:eastAsia="Verdana" w:hAnsi="Verdana" w:cs="Tahoma"/>
          <w:sz w:val="16"/>
          <w:szCs w:val="16"/>
        </w:rPr>
        <w:t>, de acuerdo a los planos constructivos y/o instrucciones del Inspector de proyecto.</w:t>
      </w:r>
    </w:p>
    <w:p w14:paraId="6954F5DC"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7B68F54D"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049778E5"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4205AEA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bookmarkStart w:id="185" w:name="_Hlk94473350"/>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F09FEC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D7F13E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bookmarkEnd w:id="185"/>
    <w:p w14:paraId="3F2B13AE"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729ECBC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bookmarkStart w:id="186" w:name="_Hlk94474165"/>
      <w:r w:rsidRPr="00195580">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0FD969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B88241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0DE118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2541DB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70051154"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0D76BC88"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17A3759D" w14:textId="77777777" w:rsidTr="00AA2AEB">
        <w:tc>
          <w:tcPr>
            <w:tcW w:w="584" w:type="dxa"/>
            <w:shd w:val="clear" w:color="auto" w:fill="215868"/>
          </w:tcPr>
          <w:p w14:paraId="1F2B5EF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5DE5D322"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4E1B72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23C8ABD"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2F56E609" w14:textId="77777777" w:rsidTr="00AA2AEB">
        <w:tc>
          <w:tcPr>
            <w:tcW w:w="584" w:type="dxa"/>
            <w:shd w:val="clear" w:color="auto" w:fill="B8CCE4"/>
          </w:tcPr>
          <w:p w14:paraId="74E3D2BC"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33</w:t>
            </w:r>
          </w:p>
        </w:tc>
        <w:tc>
          <w:tcPr>
            <w:tcW w:w="2385" w:type="dxa"/>
            <w:shd w:val="clear" w:color="auto" w:fill="B8CCE4"/>
          </w:tcPr>
          <w:p w14:paraId="63187A2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VAC-OF-CAN-1</w:t>
            </w:r>
          </w:p>
        </w:tc>
        <w:tc>
          <w:tcPr>
            <w:tcW w:w="1145" w:type="dxa"/>
            <w:shd w:val="clear" w:color="auto" w:fill="B8CCE4"/>
          </w:tcPr>
          <w:p w14:paraId="3D13B7D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38805C0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 xml:space="preserve">CANALETA DE CALAMINA GALVANIZADA </w:t>
            </w:r>
            <w:proofErr w:type="spellStart"/>
            <w:r w:rsidRPr="00195580">
              <w:rPr>
                <w:rFonts w:ascii="Verdana" w:eastAsia="Verdana" w:hAnsi="Verdana" w:cs="Tahoma"/>
                <w:b/>
                <w:bCs/>
                <w:sz w:val="16"/>
                <w:szCs w:val="16"/>
              </w:rPr>
              <w:t>Nro</w:t>
            </w:r>
            <w:proofErr w:type="spellEnd"/>
            <w:r w:rsidRPr="00195580">
              <w:rPr>
                <w:rFonts w:ascii="Verdana" w:eastAsia="Verdana" w:hAnsi="Verdana" w:cs="Tahoma"/>
                <w:b/>
                <w:bCs/>
                <w:sz w:val="16"/>
                <w:szCs w:val="16"/>
              </w:rPr>
              <w:t xml:space="preserve"> 28 CORTE 33</w:t>
            </w:r>
          </w:p>
        </w:tc>
      </w:tr>
    </w:tbl>
    <w:p w14:paraId="33C3C648"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789A77EB"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58F76250"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25837F4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canaleta de calamina galvanizada </w:t>
      </w:r>
      <w:proofErr w:type="spellStart"/>
      <w:r w:rsidRPr="00195580">
        <w:rPr>
          <w:rFonts w:ascii="Verdana" w:eastAsia="Verdana" w:hAnsi="Verdana" w:cs="Tahoma"/>
          <w:sz w:val="16"/>
          <w:szCs w:val="16"/>
        </w:rPr>
        <w:t>Nro</w:t>
      </w:r>
      <w:proofErr w:type="spellEnd"/>
      <w:r w:rsidRPr="00195580">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0B706C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88B2841"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1D940F0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411F32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A94CE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CF7DC7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BD16A9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F306E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55BF8BF"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14629FEA"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269D9665"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prever todas las herramientas, equipos y accesorios necesarios para la ejecución del ítem. </w:t>
      </w:r>
    </w:p>
    <w:p w14:paraId="069F77FD"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ECAC97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Las canaletas deberán ser elaboradas de planchas de zinc </w:t>
      </w:r>
      <w:proofErr w:type="spellStart"/>
      <w:r w:rsidRPr="00195580">
        <w:rPr>
          <w:rFonts w:ascii="Verdana" w:eastAsia="Verdana" w:hAnsi="Verdana" w:cs="Tahoma"/>
          <w:sz w:val="16"/>
          <w:szCs w:val="16"/>
        </w:rPr>
        <w:t>Nro</w:t>
      </w:r>
      <w:proofErr w:type="spellEnd"/>
      <w:r w:rsidRPr="00195580">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34A0196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CFA395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677752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FD7622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195580">
        <w:rPr>
          <w:rFonts w:ascii="Verdana" w:eastAsia="Verdana" w:hAnsi="Verdana" w:cs="Helvetica"/>
          <w:color w:val="333333"/>
          <w:sz w:val="16"/>
          <w:szCs w:val="16"/>
        </w:rPr>
        <w:t>"</w:t>
      </w:r>
      <w:r w:rsidRPr="00195580">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4DDDA2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E06A51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7FF75F0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0059849"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01B0156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5B31743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3456358"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248AB2B5" w14:textId="77777777" w:rsidTr="00AA2AEB">
        <w:tc>
          <w:tcPr>
            <w:tcW w:w="584" w:type="dxa"/>
            <w:shd w:val="clear" w:color="auto" w:fill="215868"/>
          </w:tcPr>
          <w:p w14:paraId="6800D1E7"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28167D5"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397912D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4D4D8B6"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49F0B034" w14:textId="77777777" w:rsidTr="00AA2AEB">
        <w:trPr>
          <w:trHeight w:val="370"/>
        </w:trPr>
        <w:tc>
          <w:tcPr>
            <w:tcW w:w="584" w:type="dxa"/>
            <w:shd w:val="clear" w:color="auto" w:fill="B8CCE4"/>
          </w:tcPr>
          <w:p w14:paraId="77F6958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34</w:t>
            </w:r>
          </w:p>
        </w:tc>
        <w:tc>
          <w:tcPr>
            <w:tcW w:w="2385" w:type="dxa"/>
            <w:shd w:val="clear" w:color="auto" w:fill="B8CCE4"/>
            <w:vAlign w:val="center"/>
          </w:tcPr>
          <w:p w14:paraId="49D2683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VAC-OF-BAJ-1</w:t>
            </w:r>
          </w:p>
        </w:tc>
        <w:tc>
          <w:tcPr>
            <w:tcW w:w="1145" w:type="dxa"/>
            <w:shd w:val="clear" w:color="auto" w:fill="B8CCE4"/>
            <w:vAlign w:val="center"/>
          </w:tcPr>
          <w:p w14:paraId="27F473ED"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68100730"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color w:val="000000"/>
                <w:sz w:val="16"/>
                <w:szCs w:val="16"/>
              </w:rPr>
              <w:t>BAJANTE DE PVC 3"</w:t>
            </w:r>
          </w:p>
        </w:tc>
      </w:tr>
    </w:tbl>
    <w:p w14:paraId="31A486B8"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FD113CB"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62F10924"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53F8A556"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w:t>
      </w:r>
      <w:r w:rsidRPr="00195580">
        <w:rPr>
          <w:rFonts w:ascii="Verdana" w:eastAsia="Verdana" w:hAnsi="Verdana" w:cs="Verdana"/>
          <w:sz w:val="16"/>
          <w:szCs w:val="16"/>
        </w:rPr>
        <w:lastRenderedPageBreak/>
        <w:t xml:space="preserve">del Inspector de proyectos. </w:t>
      </w:r>
    </w:p>
    <w:p w14:paraId="04EBA65E"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F5A1A9F"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1EBC21A0"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262C52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3139D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5849F1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BD7C863"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302F5D0D"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24118275"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4EC687F6"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15AD0D2"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409C3B6"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05A5D22C"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457C862D"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55343BEC" w14:textId="77777777" w:rsidR="00EF585E" w:rsidRPr="00195580" w:rsidRDefault="00EF585E" w:rsidP="00EF585E">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8326142" w14:textId="77777777" w:rsidTr="00AA2AEB">
        <w:tc>
          <w:tcPr>
            <w:tcW w:w="584" w:type="dxa"/>
            <w:shd w:val="clear" w:color="auto" w:fill="215868"/>
          </w:tcPr>
          <w:p w14:paraId="4FEBA2D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1DD26D8B"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CC12EC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A2BAA56"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6FB902AE" w14:textId="77777777" w:rsidTr="00AA2AEB">
        <w:tc>
          <w:tcPr>
            <w:tcW w:w="584" w:type="dxa"/>
            <w:shd w:val="clear" w:color="auto" w:fill="B8CCE4"/>
          </w:tcPr>
          <w:p w14:paraId="4FCA0DC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35</w:t>
            </w:r>
          </w:p>
        </w:tc>
        <w:tc>
          <w:tcPr>
            <w:tcW w:w="2385" w:type="dxa"/>
            <w:shd w:val="clear" w:color="auto" w:fill="B8CCE4"/>
          </w:tcPr>
          <w:p w14:paraId="157F34E2"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VAC-IA-ART-2</w:t>
            </w:r>
          </w:p>
        </w:tc>
        <w:tc>
          <w:tcPr>
            <w:tcW w:w="1145" w:type="dxa"/>
            <w:shd w:val="clear" w:color="auto" w:fill="B8CCE4"/>
          </w:tcPr>
          <w:p w14:paraId="4C1C6E4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PZA</w:t>
            </w:r>
          </w:p>
        </w:tc>
        <w:tc>
          <w:tcPr>
            <w:tcW w:w="5520" w:type="dxa"/>
            <w:shd w:val="clear" w:color="auto" w:fill="B8CCE4"/>
          </w:tcPr>
          <w:p w14:paraId="79C0ACFB"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bookmarkStart w:id="187" w:name="_Hlk164170039"/>
            <w:r w:rsidRPr="00195580">
              <w:rPr>
                <w:rFonts w:ascii="Verdana" w:eastAsia="Verdana" w:hAnsi="Verdana" w:cs="Tahoma"/>
                <w:b/>
                <w:bCs/>
                <w:sz w:val="16"/>
                <w:szCs w:val="16"/>
              </w:rPr>
              <w:t>PROVISIÓN Y COLOCADO DE LAVANDERÍA DE CEMENTO CON ACCESORIOS</w:t>
            </w:r>
            <w:bookmarkEnd w:id="187"/>
          </w:p>
        </w:tc>
      </w:tr>
    </w:tbl>
    <w:p w14:paraId="27A8C3D3" w14:textId="77777777" w:rsidR="00EF585E" w:rsidRPr="00195580" w:rsidRDefault="00EF585E" w:rsidP="00EF585E">
      <w:pPr>
        <w:widowControl w:val="0"/>
        <w:tabs>
          <w:tab w:val="left" w:pos="560"/>
        </w:tabs>
        <w:autoSpaceDE w:val="0"/>
        <w:autoSpaceDN w:val="0"/>
        <w:jc w:val="both"/>
        <w:rPr>
          <w:rFonts w:ascii="Verdana" w:eastAsia="Calibri" w:hAnsi="Verdana" w:cs="Verdana"/>
          <w:b/>
          <w:sz w:val="16"/>
          <w:szCs w:val="16"/>
        </w:rPr>
      </w:pPr>
    </w:p>
    <w:p w14:paraId="106D3DD0" w14:textId="77777777" w:rsidR="00EF585E" w:rsidRPr="00195580" w:rsidRDefault="00EF585E" w:rsidP="00EF585E">
      <w:pPr>
        <w:widowControl w:val="0"/>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DESCRIPCIÓN. -</w:t>
      </w:r>
    </w:p>
    <w:p w14:paraId="49E904F7"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195580">
        <w:rPr>
          <w:rFonts w:ascii="Verdana" w:eastAsia="Verdana" w:hAnsi="Verdana" w:cs="Verdana"/>
          <w:sz w:val="16"/>
          <w:szCs w:val="16"/>
        </w:rPr>
        <w:t>constructivos y/o instrucciones del Inspector de proyecto.</w:t>
      </w:r>
    </w:p>
    <w:p w14:paraId="0B705E9C" w14:textId="77777777" w:rsidR="00EF585E" w:rsidRPr="00195580" w:rsidRDefault="00EF585E" w:rsidP="00EF585E">
      <w:pPr>
        <w:widowControl w:val="0"/>
        <w:tabs>
          <w:tab w:val="left" w:pos="360"/>
        </w:tabs>
        <w:autoSpaceDE w:val="0"/>
        <w:autoSpaceDN w:val="0"/>
        <w:adjustRightInd w:val="0"/>
        <w:jc w:val="both"/>
        <w:rPr>
          <w:rFonts w:ascii="Verdana" w:eastAsia="Verdana" w:hAnsi="Verdana" w:cs="Tahoma"/>
          <w:sz w:val="16"/>
          <w:szCs w:val="16"/>
        </w:rPr>
      </w:pPr>
    </w:p>
    <w:p w14:paraId="70EA4935" w14:textId="77777777" w:rsidR="00EF585E" w:rsidRPr="00195580" w:rsidRDefault="00EF585E" w:rsidP="00EF585E">
      <w:pPr>
        <w:widowControl w:val="0"/>
        <w:autoSpaceDE w:val="0"/>
        <w:autoSpaceDN w:val="0"/>
        <w:jc w:val="both"/>
        <w:rPr>
          <w:rFonts w:ascii="Verdana" w:eastAsia="Arial" w:hAnsi="Verdana" w:cs="Tahoma"/>
          <w:b/>
          <w:sz w:val="16"/>
          <w:szCs w:val="16"/>
        </w:rPr>
      </w:pPr>
      <w:r w:rsidRPr="00195580">
        <w:rPr>
          <w:rFonts w:ascii="Verdana" w:eastAsia="Arial" w:hAnsi="Verdana" w:cs="Tahoma"/>
          <w:b/>
          <w:sz w:val="16"/>
          <w:szCs w:val="16"/>
        </w:rPr>
        <w:t>MATERIALES, HERRAMIENTAS Y EQUIPO. -</w:t>
      </w:r>
    </w:p>
    <w:p w14:paraId="67075B7B" w14:textId="77777777" w:rsidR="00EF585E" w:rsidRPr="00195580" w:rsidRDefault="00EF585E" w:rsidP="00EF585E">
      <w:pPr>
        <w:widowControl w:val="0"/>
        <w:tabs>
          <w:tab w:val="left" w:pos="4050"/>
        </w:tabs>
        <w:autoSpaceDE w:val="0"/>
        <w:autoSpaceDN w:val="0"/>
        <w:adjustRightInd w:val="0"/>
        <w:jc w:val="both"/>
        <w:rPr>
          <w:rFonts w:ascii="Verdana" w:eastAsia="Verdana" w:hAnsi="Verdana" w:cs="Arial Narrow"/>
          <w:sz w:val="16"/>
          <w:szCs w:val="16"/>
          <w:lang w:val="es-ES_tradnl"/>
        </w:rPr>
      </w:pPr>
      <w:r w:rsidRPr="00195580">
        <w:rPr>
          <w:rFonts w:ascii="Verdana" w:eastAsia="Verdana" w:hAnsi="Verdana" w:cs="Arial Narrow"/>
          <w:sz w:val="16"/>
          <w:szCs w:val="16"/>
          <w:lang w:val="es-ES_tradnl"/>
        </w:rPr>
        <w:tab/>
      </w:r>
    </w:p>
    <w:p w14:paraId="204D66CF" w14:textId="77777777" w:rsidR="00EF585E" w:rsidRPr="00195580" w:rsidRDefault="00EF585E" w:rsidP="00EF585E">
      <w:pPr>
        <w:tabs>
          <w:tab w:val="left" w:pos="8711"/>
        </w:tabs>
        <w:jc w:val="both"/>
        <w:rPr>
          <w:rFonts w:ascii="Verdana" w:hAnsi="Verdana" w:cs="Tahoma"/>
          <w:sz w:val="16"/>
          <w:szCs w:val="16"/>
          <w:lang w:eastAsia="es-ES"/>
        </w:rPr>
      </w:pPr>
      <w:r w:rsidRPr="00195580">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46DE6F8" w14:textId="77777777" w:rsidR="00EF585E" w:rsidRPr="00195580" w:rsidRDefault="00EF585E" w:rsidP="00EF585E">
      <w:pPr>
        <w:tabs>
          <w:tab w:val="left" w:pos="8711"/>
        </w:tabs>
        <w:jc w:val="both"/>
        <w:rPr>
          <w:rFonts w:ascii="Verdana" w:hAnsi="Verdana" w:cs="Tahoma"/>
          <w:sz w:val="16"/>
          <w:szCs w:val="16"/>
          <w:lang w:eastAsia="es-ES"/>
        </w:rPr>
      </w:pPr>
      <w:r w:rsidRPr="00195580">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174294C8" w14:textId="77777777" w:rsidR="00EF585E" w:rsidRPr="00195580" w:rsidRDefault="00EF585E" w:rsidP="00EF585E">
      <w:pPr>
        <w:tabs>
          <w:tab w:val="left" w:pos="8711"/>
        </w:tabs>
        <w:jc w:val="both"/>
        <w:rPr>
          <w:rFonts w:ascii="Verdana" w:hAnsi="Verdana" w:cs="Tahoma"/>
          <w:sz w:val="16"/>
          <w:szCs w:val="16"/>
          <w:lang w:eastAsia="es-ES"/>
        </w:rPr>
      </w:pPr>
      <w:r w:rsidRPr="00195580">
        <w:rPr>
          <w:rFonts w:ascii="Verdana" w:eastAsia="Verdana" w:hAnsi="Verdana" w:cs="Tahoma"/>
          <w:sz w:val="16"/>
          <w:szCs w:val="16"/>
        </w:rPr>
        <w:t>Se deberá cumplir con las características detalladas en la tabla de descripción de insumos</w:t>
      </w:r>
    </w:p>
    <w:p w14:paraId="70528A94" w14:textId="77777777" w:rsidR="00EF585E" w:rsidRPr="00195580" w:rsidRDefault="00EF585E" w:rsidP="00EF585E">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299B4C60"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45CDB50C"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7FA773B5"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60EEB9A"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la colocación la Entidad Ejecutora deberá presentar el artefacto al Inspector de proyecto para su aprobación correspondiente.</w:t>
      </w:r>
    </w:p>
    <w:p w14:paraId="15714EBC"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36E64954"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B97FCD9" w14:textId="77777777" w:rsidR="00EF585E" w:rsidRPr="00195580" w:rsidRDefault="00EF585E" w:rsidP="00EF585E">
      <w:pPr>
        <w:widowControl w:val="0"/>
        <w:tabs>
          <w:tab w:val="left" w:pos="560"/>
        </w:tabs>
        <w:autoSpaceDE w:val="0"/>
        <w:autoSpaceDN w:val="0"/>
        <w:jc w:val="both"/>
        <w:rPr>
          <w:rFonts w:ascii="Verdana" w:eastAsia="Calibri" w:hAnsi="Verdana" w:cs="Tahoma"/>
          <w:sz w:val="16"/>
          <w:szCs w:val="16"/>
        </w:rPr>
      </w:pPr>
      <w:r w:rsidRPr="00195580">
        <w:rPr>
          <w:rFonts w:ascii="Verdana" w:eastAsia="Calibri" w:hAnsi="Verdana" w:cs="Tahoma"/>
          <w:sz w:val="16"/>
          <w:szCs w:val="16"/>
        </w:rPr>
        <w:t>La instalación de la lavandería comprenderá la colocación del artefacto, la grifería, sopapas, sifones de PVC y su conexión al sistema de desagüe.</w:t>
      </w:r>
    </w:p>
    <w:p w14:paraId="50CBE8CC" w14:textId="77777777" w:rsidR="00EF585E" w:rsidRPr="00195580" w:rsidRDefault="00EF585E" w:rsidP="00EF585E">
      <w:pPr>
        <w:widowControl w:val="0"/>
        <w:tabs>
          <w:tab w:val="left" w:pos="560"/>
        </w:tabs>
        <w:autoSpaceDE w:val="0"/>
        <w:autoSpaceDN w:val="0"/>
        <w:jc w:val="both"/>
        <w:rPr>
          <w:rFonts w:ascii="Verdana" w:eastAsia="Calibri" w:hAnsi="Verdana" w:cs="Tahoma"/>
          <w:sz w:val="16"/>
          <w:szCs w:val="16"/>
        </w:rPr>
      </w:pPr>
      <w:r w:rsidRPr="00195580">
        <w:rPr>
          <w:rFonts w:ascii="Verdana" w:eastAsia="Calibri" w:hAnsi="Verdana" w:cs="Tahoma"/>
          <w:sz w:val="16"/>
          <w:szCs w:val="16"/>
        </w:rPr>
        <w:t>Fijar la lavandería con mortero de cemento en el lugar indicado en los planos constructivos y/o instrucciones del Inspector de proyecto.</w:t>
      </w:r>
    </w:p>
    <w:p w14:paraId="39AEBD64" w14:textId="77777777" w:rsidR="00EF585E" w:rsidRPr="00195580" w:rsidRDefault="00EF585E" w:rsidP="00EF585E">
      <w:pPr>
        <w:widowControl w:val="0"/>
        <w:tabs>
          <w:tab w:val="left" w:pos="560"/>
        </w:tabs>
        <w:autoSpaceDE w:val="0"/>
        <w:autoSpaceDN w:val="0"/>
        <w:jc w:val="both"/>
        <w:rPr>
          <w:rFonts w:ascii="Verdana" w:eastAsia="Calibri" w:hAnsi="Verdana" w:cs="Tahoma"/>
          <w:sz w:val="16"/>
          <w:szCs w:val="16"/>
        </w:rPr>
      </w:pPr>
    </w:p>
    <w:p w14:paraId="7FA472A7" w14:textId="77777777" w:rsidR="00EF585E" w:rsidRPr="00195580" w:rsidRDefault="00EF585E" w:rsidP="00EF585E">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2CF5BE3" w14:textId="77777777" w:rsidR="00EF585E" w:rsidRPr="00195580" w:rsidRDefault="00EF585E" w:rsidP="00EF585E">
      <w:pPr>
        <w:widowControl w:val="0"/>
        <w:autoSpaceDE w:val="0"/>
        <w:autoSpaceDN w:val="0"/>
        <w:jc w:val="both"/>
        <w:rPr>
          <w:rFonts w:ascii="Verdana" w:eastAsia="Calibri" w:hAnsi="Verdana" w:cs="Tahoma"/>
          <w:sz w:val="16"/>
          <w:szCs w:val="16"/>
        </w:rPr>
      </w:pPr>
    </w:p>
    <w:p w14:paraId="480510F8" w14:textId="77777777" w:rsidR="00EF585E" w:rsidRPr="00195580" w:rsidRDefault="00EF585E" w:rsidP="00EF585E">
      <w:pPr>
        <w:widowControl w:val="0"/>
        <w:tabs>
          <w:tab w:val="left" w:pos="560"/>
        </w:tabs>
        <w:autoSpaceDE w:val="0"/>
        <w:autoSpaceDN w:val="0"/>
        <w:jc w:val="both"/>
        <w:rPr>
          <w:rFonts w:ascii="Verdana" w:eastAsia="Calibri" w:hAnsi="Verdana" w:cs="Tahoma"/>
          <w:sz w:val="16"/>
          <w:szCs w:val="16"/>
        </w:rPr>
      </w:pPr>
      <w:r w:rsidRPr="00195580">
        <w:rPr>
          <w:rFonts w:ascii="Verdana" w:eastAsia="Calibri" w:hAnsi="Verdana" w:cs="Tahoma"/>
          <w:sz w:val="16"/>
          <w:szCs w:val="16"/>
        </w:rPr>
        <w:t>La conexión de la grifería se ejecutará minuciosamente, asegurando un sellado efectivo en todos los elementos empleados.</w:t>
      </w:r>
    </w:p>
    <w:p w14:paraId="0568DD74" w14:textId="77777777" w:rsidR="00EF585E" w:rsidRPr="00195580" w:rsidRDefault="00EF585E" w:rsidP="00EF585E">
      <w:pPr>
        <w:widowControl w:val="0"/>
        <w:tabs>
          <w:tab w:val="left" w:pos="560"/>
        </w:tabs>
        <w:autoSpaceDE w:val="0"/>
        <w:autoSpaceDN w:val="0"/>
        <w:jc w:val="both"/>
        <w:rPr>
          <w:rFonts w:ascii="Verdana" w:eastAsia="Calibri" w:hAnsi="Verdana" w:cs="Tahoma"/>
          <w:sz w:val="16"/>
          <w:szCs w:val="16"/>
        </w:rPr>
      </w:pPr>
    </w:p>
    <w:p w14:paraId="23045913" w14:textId="77777777" w:rsidR="00EF585E" w:rsidRPr="00195580" w:rsidRDefault="00EF585E" w:rsidP="00EF585E">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t xml:space="preserve">Una vez que se haya culminado la instalación completa de la lavandería, el Inspector de proyecto procederá a </w:t>
      </w:r>
      <w:r w:rsidRPr="00195580">
        <w:rPr>
          <w:rFonts w:ascii="Verdana" w:eastAsia="Calibri" w:hAnsi="Verdana" w:cs="Tahoma"/>
          <w:sz w:val="16"/>
          <w:szCs w:val="16"/>
        </w:rPr>
        <w:lastRenderedPageBreak/>
        <w:t>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8D9EEA3" w14:textId="77777777" w:rsidR="00EF585E" w:rsidRPr="00195580" w:rsidRDefault="00EF585E" w:rsidP="00EF585E">
      <w:pPr>
        <w:widowControl w:val="0"/>
        <w:autoSpaceDE w:val="0"/>
        <w:autoSpaceDN w:val="0"/>
        <w:jc w:val="both"/>
        <w:rPr>
          <w:rFonts w:ascii="Verdana" w:eastAsia="Calibri" w:hAnsi="Verdana" w:cs="Tahoma"/>
          <w:sz w:val="16"/>
          <w:szCs w:val="16"/>
        </w:rPr>
      </w:pPr>
    </w:p>
    <w:p w14:paraId="5BA4E105" w14:textId="77777777" w:rsidR="00EF585E" w:rsidRPr="00195580" w:rsidRDefault="00EF585E" w:rsidP="00EF585E">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t xml:space="preserve">El área de apoyo se someterá a un revestimiento de mortero de cemento, el cual culminará con un acabado de tipo </w:t>
      </w:r>
      <w:proofErr w:type="spellStart"/>
      <w:r w:rsidRPr="00195580">
        <w:rPr>
          <w:rFonts w:ascii="Verdana" w:eastAsia="Calibri" w:hAnsi="Verdana" w:cs="Tahoma"/>
          <w:sz w:val="16"/>
          <w:szCs w:val="16"/>
        </w:rPr>
        <w:t>frotachado</w:t>
      </w:r>
      <w:proofErr w:type="spellEnd"/>
      <w:r w:rsidRPr="00195580">
        <w:rPr>
          <w:rFonts w:ascii="Verdana" w:eastAsia="Calibri" w:hAnsi="Verdana" w:cs="Tahoma"/>
          <w:sz w:val="16"/>
          <w:szCs w:val="16"/>
        </w:rPr>
        <w:t>.</w:t>
      </w:r>
    </w:p>
    <w:p w14:paraId="5F5955C1" w14:textId="77777777" w:rsidR="00EF585E" w:rsidRPr="00195580" w:rsidRDefault="00EF585E" w:rsidP="00EF585E">
      <w:pPr>
        <w:widowControl w:val="0"/>
        <w:autoSpaceDE w:val="0"/>
        <w:autoSpaceDN w:val="0"/>
        <w:jc w:val="both"/>
        <w:rPr>
          <w:rFonts w:ascii="Verdana" w:eastAsia="Calibri" w:hAnsi="Verdana" w:cs="Tahoma"/>
          <w:sz w:val="16"/>
          <w:szCs w:val="16"/>
        </w:rPr>
      </w:pPr>
    </w:p>
    <w:p w14:paraId="013BBE42" w14:textId="77777777" w:rsidR="00EF585E" w:rsidRPr="00195580" w:rsidRDefault="00EF585E" w:rsidP="00EF585E">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BFEA817" w14:textId="77777777" w:rsidR="00EF585E" w:rsidRPr="00195580" w:rsidRDefault="00EF585E" w:rsidP="00EF585E">
      <w:pPr>
        <w:widowControl w:val="0"/>
        <w:autoSpaceDE w:val="0"/>
        <w:autoSpaceDN w:val="0"/>
        <w:jc w:val="both"/>
        <w:rPr>
          <w:rFonts w:ascii="Verdana" w:eastAsia="Calibri" w:hAnsi="Verdana" w:cs="Tahoma"/>
          <w:sz w:val="16"/>
          <w:szCs w:val="16"/>
        </w:rPr>
      </w:pPr>
    </w:p>
    <w:p w14:paraId="23836A74" w14:textId="77777777" w:rsidR="00EF585E" w:rsidRPr="00195580" w:rsidRDefault="00EF585E" w:rsidP="00EF585E">
      <w:pPr>
        <w:widowControl w:val="0"/>
        <w:autoSpaceDE w:val="0"/>
        <w:autoSpaceDN w:val="0"/>
        <w:spacing w:after="120"/>
        <w:jc w:val="both"/>
        <w:rPr>
          <w:rFonts w:ascii="Verdana" w:eastAsia="Verdana" w:hAnsi="Verdana" w:cs="Tahoma"/>
          <w:sz w:val="16"/>
          <w:szCs w:val="16"/>
        </w:rPr>
      </w:pPr>
      <w:r w:rsidRPr="00195580">
        <w:rPr>
          <w:rFonts w:ascii="Verdana" w:eastAsia="Verdana" w:hAnsi="Verdana" w:cs="Tahoma"/>
          <w:b/>
          <w:sz w:val="16"/>
          <w:szCs w:val="16"/>
        </w:rPr>
        <w:t>Criterios de Control, Aceptación y Rechazo</w:t>
      </w:r>
    </w:p>
    <w:p w14:paraId="039798F8"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69D417BD" w14:textId="77777777" w:rsidR="00EF585E" w:rsidRPr="00195580" w:rsidRDefault="00EF585E" w:rsidP="00EF585E">
      <w:pPr>
        <w:widowControl w:val="0"/>
        <w:tabs>
          <w:tab w:val="left" w:pos="560"/>
        </w:tabs>
        <w:autoSpaceDE w:val="0"/>
        <w:autoSpaceDN w:val="0"/>
        <w:jc w:val="both"/>
        <w:rPr>
          <w:rFonts w:ascii="Verdana" w:eastAsia="Calibri" w:hAnsi="Verdana" w:cs="Tahoma"/>
          <w:sz w:val="16"/>
          <w:szCs w:val="16"/>
        </w:rPr>
      </w:pPr>
    </w:p>
    <w:p w14:paraId="089FAFF7" w14:textId="77777777" w:rsidR="00EF585E" w:rsidRPr="00195580" w:rsidRDefault="00EF585E" w:rsidP="00EF585E">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F585E" w:rsidRPr="00195580" w14:paraId="3F89F1E0" w14:textId="77777777" w:rsidTr="00AA2AEB">
        <w:tc>
          <w:tcPr>
            <w:tcW w:w="584" w:type="dxa"/>
            <w:shd w:val="clear" w:color="auto" w:fill="17365D"/>
          </w:tcPr>
          <w:p w14:paraId="712E4555"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17365D"/>
          </w:tcPr>
          <w:p w14:paraId="1726CD56"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17365D"/>
          </w:tcPr>
          <w:p w14:paraId="46A00EA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17365D"/>
          </w:tcPr>
          <w:p w14:paraId="055F995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EF585E" w:rsidRPr="00195580" w14:paraId="430FCA94" w14:textId="77777777" w:rsidTr="00AA2AEB">
        <w:tc>
          <w:tcPr>
            <w:tcW w:w="584" w:type="dxa"/>
            <w:shd w:val="clear" w:color="auto" w:fill="B8CCE4"/>
          </w:tcPr>
          <w:p w14:paraId="2A10E75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36</w:t>
            </w:r>
          </w:p>
        </w:tc>
        <w:tc>
          <w:tcPr>
            <w:tcW w:w="2385" w:type="dxa"/>
            <w:shd w:val="clear" w:color="auto" w:fill="B8CCE4"/>
          </w:tcPr>
          <w:p w14:paraId="658864C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VAC-IA-APO-1</w:t>
            </w:r>
          </w:p>
        </w:tc>
        <w:tc>
          <w:tcPr>
            <w:tcW w:w="1145" w:type="dxa"/>
            <w:shd w:val="clear" w:color="auto" w:fill="B8CCE4"/>
          </w:tcPr>
          <w:p w14:paraId="3C8DF9A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2DAF8F0E"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INSTALACIÓN DE AGUA POTABLE</w:t>
            </w:r>
          </w:p>
        </w:tc>
      </w:tr>
    </w:tbl>
    <w:p w14:paraId="4FDB55F9" w14:textId="77777777" w:rsidR="00EF585E" w:rsidRPr="00195580" w:rsidRDefault="00EF585E" w:rsidP="00EF585E">
      <w:pPr>
        <w:widowControl w:val="0"/>
        <w:autoSpaceDE w:val="0"/>
        <w:autoSpaceDN w:val="0"/>
        <w:spacing w:before="99"/>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2C7E12DE" w14:textId="77777777" w:rsidR="00EF585E" w:rsidRPr="00195580" w:rsidRDefault="00EF585E" w:rsidP="00EF585E">
      <w:pPr>
        <w:widowControl w:val="0"/>
        <w:autoSpaceDE w:val="0"/>
        <w:autoSpaceDN w:val="0"/>
        <w:spacing w:before="6"/>
        <w:ind w:right="156"/>
        <w:jc w:val="both"/>
        <w:rPr>
          <w:rFonts w:ascii="Verdana" w:eastAsia="Verdana" w:hAnsi="Verdana" w:cs="Verdana"/>
          <w:sz w:val="16"/>
          <w:szCs w:val="16"/>
        </w:rPr>
      </w:pPr>
    </w:p>
    <w:p w14:paraId="7BA68737" w14:textId="77777777" w:rsidR="00EF585E" w:rsidRPr="00195580" w:rsidRDefault="00EF585E" w:rsidP="00EF585E">
      <w:pPr>
        <w:widowControl w:val="0"/>
        <w:autoSpaceDE w:val="0"/>
        <w:autoSpaceDN w:val="0"/>
        <w:spacing w:before="6"/>
        <w:ind w:right="156"/>
        <w:jc w:val="both"/>
        <w:rPr>
          <w:rFonts w:ascii="Verdana" w:eastAsia="Verdana" w:hAnsi="Verdana" w:cs="Verdana"/>
          <w:sz w:val="16"/>
          <w:szCs w:val="16"/>
        </w:rPr>
      </w:pPr>
      <w:r w:rsidRPr="00195580">
        <w:rPr>
          <w:rFonts w:ascii="Verdana" w:eastAsia="Verdana" w:hAnsi="Verdana" w:cs="Verdana"/>
          <w:sz w:val="16"/>
          <w:szCs w:val="16"/>
        </w:rPr>
        <w:t>Este ítem comprende la instalación y ejecución de todos los trabajos para efectuar las</w:t>
      </w:r>
      <w:r w:rsidRPr="00195580">
        <w:rPr>
          <w:rFonts w:ascii="Verdana" w:eastAsia="Verdana" w:hAnsi="Verdana" w:cs="Verdana"/>
          <w:spacing w:val="-29"/>
          <w:sz w:val="16"/>
          <w:szCs w:val="16"/>
        </w:rPr>
        <w:t xml:space="preserve"> </w:t>
      </w:r>
      <w:r w:rsidRPr="00195580">
        <w:rPr>
          <w:rFonts w:ascii="Verdana" w:eastAsia="Verdana" w:hAnsi="Verdana" w:cs="Verdana"/>
          <w:sz w:val="16"/>
          <w:szCs w:val="16"/>
        </w:rPr>
        <w:t>conexiones domiciliarias</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agua</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potable</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acuerdo</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los</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planos</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detalle</w:t>
      </w:r>
      <w:r w:rsidRPr="00195580">
        <w:rPr>
          <w:rFonts w:ascii="Verdana" w:eastAsia="Verdana" w:hAnsi="Verdana" w:cs="Verdana"/>
          <w:spacing w:val="-6"/>
          <w:sz w:val="16"/>
          <w:szCs w:val="16"/>
        </w:rPr>
        <w:t xml:space="preserve"> </w:t>
      </w:r>
      <w:r w:rsidRPr="00195580">
        <w:rPr>
          <w:rFonts w:ascii="Verdana" w:eastAsia="Verdana" w:hAnsi="Verdana" w:cs="Verdana"/>
          <w:sz w:val="16"/>
          <w:szCs w:val="16"/>
        </w:rPr>
        <w:t>y/o instrucciones del Inspector de proyecto.</w:t>
      </w:r>
    </w:p>
    <w:p w14:paraId="3E9E4E81" w14:textId="77777777" w:rsidR="00EF585E" w:rsidRPr="00195580" w:rsidRDefault="00EF585E" w:rsidP="00EF585E">
      <w:pPr>
        <w:widowControl w:val="0"/>
        <w:autoSpaceDE w:val="0"/>
        <w:autoSpaceDN w:val="0"/>
        <w:spacing w:before="7"/>
        <w:rPr>
          <w:rFonts w:ascii="Verdana" w:eastAsia="Verdana" w:hAnsi="Verdana" w:cs="Verdana"/>
          <w:sz w:val="16"/>
          <w:szCs w:val="16"/>
        </w:rPr>
      </w:pPr>
    </w:p>
    <w:p w14:paraId="5A3678B6" w14:textId="77777777" w:rsidR="00EF585E" w:rsidRPr="00195580" w:rsidRDefault="00EF585E" w:rsidP="00EF585E">
      <w:pPr>
        <w:widowControl w:val="0"/>
        <w:autoSpaceDE w:val="0"/>
        <w:autoSpaceDN w:val="0"/>
        <w:spacing w:before="1" w:line="243" w:lineRule="exact"/>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76C1D3C0" w14:textId="77777777" w:rsidR="00EF585E" w:rsidRPr="00195580" w:rsidRDefault="00EF585E" w:rsidP="00EF585E">
      <w:pPr>
        <w:widowControl w:val="0"/>
        <w:autoSpaceDE w:val="0"/>
        <w:autoSpaceDN w:val="0"/>
        <w:spacing w:line="243" w:lineRule="exact"/>
        <w:jc w:val="both"/>
        <w:rPr>
          <w:rFonts w:ascii="Verdana" w:eastAsia="Verdana" w:hAnsi="Verdana" w:cs="Verdana"/>
          <w:sz w:val="16"/>
          <w:szCs w:val="16"/>
        </w:rPr>
      </w:pPr>
    </w:p>
    <w:p w14:paraId="04E573B3" w14:textId="77777777" w:rsidR="00EF585E" w:rsidRPr="00195580" w:rsidRDefault="00EF585E" w:rsidP="00EF585E">
      <w:pPr>
        <w:widowControl w:val="0"/>
        <w:autoSpaceDE w:val="0"/>
        <w:autoSpaceDN w:val="0"/>
        <w:spacing w:line="243" w:lineRule="exact"/>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9452BF" w14:textId="77777777" w:rsidR="00EF585E" w:rsidRPr="00195580" w:rsidRDefault="00EF585E" w:rsidP="00EF585E">
      <w:pPr>
        <w:widowControl w:val="0"/>
        <w:autoSpaceDE w:val="0"/>
        <w:autoSpaceDN w:val="0"/>
        <w:spacing w:line="243" w:lineRule="exact"/>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237567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FFD9880" w14:textId="77777777" w:rsidR="00EF585E" w:rsidRPr="00195580" w:rsidRDefault="00EF585E" w:rsidP="00EF585E">
      <w:pPr>
        <w:widowControl w:val="0"/>
        <w:autoSpaceDE w:val="0"/>
        <w:autoSpaceDN w:val="0"/>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3ED07550" w14:textId="77777777" w:rsidR="00EF585E" w:rsidRPr="00195580" w:rsidRDefault="00EF585E" w:rsidP="00EF585E">
      <w:pPr>
        <w:widowControl w:val="0"/>
        <w:autoSpaceDE w:val="0"/>
        <w:autoSpaceDN w:val="0"/>
        <w:spacing w:before="11"/>
        <w:rPr>
          <w:rFonts w:ascii="Verdana" w:eastAsia="Verdana" w:hAnsi="Verdana" w:cs="Verdana"/>
          <w:b/>
          <w:sz w:val="16"/>
          <w:szCs w:val="16"/>
        </w:rPr>
      </w:pPr>
    </w:p>
    <w:p w14:paraId="5E315FFE" w14:textId="77777777" w:rsidR="00EF585E" w:rsidRPr="00195580" w:rsidRDefault="00EF585E" w:rsidP="00EF585E">
      <w:pPr>
        <w:widowControl w:val="0"/>
        <w:autoSpaceDE w:val="0"/>
        <w:autoSpaceDN w:val="0"/>
        <w:ind w:right="153"/>
        <w:jc w:val="both"/>
        <w:rPr>
          <w:rFonts w:ascii="Verdana" w:eastAsia="Verdana" w:hAnsi="Verdana" w:cs="Verdana"/>
          <w:sz w:val="16"/>
          <w:szCs w:val="16"/>
        </w:rPr>
      </w:pPr>
      <w:r w:rsidRPr="00195580">
        <w:rPr>
          <w:rFonts w:ascii="Verdana" w:eastAsia="Verdana" w:hAnsi="Verdana" w:cs="Verdana"/>
          <w:sz w:val="16"/>
          <w:szCs w:val="16"/>
        </w:rPr>
        <w:t>Previa la instalación en la vivienda, el beneficiario será el encargado de las conexiones domiciliarias desde la tubería matriz hasta la</w:t>
      </w:r>
      <w:r w:rsidRPr="00195580">
        <w:rPr>
          <w:rFonts w:ascii="Verdana" w:eastAsia="Verdana" w:hAnsi="Verdana" w:cs="Verdana"/>
          <w:spacing w:val="-20"/>
          <w:sz w:val="16"/>
          <w:szCs w:val="16"/>
        </w:rPr>
        <w:t xml:space="preserve"> </w:t>
      </w:r>
      <w:r w:rsidRPr="00195580">
        <w:rPr>
          <w:rFonts w:ascii="Verdana" w:eastAsia="Verdana" w:hAnsi="Verdana" w:cs="Verdana"/>
          <w:sz w:val="16"/>
          <w:szCs w:val="16"/>
        </w:rPr>
        <w:t>llave</w:t>
      </w:r>
      <w:r w:rsidRPr="00195580">
        <w:rPr>
          <w:rFonts w:ascii="Verdana" w:eastAsia="Verdana" w:hAnsi="Verdana" w:cs="Verdana"/>
          <w:spacing w:val="-17"/>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8"/>
          <w:sz w:val="16"/>
          <w:szCs w:val="16"/>
        </w:rPr>
        <w:t xml:space="preserve"> </w:t>
      </w:r>
      <w:r w:rsidRPr="00195580">
        <w:rPr>
          <w:rFonts w:ascii="Verdana" w:eastAsia="Verdana" w:hAnsi="Verdana" w:cs="Verdana"/>
          <w:sz w:val="16"/>
          <w:szCs w:val="16"/>
        </w:rPr>
        <w:t>paso</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instalarse</w:t>
      </w:r>
      <w:r w:rsidRPr="00195580">
        <w:rPr>
          <w:rFonts w:ascii="Verdana" w:eastAsia="Verdana" w:hAnsi="Verdana" w:cs="Verdana"/>
          <w:spacing w:val="-14"/>
          <w:sz w:val="16"/>
          <w:szCs w:val="16"/>
        </w:rPr>
        <w:t xml:space="preserve"> </w:t>
      </w:r>
      <w:r w:rsidRPr="00195580">
        <w:rPr>
          <w:rFonts w:ascii="Verdana" w:eastAsia="Verdana" w:hAnsi="Verdana" w:cs="Verdana"/>
          <w:sz w:val="16"/>
          <w:szCs w:val="16"/>
        </w:rPr>
        <w:t>en</w:t>
      </w:r>
      <w:r w:rsidRPr="00195580">
        <w:rPr>
          <w:rFonts w:ascii="Verdana" w:eastAsia="Verdana" w:hAnsi="Verdana" w:cs="Verdana"/>
          <w:spacing w:val="-13"/>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cámara</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medidor</w:t>
      </w:r>
      <w:r w:rsidRPr="00195580">
        <w:rPr>
          <w:rFonts w:ascii="Verdana" w:eastAsia="Verdana" w:hAnsi="Verdana" w:cs="Verdana"/>
          <w:spacing w:val="-18"/>
          <w:sz w:val="16"/>
          <w:szCs w:val="16"/>
        </w:rPr>
        <w:t xml:space="preserve"> </w:t>
      </w:r>
      <w:r w:rsidRPr="00195580">
        <w:rPr>
          <w:rFonts w:ascii="Verdana" w:eastAsia="Verdana" w:hAnsi="Verdana" w:cs="Verdana"/>
          <w:sz w:val="16"/>
          <w:szCs w:val="16"/>
        </w:rPr>
        <w:t>ubicado</w:t>
      </w:r>
      <w:r w:rsidRPr="00195580">
        <w:rPr>
          <w:rFonts w:ascii="Verdana" w:eastAsia="Verdana" w:hAnsi="Verdana" w:cs="Verdana"/>
          <w:spacing w:val="-17"/>
          <w:sz w:val="16"/>
          <w:szCs w:val="16"/>
        </w:rPr>
        <w:t xml:space="preserve"> </w:t>
      </w:r>
      <w:r w:rsidRPr="00195580">
        <w:rPr>
          <w:rFonts w:ascii="Verdana" w:eastAsia="Verdana" w:hAnsi="Verdana" w:cs="Verdana"/>
          <w:sz w:val="16"/>
          <w:szCs w:val="16"/>
        </w:rPr>
        <w:t>en</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acera</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exterior</w:t>
      </w:r>
      <w:r w:rsidRPr="00195580">
        <w:rPr>
          <w:rFonts w:ascii="Verdana" w:eastAsia="Verdana" w:hAnsi="Verdana" w:cs="Verdana"/>
          <w:spacing w:val="-14"/>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4"/>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6"/>
          <w:sz w:val="16"/>
          <w:szCs w:val="16"/>
        </w:rPr>
        <w:t xml:space="preserve"> </w:t>
      </w:r>
      <w:r w:rsidRPr="00195580">
        <w:rPr>
          <w:rFonts w:ascii="Verdana" w:eastAsia="Verdana" w:hAnsi="Verdana" w:cs="Verdana"/>
          <w:sz w:val="16"/>
          <w:szCs w:val="16"/>
        </w:rPr>
        <w:t>vivienda, y de esta hasta el lugar de emplazamiento de la vivienda, para el correcto funcionamiento de las áreas donde se realice las conexiones hidráulicas.</w:t>
      </w:r>
    </w:p>
    <w:p w14:paraId="273C7CA0"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5685C86F"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p>
    <w:p w14:paraId="65674102"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4535DF24"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p>
    <w:p w14:paraId="3EBE33C2"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1D45E7D"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6B39A00C"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una buena ejecución del ítem se realizará pruebas hidráulicas y pruebas de aceptación del sistema.</w:t>
      </w:r>
    </w:p>
    <w:p w14:paraId="1CBDE6DF" w14:textId="77777777" w:rsidR="00EF585E" w:rsidRPr="00195580" w:rsidRDefault="00EF585E" w:rsidP="00EF585E">
      <w:pPr>
        <w:widowControl w:val="0"/>
        <w:autoSpaceDE w:val="0"/>
        <w:autoSpaceDN w:val="0"/>
        <w:ind w:right="159"/>
        <w:jc w:val="both"/>
        <w:rPr>
          <w:rFonts w:ascii="Verdana" w:eastAsia="Verdana" w:hAnsi="Verdana" w:cs="Verdana"/>
          <w:sz w:val="16"/>
          <w:szCs w:val="16"/>
        </w:rPr>
      </w:pPr>
      <w:r w:rsidRPr="00195580">
        <w:rPr>
          <w:rFonts w:ascii="Verdana" w:eastAsia="Verdana" w:hAnsi="Verdana" w:cs="Verdana"/>
          <w:sz w:val="16"/>
          <w:szCs w:val="16"/>
        </w:rPr>
        <w:t>La</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prueba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hidráulica</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se</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realizará</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con</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una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presión</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1,5</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mayor</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presión</w:t>
      </w:r>
      <w:r w:rsidRPr="00195580">
        <w:rPr>
          <w:rFonts w:ascii="Verdana" w:eastAsia="Verdana" w:hAnsi="Verdana" w:cs="Verdana"/>
          <w:spacing w:val="-5"/>
          <w:sz w:val="16"/>
          <w:szCs w:val="16"/>
        </w:rPr>
        <w:t xml:space="preserve"> </w:t>
      </w:r>
      <w:r w:rsidRPr="00195580">
        <w:rPr>
          <w:rFonts w:ascii="Verdana" w:eastAsia="Verdana" w:hAnsi="Verdana" w:cs="Verdana"/>
          <w:sz w:val="16"/>
          <w:szCs w:val="16"/>
        </w:rPr>
        <w:t>estática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del</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servicio</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del sistema,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se</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bloqueará</w:t>
      </w:r>
      <w:r w:rsidRPr="00195580">
        <w:rPr>
          <w:rFonts w:ascii="Verdana" w:eastAsia="Verdana" w:hAnsi="Verdana" w:cs="Verdana"/>
          <w:spacing w:val="-5"/>
          <w:sz w:val="16"/>
          <w:szCs w:val="16"/>
        </w:rPr>
        <w:t xml:space="preserve"> </w:t>
      </w:r>
      <w:r w:rsidRPr="00195580">
        <w:rPr>
          <w:rFonts w:ascii="Verdana" w:eastAsia="Verdana" w:hAnsi="Verdana" w:cs="Verdana"/>
          <w:sz w:val="16"/>
          <w:szCs w:val="16"/>
        </w:rPr>
        <w:t>el</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circuito</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o</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tramo</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probar</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mediante</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tapones</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o</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cerrando</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completamente las válvulas</w:t>
      </w:r>
      <w:r w:rsidRPr="00195580">
        <w:rPr>
          <w:rFonts w:ascii="Verdana" w:eastAsia="Verdana" w:hAnsi="Verdana" w:cs="Verdana"/>
          <w:spacing w:val="-6"/>
          <w:sz w:val="16"/>
          <w:szCs w:val="16"/>
        </w:rPr>
        <w:t xml:space="preserve"> </w:t>
      </w:r>
      <w:r w:rsidRPr="00195580">
        <w:rPr>
          <w:rFonts w:ascii="Verdana" w:eastAsia="Verdana" w:hAnsi="Verdana" w:cs="Verdana"/>
          <w:sz w:val="16"/>
          <w:szCs w:val="16"/>
        </w:rPr>
        <w:t>necesarias.</w:t>
      </w:r>
    </w:p>
    <w:p w14:paraId="3C4EABE3" w14:textId="77777777" w:rsidR="00EF585E" w:rsidRPr="00195580" w:rsidRDefault="00EF585E" w:rsidP="00EF585E">
      <w:pPr>
        <w:widowControl w:val="0"/>
        <w:autoSpaceDE w:val="0"/>
        <w:autoSpaceDN w:val="0"/>
        <w:spacing w:before="10"/>
        <w:rPr>
          <w:rFonts w:ascii="Verdana" w:eastAsia="Verdana" w:hAnsi="Verdana" w:cs="Verdana"/>
          <w:sz w:val="16"/>
          <w:szCs w:val="16"/>
        </w:rPr>
      </w:pPr>
    </w:p>
    <w:p w14:paraId="31250A1E" w14:textId="77777777" w:rsidR="00EF585E" w:rsidRPr="00195580" w:rsidRDefault="00EF585E" w:rsidP="00EF585E">
      <w:pPr>
        <w:widowControl w:val="0"/>
        <w:autoSpaceDE w:val="0"/>
        <w:autoSpaceDN w:val="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EF585E" w:rsidRPr="00195580" w14:paraId="5BF26F37" w14:textId="77777777" w:rsidTr="00AA2AEB">
        <w:tc>
          <w:tcPr>
            <w:tcW w:w="584" w:type="dxa"/>
            <w:shd w:val="clear" w:color="auto" w:fill="215868"/>
          </w:tcPr>
          <w:p w14:paraId="7501F4E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71CC06B"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550EB0C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FA1597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672317C4" w14:textId="77777777" w:rsidTr="00AA2AEB">
        <w:tc>
          <w:tcPr>
            <w:tcW w:w="584" w:type="dxa"/>
            <w:shd w:val="clear" w:color="auto" w:fill="B8CCE4"/>
          </w:tcPr>
          <w:p w14:paraId="7EA17F4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37</w:t>
            </w:r>
          </w:p>
        </w:tc>
        <w:tc>
          <w:tcPr>
            <w:tcW w:w="2385" w:type="dxa"/>
            <w:shd w:val="clear" w:color="auto" w:fill="B8CCE4"/>
          </w:tcPr>
          <w:p w14:paraId="149C88A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VAC-IE-DUC-1</w:t>
            </w:r>
          </w:p>
        </w:tc>
        <w:tc>
          <w:tcPr>
            <w:tcW w:w="1145" w:type="dxa"/>
            <w:shd w:val="clear" w:color="auto" w:fill="B8CCE4"/>
          </w:tcPr>
          <w:p w14:paraId="543361F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PZA</w:t>
            </w:r>
          </w:p>
        </w:tc>
        <w:tc>
          <w:tcPr>
            <w:tcW w:w="5520" w:type="dxa"/>
            <w:shd w:val="clear" w:color="auto" w:fill="B8CCE4"/>
          </w:tcPr>
          <w:p w14:paraId="5242C8ED"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PROVISIÓN Y COLOCADO DE DUCHA ELÉCTRICA</w:t>
            </w:r>
          </w:p>
        </w:tc>
      </w:tr>
    </w:tbl>
    <w:p w14:paraId="4853BB14"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4F3CD84A"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b/>
          <w:color w:val="000000"/>
          <w:sz w:val="16"/>
          <w:szCs w:val="16"/>
        </w:rPr>
        <w:t>DESCRIPCIÓN. –</w:t>
      </w:r>
    </w:p>
    <w:p w14:paraId="6C42698B"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4AD7F175"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Este ítem se refiere a la </w:t>
      </w:r>
      <w:r w:rsidRPr="00195580">
        <w:rPr>
          <w:rFonts w:ascii="Verdana" w:eastAsia="Verdana" w:hAnsi="Verdana" w:cs="Tahoma"/>
          <w:bCs/>
          <w:color w:val="000000"/>
          <w:sz w:val="16"/>
          <w:szCs w:val="16"/>
        </w:rPr>
        <w:t>provisión y colocado de ducha eléctrica</w:t>
      </w:r>
      <w:r w:rsidRPr="00195580">
        <w:rPr>
          <w:rFonts w:ascii="Verdana" w:eastAsia="Verdana" w:hAnsi="Verdana" w:cs="Tahoma"/>
          <w:color w:val="000000"/>
          <w:sz w:val="16"/>
          <w:szCs w:val="16"/>
        </w:rPr>
        <w:t>, con todos sus accesorios, de acuerdo a lo establecido en los planos constructivos y/o instrucciones del Inspector de proyecto.</w:t>
      </w:r>
    </w:p>
    <w:p w14:paraId="5956E800"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760F2150"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b/>
          <w:color w:val="000000"/>
          <w:sz w:val="16"/>
          <w:szCs w:val="16"/>
        </w:rPr>
        <w:t>MATERIALES, HERRAMIENTAS Y EQUIPO. -</w:t>
      </w:r>
    </w:p>
    <w:p w14:paraId="3D7DE7A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Helvetica" w:hAnsi="Helvetica"/>
          <w:color w:val="333333"/>
          <w:sz w:val="16"/>
          <w:szCs w:val="16"/>
          <w:lang w:eastAsia="es-ES"/>
        </w:rPr>
        <w:lastRenderedPageBreak/>
        <w:br/>
      </w: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22DF48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80A8B40" w14:textId="77777777" w:rsidR="00EF585E" w:rsidRPr="00195580" w:rsidRDefault="00EF585E" w:rsidP="00EF585E">
      <w:pPr>
        <w:jc w:val="both"/>
        <w:rPr>
          <w:rFonts w:ascii="Verdana" w:eastAsia="Verdana" w:hAnsi="Verdana" w:cs="Tahoma"/>
          <w:color w:val="000000"/>
          <w:sz w:val="16"/>
          <w:szCs w:val="16"/>
        </w:rPr>
      </w:pPr>
    </w:p>
    <w:p w14:paraId="278CF689" w14:textId="77777777" w:rsidR="00EF585E" w:rsidRPr="00195580" w:rsidRDefault="00EF585E" w:rsidP="00EF585E">
      <w:pPr>
        <w:widowControl w:val="0"/>
        <w:tabs>
          <w:tab w:val="left" w:pos="560"/>
        </w:tabs>
        <w:autoSpaceDE w:val="0"/>
        <w:autoSpaceDN w:val="0"/>
        <w:spacing w:line="360" w:lineRule="auto"/>
        <w:jc w:val="both"/>
        <w:rPr>
          <w:rFonts w:ascii="Verdana" w:eastAsia="Verdana" w:hAnsi="Verdana" w:cs="Tahoma"/>
          <w:b/>
          <w:color w:val="000000"/>
          <w:sz w:val="16"/>
          <w:szCs w:val="16"/>
        </w:rPr>
      </w:pPr>
      <w:r w:rsidRPr="00195580">
        <w:rPr>
          <w:rFonts w:ascii="Verdana" w:eastAsia="Verdana" w:hAnsi="Verdana" w:cs="Tahoma"/>
          <w:b/>
          <w:color w:val="000000"/>
          <w:sz w:val="16"/>
          <w:szCs w:val="16"/>
        </w:rPr>
        <w:t>FORMA DE EJECUCIÓN. -</w:t>
      </w:r>
    </w:p>
    <w:p w14:paraId="65DAA8E7"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 ducha deberá ser instalada a una altura de aproximadamente 2.10 m. sobre el nivel del piso o lo indicado en los planos de detalle.</w:t>
      </w:r>
    </w:p>
    <w:p w14:paraId="108E9C88"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4A17D57D"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F65EC36"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p>
    <w:p w14:paraId="54239840"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494B7C6"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85B0FAF" w14:textId="77777777" w:rsidR="00EF585E" w:rsidRPr="00195580" w:rsidRDefault="00EF585E" w:rsidP="00EF585E">
      <w:pPr>
        <w:widowControl w:val="0"/>
        <w:tabs>
          <w:tab w:val="left" w:pos="560"/>
        </w:tabs>
        <w:autoSpaceDE w:val="0"/>
        <w:autoSpaceDN w:val="0"/>
        <w:spacing w:line="276" w:lineRule="auto"/>
        <w:jc w:val="both"/>
        <w:rPr>
          <w:rFonts w:ascii="Verdana" w:eastAsia="Verdana" w:hAnsi="Verdana" w:cs="Tahoma"/>
          <w:b/>
          <w:color w:val="000000"/>
          <w:sz w:val="16"/>
          <w:szCs w:val="16"/>
        </w:rPr>
      </w:pPr>
    </w:p>
    <w:p w14:paraId="28755DA7" w14:textId="77777777" w:rsidR="00EF585E" w:rsidRPr="00195580" w:rsidRDefault="00EF585E" w:rsidP="00EF585E">
      <w:pPr>
        <w:widowControl w:val="0"/>
        <w:tabs>
          <w:tab w:val="left" w:pos="560"/>
        </w:tabs>
        <w:autoSpaceDE w:val="0"/>
        <w:autoSpaceDN w:val="0"/>
        <w:contextualSpacing/>
        <w:jc w:val="both"/>
        <w:rPr>
          <w:rFonts w:ascii="Verdana" w:hAnsi="Verdana" w:cs="Arial"/>
          <w:b/>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0D9D1009"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996A889" w14:textId="77777777" w:rsidR="00EF585E" w:rsidRPr="00195580" w:rsidRDefault="00EF585E" w:rsidP="00AA2AEB">
            <w:pPr>
              <w:widowControl w:val="0"/>
              <w:autoSpaceDE w:val="0"/>
              <w:autoSpaceDN w:val="0"/>
              <w:jc w:val="center"/>
              <w:rPr>
                <w:rFonts w:ascii="Verdana" w:eastAsia="Verdana" w:hAnsi="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3CC5394"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0AF3D5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DD20881"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4B40E6F9"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5D7CF492"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DBF73E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4CF6B12"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44B63D0" w14:textId="77777777" w:rsidR="00EF585E" w:rsidRPr="00195580" w:rsidRDefault="00EF585E" w:rsidP="00AA2AEB">
            <w:pPr>
              <w:widowControl w:val="0"/>
              <w:autoSpaceDE w:val="0"/>
              <w:autoSpaceDN w:val="0"/>
              <w:spacing w:before="120"/>
              <w:jc w:val="center"/>
              <w:rPr>
                <w:rFonts w:ascii="Verdana" w:eastAsia="Verdana" w:hAnsi="Verdana" w:cs="Helvetica"/>
                <w:color w:val="333333"/>
                <w:sz w:val="16"/>
                <w:szCs w:val="16"/>
                <w:lang w:eastAsia="es-BO"/>
              </w:rPr>
            </w:pPr>
            <w:r w:rsidRPr="00195580">
              <w:rPr>
                <w:rFonts w:ascii="Verdana" w:eastAsia="Verdana" w:hAnsi="Verdana" w:cs="Tahoma"/>
                <w:b/>
                <w:sz w:val="16"/>
                <w:szCs w:val="16"/>
              </w:rPr>
              <w:t>PROVISIÓN Y COLOCADO DE LAVAPLATOS DE DOS FOSAS CON ACCESORIOS</w:t>
            </w:r>
          </w:p>
        </w:tc>
      </w:tr>
    </w:tbl>
    <w:p w14:paraId="13E9B214" w14:textId="77777777" w:rsidR="00EF585E" w:rsidRPr="00195580" w:rsidRDefault="00EF585E" w:rsidP="00EF585E">
      <w:pPr>
        <w:widowControl w:val="0"/>
        <w:tabs>
          <w:tab w:val="left" w:pos="560"/>
        </w:tabs>
        <w:autoSpaceDE w:val="0"/>
        <w:autoSpaceDN w:val="0"/>
        <w:jc w:val="both"/>
        <w:rPr>
          <w:rFonts w:ascii="Verdana" w:hAnsi="Verdana" w:cs="Arial"/>
          <w:b/>
          <w:color w:val="000000"/>
          <w:sz w:val="16"/>
          <w:szCs w:val="16"/>
          <w:lang w:eastAsia="es-ES"/>
        </w:rPr>
      </w:pPr>
    </w:p>
    <w:p w14:paraId="07617805"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b/>
          <w:color w:val="000000"/>
          <w:sz w:val="16"/>
          <w:szCs w:val="16"/>
        </w:rPr>
        <w:t>DESCRIPCIÓN. –</w:t>
      </w:r>
    </w:p>
    <w:p w14:paraId="4146079F" w14:textId="77777777" w:rsidR="00EF585E" w:rsidRPr="00195580" w:rsidRDefault="00EF585E" w:rsidP="00EF585E">
      <w:pPr>
        <w:widowControl w:val="0"/>
        <w:tabs>
          <w:tab w:val="left" w:pos="560"/>
        </w:tabs>
        <w:autoSpaceDE w:val="0"/>
        <w:autoSpaceDN w:val="0"/>
        <w:jc w:val="both"/>
        <w:rPr>
          <w:rFonts w:ascii="Verdana" w:eastAsia="Verdana" w:hAnsi="Verdana" w:cs="Arial"/>
          <w:b/>
          <w:color w:val="000000"/>
          <w:sz w:val="16"/>
          <w:szCs w:val="16"/>
        </w:rPr>
      </w:pPr>
    </w:p>
    <w:p w14:paraId="369F3441" w14:textId="77777777" w:rsidR="00EF585E" w:rsidRPr="00195580" w:rsidRDefault="00EF585E" w:rsidP="00EF585E">
      <w:pPr>
        <w:widowControl w:val="0"/>
        <w:tabs>
          <w:tab w:val="left" w:pos="560"/>
        </w:tabs>
        <w:autoSpaceDE w:val="0"/>
        <w:autoSpaceDN w:val="0"/>
        <w:jc w:val="both"/>
        <w:rPr>
          <w:rFonts w:ascii="Verdana" w:eastAsia="Verdana" w:hAnsi="Verdana" w:cs="Arial"/>
          <w:color w:val="000000"/>
          <w:sz w:val="16"/>
          <w:szCs w:val="16"/>
        </w:rPr>
      </w:pPr>
      <w:r w:rsidRPr="00195580">
        <w:rPr>
          <w:rFonts w:ascii="Verdana" w:eastAsia="Verdana" w:hAnsi="Verdana" w:cs="Arial"/>
          <w:color w:val="000000"/>
          <w:sz w:val="16"/>
          <w:szCs w:val="16"/>
        </w:rPr>
        <w:t xml:space="preserve">Este ítem se refiere a la </w:t>
      </w:r>
      <w:r w:rsidRPr="00195580">
        <w:rPr>
          <w:rFonts w:ascii="Verdana" w:eastAsia="Verdana" w:hAnsi="Verdana" w:cs="Arial"/>
          <w:b/>
          <w:bCs/>
          <w:color w:val="000000"/>
          <w:sz w:val="16"/>
          <w:szCs w:val="16"/>
        </w:rPr>
        <w:t>provisión y colocado de lavaplatos de dos fosas</w:t>
      </w:r>
      <w:r w:rsidRPr="00195580">
        <w:rPr>
          <w:rFonts w:ascii="Verdana" w:eastAsia="Verdana" w:hAnsi="Verdana" w:cs="Arial"/>
          <w:color w:val="000000"/>
          <w:sz w:val="16"/>
          <w:szCs w:val="16"/>
        </w:rPr>
        <w:t>, grifo, sopapa, sifón y accesorios de instalación, de acuerdo a planos constructivos, e instrucciones del Inspector de proyecto.</w:t>
      </w:r>
    </w:p>
    <w:p w14:paraId="14A4851F" w14:textId="77777777" w:rsidR="00EF585E" w:rsidRPr="00195580" w:rsidRDefault="00EF585E" w:rsidP="00EF585E">
      <w:pPr>
        <w:widowControl w:val="0"/>
        <w:tabs>
          <w:tab w:val="left" w:pos="560"/>
        </w:tabs>
        <w:autoSpaceDE w:val="0"/>
        <w:autoSpaceDN w:val="0"/>
        <w:jc w:val="both"/>
        <w:rPr>
          <w:rFonts w:ascii="Verdana" w:eastAsia="Verdana" w:hAnsi="Verdana" w:cs="Arial"/>
          <w:color w:val="000000"/>
          <w:sz w:val="16"/>
          <w:szCs w:val="16"/>
        </w:rPr>
      </w:pPr>
    </w:p>
    <w:p w14:paraId="0693B222" w14:textId="77777777" w:rsidR="00EF585E" w:rsidRPr="00195580" w:rsidRDefault="00EF585E" w:rsidP="00EF585E">
      <w:pPr>
        <w:widowControl w:val="0"/>
        <w:tabs>
          <w:tab w:val="left" w:pos="560"/>
        </w:tabs>
        <w:autoSpaceDE w:val="0"/>
        <w:autoSpaceDN w:val="0"/>
        <w:rPr>
          <w:rFonts w:ascii="Verdana" w:eastAsia="Verdana" w:hAnsi="Verdana" w:cs="Arial"/>
          <w:b/>
          <w:color w:val="000000"/>
          <w:sz w:val="16"/>
          <w:szCs w:val="16"/>
        </w:rPr>
      </w:pPr>
      <w:r w:rsidRPr="00195580">
        <w:rPr>
          <w:rFonts w:ascii="Verdana" w:eastAsia="Verdana" w:hAnsi="Verdana" w:cs="Arial"/>
          <w:b/>
          <w:color w:val="000000"/>
          <w:sz w:val="16"/>
          <w:szCs w:val="16"/>
        </w:rPr>
        <w:t>MATERIALES, HERRAMIENTA Y EQUIPOS. –</w:t>
      </w:r>
    </w:p>
    <w:p w14:paraId="6B257AD8" w14:textId="77777777" w:rsidR="00EF585E" w:rsidRPr="00195580" w:rsidRDefault="00EF585E" w:rsidP="00EF585E">
      <w:pPr>
        <w:widowControl w:val="0"/>
        <w:tabs>
          <w:tab w:val="left" w:pos="560"/>
        </w:tabs>
        <w:autoSpaceDE w:val="0"/>
        <w:autoSpaceDN w:val="0"/>
        <w:rPr>
          <w:rFonts w:ascii="Verdana" w:eastAsia="Verdana" w:hAnsi="Verdana" w:cs="Arial"/>
          <w:b/>
          <w:color w:val="000000"/>
          <w:sz w:val="16"/>
          <w:szCs w:val="16"/>
        </w:rPr>
      </w:pPr>
    </w:p>
    <w:p w14:paraId="17E6AF0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7D54B1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CAE0633" w14:textId="77777777" w:rsidR="00EF585E" w:rsidRPr="00195580" w:rsidRDefault="00EF585E" w:rsidP="00EF585E">
      <w:pPr>
        <w:widowControl w:val="0"/>
        <w:tabs>
          <w:tab w:val="left" w:pos="560"/>
        </w:tabs>
        <w:autoSpaceDE w:val="0"/>
        <w:autoSpaceDN w:val="0"/>
        <w:spacing w:before="120" w:after="240"/>
        <w:jc w:val="both"/>
        <w:rPr>
          <w:rFonts w:ascii="Verdana" w:eastAsia="Verdana" w:hAnsi="Verdana" w:cs="Arial"/>
          <w:b/>
          <w:color w:val="000000"/>
          <w:sz w:val="16"/>
          <w:szCs w:val="16"/>
        </w:rPr>
      </w:pPr>
      <w:r w:rsidRPr="00195580">
        <w:rPr>
          <w:rFonts w:ascii="Verdana" w:eastAsia="Verdana" w:hAnsi="Verdana" w:cs="Arial"/>
          <w:b/>
          <w:color w:val="000000"/>
          <w:sz w:val="16"/>
          <w:szCs w:val="16"/>
        </w:rPr>
        <w:t>FORMA DE EJECUCIÓN. -</w:t>
      </w:r>
    </w:p>
    <w:p w14:paraId="5B309463"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71B98D34"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p>
    <w:p w14:paraId="766AEBAA"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7EDFC89F"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6A20834E"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p>
    <w:p w14:paraId="7C5A37CD"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2C1BA5F7" w14:textId="77777777" w:rsidR="00EF585E" w:rsidRPr="00195580" w:rsidRDefault="00EF585E" w:rsidP="00EF585E">
      <w:pPr>
        <w:widowControl w:val="0"/>
        <w:tabs>
          <w:tab w:val="left" w:pos="560"/>
        </w:tabs>
        <w:autoSpaceDE w:val="0"/>
        <w:autoSpaceDN w:val="0"/>
        <w:jc w:val="both"/>
        <w:rPr>
          <w:rFonts w:ascii="Verdana" w:eastAsia="Verdana" w:hAnsi="Verdana" w:cs="Arial"/>
          <w:sz w:val="16"/>
          <w:szCs w:val="16"/>
        </w:rPr>
      </w:pPr>
    </w:p>
    <w:p w14:paraId="3BBABD30" w14:textId="77777777" w:rsidR="00EF585E" w:rsidRPr="00195580" w:rsidRDefault="00EF585E" w:rsidP="00EF585E">
      <w:pPr>
        <w:widowControl w:val="0"/>
        <w:tabs>
          <w:tab w:val="left" w:pos="560"/>
        </w:tabs>
        <w:autoSpaceDE w:val="0"/>
        <w:autoSpaceDN w:val="0"/>
        <w:jc w:val="both"/>
        <w:rPr>
          <w:rFonts w:ascii="Verdana" w:eastAsia="Verdana" w:hAnsi="Verdana" w:cs="Arial"/>
          <w:color w:val="000000"/>
          <w:sz w:val="16"/>
          <w:szCs w:val="16"/>
        </w:rPr>
      </w:pPr>
      <w:r w:rsidRPr="00195580">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F8A6B8" w14:textId="77777777" w:rsidR="00EF585E" w:rsidRPr="00195580" w:rsidRDefault="00EF585E" w:rsidP="00EF585E">
      <w:pPr>
        <w:widowControl w:val="0"/>
        <w:tabs>
          <w:tab w:val="left" w:pos="8711"/>
        </w:tabs>
        <w:autoSpaceDE w:val="0"/>
        <w:autoSpaceDN w:val="0"/>
        <w:spacing w:before="120"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F2090E0"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F62A56A"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p w14:paraId="56708449"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139093AC" w14:textId="77777777" w:rsidTr="00AA2AEB">
        <w:tc>
          <w:tcPr>
            <w:tcW w:w="584" w:type="dxa"/>
            <w:shd w:val="clear" w:color="auto" w:fill="215868"/>
          </w:tcPr>
          <w:p w14:paraId="358FC7E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7F3B0AB"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0ACD773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7639D27"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675637D8" w14:textId="77777777" w:rsidTr="00AA2AEB">
        <w:trPr>
          <w:trHeight w:val="370"/>
        </w:trPr>
        <w:tc>
          <w:tcPr>
            <w:tcW w:w="584" w:type="dxa"/>
            <w:shd w:val="clear" w:color="auto" w:fill="B8CCE4"/>
          </w:tcPr>
          <w:p w14:paraId="2C7DF14C"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lastRenderedPageBreak/>
              <w:t>39</w:t>
            </w:r>
          </w:p>
        </w:tc>
        <w:tc>
          <w:tcPr>
            <w:tcW w:w="2385" w:type="dxa"/>
            <w:shd w:val="clear" w:color="auto" w:fill="B8CCE4"/>
            <w:vAlign w:val="center"/>
          </w:tcPr>
          <w:p w14:paraId="769EB2D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VAC-IS-SAN-1</w:t>
            </w:r>
          </w:p>
        </w:tc>
        <w:tc>
          <w:tcPr>
            <w:tcW w:w="1145" w:type="dxa"/>
            <w:shd w:val="clear" w:color="auto" w:fill="B8CCE4"/>
            <w:vAlign w:val="center"/>
          </w:tcPr>
          <w:p w14:paraId="413FF83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vAlign w:val="center"/>
          </w:tcPr>
          <w:p w14:paraId="4E211CAF"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Verdana"/>
                <w:b/>
                <w:bCs/>
                <w:sz w:val="16"/>
                <w:szCs w:val="16"/>
              </w:rPr>
              <w:t>INSTALACIÓN SANITARIA</w:t>
            </w:r>
          </w:p>
        </w:tc>
      </w:tr>
    </w:tbl>
    <w:p w14:paraId="71A9443D"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5ABD226"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2BA9A431"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260CC1F8" w14:textId="77777777" w:rsidR="00EF585E" w:rsidRPr="00195580" w:rsidRDefault="00EF585E" w:rsidP="00EF585E">
      <w:pPr>
        <w:widowControl w:val="0"/>
        <w:autoSpaceDE w:val="0"/>
        <w:autoSpaceDN w:val="0"/>
        <w:jc w:val="both"/>
        <w:rPr>
          <w:rFonts w:ascii="Verdana" w:eastAsia="Verdana" w:hAnsi="Verdana" w:cs="Tahoma"/>
          <w:spacing w:val="-1"/>
          <w:sz w:val="16"/>
          <w:szCs w:val="16"/>
        </w:rPr>
      </w:pPr>
      <w:r w:rsidRPr="00195580">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95580">
        <w:rPr>
          <w:rFonts w:ascii="Verdana" w:eastAsia="Verdana" w:hAnsi="Verdana" w:cs="Verdana"/>
          <w:sz w:val="16"/>
          <w:szCs w:val="16"/>
        </w:rPr>
        <w:t xml:space="preserve">, </w:t>
      </w:r>
      <w:r w:rsidRPr="00195580">
        <w:rPr>
          <w:rFonts w:ascii="Verdana" w:eastAsia="Verdana" w:hAnsi="Verdana" w:cs="Tahoma"/>
          <w:spacing w:val="-1"/>
          <w:sz w:val="16"/>
          <w:szCs w:val="16"/>
        </w:rPr>
        <w:t>e instrucciones del Inspector de proyectos.</w:t>
      </w:r>
    </w:p>
    <w:p w14:paraId="527A1C96"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1A78A0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0365DDD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5FD6C8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6388F6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2E2CDC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1FCC680"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7957DE5C"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3AFA62AA"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32A7D552"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BAF8227" w14:textId="77777777" w:rsidR="00EF585E" w:rsidRPr="00195580" w:rsidRDefault="00EF585E" w:rsidP="00EF585E">
      <w:pPr>
        <w:widowControl w:val="0"/>
        <w:tabs>
          <w:tab w:val="left" w:pos="560"/>
        </w:tabs>
        <w:autoSpaceDE w:val="0"/>
        <w:autoSpaceDN w:val="0"/>
        <w:spacing w:line="276" w:lineRule="auto"/>
        <w:jc w:val="both"/>
        <w:rPr>
          <w:rFonts w:ascii="Verdana" w:eastAsia="Verdana" w:hAnsi="Verdana" w:cs="Verdana"/>
          <w:color w:val="000000"/>
          <w:sz w:val="16"/>
          <w:szCs w:val="16"/>
        </w:rPr>
      </w:pPr>
      <w:r w:rsidRPr="00195580">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7210A6E"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p>
    <w:p w14:paraId="5999E5F7"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1823EE" w14:textId="77777777" w:rsidR="00EF585E" w:rsidRPr="00195580" w:rsidRDefault="00EF585E" w:rsidP="00EF585E">
      <w:pPr>
        <w:widowControl w:val="0"/>
        <w:tabs>
          <w:tab w:val="left" w:pos="8711"/>
        </w:tabs>
        <w:autoSpaceDE w:val="0"/>
        <w:autoSpaceDN w:val="0"/>
        <w:spacing w:after="120"/>
        <w:jc w:val="both"/>
        <w:rPr>
          <w:rFonts w:ascii="Verdana" w:eastAsia="Verdana" w:hAnsi="Verdana" w:cs="Verdana"/>
          <w:color w:val="FF0000"/>
          <w:sz w:val="16"/>
          <w:szCs w:val="16"/>
        </w:rPr>
      </w:pPr>
    </w:p>
    <w:p w14:paraId="392703DB"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8CBAA59"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2852EBE1" w14:textId="77777777" w:rsidR="00EF585E" w:rsidRPr="00195580" w:rsidRDefault="00EF585E" w:rsidP="00EF585E">
      <w:pPr>
        <w:widowControl w:val="0"/>
        <w:autoSpaceDE w:val="0"/>
        <w:autoSpaceDN w:val="0"/>
        <w:jc w:val="both"/>
        <w:rPr>
          <w:rFonts w:ascii="Verdana" w:eastAsia="Verdana" w:hAnsi="Verdana" w:cs="Verdana"/>
          <w:color w:val="000000"/>
          <w:sz w:val="16"/>
          <w:szCs w:val="16"/>
        </w:rPr>
      </w:pPr>
    </w:p>
    <w:p w14:paraId="102FDE86"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EF585E" w:rsidRPr="00195580" w14:paraId="7EBD7891" w14:textId="77777777" w:rsidTr="00AA2AEB">
        <w:tc>
          <w:tcPr>
            <w:tcW w:w="476" w:type="dxa"/>
            <w:shd w:val="clear" w:color="auto" w:fill="215868"/>
          </w:tcPr>
          <w:p w14:paraId="17786E9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238056E"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3A350DA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058839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1421358B" w14:textId="77777777" w:rsidTr="00AA2AEB">
        <w:tc>
          <w:tcPr>
            <w:tcW w:w="476" w:type="dxa"/>
            <w:shd w:val="clear" w:color="auto" w:fill="B8CCE4"/>
          </w:tcPr>
          <w:p w14:paraId="45C759C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40</w:t>
            </w:r>
          </w:p>
        </w:tc>
        <w:tc>
          <w:tcPr>
            <w:tcW w:w="2385" w:type="dxa"/>
            <w:shd w:val="clear" w:color="auto" w:fill="B8CCE4"/>
          </w:tcPr>
          <w:p w14:paraId="0BCBC79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VAC-IS-ART-1</w:t>
            </w:r>
          </w:p>
        </w:tc>
        <w:tc>
          <w:tcPr>
            <w:tcW w:w="1145" w:type="dxa"/>
            <w:shd w:val="clear" w:color="auto" w:fill="B8CCE4"/>
          </w:tcPr>
          <w:p w14:paraId="23B4AA5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64F7DE8A"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PROVISIÓN E INSTALACIÓN DE ARTEFACTOS PARA BAÑO</w:t>
            </w:r>
          </w:p>
        </w:tc>
      </w:tr>
    </w:tbl>
    <w:p w14:paraId="590FCE11"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4E614156"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04144DF2"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19FEFE4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w:t>
      </w:r>
      <w:r w:rsidRPr="00195580">
        <w:rPr>
          <w:rFonts w:ascii="Verdana" w:eastAsia="Verdana" w:hAnsi="Verdana" w:cs="Tahoma"/>
          <w:bCs/>
          <w:sz w:val="16"/>
          <w:szCs w:val="16"/>
        </w:rPr>
        <w:t>provisión e instalación de artefactos sanitarios para baño</w:t>
      </w:r>
      <w:r w:rsidRPr="00195580">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666CC613"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75F7A529"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38880311"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4EA6FAD"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0CB2B2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D43087A"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 </w:t>
      </w:r>
    </w:p>
    <w:p w14:paraId="1FA90897"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p>
    <w:p w14:paraId="32BB3B4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195580">
        <w:rPr>
          <w:rFonts w:ascii="Verdana" w:eastAsia="Verdana" w:hAnsi="Verdana" w:cs="Tahoma"/>
          <w:sz w:val="16"/>
          <w:szCs w:val="16"/>
        </w:rPr>
        <w:t xml:space="preserve"> </w:t>
      </w:r>
    </w:p>
    <w:p w14:paraId="53DE1C5C"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0AF2E225"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22DA6E6C"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30CAFBED" w14:textId="77777777" w:rsidR="00EF585E" w:rsidRPr="00195580" w:rsidRDefault="00EF585E" w:rsidP="00EF585E">
      <w:pPr>
        <w:widowControl w:val="0"/>
        <w:tabs>
          <w:tab w:val="left" w:pos="8711"/>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Inodoros</w:t>
      </w:r>
    </w:p>
    <w:p w14:paraId="762F9301"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A277A63"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778EE687"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 Inspector de proyecto verificará que cada artefacto se encuentre en buen estado, sin rajaduras o defectos de fabricación, asimismo, verificara las medidas para colocar el desagüe del inodoro, el cual deberá ser mínimo de 4’’ </w:t>
      </w:r>
      <w:r w:rsidRPr="00195580">
        <w:rPr>
          <w:rFonts w:ascii="Verdana" w:eastAsia="Verdana" w:hAnsi="Verdana" w:cs="Verdana"/>
          <w:sz w:val="16"/>
          <w:szCs w:val="16"/>
        </w:rPr>
        <w:lastRenderedPageBreak/>
        <w:t>de diámetro y cuyo eje diste al menos 30cm respecto de la pared y tener una altura de 1 cm sobre el nivel del piso terminado.</w:t>
      </w:r>
    </w:p>
    <w:p w14:paraId="402EBC95"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C057D90"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 a la instalación se deberá verificar que toda la instalación de agua potable y desagüe sanitario este culminada.</w:t>
      </w:r>
    </w:p>
    <w:p w14:paraId="59AEEA8F"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6694359"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F49672E"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2E080BE1" w14:textId="77777777" w:rsidR="00EF585E" w:rsidRPr="00195580" w:rsidRDefault="00EF585E" w:rsidP="00EF585E">
      <w:pPr>
        <w:widowControl w:val="0"/>
        <w:tabs>
          <w:tab w:val="left" w:pos="8711"/>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Lavamanos</w:t>
      </w:r>
    </w:p>
    <w:p w14:paraId="05BC8B1D"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2D3178E1"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la colocación la Entidad Ejecutora deberá presentar el artefacto al Inspector de proyecto para su aprobación correspondiente.</w:t>
      </w:r>
    </w:p>
    <w:p w14:paraId="5DF7230F"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6D08CFB0"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Verificar que el revestimiento cerámico de las paredes y piso del baño este totalmente culminados.</w:t>
      </w:r>
    </w:p>
    <w:p w14:paraId="06147998" w14:textId="77777777" w:rsidR="00EF585E" w:rsidRPr="00195580" w:rsidRDefault="00EF585E" w:rsidP="00EF585E">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5A896A00"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Colocar el lavamanos con pedestal con la posición final a instalar.</w:t>
      </w:r>
    </w:p>
    <w:p w14:paraId="64B45B2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Marcar la posición de la platina, uñetas, las grapas plásticas o los tornillos en la pared terminada (según sea el caso).</w:t>
      </w:r>
    </w:p>
    <w:p w14:paraId="761A39F0"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Fijar la platina, uñetas o las grapas plásticas (según sea el caso).</w:t>
      </w:r>
    </w:p>
    <w:p w14:paraId="672DAAA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Perforar los agujeros marcados en la pared o en piso terminado (si el modelo lo permite). No fijar firmemente aún.</w:t>
      </w:r>
    </w:p>
    <w:p w14:paraId="5DF92CF9"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Colocar el lavamanos en la platina, las grapas plásticas o tornillos (según sea el caso).</w:t>
      </w:r>
    </w:p>
    <w:p w14:paraId="3B3F37E8"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Posicionar el pedestal levantando el lavamanos suavemente y fijándolo contra la pared. Fijar la platina, uñetas o las grapas plásticas (según sea el caso).</w:t>
      </w:r>
    </w:p>
    <w:p w14:paraId="035084E5"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4306EEDA"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Conectar los suministros de agua a la grifería con el chicotillo flexible comprobando el sellado en todos los elementos utilizados.</w:t>
      </w:r>
    </w:p>
    <w:p w14:paraId="7C05FABC"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0C70F177" w14:textId="77777777" w:rsidR="00EF585E" w:rsidRPr="00195580" w:rsidRDefault="00EF585E" w:rsidP="00EF585E">
      <w:pPr>
        <w:widowControl w:val="0"/>
        <w:tabs>
          <w:tab w:val="left" w:pos="8711"/>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Artefactos Sanitarios</w:t>
      </w:r>
    </w:p>
    <w:p w14:paraId="63EC1CBF"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417C644"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F1E1AB5"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50F38345"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p>
    <w:p w14:paraId="28FFCF06"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78B5F4AA"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777815A4"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4E32665"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30555B7F"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44C73C" w14:textId="77777777" w:rsidR="00EF585E" w:rsidRPr="00195580" w:rsidRDefault="00EF585E" w:rsidP="00AA2AEB">
            <w:pPr>
              <w:jc w:val="center"/>
              <w:rPr>
                <w:rFonts w:ascii="Verdana" w:hAnsi="Verdana"/>
                <w:b/>
                <w:sz w:val="16"/>
                <w:szCs w:val="16"/>
              </w:rPr>
            </w:pPr>
            <w:proofErr w:type="spellStart"/>
            <w:r w:rsidRPr="00195580">
              <w:rPr>
                <w:rFonts w:ascii="Verdana" w:hAnsi="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9C1AC5" w14:textId="77777777" w:rsidR="00EF585E" w:rsidRPr="00195580" w:rsidRDefault="00EF585E" w:rsidP="00AA2AEB">
            <w:pPr>
              <w:spacing w:line="360" w:lineRule="auto"/>
              <w:jc w:val="center"/>
              <w:rPr>
                <w:rFonts w:ascii="Verdana" w:hAnsi="Verdana"/>
                <w:b/>
                <w:sz w:val="16"/>
                <w:szCs w:val="16"/>
              </w:rPr>
            </w:pPr>
            <w:r w:rsidRPr="00195580">
              <w:rPr>
                <w:rFonts w:ascii="Verdana" w:hAnsi="Verdana"/>
                <w:b/>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BBC677" w14:textId="77777777" w:rsidR="00EF585E" w:rsidRPr="00195580" w:rsidRDefault="00EF585E" w:rsidP="00AA2AEB">
            <w:pPr>
              <w:jc w:val="center"/>
              <w:rPr>
                <w:rFonts w:ascii="Verdana" w:hAnsi="Verdana"/>
                <w:b/>
                <w:sz w:val="16"/>
                <w:szCs w:val="16"/>
              </w:rPr>
            </w:pPr>
            <w:r w:rsidRPr="00195580">
              <w:rPr>
                <w:rFonts w:ascii="Verdana" w:hAnsi="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B9A756" w14:textId="77777777" w:rsidR="00EF585E" w:rsidRPr="00195580" w:rsidRDefault="00EF585E" w:rsidP="00AA2AEB">
            <w:pPr>
              <w:jc w:val="center"/>
              <w:rPr>
                <w:rFonts w:ascii="Verdana" w:hAnsi="Verdana"/>
                <w:b/>
                <w:sz w:val="16"/>
                <w:szCs w:val="16"/>
              </w:rPr>
            </w:pPr>
            <w:r w:rsidRPr="00195580">
              <w:rPr>
                <w:rFonts w:ascii="Verdana" w:hAnsi="Verdana"/>
                <w:b/>
                <w:sz w:val="16"/>
                <w:szCs w:val="16"/>
              </w:rPr>
              <w:t>ITEM</w:t>
            </w:r>
          </w:p>
        </w:tc>
      </w:tr>
      <w:tr w:rsidR="00EF585E" w:rsidRPr="00195580" w14:paraId="6506D429"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5A3D507" w14:textId="77777777" w:rsidR="00EF585E" w:rsidRPr="00195580" w:rsidRDefault="00EF585E" w:rsidP="00AA2AEB">
            <w:pPr>
              <w:jc w:val="center"/>
              <w:rPr>
                <w:rFonts w:ascii="Verdana" w:hAnsi="Verdana"/>
                <w:b/>
                <w:sz w:val="16"/>
                <w:szCs w:val="16"/>
              </w:rPr>
            </w:pPr>
            <w:r w:rsidRPr="00195580">
              <w:rPr>
                <w:rFonts w:ascii="Verdana" w:hAnsi="Verdana"/>
                <w:b/>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3048BC" w14:textId="77777777" w:rsidR="00EF585E" w:rsidRPr="00195580" w:rsidRDefault="00EF585E" w:rsidP="00AA2AEB">
            <w:pPr>
              <w:jc w:val="center"/>
              <w:rPr>
                <w:rFonts w:ascii="Verdana" w:hAnsi="Verdana"/>
                <w:b/>
                <w:sz w:val="16"/>
                <w:szCs w:val="16"/>
              </w:rPr>
            </w:pPr>
            <w:r w:rsidRPr="00195580">
              <w:rPr>
                <w:rFonts w:ascii="Verdana"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6309F3" w14:textId="77777777" w:rsidR="00EF585E" w:rsidRPr="00195580" w:rsidRDefault="00EF585E" w:rsidP="00AA2AEB">
            <w:pPr>
              <w:jc w:val="center"/>
              <w:rPr>
                <w:rFonts w:ascii="Verdana" w:hAnsi="Verdana"/>
                <w:b/>
                <w:sz w:val="16"/>
                <w:szCs w:val="16"/>
              </w:rPr>
            </w:pPr>
            <w:r w:rsidRPr="00195580">
              <w:rPr>
                <w:rFonts w:ascii="Verdana"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8164DA" w14:textId="77777777" w:rsidR="00EF585E" w:rsidRPr="00195580" w:rsidRDefault="00EF585E" w:rsidP="00AA2AEB">
            <w:pPr>
              <w:spacing w:line="360" w:lineRule="auto"/>
              <w:jc w:val="center"/>
              <w:rPr>
                <w:rFonts w:ascii="Verdana" w:hAnsi="Verdana"/>
                <w:b/>
                <w:sz w:val="16"/>
                <w:szCs w:val="16"/>
              </w:rPr>
            </w:pPr>
            <w:r w:rsidRPr="00195580">
              <w:rPr>
                <w:rFonts w:ascii="Verdana" w:hAnsi="Verdana"/>
                <w:b/>
                <w:sz w:val="16"/>
                <w:szCs w:val="16"/>
              </w:rPr>
              <w:t>PROVISIÓN Y COLOCADO DE CAJONERÍA BAJA DE COCINA</w:t>
            </w:r>
          </w:p>
        </w:tc>
      </w:tr>
    </w:tbl>
    <w:p w14:paraId="52062859" w14:textId="77777777" w:rsidR="00EF585E" w:rsidRPr="00195580" w:rsidRDefault="00EF585E" w:rsidP="00EF585E">
      <w:pPr>
        <w:tabs>
          <w:tab w:val="left" w:pos="560"/>
        </w:tabs>
        <w:jc w:val="both"/>
        <w:rPr>
          <w:rFonts w:ascii="Verdana" w:eastAsia="Arial" w:hAnsi="Verdana" w:cs="Arial"/>
          <w:b/>
          <w:bCs/>
          <w:color w:val="000000" w:themeColor="text1"/>
          <w:sz w:val="16"/>
          <w:szCs w:val="16"/>
        </w:rPr>
      </w:pPr>
    </w:p>
    <w:p w14:paraId="5146B70C" w14:textId="77777777" w:rsidR="00EF585E" w:rsidRPr="00195580" w:rsidRDefault="00EF585E" w:rsidP="00EF585E">
      <w:pPr>
        <w:tabs>
          <w:tab w:val="left" w:pos="560"/>
        </w:tabs>
        <w:jc w:val="both"/>
        <w:rPr>
          <w:rFonts w:ascii="Verdana" w:hAnsi="Verdana"/>
          <w:b/>
          <w:bCs/>
          <w:color w:val="000000" w:themeColor="text1"/>
          <w:sz w:val="16"/>
          <w:szCs w:val="16"/>
        </w:rPr>
      </w:pPr>
      <w:r w:rsidRPr="00195580">
        <w:rPr>
          <w:rFonts w:ascii="Verdana" w:hAnsi="Verdana"/>
          <w:b/>
          <w:bCs/>
          <w:color w:val="000000" w:themeColor="text1"/>
          <w:sz w:val="16"/>
          <w:szCs w:val="16"/>
        </w:rPr>
        <w:t>DESCRIPCIÓN. –</w:t>
      </w:r>
    </w:p>
    <w:p w14:paraId="20E92399" w14:textId="77777777" w:rsidR="00EF585E" w:rsidRPr="00195580" w:rsidRDefault="00EF585E" w:rsidP="00EF585E">
      <w:pPr>
        <w:pStyle w:val="Sinespaciado"/>
        <w:jc w:val="both"/>
        <w:rPr>
          <w:rFonts w:ascii="Verdana" w:hAnsi="Verdana" w:cstheme="minorHAnsi"/>
          <w:sz w:val="16"/>
          <w:szCs w:val="16"/>
        </w:rPr>
      </w:pPr>
      <w:r w:rsidRPr="00195580">
        <w:rPr>
          <w:rFonts w:ascii="Verdana" w:hAnsi="Verdana" w:cstheme="minorHAnsi"/>
          <w:sz w:val="16"/>
          <w:szCs w:val="16"/>
        </w:rPr>
        <w:t xml:space="preserve">Este Ítem comprende la </w:t>
      </w:r>
      <w:r w:rsidRPr="00195580">
        <w:rPr>
          <w:rFonts w:ascii="Verdana" w:hAnsi="Verdana" w:cstheme="minorHAnsi"/>
          <w:bCs/>
          <w:sz w:val="16"/>
          <w:szCs w:val="16"/>
        </w:rPr>
        <w:t xml:space="preserve">provisión y colocado de cajonería baja </w:t>
      </w:r>
      <w:r w:rsidRPr="00195580">
        <w:rPr>
          <w:rFonts w:ascii="Verdana" w:hAnsi="Verdana" w:cstheme="minorHAnsi"/>
          <w:sz w:val="16"/>
          <w:szCs w:val="16"/>
        </w:rPr>
        <w:t xml:space="preserve">para sector de </w:t>
      </w:r>
      <w:r w:rsidRPr="00195580">
        <w:rPr>
          <w:rFonts w:ascii="Verdana" w:hAnsi="Verdana" w:cstheme="minorHAnsi"/>
          <w:bCs/>
          <w:sz w:val="16"/>
          <w:szCs w:val="16"/>
        </w:rPr>
        <w:t>cocina</w:t>
      </w:r>
      <w:r w:rsidRPr="00195580">
        <w:rPr>
          <w:rFonts w:ascii="Verdana" w:hAnsi="Verdana" w:cstheme="minorHAnsi"/>
          <w:sz w:val="16"/>
          <w:szCs w:val="16"/>
        </w:rPr>
        <w:t>, debajo de mesón de cocina, ajustándose estrictamente al trazado, alineación, elevaciones y dimensiones señaladas en los planos constructivos e instrucciones del Inspector de proyecto.</w:t>
      </w:r>
    </w:p>
    <w:p w14:paraId="2B076F10" w14:textId="77777777" w:rsidR="00EF585E" w:rsidRPr="00195580" w:rsidRDefault="00EF585E" w:rsidP="00EF585E">
      <w:pPr>
        <w:pStyle w:val="Sinespaciado"/>
        <w:jc w:val="both"/>
        <w:rPr>
          <w:rFonts w:ascii="Verdana" w:hAnsi="Verdana" w:cstheme="minorHAnsi"/>
          <w:sz w:val="16"/>
          <w:szCs w:val="16"/>
        </w:rPr>
      </w:pPr>
    </w:p>
    <w:p w14:paraId="573C816B" w14:textId="77777777" w:rsidR="00EF585E" w:rsidRPr="00195580" w:rsidRDefault="00EF585E" w:rsidP="00EF585E">
      <w:pPr>
        <w:pStyle w:val="Sinespaciado"/>
        <w:jc w:val="both"/>
        <w:rPr>
          <w:rFonts w:ascii="Verdana" w:hAnsi="Verdana" w:cstheme="minorBidi"/>
          <w:b/>
          <w:bCs/>
          <w:color w:val="000000" w:themeColor="text1"/>
          <w:sz w:val="16"/>
          <w:szCs w:val="16"/>
        </w:rPr>
      </w:pPr>
      <w:r w:rsidRPr="00195580">
        <w:rPr>
          <w:rFonts w:ascii="Verdana" w:hAnsi="Verdana"/>
          <w:b/>
          <w:bCs/>
          <w:color w:val="000000" w:themeColor="text1"/>
          <w:sz w:val="16"/>
          <w:szCs w:val="16"/>
        </w:rPr>
        <w:t>MATERIALES, HERRAMIENTAS Y EQUIPO. –</w:t>
      </w:r>
    </w:p>
    <w:p w14:paraId="473DC016" w14:textId="77777777" w:rsidR="00EF585E" w:rsidRPr="00195580" w:rsidRDefault="00EF585E" w:rsidP="00EF585E">
      <w:pPr>
        <w:tabs>
          <w:tab w:val="left" w:pos="8711"/>
        </w:tabs>
        <w:jc w:val="both"/>
        <w:rPr>
          <w:rFonts w:ascii="Verdana" w:hAnsi="Verdana" w:cs="Tahoma"/>
          <w:sz w:val="16"/>
          <w:szCs w:val="16"/>
        </w:rPr>
      </w:pPr>
    </w:p>
    <w:p w14:paraId="26FEDA25" w14:textId="77777777" w:rsidR="00EF585E" w:rsidRPr="00195580" w:rsidRDefault="00EF585E" w:rsidP="00EF585E">
      <w:pPr>
        <w:tabs>
          <w:tab w:val="left" w:pos="8711"/>
        </w:tabs>
        <w:jc w:val="both"/>
        <w:rPr>
          <w:rFonts w:ascii="Verdana" w:hAnsi="Verdana" w:cs="Tahoma"/>
          <w:sz w:val="16"/>
          <w:szCs w:val="16"/>
        </w:rPr>
      </w:pPr>
      <w:r w:rsidRPr="00195580">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A03823A" w14:textId="77777777" w:rsidR="00EF585E" w:rsidRPr="00195580" w:rsidRDefault="00EF585E" w:rsidP="00EF585E">
      <w:pPr>
        <w:pStyle w:val="Sinespaciado"/>
        <w:jc w:val="both"/>
        <w:rPr>
          <w:rFonts w:ascii="Verdana" w:hAnsi="Verdana" w:cstheme="minorHAnsi"/>
          <w:sz w:val="16"/>
          <w:szCs w:val="16"/>
        </w:rPr>
      </w:pPr>
    </w:p>
    <w:p w14:paraId="13A7BB2C" w14:textId="77777777" w:rsidR="00EF585E" w:rsidRPr="00195580" w:rsidRDefault="00EF585E" w:rsidP="00EF585E">
      <w:pPr>
        <w:pStyle w:val="Sinespaciado"/>
        <w:jc w:val="both"/>
        <w:rPr>
          <w:rFonts w:ascii="Verdana" w:hAnsi="Verdana" w:cstheme="minorHAnsi"/>
          <w:sz w:val="16"/>
          <w:szCs w:val="16"/>
        </w:rPr>
      </w:pPr>
      <w:r w:rsidRPr="00195580">
        <w:rPr>
          <w:rFonts w:ascii="Verdana" w:hAnsi="Verdana" w:cstheme="minorHAnsi"/>
          <w:sz w:val="16"/>
          <w:szCs w:val="16"/>
        </w:rPr>
        <w:t xml:space="preserve">La </w:t>
      </w:r>
      <w:bookmarkStart w:id="188" w:name="_Hlk164095357"/>
      <w:r w:rsidRPr="00195580">
        <w:rPr>
          <w:rFonts w:ascii="Verdana" w:hAnsi="Verdana" w:cstheme="minorHAnsi"/>
          <w:sz w:val="16"/>
          <w:szCs w:val="16"/>
        </w:rPr>
        <w:t xml:space="preserve">cajonería </w:t>
      </w:r>
      <w:bookmarkEnd w:id="188"/>
      <w:r w:rsidRPr="00195580">
        <w:rPr>
          <w:rFonts w:ascii="Verdana" w:hAnsi="Verdana" w:cstheme="minorHAns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24C44121" w14:textId="77777777" w:rsidR="00EF585E" w:rsidRPr="00195580" w:rsidRDefault="00EF585E" w:rsidP="00EF585E">
      <w:pPr>
        <w:pStyle w:val="Sinespaciado"/>
        <w:jc w:val="both"/>
        <w:rPr>
          <w:rFonts w:ascii="Verdana" w:hAnsi="Verdana" w:cstheme="minorHAnsi"/>
          <w:sz w:val="16"/>
          <w:szCs w:val="16"/>
        </w:rPr>
      </w:pPr>
      <w:r w:rsidRPr="00195580">
        <w:rPr>
          <w:rFonts w:ascii="Verdana" w:hAnsi="Verdana" w:cstheme="minorHAnsi"/>
          <w:sz w:val="16"/>
          <w:szCs w:val="16"/>
        </w:rPr>
        <w:t>Las tapas serán de color diferente a blanco, todos los materiales serán de marca reconocida y aprobados por inspectoría.</w:t>
      </w:r>
    </w:p>
    <w:p w14:paraId="18036708" w14:textId="77777777" w:rsidR="00EF585E" w:rsidRPr="00195580" w:rsidRDefault="00EF585E" w:rsidP="00EF585E">
      <w:pPr>
        <w:tabs>
          <w:tab w:val="left" w:pos="560"/>
        </w:tabs>
        <w:jc w:val="both"/>
        <w:rPr>
          <w:rFonts w:ascii="Verdana" w:hAnsi="Verdana" w:cs="Arial"/>
          <w:color w:val="000000" w:themeColor="text1"/>
          <w:sz w:val="16"/>
          <w:szCs w:val="16"/>
        </w:rPr>
      </w:pPr>
    </w:p>
    <w:p w14:paraId="559461CA" w14:textId="77777777" w:rsidR="00EF585E" w:rsidRPr="00195580" w:rsidRDefault="00EF585E" w:rsidP="00EF585E">
      <w:pPr>
        <w:tabs>
          <w:tab w:val="left" w:pos="560"/>
        </w:tabs>
        <w:jc w:val="both"/>
        <w:rPr>
          <w:rFonts w:ascii="Verdana" w:hAnsi="Verdana"/>
          <w:b/>
          <w:bCs/>
          <w:color w:val="000000" w:themeColor="text1"/>
          <w:sz w:val="16"/>
          <w:szCs w:val="16"/>
        </w:rPr>
      </w:pPr>
      <w:r w:rsidRPr="00195580">
        <w:rPr>
          <w:rFonts w:ascii="Verdana" w:hAnsi="Verdana"/>
          <w:b/>
          <w:bCs/>
          <w:color w:val="000000" w:themeColor="text1"/>
          <w:sz w:val="16"/>
          <w:szCs w:val="16"/>
        </w:rPr>
        <w:t xml:space="preserve">FORMA DE EJECUCIÓN. – </w:t>
      </w:r>
    </w:p>
    <w:p w14:paraId="387871F4" w14:textId="77777777" w:rsidR="00EF585E" w:rsidRPr="00195580" w:rsidRDefault="00EF585E" w:rsidP="00EF585E">
      <w:pPr>
        <w:pStyle w:val="Sinespaciado"/>
        <w:jc w:val="both"/>
        <w:rPr>
          <w:rFonts w:ascii="Verdana" w:hAnsi="Verdana" w:cstheme="minorHAnsi"/>
          <w:sz w:val="16"/>
          <w:szCs w:val="16"/>
        </w:rPr>
      </w:pPr>
      <w:r w:rsidRPr="00195580">
        <w:rPr>
          <w:rFonts w:ascii="Verdana" w:hAnsi="Verdana" w:cstheme="minorHAnsi"/>
          <w:sz w:val="16"/>
          <w:szCs w:val="16"/>
        </w:rPr>
        <w:t>La ejecución de las</w:t>
      </w:r>
      <w:r w:rsidRPr="00195580">
        <w:rPr>
          <w:rFonts w:ascii="Verdana" w:hAnsi="Verdana" w:cstheme="minorHAnsi"/>
          <w:color w:val="FF0000"/>
          <w:sz w:val="16"/>
          <w:szCs w:val="16"/>
        </w:rPr>
        <w:t xml:space="preserve"> </w:t>
      </w:r>
      <w:r w:rsidRPr="00195580">
        <w:rPr>
          <w:rFonts w:ascii="Verdana" w:hAnsi="Verdana" w:cstheme="minorHAnsi"/>
          <w:sz w:val="16"/>
          <w:szCs w:val="16"/>
        </w:rPr>
        <w:t>cajonerías</w:t>
      </w:r>
      <w:r w:rsidRPr="00195580">
        <w:rPr>
          <w:rFonts w:ascii="Verdana" w:hAnsi="Verdana" w:cstheme="minorHAnsi"/>
          <w:color w:val="FF0000"/>
          <w:sz w:val="16"/>
          <w:szCs w:val="16"/>
        </w:rPr>
        <w:t xml:space="preserve"> </w:t>
      </w:r>
      <w:r w:rsidRPr="00195580">
        <w:rPr>
          <w:rFonts w:ascii="Verdana" w:hAnsi="Verdana" w:cstheme="minorHAnsi"/>
          <w:sz w:val="16"/>
          <w:szCs w:val="16"/>
        </w:rPr>
        <w:t>se lo realizará de acuerdo a planos, esta será de melanina color blanco y su frente o tapa será de otro color aprobado por el Inspector de proyecto.</w:t>
      </w:r>
    </w:p>
    <w:p w14:paraId="7FB862DF" w14:textId="77777777" w:rsidR="00EF585E" w:rsidRPr="00195580" w:rsidRDefault="00EF585E" w:rsidP="00EF585E">
      <w:pPr>
        <w:pStyle w:val="Sinespaciado"/>
        <w:jc w:val="both"/>
        <w:rPr>
          <w:rFonts w:ascii="Verdana" w:hAnsi="Verdana" w:cstheme="minorHAnsi"/>
          <w:sz w:val="16"/>
          <w:szCs w:val="16"/>
        </w:rPr>
      </w:pPr>
      <w:r w:rsidRPr="00195580">
        <w:rPr>
          <w:rFonts w:ascii="Verdana" w:hAnsi="Verdana" w:cstheme="minorHAnsi"/>
          <w:sz w:val="16"/>
          <w:szCs w:val="16"/>
        </w:rPr>
        <w:t>Las puertas tendrán bisagras de cierre lento, colocados con tornillos de encarne, las puertas tendrán un jalador de aluminio tipo riel; La melanina tendrá un espesor de 15mm.</w:t>
      </w:r>
    </w:p>
    <w:p w14:paraId="5FB5FEEB" w14:textId="77777777" w:rsidR="00EF585E" w:rsidRPr="00195580" w:rsidRDefault="00EF585E" w:rsidP="00EF585E">
      <w:pPr>
        <w:pStyle w:val="Sinespaciado"/>
        <w:jc w:val="both"/>
        <w:rPr>
          <w:rFonts w:ascii="Verdana" w:hAnsi="Verdana" w:cstheme="minorHAnsi"/>
          <w:sz w:val="16"/>
          <w:szCs w:val="16"/>
        </w:rPr>
      </w:pPr>
    </w:p>
    <w:p w14:paraId="64016B97" w14:textId="77777777" w:rsidR="00EF585E" w:rsidRPr="00195580" w:rsidRDefault="00EF585E" w:rsidP="00EF585E">
      <w:pPr>
        <w:pStyle w:val="Sinespaciado"/>
        <w:jc w:val="both"/>
        <w:rPr>
          <w:rFonts w:ascii="Verdana" w:hAnsi="Verdana" w:cstheme="minorBidi"/>
          <w:sz w:val="16"/>
          <w:szCs w:val="16"/>
        </w:rPr>
      </w:pPr>
      <w:r w:rsidRPr="00195580">
        <w:rPr>
          <w:rFonts w:ascii="Verdana" w:hAnsi="Verdana"/>
          <w:sz w:val="16"/>
          <w:szCs w:val="16"/>
        </w:rPr>
        <w:t xml:space="preserve">Los muebles bajos y altos serán de sistema modular, </w:t>
      </w:r>
      <w:proofErr w:type="spellStart"/>
      <w:r w:rsidRPr="00195580">
        <w:rPr>
          <w:rFonts w:ascii="Verdana" w:hAnsi="Verdana"/>
          <w:sz w:val="16"/>
          <w:szCs w:val="16"/>
        </w:rPr>
        <w:t>melamínico</w:t>
      </w:r>
      <w:proofErr w:type="spellEnd"/>
      <w:r w:rsidRPr="00195580">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589611D" w14:textId="77777777" w:rsidR="00EF585E" w:rsidRPr="00195580" w:rsidRDefault="00EF585E" w:rsidP="00EF585E">
      <w:pPr>
        <w:pStyle w:val="Sinespaciado"/>
        <w:jc w:val="both"/>
        <w:rPr>
          <w:rFonts w:ascii="Verdana" w:hAnsi="Verdana"/>
          <w:sz w:val="16"/>
          <w:szCs w:val="16"/>
        </w:rPr>
      </w:pPr>
    </w:p>
    <w:p w14:paraId="225F6689" w14:textId="77777777" w:rsidR="00EF585E" w:rsidRPr="00195580" w:rsidRDefault="00EF585E" w:rsidP="00EF585E">
      <w:pPr>
        <w:pStyle w:val="Sinespaciado"/>
        <w:jc w:val="both"/>
        <w:rPr>
          <w:rFonts w:ascii="Verdana" w:hAnsi="Verdana" w:cstheme="minorHAnsi"/>
          <w:sz w:val="16"/>
          <w:szCs w:val="16"/>
        </w:rPr>
      </w:pPr>
      <w:r w:rsidRPr="00195580">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ED56CF" w14:textId="77777777" w:rsidR="00EF585E" w:rsidRPr="00195580" w:rsidRDefault="00EF585E" w:rsidP="00EF585E">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0F7F2A2E" w14:textId="77777777" w:rsidTr="00AA2AEB">
        <w:tc>
          <w:tcPr>
            <w:tcW w:w="584" w:type="dxa"/>
            <w:shd w:val="clear" w:color="auto" w:fill="17365D"/>
          </w:tcPr>
          <w:p w14:paraId="6C281026"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17365D"/>
          </w:tcPr>
          <w:p w14:paraId="5800708C"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17365D"/>
          </w:tcPr>
          <w:p w14:paraId="23EA96A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17365D"/>
          </w:tcPr>
          <w:p w14:paraId="79A379A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EF585E" w:rsidRPr="00195580" w14:paraId="14F34202" w14:textId="77777777" w:rsidTr="00AA2AEB">
        <w:tc>
          <w:tcPr>
            <w:tcW w:w="584" w:type="dxa"/>
            <w:shd w:val="clear" w:color="auto" w:fill="B8CCE4"/>
          </w:tcPr>
          <w:p w14:paraId="1C81DBD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2</w:t>
            </w:r>
          </w:p>
        </w:tc>
        <w:tc>
          <w:tcPr>
            <w:tcW w:w="2385" w:type="dxa"/>
            <w:shd w:val="clear" w:color="auto" w:fill="B8CCE4"/>
          </w:tcPr>
          <w:p w14:paraId="3CDB724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VAC-IE-FUE-1</w:t>
            </w:r>
          </w:p>
        </w:tc>
        <w:tc>
          <w:tcPr>
            <w:tcW w:w="1145" w:type="dxa"/>
            <w:shd w:val="clear" w:color="auto" w:fill="B8CCE4"/>
          </w:tcPr>
          <w:p w14:paraId="49BB662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PTO</w:t>
            </w:r>
          </w:p>
        </w:tc>
        <w:tc>
          <w:tcPr>
            <w:tcW w:w="5520" w:type="dxa"/>
            <w:shd w:val="clear" w:color="auto" w:fill="B8CCE4"/>
          </w:tcPr>
          <w:p w14:paraId="354AE300"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INSTALACIÓN ELÉCTRICA (TOMA DE FUERZA)</w:t>
            </w:r>
          </w:p>
        </w:tc>
      </w:tr>
    </w:tbl>
    <w:p w14:paraId="5337F362" w14:textId="77777777" w:rsidR="00EF585E" w:rsidRPr="00195580" w:rsidRDefault="00EF585E" w:rsidP="00EF585E">
      <w:pPr>
        <w:widowControl w:val="0"/>
        <w:autoSpaceDE w:val="0"/>
        <w:autoSpaceDN w:val="0"/>
        <w:spacing w:before="120"/>
        <w:rPr>
          <w:rFonts w:ascii="Verdana" w:eastAsia="Verdana" w:hAnsi="Verdana" w:cs="Verdana"/>
          <w:sz w:val="16"/>
          <w:szCs w:val="16"/>
        </w:rPr>
      </w:pPr>
    </w:p>
    <w:p w14:paraId="2480DA55" w14:textId="77777777" w:rsidR="00EF585E" w:rsidRPr="00195580" w:rsidRDefault="00EF585E" w:rsidP="00EF585E">
      <w:pPr>
        <w:widowControl w:val="0"/>
        <w:autoSpaceDE w:val="0"/>
        <w:autoSpaceDN w:val="0"/>
        <w:spacing w:before="120"/>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7E44BFA6" w14:textId="77777777" w:rsidR="00EF585E" w:rsidRPr="00195580" w:rsidRDefault="00EF585E" w:rsidP="00EF585E">
      <w:pPr>
        <w:widowControl w:val="0"/>
        <w:autoSpaceDE w:val="0"/>
        <w:autoSpaceDN w:val="0"/>
        <w:spacing w:before="120"/>
        <w:ind w:left="119" w:right="145"/>
        <w:jc w:val="both"/>
        <w:rPr>
          <w:rFonts w:ascii="Verdana" w:eastAsia="Verdana" w:hAnsi="Verdana" w:cs="Verdana"/>
          <w:sz w:val="16"/>
          <w:szCs w:val="16"/>
        </w:rPr>
      </w:pPr>
      <w:r w:rsidRPr="00195580">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E793C2A" w14:textId="77777777" w:rsidR="00EF585E" w:rsidRPr="00195580" w:rsidRDefault="00EF585E" w:rsidP="00EF585E">
      <w:pPr>
        <w:widowControl w:val="0"/>
        <w:autoSpaceDE w:val="0"/>
        <w:autoSpaceDN w:val="0"/>
        <w:spacing w:before="120" w:after="240"/>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7C05F0A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EDDE8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27ED32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367797DF"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250A26E5"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Verdana"/>
          <w:sz w:val="16"/>
          <w:szCs w:val="16"/>
        </w:rPr>
      </w:pPr>
    </w:p>
    <w:p w14:paraId="1182F3B7" w14:textId="77777777" w:rsidR="00EF585E" w:rsidRPr="00195580" w:rsidRDefault="00EF585E" w:rsidP="00EF585E">
      <w:pPr>
        <w:widowControl w:val="0"/>
        <w:autoSpaceDE w:val="0"/>
        <w:autoSpaceDN w:val="0"/>
        <w:jc w:val="both"/>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67CC62C2" w14:textId="77777777" w:rsidR="00EF585E" w:rsidRPr="00195580" w:rsidRDefault="00EF585E" w:rsidP="00EF585E">
      <w:pPr>
        <w:widowControl w:val="0"/>
        <w:autoSpaceDE w:val="0"/>
        <w:autoSpaceDN w:val="0"/>
        <w:jc w:val="both"/>
        <w:outlineLvl w:val="0"/>
        <w:rPr>
          <w:rFonts w:ascii="Verdana" w:eastAsia="Verdana" w:hAnsi="Verdana" w:cs="Verdana"/>
          <w:b/>
          <w:bCs/>
          <w:sz w:val="16"/>
          <w:szCs w:val="16"/>
        </w:rPr>
      </w:pPr>
    </w:p>
    <w:p w14:paraId="26F59DE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B81A5C"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D81B08"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991D30D"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5A8F0F"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F2F1DAC"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 xml:space="preserve">Además, de las instrucciones que el Inspector de proyecto relativas a las condiciones y forma en que deben ejecutarse los trabajos la provisión e instalación del tablero de toma de fuerza, todo aquello que no se menciona </w:t>
      </w:r>
      <w:r w:rsidRPr="00195580">
        <w:rPr>
          <w:rFonts w:ascii="Verdana" w:eastAsia="Verdana" w:hAnsi="Verdana" w:cs="Tahoma"/>
          <w:sz w:val="16"/>
          <w:szCs w:val="16"/>
        </w:rPr>
        <w:lastRenderedPageBreak/>
        <w:t>explícitamente en estas especificaciones técnicas pero que sean necesarios para la completa realización de los trabajos, serán provistos e implementados conforme lo coordinado.</w:t>
      </w:r>
    </w:p>
    <w:p w14:paraId="3D92268D"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ADDCB9C" w14:textId="77777777" w:rsidR="00EF585E" w:rsidRPr="00195580" w:rsidRDefault="00EF585E" w:rsidP="00EF585E">
      <w:pPr>
        <w:widowControl w:val="0"/>
        <w:tabs>
          <w:tab w:val="left" w:pos="8711"/>
        </w:tabs>
        <w:autoSpaceDE w:val="0"/>
        <w:autoSpaceDN w:val="0"/>
        <w:spacing w:before="120"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19D8F817"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3B24AB8"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9E94FCE" w14:textId="77777777" w:rsidR="00EF585E" w:rsidRPr="00195580" w:rsidRDefault="00EF585E" w:rsidP="00EF585E">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18123C9E"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6A77F4E"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2CBBBA3"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CEA301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F42931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ÍTEM</w:t>
            </w:r>
          </w:p>
        </w:tc>
      </w:tr>
      <w:tr w:rsidR="00EF585E" w:rsidRPr="00195580" w14:paraId="4FF4A472"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0EAC29A8"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DC6C49B"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D715F7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67A369"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bookmarkStart w:id="189" w:name="_Hlk164171005"/>
            <w:r w:rsidRPr="00195580">
              <w:rPr>
                <w:rFonts w:ascii="Verdana" w:eastAsia="Verdana" w:hAnsi="Verdana" w:cs="Verdana"/>
                <w:b/>
                <w:sz w:val="16"/>
                <w:szCs w:val="16"/>
              </w:rPr>
              <w:t>INSTALACIÓN ELÉCTRICA (PUNTO TOMACORRIENTE DOBLE)</w:t>
            </w:r>
            <w:bookmarkEnd w:id="189"/>
          </w:p>
        </w:tc>
      </w:tr>
    </w:tbl>
    <w:p w14:paraId="7755972E" w14:textId="77777777" w:rsidR="00EF585E" w:rsidRPr="00195580" w:rsidRDefault="00EF585E" w:rsidP="00EF585E">
      <w:pPr>
        <w:widowControl w:val="0"/>
        <w:autoSpaceDE w:val="0"/>
        <w:autoSpaceDN w:val="0"/>
        <w:spacing w:before="10"/>
        <w:rPr>
          <w:rFonts w:ascii="Verdana" w:eastAsia="Verdana" w:hAnsi="Verdana" w:cs="Verdana"/>
          <w:sz w:val="16"/>
          <w:szCs w:val="16"/>
        </w:rPr>
      </w:pPr>
    </w:p>
    <w:p w14:paraId="2995C3E3" w14:textId="77777777" w:rsidR="00EF585E" w:rsidRPr="00195580" w:rsidRDefault="00EF585E" w:rsidP="00EF585E">
      <w:pPr>
        <w:widowControl w:val="0"/>
        <w:autoSpaceDE w:val="0"/>
        <w:autoSpaceDN w:val="0"/>
        <w:spacing w:before="99" w:after="240"/>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71889ED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2141E9CF" w14:textId="77777777" w:rsidR="00EF585E" w:rsidRPr="00195580" w:rsidRDefault="00EF585E" w:rsidP="00EF585E">
      <w:pPr>
        <w:widowControl w:val="0"/>
        <w:autoSpaceDE w:val="0"/>
        <w:autoSpaceDN w:val="0"/>
        <w:spacing w:before="214" w:after="240" w:line="243" w:lineRule="exact"/>
        <w:jc w:val="both"/>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78B3661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5F790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AB3269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5DD0E6F" w14:textId="77777777" w:rsidR="00EF585E" w:rsidRPr="00195580" w:rsidRDefault="00EF585E" w:rsidP="00EF585E">
      <w:pPr>
        <w:widowControl w:val="0"/>
        <w:tabs>
          <w:tab w:val="left" w:pos="8711"/>
        </w:tabs>
        <w:autoSpaceDE w:val="0"/>
        <w:autoSpaceDN w:val="0"/>
        <w:spacing w:before="240"/>
        <w:jc w:val="both"/>
        <w:rPr>
          <w:rFonts w:ascii="Verdana" w:eastAsia="Verdana" w:hAnsi="Verdana" w:cs="Tahoma"/>
          <w:sz w:val="16"/>
          <w:szCs w:val="16"/>
        </w:rPr>
      </w:pPr>
      <w:bookmarkStart w:id="190" w:name="_Hlk99440952"/>
      <w:bookmarkStart w:id="191" w:name="_Hlk99441616"/>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90"/>
      <w:bookmarkEnd w:id="191"/>
    </w:p>
    <w:p w14:paraId="5C7F710B" w14:textId="77777777" w:rsidR="00EF585E" w:rsidRPr="00195580" w:rsidRDefault="00EF585E" w:rsidP="00EF585E">
      <w:pPr>
        <w:widowControl w:val="0"/>
        <w:tabs>
          <w:tab w:val="left" w:pos="8711"/>
        </w:tabs>
        <w:autoSpaceDE w:val="0"/>
        <w:autoSpaceDN w:val="0"/>
        <w:jc w:val="both"/>
        <w:rPr>
          <w:rFonts w:ascii="Verdana" w:eastAsia="Verdana" w:hAnsi="Verdana" w:cs="Verdana"/>
          <w:b/>
          <w:bCs/>
          <w:sz w:val="16"/>
          <w:szCs w:val="16"/>
        </w:rPr>
      </w:pPr>
    </w:p>
    <w:p w14:paraId="2020A018" w14:textId="77777777" w:rsidR="00EF585E" w:rsidRPr="00195580" w:rsidRDefault="00EF585E" w:rsidP="00EF585E">
      <w:pPr>
        <w:widowControl w:val="0"/>
        <w:autoSpaceDE w:val="0"/>
        <w:autoSpaceDN w:val="0"/>
        <w:ind w:left="119"/>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1EAA7E2E" w14:textId="77777777" w:rsidR="00EF585E" w:rsidRPr="00195580" w:rsidRDefault="00EF585E" w:rsidP="00EF585E">
      <w:pPr>
        <w:widowControl w:val="0"/>
        <w:autoSpaceDE w:val="0"/>
        <w:autoSpaceDN w:val="0"/>
        <w:spacing w:before="6"/>
        <w:rPr>
          <w:rFonts w:ascii="Verdana" w:eastAsia="Verdana" w:hAnsi="Verdana" w:cs="Verdana"/>
          <w:b/>
          <w:sz w:val="16"/>
          <w:szCs w:val="16"/>
        </w:rPr>
      </w:pPr>
    </w:p>
    <w:p w14:paraId="0DB76CC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D5AFE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C9993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108AA1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empalme, enlace o unión del cableado eléctrico de dos o más cables en una instalación eléctrica </w:t>
      </w:r>
      <w:r w:rsidRPr="00195580">
        <w:rPr>
          <w:rFonts w:ascii="Verdana" w:eastAsia="Verdana" w:hAnsi="Verdana" w:cs="Verdana"/>
          <w:sz w:val="16"/>
          <w:szCs w:val="16"/>
        </w:rPr>
        <w:t>se realizarán únicamente en las cajas dispuestas para este efecto</w:t>
      </w:r>
      <w:r w:rsidRPr="0019558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47190D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3CE5E3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00990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4FC6F5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3488B4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11372B0"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Verdana"/>
          <w:sz w:val="16"/>
          <w:szCs w:val="16"/>
        </w:rPr>
        <w:t xml:space="preserve">Los tomacorrientes deben instalarse a 0.40 m sobre el nivel del piso terminado, </w:t>
      </w:r>
      <w:r w:rsidRPr="00195580">
        <w:rPr>
          <w:rFonts w:ascii="Verdana" w:eastAsia="Verdana" w:hAnsi="Verdana" w:cs="Tahoma"/>
          <w:sz w:val="16"/>
          <w:szCs w:val="16"/>
        </w:rPr>
        <w:t>y en los lugares indicados en planos y/o instrucciones del Inspector de proyecto.</w:t>
      </w:r>
    </w:p>
    <w:p w14:paraId="1223B29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E88016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En caso de que existiere discrepancia entre planos y especificaciones, se deberá presentar la solución al Inspector de proyecto, para obtener la aprobación de la misma.</w:t>
      </w:r>
    </w:p>
    <w:p w14:paraId="42ABD55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5245886"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6E64F86D"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29B4F1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B35983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21E6488" w14:textId="77777777" w:rsidR="00EF585E" w:rsidRPr="00195580" w:rsidRDefault="00EF585E" w:rsidP="00EF585E">
      <w:pPr>
        <w:widowControl w:val="0"/>
        <w:autoSpaceDE w:val="0"/>
        <w:autoSpaceDN w:val="0"/>
        <w:spacing w:before="6"/>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7A7EB833" w14:textId="77777777" w:rsidTr="00AA2AEB">
        <w:tc>
          <w:tcPr>
            <w:tcW w:w="584" w:type="dxa"/>
            <w:shd w:val="clear" w:color="auto" w:fill="215868"/>
          </w:tcPr>
          <w:p w14:paraId="03037F5D"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839D0FA"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1D12D786"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6E2EBD8"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A48DF03" w14:textId="77777777" w:rsidTr="00AA2AEB">
        <w:tc>
          <w:tcPr>
            <w:tcW w:w="584" w:type="dxa"/>
            <w:shd w:val="clear" w:color="auto" w:fill="B8CCE4"/>
          </w:tcPr>
          <w:p w14:paraId="6A6D6AB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4</w:t>
            </w:r>
          </w:p>
        </w:tc>
        <w:tc>
          <w:tcPr>
            <w:tcW w:w="2385" w:type="dxa"/>
            <w:shd w:val="clear" w:color="auto" w:fill="B8CCE4"/>
          </w:tcPr>
          <w:p w14:paraId="02A502B9"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VAC-IE-ILU-3</w:t>
            </w:r>
          </w:p>
        </w:tc>
        <w:tc>
          <w:tcPr>
            <w:tcW w:w="1145" w:type="dxa"/>
            <w:shd w:val="clear" w:color="auto" w:fill="B8CCE4"/>
          </w:tcPr>
          <w:p w14:paraId="0F6624D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PTO</w:t>
            </w:r>
          </w:p>
        </w:tc>
        <w:tc>
          <w:tcPr>
            <w:tcW w:w="5520" w:type="dxa"/>
            <w:shd w:val="clear" w:color="auto" w:fill="B8CCE4"/>
          </w:tcPr>
          <w:p w14:paraId="5C9EFC7B"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INSTALACIÓN ELÉCTRICA (PUNTO DE ILUMINACIÓN PANEL LED 18 W)</w:t>
            </w:r>
          </w:p>
        </w:tc>
      </w:tr>
    </w:tbl>
    <w:p w14:paraId="38A0583F"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7A6640C6"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3FCFEE9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la </w:t>
      </w:r>
      <w:r w:rsidRPr="00195580">
        <w:rPr>
          <w:rFonts w:ascii="Verdana" w:eastAsia="Verdana" w:hAnsi="Verdana" w:cs="Tahoma"/>
          <w:bCs/>
          <w:sz w:val="16"/>
          <w:szCs w:val="16"/>
        </w:rPr>
        <w:t>Instalación eléctrica (punto de iluminación Panel Led 18W)</w:t>
      </w:r>
      <w:r w:rsidRPr="00195580">
        <w:rPr>
          <w:rFonts w:ascii="Verdana" w:eastAsia="Verdana" w:hAnsi="Verdana" w:cs="Tahoma"/>
          <w:sz w:val="16"/>
          <w:szCs w:val="16"/>
        </w:rPr>
        <w:t>, dispuesta de acuerdo a los detalles de planos del proyecto o bien a lo indicado por el Inspector de proyecto.</w:t>
      </w:r>
    </w:p>
    <w:p w14:paraId="270181C2"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7FDBB3F5"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2A93BEF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11187B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90084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899E68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32EB05C"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p>
    <w:p w14:paraId="6130A89D"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22C17E28" w14:textId="77777777" w:rsidR="00EF585E" w:rsidRPr="00195580" w:rsidRDefault="00EF585E" w:rsidP="00EF585E">
      <w:pPr>
        <w:widowControl w:val="0"/>
        <w:tabs>
          <w:tab w:val="left" w:pos="8711"/>
        </w:tabs>
        <w:autoSpaceDE w:val="0"/>
        <w:autoSpaceDN w:val="0"/>
        <w:rPr>
          <w:rFonts w:ascii="Verdana" w:eastAsia="Verdana" w:hAnsi="Verdana" w:cs="Calibri"/>
          <w:b/>
          <w:bCs/>
          <w:sz w:val="16"/>
          <w:szCs w:val="16"/>
        </w:rPr>
      </w:pPr>
    </w:p>
    <w:p w14:paraId="74118651"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5F5ABDB2"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372C41A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DEDA3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672FB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9DC23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empalme, enlace o unión del cableado eléctrico de dos o más cables en una instalación eléctrica </w:t>
      </w:r>
      <w:r w:rsidRPr="00195580">
        <w:rPr>
          <w:rFonts w:ascii="Verdana" w:eastAsia="Verdana" w:hAnsi="Verdana" w:cs="Verdana"/>
          <w:sz w:val="16"/>
          <w:szCs w:val="16"/>
        </w:rPr>
        <w:t>se realizarán únicamente en las cajas dispuestas para este efecto</w:t>
      </w:r>
      <w:r w:rsidRPr="0019558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F2F957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F85AA8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5EBF528"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828B98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D623A2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C5D8FE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6C678C4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Se efectuarán pruebas de tierra, conductividad, resistencia, aislamiento y otros para el correcto funcionamiento del </w:t>
      </w:r>
      <w:r w:rsidRPr="00195580">
        <w:rPr>
          <w:rFonts w:ascii="Verdana" w:eastAsia="Verdana" w:hAnsi="Verdana" w:cs="Tahoma"/>
          <w:sz w:val="16"/>
          <w:szCs w:val="16"/>
        </w:rPr>
        <w:lastRenderedPageBreak/>
        <w:t>sistema eléctrico, para ello la Entidad Ejecutora deberá proveer de un generador eléctrico, para las comprobaciones necesarias.</w:t>
      </w:r>
    </w:p>
    <w:p w14:paraId="5B7D726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769BE2DD" w14:textId="77777777" w:rsidR="00EF585E" w:rsidRPr="00195580" w:rsidRDefault="00EF585E" w:rsidP="00EF585E">
      <w:pPr>
        <w:widowControl w:val="0"/>
        <w:tabs>
          <w:tab w:val="left" w:pos="8711"/>
        </w:tabs>
        <w:autoSpaceDE w:val="0"/>
        <w:autoSpaceDN w:val="0"/>
        <w:spacing w:before="240"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55B309E"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66512D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E8F813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7115F60A" w14:textId="77777777" w:rsidTr="00AA2AEB">
        <w:tc>
          <w:tcPr>
            <w:tcW w:w="584" w:type="dxa"/>
            <w:shd w:val="clear" w:color="auto" w:fill="215868"/>
          </w:tcPr>
          <w:p w14:paraId="325DEC8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58480269"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D914A4A"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9DBD20D"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5E2994D0" w14:textId="77777777" w:rsidTr="00AA2AEB">
        <w:tc>
          <w:tcPr>
            <w:tcW w:w="584" w:type="dxa"/>
            <w:shd w:val="clear" w:color="auto" w:fill="B8CCE4"/>
          </w:tcPr>
          <w:p w14:paraId="728CDC1C"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5</w:t>
            </w:r>
          </w:p>
        </w:tc>
        <w:tc>
          <w:tcPr>
            <w:tcW w:w="2385" w:type="dxa"/>
            <w:shd w:val="clear" w:color="auto" w:fill="B8CCE4"/>
          </w:tcPr>
          <w:p w14:paraId="20E50F6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VAC-IE-COR-2</w:t>
            </w:r>
          </w:p>
        </w:tc>
        <w:tc>
          <w:tcPr>
            <w:tcW w:w="1145" w:type="dxa"/>
            <w:shd w:val="clear" w:color="auto" w:fill="B8CCE4"/>
          </w:tcPr>
          <w:p w14:paraId="0E8C347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PTO</w:t>
            </w:r>
          </w:p>
        </w:tc>
        <w:tc>
          <w:tcPr>
            <w:tcW w:w="5520" w:type="dxa"/>
            <w:shd w:val="clear" w:color="auto" w:fill="B8CCE4"/>
          </w:tcPr>
          <w:p w14:paraId="33C66BFD"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INSTALACIÓN ELÉCTRICA (PUNTO TOMACORRIENTE SIMPLE)</w:t>
            </w:r>
          </w:p>
        </w:tc>
      </w:tr>
    </w:tbl>
    <w:p w14:paraId="7C3EC979"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0FC425F7"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72F123B5"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27F3D2B0"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4FE66E3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la Instalación eléctrica (punto de tomacorriente simple), dispuesta de acuerdo </w:t>
      </w:r>
      <w:r w:rsidRPr="00195580">
        <w:rPr>
          <w:rFonts w:ascii="Verdana" w:eastAsia="Verdana" w:hAnsi="Verdana" w:cs="Tahoma"/>
          <w:color w:val="000000"/>
          <w:sz w:val="16"/>
          <w:szCs w:val="16"/>
        </w:rPr>
        <w:t>los planos constructivos y/o instrucciones del Inspector de proyecto</w:t>
      </w:r>
      <w:r w:rsidRPr="00195580">
        <w:rPr>
          <w:rFonts w:ascii="Verdana" w:eastAsia="Verdana" w:hAnsi="Verdana" w:cs="Tahoma"/>
          <w:sz w:val="16"/>
          <w:szCs w:val="16"/>
        </w:rPr>
        <w:t>.</w:t>
      </w:r>
    </w:p>
    <w:p w14:paraId="561E6036" w14:textId="77777777" w:rsidR="00EF585E" w:rsidRPr="00195580" w:rsidRDefault="00EF585E" w:rsidP="00EF585E">
      <w:pPr>
        <w:widowControl w:val="0"/>
        <w:tabs>
          <w:tab w:val="left" w:pos="8711"/>
        </w:tabs>
        <w:autoSpaceDE w:val="0"/>
        <w:autoSpaceDN w:val="0"/>
        <w:jc w:val="both"/>
        <w:rPr>
          <w:rFonts w:ascii="Verdana" w:eastAsia="Verdana" w:hAnsi="Verdana" w:cs="Tahoma"/>
          <w:b/>
          <w:sz w:val="16"/>
          <w:szCs w:val="16"/>
        </w:rPr>
      </w:pPr>
    </w:p>
    <w:p w14:paraId="665DCE9B"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37CC0C17"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29F8AAE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C0D32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7726A3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5B60DBE0"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p>
    <w:p w14:paraId="2DE006CE"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0671CBEE"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56A91AB0"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3071B8BE" w14:textId="77777777" w:rsidR="00EF585E" w:rsidRPr="00195580" w:rsidRDefault="00EF585E" w:rsidP="00EF585E">
      <w:pPr>
        <w:widowControl w:val="0"/>
        <w:tabs>
          <w:tab w:val="left" w:pos="8711"/>
        </w:tabs>
        <w:autoSpaceDE w:val="0"/>
        <w:autoSpaceDN w:val="0"/>
        <w:rPr>
          <w:rFonts w:ascii="Verdana" w:eastAsia="Verdana" w:hAnsi="Verdana" w:cs="Tahoma"/>
          <w:b/>
          <w:sz w:val="16"/>
          <w:szCs w:val="16"/>
        </w:rPr>
      </w:pPr>
    </w:p>
    <w:p w14:paraId="15C90C9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la instalación eléctrica (punto tomacorriente simple) deberá cumplir con las siguientes directrices referidas a la ejecución:</w:t>
      </w:r>
    </w:p>
    <w:p w14:paraId="5CF4E63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30419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85027F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61B570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1E75967"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35D896D"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166DFF9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empalme, enlace o unión del cableado eléctrico de dos o más cables en una instalación eléctrica </w:t>
      </w:r>
      <w:r w:rsidRPr="00195580">
        <w:rPr>
          <w:rFonts w:ascii="Verdana" w:eastAsia="Verdana" w:hAnsi="Verdana" w:cs="Verdana"/>
          <w:sz w:val="16"/>
          <w:szCs w:val="16"/>
        </w:rPr>
        <w:t>se realizarán únicamente en las cajas dispuestas para este efecto</w:t>
      </w:r>
      <w:r w:rsidRPr="0019558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4F38B18"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5E2BCA8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05300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F0F481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4E71C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46EBE3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w:t>
      </w:r>
      <w:r w:rsidRPr="00195580">
        <w:rPr>
          <w:rFonts w:ascii="Verdana" w:eastAsia="Verdana" w:hAnsi="Verdana" w:cs="Tahoma"/>
          <w:sz w:val="16"/>
          <w:szCs w:val="16"/>
        </w:rPr>
        <w:lastRenderedPageBreak/>
        <w:t>mismos por parte del personal de la Entidad Ejecutora, se exigirá al mismo la reposición de dichos materiales sin recargo por ello.</w:t>
      </w:r>
    </w:p>
    <w:p w14:paraId="7783702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871BEBE"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Verdana"/>
          <w:sz w:val="16"/>
          <w:szCs w:val="16"/>
        </w:rPr>
        <w:t xml:space="preserve">Los tomacorrientes deben instalarse a 0.40 m sobre el nivel del piso terminado, </w:t>
      </w:r>
      <w:r w:rsidRPr="00195580">
        <w:rPr>
          <w:rFonts w:ascii="Verdana" w:eastAsia="Verdana" w:hAnsi="Verdana" w:cs="Tahoma"/>
          <w:sz w:val="16"/>
          <w:szCs w:val="16"/>
        </w:rPr>
        <w:t>y en los lugares indicados en planos y/o instrucciones del Inspector de proyecto.</w:t>
      </w:r>
    </w:p>
    <w:p w14:paraId="0EAF323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225AAB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A120BD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15BF75E"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102D8B99"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3E5113C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770465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946F595" w14:textId="77777777" w:rsidR="00EF585E" w:rsidRPr="00195580" w:rsidRDefault="00EF585E" w:rsidP="00EF585E">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6381223" w14:textId="77777777" w:rsidTr="00AA2AEB">
        <w:tc>
          <w:tcPr>
            <w:tcW w:w="584" w:type="dxa"/>
            <w:shd w:val="clear" w:color="auto" w:fill="17365D"/>
          </w:tcPr>
          <w:p w14:paraId="724832A3" w14:textId="77777777" w:rsidR="00EF585E" w:rsidRPr="00195580" w:rsidRDefault="00EF585E"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17365D"/>
          </w:tcPr>
          <w:p w14:paraId="56CB8B6D"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CÓDIGO</w:t>
            </w:r>
          </w:p>
        </w:tc>
        <w:tc>
          <w:tcPr>
            <w:tcW w:w="1145" w:type="dxa"/>
            <w:shd w:val="clear" w:color="auto" w:fill="17365D"/>
          </w:tcPr>
          <w:p w14:paraId="59B0CA4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17365D"/>
          </w:tcPr>
          <w:p w14:paraId="6E4E203F"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ÍTEM</w:t>
            </w:r>
          </w:p>
        </w:tc>
      </w:tr>
      <w:tr w:rsidR="00EF585E" w:rsidRPr="00195580" w14:paraId="7CAB2B5A" w14:textId="77777777" w:rsidTr="00AA2AEB">
        <w:tc>
          <w:tcPr>
            <w:tcW w:w="584" w:type="dxa"/>
            <w:shd w:val="clear" w:color="auto" w:fill="B8CCE4"/>
          </w:tcPr>
          <w:p w14:paraId="701CAF4A"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6</w:t>
            </w:r>
          </w:p>
        </w:tc>
        <w:tc>
          <w:tcPr>
            <w:tcW w:w="2385" w:type="dxa"/>
            <w:shd w:val="clear" w:color="auto" w:fill="B8CCE4"/>
          </w:tcPr>
          <w:p w14:paraId="177D9D4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VAC-IE-TBD-1</w:t>
            </w:r>
          </w:p>
        </w:tc>
        <w:tc>
          <w:tcPr>
            <w:tcW w:w="1145" w:type="dxa"/>
            <w:shd w:val="clear" w:color="auto" w:fill="B8CCE4"/>
          </w:tcPr>
          <w:p w14:paraId="490755C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39729AD8"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TABLERO DE DISTRIBUCIÓN (3 CIRCUITOS)</w:t>
            </w:r>
          </w:p>
        </w:tc>
      </w:tr>
    </w:tbl>
    <w:p w14:paraId="4DAB288F" w14:textId="77777777" w:rsidR="00EF585E" w:rsidRPr="00195580" w:rsidRDefault="00EF585E" w:rsidP="00EF585E">
      <w:pPr>
        <w:widowControl w:val="0"/>
        <w:autoSpaceDE w:val="0"/>
        <w:autoSpaceDN w:val="0"/>
        <w:spacing w:before="100"/>
        <w:jc w:val="both"/>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3A3FE25F" w14:textId="77777777" w:rsidR="00EF585E" w:rsidRPr="00195580" w:rsidRDefault="00EF585E" w:rsidP="00EF585E">
      <w:pPr>
        <w:widowControl w:val="0"/>
        <w:autoSpaceDE w:val="0"/>
        <w:autoSpaceDN w:val="0"/>
        <w:spacing w:before="10"/>
        <w:jc w:val="both"/>
        <w:rPr>
          <w:rFonts w:ascii="Verdana" w:eastAsia="Verdana" w:hAnsi="Verdana" w:cs="Verdana"/>
          <w:b/>
          <w:sz w:val="16"/>
          <w:szCs w:val="16"/>
        </w:rPr>
      </w:pPr>
    </w:p>
    <w:p w14:paraId="3FDC29FB" w14:textId="77777777" w:rsidR="00EF585E" w:rsidRPr="00195580" w:rsidRDefault="00EF585E" w:rsidP="00EF585E">
      <w:pPr>
        <w:widowControl w:val="0"/>
        <w:autoSpaceDE w:val="0"/>
        <w:autoSpaceDN w:val="0"/>
        <w:ind w:right="145"/>
        <w:jc w:val="both"/>
        <w:rPr>
          <w:rFonts w:ascii="Verdana" w:eastAsia="Verdana" w:hAnsi="Verdana" w:cs="Verdana"/>
          <w:sz w:val="16"/>
          <w:szCs w:val="16"/>
        </w:rPr>
      </w:pPr>
      <w:r w:rsidRPr="00195580">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C43695B" w14:textId="77777777" w:rsidR="00EF585E" w:rsidRPr="00195580" w:rsidRDefault="00EF585E" w:rsidP="00EF585E">
      <w:pPr>
        <w:widowControl w:val="0"/>
        <w:autoSpaceDE w:val="0"/>
        <w:autoSpaceDN w:val="0"/>
        <w:spacing w:before="197"/>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412DCCD5" w14:textId="77777777" w:rsidR="00EF585E" w:rsidRPr="00195580" w:rsidRDefault="00EF585E" w:rsidP="00EF585E">
      <w:pPr>
        <w:widowControl w:val="0"/>
        <w:autoSpaceDE w:val="0"/>
        <w:autoSpaceDN w:val="0"/>
        <w:spacing w:before="11"/>
        <w:jc w:val="both"/>
        <w:rPr>
          <w:rFonts w:ascii="Verdana" w:eastAsia="Verdana" w:hAnsi="Verdana" w:cs="Verdana"/>
          <w:b/>
          <w:sz w:val="16"/>
          <w:szCs w:val="16"/>
        </w:rPr>
      </w:pPr>
    </w:p>
    <w:p w14:paraId="1517DC20"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647BCF"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5CEE994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87B13E8" w14:textId="77777777" w:rsidR="00EF585E" w:rsidRPr="00195580" w:rsidRDefault="00EF585E" w:rsidP="00EF585E">
      <w:pPr>
        <w:widowControl w:val="0"/>
        <w:tabs>
          <w:tab w:val="left" w:pos="8711"/>
        </w:tabs>
        <w:autoSpaceDE w:val="0"/>
        <w:autoSpaceDN w:val="0"/>
        <w:jc w:val="both"/>
        <w:rPr>
          <w:rFonts w:ascii="Verdana" w:eastAsia="Verdana" w:hAnsi="Verdana" w:cs="Verdana"/>
          <w:sz w:val="16"/>
          <w:szCs w:val="16"/>
        </w:rPr>
      </w:pPr>
    </w:p>
    <w:p w14:paraId="34B78053" w14:textId="77777777" w:rsidR="00EF585E" w:rsidRPr="00195580" w:rsidRDefault="00EF585E" w:rsidP="00EF585E">
      <w:pPr>
        <w:widowControl w:val="0"/>
        <w:tabs>
          <w:tab w:val="left" w:pos="0"/>
        </w:tabs>
        <w:autoSpaceDE w:val="0"/>
        <w:autoSpaceDN w:val="0"/>
        <w:adjustRightInd w:val="0"/>
        <w:jc w:val="both"/>
        <w:rPr>
          <w:rFonts w:ascii="Verdana" w:eastAsia="Verdana" w:hAnsi="Verdana" w:cs="Calibri"/>
          <w:b/>
          <w:bCs/>
          <w:sz w:val="16"/>
          <w:szCs w:val="16"/>
        </w:rPr>
      </w:pPr>
    </w:p>
    <w:p w14:paraId="7EC2D035" w14:textId="77777777" w:rsidR="00EF585E" w:rsidRPr="00195580" w:rsidRDefault="00EF585E" w:rsidP="00EF585E">
      <w:pPr>
        <w:widowControl w:val="0"/>
        <w:autoSpaceDE w:val="0"/>
        <w:autoSpaceDN w:val="0"/>
        <w:ind w:left="390"/>
        <w:jc w:val="both"/>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12BA7C37" w14:textId="77777777" w:rsidR="00EF585E" w:rsidRPr="00195580" w:rsidRDefault="00EF585E" w:rsidP="00EF585E">
      <w:pPr>
        <w:widowControl w:val="0"/>
        <w:tabs>
          <w:tab w:val="left" w:pos="8711"/>
        </w:tabs>
        <w:autoSpaceDE w:val="0"/>
        <w:autoSpaceDN w:val="0"/>
        <w:spacing w:before="24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3C004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3E47E4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FCCA69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091F7EA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84B261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1601DEA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C7AEB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787957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77D423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B62A90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2FB31F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9B94C1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existiere discrepancia entre planos y especificaciones, se deberá presentar la solución a la </w:t>
      </w:r>
      <w:r w:rsidRPr="00195580">
        <w:rPr>
          <w:rFonts w:ascii="Verdana" w:eastAsia="Verdana" w:hAnsi="Verdana" w:cs="Tahoma"/>
          <w:sz w:val="16"/>
          <w:szCs w:val="16"/>
        </w:rPr>
        <w:lastRenderedPageBreak/>
        <w:t>Inspectoría, para obtener la aprobación de la misma.</w:t>
      </w:r>
    </w:p>
    <w:p w14:paraId="64A9DDE2"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3B20FC6"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114159E" w14:textId="77777777" w:rsidR="00EF585E" w:rsidRPr="00195580" w:rsidRDefault="00EF585E" w:rsidP="00EF585E">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3A8E1D73"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790C9074"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20E9D8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5BD8FAB" w14:textId="77777777" w:rsidR="00EF585E" w:rsidRPr="00195580" w:rsidRDefault="00EF585E" w:rsidP="00EF585E">
      <w:pPr>
        <w:widowControl w:val="0"/>
        <w:autoSpaceDE w:val="0"/>
        <w:autoSpaceDN w:val="0"/>
        <w:spacing w:before="7"/>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2E60622D" w14:textId="77777777" w:rsidTr="00AA2AEB">
        <w:tc>
          <w:tcPr>
            <w:tcW w:w="584" w:type="dxa"/>
            <w:shd w:val="clear" w:color="auto" w:fill="215868"/>
          </w:tcPr>
          <w:p w14:paraId="443D6E4F"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3BDA8B7"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1DFE2A0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AA0300E"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2B54F95A" w14:textId="77777777" w:rsidTr="00AA2AEB">
        <w:tc>
          <w:tcPr>
            <w:tcW w:w="584" w:type="dxa"/>
            <w:shd w:val="clear" w:color="auto" w:fill="B8CCE4"/>
          </w:tcPr>
          <w:p w14:paraId="42A33110"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7</w:t>
            </w:r>
          </w:p>
        </w:tc>
        <w:tc>
          <w:tcPr>
            <w:tcW w:w="2385" w:type="dxa"/>
            <w:shd w:val="clear" w:color="auto" w:fill="B8CCE4"/>
          </w:tcPr>
          <w:p w14:paraId="099E0F0E"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VAC-IS-CAI-5</w:t>
            </w:r>
          </w:p>
        </w:tc>
        <w:tc>
          <w:tcPr>
            <w:tcW w:w="1145" w:type="dxa"/>
            <w:shd w:val="clear" w:color="auto" w:fill="B8CCE4"/>
          </w:tcPr>
          <w:p w14:paraId="0FB4303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PZA</w:t>
            </w:r>
          </w:p>
        </w:tc>
        <w:tc>
          <w:tcPr>
            <w:tcW w:w="5520" w:type="dxa"/>
            <w:shd w:val="clear" w:color="auto" w:fill="B8CCE4"/>
          </w:tcPr>
          <w:p w14:paraId="0EAA0380"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bCs/>
                <w:sz w:val="16"/>
                <w:szCs w:val="16"/>
              </w:rPr>
              <w:t>CÁMARA DE INSPECCIÓN DE LADRILLO GAMBOTE (24X12X6) (0,60X0,60)</w:t>
            </w:r>
          </w:p>
        </w:tc>
      </w:tr>
    </w:tbl>
    <w:p w14:paraId="75EEBFD8"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p>
    <w:p w14:paraId="6342AC9D"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0FE4F9A6"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p>
    <w:p w14:paraId="5E4A1D62"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la provisión, instalación y construcción de cámara de inspección de ladrillo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 incluyendo sus tapas de hormigón armado, de acuerdo a planos constructivos, y/o instrucción del Inspector de proyecto.</w:t>
      </w:r>
    </w:p>
    <w:p w14:paraId="5C562EC3"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714CD9D6"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2C4DCF4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0154C87"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25B54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DA9382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7FDBAFDD"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9F6BBF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7996480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 </w:t>
      </w:r>
    </w:p>
    <w:p w14:paraId="1556F996"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44B1A178" w14:textId="77777777" w:rsidR="00EF585E" w:rsidRPr="00195580" w:rsidRDefault="00EF585E" w:rsidP="00EF585E">
      <w:pPr>
        <w:widowControl w:val="0"/>
        <w:tabs>
          <w:tab w:val="left" w:pos="560"/>
        </w:tabs>
        <w:autoSpaceDE w:val="0"/>
        <w:autoSpaceDN w:val="0"/>
        <w:jc w:val="both"/>
        <w:rPr>
          <w:rFonts w:ascii="Verdana" w:eastAsia="Verdana" w:hAnsi="Verdana" w:cs="Tahoma"/>
          <w:b/>
          <w:sz w:val="16"/>
          <w:szCs w:val="16"/>
        </w:rPr>
      </w:pPr>
    </w:p>
    <w:p w14:paraId="6D8C585A"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3C2653C8" w14:textId="77777777" w:rsidR="00EF585E" w:rsidRPr="00195580" w:rsidRDefault="00EF585E" w:rsidP="00EF585E">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95580">
        <w:rPr>
          <w:rFonts w:ascii="Verdana" w:eastAsia="Verdana" w:hAnsi="Verdana" w:cs="Tahoma"/>
          <w:color w:val="000000"/>
          <w:sz w:val="16"/>
          <w:szCs w:val="16"/>
          <w:shd w:val="clear" w:color="auto" w:fill="FFFFFF"/>
        </w:rPr>
        <w:cr/>
      </w:r>
    </w:p>
    <w:p w14:paraId="2568E677"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445E2FA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195580">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w:t>
      </w:r>
    </w:p>
    <w:p w14:paraId="6C57245C"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661ABF93"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Cuando los planos no establezcan otra cosa, el mortero de cemento para la mampostería de ladrillo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 xml:space="preserve"> la dosificación será en proporción 1:4. Los ladrillos serán del tipo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 xml:space="preserve"> de primera calidad. </w:t>
      </w:r>
    </w:p>
    <w:p w14:paraId="2B3468CF"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14A59116"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2EBBC233"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415E3C2"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06CF836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61F034D2"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7273D8B"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El relleno de tierra alrededor de las cámaras deberá ser ejecutado con material aprobado por el Inspector de proyecto por capas de 20 cm, apisonadas adecuadamente con humedad óptima.</w:t>
      </w:r>
    </w:p>
    <w:p w14:paraId="1770F4DC"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una buena ejecución del ítem se realizará pruebas hidráulicas y pruebas de aceptación del sistema.</w:t>
      </w:r>
    </w:p>
    <w:p w14:paraId="636E5CF5"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1BF11652"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0AF2102C"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b/>
          <w:sz w:val="16"/>
          <w:szCs w:val="16"/>
        </w:rPr>
        <w:t>Criterios de Control, Aceptación y Rechazo</w:t>
      </w:r>
    </w:p>
    <w:p w14:paraId="03632D4C"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0ECD70C3"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7A6BAC7F"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26B63C31" w14:textId="77777777" w:rsidTr="00AA2AEB">
        <w:trPr>
          <w:trHeight w:val="497"/>
        </w:trPr>
        <w:tc>
          <w:tcPr>
            <w:tcW w:w="584" w:type="dxa"/>
            <w:shd w:val="clear" w:color="auto" w:fill="215868"/>
          </w:tcPr>
          <w:p w14:paraId="0FC5852B"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27926E02"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3792FCB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CF60F5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334C2FFC" w14:textId="77777777" w:rsidTr="00AA2AEB">
        <w:tc>
          <w:tcPr>
            <w:tcW w:w="584" w:type="dxa"/>
            <w:shd w:val="clear" w:color="auto" w:fill="B8CCE4"/>
          </w:tcPr>
          <w:p w14:paraId="382FEC42"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8</w:t>
            </w:r>
          </w:p>
        </w:tc>
        <w:tc>
          <w:tcPr>
            <w:tcW w:w="2385" w:type="dxa"/>
            <w:shd w:val="clear" w:color="auto" w:fill="B8CCE4"/>
          </w:tcPr>
          <w:p w14:paraId="21876C4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VAC-IS-CAS-2</w:t>
            </w:r>
          </w:p>
        </w:tc>
        <w:tc>
          <w:tcPr>
            <w:tcW w:w="1145" w:type="dxa"/>
            <w:shd w:val="clear" w:color="auto" w:fill="B8CCE4"/>
          </w:tcPr>
          <w:p w14:paraId="6350D001"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2E48A0C3"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CÁMARA SÉPTICA DE HORMIGÓN CICLÓPEO (1,10X2,00)</w:t>
            </w:r>
          </w:p>
        </w:tc>
      </w:tr>
    </w:tbl>
    <w:p w14:paraId="0CD9938B"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b/>
          <w:sz w:val="16"/>
          <w:szCs w:val="16"/>
        </w:rPr>
      </w:pPr>
      <w:r w:rsidRPr="00195580">
        <w:rPr>
          <w:rFonts w:ascii="Verdana" w:eastAsia="Verdana" w:hAnsi="Verdana" w:cs="Tahoma"/>
          <w:b/>
          <w:sz w:val="16"/>
          <w:szCs w:val="16"/>
        </w:rPr>
        <w:t>DESCRIPCIÓN. -</w:t>
      </w:r>
    </w:p>
    <w:p w14:paraId="11FDE96E"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4F0E1B3"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380F6778"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42013F7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4EC55AD"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p>
    <w:p w14:paraId="399FB673"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F272322"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B7BA285"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3116B9FC" w14:textId="77777777" w:rsidR="00EF585E" w:rsidRPr="00195580" w:rsidRDefault="00EF585E" w:rsidP="00EF585E">
      <w:pPr>
        <w:widowControl w:val="0"/>
        <w:autoSpaceDE w:val="0"/>
        <w:autoSpaceDN w:val="0"/>
        <w:spacing w:before="12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4FE9C114" w14:textId="77777777" w:rsidR="00EF585E" w:rsidRPr="00195580" w:rsidRDefault="00EF585E" w:rsidP="00EF585E">
      <w:pPr>
        <w:widowControl w:val="0"/>
        <w:autoSpaceDE w:val="0"/>
        <w:autoSpaceDN w:val="0"/>
        <w:spacing w:before="12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5A0EF83" w14:textId="77777777" w:rsidR="00EF585E" w:rsidRPr="00195580" w:rsidRDefault="00EF585E" w:rsidP="00EF585E">
      <w:pPr>
        <w:widowControl w:val="0"/>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1A1146DD"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color w:val="000000"/>
          <w:sz w:val="16"/>
          <w:szCs w:val="16"/>
          <w:shd w:val="clear" w:color="auto" w:fill="FFFFFF"/>
        </w:rPr>
        <w:t>Previa verificación del nivel de la excavación y el asentamiento del terreno, se realizará la c</w:t>
      </w:r>
      <w:r w:rsidRPr="00195580">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23D850B2" w14:textId="77777777" w:rsidR="00EF585E" w:rsidRPr="00195580" w:rsidRDefault="00EF585E" w:rsidP="00EF585E">
      <w:pPr>
        <w:widowControl w:val="0"/>
        <w:tabs>
          <w:tab w:val="left" w:pos="560"/>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C9C9049" w14:textId="77777777" w:rsidR="00EF585E" w:rsidRPr="00195580" w:rsidRDefault="00EF585E" w:rsidP="00EF585E">
      <w:pPr>
        <w:widowControl w:val="0"/>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195580">
        <w:rPr>
          <w:rFonts w:ascii="Verdana" w:eastAsia="Verdana" w:hAnsi="Verdana" w:cs="Tahoma"/>
          <w:sz w:val="16"/>
          <w:szCs w:val="16"/>
        </w:rPr>
        <w:t>desplazadora</w:t>
      </w:r>
      <w:proofErr w:type="spellEnd"/>
      <w:r w:rsidRPr="00195580">
        <w:rPr>
          <w:rFonts w:ascii="Verdana" w:eastAsia="Verdana" w:hAnsi="Verdana" w:cs="Tahoma"/>
          <w:sz w:val="16"/>
          <w:szCs w:val="16"/>
        </w:rPr>
        <w:t>.</w:t>
      </w:r>
    </w:p>
    <w:p w14:paraId="5D580F45"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encofrados de las paredes de la cámara séptica podrán ser de madera, metálicos u otro material lo suficientemente rígido, estanco y estable.</w:t>
      </w:r>
    </w:p>
    <w:p w14:paraId="164EA03D"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6165F34A"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1F334164"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encofrados deberán ser estancos a fin de evitar el empobrecimiento del hormigón por escurrimiento del agua.</w:t>
      </w:r>
    </w:p>
    <w:p w14:paraId="0C605533" w14:textId="77777777" w:rsidR="00EF585E" w:rsidRPr="00195580" w:rsidRDefault="00EF585E" w:rsidP="00EF585E">
      <w:pPr>
        <w:widowControl w:val="0"/>
        <w:autoSpaceDE w:val="0"/>
        <w:autoSpaceDN w:val="0"/>
        <w:spacing w:before="12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Una vez encofrado las paredes laterales de la cámara, se procederá como sigue:</w:t>
      </w:r>
    </w:p>
    <w:p w14:paraId="66B13E05" w14:textId="77777777" w:rsidR="00EF585E" w:rsidRPr="00195580" w:rsidRDefault="00EF585E" w:rsidP="00EF585E">
      <w:pPr>
        <w:widowControl w:val="0"/>
        <w:tabs>
          <w:tab w:val="left" w:pos="560"/>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lastRenderedPageBreak/>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8A5445F" w14:textId="77777777" w:rsidR="00EF585E" w:rsidRPr="00195580" w:rsidRDefault="00EF585E" w:rsidP="00EF585E">
      <w:pPr>
        <w:widowControl w:val="0"/>
        <w:tabs>
          <w:tab w:val="left" w:pos="560"/>
        </w:tabs>
        <w:autoSpaceDE w:val="0"/>
        <w:autoSpaceDN w:val="0"/>
        <w:spacing w:before="120"/>
        <w:jc w:val="both"/>
        <w:rPr>
          <w:rFonts w:ascii="Verdana" w:eastAsia="Verdana" w:hAnsi="Verdana" w:cs="Verdana"/>
          <w:color w:val="000000"/>
          <w:sz w:val="16"/>
          <w:szCs w:val="16"/>
        </w:rPr>
      </w:pPr>
      <w:r w:rsidRPr="00195580">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3CC256" w14:textId="77777777" w:rsidR="00EF585E" w:rsidRPr="00195580" w:rsidRDefault="00EF585E" w:rsidP="00EF585E">
      <w:pPr>
        <w:widowControl w:val="0"/>
        <w:tabs>
          <w:tab w:val="left" w:pos="560"/>
        </w:tabs>
        <w:autoSpaceDE w:val="0"/>
        <w:autoSpaceDN w:val="0"/>
        <w:spacing w:before="120"/>
        <w:rPr>
          <w:rFonts w:ascii="Verdana" w:eastAsia="Verdana" w:hAnsi="Verdana" w:cs="Verdana"/>
          <w:sz w:val="16"/>
          <w:szCs w:val="16"/>
        </w:rPr>
      </w:pPr>
      <w:r w:rsidRPr="00195580">
        <w:rPr>
          <w:rFonts w:ascii="Verdana" w:eastAsia="Verdana" w:hAnsi="Verdana" w:cs="Verdana"/>
          <w:sz w:val="16"/>
          <w:szCs w:val="16"/>
        </w:rPr>
        <w:t>La ejecución se continuará por capas, y siguiendo el mismo procedimiento indicado antes para lograr una efectiva unión vertical y horizontal.</w:t>
      </w:r>
    </w:p>
    <w:p w14:paraId="30F81E35" w14:textId="77777777" w:rsidR="00EF585E" w:rsidRPr="00195580" w:rsidRDefault="00EF585E" w:rsidP="00EF585E">
      <w:pPr>
        <w:widowControl w:val="0"/>
        <w:tabs>
          <w:tab w:val="left" w:pos="560"/>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39AB9D3D"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7BBF9AA" w14:textId="77777777" w:rsidR="00EF585E" w:rsidRPr="00195580" w:rsidRDefault="00EF585E" w:rsidP="00EF585E">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5165B3B1"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45AB6B56"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C419A82" w14:textId="77777777" w:rsidR="00EF585E" w:rsidRPr="00195580" w:rsidRDefault="00EF585E" w:rsidP="00EF585E">
      <w:pPr>
        <w:widowControl w:val="0"/>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5BD14604" w14:textId="77777777" w:rsidR="00EF585E" w:rsidRPr="00195580" w:rsidRDefault="00EF585E" w:rsidP="00EF585E">
      <w:pPr>
        <w:widowControl w:val="0"/>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677EAA9"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41721BC1"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519F8418" w14:textId="77777777" w:rsidR="00EF585E" w:rsidRPr="00195580" w:rsidRDefault="00EF585E" w:rsidP="00EF585E">
      <w:pPr>
        <w:widowControl w:val="0"/>
        <w:tabs>
          <w:tab w:val="left" w:pos="560"/>
        </w:tabs>
        <w:autoSpaceDE w:val="0"/>
        <w:autoSpaceDN w:val="0"/>
        <w:spacing w:before="120"/>
        <w:jc w:val="both"/>
        <w:rPr>
          <w:rFonts w:ascii="Verdana" w:eastAsia="Verdana" w:hAnsi="Verdana" w:cs="Verdana"/>
          <w:color w:val="000000"/>
          <w:sz w:val="16"/>
          <w:szCs w:val="16"/>
        </w:rPr>
      </w:pPr>
      <w:r w:rsidRPr="00195580">
        <w:rPr>
          <w:rFonts w:ascii="Verdana" w:eastAsia="Verdana" w:hAnsi="Verdana" w:cs="Verdana"/>
          <w:color w:val="000000"/>
          <w:sz w:val="16"/>
          <w:szCs w:val="16"/>
        </w:rPr>
        <w:t>Las cantidades mínimas de cemento para las diferentes clases de hormigón serán las siguientes:</w:t>
      </w:r>
    </w:p>
    <w:p w14:paraId="6F9B6369" w14:textId="77777777" w:rsidR="00EF585E" w:rsidRPr="00195580" w:rsidRDefault="00EF585E" w:rsidP="00EF585E">
      <w:pPr>
        <w:widowControl w:val="0"/>
        <w:tabs>
          <w:tab w:val="left" w:pos="560"/>
        </w:tabs>
        <w:autoSpaceDE w:val="0"/>
        <w:autoSpaceDN w:val="0"/>
        <w:spacing w:before="12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F585E" w:rsidRPr="00195580" w14:paraId="1DADCBE1" w14:textId="77777777" w:rsidTr="00AA2AEB">
        <w:trPr>
          <w:trHeight w:val="283"/>
          <w:jc w:val="center"/>
        </w:trPr>
        <w:tc>
          <w:tcPr>
            <w:tcW w:w="2122" w:type="dxa"/>
            <w:shd w:val="clear" w:color="auto" w:fill="244061"/>
            <w:vAlign w:val="center"/>
          </w:tcPr>
          <w:p w14:paraId="3741930E"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b/>
                <w:bCs/>
                <w:color w:val="FFFFFF"/>
                <w:sz w:val="16"/>
                <w:szCs w:val="16"/>
              </w:rPr>
            </w:pPr>
            <w:r w:rsidRPr="00195580">
              <w:rPr>
                <w:rFonts w:ascii="Verdana" w:eastAsia="Verdana" w:hAnsi="Verdana" w:cs="Verdana"/>
                <w:b/>
                <w:bCs/>
                <w:color w:val="FFFFFF"/>
                <w:sz w:val="16"/>
                <w:szCs w:val="16"/>
              </w:rPr>
              <w:t>DOSIFICACIÓN</w:t>
            </w:r>
          </w:p>
        </w:tc>
        <w:tc>
          <w:tcPr>
            <w:tcW w:w="4677" w:type="dxa"/>
            <w:shd w:val="clear" w:color="auto" w:fill="244061"/>
            <w:vAlign w:val="center"/>
          </w:tcPr>
          <w:p w14:paraId="69B346BE" w14:textId="77777777" w:rsidR="00EF585E" w:rsidRPr="00195580" w:rsidRDefault="00EF585E" w:rsidP="00AA2AEB">
            <w:pPr>
              <w:widowControl w:val="0"/>
              <w:tabs>
                <w:tab w:val="left" w:pos="560"/>
              </w:tabs>
              <w:autoSpaceDE w:val="0"/>
              <w:autoSpaceDN w:val="0"/>
              <w:spacing w:before="120"/>
              <w:rPr>
                <w:rFonts w:ascii="Verdana" w:eastAsia="Verdana" w:hAnsi="Verdana" w:cs="Verdana"/>
                <w:b/>
                <w:bCs/>
                <w:color w:val="FFFFFF"/>
                <w:sz w:val="16"/>
                <w:szCs w:val="16"/>
              </w:rPr>
            </w:pPr>
            <w:r w:rsidRPr="00195580">
              <w:rPr>
                <w:rFonts w:ascii="Verdana" w:eastAsia="Verdana" w:hAnsi="Verdana" w:cs="Verdana"/>
                <w:b/>
                <w:bCs/>
                <w:color w:val="FFFFFF"/>
                <w:sz w:val="16"/>
                <w:szCs w:val="16"/>
              </w:rPr>
              <w:t>CANTIDAD MÍNIMA DE CEMENTO Kg/m3</w:t>
            </w:r>
          </w:p>
        </w:tc>
      </w:tr>
      <w:tr w:rsidR="00EF585E" w:rsidRPr="00195580" w14:paraId="6037B5B9" w14:textId="77777777" w:rsidTr="00AA2AEB">
        <w:trPr>
          <w:trHeight w:val="283"/>
          <w:jc w:val="center"/>
        </w:trPr>
        <w:tc>
          <w:tcPr>
            <w:tcW w:w="2122" w:type="dxa"/>
            <w:shd w:val="clear" w:color="auto" w:fill="auto"/>
            <w:vAlign w:val="center"/>
          </w:tcPr>
          <w:p w14:paraId="2F733CF3"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1:2:3</w:t>
            </w:r>
          </w:p>
        </w:tc>
        <w:tc>
          <w:tcPr>
            <w:tcW w:w="4677" w:type="dxa"/>
            <w:shd w:val="clear" w:color="auto" w:fill="auto"/>
            <w:vAlign w:val="center"/>
          </w:tcPr>
          <w:p w14:paraId="72F5F151"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350</w:t>
            </w:r>
          </w:p>
        </w:tc>
      </w:tr>
      <w:tr w:rsidR="00EF585E" w:rsidRPr="00195580" w14:paraId="28802E6D" w14:textId="77777777" w:rsidTr="00AA2AEB">
        <w:trPr>
          <w:trHeight w:val="283"/>
          <w:jc w:val="center"/>
        </w:trPr>
        <w:tc>
          <w:tcPr>
            <w:tcW w:w="2122" w:type="dxa"/>
            <w:shd w:val="clear" w:color="auto" w:fill="auto"/>
            <w:vAlign w:val="center"/>
          </w:tcPr>
          <w:p w14:paraId="54435971"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1:2:4</w:t>
            </w:r>
          </w:p>
        </w:tc>
        <w:tc>
          <w:tcPr>
            <w:tcW w:w="4677" w:type="dxa"/>
            <w:shd w:val="clear" w:color="auto" w:fill="auto"/>
            <w:vAlign w:val="center"/>
          </w:tcPr>
          <w:p w14:paraId="36CB18B8"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300</w:t>
            </w:r>
          </w:p>
        </w:tc>
      </w:tr>
      <w:tr w:rsidR="00EF585E" w:rsidRPr="00195580" w14:paraId="5A546560" w14:textId="77777777" w:rsidTr="00AA2AEB">
        <w:trPr>
          <w:trHeight w:val="283"/>
          <w:jc w:val="center"/>
        </w:trPr>
        <w:tc>
          <w:tcPr>
            <w:tcW w:w="2122" w:type="dxa"/>
            <w:shd w:val="clear" w:color="auto" w:fill="auto"/>
            <w:vAlign w:val="center"/>
          </w:tcPr>
          <w:p w14:paraId="5881CE6F"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1:3:4</w:t>
            </w:r>
          </w:p>
        </w:tc>
        <w:tc>
          <w:tcPr>
            <w:tcW w:w="4677" w:type="dxa"/>
            <w:shd w:val="clear" w:color="auto" w:fill="auto"/>
            <w:vAlign w:val="center"/>
          </w:tcPr>
          <w:p w14:paraId="06D95311"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265</w:t>
            </w:r>
          </w:p>
        </w:tc>
      </w:tr>
      <w:tr w:rsidR="00EF585E" w:rsidRPr="00195580" w14:paraId="4199616A" w14:textId="77777777" w:rsidTr="00AA2AEB">
        <w:trPr>
          <w:trHeight w:val="283"/>
          <w:jc w:val="center"/>
        </w:trPr>
        <w:tc>
          <w:tcPr>
            <w:tcW w:w="2122" w:type="dxa"/>
            <w:shd w:val="clear" w:color="auto" w:fill="auto"/>
            <w:vAlign w:val="center"/>
          </w:tcPr>
          <w:p w14:paraId="72C20889"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1:3:5</w:t>
            </w:r>
          </w:p>
        </w:tc>
        <w:tc>
          <w:tcPr>
            <w:tcW w:w="4677" w:type="dxa"/>
            <w:shd w:val="clear" w:color="auto" w:fill="auto"/>
            <w:vAlign w:val="center"/>
          </w:tcPr>
          <w:p w14:paraId="18CE68DB" w14:textId="77777777" w:rsidR="00EF585E" w:rsidRPr="00195580" w:rsidRDefault="00EF585E"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235</w:t>
            </w:r>
          </w:p>
        </w:tc>
      </w:tr>
    </w:tbl>
    <w:p w14:paraId="343B00C4" w14:textId="77777777" w:rsidR="00EF585E" w:rsidRPr="00195580" w:rsidRDefault="00EF585E" w:rsidP="00EF585E">
      <w:pPr>
        <w:widowControl w:val="0"/>
        <w:autoSpaceDE w:val="0"/>
        <w:autoSpaceDN w:val="0"/>
        <w:spacing w:before="120" w:after="120"/>
        <w:jc w:val="both"/>
        <w:rPr>
          <w:rFonts w:ascii="Verdana" w:eastAsia="Verdana" w:hAnsi="Verdana" w:cs="Tahoma"/>
          <w:sz w:val="16"/>
          <w:szCs w:val="16"/>
        </w:rPr>
      </w:pPr>
      <w:r w:rsidRPr="00195580">
        <w:rPr>
          <w:rFonts w:ascii="Verdana" w:eastAsia="Verdana" w:hAnsi="Verdana" w:cs="Tahoma"/>
          <w:b/>
          <w:sz w:val="16"/>
          <w:szCs w:val="16"/>
        </w:rPr>
        <w:t>Criterios de Control, Aceptación y Rechazo</w:t>
      </w:r>
    </w:p>
    <w:p w14:paraId="56993033" w14:textId="77777777" w:rsidR="00EF585E" w:rsidRPr="00195580" w:rsidRDefault="00EF585E" w:rsidP="00EF585E">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DDAFBEE" w14:textId="77777777" w:rsidR="00EF585E" w:rsidRPr="00195580" w:rsidRDefault="00EF585E" w:rsidP="00EF585E">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4A48F818" w14:textId="77777777" w:rsidTr="00AA2AEB">
        <w:tc>
          <w:tcPr>
            <w:tcW w:w="584" w:type="dxa"/>
            <w:shd w:val="clear" w:color="auto" w:fill="215868"/>
          </w:tcPr>
          <w:p w14:paraId="64FFA669"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E9FF8E4"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1A1C082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071013B"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7B16A164" w14:textId="77777777" w:rsidTr="00AA2AEB">
        <w:trPr>
          <w:trHeight w:val="370"/>
        </w:trPr>
        <w:tc>
          <w:tcPr>
            <w:tcW w:w="584" w:type="dxa"/>
            <w:shd w:val="clear" w:color="auto" w:fill="B8CCE4"/>
          </w:tcPr>
          <w:p w14:paraId="6C628B61" w14:textId="77777777" w:rsidR="00EF585E" w:rsidRPr="00195580" w:rsidRDefault="00EF585E" w:rsidP="00AA2AEB">
            <w:pPr>
              <w:widowControl w:val="0"/>
              <w:autoSpaceDE w:val="0"/>
              <w:autoSpaceDN w:val="0"/>
              <w:jc w:val="center"/>
              <w:rPr>
                <w:rFonts w:ascii="Verdana" w:eastAsia="Verdana" w:hAnsi="Verdana" w:cs="Verdana"/>
                <w:b/>
                <w:sz w:val="16"/>
                <w:szCs w:val="16"/>
              </w:rPr>
            </w:pPr>
            <w:r>
              <w:rPr>
                <w:rFonts w:ascii="Verdana" w:eastAsia="Verdana" w:hAnsi="Verdana" w:cs="Verdana"/>
                <w:b/>
                <w:sz w:val="16"/>
                <w:szCs w:val="16"/>
              </w:rPr>
              <w:t>49</w:t>
            </w:r>
          </w:p>
        </w:tc>
        <w:tc>
          <w:tcPr>
            <w:tcW w:w="2385" w:type="dxa"/>
            <w:shd w:val="clear" w:color="auto" w:fill="B8CCE4"/>
            <w:vAlign w:val="center"/>
          </w:tcPr>
          <w:p w14:paraId="1B8A0033"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VAC-IS-POA-4</w:t>
            </w:r>
          </w:p>
        </w:tc>
        <w:tc>
          <w:tcPr>
            <w:tcW w:w="1145" w:type="dxa"/>
            <w:shd w:val="clear" w:color="auto" w:fill="B8CCE4"/>
            <w:vAlign w:val="center"/>
          </w:tcPr>
          <w:p w14:paraId="18367707"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vAlign w:val="center"/>
          </w:tcPr>
          <w:p w14:paraId="7C80FA7E"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POZO ABSORBENTE DE MAMPOSTERÍA DE PIEDRA H=2,50</w:t>
            </w:r>
          </w:p>
        </w:tc>
      </w:tr>
    </w:tbl>
    <w:p w14:paraId="2E3A6FA4"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12D9B93A"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45A3A6F5"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3248EA62" w14:textId="77777777" w:rsidR="00EF585E" w:rsidRPr="00195580" w:rsidRDefault="00EF585E" w:rsidP="00EF585E">
      <w:pPr>
        <w:widowControl w:val="0"/>
        <w:autoSpaceDE w:val="0"/>
        <w:autoSpaceDN w:val="0"/>
        <w:jc w:val="both"/>
        <w:rPr>
          <w:rFonts w:ascii="Verdana" w:eastAsia="Verdana" w:hAnsi="Verdana" w:cs="Tahoma"/>
          <w:spacing w:val="-1"/>
          <w:sz w:val="16"/>
          <w:szCs w:val="16"/>
        </w:rPr>
      </w:pPr>
      <w:r w:rsidRPr="00195580">
        <w:rPr>
          <w:rFonts w:ascii="Verdana" w:eastAsia="Verdana" w:hAnsi="Verdana" w:cs="Tahoma"/>
          <w:sz w:val="16"/>
          <w:szCs w:val="16"/>
        </w:rPr>
        <w:t xml:space="preserve">Este ítem comprende la provisión, instalación y construcción del pozo absorbente de mampostería de piedra H=2,50, </w:t>
      </w:r>
      <w:r w:rsidRPr="00195580">
        <w:rPr>
          <w:rFonts w:ascii="Verdana" w:eastAsia="Verdana" w:hAnsi="Verdana" w:cs="Tahoma"/>
          <w:sz w:val="16"/>
          <w:szCs w:val="16"/>
        </w:rPr>
        <w:lastRenderedPageBreak/>
        <w:t>que permiten efectuar la recolección y disposición de las aguas residuales, de acuerdo a planos constructivos</w:t>
      </w:r>
      <w:r w:rsidRPr="00195580">
        <w:rPr>
          <w:rFonts w:ascii="Verdana" w:eastAsia="Verdana" w:hAnsi="Verdana" w:cs="Verdana"/>
          <w:sz w:val="16"/>
          <w:szCs w:val="16"/>
        </w:rPr>
        <w:t xml:space="preserve">, </w:t>
      </w:r>
      <w:r w:rsidRPr="00195580">
        <w:rPr>
          <w:rFonts w:ascii="Verdana" w:eastAsia="Verdana" w:hAnsi="Verdana" w:cs="Tahoma"/>
          <w:spacing w:val="-1"/>
          <w:sz w:val="16"/>
          <w:szCs w:val="16"/>
        </w:rPr>
        <w:t>e instrucciones del Inspector de obra.</w:t>
      </w:r>
    </w:p>
    <w:p w14:paraId="3254823A"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F14AFA1"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07A2950C"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033CB405"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AD2E24E"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740B6EA"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28B5DAB1"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63938E2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EC1E79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5FDEF2EF"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071A9B8F"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22CE8389" w14:textId="77777777" w:rsidR="00EF585E" w:rsidRPr="00195580" w:rsidRDefault="00EF585E" w:rsidP="00EF585E">
      <w:pPr>
        <w:widowControl w:val="0"/>
        <w:autoSpaceDE w:val="0"/>
        <w:autoSpaceDN w:val="0"/>
        <w:jc w:val="both"/>
        <w:rPr>
          <w:rFonts w:ascii="Verdana" w:eastAsia="Verdana" w:hAnsi="Verdana" w:cs="Verdana"/>
          <w:sz w:val="16"/>
          <w:szCs w:val="16"/>
        </w:rPr>
      </w:pPr>
    </w:p>
    <w:p w14:paraId="6798D64A" w14:textId="77777777" w:rsidR="00EF585E" w:rsidRPr="00195580" w:rsidRDefault="00EF585E" w:rsidP="00EF585E">
      <w:pPr>
        <w:widowControl w:val="0"/>
        <w:autoSpaceDE w:val="0"/>
        <w:autoSpaceDN w:val="0"/>
        <w:jc w:val="both"/>
        <w:rPr>
          <w:rFonts w:ascii="Verdana" w:eastAsia="Verdana" w:hAnsi="Verdana" w:cs="Tahoma"/>
          <w:sz w:val="16"/>
          <w:szCs w:val="16"/>
          <w:shd w:val="clear" w:color="auto" w:fill="FFFFFF"/>
        </w:rPr>
      </w:pPr>
      <w:r w:rsidRPr="00195580">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6D61C593" w14:textId="77777777" w:rsidR="00EF585E" w:rsidRPr="00195580" w:rsidRDefault="00EF585E" w:rsidP="00EF585E">
      <w:pPr>
        <w:widowControl w:val="0"/>
        <w:autoSpaceDE w:val="0"/>
        <w:autoSpaceDN w:val="0"/>
        <w:jc w:val="both"/>
        <w:rPr>
          <w:rFonts w:ascii="Verdana" w:eastAsia="Verdana" w:hAnsi="Verdana" w:cs="Verdana"/>
          <w:sz w:val="16"/>
          <w:szCs w:val="16"/>
        </w:rPr>
      </w:pPr>
      <w:r w:rsidRPr="00195580">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95580">
        <w:rPr>
          <w:rFonts w:ascii="Verdana" w:eastAsia="Verdana" w:hAnsi="Verdana" w:cs="Tahoma"/>
          <w:sz w:val="16"/>
          <w:szCs w:val="16"/>
          <w:shd w:val="clear" w:color="auto" w:fill="FFFFFF"/>
        </w:rPr>
        <w:cr/>
      </w:r>
      <w:r w:rsidRPr="0019558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AE5796F"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Previa </w:t>
      </w:r>
      <w:r w:rsidRPr="00195580">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07079DB"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65FF9AED"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una buena ejecución del ítem se realizará pruebas hidráulicas y pruebas de aceptación del sistema.</w:t>
      </w:r>
    </w:p>
    <w:p w14:paraId="19E7642C"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p>
    <w:p w14:paraId="5CFA98F1"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14CA2ECB"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B71E209"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4AF94744"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582FC6EE" w14:textId="77777777" w:rsidR="00EF585E" w:rsidRPr="00195580" w:rsidRDefault="00EF585E" w:rsidP="00EF585E">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BEF8063" w14:textId="77777777" w:rsidR="00EF585E" w:rsidRDefault="00EF585E" w:rsidP="00EF585E">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08B1BE77"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E1D2D54"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060E7C6"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0A8854C"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C0EA3E0"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EF585E" w:rsidRPr="00195580" w14:paraId="351A89EC"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25E498E6" w14:textId="77777777" w:rsidR="00EF585E" w:rsidRPr="00195580" w:rsidRDefault="00EF585E"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5</w:t>
            </w:r>
            <w:r>
              <w:rPr>
                <w:rFonts w:ascii="Verdana" w:eastAsia="Verdana" w:hAnsi="Verdana" w:cs="Verdana"/>
                <w:b/>
                <w:sz w:val="16"/>
                <w:szCs w:val="16"/>
              </w:rPr>
              <w:t>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DCA75D6" w14:textId="77777777" w:rsidR="00EF585E" w:rsidRPr="00195580" w:rsidRDefault="00EF585E" w:rsidP="00AA2AEB">
            <w:pPr>
              <w:widowControl w:val="0"/>
              <w:autoSpaceDE w:val="0"/>
              <w:autoSpaceDN w:val="0"/>
              <w:jc w:val="center"/>
              <w:rPr>
                <w:rFonts w:ascii="Verdana" w:hAnsi="Verdana"/>
                <w:b/>
                <w:bCs/>
                <w:color w:val="212529"/>
                <w:sz w:val="16"/>
                <w:szCs w:val="16"/>
              </w:rPr>
            </w:pPr>
            <w:r w:rsidRPr="00195580">
              <w:rPr>
                <w:rFonts w:ascii="Source Sans Pro" w:eastAsia="Verdana" w:hAnsi="Source Sans Pro" w:cs="Verdana"/>
                <w:color w:val="212529"/>
                <w:sz w:val="16"/>
                <w:szCs w:val="16"/>
              </w:rPr>
              <w:br/>
            </w:r>
            <w:r w:rsidRPr="00195580">
              <w:rPr>
                <w:rFonts w:ascii="Verdana" w:eastAsia="Verdana" w:hAnsi="Verdana" w:cs="Verdana"/>
                <w:b/>
                <w:bCs/>
                <w:color w:val="212529"/>
                <w:sz w:val="16"/>
                <w:szCs w:val="16"/>
              </w:rPr>
              <w:t>VAC-IA-TAN-01</w:t>
            </w:r>
          </w:p>
          <w:p w14:paraId="6B177B1D" w14:textId="77777777" w:rsidR="00EF585E" w:rsidRPr="00195580" w:rsidRDefault="00EF585E" w:rsidP="00AA2AEB">
            <w:pPr>
              <w:widowControl w:val="0"/>
              <w:autoSpaceDE w:val="0"/>
              <w:autoSpaceDN w:val="0"/>
              <w:jc w:val="center"/>
              <w:rPr>
                <w:rFonts w:ascii="Verdana" w:eastAsia="Arial"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EDB08B5"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Tahoma" w:eastAsia="Calibri"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3EA0DA7" w14:textId="77777777" w:rsidR="00EF585E" w:rsidRPr="00195580" w:rsidRDefault="00EF585E"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PROVISIÓN Y COLOCADO DE TANQUE PLÁSTICO DE AGUA DE 450 LITROS C/ACCESORIOS</w:t>
            </w:r>
          </w:p>
        </w:tc>
      </w:tr>
    </w:tbl>
    <w:p w14:paraId="5629FCCC" w14:textId="77777777" w:rsidR="00EF585E" w:rsidRPr="00195580" w:rsidRDefault="00EF585E" w:rsidP="00EF585E">
      <w:pPr>
        <w:widowControl w:val="0"/>
        <w:autoSpaceDE w:val="0"/>
        <w:autoSpaceDN w:val="0"/>
        <w:jc w:val="both"/>
        <w:rPr>
          <w:rFonts w:ascii="Verdana" w:eastAsia="Arial" w:hAnsi="Verdana" w:cs="Arial"/>
          <w:b/>
          <w:sz w:val="16"/>
          <w:szCs w:val="16"/>
        </w:rPr>
      </w:pPr>
    </w:p>
    <w:p w14:paraId="23D404B0"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17C4A0F7" w14:textId="77777777" w:rsidR="00EF585E" w:rsidRPr="00195580" w:rsidRDefault="00EF585E" w:rsidP="00EF585E">
      <w:pPr>
        <w:widowControl w:val="0"/>
        <w:tabs>
          <w:tab w:val="left" w:pos="560"/>
        </w:tabs>
        <w:autoSpaceDE w:val="0"/>
        <w:autoSpaceDN w:val="0"/>
        <w:jc w:val="both"/>
        <w:rPr>
          <w:rFonts w:ascii="Verdana" w:eastAsia="Verdana" w:hAnsi="Verdana" w:cs="Calibri"/>
          <w:color w:val="000000"/>
          <w:sz w:val="16"/>
          <w:szCs w:val="16"/>
        </w:rPr>
      </w:pPr>
    </w:p>
    <w:p w14:paraId="6D5FF314"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95580">
        <w:rPr>
          <w:rFonts w:ascii="Verdana" w:eastAsia="Verdana" w:hAnsi="Verdana" w:cs="Tahoma"/>
          <w:sz w:val="16"/>
          <w:szCs w:val="16"/>
        </w:rPr>
        <w:t>tee</w:t>
      </w:r>
      <w:proofErr w:type="spellEnd"/>
      <w:r w:rsidRPr="00195580">
        <w:rPr>
          <w:rFonts w:ascii="Verdana" w:eastAsia="Verdana" w:hAnsi="Verdana" w:cs="Tahoma"/>
          <w:sz w:val="16"/>
          <w:szCs w:val="16"/>
        </w:rPr>
        <w:t xml:space="preserve"> de 1/2”, 2 codos, teflón) de acuerdo a la ubicación y cantidad establecida en los planos de detalle y/o instrucciones del Inspector de Proyecto.</w:t>
      </w:r>
    </w:p>
    <w:p w14:paraId="14FD2DD2" w14:textId="77777777" w:rsidR="00EF585E" w:rsidRPr="00195580" w:rsidRDefault="00EF585E" w:rsidP="00EF585E">
      <w:pPr>
        <w:widowControl w:val="0"/>
        <w:autoSpaceDE w:val="0"/>
        <w:autoSpaceDN w:val="0"/>
        <w:jc w:val="both"/>
        <w:rPr>
          <w:rFonts w:ascii="Verdana" w:eastAsia="Verdana" w:hAnsi="Verdana" w:cs="Arial"/>
          <w:sz w:val="16"/>
          <w:szCs w:val="16"/>
          <w:highlight w:val="yellow"/>
        </w:rPr>
      </w:pPr>
    </w:p>
    <w:p w14:paraId="4FD385F7"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00C722CF"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28F1D03"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a emplearse deberán ser suministrados de acuerdo al siguiente detalle:</w:t>
      </w:r>
    </w:p>
    <w:p w14:paraId="7758F6AC"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2AFC1028"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04A91F"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Se deberá cumplir con las características detalladas en la tabla de descripción de insumos</w:t>
      </w:r>
    </w:p>
    <w:p w14:paraId="04D8D4E5"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D6C0560" w14:textId="77777777" w:rsidR="00EF585E" w:rsidRPr="00195580" w:rsidRDefault="00EF585E" w:rsidP="00EF585E">
      <w:pPr>
        <w:widowControl w:val="0"/>
        <w:autoSpaceDE w:val="0"/>
        <w:autoSpaceDN w:val="0"/>
        <w:jc w:val="both"/>
        <w:rPr>
          <w:rFonts w:ascii="Verdana" w:eastAsia="Verdana" w:hAnsi="Verdana" w:cs="Tahoma"/>
          <w:sz w:val="16"/>
          <w:szCs w:val="16"/>
        </w:rPr>
      </w:pPr>
    </w:p>
    <w:p w14:paraId="0416DF7D" w14:textId="77777777" w:rsidR="00EF585E" w:rsidRPr="00195580" w:rsidRDefault="00EF585E" w:rsidP="00EF585E">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C8866F1" w14:textId="77777777" w:rsidR="00EF585E" w:rsidRPr="00195580" w:rsidRDefault="00EF585E" w:rsidP="00EF585E">
      <w:pPr>
        <w:widowControl w:val="0"/>
        <w:autoSpaceDE w:val="0"/>
        <w:autoSpaceDN w:val="0"/>
        <w:jc w:val="both"/>
        <w:rPr>
          <w:rFonts w:ascii="Verdana" w:eastAsia="Verdana" w:hAnsi="Verdana" w:cs="Arial"/>
          <w:b/>
          <w:sz w:val="16"/>
          <w:szCs w:val="16"/>
        </w:rPr>
      </w:pPr>
    </w:p>
    <w:p w14:paraId="17E23605" w14:textId="77777777" w:rsidR="00EF585E" w:rsidRPr="00195580" w:rsidRDefault="00EF585E" w:rsidP="00EF585E">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5C3F2B11" w14:textId="77777777" w:rsidR="00EF585E" w:rsidRPr="00195580" w:rsidRDefault="00EF585E" w:rsidP="00EF585E">
      <w:pPr>
        <w:widowControl w:val="0"/>
        <w:autoSpaceDE w:val="0"/>
        <w:autoSpaceDN w:val="0"/>
        <w:jc w:val="both"/>
        <w:rPr>
          <w:rFonts w:ascii="Verdana" w:eastAsia="Verdana" w:hAnsi="Verdana" w:cs="Verdana"/>
          <w:b/>
          <w:sz w:val="16"/>
          <w:szCs w:val="16"/>
        </w:rPr>
      </w:pPr>
    </w:p>
    <w:p w14:paraId="7E640F6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5FB0CA2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C47EFE5"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95580">
        <w:rPr>
          <w:rFonts w:ascii="Verdana" w:eastAsia="Verdana" w:hAnsi="Verdana" w:cs="Verdana"/>
          <w:kern w:val="28"/>
          <w:sz w:val="16"/>
          <w:szCs w:val="16"/>
        </w:rPr>
        <w:t>tee</w:t>
      </w:r>
      <w:proofErr w:type="spellEnd"/>
      <w:r w:rsidRPr="00195580">
        <w:rPr>
          <w:rFonts w:ascii="Verdana" w:eastAsia="Verdana" w:hAnsi="Verdana" w:cs="Verdana"/>
          <w:kern w:val="28"/>
          <w:sz w:val="16"/>
          <w:szCs w:val="16"/>
        </w:rPr>
        <w:t xml:space="preserve"> de 1/2”, 2 codos, teflón.</w:t>
      </w:r>
    </w:p>
    <w:p w14:paraId="0ECAE0BD"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181C5D26"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32E2DE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6DA3F279"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4599F9F4"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3F16D1FE"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6982DAA2" w14:textId="77777777" w:rsidR="00EF585E" w:rsidRPr="00195580" w:rsidRDefault="00EF585E" w:rsidP="00EF585E">
      <w:pPr>
        <w:widowControl w:val="0"/>
        <w:autoSpaceDE w:val="0"/>
        <w:autoSpaceDN w:val="0"/>
        <w:jc w:val="both"/>
        <w:rPr>
          <w:rFonts w:ascii="Verdana" w:eastAsia="Verdana" w:hAnsi="Verdana" w:cs="Verdana"/>
          <w:kern w:val="28"/>
          <w:sz w:val="16"/>
          <w:szCs w:val="16"/>
        </w:rPr>
      </w:pPr>
    </w:p>
    <w:p w14:paraId="5C0A5F21" w14:textId="77777777" w:rsidR="00EF585E" w:rsidRPr="00195580" w:rsidRDefault="00EF585E" w:rsidP="00EF585E">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14F04C82" w14:textId="77777777" w:rsidR="00EF585E" w:rsidRPr="00195580" w:rsidRDefault="00EF585E" w:rsidP="00EF585E">
      <w:pPr>
        <w:widowControl w:val="0"/>
        <w:autoSpaceDE w:val="0"/>
        <w:autoSpaceDN w:val="0"/>
        <w:jc w:val="both"/>
        <w:rPr>
          <w:rFonts w:ascii="Verdana" w:eastAsia="Verdana" w:hAnsi="Verdana" w:cs="Tahoma"/>
          <w:b/>
          <w:sz w:val="16"/>
          <w:szCs w:val="16"/>
        </w:rPr>
      </w:pPr>
    </w:p>
    <w:p w14:paraId="61B3D0B2" w14:textId="77777777" w:rsidR="00EF585E" w:rsidRPr="00195580" w:rsidRDefault="00EF585E" w:rsidP="00EF585E">
      <w:pPr>
        <w:widowControl w:val="0"/>
        <w:tabs>
          <w:tab w:val="left" w:pos="560"/>
        </w:tabs>
        <w:autoSpaceDE w:val="0"/>
        <w:autoSpaceDN w:val="0"/>
        <w:jc w:val="both"/>
        <w:rPr>
          <w:rFonts w:ascii="Verdana" w:eastAsia="Verdana" w:hAnsi="Verdana" w:cs="Arial"/>
          <w:kern w:val="28"/>
          <w:sz w:val="16"/>
          <w:szCs w:val="16"/>
        </w:rPr>
      </w:pPr>
      <w:r w:rsidRPr="00195580">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A5A22B7" w14:textId="77777777" w:rsidR="00EF585E" w:rsidRPr="00195580" w:rsidRDefault="00EF585E" w:rsidP="00EF585E">
      <w:pPr>
        <w:widowControl w:val="0"/>
        <w:tabs>
          <w:tab w:val="left" w:pos="560"/>
        </w:tabs>
        <w:autoSpaceDE w:val="0"/>
        <w:autoSpaceDN w:val="0"/>
        <w:jc w:val="both"/>
        <w:rPr>
          <w:rFonts w:ascii="Verdana" w:eastAsia="Verdana" w:hAnsi="Verdana" w:cs="Verdana"/>
          <w:kern w:val="28"/>
          <w:sz w:val="16"/>
          <w:szCs w:val="16"/>
        </w:rPr>
      </w:pPr>
    </w:p>
    <w:p w14:paraId="7EF2AF74" w14:textId="77777777" w:rsidR="00EF585E" w:rsidRPr="00195580" w:rsidRDefault="00EF585E" w:rsidP="00EF585E">
      <w:pPr>
        <w:widowControl w:val="0"/>
        <w:tabs>
          <w:tab w:val="left" w:pos="560"/>
        </w:tabs>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3F41E156" w14:textId="77777777" w:rsidR="00EF585E" w:rsidRPr="00195580" w:rsidRDefault="00EF585E" w:rsidP="00EF585E">
      <w:pPr>
        <w:widowControl w:val="0"/>
        <w:tabs>
          <w:tab w:val="left" w:pos="560"/>
        </w:tabs>
        <w:autoSpaceDE w:val="0"/>
        <w:autoSpaceDN w:val="0"/>
        <w:jc w:val="both"/>
        <w:rPr>
          <w:rFonts w:ascii="Verdana" w:eastAsia="Verdana" w:hAnsi="Verdana" w:cs="Verdana"/>
          <w:kern w:val="28"/>
          <w:sz w:val="16"/>
          <w:szCs w:val="16"/>
        </w:rPr>
      </w:pPr>
    </w:p>
    <w:p w14:paraId="5D6E852B"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EF585E" w:rsidRPr="00195580" w14:paraId="16F58A08" w14:textId="77777777" w:rsidTr="00AA2AEB">
        <w:tc>
          <w:tcPr>
            <w:tcW w:w="584" w:type="dxa"/>
            <w:shd w:val="clear" w:color="auto" w:fill="215868"/>
          </w:tcPr>
          <w:p w14:paraId="73F7B628"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bookmarkStart w:id="192" w:name="_Hlk161821600"/>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114202F" w14:textId="77777777" w:rsidR="00EF585E" w:rsidRPr="00195580" w:rsidRDefault="00EF585E"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7C236417"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4C3CF53" w14:textId="77777777" w:rsidR="00EF585E" w:rsidRPr="00195580" w:rsidRDefault="00EF585E"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EF585E" w:rsidRPr="00195580" w14:paraId="1531853F" w14:textId="77777777" w:rsidTr="00AA2AEB">
        <w:tc>
          <w:tcPr>
            <w:tcW w:w="584" w:type="dxa"/>
            <w:shd w:val="clear" w:color="auto" w:fill="B8CCE4"/>
          </w:tcPr>
          <w:p w14:paraId="64BD1784"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5</w:t>
            </w:r>
            <w:r>
              <w:rPr>
                <w:rFonts w:ascii="Verdana" w:eastAsia="Verdana" w:hAnsi="Verdana" w:cs="Verdana"/>
                <w:b/>
                <w:sz w:val="16"/>
                <w:szCs w:val="16"/>
              </w:rPr>
              <w:t>1</w:t>
            </w:r>
          </w:p>
        </w:tc>
        <w:tc>
          <w:tcPr>
            <w:tcW w:w="2385" w:type="dxa"/>
            <w:shd w:val="clear" w:color="auto" w:fill="B8CCE4"/>
          </w:tcPr>
          <w:p w14:paraId="453C0F26"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VAC-OF-LIM-1</w:t>
            </w:r>
          </w:p>
        </w:tc>
        <w:tc>
          <w:tcPr>
            <w:tcW w:w="1145" w:type="dxa"/>
            <w:shd w:val="clear" w:color="auto" w:fill="B8CCE4"/>
          </w:tcPr>
          <w:p w14:paraId="2C1E09BC" w14:textId="77777777" w:rsidR="00EF585E" w:rsidRPr="00195580" w:rsidRDefault="00EF585E"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17683E7A" w14:textId="77777777" w:rsidR="00EF585E" w:rsidRPr="00195580" w:rsidRDefault="00EF585E"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LIMPIEZA GENERAL</w:t>
            </w:r>
          </w:p>
        </w:tc>
      </w:tr>
      <w:bookmarkEnd w:id="192"/>
    </w:tbl>
    <w:p w14:paraId="27D17AD6"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p>
    <w:p w14:paraId="2A621905"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r w:rsidRPr="00195580">
        <w:rPr>
          <w:rFonts w:ascii="Verdana" w:eastAsia="Verdana" w:hAnsi="Verdana" w:cs="Tahoma"/>
          <w:b/>
          <w:color w:val="000000"/>
          <w:sz w:val="16"/>
          <w:szCs w:val="16"/>
          <w:lang w:eastAsia="es-ES"/>
        </w:rPr>
        <w:t>DESCRIPCIÓN. -</w:t>
      </w:r>
    </w:p>
    <w:p w14:paraId="10668DEA"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p>
    <w:p w14:paraId="495F0D38"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E8AF48F"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lang w:eastAsia="es-ES"/>
        </w:rPr>
      </w:pPr>
    </w:p>
    <w:p w14:paraId="13D4FC47"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r w:rsidRPr="00195580">
        <w:rPr>
          <w:rFonts w:ascii="Verdana" w:eastAsia="Verdana" w:hAnsi="Verdana" w:cs="Tahoma"/>
          <w:b/>
          <w:color w:val="000000"/>
          <w:sz w:val="16"/>
          <w:szCs w:val="16"/>
          <w:lang w:eastAsia="es-ES"/>
        </w:rPr>
        <w:t>MATERIALES, HERRAMIENTAS Y EQUIPO. -</w:t>
      </w:r>
    </w:p>
    <w:p w14:paraId="6CDED99A"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p>
    <w:p w14:paraId="3C4ED06C"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69E933B"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C8309A9" w14:textId="77777777" w:rsidR="00EF585E" w:rsidRPr="00195580" w:rsidRDefault="00EF585E" w:rsidP="00EF585E">
      <w:pPr>
        <w:widowControl w:val="0"/>
        <w:tabs>
          <w:tab w:val="left" w:pos="8711"/>
        </w:tabs>
        <w:autoSpaceDE w:val="0"/>
        <w:autoSpaceDN w:val="0"/>
        <w:jc w:val="both"/>
        <w:rPr>
          <w:rFonts w:ascii="Verdana" w:eastAsia="Verdana" w:hAnsi="Verdana" w:cs="Tahoma"/>
          <w:sz w:val="16"/>
          <w:szCs w:val="16"/>
        </w:rPr>
      </w:pPr>
    </w:p>
    <w:p w14:paraId="4A168052"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p>
    <w:p w14:paraId="5C45A13B"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r w:rsidRPr="00195580">
        <w:rPr>
          <w:rFonts w:ascii="Verdana" w:eastAsia="Verdana" w:hAnsi="Verdana" w:cs="Tahoma"/>
          <w:b/>
          <w:color w:val="000000"/>
          <w:sz w:val="16"/>
          <w:szCs w:val="16"/>
          <w:lang w:eastAsia="es-ES"/>
        </w:rPr>
        <w:t>FORMA DE EJECUCIÓN. -</w:t>
      </w:r>
    </w:p>
    <w:p w14:paraId="76472D4C" w14:textId="77777777" w:rsidR="00EF585E" w:rsidRPr="00195580" w:rsidRDefault="00EF585E" w:rsidP="00EF585E">
      <w:pPr>
        <w:widowControl w:val="0"/>
        <w:tabs>
          <w:tab w:val="left" w:pos="560"/>
        </w:tabs>
        <w:autoSpaceDE w:val="0"/>
        <w:autoSpaceDN w:val="0"/>
        <w:jc w:val="both"/>
        <w:rPr>
          <w:rFonts w:ascii="Verdana" w:eastAsia="Verdana" w:hAnsi="Verdana" w:cs="Tahoma"/>
          <w:b/>
          <w:color w:val="000000"/>
          <w:sz w:val="16"/>
          <w:szCs w:val="16"/>
          <w:lang w:eastAsia="es-ES"/>
        </w:rPr>
      </w:pPr>
    </w:p>
    <w:p w14:paraId="23A1A6C9"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195580">
        <w:rPr>
          <w:rFonts w:ascii="Verdana" w:eastAsia="Verdana" w:hAnsi="Verdana" w:cs="Tahoma"/>
          <w:color w:val="000000"/>
          <w:sz w:val="16"/>
          <w:szCs w:val="16"/>
          <w:lang w:eastAsia="es-ES"/>
        </w:rPr>
        <w:t>todos los trabajos necesarios para mantener la obra libre de desechos para aprobación y aceptación</w:t>
      </w:r>
      <w:r w:rsidRPr="00195580">
        <w:rPr>
          <w:rFonts w:ascii="Verdana" w:eastAsia="Verdana" w:hAnsi="Verdana" w:cs="Tahoma"/>
          <w:color w:val="000000"/>
          <w:sz w:val="16"/>
          <w:szCs w:val="16"/>
          <w:lang w:val="es-MX" w:eastAsia="es-ES"/>
        </w:rPr>
        <w:t xml:space="preserve"> </w:t>
      </w:r>
      <w:r w:rsidRPr="00195580">
        <w:rPr>
          <w:rFonts w:ascii="Verdana" w:eastAsia="Verdana" w:hAnsi="Verdana" w:cs="Tahoma"/>
          <w:color w:val="000000"/>
          <w:sz w:val="16"/>
          <w:szCs w:val="16"/>
          <w:lang w:eastAsia="es-ES"/>
        </w:rPr>
        <w:t xml:space="preserve">del Inspector de proyecto. </w:t>
      </w:r>
    </w:p>
    <w:p w14:paraId="0B882F56"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lang w:eastAsia="es-ES"/>
        </w:rPr>
      </w:pPr>
    </w:p>
    <w:p w14:paraId="028CA035" w14:textId="77777777" w:rsidR="00EF585E" w:rsidRDefault="00EF585E" w:rsidP="00EF585E">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195580">
        <w:rPr>
          <w:rFonts w:ascii="Verdana" w:eastAsia="Verdana" w:hAnsi="Verdana" w:cs="Tahoma"/>
          <w:color w:val="000000"/>
          <w:sz w:val="16"/>
          <w:szCs w:val="16"/>
          <w:lang w:val="es-MX" w:eastAsia="es-ES"/>
        </w:rPr>
        <w:t xml:space="preserve"> </w:t>
      </w:r>
      <w:r w:rsidRPr="00195580">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67EAB9F0" w14:textId="77777777" w:rsidR="00EF585E" w:rsidRDefault="00EF585E" w:rsidP="00EF585E">
      <w:pPr>
        <w:widowControl w:val="0"/>
        <w:tabs>
          <w:tab w:val="left" w:pos="560"/>
        </w:tabs>
        <w:autoSpaceDE w:val="0"/>
        <w:autoSpaceDN w:val="0"/>
        <w:jc w:val="both"/>
        <w:rPr>
          <w:rFonts w:ascii="Verdana" w:eastAsia="Verdana" w:hAnsi="Verdana" w:cs="Tahoma"/>
          <w:color w:val="000000"/>
          <w:sz w:val="16"/>
          <w:szCs w:val="16"/>
          <w:lang w:eastAsia="es-ES"/>
        </w:rPr>
      </w:pPr>
    </w:p>
    <w:p w14:paraId="32EC1E3B" w14:textId="77777777" w:rsidR="00EF585E" w:rsidRPr="00195580" w:rsidRDefault="00EF585E" w:rsidP="00EF585E">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eastAsia="es-ES"/>
        </w:rPr>
        <w:lastRenderedPageBreak/>
        <w:t xml:space="preserve"> </w:t>
      </w:r>
    </w:p>
    <w:tbl>
      <w:tblPr>
        <w:tblW w:w="10720" w:type="dxa"/>
        <w:tblInd w:w="-572" w:type="dxa"/>
        <w:tblCellMar>
          <w:left w:w="70" w:type="dxa"/>
          <w:right w:w="70" w:type="dxa"/>
        </w:tblCellMar>
        <w:tblLook w:val="04A0" w:firstRow="1" w:lastRow="0" w:firstColumn="1" w:lastColumn="0" w:noHBand="0" w:noVBand="1"/>
      </w:tblPr>
      <w:tblGrid>
        <w:gridCol w:w="567"/>
        <w:gridCol w:w="1560"/>
        <w:gridCol w:w="676"/>
        <w:gridCol w:w="8026"/>
      </w:tblGrid>
      <w:tr w:rsidR="00EF585E" w:rsidRPr="003F7350" w14:paraId="5A1B865A" w14:textId="77777777" w:rsidTr="00AA2AEB">
        <w:trPr>
          <w:trHeight w:val="600"/>
        </w:trPr>
        <w:tc>
          <w:tcPr>
            <w:tcW w:w="1072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509973" w14:textId="77777777" w:rsidR="00EF585E" w:rsidRPr="003F7350" w:rsidRDefault="00EF585E" w:rsidP="00AA2AEB">
            <w:pPr>
              <w:jc w:val="cente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DESCRIPCION DE INSUMOS</w:t>
            </w:r>
          </w:p>
        </w:tc>
      </w:tr>
      <w:tr w:rsidR="00EF585E" w:rsidRPr="003F7350" w14:paraId="3C98DC7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000000" w:fill="66B2FF"/>
            <w:noWrap/>
            <w:vAlign w:val="bottom"/>
            <w:hideMark/>
          </w:tcPr>
          <w:p w14:paraId="6CFDFFA9" w14:textId="77777777" w:rsidR="00EF585E" w:rsidRPr="003F7350" w:rsidRDefault="00EF585E" w:rsidP="00AA2AEB">
            <w:pPr>
              <w:jc w:val="cente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No.</w:t>
            </w:r>
          </w:p>
        </w:tc>
        <w:tc>
          <w:tcPr>
            <w:tcW w:w="1560" w:type="dxa"/>
            <w:tcBorders>
              <w:top w:val="nil"/>
              <w:left w:val="nil"/>
              <w:bottom w:val="single" w:sz="4" w:space="0" w:color="000000"/>
              <w:right w:val="single" w:sz="4" w:space="0" w:color="000000"/>
            </w:tcBorders>
            <w:shd w:val="clear" w:color="000000" w:fill="66B2FF"/>
            <w:noWrap/>
            <w:vAlign w:val="bottom"/>
            <w:hideMark/>
          </w:tcPr>
          <w:p w14:paraId="6745F5D8" w14:textId="77777777" w:rsidR="00EF585E" w:rsidRPr="003F7350" w:rsidRDefault="00EF585E" w:rsidP="00AA2AEB">
            <w:pPr>
              <w:jc w:val="cente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NOMBRE DEL INSUMO</w:t>
            </w:r>
          </w:p>
        </w:tc>
        <w:tc>
          <w:tcPr>
            <w:tcW w:w="567" w:type="dxa"/>
            <w:tcBorders>
              <w:top w:val="nil"/>
              <w:left w:val="nil"/>
              <w:bottom w:val="single" w:sz="4" w:space="0" w:color="000000"/>
              <w:right w:val="single" w:sz="4" w:space="0" w:color="000000"/>
            </w:tcBorders>
            <w:shd w:val="clear" w:color="000000" w:fill="66B2FF"/>
            <w:noWrap/>
            <w:vAlign w:val="bottom"/>
            <w:hideMark/>
          </w:tcPr>
          <w:p w14:paraId="01F55EA0" w14:textId="77777777" w:rsidR="00EF585E" w:rsidRPr="003F7350" w:rsidRDefault="00EF585E" w:rsidP="00AA2AEB">
            <w:pPr>
              <w:jc w:val="cente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UNIDAD</w:t>
            </w:r>
          </w:p>
        </w:tc>
        <w:tc>
          <w:tcPr>
            <w:tcW w:w="8026" w:type="dxa"/>
            <w:tcBorders>
              <w:top w:val="nil"/>
              <w:left w:val="nil"/>
              <w:bottom w:val="single" w:sz="4" w:space="0" w:color="000000"/>
              <w:right w:val="single" w:sz="4" w:space="0" w:color="000000"/>
            </w:tcBorders>
            <w:shd w:val="clear" w:color="000000" w:fill="66B2FF"/>
            <w:noWrap/>
            <w:vAlign w:val="bottom"/>
            <w:hideMark/>
          </w:tcPr>
          <w:p w14:paraId="3D3BDCF8" w14:textId="77777777" w:rsidR="00EF585E" w:rsidRPr="003F7350" w:rsidRDefault="00EF585E" w:rsidP="00AA2AEB">
            <w:pPr>
              <w:jc w:val="cente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ESPECIFICACIONES TECNICAS (REQUISITOS SOBRE EL PRODUCTO)</w:t>
            </w:r>
          </w:p>
        </w:tc>
      </w:tr>
      <w:tr w:rsidR="00EF585E" w:rsidRPr="003F7350" w14:paraId="759DEBD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4E2E20"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w:t>
            </w:r>
          </w:p>
        </w:tc>
        <w:tc>
          <w:tcPr>
            <w:tcW w:w="1560" w:type="dxa"/>
            <w:tcBorders>
              <w:top w:val="nil"/>
              <w:left w:val="nil"/>
              <w:bottom w:val="single" w:sz="4" w:space="0" w:color="000000"/>
              <w:right w:val="single" w:sz="4" w:space="0" w:color="000000"/>
            </w:tcBorders>
            <w:shd w:val="clear" w:color="auto" w:fill="auto"/>
            <w:noWrap/>
            <w:vAlign w:val="bottom"/>
            <w:hideMark/>
          </w:tcPr>
          <w:p w14:paraId="054C4F4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ABRAZADERA DE 3"</w:t>
            </w:r>
          </w:p>
        </w:tc>
        <w:tc>
          <w:tcPr>
            <w:tcW w:w="567" w:type="dxa"/>
            <w:tcBorders>
              <w:top w:val="nil"/>
              <w:left w:val="nil"/>
              <w:bottom w:val="single" w:sz="4" w:space="0" w:color="000000"/>
              <w:right w:val="single" w:sz="4" w:space="0" w:color="000000"/>
            </w:tcBorders>
            <w:shd w:val="clear" w:color="auto" w:fill="auto"/>
            <w:noWrap/>
            <w:vAlign w:val="bottom"/>
            <w:hideMark/>
          </w:tcPr>
          <w:p w14:paraId="5B892AF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842CC2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3F7350">
              <w:rPr>
                <w:rFonts w:ascii="Calibri" w:hAnsi="Calibri" w:cs="Calibri"/>
                <w:color w:val="000000"/>
                <w:sz w:val="16"/>
                <w:szCs w:val="16"/>
                <w:lang w:val="es-419" w:eastAsia="es-419"/>
              </w:rPr>
              <w:br/>
              <w:t>Características que debe cumplir:</w:t>
            </w:r>
            <w:r w:rsidRPr="003F7350">
              <w:rPr>
                <w:rFonts w:ascii="Calibri" w:hAnsi="Calibri" w:cs="Calibri"/>
                <w:color w:val="000000"/>
                <w:sz w:val="16"/>
                <w:szCs w:val="16"/>
                <w:lang w:val="es-419" w:eastAsia="es-419"/>
              </w:rPr>
              <w:br/>
              <w:t>• Deberá ser apta para tubos de PVC de 3".</w:t>
            </w:r>
            <w:r w:rsidRPr="003F7350">
              <w:rPr>
                <w:rFonts w:ascii="Calibri" w:hAnsi="Calibri" w:cs="Calibri"/>
                <w:color w:val="000000"/>
                <w:sz w:val="16"/>
                <w:szCs w:val="16"/>
                <w:lang w:val="es-419" w:eastAsia="es-419"/>
              </w:rPr>
              <w:br/>
              <w:t xml:space="preserve">• Grosor de material de 1 a 1.4 </w:t>
            </w:r>
            <w:proofErr w:type="spellStart"/>
            <w:r w:rsidRPr="003F7350">
              <w:rPr>
                <w:rFonts w:ascii="Calibri" w:hAnsi="Calibri" w:cs="Calibri"/>
                <w:color w:val="000000"/>
                <w:sz w:val="16"/>
                <w:szCs w:val="16"/>
                <w:lang w:val="es-419" w:eastAsia="es-419"/>
              </w:rPr>
              <w:t>mm.</w:t>
            </w:r>
            <w:proofErr w:type="spellEnd"/>
            <w:r w:rsidRPr="003F7350">
              <w:rPr>
                <w:rFonts w:ascii="Calibri" w:hAnsi="Calibri" w:cs="Calibri"/>
                <w:color w:val="000000"/>
                <w:sz w:val="16"/>
                <w:szCs w:val="16"/>
                <w:lang w:val="es-419" w:eastAsia="es-419"/>
              </w:rPr>
              <w:br/>
              <w:t xml:space="preserve">• Acabado </w:t>
            </w:r>
            <w:proofErr w:type="spellStart"/>
            <w:r w:rsidRPr="003F7350">
              <w:rPr>
                <w:rFonts w:ascii="Calibri" w:hAnsi="Calibri" w:cs="Calibri"/>
                <w:color w:val="000000"/>
                <w:sz w:val="16"/>
                <w:szCs w:val="16"/>
                <w:lang w:val="es-419" w:eastAsia="es-419"/>
              </w:rPr>
              <w:t>zincado</w:t>
            </w:r>
            <w:proofErr w:type="spellEnd"/>
            <w:r w:rsidRPr="003F7350">
              <w:rPr>
                <w:rFonts w:ascii="Calibri" w:hAnsi="Calibri" w:cs="Calibri"/>
                <w:color w:val="000000"/>
                <w:sz w:val="16"/>
                <w:szCs w:val="16"/>
                <w:lang w:val="es-419" w:eastAsia="es-419"/>
              </w:rPr>
              <w:t xml:space="preserve"> mayor a 5 micras.</w:t>
            </w:r>
            <w:r w:rsidRPr="003F7350">
              <w:rPr>
                <w:rFonts w:ascii="Calibri" w:hAnsi="Calibri" w:cs="Calibri"/>
                <w:color w:val="000000"/>
                <w:sz w:val="16"/>
                <w:szCs w:val="16"/>
                <w:lang w:val="es-419" w:eastAsia="es-419"/>
              </w:rPr>
              <w:br/>
              <w:t>• Deberá soportar una carga de 100 Kg.</w:t>
            </w:r>
            <w:r w:rsidRPr="003F7350">
              <w:rPr>
                <w:rFonts w:ascii="Calibri" w:hAnsi="Calibri" w:cs="Calibri"/>
                <w:color w:val="000000"/>
                <w:sz w:val="16"/>
                <w:szCs w:val="16"/>
                <w:lang w:val="es-419" w:eastAsia="es-419"/>
              </w:rPr>
              <w:br/>
              <w:t xml:space="preserve">• Deberá contener huecos en sus extremos para la sujeción a la </w:t>
            </w:r>
            <w:proofErr w:type="gramStart"/>
            <w:r w:rsidRPr="003F7350">
              <w:rPr>
                <w:rFonts w:ascii="Calibri" w:hAnsi="Calibri" w:cs="Calibri"/>
                <w:color w:val="000000"/>
                <w:sz w:val="16"/>
                <w:szCs w:val="16"/>
                <w:lang w:val="es-419" w:eastAsia="es-419"/>
              </w:rPr>
              <w:t>pared.(</w:t>
            </w:r>
            <w:proofErr w:type="gramEnd"/>
            <w:r w:rsidRPr="003F7350">
              <w:rPr>
                <w:rFonts w:ascii="Calibri" w:hAnsi="Calibri" w:cs="Calibri"/>
                <w:color w:val="000000"/>
                <w:sz w:val="16"/>
                <w:szCs w:val="16"/>
                <w:lang w:val="es-419" w:eastAsia="es-419"/>
              </w:rPr>
              <w:t>FA)</w:t>
            </w:r>
          </w:p>
        </w:tc>
      </w:tr>
      <w:tr w:rsidR="00EF585E" w:rsidRPr="003F7350" w14:paraId="62756137"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66EBAB4"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w:t>
            </w:r>
          </w:p>
        </w:tc>
        <w:tc>
          <w:tcPr>
            <w:tcW w:w="1560" w:type="dxa"/>
            <w:tcBorders>
              <w:top w:val="nil"/>
              <w:left w:val="nil"/>
              <w:bottom w:val="single" w:sz="4" w:space="0" w:color="000000"/>
              <w:right w:val="single" w:sz="4" w:space="0" w:color="000000"/>
            </w:tcBorders>
            <w:shd w:val="clear" w:color="auto" w:fill="auto"/>
            <w:noWrap/>
            <w:vAlign w:val="bottom"/>
            <w:hideMark/>
          </w:tcPr>
          <w:p w14:paraId="20FD6C6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ALAMBRE DE AMARRE</w:t>
            </w:r>
          </w:p>
        </w:tc>
        <w:tc>
          <w:tcPr>
            <w:tcW w:w="567" w:type="dxa"/>
            <w:tcBorders>
              <w:top w:val="nil"/>
              <w:left w:val="nil"/>
              <w:bottom w:val="single" w:sz="4" w:space="0" w:color="000000"/>
              <w:right w:val="single" w:sz="4" w:space="0" w:color="000000"/>
            </w:tcBorders>
            <w:shd w:val="clear" w:color="auto" w:fill="auto"/>
            <w:noWrap/>
            <w:vAlign w:val="bottom"/>
            <w:hideMark/>
          </w:tcPr>
          <w:p w14:paraId="35354DB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58F24CB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3F7350">
              <w:rPr>
                <w:rFonts w:ascii="Calibri" w:hAnsi="Calibri" w:cs="Calibri"/>
                <w:color w:val="000000"/>
                <w:sz w:val="16"/>
                <w:szCs w:val="16"/>
                <w:lang w:val="es-419" w:eastAsia="es-419"/>
              </w:rPr>
              <w:t>trefilación</w:t>
            </w:r>
            <w:proofErr w:type="spellEnd"/>
            <w:r w:rsidRPr="003F7350">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F7350">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F7350">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F585E" w:rsidRPr="003F7350" w14:paraId="742D42F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C1F744A"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w:t>
            </w:r>
          </w:p>
        </w:tc>
        <w:tc>
          <w:tcPr>
            <w:tcW w:w="1560" w:type="dxa"/>
            <w:tcBorders>
              <w:top w:val="nil"/>
              <w:left w:val="nil"/>
              <w:bottom w:val="single" w:sz="4" w:space="0" w:color="000000"/>
              <w:right w:val="single" w:sz="4" w:space="0" w:color="000000"/>
            </w:tcBorders>
            <w:shd w:val="clear" w:color="auto" w:fill="auto"/>
            <w:noWrap/>
            <w:vAlign w:val="bottom"/>
            <w:hideMark/>
          </w:tcPr>
          <w:p w14:paraId="6DBD17A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ALAMBRE DE COBRE </w:t>
            </w:r>
            <w:proofErr w:type="spellStart"/>
            <w:r w:rsidRPr="003F7350">
              <w:rPr>
                <w:rFonts w:ascii="Calibri" w:hAnsi="Calibri" w:cs="Calibri"/>
                <w:color w:val="000000"/>
                <w:sz w:val="16"/>
                <w:szCs w:val="16"/>
                <w:lang w:val="es-419" w:eastAsia="es-419"/>
              </w:rPr>
              <w:t>Nº</w:t>
            </w:r>
            <w:proofErr w:type="spellEnd"/>
            <w:r w:rsidRPr="003F7350">
              <w:rPr>
                <w:rFonts w:ascii="Calibri" w:hAnsi="Calibri" w:cs="Calibri"/>
                <w:color w:val="000000"/>
                <w:sz w:val="16"/>
                <w:szCs w:val="16"/>
                <w:lang w:val="es-419" w:eastAsia="es-419"/>
              </w:rPr>
              <w:t xml:space="preserve"> 10 AWG</w:t>
            </w:r>
          </w:p>
        </w:tc>
        <w:tc>
          <w:tcPr>
            <w:tcW w:w="567" w:type="dxa"/>
            <w:tcBorders>
              <w:top w:val="nil"/>
              <w:left w:val="nil"/>
              <w:bottom w:val="single" w:sz="4" w:space="0" w:color="000000"/>
              <w:right w:val="single" w:sz="4" w:space="0" w:color="000000"/>
            </w:tcBorders>
            <w:shd w:val="clear" w:color="auto" w:fill="auto"/>
            <w:noWrap/>
            <w:vAlign w:val="bottom"/>
            <w:hideMark/>
          </w:tcPr>
          <w:p w14:paraId="0A40E9D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775788E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 un elemento que provee la trayectoria para el flujo de la corriente en las instalaciones eléctricas.</w:t>
            </w:r>
            <w:r w:rsidRPr="003F7350">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F7350">
              <w:rPr>
                <w:rFonts w:ascii="Calibri" w:hAnsi="Calibri" w:cs="Calibri"/>
                <w:color w:val="000000"/>
                <w:sz w:val="16"/>
                <w:szCs w:val="16"/>
                <w:lang w:val="es-419" w:eastAsia="es-419"/>
              </w:rPr>
              <w:br/>
              <w:t>Deberá ser de buena calidad, de marca reconocida y deberá cumplir con la Norma NB777 Instalaciones Eléctricas.</w:t>
            </w:r>
          </w:p>
        </w:tc>
      </w:tr>
      <w:tr w:rsidR="00EF585E" w:rsidRPr="003F7350" w14:paraId="4B49F752"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6FE205"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w:t>
            </w:r>
          </w:p>
        </w:tc>
        <w:tc>
          <w:tcPr>
            <w:tcW w:w="1560" w:type="dxa"/>
            <w:tcBorders>
              <w:top w:val="nil"/>
              <w:left w:val="nil"/>
              <w:bottom w:val="single" w:sz="4" w:space="0" w:color="000000"/>
              <w:right w:val="single" w:sz="4" w:space="0" w:color="000000"/>
            </w:tcBorders>
            <w:shd w:val="clear" w:color="auto" w:fill="auto"/>
            <w:noWrap/>
            <w:vAlign w:val="bottom"/>
            <w:hideMark/>
          </w:tcPr>
          <w:p w14:paraId="6A3E81E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ALAMBRE DE COBRE </w:t>
            </w:r>
            <w:proofErr w:type="spellStart"/>
            <w:r w:rsidRPr="003F7350">
              <w:rPr>
                <w:rFonts w:ascii="Calibri" w:hAnsi="Calibri" w:cs="Calibri"/>
                <w:color w:val="000000"/>
                <w:sz w:val="16"/>
                <w:szCs w:val="16"/>
                <w:lang w:val="es-419" w:eastAsia="es-419"/>
              </w:rPr>
              <w:t>Nº</w:t>
            </w:r>
            <w:proofErr w:type="spellEnd"/>
            <w:r w:rsidRPr="003F7350">
              <w:rPr>
                <w:rFonts w:ascii="Calibri" w:hAnsi="Calibri" w:cs="Calibri"/>
                <w:color w:val="000000"/>
                <w:sz w:val="16"/>
                <w:szCs w:val="16"/>
                <w:lang w:val="es-419" w:eastAsia="es-419"/>
              </w:rPr>
              <w:t xml:space="preserve"> 12 AWG</w:t>
            </w:r>
          </w:p>
        </w:tc>
        <w:tc>
          <w:tcPr>
            <w:tcW w:w="567" w:type="dxa"/>
            <w:tcBorders>
              <w:top w:val="nil"/>
              <w:left w:val="nil"/>
              <w:bottom w:val="single" w:sz="4" w:space="0" w:color="000000"/>
              <w:right w:val="single" w:sz="4" w:space="0" w:color="000000"/>
            </w:tcBorders>
            <w:shd w:val="clear" w:color="auto" w:fill="auto"/>
            <w:noWrap/>
            <w:vAlign w:val="bottom"/>
            <w:hideMark/>
          </w:tcPr>
          <w:p w14:paraId="7B0A5B9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5767FC6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 un elemento que provee la trayectoria para el flujo de la corriente en las instalaciones eléctricas.</w:t>
            </w:r>
            <w:r w:rsidRPr="003F7350">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F7350">
              <w:rPr>
                <w:rFonts w:ascii="Calibri" w:hAnsi="Calibri" w:cs="Calibri"/>
                <w:color w:val="000000"/>
                <w:sz w:val="16"/>
                <w:szCs w:val="16"/>
                <w:lang w:val="es-419" w:eastAsia="es-419"/>
              </w:rPr>
              <w:br/>
              <w:t>Deberá ser de buena calidad, de marca reconocida y deberá cumplir con la Norma NB777 Instalaciones Eléctricas.</w:t>
            </w:r>
          </w:p>
        </w:tc>
      </w:tr>
      <w:tr w:rsidR="00EF585E" w:rsidRPr="003F7350" w14:paraId="7A30244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FA1D5B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w:t>
            </w:r>
          </w:p>
        </w:tc>
        <w:tc>
          <w:tcPr>
            <w:tcW w:w="1560" w:type="dxa"/>
            <w:tcBorders>
              <w:top w:val="nil"/>
              <w:left w:val="nil"/>
              <w:bottom w:val="single" w:sz="4" w:space="0" w:color="000000"/>
              <w:right w:val="single" w:sz="4" w:space="0" w:color="000000"/>
            </w:tcBorders>
            <w:shd w:val="clear" w:color="auto" w:fill="auto"/>
            <w:noWrap/>
            <w:vAlign w:val="bottom"/>
            <w:hideMark/>
          </w:tcPr>
          <w:p w14:paraId="2E90878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ALAMBRE DE COBRE </w:t>
            </w:r>
            <w:proofErr w:type="spellStart"/>
            <w:r w:rsidRPr="003F7350">
              <w:rPr>
                <w:rFonts w:ascii="Calibri" w:hAnsi="Calibri" w:cs="Calibri"/>
                <w:color w:val="000000"/>
                <w:sz w:val="16"/>
                <w:szCs w:val="16"/>
                <w:lang w:val="es-419" w:eastAsia="es-419"/>
              </w:rPr>
              <w:t>Nº</w:t>
            </w:r>
            <w:proofErr w:type="spellEnd"/>
            <w:r w:rsidRPr="003F7350">
              <w:rPr>
                <w:rFonts w:ascii="Calibri" w:hAnsi="Calibri" w:cs="Calibri"/>
                <w:color w:val="000000"/>
                <w:sz w:val="16"/>
                <w:szCs w:val="16"/>
                <w:lang w:val="es-419" w:eastAsia="es-419"/>
              </w:rPr>
              <w:t xml:space="preserve"> 14 AWG</w:t>
            </w:r>
          </w:p>
        </w:tc>
        <w:tc>
          <w:tcPr>
            <w:tcW w:w="567" w:type="dxa"/>
            <w:tcBorders>
              <w:top w:val="nil"/>
              <w:left w:val="nil"/>
              <w:bottom w:val="single" w:sz="4" w:space="0" w:color="000000"/>
              <w:right w:val="single" w:sz="4" w:space="0" w:color="000000"/>
            </w:tcBorders>
            <w:shd w:val="clear" w:color="auto" w:fill="auto"/>
            <w:noWrap/>
            <w:vAlign w:val="bottom"/>
            <w:hideMark/>
          </w:tcPr>
          <w:p w14:paraId="79ACFD5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7C80F47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 un elemento que provee la trayectoria para el flujo de la corriente en las instalaciones eléctricas.</w:t>
            </w:r>
            <w:r w:rsidRPr="003F7350">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F7350">
              <w:rPr>
                <w:rFonts w:ascii="Calibri" w:hAnsi="Calibri" w:cs="Calibri"/>
                <w:color w:val="000000"/>
                <w:sz w:val="16"/>
                <w:szCs w:val="16"/>
                <w:lang w:val="es-419" w:eastAsia="es-419"/>
              </w:rPr>
              <w:br/>
              <w:t>Deberá ser de buena calidad, de marca reconocida y deberá cumplir con la Norma NB777 Instalaciones Eléctricas.</w:t>
            </w:r>
          </w:p>
        </w:tc>
      </w:tr>
      <w:tr w:rsidR="00EF585E" w:rsidRPr="003F7350" w14:paraId="699FEF0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EC423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w:t>
            </w:r>
          </w:p>
        </w:tc>
        <w:tc>
          <w:tcPr>
            <w:tcW w:w="1560" w:type="dxa"/>
            <w:tcBorders>
              <w:top w:val="nil"/>
              <w:left w:val="nil"/>
              <w:bottom w:val="single" w:sz="4" w:space="0" w:color="000000"/>
              <w:right w:val="single" w:sz="4" w:space="0" w:color="000000"/>
            </w:tcBorders>
            <w:shd w:val="clear" w:color="auto" w:fill="auto"/>
            <w:noWrap/>
            <w:vAlign w:val="bottom"/>
            <w:hideMark/>
          </w:tcPr>
          <w:p w14:paraId="39B4CEA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ALAMBRE GALVANIZADO N°12</w:t>
            </w:r>
          </w:p>
        </w:tc>
        <w:tc>
          <w:tcPr>
            <w:tcW w:w="567" w:type="dxa"/>
            <w:tcBorders>
              <w:top w:val="nil"/>
              <w:left w:val="nil"/>
              <w:bottom w:val="single" w:sz="4" w:space="0" w:color="000000"/>
              <w:right w:val="single" w:sz="4" w:space="0" w:color="000000"/>
            </w:tcBorders>
            <w:shd w:val="clear" w:color="auto" w:fill="auto"/>
            <w:noWrap/>
            <w:vAlign w:val="bottom"/>
            <w:hideMark/>
          </w:tcPr>
          <w:p w14:paraId="6869EAD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4262F6B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F7350">
              <w:rPr>
                <w:rFonts w:ascii="Calibri" w:hAnsi="Calibri" w:cs="Calibri"/>
                <w:color w:val="000000"/>
                <w:sz w:val="16"/>
                <w:szCs w:val="16"/>
                <w:lang w:val="es-419" w:eastAsia="es-419"/>
              </w:rPr>
              <w:t>sus características le permite</w:t>
            </w:r>
            <w:proofErr w:type="gramEnd"/>
            <w:r w:rsidRPr="003F7350">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EF585E" w:rsidRPr="003F7350" w14:paraId="5AD1DEA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7A18E8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w:t>
            </w:r>
          </w:p>
        </w:tc>
        <w:tc>
          <w:tcPr>
            <w:tcW w:w="1560" w:type="dxa"/>
            <w:tcBorders>
              <w:top w:val="nil"/>
              <w:left w:val="nil"/>
              <w:bottom w:val="single" w:sz="4" w:space="0" w:color="000000"/>
              <w:right w:val="single" w:sz="4" w:space="0" w:color="000000"/>
            </w:tcBorders>
            <w:shd w:val="clear" w:color="auto" w:fill="auto"/>
            <w:noWrap/>
            <w:vAlign w:val="bottom"/>
            <w:hideMark/>
          </w:tcPr>
          <w:p w14:paraId="4BE5803F" w14:textId="77777777" w:rsidR="00EF585E" w:rsidRPr="003F7350" w:rsidRDefault="00EF585E" w:rsidP="00AA2AEB">
            <w:pPr>
              <w:rPr>
                <w:rFonts w:ascii="Calibri" w:hAnsi="Calibri" w:cs="Calibri"/>
                <w:color w:val="000000"/>
                <w:sz w:val="16"/>
                <w:szCs w:val="16"/>
                <w:lang w:val="it-IT" w:eastAsia="es-419"/>
              </w:rPr>
            </w:pPr>
            <w:r w:rsidRPr="003F7350">
              <w:rPr>
                <w:rFonts w:ascii="Calibri" w:hAnsi="Calibri" w:cs="Calibri"/>
                <w:color w:val="000000"/>
                <w:sz w:val="16"/>
                <w:szCs w:val="16"/>
                <w:lang w:val="it-IT" w:eastAsia="es-419"/>
              </w:rPr>
              <w:t>ALAMBRE TEJIDO (ROLLO 40M X 0,80M)</w:t>
            </w:r>
          </w:p>
        </w:tc>
        <w:tc>
          <w:tcPr>
            <w:tcW w:w="567" w:type="dxa"/>
            <w:tcBorders>
              <w:top w:val="nil"/>
              <w:left w:val="nil"/>
              <w:bottom w:val="single" w:sz="4" w:space="0" w:color="000000"/>
              <w:right w:val="single" w:sz="4" w:space="0" w:color="000000"/>
            </w:tcBorders>
            <w:shd w:val="clear" w:color="auto" w:fill="auto"/>
            <w:noWrap/>
            <w:vAlign w:val="bottom"/>
            <w:hideMark/>
          </w:tcPr>
          <w:p w14:paraId="3E75DB5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4A6D368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3F7350">
              <w:rPr>
                <w:rFonts w:ascii="Calibri" w:hAnsi="Calibri" w:cs="Calibri"/>
                <w:color w:val="000000"/>
                <w:sz w:val="16"/>
                <w:szCs w:val="16"/>
                <w:lang w:val="es-419" w:eastAsia="es-419"/>
              </w:rPr>
              <w:br/>
              <w:t>El tejido de hexágono debe ser de triple torsión brindando resistencia, flexibilidad y mayor seguridad.</w:t>
            </w:r>
            <w:r w:rsidRPr="003F7350">
              <w:rPr>
                <w:rFonts w:ascii="Calibri" w:hAnsi="Calibri" w:cs="Calibri"/>
                <w:color w:val="000000"/>
                <w:sz w:val="16"/>
                <w:szCs w:val="16"/>
                <w:lang w:val="es-419" w:eastAsia="es-419"/>
              </w:rPr>
              <w:br/>
              <w:t>Debe contar con una estructura firme y superficie suave que indica una buena prevención contra la corrosión y oxidación.</w:t>
            </w:r>
            <w:r w:rsidRPr="003F7350">
              <w:rPr>
                <w:rFonts w:ascii="Calibri" w:hAnsi="Calibri" w:cs="Calibri"/>
                <w:color w:val="000000"/>
                <w:sz w:val="16"/>
                <w:szCs w:val="16"/>
                <w:lang w:val="es-419" w:eastAsia="es-419"/>
              </w:rPr>
              <w:br/>
              <w:t>Se establece una tolerancia de (+/-) 2 cm. en las dimensiones requeridas.</w:t>
            </w:r>
          </w:p>
        </w:tc>
      </w:tr>
      <w:tr w:rsidR="00EF585E" w:rsidRPr="003F7350" w14:paraId="11C129A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570E3F"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w:t>
            </w:r>
          </w:p>
        </w:tc>
        <w:tc>
          <w:tcPr>
            <w:tcW w:w="1560" w:type="dxa"/>
            <w:tcBorders>
              <w:top w:val="nil"/>
              <w:left w:val="nil"/>
              <w:bottom w:val="single" w:sz="4" w:space="0" w:color="000000"/>
              <w:right w:val="single" w:sz="4" w:space="0" w:color="000000"/>
            </w:tcBorders>
            <w:shd w:val="clear" w:color="auto" w:fill="auto"/>
            <w:noWrap/>
            <w:vAlign w:val="bottom"/>
            <w:hideMark/>
          </w:tcPr>
          <w:p w14:paraId="66CA6A7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ALQUITRÁN</w:t>
            </w:r>
          </w:p>
        </w:tc>
        <w:tc>
          <w:tcPr>
            <w:tcW w:w="567" w:type="dxa"/>
            <w:tcBorders>
              <w:top w:val="nil"/>
              <w:left w:val="nil"/>
              <w:bottom w:val="single" w:sz="4" w:space="0" w:color="000000"/>
              <w:right w:val="single" w:sz="4" w:space="0" w:color="000000"/>
            </w:tcBorders>
            <w:shd w:val="clear" w:color="auto" w:fill="auto"/>
            <w:noWrap/>
            <w:vAlign w:val="bottom"/>
            <w:hideMark/>
          </w:tcPr>
          <w:p w14:paraId="7E63406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40AB96B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F7350">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F7350">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EF585E" w:rsidRPr="003F7350" w14:paraId="232B7E07"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A685A64"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9</w:t>
            </w:r>
          </w:p>
        </w:tc>
        <w:tc>
          <w:tcPr>
            <w:tcW w:w="1560" w:type="dxa"/>
            <w:tcBorders>
              <w:top w:val="nil"/>
              <w:left w:val="nil"/>
              <w:bottom w:val="single" w:sz="4" w:space="0" w:color="000000"/>
              <w:right w:val="single" w:sz="4" w:space="0" w:color="000000"/>
            </w:tcBorders>
            <w:shd w:val="clear" w:color="auto" w:fill="auto"/>
            <w:noWrap/>
            <w:vAlign w:val="bottom"/>
            <w:hideMark/>
          </w:tcPr>
          <w:p w14:paraId="50607CE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BARNIZ</w:t>
            </w:r>
          </w:p>
        </w:tc>
        <w:tc>
          <w:tcPr>
            <w:tcW w:w="567" w:type="dxa"/>
            <w:tcBorders>
              <w:top w:val="nil"/>
              <w:left w:val="nil"/>
              <w:bottom w:val="single" w:sz="4" w:space="0" w:color="000000"/>
              <w:right w:val="single" w:sz="4" w:space="0" w:color="000000"/>
            </w:tcBorders>
            <w:shd w:val="clear" w:color="auto" w:fill="auto"/>
            <w:noWrap/>
            <w:vAlign w:val="bottom"/>
            <w:hideMark/>
          </w:tcPr>
          <w:p w14:paraId="20A57EB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LT</w:t>
            </w:r>
          </w:p>
        </w:tc>
        <w:tc>
          <w:tcPr>
            <w:tcW w:w="8026" w:type="dxa"/>
            <w:tcBorders>
              <w:top w:val="nil"/>
              <w:left w:val="nil"/>
              <w:bottom w:val="single" w:sz="4" w:space="0" w:color="000000"/>
              <w:right w:val="single" w:sz="4" w:space="0" w:color="000000"/>
            </w:tcBorders>
            <w:shd w:val="clear" w:color="auto" w:fill="auto"/>
            <w:vAlign w:val="bottom"/>
            <w:hideMark/>
          </w:tcPr>
          <w:p w14:paraId="07FA2A0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F7350">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3F7350">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3F7350">
              <w:rPr>
                <w:rFonts w:ascii="Calibri" w:hAnsi="Calibri" w:cs="Calibri"/>
                <w:color w:val="000000"/>
                <w:sz w:val="16"/>
                <w:szCs w:val="16"/>
                <w:lang w:val="es-419" w:eastAsia="es-419"/>
              </w:rPr>
              <w:br/>
              <w:t>Las características del material serán:</w:t>
            </w:r>
            <w:r w:rsidRPr="003F7350">
              <w:rPr>
                <w:rFonts w:ascii="Calibri" w:hAnsi="Calibri" w:cs="Calibri"/>
                <w:color w:val="000000"/>
                <w:sz w:val="16"/>
                <w:szCs w:val="16"/>
                <w:lang w:val="es-419" w:eastAsia="es-419"/>
              </w:rPr>
              <w:br/>
              <w:t>Naturaleza Química: Resinas sintéticas disueltas en aguarrás mineral.</w:t>
            </w:r>
            <w:r w:rsidRPr="003F7350">
              <w:rPr>
                <w:rFonts w:ascii="Calibri" w:hAnsi="Calibri" w:cs="Calibri"/>
                <w:color w:val="000000"/>
                <w:sz w:val="16"/>
                <w:szCs w:val="16"/>
                <w:lang w:val="es-419" w:eastAsia="es-419"/>
              </w:rPr>
              <w:br/>
              <w:t>Color: Incoloro y varios de acuerdo a requerimiento.</w:t>
            </w:r>
            <w:r w:rsidRPr="003F7350">
              <w:rPr>
                <w:rFonts w:ascii="Calibri" w:hAnsi="Calibri" w:cs="Calibri"/>
                <w:color w:val="000000"/>
                <w:sz w:val="16"/>
                <w:szCs w:val="16"/>
                <w:lang w:val="es-419" w:eastAsia="es-419"/>
              </w:rPr>
              <w:br/>
              <w:t>Acabado: Brillante.</w:t>
            </w:r>
            <w:r w:rsidRPr="003F7350">
              <w:rPr>
                <w:rFonts w:ascii="Calibri" w:hAnsi="Calibri" w:cs="Calibri"/>
                <w:color w:val="000000"/>
                <w:sz w:val="16"/>
                <w:szCs w:val="16"/>
                <w:lang w:val="es-419" w:eastAsia="es-419"/>
              </w:rPr>
              <w:br/>
              <w:t>Rendimiento: 40±5 m²/gal/mano, dependiendo del grado de absorción, rugosidad y espesor de película.</w:t>
            </w:r>
            <w:r w:rsidRPr="003F7350">
              <w:rPr>
                <w:rFonts w:ascii="Calibri" w:hAnsi="Calibri" w:cs="Calibri"/>
                <w:color w:val="000000"/>
                <w:sz w:val="16"/>
                <w:szCs w:val="16"/>
                <w:lang w:val="es-419" w:eastAsia="es-419"/>
              </w:rPr>
              <w:br/>
              <w:t>Número de capas: 2 para interior, y &gt;3 para exterior con tinte.</w:t>
            </w:r>
            <w:r w:rsidRPr="003F7350">
              <w:rPr>
                <w:rFonts w:ascii="Calibri" w:hAnsi="Calibri" w:cs="Calibri"/>
                <w:color w:val="000000"/>
                <w:sz w:val="16"/>
                <w:szCs w:val="16"/>
                <w:lang w:val="es-419" w:eastAsia="es-419"/>
              </w:rPr>
              <w:br/>
              <w:t>Aplicación: Brocha, rodillo y pistola.</w:t>
            </w:r>
            <w:r w:rsidRPr="003F7350">
              <w:rPr>
                <w:rFonts w:ascii="Calibri" w:hAnsi="Calibri" w:cs="Calibri"/>
                <w:color w:val="000000"/>
                <w:sz w:val="16"/>
                <w:szCs w:val="16"/>
                <w:lang w:val="es-419" w:eastAsia="es-419"/>
              </w:rPr>
              <w:br/>
              <w:t>Diluyente: Aguarrás mineral.</w:t>
            </w:r>
            <w:r w:rsidRPr="003F7350">
              <w:rPr>
                <w:rFonts w:ascii="Calibri" w:hAnsi="Calibri" w:cs="Calibri"/>
                <w:color w:val="000000"/>
                <w:sz w:val="16"/>
                <w:szCs w:val="16"/>
                <w:lang w:val="es-419" w:eastAsia="es-419"/>
              </w:rPr>
              <w:br/>
              <w:t xml:space="preserve">Dilución: ¼ </w:t>
            </w:r>
            <w:proofErr w:type="spellStart"/>
            <w:r w:rsidRPr="003F7350">
              <w:rPr>
                <w:rFonts w:ascii="Calibri" w:hAnsi="Calibri" w:cs="Calibri"/>
                <w:color w:val="000000"/>
                <w:sz w:val="16"/>
                <w:szCs w:val="16"/>
                <w:lang w:val="es-419" w:eastAsia="es-419"/>
              </w:rPr>
              <w:t>lt</w:t>
            </w:r>
            <w:proofErr w:type="spellEnd"/>
            <w:r w:rsidRPr="003F7350">
              <w:rPr>
                <w:rFonts w:ascii="Calibri" w:hAnsi="Calibri" w:cs="Calibri"/>
                <w:color w:val="000000"/>
                <w:sz w:val="16"/>
                <w:szCs w:val="16"/>
                <w:lang w:val="es-419" w:eastAsia="es-419"/>
              </w:rPr>
              <w:t>/</w:t>
            </w:r>
            <w:proofErr w:type="spellStart"/>
            <w:r w:rsidRPr="003F7350">
              <w:rPr>
                <w:rFonts w:ascii="Calibri" w:hAnsi="Calibri" w:cs="Calibri"/>
                <w:color w:val="000000"/>
                <w:sz w:val="16"/>
                <w:szCs w:val="16"/>
                <w:lang w:val="es-419" w:eastAsia="es-419"/>
              </w:rPr>
              <w:t>gl</w:t>
            </w:r>
            <w:proofErr w:type="spellEnd"/>
            <w:r w:rsidRPr="003F7350">
              <w:rPr>
                <w:rFonts w:ascii="Calibri" w:hAnsi="Calibri" w:cs="Calibri"/>
                <w:color w:val="000000"/>
                <w:sz w:val="16"/>
                <w:szCs w:val="16"/>
                <w:lang w:val="es-419" w:eastAsia="es-419"/>
              </w:rPr>
              <w:t xml:space="preserve"> para brocha y rodillo, y ½ </w:t>
            </w:r>
            <w:proofErr w:type="spellStart"/>
            <w:r w:rsidRPr="003F7350">
              <w:rPr>
                <w:rFonts w:ascii="Calibri" w:hAnsi="Calibri" w:cs="Calibri"/>
                <w:color w:val="000000"/>
                <w:sz w:val="16"/>
                <w:szCs w:val="16"/>
                <w:lang w:val="es-419" w:eastAsia="es-419"/>
              </w:rPr>
              <w:t>lt</w:t>
            </w:r>
            <w:proofErr w:type="spellEnd"/>
            <w:r w:rsidRPr="003F7350">
              <w:rPr>
                <w:rFonts w:ascii="Calibri" w:hAnsi="Calibri" w:cs="Calibri"/>
                <w:color w:val="000000"/>
                <w:sz w:val="16"/>
                <w:szCs w:val="16"/>
                <w:lang w:val="es-419" w:eastAsia="es-419"/>
              </w:rPr>
              <w:t>/</w:t>
            </w:r>
            <w:proofErr w:type="spellStart"/>
            <w:r w:rsidRPr="003F7350">
              <w:rPr>
                <w:rFonts w:ascii="Calibri" w:hAnsi="Calibri" w:cs="Calibri"/>
                <w:color w:val="000000"/>
                <w:sz w:val="16"/>
                <w:szCs w:val="16"/>
                <w:lang w:val="es-419" w:eastAsia="es-419"/>
              </w:rPr>
              <w:t>gl</w:t>
            </w:r>
            <w:proofErr w:type="spellEnd"/>
            <w:r w:rsidRPr="003F7350">
              <w:rPr>
                <w:rFonts w:ascii="Calibri" w:hAnsi="Calibri" w:cs="Calibri"/>
                <w:color w:val="000000"/>
                <w:sz w:val="16"/>
                <w:szCs w:val="16"/>
                <w:lang w:val="es-419" w:eastAsia="es-419"/>
              </w:rPr>
              <w:t xml:space="preserve"> para pistola.</w:t>
            </w:r>
            <w:r w:rsidRPr="003F7350">
              <w:rPr>
                <w:rFonts w:ascii="Calibri" w:hAnsi="Calibri" w:cs="Calibri"/>
                <w:color w:val="000000"/>
                <w:sz w:val="16"/>
                <w:szCs w:val="16"/>
                <w:lang w:val="es-419" w:eastAsia="es-419"/>
              </w:rPr>
              <w:br/>
              <w:t>Condiciones de secado: 20ºC, 60% H.R y 50 micrones espesor húmedo.</w:t>
            </w:r>
            <w:r w:rsidRPr="003F7350">
              <w:rPr>
                <w:rFonts w:ascii="Calibri" w:hAnsi="Calibri" w:cs="Calibri"/>
                <w:color w:val="000000"/>
                <w:sz w:val="16"/>
                <w:szCs w:val="16"/>
                <w:lang w:val="es-419" w:eastAsia="es-419"/>
              </w:rPr>
              <w:br/>
              <w:t>Secado Tacto: 6-8 horas.</w:t>
            </w:r>
            <w:r w:rsidRPr="003F7350">
              <w:rPr>
                <w:rFonts w:ascii="Calibri" w:hAnsi="Calibri" w:cs="Calibri"/>
                <w:color w:val="000000"/>
                <w:sz w:val="16"/>
                <w:szCs w:val="16"/>
                <w:lang w:val="es-419" w:eastAsia="es-419"/>
              </w:rPr>
              <w:br/>
              <w:t>Secado entre manos: 24 horas.</w:t>
            </w:r>
            <w:r w:rsidRPr="003F7350">
              <w:rPr>
                <w:rFonts w:ascii="Calibri" w:hAnsi="Calibri" w:cs="Calibri"/>
                <w:color w:val="000000"/>
                <w:sz w:val="16"/>
                <w:szCs w:val="16"/>
                <w:lang w:val="es-419" w:eastAsia="es-419"/>
              </w:rPr>
              <w:br/>
              <w:t>Secado final: 48 horas.</w:t>
            </w:r>
            <w:r w:rsidRPr="003F7350">
              <w:rPr>
                <w:rFonts w:ascii="Calibri" w:hAnsi="Calibri" w:cs="Calibri"/>
                <w:color w:val="000000"/>
                <w:sz w:val="16"/>
                <w:szCs w:val="16"/>
                <w:lang w:val="es-419" w:eastAsia="es-419"/>
              </w:rPr>
              <w:br/>
              <w:t>Estabilidad de almacenaje: 24 meses en envases herméticamente cerrados 10-30ºC y H.R. menor a 80%.</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332909CB"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8E9574"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10</w:t>
            </w:r>
          </w:p>
        </w:tc>
        <w:tc>
          <w:tcPr>
            <w:tcW w:w="1560" w:type="dxa"/>
            <w:tcBorders>
              <w:top w:val="nil"/>
              <w:left w:val="nil"/>
              <w:bottom w:val="single" w:sz="4" w:space="0" w:color="000000"/>
              <w:right w:val="single" w:sz="4" w:space="0" w:color="000000"/>
            </w:tcBorders>
            <w:shd w:val="clear" w:color="auto" w:fill="auto"/>
            <w:noWrap/>
            <w:vAlign w:val="bottom"/>
            <w:hideMark/>
          </w:tcPr>
          <w:p w14:paraId="370864D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BISAGRA DE 4"</w:t>
            </w:r>
          </w:p>
        </w:tc>
        <w:tc>
          <w:tcPr>
            <w:tcW w:w="567" w:type="dxa"/>
            <w:tcBorders>
              <w:top w:val="nil"/>
              <w:left w:val="nil"/>
              <w:bottom w:val="single" w:sz="4" w:space="0" w:color="000000"/>
              <w:right w:val="single" w:sz="4" w:space="0" w:color="000000"/>
            </w:tcBorders>
            <w:shd w:val="clear" w:color="auto" w:fill="auto"/>
            <w:noWrap/>
            <w:vAlign w:val="bottom"/>
            <w:hideMark/>
          </w:tcPr>
          <w:p w14:paraId="5811AD4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9314B7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material se emplea en puertas y ventanas. (Permite abrir la hoja de la puerta o ventana).</w:t>
            </w:r>
            <w:r w:rsidRPr="003F7350">
              <w:rPr>
                <w:rFonts w:ascii="Calibri" w:hAnsi="Calibri" w:cs="Calibri"/>
                <w:color w:val="000000"/>
                <w:sz w:val="16"/>
                <w:szCs w:val="16"/>
                <w:lang w:val="es-419" w:eastAsia="es-419"/>
              </w:rPr>
              <w:br/>
              <w:t>Características que debe cumplir:</w:t>
            </w:r>
            <w:r w:rsidRPr="003F7350">
              <w:rPr>
                <w:rFonts w:ascii="Calibri" w:hAnsi="Calibri" w:cs="Calibri"/>
                <w:color w:val="000000"/>
                <w:sz w:val="16"/>
                <w:szCs w:val="16"/>
                <w:lang w:val="es-419" w:eastAsia="es-419"/>
              </w:rPr>
              <w:br/>
              <w:t xml:space="preserve">Dimensiones mínimas: </w:t>
            </w:r>
            <w:r w:rsidRPr="003F7350">
              <w:rPr>
                <w:rFonts w:ascii="Calibri" w:hAnsi="Calibri" w:cs="Calibri"/>
                <w:color w:val="000000"/>
                <w:sz w:val="16"/>
                <w:szCs w:val="16"/>
                <w:lang w:val="es-419" w:eastAsia="es-419"/>
              </w:rPr>
              <w:br/>
              <w:t xml:space="preserve">- Largo x ancho: 102.0 x 102.0 </w:t>
            </w:r>
            <w:proofErr w:type="spellStart"/>
            <w:r w:rsidRPr="003F7350">
              <w:rPr>
                <w:rFonts w:ascii="Calibri" w:hAnsi="Calibri" w:cs="Calibri"/>
                <w:color w:val="000000"/>
                <w:sz w:val="16"/>
                <w:szCs w:val="16"/>
                <w:lang w:val="es-419" w:eastAsia="es-419"/>
              </w:rPr>
              <w:t>mm.</w:t>
            </w:r>
            <w:proofErr w:type="spellEnd"/>
            <w:r w:rsidRPr="003F7350">
              <w:rPr>
                <w:rFonts w:ascii="Calibri" w:hAnsi="Calibri" w:cs="Calibri"/>
                <w:color w:val="000000"/>
                <w:sz w:val="16"/>
                <w:szCs w:val="16"/>
                <w:lang w:val="es-419" w:eastAsia="es-419"/>
              </w:rPr>
              <w:br/>
              <w:t xml:space="preserve">- Espesor: 2.5 </w:t>
            </w:r>
            <w:proofErr w:type="spellStart"/>
            <w:r w:rsidRPr="003F7350">
              <w:rPr>
                <w:rFonts w:ascii="Calibri" w:hAnsi="Calibri" w:cs="Calibri"/>
                <w:color w:val="000000"/>
                <w:sz w:val="16"/>
                <w:szCs w:val="16"/>
                <w:lang w:val="es-419" w:eastAsia="es-419"/>
              </w:rPr>
              <w:t>mm.</w:t>
            </w:r>
            <w:proofErr w:type="spellEnd"/>
            <w:r w:rsidRPr="003F7350">
              <w:rPr>
                <w:rFonts w:ascii="Calibri" w:hAnsi="Calibri" w:cs="Calibri"/>
                <w:color w:val="000000"/>
                <w:sz w:val="16"/>
                <w:szCs w:val="16"/>
                <w:lang w:val="es-419" w:eastAsia="es-419"/>
              </w:rPr>
              <w:br/>
              <w:t xml:space="preserve">Terminado: </w:t>
            </w:r>
            <w:proofErr w:type="spellStart"/>
            <w:r w:rsidRPr="003F7350">
              <w:rPr>
                <w:rFonts w:ascii="Calibri" w:hAnsi="Calibri" w:cs="Calibri"/>
                <w:color w:val="000000"/>
                <w:sz w:val="16"/>
                <w:szCs w:val="16"/>
                <w:lang w:val="es-419" w:eastAsia="es-419"/>
              </w:rPr>
              <w:t>Cobrizado</w:t>
            </w:r>
            <w:proofErr w:type="spellEnd"/>
            <w:r w:rsidRPr="003F7350">
              <w:rPr>
                <w:rFonts w:ascii="Calibri" w:hAnsi="Calibri" w:cs="Calibri"/>
                <w:color w:val="000000"/>
                <w:sz w:val="16"/>
                <w:szCs w:val="16"/>
                <w:lang w:val="es-419" w:eastAsia="es-419"/>
              </w:rPr>
              <w:t>, o de acuerdo al Inspector de Obra.</w:t>
            </w:r>
            <w:r w:rsidRPr="003F7350">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EF585E" w:rsidRPr="003F7350" w14:paraId="4F1E470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8698A5C"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11</w:t>
            </w:r>
          </w:p>
        </w:tc>
        <w:tc>
          <w:tcPr>
            <w:tcW w:w="1560" w:type="dxa"/>
            <w:tcBorders>
              <w:top w:val="nil"/>
              <w:left w:val="nil"/>
              <w:bottom w:val="single" w:sz="4" w:space="0" w:color="000000"/>
              <w:right w:val="single" w:sz="4" w:space="0" w:color="000000"/>
            </w:tcBorders>
            <w:shd w:val="clear" w:color="auto" w:fill="auto"/>
            <w:noWrap/>
            <w:vAlign w:val="bottom"/>
            <w:hideMark/>
          </w:tcPr>
          <w:p w14:paraId="13EDCE8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CAJA DE REGISTRO DE PVC</w:t>
            </w:r>
          </w:p>
        </w:tc>
        <w:tc>
          <w:tcPr>
            <w:tcW w:w="567" w:type="dxa"/>
            <w:tcBorders>
              <w:top w:val="nil"/>
              <w:left w:val="nil"/>
              <w:bottom w:val="single" w:sz="4" w:space="0" w:color="000000"/>
              <w:right w:val="single" w:sz="4" w:space="0" w:color="000000"/>
            </w:tcBorders>
            <w:shd w:val="clear" w:color="auto" w:fill="auto"/>
            <w:noWrap/>
            <w:vAlign w:val="bottom"/>
            <w:hideMark/>
          </w:tcPr>
          <w:p w14:paraId="2519DCF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C3F2FE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F7350">
              <w:rPr>
                <w:rFonts w:ascii="Calibri" w:hAnsi="Calibri" w:cs="Calibri"/>
                <w:color w:val="000000"/>
                <w:sz w:val="16"/>
                <w:szCs w:val="16"/>
                <w:lang w:val="es-419" w:eastAsia="es-419"/>
              </w:rPr>
              <w:br/>
              <w:t>El limpiador y el pegamento para PVC serán de buena calidad debidamente aprobado por el Inspector de Obra.</w:t>
            </w:r>
            <w:r w:rsidRPr="003F7350">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F7350">
              <w:rPr>
                <w:rFonts w:ascii="Calibri" w:hAnsi="Calibri" w:cs="Calibri"/>
                <w:color w:val="000000"/>
                <w:sz w:val="16"/>
                <w:szCs w:val="16"/>
                <w:lang w:val="es-419" w:eastAsia="es-419"/>
              </w:rPr>
              <w:br/>
              <w:t>Características que debe cumplir:</w:t>
            </w:r>
            <w:r w:rsidRPr="003F7350">
              <w:rPr>
                <w:rFonts w:ascii="Calibri" w:hAnsi="Calibri" w:cs="Calibri"/>
                <w:color w:val="000000"/>
                <w:sz w:val="16"/>
                <w:szCs w:val="16"/>
                <w:lang w:val="es-419" w:eastAsia="es-419"/>
              </w:rPr>
              <w:br/>
              <w:t>• La caja de registro de PVC de terminación M/H</w:t>
            </w:r>
            <w:r w:rsidRPr="003F7350">
              <w:rPr>
                <w:rFonts w:ascii="Calibri" w:hAnsi="Calibri" w:cs="Calibri"/>
                <w:color w:val="000000"/>
                <w:sz w:val="16"/>
                <w:szCs w:val="16"/>
                <w:lang w:val="es-419" w:eastAsia="es-419"/>
              </w:rPr>
              <w:br/>
              <w:t xml:space="preserve">• No deberá ser piezas  obtenidas mediante cortes o cortados en seco, </w:t>
            </w:r>
            <w:r w:rsidRPr="003F7350">
              <w:rPr>
                <w:rFonts w:ascii="Calibri" w:hAnsi="Calibri" w:cs="Calibri"/>
                <w:color w:val="000000"/>
                <w:sz w:val="16"/>
                <w:szCs w:val="16"/>
                <w:lang w:val="es-419" w:eastAsia="es-419"/>
              </w:rPr>
              <w:br/>
              <w:t xml:space="preserve">• Dimensiones de altura 30cm y ancho de 40cm </w:t>
            </w:r>
            <w:r w:rsidRPr="003F7350">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EF585E" w:rsidRPr="003F7350" w14:paraId="134EAA7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98A12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12</w:t>
            </w:r>
          </w:p>
        </w:tc>
        <w:tc>
          <w:tcPr>
            <w:tcW w:w="1560" w:type="dxa"/>
            <w:tcBorders>
              <w:top w:val="nil"/>
              <w:left w:val="nil"/>
              <w:bottom w:val="single" w:sz="4" w:space="0" w:color="000000"/>
              <w:right w:val="single" w:sz="4" w:space="0" w:color="000000"/>
            </w:tcBorders>
            <w:shd w:val="clear" w:color="auto" w:fill="auto"/>
            <w:noWrap/>
            <w:vAlign w:val="bottom"/>
            <w:hideMark/>
          </w:tcPr>
          <w:p w14:paraId="156B306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CAJA PARA 1 TÉRMICO</w:t>
            </w:r>
          </w:p>
        </w:tc>
        <w:tc>
          <w:tcPr>
            <w:tcW w:w="567" w:type="dxa"/>
            <w:tcBorders>
              <w:top w:val="nil"/>
              <w:left w:val="nil"/>
              <w:bottom w:val="single" w:sz="4" w:space="0" w:color="000000"/>
              <w:right w:val="single" w:sz="4" w:space="0" w:color="000000"/>
            </w:tcBorders>
            <w:shd w:val="clear" w:color="auto" w:fill="auto"/>
            <w:noWrap/>
            <w:vAlign w:val="bottom"/>
            <w:hideMark/>
          </w:tcPr>
          <w:p w14:paraId="4C2DCEF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1468CB5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F7350">
              <w:rPr>
                <w:rFonts w:ascii="Calibri" w:hAnsi="Calibri" w:cs="Calibri"/>
                <w:color w:val="000000"/>
                <w:sz w:val="16"/>
                <w:szCs w:val="16"/>
                <w:lang w:val="es-419" w:eastAsia="es-419"/>
              </w:rPr>
              <w:br/>
              <w:t xml:space="preserve">El tablero de distribución deberá ser de plástico y de buena </w:t>
            </w:r>
            <w:proofErr w:type="gramStart"/>
            <w:r w:rsidRPr="003F7350">
              <w:rPr>
                <w:rFonts w:ascii="Calibri" w:hAnsi="Calibri" w:cs="Calibri"/>
                <w:color w:val="000000"/>
                <w:sz w:val="16"/>
                <w:szCs w:val="16"/>
                <w:lang w:val="es-419" w:eastAsia="es-419"/>
              </w:rPr>
              <w:t>calidad,  así</w:t>
            </w:r>
            <w:proofErr w:type="gramEnd"/>
            <w:r w:rsidRPr="003F7350">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F585E" w:rsidRPr="003F7350" w14:paraId="3AB412D8"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EF795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13</w:t>
            </w:r>
          </w:p>
        </w:tc>
        <w:tc>
          <w:tcPr>
            <w:tcW w:w="1560" w:type="dxa"/>
            <w:tcBorders>
              <w:top w:val="nil"/>
              <w:left w:val="nil"/>
              <w:bottom w:val="single" w:sz="4" w:space="0" w:color="000000"/>
              <w:right w:val="single" w:sz="4" w:space="0" w:color="000000"/>
            </w:tcBorders>
            <w:shd w:val="clear" w:color="auto" w:fill="auto"/>
            <w:noWrap/>
            <w:vAlign w:val="bottom"/>
            <w:hideMark/>
          </w:tcPr>
          <w:p w14:paraId="3D0EE91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CAJA PARA 3 TÉRMICOS</w:t>
            </w:r>
          </w:p>
        </w:tc>
        <w:tc>
          <w:tcPr>
            <w:tcW w:w="567" w:type="dxa"/>
            <w:tcBorders>
              <w:top w:val="nil"/>
              <w:left w:val="nil"/>
              <w:bottom w:val="single" w:sz="4" w:space="0" w:color="000000"/>
              <w:right w:val="single" w:sz="4" w:space="0" w:color="000000"/>
            </w:tcBorders>
            <w:shd w:val="clear" w:color="auto" w:fill="auto"/>
            <w:noWrap/>
            <w:vAlign w:val="bottom"/>
            <w:hideMark/>
          </w:tcPr>
          <w:p w14:paraId="0010826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14667C1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F585E" w:rsidRPr="003F7350" w14:paraId="60609A2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43B35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14</w:t>
            </w:r>
          </w:p>
        </w:tc>
        <w:tc>
          <w:tcPr>
            <w:tcW w:w="1560" w:type="dxa"/>
            <w:tcBorders>
              <w:top w:val="nil"/>
              <w:left w:val="nil"/>
              <w:bottom w:val="single" w:sz="4" w:space="0" w:color="000000"/>
              <w:right w:val="single" w:sz="4" w:space="0" w:color="000000"/>
            </w:tcBorders>
            <w:shd w:val="clear" w:color="auto" w:fill="auto"/>
            <w:noWrap/>
            <w:vAlign w:val="bottom"/>
            <w:hideMark/>
          </w:tcPr>
          <w:p w14:paraId="2543F43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CAJA PLÁSTICA CIRCULAR</w:t>
            </w:r>
          </w:p>
        </w:tc>
        <w:tc>
          <w:tcPr>
            <w:tcW w:w="567" w:type="dxa"/>
            <w:tcBorders>
              <w:top w:val="nil"/>
              <w:left w:val="nil"/>
              <w:bottom w:val="single" w:sz="4" w:space="0" w:color="000000"/>
              <w:right w:val="single" w:sz="4" w:space="0" w:color="000000"/>
            </w:tcBorders>
            <w:shd w:val="clear" w:color="auto" w:fill="auto"/>
            <w:noWrap/>
            <w:vAlign w:val="bottom"/>
            <w:hideMark/>
          </w:tcPr>
          <w:p w14:paraId="3AFB984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10D902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F7350">
              <w:rPr>
                <w:rFonts w:ascii="Calibri" w:hAnsi="Calibri" w:cs="Calibri"/>
                <w:color w:val="000000"/>
                <w:sz w:val="16"/>
                <w:szCs w:val="16"/>
                <w:lang w:val="es-419" w:eastAsia="es-419"/>
              </w:rPr>
              <w:br/>
              <w:t>Caja plástica circular; Material: PVC; Uso para instalaciones eléctricas en general. Recomendado su uso en áreas húmedas.</w:t>
            </w:r>
            <w:r w:rsidRPr="003F7350">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3F7350">
              <w:rPr>
                <w:rFonts w:ascii="Calibri" w:hAnsi="Calibri" w:cs="Calibri"/>
                <w:color w:val="000000"/>
                <w:sz w:val="16"/>
                <w:szCs w:val="16"/>
                <w:lang w:val="es-419" w:eastAsia="es-419"/>
              </w:rPr>
              <w:br/>
              <w:t>Deberá ser de buena calidad y de marca reconocida.</w:t>
            </w:r>
          </w:p>
        </w:tc>
      </w:tr>
      <w:tr w:rsidR="00EF585E" w:rsidRPr="003F7350" w14:paraId="5A6017D6"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507F1BC"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15</w:t>
            </w:r>
          </w:p>
        </w:tc>
        <w:tc>
          <w:tcPr>
            <w:tcW w:w="1560" w:type="dxa"/>
            <w:tcBorders>
              <w:top w:val="nil"/>
              <w:left w:val="nil"/>
              <w:bottom w:val="single" w:sz="4" w:space="0" w:color="000000"/>
              <w:right w:val="single" w:sz="4" w:space="0" w:color="000000"/>
            </w:tcBorders>
            <w:shd w:val="clear" w:color="auto" w:fill="auto"/>
            <w:noWrap/>
            <w:vAlign w:val="bottom"/>
            <w:hideMark/>
          </w:tcPr>
          <w:p w14:paraId="4CD1B26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CAJA PLÁSTICA RECTANGULAR </w:t>
            </w:r>
          </w:p>
        </w:tc>
        <w:tc>
          <w:tcPr>
            <w:tcW w:w="567" w:type="dxa"/>
            <w:tcBorders>
              <w:top w:val="nil"/>
              <w:left w:val="nil"/>
              <w:bottom w:val="single" w:sz="4" w:space="0" w:color="000000"/>
              <w:right w:val="single" w:sz="4" w:space="0" w:color="000000"/>
            </w:tcBorders>
            <w:shd w:val="clear" w:color="auto" w:fill="auto"/>
            <w:noWrap/>
            <w:vAlign w:val="bottom"/>
            <w:hideMark/>
          </w:tcPr>
          <w:p w14:paraId="23B5217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76D166C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F7350">
              <w:rPr>
                <w:rFonts w:ascii="Calibri" w:hAnsi="Calibri" w:cs="Calibri"/>
                <w:color w:val="000000"/>
                <w:sz w:val="16"/>
                <w:szCs w:val="16"/>
                <w:lang w:val="es-419" w:eastAsia="es-419"/>
              </w:rPr>
              <w:t>Shucko</w:t>
            </w:r>
            <w:proofErr w:type="spellEnd"/>
            <w:r w:rsidRPr="003F7350">
              <w:rPr>
                <w:rFonts w:ascii="Calibri" w:hAnsi="Calibri" w:cs="Calibri"/>
                <w:color w:val="000000"/>
                <w:sz w:val="16"/>
                <w:szCs w:val="16"/>
                <w:lang w:val="es-419" w:eastAsia="es-419"/>
              </w:rPr>
              <w:t xml:space="preserve"> y conmutador de 3 y 4 vías.</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3F7350">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3F7350">
              <w:rPr>
                <w:rFonts w:ascii="Calibri" w:hAnsi="Calibri" w:cs="Calibri"/>
                <w:color w:val="000000"/>
                <w:sz w:val="16"/>
                <w:szCs w:val="16"/>
                <w:lang w:val="es-419" w:eastAsia="es-419"/>
              </w:rPr>
              <w:br/>
              <w:t>Deberá ser de buena calidad y de marca reconocida.</w:t>
            </w:r>
          </w:p>
        </w:tc>
      </w:tr>
      <w:tr w:rsidR="00EF585E" w:rsidRPr="003F7350" w14:paraId="2C1BFE80"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37F543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16</w:t>
            </w:r>
          </w:p>
        </w:tc>
        <w:tc>
          <w:tcPr>
            <w:tcW w:w="1560" w:type="dxa"/>
            <w:tcBorders>
              <w:top w:val="nil"/>
              <w:left w:val="nil"/>
              <w:bottom w:val="single" w:sz="4" w:space="0" w:color="000000"/>
              <w:right w:val="single" w:sz="4" w:space="0" w:color="000000"/>
            </w:tcBorders>
            <w:shd w:val="clear" w:color="auto" w:fill="auto"/>
            <w:noWrap/>
            <w:vAlign w:val="bottom"/>
            <w:hideMark/>
          </w:tcPr>
          <w:p w14:paraId="36CEBC4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CAJA SIFONADA PVC INC/REJILLA DE PISO</w:t>
            </w:r>
          </w:p>
        </w:tc>
        <w:tc>
          <w:tcPr>
            <w:tcW w:w="567" w:type="dxa"/>
            <w:tcBorders>
              <w:top w:val="nil"/>
              <w:left w:val="nil"/>
              <w:bottom w:val="single" w:sz="4" w:space="0" w:color="000000"/>
              <w:right w:val="single" w:sz="4" w:space="0" w:color="000000"/>
            </w:tcBorders>
            <w:shd w:val="clear" w:color="auto" w:fill="auto"/>
            <w:noWrap/>
            <w:vAlign w:val="bottom"/>
            <w:hideMark/>
          </w:tcPr>
          <w:p w14:paraId="341940F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7DE096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3F7350">
              <w:rPr>
                <w:rFonts w:ascii="Calibri" w:hAnsi="Calibri" w:cs="Calibri"/>
                <w:color w:val="000000"/>
                <w:sz w:val="16"/>
                <w:szCs w:val="16"/>
                <w:lang w:val="es-419" w:eastAsia="es-419"/>
              </w:rPr>
              <w:t>linea</w:t>
            </w:r>
            <w:proofErr w:type="spellEnd"/>
            <w:r w:rsidRPr="003F7350">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F7350">
              <w:rPr>
                <w:rFonts w:ascii="Calibri" w:hAnsi="Calibri" w:cs="Calibri"/>
                <w:color w:val="000000"/>
                <w:sz w:val="16"/>
                <w:szCs w:val="16"/>
                <w:lang w:val="es-419" w:eastAsia="es-419"/>
              </w:rPr>
              <w:br/>
              <w:t xml:space="preserve">los accesorios deben tener las siguientes características: </w:t>
            </w:r>
            <w:r w:rsidRPr="003F7350">
              <w:rPr>
                <w:rFonts w:ascii="Calibri" w:hAnsi="Calibri" w:cs="Calibri"/>
                <w:color w:val="000000"/>
                <w:sz w:val="16"/>
                <w:szCs w:val="16"/>
                <w:lang w:val="es-419" w:eastAsia="es-419"/>
              </w:rPr>
              <w:br/>
              <w:t xml:space="preserve">• Dimensiones de 4” x2” con sello hidráulico </w:t>
            </w:r>
            <w:r w:rsidRPr="003F7350">
              <w:rPr>
                <w:rFonts w:ascii="Calibri" w:hAnsi="Calibri" w:cs="Calibri"/>
                <w:color w:val="000000"/>
                <w:sz w:val="16"/>
                <w:szCs w:val="16"/>
                <w:lang w:val="es-419" w:eastAsia="es-419"/>
              </w:rPr>
              <w:br/>
              <w:t>• Caja sifonada con sifón interno extraíble</w:t>
            </w:r>
            <w:r w:rsidRPr="003F7350">
              <w:rPr>
                <w:rFonts w:ascii="Calibri" w:hAnsi="Calibri" w:cs="Calibri"/>
                <w:color w:val="000000"/>
                <w:sz w:val="16"/>
                <w:szCs w:val="16"/>
                <w:lang w:val="es-419" w:eastAsia="es-419"/>
              </w:rPr>
              <w:br/>
              <w:t>• La caja debe tener su tapa de rejilla metálica de diámetro de 9.7 cm o 4”.</w:t>
            </w:r>
            <w:r w:rsidRPr="003F7350">
              <w:rPr>
                <w:rFonts w:ascii="Calibri" w:hAnsi="Calibri" w:cs="Calibri"/>
                <w:color w:val="000000"/>
                <w:sz w:val="16"/>
                <w:szCs w:val="16"/>
                <w:lang w:val="es-419" w:eastAsia="es-419"/>
              </w:rPr>
              <w:br/>
              <w:t xml:space="preserve">• La procedencia del material </w:t>
            </w:r>
            <w:proofErr w:type="spellStart"/>
            <w:r w:rsidRPr="003F7350">
              <w:rPr>
                <w:rFonts w:ascii="Calibri" w:hAnsi="Calibri" w:cs="Calibri"/>
                <w:color w:val="000000"/>
                <w:sz w:val="16"/>
                <w:szCs w:val="16"/>
                <w:lang w:val="es-419" w:eastAsia="es-419"/>
              </w:rPr>
              <w:t>sera</w:t>
            </w:r>
            <w:proofErr w:type="spellEnd"/>
            <w:r w:rsidRPr="003F7350">
              <w:rPr>
                <w:rFonts w:ascii="Calibri" w:hAnsi="Calibri" w:cs="Calibri"/>
                <w:color w:val="000000"/>
                <w:sz w:val="16"/>
                <w:szCs w:val="16"/>
                <w:lang w:val="es-419" w:eastAsia="es-419"/>
              </w:rPr>
              <w:t xml:space="preserve"> de fabrica por inyección de molde </w:t>
            </w:r>
            <w:r w:rsidRPr="003F7350">
              <w:rPr>
                <w:rFonts w:ascii="Calibri" w:hAnsi="Calibri" w:cs="Calibri"/>
                <w:color w:val="000000"/>
                <w:sz w:val="16"/>
                <w:szCs w:val="16"/>
                <w:lang w:val="es-419" w:eastAsia="es-419"/>
              </w:rPr>
              <w:br/>
              <w:t>• No deberá ser el uso de piezas espaciales obtenidas mediante cortes</w:t>
            </w:r>
            <w:r w:rsidRPr="003F7350">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3F7350">
              <w:rPr>
                <w:rFonts w:ascii="Calibri" w:hAnsi="Calibri" w:cs="Calibri"/>
                <w:color w:val="000000"/>
                <w:sz w:val="16"/>
                <w:szCs w:val="16"/>
                <w:lang w:val="es-419" w:eastAsia="es-419"/>
              </w:rPr>
              <w:br/>
              <w:t xml:space="preserve">• Los accesorios deberán ser de color uniforme. </w:t>
            </w:r>
            <w:r w:rsidRPr="003F7350">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3F7350">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EF585E" w:rsidRPr="003F7350" w14:paraId="0896A1F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8FF49EB"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17</w:t>
            </w:r>
          </w:p>
        </w:tc>
        <w:tc>
          <w:tcPr>
            <w:tcW w:w="1560" w:type="dxa"/>
            <w:tcBorders>
              <w:top w:val="nil"/>
              <w:left w:val="nil"/>
              <w:bottom w:val="single" w:sz="4" w:space="0" w:color="000000"/>
              <w:right w:val="single" w:sz="4" w:space="0" w:color="000000"/>
            </w:tcBorders>
            <w:shd w:val="clear" w:color="auto" w:fill="auto"/>
            <w:noWrap/>
            <w:vAlign w:val="bottom"/>
            <w:hideMark/>
          </w:tcPr>
          <w:p w14:paraId="04C398E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CAJONERÍA BAJA PARA COCINA</w:t>
            </w:r>
          </w:p>
        </w:tc>
        <w:tc>
          <w:tcPr>
            <w:tcW w:w="567" w:type="dxa"/>
            <w:tcBorders>
              <w:top w:val="nil"/>
              <w:left w:val="nil"/>
              <w:bottom w:val="single" w:sz="4" w:space="0" w:color="000000"/>
              <w:right w:val="single" w:sz="4" w:space="0" w:color="000000"/>
            </w:tcBorders>
            <w:shd w:val="clear" w:color="auto" w:fill="auto"/>
            <w:noWrap/>
            <w:vAlign w:val="bottom"/>
            <w:hideMark/>
          </w:tcPr>
          <w:p w14:paraId="5ECDE2A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1B7C3F5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F7350">
              <w:rPr>
                <w:rFonts w:ascii="Calibri" w:hAnsi="Calibri" w:cs="Calibri"/>
                <w:color w:val="000000"/>
                <w:sz w:val="16"/>
                <w:szCs w:val="16"/>
                <w:lang w:val="es-419" w:eastAsia="es-419"/>
              </w:rPr>
              <w:br/>
              <w:t>- La cajonería será de material melamina de 15mm de espesor.</w:t>
            </w:r>
            <w:r w:rsidRPr="003F7350">
              <w:rPr>
                <w:rFonts w:ascii="Calibri" w:hAnsi="Calibri" w:cs="Calibri"/>
                <w:color w:val="000000"/>
                <w:sz w:val="16"/>
                <w:szCs w:val="16"/>
                <w:lang w:val="es-419" w:eastAsia="es-419"/>
              </w:rPr>
              <w:br/>
              <w:t>- Se usará tornillos y ramplús de 4”.</w:t>
            </w:r>
            <w:r w:rsidRPr="003F7350">
              <w:rPr>
                <w:rFonts w:ascii="Calibri" w:hAnsi="Calibri" w:cs="Calibri"/>
                <w:color w:val="000000"/>
                <w:sz w:val="16"/>
                <w:szCs w:val="16"/>
                <w:lang w:val="es-419" w:eastAsia="es-419"/>
              </w:rPr>
              <w:br/>
              <w:t>- Se usarán bisagras de 2.5 pulgadas de buena calidad.</w:t>
            </w:r>
            <w:r w:rsidRPr="003F7350">
              <w:rPr>
                <w:rFonts w:ascii="Calibri" w:hAnsi="Calibri" w:cs="Calibri"/>
                <w:color w:val="000000"/>
                <w:sz w:val="16"/>
                <w:szCs w:val="16"/>
                <w:lang w:val="es-419" w:eastAsia="es-419"/>
              </w:rPr>
              <w:br/>
              <w:t>- Jalones para material melánico.</w:t>
            </w:r>
            <w:r w:rsidRPr="003F7350">
              <w:rPr>
                <w:rFonts w:ascii="Calibri" w:hAnsi="Calibri" w:cs="Calibri"/>
                <w:color w:val="000000"/>
                <w:sz w:val="16"/>
                <w:szCs w:val="16"/>
                <w:lang w:val="es-419" w:eastAsia="es-419"/>
              </w:rPr>
              <w:br/>
              <w:t>-       Accesorios menores.</w:t>
            </w:r>
            <w:r w:rsidRPr="003F7350">
              <w:rPr>
                <w:rFonts w:ascii="Calibri" w:hAnsi="Calibri" w:cs="Calibri"/>
                <w:color w:val="000000"/>
                <w:sz w:val="16"/>
                <w:szCs w:val="16"/>
                <w:lang w:val="es-419" w:eastAsia="es-419"/>
              </w:rPr>
              <w:br/>
              <w:t>Todas las partes visibles del inmueble tendrán acabado melánico y llevarán tapacantos.</w:t>
            </w:r>
            <w:r w:rsidRPr="003F7350">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F585E" w:rsidRPr="003F7350" w14:paraId="23A01D1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CFF412"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18</w:t>
            </w:r>
          </w:p>
        </w:tc>
        <w:tc>
          <w:tcPr>
            <w:tcW w:w="1560" w:type="dxa"/>
            <w:tcBorders>
              <w:top w:val="nil"/>
              <w:left w:val="nil"/>
              <w:bottom w:val="single" w:sz="4" w:space="0" w:color="000000"/>
              <w:right w:val="single" w:sz="4" w:space="0" w:color="000000"/>
            </w:tcBorders>
            <w:shd w:val="clear" w:color="auto" w:fill="auto"/>
            <w:noWrap/>
            <w:vAlign w:val="bottom"/>
            <w:hideMark/>
          </w:tcPr>
          <w:p w14:paraId="65D315A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CALAMINA GALVANIZADA ONDULADA NRO 28 PREPINTADA </w:t>
            </w:r>
          </w:p>
        </w:tc>
        <w:tc>
          <w:tcPr>
            <w:tcW w:w="567" w:type="dxa"/>
            <w:tcBorders>
              <w:top w:val="nil"/>
              <w:left w:val="nil"/>
              <w:bottom w:val="single" w:sz="4" w:space="0" w:color="000000"/>
              <w:right w:val="single" w:sz="4" w:space="0" w:color="000000"/>
            </w:tcBorders>
            <w:shd w:val="clear" w:color="auto" w:fill="auto"/>
            <w:noWrap/>
            <w:vAlign w:val="bottom"/>
            <w:hideMark/>
          </w:tcPr>
          <w:p w14:paraId="6DF1991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688A7B1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F7350">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3F7350">
              <w:rPr>
                <w:rFonts w:ascii="Calibri" w:hAnsi="Calibri" w:cs="Calibri"/>
                <w:color w:val="000000"/>
                <w:sz w:val="16"/>
                <w:szCs w:val="16"/>
                <w:lang w:val="es-419" w:eastAsia="es-419"/>
              </w:rPr>
              <w:br/>
              <w:t xml:space="preserve">La calamina galvanizada deberá ser acanalada ondulada y </w:t>
            </w:r>
            <w:proofErr w:type="spellStart"/>
            <w:r w:rsidRPr="003F7350">
              <w:rPr>
                <w:rFonts w:ascii="Calibri" w:hAnsi="Calibri" w:cs="Calibri"/>
                <w:color w:val="000000"/>
                <w:sz w:val="16"/>
                <w:szCs w:val="16"/>
                <w:lang w:val="es-419" w:eastAsia="es-419"/>
              </w:rPr>
              <w:t>prepintada</w:t>
            </w:r>
            <w:proofErr w:type="spellEnd"/>
            <w:r w:rsidRPr="003F7350">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F585E" w:rsidRPr="003F7350" w14:paraId="3FDA93AE"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0897E2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19</w:t>
            </w:r>
          </w:p>
        </w:tc>
        <w:tc>
          <w:tcPr>
            <w:tcW w:w="1560" w:type="dxa"/>
            <w:tcBorders>
              <w:top w:val="nil"/>
              <w:left w:val="nil"/>
              <w:bottom w:val="single" w:sz="4" w:space="0" w:color="000000"/>
              <w:right w:val="single" w:sz="4" w:space="0" w:color="000000"/>
            </w:tcBorders>
            <w:shd w:val="clear" w:color="auto" w:fill="auto"/>
            <w:noWrap/>
            <w:vAlign w:val="bottom"/>
            <w:hideMark/>
          </w:tcPr>
          <w:p w14:paraId="45B9AD3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CANALETA DE CALAMINA GALVANIZADA NRO 28 CORTE 33</w:t>
            </w:r>
          </w:p>
        </w:tc>
        <w:tc>
          <w:tcPr>
            <w:tcW w:w="567" w:type="dxa"/>
            <w:tcBorders>
              <w:top w:val="nil"/>
              <w:left w:val="nil"/>
              <w:bottom w:val="single" w:sz="4" w:space="0" w:color="000000"/>
              <w:right w:val="single" w:sz="4" w:space="0" w:color="000000"/>
            </w:tcBorders>
            <w:shd w:val="clear" w:color="auto" w:fill="auto"/>
            <w:noWrap/>
            <w:vAlign w:val="bottom"/>
            <w:hideMark/>
          </w:tcPr>
          <w:p w14:paraId="7F369A9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6CD4EED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Canaletas se construirán con calamina plana galvanizada </w:t>
            </w:r>
            <w:proofErr w:type="spellStart"/>
            <w:r w:rsidRPr="003F7350">
              <w:rPr>
                <w:rFonts w:ascii="Calibri" w:hAnsi="Calibri" w:cs="Calibri"/>
                <w:color w:val="000000"/>
                <w:sz w:val="16"/>
                <w:szCs w:val="16"/>
                <w:lang w:val="es-419" w:eastAsia="es-419"/>
              </w:rPr>
              <w:t>Nº</w:t>
            </w:r>
            <w:proofErr w:type="spellEnd"/>
            <w:r w:rsidRPr="003F7350">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3F7350">
              <w:rPr>
                <w:rFonts w:ascii="Calibri" w:hAnsi="Calibri" w:cs="Calibri"/>
                <w:color w:val="000000"/>
                <w:sz w:val="16"/>
                <w:szCs w:val="16"/>
                <w:lang w:val="es-419" w:eastAsia="es-419"/>
              </w:rPr>
              <w:t>efectuaran</w:t>
            </w:r>
            <w:proofErr w:type="gramEnd"/>
            <w:r w:rsidRPr="003F7350">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3F7350">
              <w:rPr>
                <w:rFonts w:ascii="Calibri" w:hAnsi="Calibri" w:cs="Calibri"/>
                <w:color w:val="000000"/>
                <w:sz w:val="16"/>
                <w:szCs w:val="16"/>
                <w:lang w:val="es-419" w:eastAsia="es-419"/>
              </w:rPr>
              <w:t>instalaran</w:t>
            </w:r>
            <w:proofErr w:type="gramEnd"/>
            <w:r w:rsidRPr="003F7350">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F585E" w:rsidRPr="003F7350" w14:paraId="1C523C4A"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604643"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20</w:t>
            </w:r>
          </w:p>
        </w:tc>
        <w:tc>
          <w:tcPr>
            <w:tcW w:w="1560" w:type="dxa"/>
            <w:tcBorders>
              <w:top w:val="nil"/>
              <w:left w:val="nil"/>
              <w:bottom w:val="single" w:sz="4" w:space="0" w:color="000000"/>
              <w:right w:val="single" w:sz="4" w:space="0" w:color="000000"/>
            </w:tcBorders>
            <w:shd w:val="clear" w:color="auto" w:fill="auto"/>
            <w:noWrap/>
            <w:vAlign w:val="bottom"/>
            <w:hideMark/>
          </w:tcPr>
          <w:p w14:paraId="6B74603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CAÑERÍA DE ALUMINIO 1/2" (BRAZO DE DUCHA)</w:t>
            </w:r>
          </w:p>
        </w:tc>
        <w:tc>
          <w:tcPr>
            <w:tcW w:w="567" w:type="dxa"/>
            <w:tcBorders>
              <w:top w:val="nil"/>
              <w:left w:val="nil"/>
              <w:bottom w:val="single" w:sz="4" w:space="0" w:color="000000"/>
              <w:right w:val="single" w:sz="4" w:space="0" w:color="000000"/>
            </w:tcBorders>
            <w:shd w:val="clear" w:color="auto" w:fill="auto"/>
            <w:noWrap/>
            <w:vAlign w:val="bottom"/>
            <w:hideMark/>
          </w:tcPr>
          <w:p w14:paraId="6A9B083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5896629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Este material es empleado para la instalación de ducha eléctrica, para una mejor </w:t>
            </w:r>
            <w:proofErr w:type="spellStart"/>
            <w:r w:rsidRPr="003F7350">
              <w:rPr>
                <w:rFonts w:ascii="Calibri" w:hAnsi="Calibri" w:cs="Calibri"/>
                <w:color w:val="000000"/>
                <w:sz w:val="16"/>
                <w:szCs w:val="16"/>
                <w:lang w:val="es-419" w:eastAsia="es-419"/>
              </w:rPr>
              <w:t>ubicacion</w:t>
            </w:r>
            <w:proofErr w:type="spellEnd"/>
            <w:r w:rsidRPr="003F7350">
              <w:rPr>
                <w:rFonts w:ascii="Calibri" w:hAnsi="Calibri" w:cs="Calibri"/>
                <w:color w:val="000000"/>
                <w:sz w:val="16"/>
                <w:szCs w:val="16"/>
                <w:lang w:val="es-419" w:eastAsia="es-419"/>
              </w:rPr>
              <w:t xml:space="preserve"> considerar los planos </w:t>
            </w:r>
            <w:proofErr w:type="spellStart"/>
            <w:r w:rsidRPr="003F7350">
              <w:rPr>
                <w:rFonts w:ascii="Calibri" w:hAnsi="Calibri" w:cs="Calibri"/>
                <w:color w:val="000000"/>
                <w:sz w:val="16"/>
                <w:szCs w:val="16"/>
                <w:lang w:val="es-419" w:eastAsia="es-419"/>
              </w:rPr>
              <w:t>arquitectonicos</w:t>
            </w:r>
            <w:proofErr w:type="spellEnd"/>
            <w:r w:rsidRPr="003F7350">
              <w:rPr>
                <w:rFonts w:ascii="Calibri" w:hAnsi="Calibri" w:cs="Calibri"/>
                <w:color w:val="000000"/>
                <w:sz w:val="16"/>
                <w:szCs w:val="16"/>
                <w:lang w:val="es-419" w:eastAsia="es-419"/>
              </w:rPr>
              <w:t xml:space="preserve"> del proyecto, </w:t>
            </w:r>
            <w:proofErr w:type="spellStart"/>
            <w:r w:rsidRPr="003F7350">
              <w:rPr>
                <w:rFonts w:ascii="Calibri" w:hAnsi="Calibri" w:cs="Calibri"/>
                <w:color w:val="000000"/>
                <w:sz w:val="16"/>
                <w:szCs w:val="16"/>
                <w:lang w:val="es-419" w:eastAsia="es-419"/>
              </w:rPr>
              <w:t>asi</w:t>
            </w:r>
            <w:proofErr w:type="spellEnd"/>
            <w:r w:rsidRPr="003F7350">
              <w:rPr>
                <w:rFonts w:ascii="Calibri" w:hAnsi="Calibri" w:cs="Calibri"/>
                <w:color w:val="000000"/>
                <w:sz w:val="16"/>
                <w:szCs w:val="16"/>
                <w:lang w:val="es-419" w:eastAsia="es-419"/>
              </w:rPr>
              <w:t xml:space="preserve"> como las </w:t>
            </w:r>
            <w:proofErr w:type="spellStart"/>
            <w:r w:rsidRPr="003F7350">
              <w:rPr>
                <w:rFonts w:ascii="Calibri" w:hAnsi="Calibri" w:cs="Calibri"/>
                <w:color w:val="000000"/>
                <w:sz w:val="16"/>
                <w:szCs w:val="16"/>
                <w:lang w:val="es-419" w:eastAsia="es-419"/>
              </w:rPr>
              <w:t>caracteristicas</w:t>
            </w:r>
            <w:proofErr w:type="spellEnd"/>
            <w:r w:rsidRPr="003F7350">
              <w:rPr>
                <w:rFonts w:ascii="Calibri" w:hAnsi="Calibri" w:cs="Calibri"/>
                <w:color w:val="000000"/>
                <w:sz w:val="16"/>
                <w:szCs w:val="16"/>
                <w:lang w:val="es-419" w:eastAsia="es-419"/>
              </w:rPr>
              <w:t xml:space="preserve"> de la </w:t>
            </w:r>
            <w:proofErr w:type="spellStart"/>
            <w:r w:rsidRPr="003F7350">
              <w:rPr>
                <w:rFonts w:ascii="Calibri" w:hAnsi="Calibri" w:cs="Calibri"/>
                <w:color w:val="000000"/>
                <w:sz w:val="16"/>
                <w:szCs w:val="16"/>
                <w:lang w:val="es-419" w:eastAsia="es-419"/>
              </w:rPr>
              <w:t>cañeria</w:t>
            </w:r>
            <w:proofErr w:type="spellEnd"/>
            <w:r w:rsidRPr="003F7350">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EF585E" w:rsidRPr="003F7350" w14:paraId="1277DFB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9DFA42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21</w:t>
            </w:r>
          </w:p>
        </w:tc>
        <w:tc>
          <w:tcPr>
            <w:tcW w:w="1560" w:type="dxa"/>
            <w:tcBorders>
              <w:top w:val="nil"/>
              <w:left w:val="nil"/>
              <w:bottom w:val="single" w:sz="4" w:space="0" w:color="000000"/>
              <w:right w:val="single" w:sz="4" w:space="0" w:color="000000"/>
            </w:tcBorders>
            <w:shd w:val="clear" w:color="auto" w:fill="auto"/>
            <w:noWrap/>
            <w:vAlign w:val="bottom"/>
            <w:hideMark/>
          </w:tcPr>
          <w:p w14:paraId="33A9014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CEMENTO BLANCO</w:t>
            </w:r>
          </w:p>
        </w:tc>
        <w:tc>
          <w:tcPr>
            <w:tcW w:w="567" w:type="dxa"/>
            <w:tcBorders>
              <w:top w:val="nil"/>
              <w:left w:val="nil"/>
              <w:bottom w:val="single" w:sz="4" w:space="0" w:color="000000"/>
              <w:right w:val="single" w:sz="4" w:space="0" w:color="000000"/>
            </w:tcBorders>
            <w:shd w:val="clear" w:color="auto" w:fill="auto"/>
            <w:noWrap/>
            <w:vAlign w:val="bottom"/>
            <w:hideMark/>
          </w:tcPr>
          <w:p w14:paraId="75A3A2F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21B0B0B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F7350">
              <w:rPr>
                <w:rFonts w:ascii="Calibri" w:hAnsi="Calibri" w:cs="Calibri"/>
                <w:color w:val="000000"/>
                <w:sz w:val="16"/>
                <w:szCs w:val="16"/>
                <w:lang w:val="es-419" w:eastAsia="es-419"/>
              </w:rPr>
              <w:br/>
              <w:t xml:space="preserve">El ingrediente distintivo en su elaboración es la caliza, la cual es de una calidad superior y presenta bajos niveles de </w:t>
            </w:r>
            <w:r w:rsidRPr="003F7350">
              <w:rPr>
                <w:rFonts w:ascii="Calibri" w:hAnsi="Calibri" w:cs="Calibri"/>
                <w:color w:val="000000"/>
                <w:sz w:val="16"/>
                <w:szCs w:val="16"/>
                <w:lang w:val="es-419" w:eastAsia="es-419"/>
              </w:rPr>
              <w:lastRenderedPageBreak/>
              <w:t xml:space="preserve">hierro. </w:t>
            </w:r>
            <w:r w:rsidRPr="003F7350">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3F7350">
              <w:rPr>
                <w:rFonts w:ascii="Calibri" w:hAnsi="Calibri" w:cs="Calibri"/>
                <w:color w:val="000000"/>
                <w:sz w:val="16"/>
                <w:szCs w:val="16"/>
                <w:lang w:val="es-419" w:eastAsia="es-419"/>
              </w:rPr>
              <w:br/>
              <w:t>Además, su particular tonalidad lo convierte en un componente perfecto para lograr increíbles acabados artísticos.</w:t>
            </w:r>
            <w:r w:rsidRPr="003F7350">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F7350">
              <w:rPr>
                <w:rFonts w:ascii="Calibri" w:hAnsi="Calibri" w:cs="Calibri"/>
                <w:color w:val="000000"/>
                <w:sz w:val="16"/>
                <w:szCs w:val="16"/>
                <w:lang w:val="es-419" w:eastAsia="es-419"/>
              </w:rPr>
              <w:t>tirol</w:t>
            </w:r>
            <w:proofErr w:type="spellEnd"/>
            <w:r w:rsidRPr="003F7350">
              <w:rPr>
                <w:rFonts w:ascii="Calibri" w:hAnsi="Calibri" w:cs="Calibri"/>
                <w:color w:val="000000"/>
                <w:sz w:val="16"/>
                <w:szCs w:val="16"/>
                <w:lang w:val="es-419" w:eastAsia="es-419"/>
              </w:rPr>
              <w:t xml:space="preserve"> y determinados empastados.</w:t>
            </w:r>
            <w:r w:rsidRPr="003F7350">
              <w:rPr>
                <w:rFonts w:ascii="Calibri" w:hAnsi="Calibri" w:cs="Calibri"/>
                <w:color w:val="000000"/>
                <w:sz w:val="16"/>
                <w:szCs w:val="16"/>
                <w:lang w:val="es-419" w:eastAsia="es-419"/>
              </w:rPr>
              <w:br/>
              <w:t>El cemento blanco está compuesto por:</w:t>
            </w:r>
            <w:r w:rsidRPr="003F7350">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3F7350">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3F7350">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EF585E" w:rsidRPr="003F7350" w14:paraId="0E80571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BCDCEF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22</w:t>
            </w:r>
          </w:p>
        </w:tc>
        <w:tc>
          <w:tcPr>
            <w:tcW w:w="1560" w:type="dxa"/>
            <w:tcBorders>
              <w:top w:val="nil"/>
              <w:left w:val="nil"/>
              <w:bottom w:val="single" w:sz="4" w:space="0" w:color="000000"/>
              <w:right w:val="single" w:sz="4" w:space="0" w:color="000000"/>
            </w:tcBorders>
            <w:shd w:val="clear" w:color="auto" w:fill="auto"/>
            <w:noWrap/>
            <w:vAlign w:val="bottom"/>
            <w:hideMark/>
          </w:tcPr>
          <w:p w14:paraId="418993A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CEMENTO COLA</w:t>
            </w:r>
          </w:p>
        </w:tc>
        <w:tc>
          <w:tcPr>
            <w:tcW w:w="567" w:type="dxa"/>
            <w:tcBorders>
              <w:top w:val="nil"/>
              <w:left w:val="nil"/>
              <w:bottom w:val="single" w:sz="4" w:space="0" w:color="000000"/>
              <w:right w:val="single" w:sz="4" w:space="0" w:color="000000"/>
            </w:tcBorders>
            <w:shd w:val="clear" w:color="auto" w:fill="auto"/>
            <w:noWrap/>
            <w:vAlign w:val="bottom"/>
            <w:hideMark/>
          </w:tcPr>
          <w:p w14:paraId="55F230C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47471F1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3F7350">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F7350">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3F7350">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F7350">
              <w:rPr>
                <w:rFonts w:ascii="Calibri" w:hAnsi="Calibri" w:cs="Calibri"/>
                <w:color w:val="000000"/>
                <w:sz w:val="16"/>
                <w:szCs w:val="16"/>
                <w:lang w:val="es-419" w:eastAsia="es-419"/>
              </w:rPr>
              <w:br/>
              <w:t>Tendrá las siguientes características:</w:t>
            </w:r>
            <w:r w:rsidRPr="003F7350">
              <w:rPr>
                <w:rFonts w:ascii="Calibri" w:hAnsi="Calibri" w:cs="Calibri"/>
                <w:color w:val="000000"/>
                <w:sz w:val="16"/>
                <w:szCs w:val="16"/>
                <w:lang w:val="es-419" w:eastAsia="es-419"/>
              </w:rPr>
              <w:br/>
              <w:t>• Excelente grado de retención de agua Conforme UNE-EN 12004-Anexo ZA Agua de amasado 26 ± 2%</w:t>
            </w:r>
            <w:r w:rsidRPr="003F7350">
              <w:rPr>
                <w:rFonts w:ascii="Calibri" w:hAnsi="Calibri" w:cs="Calibri"/>
                <w:color w:val="000000"/>
                <w:sz w:val="16"/>
                <w:szCs w:val="16"/>
                <w:lang w:val="es-419" w:eastAsia="es-419"/>
              </w:rPr>
              <w:br/>
              <w:t>• Temperatura de aplicación +5ºC a +35ºC</w:t>
            </w:r>
            <w:r w:rsidRPr="003F7350">
              <w:rPr>
                <w:rFonts w:ascii="Calibri" w:hAnsi="Calibri" w:cs="Calibri"/>
                <w:color w:val="000000"/>
                <w:sz w:val="16"/>
                <w:szCs w:val="16"/>
                <w:lang w:val="es-419" w:eastAsia="es-419"/>
              </w:rPr>
              <w:br/>
              <w:t>• Tiempo de vida de la mezcla 2 horas</w:t>
            </w:r>
            <w:r w:rsidRPr="003F7350">
              <w:rPr>
                <w:rFonts w:ascii="Calibri" w:hAnsi="Calibri" w:cs="Calibri"/>
                <w:color w:val="000000"/>
                <w:sz w:val="16"/>
                <w:szCs w:val="16"/>
                <w:lang w:val="es-419" w:eastAsia="es-419"/>
              </w:rPr>
              <w:br/>
              <w:t>• Tiempo de ajuste de las baldosas 30 minutos</w:t>
            </w:r>
            <w:r w:rsidRPr="003F7350">
              <w:rPr>
                <w:rFonts w:ascii="Calibri" w:hAnsi="Calibri" w:cs="Calibri"/>
                <w:color w:val="000000"/>
                <w:sz w:val="16"/>
                <w:szCs w:val="16"/>
                <w:lang w:val="es-419" w:eastAsia="es-419"/>
              </w:rPr>
              <w:br/>
              <w:t>• Relleno de juntas 24 horas</w:t>
            </w:r>
            <w:r w:rsidRPr="003F7350">
              <w:rPr>
                <w:rFonts w:ascii="Calibri" w:hAnsi="Calibri" w:cs="Calibri"/>
                <w:color w:val="000000"/>
                <w:sz w:val="16"/>
                <w:szCs w:val="16"/>
                <w:lang w:val="es-419" w:eastAsia="es-419"/>
              </w:rPr>
              <w:br/>
              <w:t>• Reacción al fuego</w:t>
            </w:r>
            <w:r w:rsidRPr="003F7350">
              <w:rPr>
                <w:rFonts w:ascii="Calibri" w:hAnsi="Calibri" w:cs="Calibri"/>
                <w:color w:val="000000"/>
                <w:sz w:val="16"/>
                <w:szCs w:val="16"/>
                <w:lang w:val="es-419" w:eastAsia="es-419"/>
              </w:rPr>
              <w:br/>
              <w:t>• Tiempo abierto 20 minutos</w:t>
            </w:r>
            <w:r w:rsidRPr="003F7350">
              <w:rPr>
                <w:rFonts w:ascii="Calibri" w:hAnsi="Calibri" w:cs="Calibri"/>
                <w:color w:val="000000"/>
                <w:sz w:val="16"/>
                <w:szCs w:val="16"/>
                <w:lang w:val="es-419" w:eastAsia="es-419"/>
              </w:rPr>
              <w:br/>
              <w:t>• Adherencia inicial ≥ 0.5 N/mm</w:t>
            </w:r>
            <w:r w:rsidRPr="003F7350">
              <w:rPr>
                <w:rFonts w:ascii="Calibri" w:hAnsi="Calibri" w:cs="Calibri"/>
                <w:color w:val="000000"/>
                <w:sz w:val="16"/>
                <w:szCs w:val="16"/>
                <w:lang w:val="es-419" w:eastAsia="es-419"/>
              </w:rPr>
              <w:br/>
              <w:t>• Adherencia tras inmersión en agua ≥ 0.5 N/mm2</w:t>
            </w:r>
            <w:r w:rsidRPr="003F7350">
              <w:rPr>
                <w:rFonts w:ascii="Calibri" w:hAnsi="Calibri" w:cs="Calibri"/>
                <w:color w:val="000000"/>
                <w:sz w:val="16"/>
                <w:szCs w:val="16"/>
                <w:lang w:val="es-419" w:eastAsia="es-419"/>
              </w:rPr>
              <w:br/>
              <w:t>• No requiere mezclas, basta agregar agua.</w:t>
            </w:r>
          </w:p>
        </w:tc>
      </w:tr>
      <w:tr w:rsidR="00EF585E" w:rsidRPr="003F7350" w14:paraId="66537D5E"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C9943B3"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23</w:t>
            </w:r>
          </w:p>
        </w:tc>
        <w:tc>
          <w:tcPr>
            <w:tcW w:w="1560" w:type="dxa"/>
            <w:tcBorders>
              <w:top w:val="nil"/>
              <w:left w:val="nil"/>
              <w:bottom w:val="single" w:sz="4" w:space="0" w:color="000000"/>
              <w:right w:val="single" w:sz="4" w:space="0" w:color="000000"/>
            </w:tcBorders>
            <w:shd w:val="clear" w:color="auto" w:fill="auto"/>
            <w:noWrap/>
            <w:vAlign w:val="bottom"/>
            <w:hideMark/>
          </w:tcPr>
          <w:p w14:paraId="4EC7150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CEMENTO PORTLAND</w:t>
            </w:r>
          </w:p>
        </w:tc>
        <w:tc>
          <w:tcPr>
            <w:tcW w:w="567" w:type="dxa"/>
            <w:tcBorders>
              <w:top w:val="nil"/>
              <w:left w:val="nil"/>
              <w:bottom w:val="single" w:sz="4" w:space="0" w:color="000000"/>
              <w:right w:val="single" w:sz="4" w:space="0" w:color="000000"/>
            </w:tcBorders>
            <w:shd w:val="clear" w:color="auto" w:fill="auto"/>
            <w:noWrap/>
            <w:vAlign w:val="bottom"/>
            <w:hideMark/>
          </w:tcPr>
          <w:p w14:paraId="467E6FB4" w14:textId="77777777" w:rsidR="00EF585E" w:rsidRPr="003F7350" w:rsidRDefault="00EF585E"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8026" w:type="dxa"/>
            <w:tcBorders>
              <w:top w:val="nil"/>
              <w:left w:val="nil"/>
              <w:bottom w:val="single" w:sz="4" w:space="0" w:color="000000"/>
              <w:right w:val="single" w:sz="4" w:space="0" w:color="000000"/>
            </w:tcBorders>
            <w:shd w:val="clear" w:color="auto" w:fill="auto"/>
            <w:vAlign w:val="bottom"/>
            <w:hideMark/>
          </w:tcPr>
          <w:p w14:paraId="7B90352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3F7350">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F7350">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F7350">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F7350">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EF585E" w:rsidRPr="003F7350" w14:paraId="705FEA1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FD7084"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24</w:t>
            </w:r>
          </w:p>
        </w:tc>
        <w:tc>
          <w:tcPr>
            <w:tcW w:w="1560" w:type="dxa"/>
            <w:tcBorders>
              <w:top w:val="nil"/>
              <w:left w:val="nil"/>
              <w:bottom w:val="single" w:sz="4" w:space="0" w:color="000000"/>
              <w:right w:val="single" w:sz="4" w:space="0" w:color="000000"/>
            </w:tcBorders>
            <w:shd w:val="clear" w:color="auto" w:fill="auto"/>
            <w:noWrap/>
            <w:vAlign w:val="bottom"/>
            <w:hideMark/>
          </w:tcPr>
          <w:p w14:paraId="34D24AF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CERÁMICA NACIONAL</w:t>
            </w:r>
          </w:p>
        </w:tc>
        <w:tc>
          <w:tcPr>
            <w:tcW w:w="567" w:type="dxa"/>
            <w:tcBorders>
              <w:top w:val="nil"/>
              <w:left w:val="nil"/>
              <w:bottom w:val="single" w:sz="4" w:space="0" w:color="000000"/>
              <w:right w:val="single" w:sz="4" w:space="0" w:color="000000"/>
            </w:tcBorders>
            <w:shd w:val="clear" w:color="auto" w:fill="auto"/>
            <w:noWrap/>
            <w:vAlign w:val="bottom"/>
            <w:hideMark/>
          </w:tcPr>
          <w:p w14:paraId="0293163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5FC7003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F7350">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F7350">
              <w:rPr>
                <w:rFonts w:ascii="Calibri" w:hAnsi="Calibri" w:cs="Calibri"/>
                <w:color w:val="000000"/>
                <w:sz w:val="16"/>
                <w:szCs w:val="16"/>
                <w:lang w:val="es-419" w:eastAsia="es-419"/>
              </w:rPr>
              <w:t>Porcelain</w:t>
            </w:r>
            <w:proofErr w:type="spellEnd"/>
            <w:r w:rsidRPr="003F7350">
              <w:rPr>
                <w:rFonts w:ascii="Calibri" w:hAnsi="Calibri" w:cs="Calibri"/>
                <w:color w:val="000000"/>
                <w:sz w:val="16"/>
                <w:szCs w:val="16"/>
                <w:lang w:val="es-419" w:eastAsia="es-419"/>
              </w:rPr>
              <w:t xml:space="preserve"> </w:t>
            </w:r>
            <w:proofErr w:type="spellStart"/>
            <w:r w:rsidRPr="003F7350">
              <w:rPr>
                <w:rFonts w:ascii="Calibri" w:hAnsi="Calibri" w:cs="Calibri"/>
                <w:color w:val="000000"/>
                <w:sz w:val="16"/>
                <w:szCs w:val="16"/>
                <w:lang w:val="es-419" w:eastAsia="es-419"/>
              </w:rPr>
              <w:t>Enamel</w:t>
            </w:r>
            <w:proofErr w:type="spellEnd"/>
            <w:r w:rsidRPr="003F7350">
              <w:rPr>
                <w:rFonts w:ascii="Calibri" w:hAnsi="Calibri" w:cs="Calibri"/>
                <w:color w:val="000000"/>
                <w:sz w:val="16"/>
                <w:szCs w:val="16"/>
                <w:lang w:val="es-419" w:eastAsia="es-419"/>
              </w:rPr>
              <w:t xml:space="preserve"> </w:t>
            </w:r>
            <w:proofErr w:type="spellStart"/>
            <w:r w:rsidRPr="003F7350">
              <w:rPr>
                <w:rFonts w:ascii="Calibri" w:hAnsi="Calibri" w:cs="Calibri"/>
                <w:color w:val="000000"/>
                <w:sz w:val="16"/>
                <w:szCs w:val="16"/>
                <w:lang w:val="es-419" w:eastAsia="es-419"/>
              </w:rPr>
              <w:t>Institute</w:t>
            </w:r>
            <w:proofErr w:type="spellEnd"/>
            <w:r w:rsidRPr="003F7350">
              <w:rPr>
                <w:rFonts w:ascii="Calibri" w:hAnsi="Calibri" w:cs="Calibri"/>
                <w:color w:val="000000"/>
                <w:sz w:val="16"/>
                <w:szCs w:val="16"/>
                <w:lang w:val="es-419" w:eastAsia="es-419"/>
              </w:rPr>
              <w:t>), que es el índice que mide la resistencia al desgaste.</w:t>
            </w:r>
            <w:r w:rsidRPr="003F7350">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F7350">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F7350">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EF585E" w:rsidRPr="003F7350" w14:paraId="6D0F640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AA54ADB"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25</w:t>
            </w:r>
          </w:p>
        </w:tc>
        <w:tc>
          <w:tcPr>
            <w:tcW w:w="1560" w:type="dxa"/>
            <w:tcBorders>
              <w:top w:val="nil"/>
              <w:left w:val="nil"/>
              <w:bottom w:val="single" w:sz="4" w:space="0" w:color="000000"/>
              <w:right w:val="single" w:sz="4" w:space="0" w:color="000000"/>
            </w:tcBorders>
            <w:shd w:val="clear" w:color="auto" w:fill="auto"/>
            <w:noWrap/>
            <w:vAlign w:val="bottom"/>
            <w:hideMark/>
          </w:tcPr>
          <w:p w14:paraId="223571D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CERÁMICA NACIONAL TIPO PORCELANATO (60X60)</w:t>
            </w:r>
          </w:p>
        </w:tc>
        <w:tc>
          <w:tcPr>
            <w:tcW w:w="567" w:type="dxa"/>
            <w:tcBorders>
              <w:top w:val="nil"/>
              <w:left w:val="nil"/>
              <w:bottom w:val="single" w:sz="4" w:space="0" w:color="000000"/>
              <w:right w:val="single" w:sz="4" w:space="0" w:color="000000"/>
            </w:tcBorders>
            <w:shd w:val="clear" w:color="auto" w:fill="auto"/>
            <w:noWrap/>
            <w:vAlign w:val="bottom"/>
            <w:hideMark/>
          </w:tcPr>
          <w:p w14:paraId="775C835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3326A83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F7350">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F7350">
              <w:rPr>
                <w:rFonts w:ascii="Calibri" w:hAnsi="Calibri" w:cs="Calibri"/>
                <w:color w:val="000000"/>
                <w:sz w:val="16"/>
                <w:szCs w:val="16"/>
                <w:lang w:val="es-419" w:eastAsia="es-419"/>
              </w:rPr>
              <w:t>Porcelain</w:t>
            </w:r>
            <w:proofErr w:type="spellEnd"/>
            <w:r w:rsidRPr="003F7350">
              <w:rPr>
                <w:rFonts w:ascii="Calibri" w:hAnsi="Calibri" w:cs="Calibri"/>
                <w:color w:val="000000"/>
                <w:sz w:val="16"/>
                <w:szCs w:val="16"/>
                <w:lang w:val="es-419" w:eastAsia="es-419"/>
              </w:rPr>
              <w:t xml:space="preserve"> </w:t>
            </w:r>
            <w:proofErr w:type="spellStart"/>
            <w:r w:rsidRPr="003F7350">
              <w:rPr>
                <w:rFonts w:ascii="Calibri" w:hAnsi="Calibri" w:cs="Calibri"/>
                <w:color w:val="000000"/>
                <w:sz w:val="16"/>
                <w:szCs w:val="16"/>
                <w:lang w:val="es-419" w:eastAsia="es-419"/>
              </w:rPr>
              <w:t>Enamel</w:t>
            </w:r>
            <w:proofErr w:type="spellEnd"/>
            <w:r w:rsidRPr="003F7350">
              <w:rPr>
                <w:rFonts w:ascii="Calibri" w:hAnsi="Calibri" w:cs="Calibri"/>
                <w:color w:val="000000"/>
                <w:sz w:val="16"/>
                <w:szCs w:val="16"/>
                <w:lang w:val="es-419" w:eastAsia="es-419"/>
              </w:rPr>
              <w:t xml:space="preserve"> </w:t>
            </w:r>
            <w:proofErr w:type="spellStart"/>
            <w:r w:rsidRPr="003F7350">
              <w:rPr>
                <w:rFonts w:ascii="Calibri" w:hAnsi="Calibri" w:cs="Calibri"/>
                <w:color w:val="000000"/>
                <w:sz w:val="16"/>
                <w:szCs w:val="16"/>
                <w:lang w:val="es-419" w:eastAsia="es-419"/>
              </w:rPr>
              <w:t>Institute</w:t>
            </w:r>
            <w:proofErr w:type="spellEnd"/>
            <w:r w:rsidRPr="003F7350">
              <w:rPr>
                <w:rFonts w:ascii="Calibri" w:hAnsi="Calibri" w:cs="Calibri"/>
                <w:color w:val="000000"/>
                <w:sz w:val="16"/>
                <w:szCs w:val="16"/>
                <w:lang w:val="es-419" w:eastAsia="es-419"/>
              </w:rPr>
              <w:t>), que es el índice que mide la resistencia al desgaste.</w:t>
            </w:r>
            <w:r w:rsidRPr="003F7350">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F7350">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F7350">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EF585E" w:rsidRPr="003F7350" w14:paraId="69CB272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7E110E"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26</w:t>
            </w:r>
          </w:p>
        </w:tc>
        <w:tc>
          <w:tcPr>
            <w:tcW w:w="1560" w:type="dxa"/>
            <w:tcBorders>
              <w:top w:val="nil"/>
              <w:left w:val="nil"/>
              <w:bottom w:val="single" w:sz="4" w:space="0" w:color="000000"/>
              <w:right w:val="single" w:sz="4" w:space="0" w:color="000000"/>
            </w:tcBorders>
            <w:shd w:val="clear" w:color="auto" w:fill="auto"/>
            <w:noWrap/>
            <w:vAlign w:val="bottom"/>
            <w:hideMark/>
          </w:tcPr>
          <w:p w14:paraId="396100C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CHAPA EXTERIOR</w:t>
            </w:r>
          </w:p>
        </w:tc>
        <w:tc>
          <w:tcPr>
            <w:tcW w:w="567" w:type="dxa"/>
            <w:tcBorders>
              <w:top w:val="nil"/>
              <w:left w:val="nil"/>
              <w:bottom w:val="single" w:sz="4" w:space="0" w:color="000000"/>
              <w:right w:val="single" w:sz="4" w:space="0" w:color="000000"/>
            </w:tcBorders>
            <w:shd w:val="clear" w:color="auto" w:fill="auto"/>
            <w:noWrap/>
            <w:vAlign w:val="bottom"/>
            <w:hideMark/>
          </w:tcPr>
          <w:p w14:paraId="5966CE9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580F9B7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F585E" w:rsidRPr="003F7350" w14:paraId="4661D3F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AABD1E"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27</w:t>
            </w:r>
          </w:p>
        </w:tc>
        <w:tc>
          <w:tcPr>
            <w:tcW w:w="1560" w:type="dxa"/>
            <w:tcBorders>
              <w:top w:val="nil"/>
              <w:left w:val="nil"/>
              <w:bottom w:val="single" w:sz="4" w:space="0" w:color="000000"/>
              <w:right w:val="single" w:sz="4" w:space="0" w:color="000000"/>
            </w:tcBorders>
            <w:shd w:val="clear" w:color="auto" w:fill="auto"/>
            <w:noWrap/>
            <w:vAlign w:val="bottom"/>
            <w:hideMark/>
          </w:tcPr>
          <w:p w14:paraId="7E26049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CHAPA INTERIOR</w:t>
            </w:r>
          </w:p>
        </w:tc>
        <w:tc>
          <w:tcPr>
            <w:tcW w:w="567" w:type="dxa"/>
            <w:tcBorders>
              <w:top w:val="nil"/>
              <w:left w:val="nil"/>
              <w:bottom w:val="single" w:sz="4" w:space="0" w:color="000000"/>
              <w:right w:val="single" w:sz="4" w:space="0" w:color="000000"/>
            </w:tcBorders>
            <w:shd w:val="clear" w:color="auto" w:fill="auto"/>
            <w:noWrap/>
            <w:vAlign w:val="bottom"/>
            <w:hideMark/>
          </w:tcPr>
          <w:p w14:paraId="138ABC6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C6B2B1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F7350">
              <w:rPr>
                <w:rFonts w:ascii="Calibri" w:hAnsi="Calibri" w:cs="Calibri"/>
                <w:color w:val="000000"/>
                <w:sz w:val="16"/>
                <w:szCs w:val="16"/>
                <w:lang w:val="es-419" w:eastAsia="es-419"/>
              </w:rPr>
              <w:t>que  coincida</w:t>
            </w:r>
            <w:proofErr w:type="gramEnd"/>
            <w:r w:rsidRPr="003F7350">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EF585E" w:rsidRPr="003F7350" w14:paraId="70EB5079"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20EBD0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28</w:t>
            </w:r>
          </w:p>
        </w:tc>
        <w:tc>
          <w:tcPr>
            <w:tcW w:w="1560" w:type="dxa"/>
            <w:tcBorders>
              <w:top w:val="nil"/>
              <w:left w:val="nil"/>
              <w:bottom w:val="single" w:sz="4" w:space="0" w:color="000000"/>
              <w:right w:val="single" w:sz="4" w:space="0" w:color="000000"/>
            </w:tcBorders>
            <w:shd w:val="clear" w:color="auto" w:fill="auto"/>
            <w:noWrap/>
            <w:vAlign w:val="bottom"/>
            <w:hideMark/>
          </w:tcPr>
          <w:p w14:paraId="7A764B6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CHICOTILLO</w:t>
            </w:r>
          </w:p>
        </w:tc>
        <w:tc>
          <w:tcPr>
            <w:tcW w:w="567" w:type="dxa"/>
            <w:tcBorders>
              <w:top w:val="nil"/>
              <w:left w:val="nil"/>
              <w:bottom w:val="single" w:sz="4" w:space="0" w:color="000000"/>
              <w:right w:val="single" w:sz="4" w:space="0" w:color="000000"/>
            </w:tcBorders>
            <w:shd w:val="clear" w:color="auto" w:fill="auto"/>
            <w:noWrap/>
            <w:vAlign w:val="bottom"/>
            <w:hideMark/>
          </w:tcPr>
          <w:p w14:paraId="2738499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56B501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Largo: 40 a 60 cm</w:t>
            </w:r>
            <w:r w:rsidRPr="003F7350">
              <w:rPr>
                <w:rFonts w:ascii="Calibri" w:hAnsi="Calibri" w:cs="Calibri"/>
                <w:color w:val="000000"/>
                <w:sz w:val="16"/>
                <w:szCs w:val="16"/>
                <w:lang w:val="es-419" w:eastAsia="es-419"/>
              </w:rPr>
              <w:br/>
              <w:t>• Ancho: 4.1 cm x 3/8"" (Diámetro de la manguera)</w:t>
            </w:r>
            <w:r w:rsidRPr="003F7350">
              <w:rPr>
                <w:rFonts w:ascii="Calibri" w:hAnsi="Calibri" w:cs="Calibri"/>
                <w:color w:val="000000"/>
                <w:sz w:val="16"/>
                <w:szCs w:val="16"/>
                <w:lang w:val="es-419" w:eastAsia="es-419"/>
              </w:rPr>
              <w:br/>
              <w:t>• Rosca: 1/2 para entrada a grifería y de 1/2 para punto hidráulico.</w:t>
            </w:r>
            <w:r w:rsidRPr="003F7350">
              <w:rPr>
                <w:rFonts w:ascii="Calibri" w:hAnsi="Calibri" w:cs="Calibri"/>
                <w:color w:val="000000"/>
                <w:sz w:val="16"/>
                <w:szCs w:val="16"/>
                <w:lang w:val="es-419" w:eastAsia="es-419"/>
              </w:rPr>
              <w:br/>
              <w:t>• Material: plástico PVC flexible de alta resistencia</w:t>
            </w:r>
            <w:r w:rsidRPr="003F7350">
              <w:rPr>
                <w:rFonts w:ascii="Calibri" w:hAnsi="Calibri" w:cs="Calibri"/>
                <w:color w:val="000000"/>
                <w:sz w:val="16"/>
                <w:szCs w:val="16"/>
                <w:lang w:val="es-419" w:eastAsia="es-419"/>
              </w:rPr>
              <w:br/>
              <w:t>• Temperatura: De 4°C a 66°C.</w:t>
            </w:r>
            <w:r w:rsidRPr="003F7350">
              <w:rPr>
                <w:rFonts w:ascii="Calibri" w:hAnsi="Calibri" w:cs="Calibri"/>
                <w:color w:val="000000"/>
                <w:sz w:val="16"/>
                <w:szCs w:val="16"/>
                <w:lang w:val="es-419" w:eastAsia="es-419"/>
              </w:rPr>
              <w:br/>
              <w:t xml:space="preserve">• Resistente a la corrosión, pelado y decoloración de agua. </w:t>
            </w:r>
            <w:r w:rsidRPr="003F7350">
              <w:rPr>
                <w:rFonts w:ascii="Calibri" w:hAnsi="Calibri" w:cs="Calibri"/>
                <w:color w:val="000000"/>
                <w:sz w:val="16"/>
                <w:szCs w:val="16"/>
                <w:lang w:val="es-419" w:eastAsia="es-419"/>
              </w:rPr>
              <w:br/>
              <w:t>• Resistente al efecto de jabones y limpiadores de tocador.</w:t>
            </w:r>
            <w:r w:rsidRPr="003F7350">
              <w:rPr>
                <w:rFonts w:ascii="Calibri" w:hAnsi="Calibri" w:cs="Calibri"/>
                <w:color w:val="000000"/>
                <w:sz w:val="16"/>
                <w:szCs w:val="16"/>
                <w:lang w:val="es-419" w:eastAsia="es-419"/>
              </w:rPr>
              <w:br/>
              <w:t>• Recubrimientos no tóxicos.</w:t>
            </w:r>
          </w:p>
        </w:tc>
      </w:tr>
      <w:tr w:rsidR="00EF585E" w:rsidRPr="003F7350" w14:paraId="29D0787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7B29EC"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29</w:t>
            </w:r>
          </w:p>
        </w:tc>
        <w:tc>
          <w:tcPr>
            <w:tcW w:w="1560" w:type="dxa"/>
            <w:tcBorders>
              <w:top w:val="nil"/>
              <w:left w:val="nil"/>
              <w:bottom w:val="single" w:sz="4" w:space="0" w:color="000000"/>
              <w:right w:val="single" w:sz="4" w:space="0" w:color="000000"/>
            </w:tcBorders>
            <w:shd w:val="clear" w:color="auto" w:fill="auto"/>
            <w:noWrap/>
            <w:vAlign w:val="bottom"/>
            <w:hideMark/>
          </w:tcPr>
          <w:p w14:paraId="2603EED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CIELO FALSO YESO - PVC INC/ACCESORIOS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7FEF93F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250C31FD" w14:textId="77777777" w:rsidR="00EF585E"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F7350">
              <w:rPr>
                <w:rFonts w:ascii="Calibri" w:hAnsi="Calibri" w:cs="Calibri"/>
                <w:color w:val="000000"/>
                <w:sz w:val="16"/>
                <w:szCs w:val="16"/>
                <w:lang w:val="es-419" w:eastAsia="es-419"/>
              </w:rPr>
              <w:t>Nº</w:t>
            </w:r>
            <w:proofErr w:type="spellEnd"/>
            <w:r w:rsidRPr="003F7350">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F7350">
              <w:rPr>
                <w:rFonts w:ascii="Calibri" w:hAnsi="Calibri" w:cs="Calibri"/>
                <w:color w:val="000000"/>
                <w:sz w:val="16"/>
                <w:szCs w:val="16"/>
                <w:lang w:val="es-419" w:eastAsia="es-419"/>
              </w:rPr>
              <w:br/>
              <w:t>Los paneles de plafón tipo Armstrong deberán contar con las siguientes características:</w:t>
            </w:r>
            <w:r w:rsidRPr="003F7350">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3F7350">
              <w:rPr>
                <w:rFonts w:ascii="Calibri" w:hAnsi="Calibri" w:cs="Calibri"/>
                <w:color w:val="000000"/>
                <w:sz w:val="16"/>
                <w:szCs w:val="16"/>
                <w:lang w:val="es-419" w:eastAsia="es-419"/>
              </w:rPr>
              <w:br/>
              <w:t xml:space="preserve">• Termo Acústica. - </w:t>
            </w:r>
            <w:r w:rsidRPr="003F7350">
              <w:rPr>
                <w:rFonts w:ascii="Calibri" w:hAnsi="Calibri" w:cs="Calibri"/>
                <w:color w:val="000000"/>
                <w:sz w:val="16"/>
                <w:szCs w:val="16"/>
                <w:lang w:val="es-419" w:eastAsia="es-419"/>
              </w:rPr>
              <w:br/>
              <w:t>• Conductividad Térmica. - Altamente aislante, la conductividad térmica es de 0.15 a 0.19 Kcal/Hm2°C.</w:t>
            </w:r>
            <w:r w:rsidRPr="003F7350">
              <w:rPr>
                <w:rFonts w:ascii="Calibri" w:hAnsi="Calibri" w:cs="Calibri"/>
                <w:color w:val="000000"/>
                <w:sz w:val="16"/>
                <w:szCs w:val="16"/>
                <w:lang w:val="es-419" w:eastAsia="es-419"/>
              </w:rPr>
              <w:br/>
              <w:t>• Absorción Acústica. - Fonoabsorbente por su porosidad mediante la combinación de yeso con una capa de PVC.</w:t>
            </w:r>
            <w:r w:rsidRPr="003F7350">
              <w:rPr>
                <w:rFonts w:ascii="Calibri" w:hAnsi="Calibri" w:cs="Calibri"/>
                <w:color w:val="000000"/>
                <w:sz w:val="16"/>
                <w:szCs w:val="16"/>
                <w:lang w:val="es-419" w:eastAsia="es-419"/>
              </w:rPr>
              <w:br/>
              <w:t>• Resistente al Fuego. - Material ignífugo con excelentes características de seguridad.</w:t>
            </w:r>
            <w:r w:rsidRPr="003F7350">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3F7350">
              <w:rPr>
                <w:rFonts w:ascii="Calibri" w:hAnsi="Calibri" w:cs="Calibri"/>
                <w:color w:val="000000"/>
                <w:sz w:val="16"/>
                <w:szCs w:val="16"/>
                <w:lang w:val="es-419" w:eastAsia="es-419"/>
              </w:rPr>
              <w:br/>
              <w:t>• Reflexión Luminosa. - Superior al 75 %, refleja una luz gradual y difusa.</w:t>
            </w:r>
          </w:p>
          <w:p w14:paraId="5FE686DB" w14:textId="77777777" w:rsidR="00EF585E" w:rsidRPr="003F7350" w:rsidRDefault="00EF585E" w:rsidP="00AA2AEB">
            <w:pPr>
              <w:rPr>
                <w:rFonts w:ascii="Calibri" w:hAnsi="Calibri" w:cs="Calibri"/>
                <w:color w:val="000000"/>
                <w:sz w:val="16"/>
                <w:szCs w:val="16"/>
                <w:lang w:val="es-419" w:eastAsia="es-419"/>
              </w:rPr>
            </w:pPr>
            <w:r w:rsidRPr="00195580">
              <w:rPr>
                <w:rFonts w:ascii="Calibri" w:hAnsi="Calibri"/>
                <w:color w:val="000000"/>
                <w:sz w:val="16"/>
                <w:szCs w:val="16"/>
                <w:lang w:eastAsia="es-BO"/>
              </w:rPr>
              <w:t>Espesor: 8mm Aceptándose una tolerancia +/- 1mm</w:t>
            </w:r>
          </w:p>
        </w:tc>
      </w:tr>
      <w:tr w:rsidR="00EF585E" w:rsidRPr="003F7350" w14:paraId="1C02F67B"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DAB5A0F"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30</w:t>
            </w:r>
          </w:p>
        </w:tc>
        <w:tc>
          <w:tcPr>
            <w:tcW w:w="1560" w:type="dxa"/>
            <w:tcBorders>
              <w:top w:val="nil"/>
              <w:left w:val="nil"/>
              <w:bottom w:val="single" w:sz="4" w:space="0" w:color="000000"/>
              <w:right w:val="single" w:sz="4" w:space="0" w:color="000000"/>
            </w:tcBorders>
            <w:shd w:val="clear" w:color="auto" w:fill="auto"/>
            <w:noWrap/>
            <w:vAlign w:val="bottom"/>
            <w:hideMark/>
          </w:tcPr>
          <w:p w14:paraId="71AAB49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CINTA AISLANTE</w:t>
            </w:r>
          </w:p>
        </w:tc>
        <w:tc>
          <w:tcPr>
            <w:tcW w:w="567" w:type="dxa"/>
            <w:tcBorders>
              <w:top w:val="nil"/>
              <w:left w:val="nil"/>
              <w:bottom w:val="single" w:sz="4" w:space="0" w:color="000000"/>
              <w:right w:val="single" w:sz="4" w:space="0" w:color="000000"/>
            </w:tcBorders>
            <w:shd w:val="clear" w:color="auto" w:fill="auto"/>
            <w:noWrap/>
            <w:vAlign w:val="bottom"/>
            <w:hideMark/>
          </w:tcPr>
          <w:p w14:paraId="3CDEAEB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5E2772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F585E" w:rsidRPr="003F7350" w14:paraId="4DD5D186"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8B68D33"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31</w:t>
            </w:r>
          </w:p>
        </w:tc>
        <w:tc>
          <w:tcPr>
            <w:tcW w:w="1560" w:type="dxa"/>
            <w:tcBorders>
              <w:top w:val="nil"/>
              <w:left w:val="nil"/>
              <w:bottom w:val="single" w:sz="4" w:space="0" w:color="000000"/>
              <w:right w:val="single" w:sz="4" w:space="0" w:color="000000"/>
            </w:tcBorders>
            <w:shd w:val="clear" w:color="auto" w:fill="auto"/>
            <w:noWrap/>
            <w:vAlign w:val="bottom"/>
            <w:hideMark/>
          </w:tcPr>
          <w:p w14:paraId="4E53A01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CLAVOS</w:t>
            </w:r>
          </w:p>
        </w:tc>
        <w:tc>
          <w:tcPr>
            <w:tcW w:w="567" w:type="dxa"/>
            <w:tcBorders>
              <w:top w:val="nil"/>
              <w:left w:val="nil"/>
              <w:bottom w:val="single" w:sz="4" w:space="0" w:color="000000"/>
              <w:right w:val="single" w:sz="4" w:space="0" w:color="000000"/>
            </w:tcBorders>
            <w:shd w:val="clear" w:color="auto" w:fill="auto"/>
            <w:noWrap/>
            <w:vAlign w:val="bottom"/>
            <w:hideMark/>
          </w:tcPr>
          <w:p w14:paraId="79306B0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518747A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F7350">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3F7350">
              <w:rPr>
                <w:rFonts w:ascii="Calibri" w:hAnsi="Calibri" w:cs="Calibri"/>
                <w:color w:val="000000"/>
                <w:sz w:val="16"/>
                <w:szCs w:val="16"/>
                <w:lang w:val="es-419" w:eastAsia="es-419"/>
              </w:rPr>
              <w:br/>
              <w:t>Se requerirá principalmente clavos de 2”, 2 1/2", 4” y 5".</w:t>
            </w:r>
          </w:p>
        </w:tc>
      </w:tr>
      <w:tr w:rsidR="00EF585E" w:rsidRPr="003F7350" w14:paraId="6D07C13B"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D3F06D"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32</w:t>
            </w:r>
          </w:p>
        </w:tc>
        <w:tc>
          <w:tcPr>
            <w:tcW w:w="1560" w:type="dxa"/>
            <w:tcBorders>
              <w:top w:val="nil"/>
              <w:left w:val="nil"/>
              <w:bottom w:val="single" w:sz="4" w:space="0" w:color="000000"/>
              <w:right w:val="single" w:sz="4" w:space="0" w:color="000000"/>
            </w:tcBorders>
            <w:shd w:val="clear" w:color="auto" w:fill="auto"/>
            <w:noWrap/>
            <w:vAlign w:val="bottom"/>
            <w:hideMark/>
          </w:tcPr>
          <w:p w14:paraId="43BB4AE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CLAVOS PARA CALAMINA CON GOMA </w:t>
            </w:r>
          </w:p>
        </w:tc>
        <w:tc>
          <w:tcPr>
            <w:tcW w:w="567" w:type="dxa"/>
            <w:tcBorders>
              <w:top w:val="nil"/>
              <w:left w:val="nil"/>
              <w:bottom w:val="single" w:sz="4" w:space="0" w:color="000000"/>
              <w:right w:val="single" w:sz="4" w:space="0" w:color="000000"/>
            </w:tcBorders>
            <w:shd w:val="clear" w:color="auto" w:fill="auto"/>
            <w:noWrap/>
            <w:vAlign w:val="bottom"/>
            <w:hideMark/>
          </w:tcPr>
          <w:p w14:paraId="033580C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369AD5C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3F7350">
              <w:rPr>
                <w:rFonts w:ascii="Calibri" w:hAnsi="Calibri" w:cs="Calibri"/>
                <w:color w:val="000000"/>
                <w:sz w:val="16"/>
                <w:szCs w:val="16"/>
                <w:lang w:val="es-419" w:eastAsia="es-419"/>
              </w:rPr>
              <w:br/>
              <w:t>CLAVO PARAGUAS</w:t>
            </w:r>
            <w:r w:rsidRPr="003F7350">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lastRenderedPageBreak/>
              <w:t>Los materiales serán de calidad que aseguren la durabilidad y correcto funcionamiento de las instalaciones; previo a su empleo en obra deberá ser aprobado por el Inspector de Obra.</w:t>
            </w:r>
          </w:p>
        </w:tc>
      </w:tr>
      <w:tr w:rsidR="00EF585E" w:rsidRPr="003F7350" w14:paraId="3CCCA92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D8CDD0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33</w:t>
            </w:r>
          </w:p>
        </w:tc>
        <w:tc>
          <w:tcPr>
            <w:tcW w:w="1560" w:type="dxa"/>
            <w:tcBorders>
              <w:top w:val="nil"/>
              <w:left w:val="nil"/>
              <w:bottom w:val="single" w:sz="4" w:space="0" w:color="000000"/>
              <w:right w:val="single" w:sz="4" w:space="0" w:color="000000"/>
            </w:tcBorders>
            <w:shd w:val="clear" w:color="auto" w:fill="auto"/>
            <w:noWrap/>
            <w:vAlign w:val="bottom"/>
            <w:hideMark/>
          </w:tcPr>
          <w:p w14:paraId="00086BA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CODO FG GALVANIZADO DE 1/2"</w:t>
            </w:r>
          </w:p>
        </w:tc>
        <w:tc>
          <w:tcPr>
            <w:tcW w:w="567" w:type="dxa"/>
            <w:tcBorders>
              <w:top w:val="nil"/>
              <w:left w:val="nil"/>
              <w:bottom w:val="single" w:sz="4" w:space="0" w:color="000000"/>
              <w:right w:val="single" w:sz="4" w:space="0" w:color="000000"/>
            </w:tcBorders>
            <w:shd w:val="clear" w:color="auto" w:fill="auto"/>
            <w:noWrap/>
            <w:vAlign w:val="bottom"/>
            <w:hideMark/>
          </w:tcPr>
          <w:p w14:paraId="5E15AC4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007FAAE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codo de fierro galvanizado de diámetro de 1/</w:t>
            </w:r>
            <w:proofErr w:type="gramStart"/>
            <w:r w:rsidRPr="003F7350">
              <w:rPr>
                <w:rFonts w:ascii="Calibri" w:hAnsi="Calibri" w:cs="Calibri"/>
                <w:color w:val="000000"/>
                <w:sz w:val="16"/>
                <w:szCs w:val="16"/>
                <w:lang w:val="es-419" w:eastAsia="es-419"/>
              </w:rPr>
              <w:t>2“ es</w:t>
            </w:r>
            <w:proofErr w:type="gramEnd"/>
            <w:r w:rsidRPr="003F7350">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3F7350">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3F7350">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3F7350">
              <w:rPr>
                <w:rFonts w:ascii="Calibri" w:hAnsi="Calibri" w:cs="Calibri"/>
                <w:color w:val="000000"/>
                <w:sz w:val="16"/>
                <w:szCs w:val="16"/>
                <w:lang w:val="es-419" w:eastAsia="es-419"/>
              </w:rPr>
              <w:br/>
              <w:t>Características destacadas:</w:t>
            </w:r>
            <w:r w:rsidRPr="003F7350">
              <w:rPr>
                <w:rFonts w:ascii="Calibri" w:hAnsi="Calibri" w:cs="Calibri"/>
                <w:color w:val="000000"/>
                <w:sz w:val="16"/>
                <w:szCs w:val="16"/>
                <w:lang w:val="es-419" w:eastAsia="es-419"/>
              </w:rPr>
              <w:br/>
              <w:t>• Diámetro nominal: 15 mm (½"")</w:t>
            </w:r>
            <w:r w:rsidRPr="003F7350">
              <w:rPr>
                <w:rFonts w:ascii="Calibri" w:hAnsi="Calibri" w:cs="Calibri"/>
                <w:color w:val="000000"/>
                <w:sz w:val="16"/>
                <w:szCs w:val="16"/>
                <w:lang w:val="es-419" w:eastAsia="es-419"/>
              </w:rPr>
              <w:br/>
              <w:t>• Angulo entre ejes de recorrido: 90°</w:t>
            </w:r>
            <w:r w:rsidRPr="003F7350">
              <w:rPr>
                <w:rFonts w:ascii="Calibri" w:hAnsi="Calibri" w:cs="Calibri"/>
                <w:color w:val="000000"/>
                <w:sz w:val="16"/>
                <w:szCs w:val="16"/>
                <w:lang w:val="es-419" w:eastAsia="es-419"/>
              </w:rPr>
              <w:br/>
              <w:t>• Distancia cara a centro: 28 mm ± 1.5 mm</w:t>
            </w:r>
            <w:r w:rsidRPr="003F7350">
              <w:rPr>
                <w:rFonts w:ascii="Calibri" w:hAnsi="Calibri" w:cs="Calibri"/>
                <w:color w:val="000000"/>
                <w:sz w:val="16"/>
                <w:szCs w:val="16"/>
                <w:lang w:val="es-419" w:eastAsia="es-419"/>
              </w:rPr>
              <w:br/>
              <w:t>• Longitud de presentación: 15 mm ± 1.5 mm</w:t>
            </w:r>
            <w:r w:rsidRPr="003F7350">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EF585E" w:rsidRPr="003F7350" w14:paraId="274E769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282F8D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34</w:t>
            </w:r>
          </w:p>
        </w:tc>
        <w:tc>
          <w:tcPr>
            <w:tcW w:w="1560" w:type="dxa"/>
            <w:tcBorders>
              <w:top w:val="nil"/>
              <w:left w:val="nil"/>
              <w:bottom w:val="single" w:sz="4" w:space="0" w:color="000000"/>
              <w:right w:val="single" w:sz="4" w:space="0" w:color="000000"/>
            </w:tcBorders>
            <w:shd w:val="clear" w:color="auto" w:fill="auto"/>
            <w:noWrap/>
            <w:vAlign w:val="bottom"/>
            <w:hideMark/>
          </w:tcPr>
          <w:p w14:paraId="45913F1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CODO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702D961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1FE4CB0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accesorios deberán ser de color uniforme.</w:t>
            </w:r>
            <w:r w:rsidRPr="003F7350">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EF585E" w:rsidRPr="003F7350" w14:paraId="2B97D28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280933"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35</w:t>
            </w:r>
          </w:p>
        </w:tc>
        <w:tc>
          <w:tcPr>
            <w:tcW w:w="1560" w:type="dxa"/>
            <w:tcBorders>
              <w:top w:val="nil"/>
              <w:left w:val="nil"/>
              <w:bottom w:val="single" w:sz="4" w:space="0" w:color="000000"/>
              <w:right w:val="single" w:sz="4" w:space="0" w:color="000000"/>
            </w:tcBorders>
            <w:shd w:val="clear" w:color="auto" w:fill="auto"/>
            <w:noWrap/>
            <w:vAlign w:val="bottom"/>
            <w:hideMark/>
          </w:tcPr>
          <w:p w14:paraId="02F59F8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CODO PVC DE 5/8"</w:t>
            </w:r>
          </w:p>
        </w:tc>
        <w:tc>
          <w:tcPr>
            <w:tcW w:w="567" w:type="dxa"/>
            <w:tcBorders>
              <w:top w:val="nil"/>
              <w:left w:val="nil"/>
              <w:bottom w:val="single" w:sz="4" w:space="0" w:color="000000"/>
              <w:right w:val="single" w:sz="4" w:space="0" w:color="000000"/>
            </w:tcBorders>
            <w:shd w:val="clear" w:color="auto" w:fill="auto"/>
            <w:noWrap/>
            <w:vAlign w:val="bottom"/>
            <w:hideMark/>
          </w:tcPr>
          <w:p w14:paraId="23F6BCA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BAF9FF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Será de Material de Poli cloruro de Vinilo (PVC), los tubos deberán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El codo deberá ser de material PVC de color uniforme.</w:t>
            </w:r>
            <w:r w:rsidRPr="003F7350">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3F7350">
              <w:rPr>
                <w:rFonts w:ascii="Calibri" w:hAnsi="Calibri" w:cs="Calibri"/>
                <w:color w:val="000000"/>
                <w:sz w:val="16"/>
                <w:szCs w:val="16"/>
                <w:lang w:val="es-419" w:eastAsia="es-419"/>
              </w:rPr>
              <w:br/>
              <w:t>Características:</w:t>
            </w:r>
            <w:r w:rsidRPr="003F7350">
              <w:rPr>
                <w:rFonts w:ascii="Calibri" w:hAnsi="Calibri" w:cs="Calibri"/>
                <w:color w:val="000000"/>
                <w:sz w:val="16"/>
                <w:szCs w:val="16"/>
                <w:lang w:val="es-419" w:eastAsia="es-419"/>
              </w:rPr>
              <w:br/>
              <w:t>• Diámetro nominal: 15 mm (½"")</w:t>
            </w:r>
            <w:r w:rsidRPr="003F7350">
              <w:rPr>
                <w:rFonts w:ascii="Calibri" w:hAnsi="Calibri" w:cs="Calibri"/>
                <w:color w:val="000000"/>
                <w:sz w:val="16"/>
                <w:szCs w:val="16"/>
                <w:lang w:val="es-419" w:eastAsia="es-419"/>
              </w:rPr>
              <w:br/>
              <w:t>• Angulo entre ejes de recorrido: 90°</w:t>
            </w:r>
            <w:r w:rsidRPr="003F7350">
              <w:rPr>
                <w:rFonts w:ascii="Calibri" w:hAnsi="Calibri" w:cs="Calibri"/>
                <w:color w:val="000000"/>
                <w:sz w:val="16"/>
                <w:szCs w:val="16"/>
                <w:lang w:val="es-419" w:eastAsia="es-419"/>
              </w:rPr>
              <w:br/>
              <w:t>• Distancia cara a centro: 28 mm ± 1.5 mm</w:t>
            </w:r>
            <w:r w:rsidRPr="003F7350">
              <w:rPr>
                <w:rFonts w:ascii="Calibri" w:hAnsi="Calibri" w:cs="Calibri"/>
                <w:color w:val="000000"/>
                <w:sz w:val="16"/>
                <w:szCs w:val="16"/>
                <w:lang w:val="es-419" w:eastAsia="es-419"/>
              </w:rPr>
              <w:br/>
              <w:t>• Longitud de presentación: 15 mm ± 1.5 mm</w:t>
            </w:r>
            <w:r w:rsidRPr="003F7350">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EF585E" w:rsidRPr="003F7350" w14:paraId="38938559"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A73F65B"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36</w:t>
            </w:r>
          </w:p>
        </w:tc>
        <w:tc>
          <w:tcPr>
            <w:tcW w:w="1560" w:type="dxa"/>
            <w:tcBorders>
              <w:top w:val="nil"/>
              <w:left w:val="nil"/>
              <w:bottom w:val="single" w:sz="4" w:space="0" w:color="000000"/>
              <w:right w:val="single" w:sz="4" w:space="0" w:color="000000"/>
            </w:tcBorders>
            <w:shd w:val="clear" w:color="auto" w:fill="auto"/>
            <w:noWrap/>
            <w:vAlign w:val="bottom"/>
            <w:hideMark/>
          </w:tcPr>
          <w:p w14:paraId="4DBEEA2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CODO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302AE0E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78037B0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t>• Las juntas serán del Tipo campana – espiga</w:t>
            </w:r>
            <w:r w:rsidRPr="003F7350">
              <w:rPr>
                <w:rFonts w:ascii="Calibri" w:hAnsi="Calibri" w:cs="Calibri"/>
                <w:color w:val="000000"/>
                <w:sz w:val="16"/>
                <w:szCs w:val="16"/>
                <w:lang w:val="es-419" w:eastAsia="es-419"/>
              </w:rPr>
              <w:br/>
              <w:t>• Las tuberías de PVC deberán cumplir con las siguientes normas:</w:t>
            </w:r>
            <w:r w:rsidRPr="003F7350">
              <w:rPr>
                <w:rFonts w:ascii="Calibri" w:hAnsi="Calibri" w:cs="Calibri"/>
                <w:color w:val="000000"/>
                <w:sz w:val="16"/>
                <w:szCs w:val="16"/>
                <w:lang w:val="es-419" w:eastAsia="es-419"/>
              </w:rPr>
              <w:br/>
              <w:t>-  Normas Bolivianas:         NB 213-77</w:t>
            </w:r>
            <w:r w:rsidRPr="003F7350">
              <w:rPr>
                <w:rFonts w:ascii="Calibri" w:hAnsi="Calibri" w:cs="Calibri"/>
                <w:color w:val="000000"/>
                <w:sz w:val="16"/>
                <w:szCs w:val="16"/>
                <w:lang w:val="es-419" w:eastAsia="es-419"/>
              </w:rPr>
              <w:br/>
              <w:t>- Normas ASTM:               D-1785 y D-2241</w:t>
            </w:r>
            <w:r w:rsidRPr="003F7350">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F7350">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F585E" w:rsidRPr="003F7350" w14:paraId="0B722220"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6F7E0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37</w:t>
            </w:r>
          </w:p>
        </w:tc>
        <w:tc>
          <w:tcPr>
            <w:tcW w:w="1560" w:type="dxa"/>
            <w:tcBorders>
              <w:top w:val="nil"/>
              <w:left w:val="nil"/>
              <w:bottom w:val="single" w:sz="4" w:space="0" w:color="000000"/>
              <w:right w:val="single" w:sz="4" w:space="0" w:color="000000"/>
            </w:tcBorders>
            <w:shd w:val="clear" w:color="auto" w:fill="auto"/>
            <w:noWrap/>
            <w:vAlign w:val="bottom"/>
            <w:hideMark/>
          </w:tcPr>
          <w:p w14:paraId="66428C1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CODO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2205150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803F8F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t>• Las juntas serán del Tipo campana – espiga</w:t>
            </w:r>
            <w:r w:rsidRPr="003F7350">
              <w:rPr>
                <w:rFonts w:ascii="Calibri" w:hAnsi="Calibri" w:cs="Calibri"/>
                <w:color w:val="000000"/>
                <w:sz w:val="16"/>
                <w:szCs w:val="16"/>
                <w:lang w:val="es-419" w:eastAsia="es-419"/>
              </w:rPr>
              <w:br/>
              <w:t>• Las tuberías de PVC deberán cumplir con las siguientes normas:</w:t>
            </w:r>
            <w:r w:rsidRPr="003F7350">
              <w:rPr>
                <w:rFonts w:ascii="Calibri" w:hAnsi="Calibri" w:cs="Calibri"/>
                <w:color w:val="000000"/>
                <w:sz w:val="16"/>
                <w:szCs w:val="16"/>
                <w:lang w:val="es-419" w:eastAsia="es-419"/>
              </w:rPr>
              <w:br/>
              <w:t>-  Normas Bolivianas:         NB 213-77</w:t>
            </w:r>
            <w:r w:rsidRPr="003F7350">
              <w:rPr>
                <w:rFonts w:ascii="Calibri" w:hAnsi="Calibri" w:cs="Calibri"/>
                <w:color w:val="000000"/>
                <w:sz w:val="16"/>
                <w:szCs w:val="16"/>
                <w:lang w:val="es-419" w:eastAsia="es-419"/>
              </w:rPr>
              <w:br/>
              <w:t>- Normas ASTM:               D-1785 y D-2241</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F7350">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F585E" w:rsidRPr="003F7350" w14:paraId="4716FB31"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93E0AB"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38</w:t>
            </w:r>
          </w:p>
        </w:tc>
        <w:tc>
          <w:tcPr>
            <w:tcW w:w="1560" w:type="dxa"/>
            <w:tcBorders>
              <w:top w:val="nil"/>
              <w:left w:val="nil"/>
              <w:bottom w:val="single" w:sz="4" w:space="0" w:color="000000"/>
              <w:right w:val="single" w:sz="4" w:space="0" w:color="000000"/>
            </w:tcBorders>
            <w:shd w:val="clear" w:color="auto" w:fill="auto"/>
            <w:noWrap/>
            <w:vAlign w:val="bottom"/>
            <w:hideMark/>
          </w:tcPr>
          <w:p w14:paraId="281EDF0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CODO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435FFB3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54366D9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t>• Las juntas serán del Tipo campana – espiga</w:t>
            </w:r>
            <w:r w:rsidRPr="003F7350">
              <w:rPr>
                <w:rFonts w:ascii="Calibri" w:hAnsi="Calibri" w:cs="Calibri"/>
                <w:color w:val="000000"/>
                <w:sz w:val="16"/>
                <w:szCs w:val="16"/>
                <w:lang w:val="es-419" w:eastAsia="es-419"/>
              </w:rPr>
              <w:br/>
              <w:t>• Las tuberías de PVC deberán cumplir con las siguientes normas:</w:t>
            </w:r>
            <w:r w:rsidRPr="003F7350">
              <w:rPr>
                <w:rFonts w:ascii="Calibri" w:hAnsi="Calibri" w:cs="Calibri"/>
                <w:color w:val="000000"/>
                <w:sz w:val="16"/>
                <w:szCs w:val="16"/>
                <w:lang w:val="es-419" w:eastAsia="es-419"/>
              </w:rPr>
              <w:br/>
              <w:t>-  Normas Bolivianas:         NB 213-77</w:t>
            </w:r>
            <w:r w:rsidRPr="003F7350">
              <w:rPr>
                <w:rFonts w:ascii="Calibri" w:hAnsi="Calibri" w:cs="Calibri"/>
                <w:color w:val="000000"/>
                <w:sz w:val="16"/>
                <w:szCs w:val="16"/>
                <w:lang w:val="es-419" w:eastAsia="es-419"/>
              </w:rPr>
              <w:br/>
              <w:t>- Normas ASTM:               D-1785 y D-2241</w:t>
            </w:r>
            <w:r w:rsidRPr="003F7350">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F7350">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F585E" w:rsidRPr="003F7350" w14:paraId="3A8C80C6"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AF6FA0"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39</w:t>
            </w:r>
          </w:p>
        </w:tc>
        <w:tc>
          <w:tcPr>
            <w:tcW w:w="1560" w:type="dxa"/>
            <w:tcBorders>
              <w:top w:val="nil"/>
              <w:left w:val="nil"/>
              <w:bottom w:val="single" w:sz="4" w:space="0" w:color="000000"/>
              <w:right w:val="single" w:sz="4" w:space="0" w:color="000000"/>
            </w:tcBorders>
            <w:shd w:val="clear" w:color="auto" w:fill="auto"/>
            <w:noWrap/>
            <w:vAlign w:val="bottom"/>
            <w:hideMark/>
          </w:tcPr>
          <w:p w14:paraId="005A2B6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COPLA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1E3F3BC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7AE4E75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3F7350">
              <w:rPr>
                <w:rFonts w:ascii="Calibri" w:hAnsi="Calibri" w:cs="Calibri"/>
                <w:color w:val="000000"/>
                <w:sz w:val="16"/>
                <w:szCs w:val="16"/>
                <w:lang w:val="es-419" w:eastAsia="es-419"/>
              </w:rPr>
              <w:br/>
              <w:t>La copla deberá ser de PVC de primera calidad y marca conocida.</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El proveedor deberá especificar el tipo, espesor, y resistencia.</w:t>
            </w:r>
            <w:r w:rsidRPr="003F7350">
              <w:rPr>
                <w:rFonts w:ascii="Calibri" w:hAnsi="Calibri" w:cs="Calibri"/>
                <w:color w:val="000000"/>
                <w:sz w:val="16"/>
                <w:szCs w:val="16"/>
                <w:lang w:val="es-419" w:eastAsia="es-419"/>
              </w:rPr>
              <w:br/>
              <w:t>• La superficie del accesorio deberá ser lisa y libre de grietas, fisuras y otros defectos que alteren su calidad.</w:t>
            </w:r>
            <w:r w:rsidRPr="003F7350">
              <w:rPr>
                <w:rFonts w:ascii="Calibri" w:hAnsi="Calibri" w:cs="Calibri"/>
                <w:color w:val="000000"/>
                <w:sz w:val="16"/>
                <w:szCs w:val="16"/>
                <w:lang w:val="es-419" w:eastAsia="es-419"/>
              </w:rPr>
              <w:br/>
              <w:t>• El accesorio deberá ser de color uniforme.</w:t>
            </w:r>
            <w:r w:rsidRPr="003F7350">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1D3B891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35095E"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40</w:t>
            </w:r>
          </w:p>
        </w:tc>
        <w:tc>
          <w:tcPr>
            <w:tcW w:w="1560" w:type="dxa"/>
            <w:tcBorders>
              <w:top w:val="nil"/>
              <w:left w:val="nil"/>
              <w:bottom w:val="single" w:sz="4" w:space="0" w:color="000000"/>
              <w:right w:val="single" w:sz="4" w:space="0" w:color="000000"/>
            </w:tcBorders>
            <w:shd w:val="clear" w:color="auto" w:fill="auto"/>
            <w:noWrap/>
            <w:vAlign w:val="bottom"/>
            <w:hideMark/>
          </w:tcPr>
          <w:p w14:paraId="7CB5220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DUCHA PLÁSTICA ELÉCTRICA</w:t>
            </w:r>
          </w:p>
        </w:tc>
        <w:tc>
          <w:tcPr>
            <w:tcW w:w="567" w:type="dxa"/>
            <w:tcBorders>
              <w:top w:val="nil"/>
              <w:left w:val="nil"/>
              <w:bottom w:val="single" w:sz="4" w:space="0" w:color="000000"/>
              <w:right w:val="single" w:sz="4" w:space="0" w:color="000000"/>
            </w:tcBorders>
            <w:shd w:val="clear" w:color="auto" w:fill="auto"/>
            <w:noWrap/>
            <w:vAlign w:val="bottom"/>
            <w:hideMark/>
          </w:tcPr>
          <w:p w14:paraId="4BE7604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06664A4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xml:space="preserve">• Deberá ser instalada con sus accesorios para un perfecto funcionamiento </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r w:rsidRPr="003F7350">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EF585E" w:rsidRPr="003F7350" w14:paraId="36F134D8"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007EDC9"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41</w:t>
            </w:r>
          </w:p>
        </w:tc>
        <w:tc>
          <w:tcPr>
            <w:tcW w:w="1560" w:type="dxa"/>
            <w:tcBorders>
              <w:top w:val="nil"/>
              <w:left w:val="nil"/>
              <w:bottom w:val="single" w:sz="4" w:space="0" w:color="000000"/>
              <w:right w:val="single" w:sz="4" w:space="0" w:color="000000"/>
            </w:tcBorders>
            <w:shd w:val="clear" w:color="auto" w:fill="auto"/>
            <w:noWrap/>
            <w:vAlign w:val="bottom"/>
            <w:hideMark/>
          </w:tcPr>
          <w:p w14:paraId="1B3A001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ESQUINERO DE ALUMINIO</w:t>
            </w:r>
          </w:p>
        </w:tc>
        <w:tc>
          <w:tcPr>
            <w:tcW w:w="567" w:type="dxa"/>
            <w:tcBorders>
              <w:top w:val="nil"/>
              <w:left w:val="nil"/>
              <w:bottom w:val="single" w:sz="4" w:space="0" w:color="000000"/>
              <w:right w:val="single" w:sz="4" w:space="0" w:color="000000"/>
            </w:tcBorders>
            <w:shd w:val="clear" w:color="auto" w:fill="auto"/>
            <w:noWrap/>
            <w:vAlign w:val="bottom"/>
            <w:hideMark/>
          </w:tcPr>
          <w:p w14:paraId="1B22B53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1D8FF68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El material de aluminio deberá ser ligero y fácil de manejar, resistente a la corrosión y al desgaste, y duradero.</w:t>
            </w:r>
            <w:r w:rsidRPr="003F7350">
              <w:rPr>
                <w:rFonts w:ascii="Calibri" w:hAnsi="Calibri" w:cs="Calibri"/>
                <w:color w:val="000000"/>
                <w:sz w:val="16"/>
                <w:szCs w:val="16"/>
                <w:lang w:val="es-419" w:eastAsia="es-419"/>
              </w:rPr>
              <w:br/>
              <w:t>• Deberá tener alta dureza superficial para resistir arañazos e impactos.</w:t>
            </w:r>
            <w:r w:rsidRPr="003F7350">
              <w:rPr>
                <w:rFonts w:ascii="Calibri" w:hAnsi="Calibri" w:cs="Calibri"/>
                <w:color w:val="000000"/>
                <w:sz w:val="16"/>
                <w:szCs w:val="16"/>
                <w:lang w:val="es-419" w:eastAsia="es-419"/>
              </w:rPr>
              <w:br/>
              <w:t>• Deben ser resistentes a la humedad y al agua.</w:t>
            </w:r>
            <w:r w:rsidRPr="003F7350">
              <w:rPr>
                <w:rFonts w:ascii="Calibri" w:hAnsi="Calibri" w:cs="Calibri"/>
                <w:color w:val="000000"/>
                <w:sz w:val="16"/>
                <w:szCs w:val="16"/>
                <w:lang w:val="es-419" w:eastAsia="es-419"/>
              </w:rPr>
              <w:br/>
              <w:t>• Deben tener buena conductividad térmica para disipar el calor eficientemente..</w:t>
            </w:r>
            <w:r w:rsidRPr="003F7350">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3F7350">
              <w:rPr>
                <w:rFonts w:ascii="Calibri" w:hAnsi="Calibri" w:cs="Calibri"/>
                <w:color w:val="000000"/>
                <w:sz w:val="16"/>
                <w:szCs w:val="16"/>
                <w:lang w:val="es-419" w:eastAsia="es-419"/>
              </w:rPr>
              <w:br/>
              <w:t>• Deberán cumplir con las normativas de calidad y seguridad correspondientes.</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581CE1B2"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8504DB"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42</w:t>
            </w:r>
          </w:p>
        </w:tc>
        <w:tc>
          <w:tcPr>
            <w:tcW w:w="1560" w:type="dxa"/>
            <w:tcBorders>
              <w:top w:val="nil"/>
              <w:left w:val="nil"/>
              <w:bottom w:val="single" w:sz="4" w:space="0" w:color="000000"/>
              <w:right w:val="single" w:sz="4" w:space="0" w:color="000000"/>
            </w:tcBorders>
            <w:shd w:val="clear" w:color="auto" w:fill="auto"/>
            <w:noWrap/>
            <w:vAlign w:val="bottom"/>
            <w:hideMark/>
          </w:tcPr>
          <w:p w14:paraId="30181CD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FIERRO CORRUGADO 1/4"</w:t>
            </w:r>
          </w:p>
        </w:tc>
        <w:tc>
          <w:tcPr>
            <w:tcW w:w="567" w:type="dxa"/>
            <w:tcBorders>
              <w:top w:val="nil"/>
              <w:left w:val="nil"/>
              <w:bottom w:val="single" w:sz="4" w:space="0" w:color="000000"/>
              <w:right w:val="single" w:sz="4" w:space="0" w:color="000000"/>
            </w:tcBorders>
            <w:shd w:val="clear" w:color="auto" w:fill="auto"/>
            <w:noWrap/>
            <w:vAlign w:val="bottom"/>
            <w:hideMark/>
          </w:tcPr>
          <w:p w14:paraId="2817A220" w14:textId="77777777" w:rsidR="00EF585E" w:rsidRPr="003F7350" w:rsidRDefault="00EF585E"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8026" w:type="dxa"/>
            <w:tcBorders>
              <w:top w:val="nil"/>
              <w:left w:val="nil"/>
              <w:bottom w:val="single" w:sz="4" w:space="0" w:color="000000"/>
              <w:right w:val="single" w:sz="4" w:space="0" w:color="000000"/>
            </w:tcBorders>
            <w:shd w:val="clear" w:color="auto" w:fill="auto"/>
            <w:vAlign w:val="bottom"/>
            <w:hideMark/>
          </w:tcPr>
          <w:p w14:paraId="2DB371A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Barras de acero que presenta resaltos o corrugas que mejoran la adherencia con el hormigón.</w:t>
            </w:r>
            <w:r w:rsidRPr="003F7350">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7350">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F7350">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F7350">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F7350">
              <w:rPr>
                <w:rFonts w:ascii="Calibri" w:hAnsi="Calibri" w:cs="Calibri"/>
                <w:color w:val="000000"/>
                <w:sz w:val="16"/>
                <w:szCs w:val="16"/>
                <w:lang w:val="es-419" w:eastAsia="es-419"/>
              </w:rPr>
              <w:br/>
              <w:t xml:space="preserve">En caso de que el del Inspector del Proyecto así lo requiera, la Entidad Ejecutora deberá presentar certificados de calidad </w:t>
            </w:r>
            <w:r w:rsidRPr="003F7350">
              <w:rPr>
                <w:rFonts w:ascii="Calibri" w:hAnsi="Calibri" w:cs="Calibri"/>
                <w:color w:val="000000"/>
                <w:sz w:val="16"/>
                <w:szCs w:val="16"/>
                <w:lang w:val="es-419" w:eastAsia="es-419"/>
              </w:rPr>
              <w:lastRenderedPageBreak/>
              <w:t>proporcionados por el fabricante o por un laboratorio certificado, de las partidas de acero que ingresen a la obra.</w:t>
            </w:r>
            <w:r w:rsidRPr="003F7350">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F585E" w:rsidRPr="003F7350" w14:paraId="0FD40E73"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0B606C"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43</w:t>
            </w:r>
          </w:p>
        </w:tc>
        <w:tc>
          <w:tcPr>
            <w:tcW w:w="1560" w:type="dxa"/>
            <w:tcBorders>
              <w:top w:val="nil"/>
              <w:left w:val="nil"/>
              <w:bottom w:val="single" w:sz="4" w:space="0" w:color="000000"/>
              <w:right w:val="single" w:sz="4" w:space="0" w:color="000000"/>
            </w:tcBorders>
            <w:shd w:val="clear" w:color="auto" w:fill="auto"/>
            <w:noWrap/>
            <w:vAlign w:val="bottom"/>
            <w:hideMark/>
          </w:tcPr>
          <w:p w14:paraId="3A7F0B9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FIERRO CORRUGADO 3/8"</w:t>
            </w:r>
          </w:p>
        </w:tc>
        <w:tc>
          <w:tcPr>
            <w:tcW w:w="567" w:type="dxa"/>
            <w:tcBorders>
              <w:top w:val="nil"/>
              <w:left w:val="nil"/>
              <w:bottom w:val="single" w:sz="4" w:space="0" w:color="000000"/>
              <w:right w:val="single" w:sz="4" w:space="0" w:color="000000"/>
            </w:tcBorders>
            <w:shd w:val="clear" w:color="auto" w:fill="auto"/>
            <w:noWrap/>
            <w:vAlign w:val="bottom"/>
            <w:hideMark/>
          </w:tcPr>
          <w:p w14:paraId="36ED73F5" w14:textId="77777777" w:rsidR="00EF585E" w:rsidRPr="003F7350" w:rsidRDefault="00EF585E"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8026" w:type="dxa"/>
            <w:tcBorders>
              <w:top w:val="nil"/>
              <w:left w:val="nil"/>
              <w:bottom w:val="single" w:sz="4" w:space="0" w:color="000000"/>
              <w:right w:val="single" w:sz="4" w:space="0" w:color="000000"/>
            </w:tcBorders>
            <w:shd w:val="clear" w:color="auto" w:fill="auto"/>
            <w:vAlign w:val="bottom"/>
            <w:hideMark/>
          </w:tcPr>
          <w:p w14:paraId="4E86436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Barras de acero que presenta resaltos o corrugas que mejoran la adherencia con el hormigón.</w:t>
            </w:r>
            <w:r w:rsidRPr="003F7350">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7350">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F7350">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F7350">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F7350">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F7350">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F585E" w:rsidRPr="003F7350" w14:paraId="0068322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3B1151"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44</w:t>
            </w:r>
          </w:p>
        </w:tc>
        <w:tc>
          <w:tcPr>
            <w:tcW w:w="1560" w:type="dxa"/>
            <w:tcBorders>
              <w:top w:val="nil"/>
              <w:left w:val="nil"/>
              <w:bottom w:val="single" w:sz="4" w:space="0" w:color="000000"/>
              <w:right w:val="single" w:sz="4" w:space="0" w:color="000000"/>
            </w:tcBorders>
            <w:shd w:val="clear" w:color="auto" w:fill="auto"/>
            <w:noWrap/>
            <w:vAlign w:val="bottom"/>
            <w:hideMark/>
          </w:tcPr>
          <w:p w14:paraId="56142B7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FIERRO CORRUGADO 5/16"</w:t>
            </w:r>
          </w:p>
        </w:tc>
        <w:tc>
          <w:tcPr>
            <w:tcW w:w="567" w:type="dxa"/>
            <w:tcBorders>
              <w:top w:val="nil"/>
              <w:left w:val="nil"/>
              <w:bottom w:val="single" w:sz="4" w:space="0" w:color="000000"/>
              <w:right w:val="single" w:sz="4" w:space="0" w:color="000000"/>
            </w:tcBorders>
            <w:shd w:val="clear" w:color="auto" w:fill="auto"/>
            <w:noWrap/>
            <w:vAlign w:val="bottom"/>
            <w:hideMark/>
          </w:tcPr>
          <w:p w14:paraId="5ED4424E" w14:textId="77777777" w:rsidR="00EF585E" w:rsidRPr="003F7350" w:rsidRDefault="00EF585E"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8026" w:type="dxa"/>
            <w:tcBorders>
              <w:top w:val="nil"/>
              <w:left w:val="nil"/>
              <w:bottom w:val="single" w:sz="4" w:space="0" w:color="000000"/>
              <w:right w:val="single" w:sz="4" w:space="0" w:color="000000"/>
            </w:tcBorders>
            <w:shd w:val="clear" w:color="auto" w:fill="auto"/>
            <w:vAlign w:val="bottom"/>
            <w:hideMark/>
          </w:tcPr>
          <w:p w14:paraId="10008E8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Barras de acero que presenta resaltos o corrugas que mejoran la adherencia con el hormigón.</w:t>
            </w:r>
            <w:r w:rsidRPr="003F7350">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7350">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F7350">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F7350">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F7350">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F7350">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F585E" w:rsidRPr="003F7350" w14:paraId="3CA480F7"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859A21E"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45</w:t>
            </w:r>
          </w:p>
        </w:tc>
        <w:tc>
          <w:tcPr>
            <w:tcW w:w="1560" w:type="dxa"/>
            <w:tcBorders>
              <w:top w:val="nil"/>
              <w:left w:val="nil"/>
              <w:bottom w:val="single" w:sz="4" w:space="0" w:color="000000"/>
              <w:right w:val="single" w:sz="4" w:space="0" w:color="000000"/>
            </w:tcBorders>
            <w:shd w:val="clear" w:color="auto" w:fill="auto"/>
            <w:noWrap/>
            <w:vAlign w:val="bottom"/>
            <w:hideMark/>
          </w:tcPr>
          <w:p w14:paraId="61AD347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GRIFERÍA PARA LAVAMANOS</w:t>
            </w:r>
          </w:p>
        </w:tc>
        <w:tc>
          <w:tcPr>
            <w:tcW w:w="567" w:type="dxa"/>
            <w:tcBorders>
              <w:top w:val="nil"/>
              <w:left w:val="nil"/>
              <w:bottom w:val="single" w:sz="4" w:space="0" w:color="000000"/>
              <w:right w:val="single" w:sz="4" w:space="0" w:color="000000"/>
            </w:tcBorders>
            <w:shd w:val="clear" w:color="auto" w:fill="auto"/>
            <w:noWrap/>
            <w:vAlign w:val="bottom"/>
            <w:hideMark/>
          </w:tcPr>
          <w:p w14:paraId="4CC279B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5BC556E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3F7350">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F735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EF585E" w:rsidRPr="003F7350" w14:paraId="01967BE1"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DF4466C"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46</w:t>
            </w:r>
          </w:p>
        </w:tc>
        <w:tc>
          <w:tcPr>
            <w:tcW w:w="1560" w:type="dxa"/>
            <w:tcBorders>
              <w:top w:val="nil"/>
              <w:left w:val="nil"/>
              <w:bottom w:val="single" w:sz="4" w:space="0" w:color="000000"/>
              <w:right w:val="single" w:sz="4" w:space="0" w:color="000000"/>
            </w:tcBorders>
            <w:shd w:val="clear" w:color="auto" w:fill="auto"/>
            <w:noWrap/>
            <w:vAlign w:val="bottom"/>
            <w:hideMark/>
          </w:tcPr>
          <w:p w14:paraId="6F3E43A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GRIFERÍA PARA LAVAPLATOS</w:t>
            </w:r>
          </w:p>
        </w:tc>
        <w:tc>
          <w:tcPr>
            <w:tcW w:w="567" w:type="dxa"/>
            <w:tcBorders>
              <w:top w:val="nil"/>
              <w:left w:val="nil"/>
              <w:bottom w:val="single" w:sz="4" w:space="0" w:color="000000"/>
              <w:right w:val="single" w:sz="4" w:space="0" w:color="000000"/>
            </w:tcBorders>
            <w:shd w:val="clear" w:color="auto" w:fill="auto"/>
            <w:noWrap/>
            <w:vAlign w:val="bottom"/>
            <w:hideMark/>
          </w:tcPr>
          <w:p w14:paraId="42B6FE4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014650C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3F7350">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F735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EF585E" w:rsidRPr="003F7350" w14:paraId="0C1351F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51B0B15"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47</w:t>
            </w:r>
          </w:p>
        </w:tc>
        <w:tc>
          <w:tcPr>
            <w:tcW w:w="1560" w:type="dxa"/>
            <w:tcBorders>
              <w:top w:val="nil"/>
              <w:left w:val="nil"/>
              <w:bottom w:val="single" w:sz="4" w:space="0" w:color="000000"/>
              <w:right w:val="single" w:sz="4" w:space="0" w:color="000000"/>
            </w:tcBorders>
            <w:shd w:val="clear" w:color="auto" w:fill="auto"/>
            <w:noWrap/>
            <w:vAlign w:val="bottom"/>
            <w:hideMark/>
          </w:tcPr>
          <w:p w14:paraId="7984E74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GRIFO DE PARED 1/2"</w:t>
            </w:r>
          </w:p>
        </w:tc>
        <w:tc>
          <w:tcPr>
            <w:tcW w:w="567" w:type="dxa"/>
            <w:tcBorders>
              <w:top w:val="nil"/>
              <w:left w:val="nil"/>
              <w:bottom w:val="single" w:sz="4" w:space="0" w:color="000000"/>
              <w:right w:val="single" w:sz="4" w:space="0" w:color="000000"/>
            </w:tcBorders>
            <w:shd w:val="clear" w:color="auto" w:fill="auto"/>
            <w:noWrap/>
            <w:vAlign w:val="bottom"/>
            <w:hideMark/>
          </w:tcPr>
          <w:p w14:paraId="7AA9544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D13CFA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Este material es implementado en los lavarropas o </w:t>
            </w:r>
            <w:proofErr w:type="spellStart"/>
            <w:r w:rsidRPr="003F7350">
              <w:rPr>
                <w:rFonts w:ascii="Calibri" w:hAnsi="Calibri" w:cs="Calibri"/>
                <w:color w:val="000000"/>
                <w:sz w:val="16"/>
                <w:szCs w:val="16"/>
                <w:lang w:val="es-419" w:eastAsia="es-419"/>
              </w:rPr>
              <w:t>lavanderias</w:t>
            </w:r>
            <w:proofErr w:type="spellEnd"/>
            <w:r w:rsidRPr="003F7350">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3F7350">
              <w:rPr>
                <w:rFonts w:ascii="Calibri" w:hAnsi="Calibri" w:cs="Calibri"/>
                <w:color w:val="000000"/>
                <w:sz w:val="16"/>
                <w:szCs w:val="16"/>
                <w:lang w:val="es-419" w:eastAsia="es-419"/>
              </w:rPr>
              <w:br/>
              <w:t>Se recomienda que su procedencia sea de industria nacional o extranjera y de marca conocida dentro el mercado local</w:t>
            </w:r>
            <w:r w:rsidRPr="003F7350">
              <w:rPr>
                <w:rFonts w:ascii="Calibri" w:hAnsi="Calibri" w:cs="Calibri"/>
                <w:color w:val="000000"/>
                <w:sz w:val="16"/>
                <w:szCs w:val="16"/>
                <w:lang w:val="es-419" w:eastAsia="es-419"/>
              </w:rPr>
              <w:br/>
              <w:t>Cualquier alteración o daño del producto antes, durante y después del transporte, no realizara el ingreso a almacenes.</w:t>
            </w:r>
            <w:r w:rsidRPr="003F735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EF585E" w:rsidRPr="003F7350" w14:paraId="067FFC79"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C3BCE43"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48</w:t>
            </w:r>
          </w:p>
        </w:tc>
        <w:tc>
          <w:tcPr>
            <w:tcW w:w="1560" w:type="dxa"/>
            <w:tcBorders>
              <w:top w:val="nil"/>
              <w:left w:val="nil"/>
              <w:bottom w:val="single" w:sz="4" w:space="0" w:color="000000"/>
              <w:right w:val="single" w:sz="4" w:space="0" w:color="000000"/>
            </w:tcBorders>
            <w:shd w:val="clear" w:color="auto" w:fill="auto"/>
            <w:noWrap/>
            <w:vAlign w:val="bottom"/>
            <w:hideMark/>
          </w:tcPr>
          <w:p w14:paraId="7D64CB4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IMPERMEABILIZANTE</w:t>
            </w:r>
          </w:p>
        </w:tc>
        <w:tc>
          <w:tcPr>
            <w:tcW w:w="567" w:type="dxa"/>
            <w:tcBorders>
              <w:top w:val="nil"/>
              <w:left w:val="nil"/>
              <w:bottom w:val="single" w:sz="4" w:space="0" w:color="000000"/>
              <w:right w:val="single" w:sz="4" w:space="0" w:color="000000"/>
            </w:tcBorders>
            <w:shd w:val="clear" w:color="auto" w:fill="auto"/>
            <w:noWrap/>
            <w:vAlign w:val="bottom"/>
            <w:hideMark/>
          </w:tcPr>
          <w:p w14:paraId="1ED6AAE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LT</w:t>
            </w:r>
          </w:p>
        </w:tc>
        <w:tc>
          <w:tcPr>
            <w:tcW w:w="8026" w:type="dxa"/>
            <w:tcBorders>
              <w:top w:val="nil"/>
              <w:left w:val="nil"/>
              <w:bottom w:val="single" w:sz="4" w:space="0" w:color="000000"/>
              <w:right w:val="single" w:sz="4" w:space="0" w:color="000000"/>
            </w:tcBorders>
            <w:shd w:val="clear" w:color="auto" w:fill="auto"/>
            <w:vAlign w:val="bottom"/>
            <w:hideMark/>
          </w:tcPr>
          <w:p w14:paraId="2C67003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3F7350">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3F7350">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F585E" w:rsidRPr="003F7350" w14:paraId="3C5ED592"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057429"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49</w:t>
            </w:r>
          </w:p>
        </w:tc>
        <w:tc>
          <w:tcPr>
            <w:tcW w:w="1560" w:type="dxa"/>
            <w:tcBorders>
              <w:top w:val="nil"/>
              <w:left w:val="nil"/>
              <w:bottom w:val="single" w:sz="4" w:space="0" w:color="000000"/>
              <w:right w:val="single" w:sz="4" w:space="0" w:color="000000"/>
            </w:tcBorders>
            <w:shd w:val="clear" w:color="auto" w:fill="auto"/>
            <w:noWrap/>
            <w:vAlign w:val="bottom"/>
            <w:hideMark/>
          </w:tcPr>
          <w:p w14:paraId="274650A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INODORO T/BAJO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4F9168B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186A2D7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F7350">
              <w:rPr>
                <w:rFonts w:ascii="Calibri" w:hAnsi="Calibri" w:cs="Calibri"/>
                <w:color w:val="000000"/>
                <w:sz w:val="16"/>
                <w:szCs w:val="16"/>
                <w:lang w:val="es-419" w:eastAsia="es-419"/>
              </w:rPr>
              <w:br/>
              <w:t xml:space="preserve">Deberá ser de Porcelana, ancho 0.50 </w:t>
            </w:r>
            <w:proofErr w:type="spellStart"/>
            <w:r w:rsidRPr="003F7350">
              <w:rPr>
                <w:rFonts w:ascii="Calibri" w:hAnsi="Calibri" w:cs="Calibri"/>
                <w:color w:val="000000"/>
                <w:sz w:val="16"/>
                <w:szCs w:val="16"/>
                <w:lang w:val="es-419" w:eastAsia="es-419"/>
              </w:rPr>
              <w:t>mts</w:t>
            </w:r>
            <w:proofErr w:type="spellEnd"/>
            <w:r w:rsidRPr="003F7350">
              <w:rPr>
                <w:rFonts w:ascii="Calibri" w:hAnsi="Calibri" w:cs="Calibri"/>
                <w:color w:val="000000"/>
                <w:sz w:val="16"/>
                <w:szCs w:val="16"/>
                <w:lang w:val="es-419" w:eastAsia="es-419"/>
              </w:rPr>
              <w:t xml:space="preserve">, largo 0.65 </w:t>
            </w:r>
            <w:proofErr w:type="spellStart"/>
            <w:r w:rsidRPr="003F7350">
              <w:rPr>
                <w:rFonts w:ascii="Calibri" w:hAnsi="Calibri" w:cs="Calibri"/>
                <w:color w:val="000000"/>
                <w:sz w:val="16"/>
                <w:szCs w:val="16"/>
                <w:lang w:val="es-419" w:eastAsia="es-419"/>
              </w:rPr>
              <w:t>mts</w:t>
            </w:r>
            <w:proofErr w:type="spellEnd"/>
            <w:r w:rsidRPr="003F7350">
              <w:rPr>
                <w:rFonts w:ascii="Calibri" w:hAnsi="Calibri" w:cs="Calibri"/>
                <w:color w:val="000000"/>
                <w:sz w:val="16"/>
                <w:szCs w:val="16"/>
                <w:lang w:val="es-419" w:eastAsia="es-419"/>
              </w:rPr>
              <w:t xml:space="preserve">, altura 0.50 </w:t>
            </w:r>
            <w:proofErr w:type="spellStart"/>
            <w:r w:rsidRPr="003F7350">
              <w:rPr>
                <w:rFonts w:ascii="Calibri" w:hAnsi="Calibri" w:cs="Calibri"/>
                <w:color w:val="000000"/>
                <w:sz w:val="16"/>
                <w:szCs w:val="16"/>
                <w:lang w:val="es-419" w:eastAsia="es-419"/>
              </w:rPr>
              <w:t>mts</w:t>
            </w:r>
            <w:proofErr w:type="spellEnd"/>
            <w:r w:rsidRPr="003F7350">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3F7350">
              <w:rPr>
                <w:rFonts w:ascii="Calibri" w:hAnsi="Calibri" w:cs="Calibri"/>
                <w:color w:val="000000"/>
                <w:sz w:val="16"/>
                <w:szCs w:val="16"/>
                <w:lang w:val="es-419" w:eastAsia="es-419"/>
              </w:rPr>
              <w:t>lts</w:t>
            </w:r>
            <w:proofErr w:type="spellEnd"/>
            <w:r w:rsidRPr="003F7350">
              <w:rPr>
                <w:rFonts w:ascii="Calibri" w:hAnsi="Calibri" w:cs="Calibri"/>
                <w:color w:val="000000"/>
                <w:sz w:val="16"/>
                <w:szCs w:val="16"/>
                <w:lang w:val="es-419" w:eastAsia="es-419"/>
              </w:rPr>
              <w:t xml:space="preserve">, Se recomienda que </w:t>
            </w:r>
            <w:r w:rsidRPr="003F7350">
              <w:rPr>
                <w:rFonts w:ascii="Calibri" w:hAnsi="Calibri" w:cs="Calibri"/>
                <w:color w:val="000000"/>
                <w:sz w:val="16"/>
                <w:szCs w:val="16"/>
                <w:lang w:val="es-419" w:eastAsia="es-419"/>
              </w:rPr>
              <w:lastRenderedPageBreak/>
              <w:t>su procedencia sea de industria nacional o extranjera y de marca conocida dentro del mercado nacional, deberá contar con los accesorios de papelero, tapa y asiento, y toallero</w:t>
            </w:r>
            <w:r w:rsidRPr="003F735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EF585E" w:rsidRPr="003F7350" w14:paraId="7C493E77"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340361"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50</w:t>
            </w:r>
          </w:p>
        </w:tc>
        <w:tc>
          <w:tcPr>
            <w:tcW w:w="1560" w:type="dxa"/>
            <w:tcBorders>
              <w:top w:val="nil"/>
              <w:left w:val="nil"/>
              <w:bottom w:val="single" w:sz="4" w:space="0" w:color="000000"/>
              <w:right w:val="single" w:sz="4" w:space="0" w:color="000000"/>
            </w:tcBorders>
            <w:shd w:val="clear" w:color="auto" w:fill="auto"/>
            <w:noWrap/>
            <w:vAlign w:val="bottom"/>
            <w:hideMark/>
          </w:tcPr>
          <w:p w14:paraId="6F7262B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INTERRUPTOR</w:t>
            </w:r>
          </w:p>
        </w:tc>
        <w:tc>
          <w:tcPr>
            <w:tcW w:w="567" w:type="dxa"/>
            <w:tcBorders>
              <w:top w:val="nil"/>
              <w:left w:val="nil"/>
              <w:bottom w:val="single" w:sz="4" w:space="0" w:color="000000"/>
              <w:right w:val="single" w:sz="4" w:space="0" w:color="000000"/>
            </w:tcBorders>
            <w:shd w:val="clear" w:color="auto" w:fill="auto"/>
            <w:noWrap/>
            <w:vAlign w:val="bottom"/>
            <w:hideMark/>
          </w:tcPr>
          <w:p w14:paraId="12414B4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DF21CD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t>Tensión nominal: 250V AC; 127 V AC</w:t>
            </w:r>
            <w:r w:rsidRPr="003F7350">
              <w:rPr>
                <w:rFonts w:ascii="Calibri" w:hAnsi="Calibri" w:cs="Calibri"/>
                <w:color w:val="000000"/>
                <w:sz w:val="16"/>
                <w:szCs w:val="16"/>
                <w:lang w:val="es-419" w:eastAsia="es-419"/>
              </w:rPr>
              <w:br/>
              <w:t>Corriente nominal (In): 10 A</w:t>
            </w:r>
            <w:r w:rsidRPr="003F7350">
              <w:rPr>
                <w:rFonts w:ascii="Calibri" w:hAnsi="Calibri" w:cs="Calibri"/>
                <w:color w:val="000000"/>
                <w:sz w:val="16"/>
                <w:szCs w:val="16"/>
                <w:lang w:val="es-419" w:eastAsia="es-419"/>
              </w:rPr>
              <w:br/>
              <w:t>Frecuencia: 60 Hz.</w:t>
            </w:r>
            <w:r w:rsidRPr="003F7350">
              <w:rPr>
                <w:rFonts w:ascii="Calibri" w:hAnsi="Calibri" w:cs="Calibri"/>
                <w:color w:val="000000"/>
                <w:sz w:val="16"/>
                <w:szCs w:val="16"/>
                <w:lang w:val="es-419" w:eastAsia="es-419"/>
              </w:rPr>
              <w:br/>
              <w:t>Operaciones mecánicas: Superior a 40.000 operaciones (Apertura- cierre), con carga a corriente nominal.</w:t>
            </w:r>
            <w:r w:rsidRPr="003F7350">
              <w:rPr>
                <w:rFonts w:ascii="Calibri" w:hAnsi="Calibri" w:cs="Calibri"/>
                <w:color w:val="000000"/>
                <w:sz w:val="16"/>
                <w:szCs w:val="16"/>
                <w:lang w:val="es-419" w:eastAsia="es-419"/>
              </w:rPr>
              <w:br/>
              <w:t xml:space="preserve">Mascara: </w:t>
            </w:r>
            <w:proofErr w:type="spellStart"/>
            <w:r w:rsidRPr="003F7350">
              <w:rPr>
                <w:rFonts w:ascii="Calibri" w:hAnsi="Calibri" w:cs="Calibri"/>
                <w:color w:val="000000"/>
                <w:sz w:val="16"/>
                <w:szCs w:val="16"/>
                <w:lang w:val="es-419" w:eastAsia="es-419"/>
              </w:rPr>
              <w:t>Polocarbonato</w:t>
            </w:r>
            <w:proofErr w:type="spellEnd"/>
            <w:r w:rsidRPr="003F7350">
              <w:rPr>
                <w:rFonts w:ascii="Calibri" w:hAnsi="Calibri" w:cs="Calibri"/>
                <w:color w:val="000000"/>
                <w:sz w:val="16"/>
                <w:szCs w:val="16"/>
                <w:lang w:val="es-419" w:eastAsia="es-419"/>
              </w:rPr>
              <w:t xml:space="preserve"> </w:t>
            </w:r>
            <w:proofErr w:type="spellStart"/>
            <w:r w:rsidRPr="003F7350">
              <w:rPr>
                <w:rFonts w:ascii="Calibri" w:hAnsi="Calibri" w:cs="Calibri"/>
                <w:color w:val="000000"/>
                <w:sz w:val="16"/>
                <w:szCs w:val="16"/>
                <w:lang w:val="es-419" w:eastAsia="es-419"/>
              </w:rPr>
              <w:t>autoextinguible</w:t>
            </w:r>
            <w:proofErr w:type="spellEnd"/>
            <w:r w:rsidRPr="003F7350">
              <w:rPr>
                <w:rFonts w:ascii="Calibri" w:hAnsi="Calibri" w:cs="Calibri"/>
                <w:color w:val="000000"/>
                <w:sz w:val="16"/>
                <w:szCs w:val="16"/>
                <w:lang w:val="es-419" w:eastAsia="es-419"/>
              </w:rPr>
              <w:t>.</w:t>
            </w:r>
            <w:r w:rsidRPr="003F7350">
              <w:rPr>
                <w:rFonts w:ascii="Calibri" w:hAnsi="Calibri" w:cs="Calibri"/>
                <w:color w:val="000000"/>
                <w:sz w:val="16"/>
                <w:szCs w:val="16"/>
                <w:lang w:val="es-419" w:eastAsia="es-419"/>
              </w:rPr>
              <w:br/>
              <w:t>Acepta: 2 cables de 2.5 mm^2 (14 AWG)</w:t>
            </w:r>
            <w:r w:rsidRPr="003F7350">
              <w:rPr>
                <w:rFonts w:ascii="Calibri" w:hAnsi="Calibri" w:cs="Calibri"/>
                <w:color w:val="000000"/>
                <w:sz w:val="16"/>
                <w:szCs w:val="16"/>
                <w:lang w:val="es-419" w:eastAsia="es-419"/>
              </w:rPr>
              <w:br/>
              <w:t>Luz piloto pre cableada, fácil instalación.</w:t>
            </w:r>
            <w:r w:rsidRPr="003F7350">
              <w:rPr>
                <w:rFonts w:ascii="Calibri" w:hAnsi="Calibri" w:cs="Calibri"/>
                <w:color w:val="000000"/>
                <w:sz w:val="16"/>
                <w:szCs w:val="16"/>
                <w:lang w:val="es-419" w:eastAsia="es-419"/>
              </w:rPr>
              <w:br/>
              <w:t xml:space="preserve">Base en </w:t>
            </w:r>
            <w:proofErr w:type="spellStart"/>
            <w:r w:rsidRPr="003F7350">
              <w:rPr>
                <w:rFonts w:ascii="Calibri" w:hAnsi="Calibri" w:cs="Calibri"/>
                <w:color w:val="000000"/>
                <w:sz w:val="16"/>
                <w:szCs w:val="16"/>
                <w:lang w:val="es-419" w:eastAsia="es-419"/>
              </w:rPr>
              <w:t>polifenilo</w:t>
            </w:r>
            <w:proofErr w:type="spellEnd"/>
            <w:r w:rsidRPr="003F7350">
              <w:rPr>
                <w:rFonts w:ascii="Calibri" w:hAnsi="Calibri" w:cs="Calibri"/>
                <w:color w:val="000000"/>
                <w:sz w:val="16"/>
                <w:szCs w:val="16"/>
                <w:lang w:val="es-419" w:eastAsia="es-419"/>
              </w:rPr>
              <w:t xml:space="preserve"> y tecla fabricada en ABS.</w:t>
            </w:r>
            <w:r w:rsidRPr="003F7350">
              <w:rPr>
                <w:rFonts w:ascii="Calibri" w:hAnsi="Calibri" w:cs="Calibri"/>
                <w:color w:val="000000"/>
                <w:sz w:val="16"/>
                <w:szCs w:val="16"/>
                <w:lang w:val="es-419" w:eastAsia="es-419"/>
              </w:rPr>
              <w:br/>
              <w:t>Soportan hasta 850 °C (elevación de temperatura).</w:t>
            </w:r>
          </w:p>
        </w:tc>
      </w:tr>
      <w:tr w:rsidR="00EF585E" w:rsidRPr="003F7350" w14:paraId="4E839912"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0EE5DD5"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51</w:t>
            </w:r>
          </w:p>
        </w:tc>
        <w:tc>
          <w:tcPr>
            <w:tcW w:w="1560" w:type="dxa"/>
            <w:tcBorders>
              <w:top w:val="nil"/>
              <w:left w:val="nil"/>
              <w:bottom w:val="single" w:sz="4" w:space="0" w:color="000000"/>
              <w:right w:val="single" w:sz="4" w:space="0" w:color="000000"/>
            </w:tcBorders>
            <w:shd w:val="clear" w:color="auto" w:fill="auto"/>
            <w:noWrap/>
            <w:vAlign w:val="bottom"/>
            <w:hideMark/>
          </w:tcPr>
          <w:p w14:paraId="73927EE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LADRILLO 6H (25X15X10)</w:t>
            </w:r>
          </w:p>
        </w:tc>
        <w:tc>
          <w:tcPr>
            <w:tcW w:w="567" w:type="dxa"/>
            <w:tcBorders>
              <w:top w:val="nil"/>
              <w:left w:val="nil"/>
              <w:bottom w:val="single" w:sz="4" w:space="0" w:color="000000"/>
              <w:right w:val="single" w:sz="4" w:space="0" w:color="000000"/>
            </w:tcBorders>
            <w:shd w:val="clear" w:color="auto" w:fill="auto"/>
            <w:noWrap/>
            <w:vAlign w:val="bottom"/>
            <w:hideMark/>
          </w:tcPr>
          <w:p w14:paraId="561C666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1A912D4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Ladrillo 6H (25X15X10) de producción nacional.</w:t>
            </w:r>
            <w:r w:rsidRPr="003F7350">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F7350">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0ACFD733"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9426ED"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52</w:t>
            </w:r>
          </w:p>
        </w:tc>
        <w:tc>
          <w:tcPr>
            <w:tcW w:w="1560" w:type="dxa"/>
            <w:tcBorders>
              <w:top w:val="nil"/>
              <w:left w:val="nil"/>
              <w:bottom w:val="single" w:sz="4" w:space="0" w:color="000000"/>
              <w:right w:val="single" w:sz="4" w:space="0" w:color="000000"/>
            </w:tcBorders>
            <w:shd w:val="clear" w:color="auto" w:fill="auto"/>
            <w:noWrap/>
            <w:vAlign w:val="bottom"/>
            <w:hideMark/>
          </w:tcPr>
          <w:p w14:paraId="33A60E5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LADRILLO GAMBOTE (24X12X6)</w:t>
            </w:r>
          </w:p>
        </w:tc>
        <w:tc>
          <w:tcPr>
            <w:tcW w:w="567" w:type="dxa"/>
            <w:tcBorders>
              <w:top w:val="nil"/>
              <w:left w:val="nil"/>
              <w:bottom w:val="single" w:sz="4" w:space="0" w:color="000000"/>
              <w:right w:val="single" w:sz="4" w:space="0" w:color="000000"/>
            </w:tcBorders>
            <w:shd w:val="clear" w:color="auto" w:fill="auto"/>
            <w:noWrap/>
            <w:vAlign w:val="bottom"/>
            <w:hideMark/>
          </w:tcPr>
          <w:p w14:paraId="0480FAF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327D97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El ladrillo </w:t>
            </w:r>
            <w:proofErr w:type="spellStart"/>
            <w:r w:rsidRPr="003F7350">
              <w:rPr>
                <w:rFonts w:ascii="Calibri" w:hAnsi="Calibri" w:cs="Calibri"/>
                <w:color w:val="000000"/>
                <w:sz w:val="16"/>
                <w:szCs w:val="16"/>
                <w:lang w:val="es-419" w:eastAsia="es-419"/>
              </w:rPr>
              <w:t>gambote</w:t>
            </w:r>
            <w:proofErr w:type="spellEnd"/>
            <w:r w:rsidRPr="003F7350">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F585E" w:rsidRPr="003F7350" w14:paraId="5DB85438"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27F6EE1"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53</w:t>
            </w:r>
          </w:p>
        </w:tc>
        <w:tc>
          <w:tcPr>
            <w:tcW w:w="1560" w:type="dxa"/>
            <w:tcBorders>
              <w:top w:val="nil"/>
              <w:left w:val="nil"/>
              <w:bottom w:val="single" w:sz="4" w:space="0" w:color="000000"/>
              <w:right w:val="single" w:sz="4" w:space="0" w:color="000000"/>
            </w:tcBorders>
            <w:shd w:val="clear" w:color="auto" w:fill="auto"/>
            <w:noWrap/>
            <w:vAlign w:val="bottom"/>
            <w:hideMark/>
          </w:tcPr>
          <w:p w14:paraId="4DCDA62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LAVAMANOS CON PEDESTAL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656BD5A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74F10777" w14:textId="77777777" w:rsidR="00EF585E" w:rsidRPr="003F7350" w:rsidRDefault="00EF585E" w:rsidP="00AA2AEB">
            <w:pPr>
              <w:spacing w:after="240"/>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F7350">
              <w:rPr>
                <w:rFonts w:ascii="Calibri" w:hAnsi="Calibri" w:cs="Calibri"/>
                <w:color w:val="000000"/>
                <w:sz w:val="16"/>
                <w:szCs w:val="16"/>
                <w:lang w:val="es-419" w:eastAsia="es-419"/>
              </w:rPr>
              <w:t>un longitud similar</w:t>
            </w:r>
            <w:proofErr w:type="gramEnd"/>
            <w:r w:rsidRPr="003F7350">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F7350">
              <w:rPr>
                <w:rFonts w:ascii="Calibri" w:hAnsi="Calibri" w:cs="Calibri"/>
                <w:color w:val="000000"/>
                <w:sz w:val="16"/>
                <w:szCs w:val="16"/>
                <w:lang w:val="es-419" w:eastAsia="es-419"/>
              </w:rPr>
              <w:br/>
              <w:t xml:space="preserve">El material deberá ser de marca reconocida y buena calidad, </w:t>
            </w:r>
            <w:proofErr w:type="spellStart"/>
            <w:r w:rsidRPr="003F7350">
              <w:rPr>
                <w:rFonts w:ascii="Calibri" w:hAnsi="Calibri" w:cs="Calibri"/>
                <w:color w:val="000000"/>
                <w:sz w:val="16"/>
                <w:szCs w:val="16"/>
                <w:lang w:val="es-419" w:eastAsia="es-419"/>
              </w:rPr>
              <w:t>asi</w:t>
            </w:r>
            <w:proofErr w:type="spellEnd"/>
            <w:r w:rsidRPr="003F7350">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F7350">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3F7350">
              <w:rPr>
                <w:rFonts w:ascii="Calibri" w:hAnsi="Calibri" w:cs="Calibri"/>
                <w:color w:val="000000"/>
                <w:sz w:val="16"/>
                <w:szCs w:val="16"/>
                <w:lang w:val="es-419" w:eastAsia="es-419"/>
              </w:rPr>
              <w:br/>
              <w:t xml:space="preserve">Incluye los accesorios: </w:t>
            </w:r>
            <w:r w:rsidRPr="003F7350">
              <w:rPr>
                <w:rFonts w:ascii="Calibri" w:hAnsi="Calibri" w:cs="Calibri"/>
                <w:color w:val="000000"/>
                <w:sz w:val="16"/>
                <w:szCs w:val="16"/>
                <w:lang w:val="es-419" w:eastAsia="es-419"/>
              </w:rPr>
              <w:br/>
              <w:t xml:space="preserve">• Uñetas </w:t>
            </w:r>
            <w:r w:rsidRPr="003F7350">
              <w:rPr>
                <w:rFonts w:ascii="Calibri" w:hAnsi="Calibri" w:cs="Calibri"/>
                <w:color w:val="000000"/>
                <w:sz w:val="16"/>
                <w:szCs w:val="16"/>
                <w:lang w:val="es-419" w:eastAsia="es-419"/>
              </w:rPr>
              <w:br/>
              <w:t>• Grifería</w:t>
            </w:r>
            <w:r w:rsidRPr="003F7350">
              <w:rPr>
                <w:rFonts w:ascii="Calibri" w:hAnsi="Calibri" w:cs="Calibri"/>
                <w:color w:val="000000"/>
                <w:sz w:val="16"/>
                <w:szCs w:val="16"/>
                <w:lang w:val="es-419" w:eastAsia="es-419"/>
              </w:rPr>
              <w:br/>
              <w:t xml:space="preserve">• Tapón </w:t>
            </w:r>
            <w:r w:rsidRPr="003F7350">
              <w:rPr>
                <w:rFonts w:ascii="Calibri" w:hAnsi="Calibri" w:cs="Calibri"/>
                <w:color w:val="000000"/>
                <w:sz w:val="16"/>
                <w:szCs w:val="16"/>
                <w:lang w:val="es-419" w:eastAsia="es-419"/>
              </w:rPr>
              <w:br/>
              <w:t xml:space="preserve">• Desagüe </w:t>
            </w:r>
            <w:r w:rsidRPr="003F7350">
              <w:rPr>
                <w:rFonts w:ascii="Calibri" w:hAnsi="Calibri" w:cs="Calibri"/>
                <w:color w:val="000000"/>
                <w:sz w:val="16"/>
                <w:szCs w:val="16"/>
                <w:lang w:val="es-419" w:eastAsia="es-419"/>
              </w:rPr>
              <w:br/>
              <w:t>• Sopapa</w:t>
            </w:r>
            <w:r w:rsidRPr="003F7350">
              <w:rPr>
                <w:rFonts w:ascii="Calibri" w:hAnsi="Calibri" w:cs="Calibri"/>
                <w:color w:val="000000"/>
                <w:sz w:val="16"/>
                <w:szCs w:val="16"/>
                <w:lang w:val="es-419" w:eastAsia="es-419"/>
              </w:rPr>
              <w:br/>
              <w:t>• Y otros que sean necesarios para la adecuada instalación.</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r>
          </w:p>
        </w:tc>
      </w:tr>
      <w:tr w:rsidR="00EF585E" w:rsidRPr="003F7350" w14:paraId="293705E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83C915"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54</w:t>
            </w:r>
          </w:p>
        </w:tc>
        <w:tc>
          <w:tcPr>
            <w:tcW w:w="1560" w:type="dxa"/>
            <w:tcBorders>
              <w:top w:val="nil"/>
              <w:left w:val="nil"/>
              <w:bottom w:val="single" w:sz="4" w:space="0" w:color="000000"/>
              <w:right w:val="single" w:sz="4" w:space="0" w:color="000000"/>
            </w:tcBorders>
            <w:shd w:val="clear" w:color="auto" w:fill="auto"/>
            <w:noWrap/>
            <w:vAlign w:val="bottom"/>
            <w:hideMark/>
          </w:tcPr>
          <w:p w14:paraId="71C5CAD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LAVANDERÍA DE CEMENTO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4C03C4B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79E913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Las </w:t>
            </w:r>
            <w:proofErr w:type="gramStart"/>
            <w:r w:rsidRPr="003F7350">
              <w:rPr>
                <w:rFonts w:ascii="Calibri" w:hAnsi="Calibri" w:cs="Calibri"/>
                <w:color w:val="000000"/>
                <w:sz w:val="16"/>
                <w:szCs w:val="16"/>
                <w:lang w:val="es-419" w:eastAsia="es-419"/>
              </w:rPr>
              <w:t>piezas  tendrán</w:t>
            </w:r>
            <w:proofErr w:type="gramEnd"/>
            <w:r w:rsidRPr="003F7350">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F7350">
              <w:rPr>
                <w:rFonts w:ascii="Calibri" w:hAnsi="Calibri" w:cs="Calibri"/>
                <w:color w:val="000000"/>
                <w:sz w:val="16"/>
                <w:szCs w:val="16"/>
                <w:lang w:val="es-419" w:eastAsia="es-419"/>
              </w:rPr>
              <w:br/>
              <w:t>Las alas laterales tendrán una pendiente mínima de 2% con dirección hacia el área de lavado.</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EF585E" w:rsidRPr="003F7350" w14:paraId="7117498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EE9B3CD"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55</w:t>
            </w:r>
          </w:p>
        </w:tc>
        <w:tc>
          <w:tcPr>
            <w:tcW w:w="1560" w:type="dxa"/>
            <w:tcBorders>
              <w:top w:val="nil"/>
              <w:left w:val="nil"/>
              <w:bottom w:val="single" w:sz="4" w:space="0" w:color="000000"/>
              <w:right w:val="single" w:sz="4" w:space="0" w:color="000000"/>
            </w:tcBorders>
            <w:shd w:val="clear" w:color="auto" w:fill="auto"/>
            <w:noWrap/>
            <w:vAlign w:val="bottom"/>
            <w:hideMark/>
          </w:tcPr>
          <w:p w14:paraId="26A38D4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LAVAPLATOS 2 FOSAS Y 1 FREGADERO MAS SOPAPA Y SIFÓN</w:t>
            </w:r>
          </w:p>
        </w:tc>
        <w:tc>
          <w:tcPr>
            <w:tcW w:w="567" w:type="dxa"/>
            <w:tcBorders>
              <w:top w:val="nil"/>
              <w:left w:val="nil"/>
              <w:bottom w:val="single" w:sz="4" w:space="0" w:color="000000"/>
              <w:right w:val="single" w:sz="4" w:space="0" w:color="000000"/>
            </w:tcBorders>
            <w:shd w:val="clear" w:color="auto" w:fill="auto"/>
            <w:noWrap/>
            <w:vAlign w:val="bottom"/>
            <w:hideMark/>
          </w:tcPr>
          <w:p w14:paraId="6B6E988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0CDF644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F7350">
              <w:rPr>
                <w:rFonts w:ascii="Calibri" w:hAnsi="Calibri" w:cs="Calibri"/>
                <w:color w:val="000000"/>
                <w:sz w:val="16"/>
                <w:szCs w:val="16"/>
                <w:lang w:val="es-419" w:eastAsia="es-419"/>
              </w:rPr>
              <w:t>contara</w:t>
            </w:r>
            <w:proofErr w:type="gramEnd"/>
            <w:r w:rsidRPr="003F7350">
              <w:rPr>
                <w:rFonts w:ascii="Calibri" w:hAnsi="Calibri" w:cs="Calibri"/>
                <w:color w:val="000000"/>
                <w:sz w:val="16"/>
                <w:szCs w:val="16"/>
                <w:lang w:val="es-419" w:eastAsia="es-419"/>
              </w:rPr>
              <w:t xml:space="preserve"> con dos fosas de lavado ubicado al centro de sección preferentemente de 30m x 30m. </w:t>
            </w:r>
            <w:r w:rsidRPr="003F7350">
              <w:rPr>
                <w:rFonts w:ascii="Calibri" w:hAnsi="Calibri" w:cs="Calibri"/>
                <w:color w:val="000000"/>
                <w:sz w:val="16"/>
                <w:szCs w:val="16"/>
                <w:lang w:val="es-419" w:eastAsia="es-419"/>
              </w:rPr>
              <w:lastRenderedPageBreak/>
              <w:t xml:space="preserve">Las dimensiones detalladas pueden variar acorde a las definidas por el fabricante sin que sobrepase una dimensión mayor de 5cm. </w:t>
            </w:r>
            <w:r w:rsidRPr="003F7350">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3F7350">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Modelo: Sobreponer</w:t>
            </w:r>
            <w:r w:rsidRPr="003F7350">
              <w:rPr>
                <w:rFonts w:ascii="Calibri" w:hAnsi="Calibri" w:cs="Calibri"/>
                <w:color w:val="000000"/>
                <w:sz w:val="16"/>
                <w:szCs w:val="16"/>
                <w:lang w:val="es-419" w:eastAsia="es-419"/>
              </w:rPr>
              <w:br/>
              <w:t>Material: Acero inoxidable</w:t>
            </w:r>
            <w:r w:rsidRPr="003F7350">
              <w:rPr>
                <w:rFonts w:ascii="Calibri" w:hAnsi="Calibri" w:cs="Calibri"/>
                <w:color w:val="000000"/>
                <w:sz w:val="16"/>
                <w:szCs w:val="16"/>
                <w:lang w:val="es-419" w:eastAsia="es-419"/>
              </w:rPr>
              <w:br/>
              <w:t>Ancho:  44 cm aprox.</w:t>
            </w:r>
            <w:r w:rsidRPr="003F7350">
              <w:rPr>
                <w:rFonts w:ascii="Calibri" w:hAnsi="Calibri" w:cs="Calibri"/>
                <w:color w:val="000000"/>
                <w:sz w:val="16"/>
                <w:szCs w:val="16"/>
                <w:lang w:val="es-419" w:eastAsia="es-419"/>
              </w:rPr>
              <w:br/>
              <w:t>Largo:  78 cm aprox.</w:t>
            </w:r>
            <w:r w:rsidRPr="003F7350">
              <w:rPr>
                <w:rFonts w:ascii="Calibri" w:hAnsi="Calibri" w:cs="Calibri"/>
                <w:color w:val="000000"/>
                <w:sz w:val="16"/>
                <w:szCs w:val="16"/>
                <w:lang w:val="es-419" w:eastAsia="es-419"/>
              </w:rPr>
              <w:br/>
              <w:t>Ubicación del seca platos: Izquierda/derecha</w:t>
            </w:r>
            <w:r w:rsidRPr="003F7350">
              <w:rPr>
                <w:rFonts w:ascii="Calibri" w:hAnsi="Calibri" w:cs="Calibri"/>
                <w:color w:val="000000"/>
                <w:sz w:val="16"/>
                <w:szCs w:val="16"/>
                <w:lang w:val="es-419" w:eastAsia="es-419"/>
              </w:rPr>
              <w:br/>
              <w:t>Rebalse: Incluido</w:t>
            </w:r>
            <w:r w:rsidRPr="003F7350">
              <w:rPr>
                <w:rFonts w:ascii="Calibri" w:hAnsi="Calibri" w:cs="Calibri"/>
                <w:color w:val="000000"/>
                <w:sz w:val="16"/>
                <w:szCs w:val="16"/>
                <w:lang w:val="es-419" w:eastAsia="es-419"/>
              </w:rPr>
              <w:br/>
              <w:t>Desagüe: Incluido</w:t>
            </w:r>
          </w:p>
        </w:tc>
      </w:tr>
      <w:tr w:rsidR="00EF585E" w:rsidRPr="003F7350" w14:paraId="7545CAB0"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6C369B"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56</w:t>
            </w:r>
          </w:p>
        </w:tc>
        <w:tc>
          <w:tcPr>
            <w:tcW w:w="1560" w:type="dxa"/>
            <w:tcBorders>
              <w:top w:val="nil"/>
              <w:left w:val="nil"/>
              <w:bottom w:val="single" w:sz="4" w:space="0" w:color="000000"/>
              <w:right w:val="single" w:sz="4" w:space="0" w:color="000000"/>
            </w:tcBorders>
            <w:shd w:val="clear" w:color="auto" w:fill="auto"/>
            <w:noWrap/>
            <w:vAlign w:val="bottom"/>
            <w:hideMark/>
          </w:tcPr>
          <w:p w14:paraId="4377904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LIJA P/PARED</w:t>
            </w:r>
          </w:p>
        </w:tc>
        <w:tc>
          <w:tcPr>
            <w:tcW w:w="567" w:type="dxa"/>
            <w:tcBorders>
              <w:top w:val="nil"/>
              <w:left w:val="nil"/>
              <w:bottom w:val="single" w:sz="4" w:space="0" w:color="000000"/>
              <w:right w:val="single" w:sz="4" w:space="0" w:color="000000"/>
            </w:tcBorders>
            <w:shd w:val="clear" w:color="auto" w:fill="auto"/>
            <w:noWrap/>
            <w:vAlign w:val="bottom"/>
            <w:hideMark/>
          </w:tcPr>
          <w:p w14:paraId="5CE6E7E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215C842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El papel de lija o </w:t>
            </w:r>
            <w:proofErr w:type="gramStart"/>
            <w:r w:rsidRPr="003F7350">
              <w:rPr>
                <w:rFonts w:ascii="Calibri" w:hAnsi="Calibri" w:cs="Calibri"/>
                <w:color w:val="000000"/>
                <w:sz w:val="16"/>
                <w:szCs w:val="16"/>
                <w:lang w:val="es-419" w:eastAsia="es-419"/>
              </w:rPr>
              <w:t>simplemente  lija</w:t>
            </w:r>
            <w:proofErr w:type="gramEnd"/>
            <w:r w:rsidRPr="003F7350">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3F7350">
              <w:rPr>
                <w:rFonts w:ascii="Calibri" w:hAnsi="Calibri" w:cs="Calibri"/>
                <w:color w:val="000000"/>
                <w:sz w:val="16"/>
                <w:szCs w:val="16"/>
                <w:lang w:val="es-419" w:eastAsia="es-419"/>
              </w:rPr>
              <w:t>También  se</w:t>
            </w:r>
            <w:proofErr w:type="gramEnd"/>
            <w:r w:rsidRPr="003F7350">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EF585E" w:rsidRPr="003F7350" w14:paraId="631E71E8"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17DC6F0"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57</w:t>
            </w:r>
          </w:p>
        </w:tc>
        <w:tc>
          <w:tcPr>
            <w:tcW w:w="1560" w:type="dxa"/>
            <w:tcBorders>
              <w:top w:val="nil"/>
              <w:left w:val="nil"/>
              <w:bottom w:val="single" w:sz="4" w:space="0" w:color="000000"/>
              <w:right w:val="single" w:sz="4" w:space="0" w:color="000000"/>
            </w:tcBorders>
            <w:shd w:val="clear" w:color="auto" w:fill="auto"/>
            <w:noWrap/>
            <w:vAlign w:val="bottom"/>
            <w:hideMark/>
          </w:tcPr>
          <w:p w14:paraId="2145A88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LISTON DE MADERA SEMIDURA (2"X2")</w:t>
            </w:r>
          </w:p>
        </w:tc>
        <w:tc>
          <w:tcPr>
            <w:tcW w:w="567" w:type="dxa"/>
            <w:tcBorders>
              <w:top w:val="nil"/>
              <w:left w:val="nil"/>
              <w:bottom w:val="single" w:sz="4" w:space="0" w:color="000000"/>
              <w:right w:val="single" w:sz="4" w:space="0" w:color="000000"/>
            </w:tcBorders>
            <w:shd w:val="clear" w:color="auto" w:fill="auto"/>
            <w:noWrap/>
            <w:vAlign w:val="bottom"/>
            <w:hideMark/>
          </w:tcPr>
          <w:p w14:paraId="085FE80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P2</w:t>
            </w:r>
          </w:p>
        </w:tc>
        <w:tc>
          <w:tcPr>
            <w:tcW w:w="8026" w:type="dxa"/>
            <w:tcBorders>
              <w:top w:val="nil"/>
              <w:left w:val="nil"/>
              <w:bottom w:val="single" w:sz="4" w:space="0" w:color="000000"/>
              <w:right w:val="single" w:sz="4" w:space="0" w:color="000000"/>
            </w:tcBorders>
            <w:shd w:val="clear" w:color="auto" w:fill="auto"/>
            <w:vAlign w:val="bottom"/>
            <w:hideMark/>
          </w:tcPr>
          <w:p w14:paraId="62549D2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3F7350">
              <w:rPr>
                <w:rFonts w:ascii="Calibri" w:hAnsi="Calibri" w:cs="Calibri"/>
                <w:color w:val="000000"/>
                <w:sz w:val="16"/>
                <w:szCs w:val="16"/>
                <w:lang w:val="es-419" w:eastAsia="es-419"/>
              </w:rPr>
              <w:t>Mapajo</w:t>
            </w:r>
            <w:proofErr w:type="spellEnd"/>
            <w:r w:rsidRPr="003F7350">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3F7350">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F7350">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F7350">
              <w:rPr>
                <w:rFonts w:ascii="Calibri" w:hAnsi="Calibri" w:cs="Calibri"/>
                <w:color w:val="000000"/>
                <w:sz w:val="16"/>
                <w:szCs w:val="16"/>
                <w:lang w:val="es-419" w:eastAsia="es-419"/>
              </w:rPr>
              <w:br/>
              <w:t>Los elementos de madera que formen los listones serán de una sola pieza en toda su longitud.</w:t>
            </w:r>
            <w:r w:rsidRPr="003F7350">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F7350">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EF585E" w:rsidRPr="003F7350" w14:paraId="69A7847A"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204B1B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58</w:t>
            </w:r>
          </w:p>
        </w:tc>
        <w:tc>
          <w:tcPr>
            <w:tcW w:w="1560" w:type="dxa"/>
            <w:tcBorders>
              <w:top w:val="nil"/>
              <w:left w:val="nil"/>
              <w:bottom w:val="single" w:sz="4" w:space="0" w:color="000000"/>
              <w:right w:val="single" w:sz="4" w:space="0" w:color="000000"/>
            </w:tcBorders>
            <w:shd w:val="clear" w:color="auto" w:fill="auto"/>
            <w:noWrap/>
            <w:vAlign w:val="bottom"/>
            <w:hideMark/>
          </w:tcPr>
          <w:p w14:paraId="29228A8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LLAVE DE PASO 1/2"</w:t>
            </w:r>
          </w:p>
        </w:tc>
        <w:tc>
          <w:tcPr>
            <w:tcW w:w="567" w:type="dxa"/>
            <w:tcBorders>
              <w:top w:val="nil"/>
              <w:left w:val="nil"/>
              <w:bottom w:val="single" w:sz="4" w:space="0" w:color="000000"/>
              <w:right w:val="single" w:sz="4" w:space="0" w:color="000000"/>
            </w:tcBorders>
            <w:shd w:val="clear" w:color="auto" w:fill="auto"/>
            <w:noWrap/>
            <w:vAlign w:val="bottom"/>
            <w:hideMark/>
          </w:tcPr>
          <w:p w14:paraId="2D2A319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6BD5D0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3F7350">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F585E" w:rsidRPr="003F7350" w14:paraId="7C2394A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A92247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59</w:t>
            </w:r>
          </w:p>
        </w:tc>
        <w:tc>
          <w:tcPr>
            <w:tcW w:w="1560" w:type="dxa"/>
            <w:tcBorders>
              <w:top w:val="nil"/>
              <w:left w:val="nil"/>
              <w:bottom w:val="single" w:sz="4" w:space="0" w:color="000000"/>
              <w:right w:val="single" w:sz="4" w:space="0" w:color="000000"/>
            </w:tcBorders>
            <w:shd w:val="clear" w:color="auto" w:fill="auto"/>
            <w:noWrap/>
            <w:vAlign w:val="bottom"/>
            <w:hideMark/>
          </w:tcPr>
          <w:p w14:paraId="338DFBD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LLAVE DE PASO 1/2" PARA DUCHA</w:t>
            </w:r>
          </w:p>
        </w:tc>
        <w:tc>
          <w:tcPr>
            <w:tcW w:w="567" w:type="dxa"/>
            <w:tcBorders>
              <w:top w:val="nil"/>
              <w:left w:val="nil"/>
              <w:bottom w:val="single" w:sz="4" w:space="0" w:color="000000"/>
              <w:right w:val="single" w:sz="4" w:space="0" w:color="000000"/>
            </w:tcBorders>
            <w:shd w:val="clear" w:color="auto" w:fill="auto"/>
            <w:noWrap/>
            <w:vAlign w:val="bottom"/>
            <w:hideMark/>
          </w:tcPr>
          <w:p w14:paraId="6904392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212892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3F7350">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F7350">
              <w:rPr>
                <w:rFonts w:ascii="Calibri" w:hAnsi="Calibri" w:cs="Calibri"/>
                <w:color w:val="000000"/>
                <w:sz w:val="16"/>
                <w:szCs w:val="16"/>
                <w:lang w:val="es-419" w:eastAsia="es-419"/>
              </w:rPr>
              <w:t>debera</w:t>
            </w:r>
            <w:proofErr w:type="spellEnd"/>
            <w:r w:rsidRPr="003F7350">
              <w:rPr>
                <w:rFonts w:ascii="Calibri" w:hAnsi="Calibri" w:cs="Calibri"/>
                <w:color w:val="000000"/>
                <w:sz w:val="16"/>
                <w:szCs w:val="16"/>
                <w:lang w:val="es-419" w:eastAsia="es-419"/>
              </w:rPr>
              <w:t xml:space="preserve"> ofrecer el cierre positivo. la llave en si </w:t>
            </w:r>
            <w:proofErr w:type="spellStart"/>
            <w:r w:rsidRPr="003F7350">
              <w:rPr>
                <w:rFonts w:ascii="Calibri" w:hAnsi="Calibri" w:cs="Calibri"/>
                <w:color w:val="000000"/>
                <w:sz w:val="16"/>
                <w:szCs w:val="16"/>
                <w:lang w:val="es-419" w:eastAsia="es-419"/>
              </w:rPr>
              <w:t>debera</w:t>
            </w:r>
            <w:proofErr w:type="spellEnd"/>
            <w:r w:rsidRPr="003F7350">
              <w:rPr>
                <w:rFonts w:ascii="Calibri" w:hAnsi="Calibri" w:cs="Calibri"/>
                <w:color w:val="000000"/>
                <w:sz w:val="16"/>
                <w:szCs w:val="16"/>
                <w:lang w:val="es-419" w:eastAsia="es-419"/>
              </w:rPr>
              <w:t xml:space="preserve"> ser de tipo globo o lo que </w:t>
            </w:r>
            <w:proofErr w:type="spellStart"/>
            <w:r w:rsidRPr="003F7350">
              <w:rPr>
                <w:rFonts w:ascii="Calibri" w:hAnsi="Calibri" w:cs="Calibri"/>
                <w:color w:val="000000"/>
                <w:sz w:val="16"/>
                <w:szCs w:val="16"/>
                <w:lang w:val="es-419" w:eastAsia="es-419"/>
              </w:rPr>
              <w:t>instuya</w:t>
            </w:r>
            <w:proofErr w:type="spellEnd"/>
            <w:r w:rsidRPr="003F7350">
              <w:rPr>
                <w:rFonts w:ascii="Calibri" w:hAnsi="Calibri" w:cs="Calibri"/>
                <w:color w:val="000000"/>
                <w:sz w:val="16"/>
                <w:szCs w:val="16"/>
                <w:lang w:val="es-419" w:eastAsia="es-419"/>
              </w:rPr>
              <w:t xml:space="preserve"> el Inspector de obra.</w:t>
            </w:r>
          </w:p>
        </w:tc>
      </w:tr>
      <w:tr w:rsidR="00EF585E" w:rsidRPr="003F7350" w14:paraId="0AAEC799"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C0A801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60</w:t>
            </w:r>
          </w:p>
        </w:tc>
        <w:tc>
          <w:tcPr>
            <w:tcW w:w="1560" w:type="dxa"/>
            <w:tcBorders>
              <w:top w:val="nil"/>
              <w:left w:val="nil"/>
              <w:bottom w:val="single" w:sz="4" w:space="0" w:color="000000"/>
              <w:right w:val="single" w:sz="4" w:space="0" w:color="000000"/>
            </w:tcBorders>
            <w:shd w:val="clear" w:color="auto" w:fill="auto"/>
            <w:noWrap/>
            <w:vAlign w:val="bottom"/>
            <w:hideMark/>
          </w:tcPr>
          <w:p w14:paraId="39E0DFD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MADERA DE CONSTRUCCIÓN (3 USOS)</w:t>
            </w:r>
          </w:p>
        </w:tc>
        <w:tc>
          <w:tcPr>
            <w:tcW w:w="567" w:type="dxa"/>
            <w:tcBorders>
              <w:top w:val="nil"/>
              <w:left w:val="nil"/>
              <w:bottom w:val="single" w:sz="4" w:space="0" w:color="000000"/>
              <w:right w:val="single" w:sz="4" w:space="0" w:color="000000"/>
            </w:tcBorders>
            <w:shd w:val="clear" w:color="auto" w:fill="auto"/>
            <w:noWrap/>
            <w:vAlign w:val="bottom"/>
            <w:hideMark/>
          </w:tcPr>
          <w:p w14:paraId="02F78A0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P2</w:t>
            </w:r>
          </w:p>
        </w:tc>
        <w:tc>
          <w:tcPr>
            <w:tcW w:w="8026" w:type="dxa"/>
            <w:tcBorders>
              <w:top w:val="nil"/>
              <w:left w:val="nil"/>
              <w:bottom w:val="single" w:sz="4" w:space="0" w:color="000000"/>
              <w:right w:val="single" w:sz="4" w:space="0" w:color="000000"/>
            </w:tcBorders>
            <w:shd w:val="clear" w:color="auto" w:fill="auto"/>
            <w:vAlign w:val="bottom"/>
            <w:hideMark/>
          </w:tcPr>
          <w:p w14:paraId="6D77095B" w14:textId="77777777" w:rsidR="00EF585E" w:rsidRPr="003F7350" w:rsidRDefault="00EF585E" w:rsidP="00AA2AEB">
            <w:pPr>
              <w:spacing w:after="240"/>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3F7350">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3F7350">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F7350">
              <w:rPr>
                <w:rFonts w:ascii="Calibri" w:hAnsi="Calibri" w:cs="Calibri"/>
                <w:color w:val="000000"/>
                <w:sz w:val="16"/>
                <w:szCs w:val="16"/>
                <w:lang w:val="es-419" w:eastAsia="es-419"/>
              </w:rPr>
              <w:br/>
              <w:t>La madera muy dura y con gran contracción se utilizará para puntales (Callapos).</w:t>
            </w:r>
            <w:r w:rsidRPr="003F7350">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3F7350">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EF585E" w:rsidRPr="003F7350" w14:paraId="391C821B"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E2BF36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61</w:t>
            </w:r>
          </w:p>
        </w:tc>
        <w:tc>
          <w:tcPr>
            <w:tcW w:w="1560" w:type="dxa"/>
            <w:tcBorders>
              <w:top w:val="nil"/>
              <w:left w:val="nil"/>
              <w:bottom w:val="single" w:sz="4" w:space="0" w:color="000000"/>
              <w:right w:val="single" w:sz="4" w:space="0" w:color="000000"/>
            </w:tcBorders>
            <w:shd w:val="clear" w:color="auto" w:fill="auto"/>
            <w:noWrap/>
            <w:vAlign w:val="bottom"/>
            <w:hideMark/>
          </w:tcPr>
          <w:p w14:paraId="2725807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MADERA DURA (2"X6")</w:t>
            </w:r>
          </w:p>
        </w:tc>
        <w:tc>
          <w:tcPr>
            <w:tcW w:w="567" w:type="dxa"/>
            <w:tcBorders>
              <w:top w:val="nil"/>
              <w:left w:val="nil"/>
              <w:bottom w:val="single" w:sz="4" w:space="0" w:color="000000"/>
              <w:right w:val="single" w:sz="4" w:space="0" w:color="000000"/>
            </w:tcBorders>
            <w:shd w:val="clear" w:color="auto" w:fill="auto"/>
            <w:noWrap/>
            <w:vAlign w:val="bottom"/>
            <w:hideMark/>
          </w:tcPr>
          <w:p w14:paraId="64BD80E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P2</w:t>
            </w:r>
          </w:p>
        </w:tc>
        <w:tc>
          <w:tcPr>
            <w:tcW w:w="8026" w:type="dxa"/>
            <w:tcBorders>
              <w:top w:val="nil"/>
              <w:left w:val="nil"/>
              <w:bottom w:val="single" w:sz="4" w:space="0" w:color="000000"/>
              <w:right w:val="single" w:sz="4" w:space="0" w:color="000000"/>
            </w:tcBorders>
            <w:shd w:val="clear" w:color="auto" w:fill="auto"/>
            <w:vAlign w:val="bottom"/>
            <w:hideMark/>
          </w:tcPr>
          <w:p w14:paraId="550843C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F7350">
              <w:rPr>
                <w:rFonts w:ascii="Calibri" w:hAnsi="Calibri" w:cs="Calibri"/>
                <w:color w:val="000000"/>
                <w:sz w:val="16"/>
                <w:szCs w:val="16"/>
                <w:lang w:val="es-419" w:eastAsia="es-419"/>
              </w:rPr>
              <w:br/>
              <w:t xml:space="preserve">En general las maderas y tablas que se utilizarán deberán estar en buen estado, limpias de desperdicios, sin defectos ni </w:t>
            </w:r>
            <w:r w:rsidRPr="003F7350">
              <w:rPr>
                <w:rFonts w:ascii="Calibri" w:hAnsi="Calibri" w:cs="Calibri"/>
                <w:color w:val="000000"/>
                <w:sz w:val="16"/>
                <w:szCs w:val="16"/>
                <w:lang w:val="es-419" w:eastAsia="es-419"/>
              </w:rPr>
              <w:lastRenderedPageBreak/>
              <w:t>rajaduras o alabeos o combaduras o deformaciones.</w:t>
            </w:r>
            <w:r w:rsidRPr="003F7350">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F7350">
              <w:rPr>
                <w:rFonts w:ascii="Calibri" w:hAnsi="Calibri" w:cs="Calibri"/>
                <w:color w:val="000000"/>
                <w:sz w:val="16"/>
                <w:szCs w:val="16"/>
                <w:lang w:val="es-419" w:eastAsia="es-419"/>
              </w:rPr>
              <w:br/>
              <w:t>Los elementos de madera que formen las vigas serán de una sola pieza en toda su longitud.</w:t>
            </w:r>
            <w:r w:rsidRPr="003F7350">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F7350">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EF585E" w:rsidRPr="003F7350" w14:paraId="4EC2C697"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B81FBA"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62</w:t>
            </w:r>
          </w:p>
        </w:tc>
        <w:tc>
          <w:tcPr>
            <w:tcW w:w="1560" w:type="dxa"/>
            <w:tcBorders>
              <w:top w:val="nil"/>
              <w:left w:val="nil"/>
              <w:bottom w:val="single" w:sz="4" w:space="0" w:color="000000"/>
              <w:right w:val="single" w:sz="4" w:space="0" w:color="000000"/>
            </w:tcBorders>
            <w:shd w:val="clear" w:color="auto" w:fill="auto"/>
            <w:noWrap/>
            <w:vAlign w:val="bottom"/>
            <w:hideMark/>
          </w:tcPr>
          <w:p w14:paraId="53A5D4D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MASA ACRÍLICA</w:t>
            </w:r>
          </w:p>
        </w:tc>
        <w:tc>
          <w:tcPr>
            <w:tcW w:w="567" w:type="dxa"/>
            <w:tcBorders>
              <w:top w:val="nil"/>
              <w:left w:val="nil"/>
              <w:bottom w:val="single" w:sz="4" w:space="0" w:color="000000"/>
              <w:right w:val="single" w:sz="4" w:space="0" w:color="000000"/>
            </w:tcBorders>
            <w:shd w:val="clear" w:color="auto" w:fill="auto"/>
            <w:noWrap/>
            <w:vAlign w:val="bottom"/>
            <w:hideMark/>
          </w:tcPr>
          <w:p w14:paraId="1BE35E1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LT</w:t>
            </w:r>
          </w:p>
        </w:tc>
        <w:tc>
          <w:tcPr>
            <w:tcW w:w="8026" w:type="dxa"/>
            <w:tcBorders>
              <w:top w:val="nil"/>
              <w:left w:val="nil"/>
              <w:bottom w:val="single" w:sz="4" w:space="0" w:color="000000"/>
              <w:right w:val="single" w:sz="4" w:space="0" w:color="000000"/>
            </w:tcBorders>
            <w:shd w:val="clear" w:color="auto" w:fill="auto"/>
            <w:vAlign w:val="bottom"/>
            <w:hideMark/>
          </w:tcPr>
          <w:p w14:paraId="7C9DDA0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masa acrílica requerida, </w:t>
            </w:r>
            <w:proofErr w:type="spellStart"/>
            <w:r w:rsidRPr="003F7350">
              <w:rPr>
                <w:rFonts w:ascii="Calibri" w:hAnsi="Calibri" w:cs="Calibri"/>
                <w:color w:val="000000"/>
                <w:sz w:val="16"/>
                <w:szCs w:val="16"/>
                <w:lang w:val="es-419" w:eastAsia="es-419"/>
              </w:rPr>
              <w:t>sera</w:t>
            </w:r>
            <w:proofErr w:type="spellEnd"/>
            <w:r w:rsidRPr="003F7350">
              <w:rPr>
                <w:rFonts w:ascii="Calibri" w:hAnsi="Calibri" w:cs="Calibri"/>
                <w:color w:val="000000"/>
                <w:sz w:val="16"/>
                <w:szCs w:val="16"/>
                <w:lang w:val="es-419" w:eastAsia="es-419"/>
              </w:rPr>
              <w:t xml:space="preserve"> de alta viscosidad a base de una emulsión acrílica </w:t>
            </w:r>
            <w:proofErr w:type="spellStart"/>
            <w:r w:rsidRPr="003F7350">
              <w:rPr>
                <w:rFonts w:ascii="Calibri" w:hAnsi="Calibri" w:cs="Calibri"/>
                <w:color w:val="000000"/>
                <w:sz w:val="16"/>
                <w:szCs w:val="16"/>
                <w:lang w:val="es-419" w:eastAsia="es-419"/>
              </w:rPr>
              <w:t>estirenada</w:t>
            </w:r>
            <w:proofErr w:type="spellEnd"/>
            <w:r w:rsidRPr="003F7350">
              <w:rPr>
                <w:rFonts w:ascii="Calibri" w:hAnsi="Calibri" w:cs="Calibri"/>
                <w:color w:val="000000"/>
                <w:sz w:val="16"/>
                <w:szCs w:val="16"/>
                <w:lang w:val="es-419" w:eastAsia="es-419"/>
              </w:rPr>
              <w:t xml:space="preserve"> de elevada consistencia y rápido secado. Para uso en superficies internas y externas.</w:t>
            </w:r>
            <w:r w:rsidRPr="003F7350">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3F7350">
              <w:rPr>
                <w:rFonts w:ascii="Calibri" w:hAnsi="Calibri" w:cs="Calibri"/>
                <w:color w:val="000000"/>
                <w:sz w:val="16"/>
                <w:szCs w:val="16"/>
                <w:lang w:val="es-419" w:eastAsia="es-419"/>
              </w:rPr>
              <w:br/>
              <w:t xml:space="preserve">Servirá para corregir pequeñas </w:t>
            </w:r>
            <w:proofErr w:type="gramStart"/>
            <w:r w:rsidRPr="003F7350">
              <w:rPr>
                <w:rFonts w:ascii="Calibri" w:hAnsi="Calibri" w:cs="Calibri"/>
                <w:color w:val="000000"/>
                <w:sz w:val="16"/>
                <w:szCs w:val="16"/>
                <w:lang w:val="es-419" w:eastAsia="es-419"/>
              </w:rPr>
              <w:t>imperfecciones,  especialmente</w:t>
            </w:r>
            <w:proofErr w:type="gramEnd"/>
            <w:r w:rsidRPr="003F7350">
              <w:rPr>
                <w:rFonts w:ascii="Calibri" w:hAnsi="Calibri" w:cs="Calibri"/>
                <w:color w:val="000000"/>
                <w:sz w:val="16"/>
                <w:szCs w:val="16"/>
                <w:lang w:val="es-419" w:eastAsia="es-419"/>
              </w:rPr>
              <w:t xml:space="preserve"> en muros, paredes y cielos raso.</w:t>
            </w:r>
            <w:r w:rsidRPr="003F7350">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3F7350">
              <w:rPr>
                <w:rFonts w:ascii="Calibri" w:hAnsi="Calibri" w:cs="Calibri"/>
                <w:color w:val="000000"/>
                <w:sz w:val="16"/>
                <w:szCs w:val="16"/>
                <w:lang w:val="es-419" w:eastAsia="es-419"/>
              </w:rPr>
              <w:t>Además</w:t>
            </w:r>
            <w:proofErr w:type="gramEnd"/>
            <w:r w:rsidRPr="003F7350">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EF585E" w:rsidRPr="003F7350" w14:paraId="4E4E253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1496C9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63</w:t>
            </w:r>
          </w:p>
        </w:tc>
        <w:tc>
          <w:tcPr>
            <w:tcW w:w="1560" w:type="dxa"/>
            <w:tcBorders>
              <w:top w:val="nil"/>
              <w:left w:val="nil"/>
              <w:bottom w:val="single" w:sz="4" w:space="0" w:color="000000"/>
              <w:right w:val="single" w:sz="4" w:space="0" w:color="000000"/>
            </w:tcBorders>
            <w:shd w:val="clear" w:color="auto" w:fill="auto"/>
            <w:noWrap/>
            <w:vAlign w:val="bottom"/>
            <w:hideMark/>
          </w:tcPr>
          <w:p w14:paraId="18D7BF9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MASA CORRIDA</w:t>
            </w:r>
          </w:p>
        </w:tc>
        <w:tc>
          <w:tcPr>
            <w:tcW w:w="567" w:type="dxa"/>
            <w:tcBorders>
              <w:top w:val="nil"/>
              <w:left w:val="nil"/>
              <w:bottom w:val="single" w:sz="4" w:space="0" w:color="000000"/>
              <w:right w:val="single" w:sz="4" w:space="0" w:color="000000"/>
            </w:tcBorders>
            <w:shd w:val="clear" w:color="auto" w:fill="auto"/>
            <w:noWrap/>
            <w:vAlign w:val="bottom"/>
            <w:hideMark/>
          </w:tcPr>
          <w:p w14:paraId="27DEACF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LT</w:t>
            </w:r>
          </w:p>
        </w:tc>
        <w:tc>
          <w:tcPr>
            <w:tcW w:w="8026" w:type="dxa"/>
            <w:tcBorders>
              <w:top w:val="nil"/>
              <w:left w:val="nil"/>
              <w:bottom w:val="single" w:sz="4" w:space="0" w:color="000000"/>
              <w:right w:val="single" w:sz="4" w:space="0" w:color="000000"/>
            </w:tcBorders>
            <w:shd w:val="clear" w:color="auto" w:fill="auto"/>
            <w:vAlign w:val="bottom"/>
            <w:hideMark/>
          </w:tcPr>
          <w:p w14:paraId="249DA19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F7350">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3F7350">
              <w:rPr>
                <w:rFonts w:ascii="Calibri" w:hAnsi="Calibri" w:cs="Calibri"/>
                <w:color w:val="000000"/>
                <w:sz w:val="16"/>
                <w:szCs w:val="16"/>
                <w:lang w:val="es-419" w:eastAsia="es-419"/>
              </w:rPr>
              <w:t>Además</w:t>
            </w:r>
            <w:proofErr w:type="gramEnd"/>
            <w:r w:rsidRPr="003F7350">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EF585E" w:rsidRPr="003F7350" w14:paraId="74EBAC4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F630EE"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64</w:t>
            </w:r>
          </w:p>
        </w:tc>
        <w:tc>
          <w:tcPr>
            <w:tcW w:w="1560" w:type="dxa"/>
            <w:tcBorders>
              <w:top w:val="nil"/>
              <w:left w:val="nil"/>
              <w:bottom w:val="single" w:sz="4" w:space="0" w:color="000000"/>
              <w:right w:val="single" w:sz="4" w:space="0" w:color="000000"/>
            </w:tcBorders>
            <w:shd w:val="clear" w:color="auto" w:fill="auto"/>
            <w:noWrap/>
            <w:vAlign w:val="bottom"/>
            <w:hideMark/>
          </w:tcPr>
          <w:p w14:paraId="4DBFE9A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MEMBRANA AISLANTE BAJO PISO FLOTANTE</w:t>
            </w:r>
          </w:p>
        </w:tc>
        <w:tc>
          <w:tcPr>
            <w:tcW w:w="567" w:type="dxa"/>
            <w:tcBorders>
              <w:top w:val="nil"/>
              <w:left w:val="nil"/>
              <w:bottom w:val="single" w:sz="4" w:space="0" w:color="000000"/>
              <w:right w:val="single" w:sz="4" w:space="0" w:color="000000"/>
            </w:tcBorders>
            <w:shd w:val="clear" w:color="auto" w:fill="auto"/>
            <w:noWrap/>
            <w:vAlign w:val="bottom"/>
            <w:hideMark/>
          </w:tcPr>
          <w:p w14:paraId="5673D20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344C79D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membrana requerida deberá ser de buena calidad y de marca reconocida, esta </w:t>
            </w:r>
            <w:proofErr w:type="spellStart"/>
            <w:r w:rsidRPr="003F7350">
              <w:rPr>
                <w:rFonts w:ascii="Calibri" w:hAnsi="Calibri" w:cs="Calibri"/>
                <w:color w:val="000000"/>
                <w:sz w:val="16"/>
                <w:szCs w:val="16"/>
                <w:lang w:val="es-419" w:eastAsia="es-419"/>
              </w:rPr>
              <w:t>sera</w:t>
            </w:r>
            <w:proofErr w:type="spellEnd"/>
            <w:r w:rsidRPr="003F7350">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F7350">
              <w:rPr>
                <w:rFonts w:ascii="Calibri" w:hAnsi="Calibri" w:cs="Calibri"/>
                <w:color w:val="000000"/>
                <w:sz w:val="16"/>
                <w:szCs w:val="16"/>
                <w:lang w:val="es-419" w:eastAsia="es-419"/>
              </w:rPr>
              <w:t>pumping</w:t>
            </w:r>
            <w:proofErr w:type="spellEnd"/>
            <w:r w:rsidRPr="003F7350">
              <w:rPr>
                <w:rFonts w:ascii="Calibri" w:hAnsi="Calibri" w:cs="Calibri"/>
                <w:color w:val="000000"/>
                <w:sz w:val="16"/>
                <w:szCs w:val="16"/>
                <w:lang w:val="es-419" w:eastAsia="es-419"/>
              </w:rPr>
              <w:t>. con film de polietileno y solape de 7 cm de ancho.</w:t>
            </w:r>
            <w:r w:rsidRPr="003F7350">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3F7350">
              <w:rPr>
                <w:rFonts w:ascii="Calibri" w:hAnsi="Calibri" w:cs="Calibri"/>
                <w:color w:val="000000"/>
                <w:sz w:val="16"/>
                <w:szCs w:val="16"/>
                <w:lang w:val="es-419" w:eastAsia="es-419"/>
              </w:rPr>
              <w:t>amortiguante</w:t>
            </w:r>
            <w:proofErr w:type="spellEnd"/>
            <w:r w:rsidRPr="003F7350">
              <w:rPr>
                <w:rFonts w:ascii="Calibri" w:hAnsi="Calibri" w:cs="Calibri"/>
                <w:color w:val="000000"/>
                <w:sz w:val="16"/>
                <w:szCs w:val="16"/>
                <w:lang w:val="es-419" w:eastAsia="es-419"/>
              </w:rPr>
              <w:t>, que contiene un aislante acústico e impermeable al agua y al vapor.</w:t>
            </w:r>
          </w:p>
        </w:tc>
      </w:tr>
      <w:tr w:rsidR="00EF585E" w:rsidRPr="003F7350" w14:paraId="0B6E39C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03E462B"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65</w:t>
            </w:r>
          </w:p>
        </w:tc>
        <w:tc>
          <w:tcPr>
            <w:tcW w:w="1560" w:type="dxa"/>
            <w:tcBorders>
              <w:top w:val="nil"/>
              <w:left w:val="nil"/>
              <w:bottom w:val="single" w:sz="4" w:space="0" w:color="000000"/>
              <w:right w:val="single" w:sz="4" w:space="0" w:color="000000"/>
            </w:tcBorders>
            <w:shd w:val="clear" w:color="auto" w:fill="auto"/>
            <w:noWrap/>
            <w:vAlign w:val="bottom"/>
            <w:hideMark/>
          </w:tcPr>
          <w:p w14:paraId="40168FA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NIPLE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3C91BDB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E27798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Requisitos sobre el Producto:</w:t>
            </w:r>
            <w:r w:rsidRPr="003F7350">
              <w:rPr>
                <w:rFonts w:ascii="Calibri" w:hAnsi="Calibri" w:cs="Calibri"/>
                <w:color w:val="000000"/>
                <w:sz w:val="16"/>
                <w:szCs w:val="16"/>
                <w:lang w:val="es-419" w:eastAsia="es-419"/>
              </w:rPr>
              <w:br/>
              <w:t>Deberá ser de PVC de primera calidad y marca conocida.</w:t>
            </w:r>
            <w:r w:rsidRPr="003F7350">
              <w:rPr>
                <w:rFonts w:ascii="Calibri" w:hAnsi="Calibri" w:cs="Calibri"/>
                <w:color w:val="000000"/>
                <w:sz w:val="16"/>
                <w:szCs w:val="16"/>
                <w:lang w:val="es-419" w:eastAsia="es-419"/>
              </w:rPr>
              <w:br/>
              <w:t>El proveedor deberá especificar el tipo, espesor, y resistencia.</w:t>
            </w:r>
            <w:r w:rsidRPr="003F7350">
              <w:rPr>
                <w:rFonts w:ascii="Calibri" w:hAnsi="Calibri" w:cs="Calibri"/>
                <w:color w:val="000000"/>
                <w:sz w:val="16"/>
                <w:szCs w:val="16"/>
                <w:lang w:val="es-419" w:eastAsia="es-419"/>
              </w:rPr>
              <w:br/>
              <w:t>La superficie del accesorio deberá ser lisa y libre de grietas, fisuras y otros defectos que alteren su calidad.</w:t>
            </w:r>
            <w:r w:rsidRPr="003F7350">
              <w:rPr>
                <w:rFonts w:ascii="Calibri" w:hAnsi="Calibri" w:cs="Calibri"/>
                <w:color w:val="000000"/>
                <w:sz w:val="16"/>
                <w:szCs w:val="16"/>
                <w:lang w:val="es-419" w:eastAsia="es-419"/>
              </w:rPr>
              <w:br/>
              <w:t>El accesorio deberá ser de color uniforme.</w:t>
            </w:r>
            <w:r w:rsidRPr="003F7350">
              <w:rPr>
                <w:rFonts w:ascii="Calibri" w:hAnsi="Calibri" w:cs="Calibri"/>
                <w:color w:val="000000"/>
                <w:sz w:val="16"/>
                <w:szCs w:val="16"/>
                <w:lang w:val="es-419" w:eastAsia="es-419"/>
              </w:rPr>
              <w:br/>
              <w:t>Otros Requisitos</w:t>
            </w:r>
            <w:r w:rsidRPr="003F7350">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EF585E" w:rsidRPr="003F7350" w14:paraId="125A149A"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AAC223"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66</w:t>
            </w:r>
          </w:p>
        </w:tc>
        <w:tc>
          <w:tcPr>
            <w:tcW w:w="1560" w:type="dxa"/>
            <w:tcBorders>
              <w:top w:val="nil"/>
              <w:left w:val="nil"/>
              <w:bottom w:val="single" w:sz="4" w:space="0" w:color="000000"/>
              <w:right w:val="single" w:sz="4" w:space="0" w:color="000000"/>
            </w:tcBorders>
            <w:shd w:val="clear" w:color="auto" w:fill="auto"/>
            <w:noWrap/>
            <w:vAlign w:val="bottom"/>
            <w:hideMark/>
          </w:tcPr>
          <w:p w14:paraId="17E6797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PANEL LED 18W EMPOTRABLE</w:t>
            </w:r>
          </w:p>
        </w:tc>
        <w:tc>
          <w:tcPr>
            <w:tcW w:w="567" w:type="dxa"/>
            <w:tcBorders>
              <w:top w:val="nil"/>
              <w:left w:val="nil"/>
              <w:bottom w:val="single" w:sz="4" w:space="0" w:color="000000"/>
              <w:right w:val="single" w:sz="4" w:space="0" w:color="000000"/>
            </w:tcBorders>
            <w:shd w:val="clear" w:color="auto" w:fill="auto"/>
            <w:noWrap/>
            <w:vAlign w:val="bottom"/>
            <w:hideMark/>
          </w:tcPr>
          <w:p w14:paraId="7FCE2E9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23DDE2F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Requisitos sobre el producto:</w:t>
            </w:r>
            <w:r w:rsidRPr="003F7350">
              <w:rPr>
                <w:rFonts w:ascii="Calibri" w:hAnsi="Calibri" w:cs="Calibri"/>
                <w:color w:val="000000"/>
                <w:sz w:val="16"/>
                <w:szCs w:val="16"/>
                <w:lang w:val="es-419" w:eastAsia="es-419"/>
              </w:rPr>
              <w:br/>
              <w:t xml:space="preserve">CHIP </w:t>
            </w:r>
            <w:proofErr w:type="spellStart"/>
            <w:r w:rsidRPr="003F7350">
              <w:rPr>
                <w:rFonts w:ascii="Calibri" w:hAnsi="Calibri" w:cs="Calibri"/>
                <w:color w:val="000000"/>
                <w:sz w:val="16"/>
                <w:szCs w:val="16"/>
                <w:lang w:val="es-419" w:eastAsia="es-419"/>
              </w:rPr>
              <w:t>Epistar</w:t>
            </w:r>
            <w:proofErr w:type="spellEnd"/>
            <w:r w:rsidRPr="003F7350">
              <w:rPr>
                <w:rFonts w:ascii="Calibri" w:hAnsi="Calibri" w:cs="Calibri"/>
                <w:color w:val="000000"/>
                <w:sz w:val="16"/>
                <w:szCs w:val="16"/>
                <w:lang w:val="es-419" w:eastAsia="es-419"/>
              </w:rPr>
              <w:t xml:space="preserve"> o similar.</w:t>
            </w:r>
            <w:r w:rsidRPr="003F7350">
              <w:rPr>
                <w:rFonts w:ascii="Calibri" w:hAnsi="Calibri" w:cs="Calibri"/>
                <w:color w:val="000000"/>
                <w:sz w:val="16"/>
                <w:szCs w:val="16"/>
                <w:lang w:val="es-419" w:eastAsia="es-419"/>
              </w:rPr>
              <w:br/>
              <w:t>Factor e Potencia ≥ 0.5.</w:t>
            </w:r>
            <w:r w:rsidRPr="003F7350">
              <w:rPr>
                <w:rFonts w:ascii="Calibri" w:hAnsi="Calibri" w:cs="Calibri"/>
                <w:color w:val="000000"/>
                <w:sz w:val="16"/>
                <w:szCs w:val="16"/>
                <w:lang w:val="es-419" w:eastAsia="es-419"/>
              </w:rPr>
              <w:br/>
              <w:t>Alta resistencia de aislamiento.</w:t>
            </w:r>
            <w:r w:rsidRPr="003F7350">
              <w:rPr>
                <w:rFonts w:ascii="Calibri" w:hAnsi="Calibri" w:cs="Calibri"/>
                <w:color w:val="000000"/>
                <w:sz w:val="16"/>
                <w:szCs w:val="16"/>
                <w:lang w:val="es-419" w:eastAsia="es-419"/>
              </w:rPr>
              <w:br/>
              <w:t>Vida útil de ≥ 35.000 horas</w:t>
            </w:r>
            <w:r w:rsidRPr="003F7350">
              <w:rPr>
                <w:rFonts w:ascii="Calibri" w:hAnsi="Calibri" w:cs="Calibri"/>
                <w:color w:val="000000"/>
                <w:sz w:val="16"/>
                <w:szCs w:val="16"/>
                <w:lang w:val="es-419" w:eastAsia="es-419"/>
              </w:rPr>
              <w:br/>
              <w:t>CRI ≥ 70</w:t>
            </w:r>
            <w:r w:rsidRPr="003F7350">
              <w:rPr>
                <w:rFonts w:ascii="Calibri" w:hAnsi="Calibri" w:cs="Calibri"/>
                <w:color w:val="000000"/>
                <w:sz w:val="16"/>
                <w:szCs w:val="16"/>
                <w:lang w:val="es-419" w:eastAsia="es-419"/>
              </w:rPr>
              <w:br/>
              <w:t xml:space="preserve">Interior </w:t>
            </w:r>
            <w:r w:rsidRPr="003F7350">
              <w:rPr>
                <w:rFonts w:ascii="Calibri" w:hAnsi="Calibri" w:cs="Calibri"/>
                <w:color w:val="000000"/>
                <w:sz w:val="16"/>
                <w:szCs w:val="16"/>
                <w:lang w:val="es-419" w:eastAsia="es-419"/>
              </w:rPr>
              <w:br/>
              <w:t xml:space="preserve">Casas, apartamentos, locales comerciales </w:t>
            </w:r>
            <w:r w:rsidRPr="003F7350">
              <w:rPr>
                <w:rFonts w:ascii="Calibri" w:hAnsi="Calibri" w:cs="Calibri"/>
                <w:color w:val="000000"/>
                <w:sz w:val="16"/>
                <w:szCs w:val="16"/>
                <w:lang w:val="es-419" w:eastAsia="es-419"/>
              </w:rPr>
              <w:br/>
              <w:t xml:space="preserve">Centros Comerciales </w:t>
            </w:r>
            <w:r w:rsidRPr="003F7350">
              <w:rPr>
                <w:rFonts w:ascii="Calibri" w:hAnsi="Calibri" w:cs="Calibri"/>
                <w:color w:val="000000"/>
                <w:sz w:val="16"/>
                <w:szCs w:val="16"/>
                <w:lang w:val="es-419" w:eastAsia="es-419"/>
              </w:rPr>
              <w:br/>
              <w:t>Potencias (W) 6 – 48</w:t>
            </w:r>
            <w:r w:rsidRPr="003F7350">
              <w:rPr>
                <w:rFonts w:ascii="Calibri" w:hAnsi="Calibri" w:cs="Calibri"/>
                <w:color w:val="000000"/>
                <w:sz w:val="16"/>
                <w:szCs w:val="16"/>
                <w:lang w:val="es-419" w:eastAsia="es-419"/>
              </w:rPr>
              <w:br/>
              <w:t xml:space="preserve">Frecuencia de trabajo </w:t>
            </w:r>
            <w:proofErr w:type="spellStart"/>
            <w:r w:rsidRPr="003F7350">
              <w:rPr>
                <w:rFonts w:ascii="Calibri" w:hAnsi="Calibri" w:cs="Calibri"/>
                <w:color w:val="000000"/>
                <w:sz w:val="16"/>
                <w:szCs w:val="16"/>
                <w:lang w:val="es-419" w:eastAsia="es-419"/>
              </w:rPr>
              <w:t>fN</w:t>
            </w:r>
            <w:proofErr w:type="spellEnd"/>
            <w:r w:rsidRPr="003F7350">
              <w:rPr>
                <w:rFonts w:ascii="Calibri" w:hAnsi="Calibri" w:cs="Calibri"/>
                <w:color w:val="000000"/>
                <w:sz w:val="16"/>
                <w:szCs w:val="16"/>
                <w:lang w:val="es-419" w:eastAsia="es-419"/>
              </w:rPr>
              <w:t xml:space="preserve"> (Hz) 50/60</w:t>
            </w:r>
            <w:r w:rsidRPr="003F7350">
              <w:rPr>
                <w:rFonts w:ascii="Calibri" w:hAnsi="Calibri" w:cs="Calibri"/>
                <w:color w:val="000000"/>
                <w:sz w:val="16"/>
                <w:szCs w:val="16"/>
                <w:lang w:val="es-419" w:eastAsia="es-419"/>
              </w:rPr>
              <w:br/>
              <w:t>Temperatura de operación (</w:t>
            </w:r>
            <w:proofErr w:type="spellStart"/>
            <w:r w:rsidRPr="003F7350">
              <w:rPr>
                <w:rFonts w:ascii="Calibri" w:hAnsi="Calibri" w:cs="Calibri"/>
                <w:color w:val="000000"/>
                <w:sz w:val="16"/>
                <w:szCs w:val="16"/>
                <w:lang w:val="es-419" w:eastAsia="es-419"/>
              </w:rPr>
              <w:t>ºC</w:t>
            </w:r>
            <w:proofErr w:type="spellEnd"/>
            <w:r w:rsidRPr="003F7350">
              <w:rPr>
                <w:rFonts w:ascii="Calibri" w:hAnsi="Calibri" w:cs="Calibri"/>
                <w:color w:val="000000"/>
                <w:sz w:val="16"/>
                <w:szCs w:val="16"/>
                <w:lang w:val="es-419" w:eastAsia="es-419"/>
              </w:rPr>
              <w:t>) -30 +50</w:t>
            </w:r>
            <w:r w:rsidRPr="003F7350">
              <w:rPr>
                <w:rFonts w:ascii="Calibri" w:hAnsi="Calibri" w:cs="Calibri"/>
                <w:color w:val="000000"/>
                <w:sz w:val="16"/>
                <w:szCs w:val="16"/>
                <w:lang w:val="es-419" w:eastAsia="es-419"/>
              </w:rPr>
              <w:br/>
              <w:t>Tensión máxima de operación UMAX 1.1 * UN</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Calidad: </w:t>
            </w:r>
            <w:r w:rsidRPr="003F7350">
              <w:rPr>
                <w:rFonts w:ascii="Calibri" w:hAnsi="Calibri" w:cs="Calibri"/>
                <w:color w:val="000000"/>
                <w:sz w:val="16"/>
                <w:szCs w:val="16"/>
                <w:lang w:val="es-419" w:eastAsia="es-419"/>
              </w:rPr>
              <w:br/>
              <w:t>La Entidad Ejecutora garantizará, la calidad en función a los requisitos exigidos.</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Almacenamiento: </w:t>
            </w:r>
            <w:r w:rsidRPr="003F7350">
              <w:rPr>
                <w:rFonts w:ascii="Calibri" w:hAnsi="Calibri" w:cs="Calibri"/>
                <w:color w:val="000000"/>
                <w:sz w:val="16"/>
                <w:szCs w:val="16"/>
                <w:lang w:val="es-419" w:eastAsia="es-419"/>
              </w:rPr>
              <w:br/>
              <w:t>Se debe almacenar en lugares techados y protegidos del medio ambiente.</w:t>
            </w:r>
          </w:p>
        </w:tc>
      </w:tr>
      <w:tr w:rsidR="00EF585E" w:rsidRPr="003F7350" w14:paraId="564E8F4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4D501C2"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67</w:t>
            </w:r>
          </w:p>
        </w:tc>
        <w:tc>
          <w:tcPr>
            <w:tcW w:w="1560" w:type="dxa"/>
            <w:tcBorders>
              <w:top w:val="nil"/>
              <w:left w:val="nil"/>
              <w:bottom w:val="single" w:sz="4" w:space="0" w:color="000000"/>
              <w:right w:val="single" w:sz="4" w:space="0" w:color="000000"/>
            </w:tcBorders>
            <w:shd w:val="clear" w:color="auto" w:fill="auto"/>
            <w:noWrap/>
            <w:vAlign w:val="bottom"/>
            <w:hideMark/>
          </w:tcPr>
          <w:p w14:paraId="1AB1309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PEGAMENTO PARA PVC</w:t>
            </w:r>
          </w:p>
        </w:tc>
        <w:tc>
          <w:tcPr>
            <w:tcW w:w="567" w:type="dxa"/>
            <w:tcBorders>
              <w:top w:val="nil"/>
              <w:left w:val="nil"/>
              <w:bottom w:val="single" w:sz="4" w:space="0" w:color="000000"/>
              <w:right w:val="single" w:sz="4" w:space="0" w:color="000000"/>
            </w:tcBorders>
            <w:shd w:val="clear" w:color="auto" w:fill="auto"/>
            <w:noWrap/>
            <w:vAlign w:val="bottom"/>
            <w:hideMark/>
          </w:tcPr>
          <w:p w14:paraId="1AA1E4C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LT</w:t>
            </w:r>
          </w:p>
        </w:tc>
        <w:tc>
          <w:tcPr>
            <w:tcW w:w="8026" w:type="dxa"/>
            <w:tcBorders>
              <w:top w:val="nil"/>
              <w:left w:val="nil"/>
              <w:bottom w:val="single" w:sz="4" w:space="0" w:color="000000"/>
              <w:right w:val="single" w:sz="4" w:space="0" w:color="000000"/>
            </w:tcBorders>
            <w:shd w:val="clear" w:color="auto" w:fill="auto"/>
            <w:vAlign w:val="bottom"/>
            <w:hideMark/>
          </w:tcPr>
          <w:p w14:paraId="4FD26A8D" w14:textId="77777777" w:rsidR="00EF585E" w:rsidRPr="003F7350" w:rsidRDefault="00EF585E" w:rsidP="00AA2AEB">
            <w:pPr>
              <w:spacing w:after="240"/>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Requisitos sobre el Producto</w:t>
            </w:r>
            <w:r w:rsidRPr="003F7350">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3F7350">
              <w:rPr>
                <w:rFonts w:ascii="Calibri" w:hAnsi="Calibri" w:cs="Calibri"/>
                <w:color w:val="000000"/>
                <w:sz w:val="16"/>
                <w:szCs w:val="16"/>
                <w:lang w:val="es-419" w:eastAsia="es-419"/>
              </w:rPr>
              <w:br/>
              <w:t>El pegamento debe ser:</w:t>
            </w:r>
            <w:r w:rsidRPr="003F7350">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3F7350">
              <w:rPr>
                <w:rFonts w:ascii="Calibri" w:hAnsi="Calibri" w:cs="Calibri"/>
                <w:color w:val="000000"/>
                <w:sz w:val="16"/>
                <w:szCs w:val="16"/>
                <w:lang w:val="es-419" w:eastAsia="es-419"/>
              </w:rPr>
              <w:br/>
              <w:t>• Debe ser atoxico para su uso en conexiones sanitarias y agua, que evite el desgaste del PVC durante su vida.</w:t>
            </w:r>
            <w:r w:rsidRPr="003F7350">
              <w:rPr>
                <w:rFonts w:ascii="Calibri" w:hAnsi="Calibri" w:cs="Calibri"/>
                <w:color w:val="000000"/>
                <w:sz w:val="16"/>
                <w:szCs w:val="16"/>
                <w:lang w:val="es-419" w:eastAsia="es-419"/>
              </w:rPr>
              <w:br/>
              <w:t>• Debe   ser   antiadherente    para   una   buena   manipulación durante su uso lo que impide el agarrotamiento.</w:t>
            </w:r>
            <w:r w:rsidRPr="003F7350">
              <w:rPr>
                <w:rFonts w:ascii="Calibri" w:hAnsi="Calibri" w:cs="Calibri"/>
                <w:color w:val="000000"/>
                <w:sz w:val="16"/>
                <w:szCs w:val="16"/>
                <w:lang w:val="es-419" w:eastAsia="es-419"/>
              </w:rPr>
              <w:br/>
              <w:t>•      Deberá ser de mediano espesor, de fraguado rápido, para usos múltiples, resistente a las aguas servidas.</w:t>
            </w:r>
            <w:r w:rsidRPr="003F7350">
              <w:rPr>
                <w:rFonts w:ascii="Calibri" w:hAnsi="Calibri" w:cs="Calibri"/>
                <w:color w:val="000000"/>
                <w:sz w:val="16"/>
                <w:szCs w:val="16"/>
                <w:lang w:val="es-419" w:eastAsia="es-419"/>
              </w:rPr>
              <w:br/>
              <w:t xml:space="preserve">Características:  Polímero base Polímeros vinílicos (PVC) Disolvente MEK, THF, </w:t>
            </w:r>
            <w:proofErr w:type="spellStart"/>
            <w:r w:rsidRPr="003F7350">
              <w:rPr>
                <w:rFonts w:ascii="Calibri" w:hAnsi="Calibri" w:cs="Calibri"/>
                <w:color w:val="000000"/>
                <w:sz w:val="16"/>
                <w:szCs w:val="16"/>
                <w:lang w:val="es-419" w:eastAsia="es-419"/>
              </w:rPr>
              <w:t>Ciclohexanona</w:t>
            </w:r>
            <w:proofErr w:type="spellEnd"/>
            <w:r w:rsidRPr="003F7350">
              <w:rPr>
                <w:rFonts w:ascii="Calibri" w:hAnsi="Calibri" w:cs="Calibri"/>
                <w:color w:val="000000"/>
                <w:sz w:val="16"/>
                <w:szCs w:val="16"/>
                <w:lang w:val="es-419" w:eastAsia="es-419"/>
              </w:rPr>
              <w:t xml:space="preserve"> Apariencia Líquido viscoso </w:t>
            </w:r>
            <w:r w:rsidRPr="003F7350">
              <w:rPr>
                <w:rFonts w:ascii="Calibri" w:hAnsi="Calibri" w:cs="Calibri"/>
                <w:color w:val="000000"/>
                <w:sz w:val="16"/>
                <w:szCs w:val="16"/>
                <w:lang w:val="es-419" w:eastAsia="es-419"/>
              </w:rPr>
              <w:lastRenderedPageBreak/>
              <w:t xml:space="preserve">traslúcido Densidad 0.92±0.05 g/ml 20ºC, </w:t>
            </w:r>
            <w:proofErr w:type="spellStart"/>
            <w:r w:rsidRPr="003F7350">
              <w:rPr>
                <w:rFonts w:ascii="Calibri" w:hAnsi="Calibri" w:cs="Calibri"/>
                <w:color w:val="000000"/>
                <w:sz w:val="16"/>
                <w:szCs w:val="16"/>
                <w:lang w:val="es-419" w:eastAsia="es-419"/>
              </w:rPr>
              <w:t>e.g</w:t>
            </w:r>
            <w:proofErr w:type="spellEnd"/>
            <w:r w:rsidRPr="003F7350">
              <w:rPr>
                <w:rFonts w:ascii="Calibri" w:hAnsi="Calibri" w:cs="Calibri"/>
                <w:color w:val="000000"/>
                <w:sz w:val="16"/>
                <w:szCs w:val="16"/>
                <w:lang w:val="es-419" w:eastAsia="es-419"/>
              </w:rPr>
              <w:t xml:space="preserve">. EN 542Color del film seco Translúcido </w:t>
            </w:r>
            <w:proofErr w:type="spellStart"/>
            <w:r w:rsidRPr="003F7350">
              <w:rPr>
                <w:rFonts w:ascii="Calibri" w:hAnsi="Calibri" w:cs="Calibri"/>
                <w:color w:val="000000"/>
                <w:sz w:val="16"/>
                <w:szCs w:val="16"/>
                <w:lang w:val="es-419" w:eastAsia="es-419"/>
              </w:rPr>
              <w:t>Flashpoint</w:t>
            </w:r>
            <w:proofErr w:type="spellEnd"/>
            <w:r w:rsidRPr="003F7350">
              <w:rPr>
                <w:rFonts w:ascii="Calibri" w:hAnsi="Calibri" w:cs="Calibri"/>
                <w:color w:val="000000"/>
                <w:sz w:val="16"/>
                <w:szCs w:val="16"/>
                <w:lang w:val="es-419" w:eastAsia="es-419"/>
              </w:rPr>
              <w:t xml:space="preserve"> &lt;21ºC Adhesivo líquido</w:t>
            </w:r>
            <w:r w:rsidRPr="003F7350">
              <w:rPr>
                <w:rFonts w:ascii="Calibri" w:hAnsi="Calibri" w:cs="Calibri"/>
                <w:color w:val="000000"/>
                <w:sz w:val="16"/>
                <w:szCs w:val="16"/>
                <w:lang w:val="es-419" w:eastAsia="es-419"/>
              </w:rPr>
              <w:br/>
              <w:t xml:space="preserve">Temperatura de almacenamiento +5 a +35ºC </w:t>
            </w:r>
            <w:r w:rsidRPr="003F7350">
              <w:rPr>
                <w:rFonts w:ascii="Calibri" w:hAnsi="Calibri" w:cs="Calibri"/>
                <w:color w:val="000000"/>
                <w:sz w:val="16"/>
                <w:szCs w:val="16"/>
                <w:lang w:val="es-419" w:eastAsia="es-419"/>
              </w:rPr>
              <w:br/>
              <w:t>Almacenamiento 12 meses en lugar seco</w:t>
            </w:r>
          </w:p>
        </w:tc>
      </w:tr>
      <w:tr w:rsidR="00EF585E" w:rsidRPr="003F7350" w14:paraId="31CEFF1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DB210F"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68</w:t>
            </w:r>
          </w:p>
        </w:tc>
        <w:tc>
          <w:tcPr>
            <w:tcW w:w="1560" w:type="dxa"/>
            <w:tcBorders>
              <w:top w:val="nil"/>
              <w:left w:val="nil"/>
              <w:bottom w:val="single" w:sz="4" w:space="0" w:color="000000"/>
              <w:right w:val="single" w:sz="4" w:space="0" w:color="000000"/>
            </w:tcBorders>
            <w:shd w:val="clear" w:color="auto" w:fill="auto"/>
            <w:noWrap/>
            <w:vAlign w:val="bottom"/>
            <w:hideMark/>
          </w:tcPr>
          <w:p w14:paraId="579011D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PINTURA LATEX </w:t>
            </w:r>
          </w:p>
        </w:tc>
        <w:tc>
          <w:tcPr>
            <w:tcW w:w="567" w:type="dxa"/>
            <w:tcBorders>
              <w:top w:val="nil"/>
              <w:left w:val="nil"/>
              <w:bottom w:val="single" w:sz="4" w:space="0" w:color="000000"/>
              <w:right w:val="single" w:sz="4" w:space="0" w:color="000000"/>
            </w:tcBorders>
            <w:shd w:val="clear" w:color="auto" w:fill="auto"/>
            <w:noWrap/>
            <w:vAlign w:val="bottom"/>
            <w:hideMark/>
          </w:tcPr>
          <w:p w14:paraId="4D0A4E2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LT</w:t>
            </w:r>
          </w:p>
        </w:tc>
        <w:tc>
          <w:tcPr>
            <w:tcW w:w="8026" w:type="dxa"/>
            <w:tcBorders>
              <w:top w:val="nil"/>
              <w:left w:val="nil"/>
              <w:bottom w:val="single" w:sz="4" w:space="0" w:color="000000"/>
              <w:right w:val="single" w:sz="4" w:space="0" w:color="000000"/>
            </w:tcBorders>
            <w:shd w:val="clear" w:color="auto" w:fill="auto"/>
            <w:vAlign w:val="bottom"/>
            <w:hideMark/>
          </w:tcPr>
          <w:p w14:paraId="1F66476E" w14:textId="77777777" w:rsidR="00EF585E" w:rsidRPr="003F7350" w:rsidRDefault="00EF585E" w:rsidP="00AA2AEB">
            <w:pPr>
              <w:spacing w:after="240"/>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Requisitos sobre el producto:</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r w:rsidRPr="003F7350">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3F7350">
              <w:rPr>
                <w:rFonts w:ascii="Calibri" w:hAnsi="Calibri" w:cs="Calibri"/>
                <w:color w:val="000000"/>
                <w:sz w:val="16"/>
                <w:szCs w:val="16"/>
                <w:lang w:val="es-419" w:eastAsia="es-419"/>
              </w:rPr>
              <w:t>lavabilidad</w:t>
            </w:r>
            <w:proofErr w:type="spellEnd"/>
            <w:r w:rsidRPr="003F7350">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3F7350">
              <w:rPr>
                <w:rFonts w:ascii="Calibri" w:hAnsi="Calibri" w:cs="Calibri"/>
                <w:color w:val="000000"/>
                <w:sz w:val="16"/>
                <w:szCs w:val="16"/>
                <w:lang w:val="es-419" w:eastAsia="es-419"/>
              </w:rPr>
              <w:t>Nº</w:t>
            </w:r>
            <w:proofErr w:type="spellEnd"/>
            <w:r w:rsidRPr="003F7350">
              <w:rPr>
                <w:rFonts w:ascii="Calibri" w:hAnsi="Calibri" w:cs="Calibri"/>
                <w:color w:val="000000"/>
                <w:sz w:val="16"/>
                <w:szCs w:val="16"/>
                <w:lang w:val="es-419" w:eastAsia="es-419"/>
              </w:rPr>
              <w:t xml:space="preserve"> 058 – ‘DO 03).</w:t>
            </w:r>
            <w:r w:rsidRPr="003F7350">
              <w:rPr>
                <w:rFonts w:ascii="Calibri" w:hAnsi="Calibri" w:cs="Calibri"/>
                <w:color w:val="000000"/>
                <w:sz w:val="16"/>
                <w:szCs w:val="16"/>
                <w:lang w:val="es-419" w:eastAsia="es-419"/>
              </w:rPr>
              <w:br/>
              <w:t xml:space="preserve">CARACTERÍSTICAS: </w:t>
            </w:r>
            <w:r w:rsidRPr="003F7350">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3F7350">
              <w:rPr>
                <w:rFonts w:ascii="Calibri" w:hAnsi="Calibri" w:cs="Calibri"/>
                <w:color w:val="000000"/>
                <w:sz w:val="16"/>
                <w:szCs w:val="16"/>
                <w:lang w:val="es-419" w:eastAsia="es-419"/>
              </w:rPr>
              <w:br/>
              <w:t>Buena resistencia a la luz y a la intemperie.</w:t>
            </w:r>
            <w:r w:rsidRPr="003F7350">
              <w:rPr>
                <w:rFonts w:ascii="Calibri" w:hAnsi="Calibri" w:cs="Calibri"/>
                <w:color w:val="000000"/>
                <w:sz w:val="16"/>
                <w:szCs w:val="16"/>
                <w:lang w:val="es-419" w:eastAsia="es-419"/>
              </w:rPr>
              <w:br/>
              <w:t xml:space="preserve">Es lavable y muy resistente a la abrasión en húmedo. </w:t>
            </w:r>
            <w:r w:rsidRPr="003F7350">
              <w:rPr>
                <w:rFonts w:ascii="Calibri" w:hAnsi="Calibri" w:cs="Calibri"/>
                <w:color w:val="000000"/>
                <w:sz w:val="16"/>
                <w:szCs w:val="16"/>
                <w:lang w:val="es-419" w:eastAsia="es-419"/>
              </w:rPr>
              <w:br/>
              <w:t>Uso: Interiores  y exteriores</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Calidad: </w:t>
            </w:r>
            <w:r w:rsidRPr="003F7350">
              <w:rPr>
                <w:rFonts w:ascii="Calibri" w:hAnsi="Calibri" w:cs="Calibri"/>
                <w:color w:val="000000"/>
                <w:sz w:val="16"/>
                <w:szCs w:val="16"/>
                <w:lang w:val="es-419" w:eastAsia="es-419"/>
              </w:rPr>
              <w:br/>
              <w:t>La Entidad Ejecutora garantizará, la calidad en función a los requisitos exigidos.</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Almacenamiento: </w:t>
            </w:r>
            <w:r w:rsidRPr="003F7350">
              <w:rPr>
                <w:rFonts w:ascii="Calibri" w:hAnsi="Calibri" w:cs="Calibri"/>
                <w:color w:val="000000"/>
                <w:sz w:val="16"/>
                <w:szCs w:val="16"/>
                <w:lang w:val="es-419" w:eastAsia="es-419"/>
              </w:rPr>
              <w:br/>
              <w:t>Se debe almacenar en lugares techados y protegidos del medio ambiente.</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Color:</w:t>
            </w:r>
            <w:r w:rsidRPr="003F7350">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3F7350">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3F7350">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3F7350">
              <w:rPr>
                <w:rFonts w:ascii="Calibri" w:hAnsi="Calibri" w:cs="Calibri"/>
                <w:color w:val="000000"/>
                <w:sz w:val="16"/>
                <w:szCs w:val="16"/>
                <w:lang w:val="es-419" w:eastAsia="es-419"/>
              </w:rPr>
              <w:br/>
              <w:t>Todos estos acabados de pintura serán en coordinación y aprobación del inspector de obra.</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r>
          </w:p>
        </w:tc>
      </w:tr>
      <w:tr w:rsidR="00EF585E" w:rsidRPr="003F7350" w14:paraId="19118CBB"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1CA45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69</w:t>
            </w:r>
          </w:p>
        </w:tc>
        <w:tc>
          <w:tcPr>
            <w:tcW w:w="1560" w:type="dxa"/>
            <w:tcBorders>
              <w:top w:val="nil"/>
              <w:left w:val="nil"/>
              <w:bottom w:val="single" w:sz="4" w:space="0" w:color="000000"/>
              <w:right w:val="single" w:sz="4" w:space="0" w:color="000000"/>
            </w:tcBorders>
            <w:shd w:val="clear" w:color="auto" w:fill="auto"/>
            <w:noWrap/>
            <w:vAlign w:val="bottom"/>
            <w:hideMark/>
          </w:tcPr>
          <w:p w14:paraId="7ED9840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PISO FLOTANTE HDF 8MM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79AB0C6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3208DCF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Requisitos sobre el Producto: </w:t>
            </w:r>
            <w:r w:rsidRPr="003F7350">
              <w:rPr>
                <w:rFonts w:ascii="Calibri" w:hAnsi="Calibri" w:cs="Calibri"/>
                <w:color w:val="000000"/>
                <w:sz w:val="16"/>
                <w:szCs w:val="16"/>
                <w:lang w:val="es-419" w:eastAsia="es-419"/>
              </w:rPr>
              <w:br/>
              <w:t xml:space="preserve">El Piso flotante deberá ser de primera calidad, resistente a abrasión, manchas, rasguños, fácil limpieza. </w:t>
            </w:r>
            <w:r w:rsidRPr="003F7350">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F7350">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3F7350">
              <w:rPr>
                <w:rFonts w:ascii="Calibri" w:hAnsi="Calibri" w:cs="Calibri"/>
                <w:color w:val="000000"/>
                <w:sz w:val="16"/>
                <w:szCs w:val="16"/>
                <w:lang w:val="es-419" w:eastAsia="es-419"/>
              </w:rPr>
              <w:br/>
              <w:t xml:space="preserve">Su cuerpo principal es de fibras de madera H.D.F. (High </w:t>
            </w:r>
            <w:proofErr w:type="spellStart"/>
            <w:r w:rsidRPr="003F7350">
              <w:rPr>
                <w:rFonts w:ascii="Calibri" w:hAnsi="Calibri" w:cs="Calibri"/>
                <w:color w:val="000000"/>
                <w:sz w:val="16"/>
                <w:szCs w:val="16"/>
                <w:lang w:val="es-419" w:eastAsia="es-419"/>
              </w:rPr>
              <w:t>Density</w:t>
            </w:r>
            <w:proofErr w:type="spellEnd"/>
            <w:r w:rsidRPr="003F7350">
              <w:rPr>
                <w:rFonts w:ascii="Calibri" w:hAnsi="Calibri" w:cs="Calibri"/>
                <w:color w:val="000000"/>
                <w:sz w:val="16"/>
                <w:szCs w:val="16"/>
                <w:lang w:val="es-419" w:eastAsia="es-419"/>
              </w:rPr>
              <w:t xml:space="preserve"> </w:t>
            </w:r>
            <w:proofErr w:type="spellStart"/>
            <w:r w:rsidRPr="003F7350">
              <w:rPr>
                <w:rFonts w:ascii="Calibri" w:hAnsi="Calibri" w:cs="Calibri"/>
                <w:color w:val="000000"/>
                <w:sz w:val="16"/>
                <w:szCs w:val="16"/>
                <w:lang w:val="es-419" w:eastAsia="es-419"/>
              </w:rPr>
              <w:t>Fiberboard</w:t>
            </w:r>
            <w:proofErr w:type="spellEnd"/>
            <w:r w:rsidRPr="003F7350">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F7350">
              <w:rPr>
                <w:rFonts w:ascii="Calibri" w:hAnsi="Calibri" w:cs="Calibri"/>
                <w:color w:val="000000"/>
                <w:sz w:val="16"/>
                <w:szCs w:val="16"/>
                <w:lang w:val="es-419" w:eastAsia="es-419"/>
              </w:rPr>
              <w:br/>
              <w:t>Presentación recomendable no excluyente:</w:t>
            </w:r>
            <w:r w:rsidRPr="003F7350">
              <w:rPr>
                <w:rFonts w:ascii="Calibri" w:hAnsi="Calibri" w:cs="Calibri"/>
                <w:color w:val="000000"/>
                <w:sz w:val="16"/>
                <w:szCs w:val="16"/>
                <w:lang w:val="es-419" w:eastAsia="es-419"/>
              </w:rPr>
              <w:br/>
              <w:t xml:space="preserve">Cajas : 1.90 m2 </w:t>
            </w:r>
            <w:r w:rsidRPr="003F7350">
              <w:rPr>
                <w:rFonts w:ascii="Calibri" w:hAnsi="Calibri" w:cs="Calibri"/>
                <w:color w:val="000000"/>
                <w:sz w:val="16"/>
                <w:szCs w:val="16"/>
                <w:lang w:val="es-419" w:eastAsia="es-419"/>
              </w:rPr>
              <w:br/>
              <w:t xml:space="preserve">Largo de Tabla: 1.210 mm </w:t>
            </w:r>
            <w:r w:rsidRPr="003F7350">
              <w:rPr>
                <w:rFonts w:ascii="Calibri" w:hAnsi="Calibri" w:cs="Calibri"/>
                <w:color w:val="000000"/>
                <w:sz w:val="16"/>
                <w:szCs w:val="16"/>
                <w:lang w:val="es-419" w:eastAsia="es-419"/>
              </w:rPr>
              <w:br/>
              <w:t xml:space="preserve">Ancho de Tabla: 198 mm </w:t>
            </w:r>
            <w:r w:rsidRPr="003F7350">
              <w:rPr>
                <w:rFonts w:ascii="Calibri" w:hAnsi="Calibri" w:cs="Calibri"/>
                <w:color w:val="000000"/>
                <w:sz w:val="16"/>
                <w:szCs w:val="16"/>
                <w:lang w:val="es-419" w:eastAsia="es-419"/>
              </w:rPr>
              <w:br/>
              <w:t xml:space="preserve">Espesor: 8 mm </w:t>
            </w:r>
            <w:r w:rsidRPr="003F7350">
              <w:rPr>
                <w:rFonts w:ascii="Calibri" w:hAnsi="Calibri" w:cs="Calibri"/>
                <w:color w:val="000000"/>
                <w:sz w:val="16"/>
                <w:szCs w:val="16"/>
                <w:lang w:val="es-419" w:eastAsia="es-419"/>
              </w:rPr>
              <w:br/>
              <w:t>Cantidad de Tablas por caja: 8 tablas</w:t>
            </w:r>
            <w:r w:rsidRPr="003F7350">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Calidad: </w:t>
            </w:r>
            <w:r w:rsidRPr="003F7350">
              <w:rPr>
                <w:rFonts w:ascii="Calibri" w:hAnsi="Calibri" w:cs="Calibri"/>
                <w:color w:val="000000"/>
                <w:sz w:val="16"/>
                <w:szCs w:val="16"/>
                <w:lang w:val="es-419" w:eastAsia="es-419"/>
              </w:rPr>
              <w:br/>
              <w:t>El Proveedor garantizará la calidad de los materiales en función a los requisitos exigidos.</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br/>
              <w:t xml:space="preserve">Almacenamiento: </w:t>
            </w:r>
            <w:r w:rsidRPr="003F7350">
              <w:rPr>
                <w:rFonts w:ascii="Calibri" w:hAnsi="Calibri" w:cs="Calibri"/>
                <w:color w:val="000000"/>
                <w:sz w:val="16"/>
                <w:szCs w:val="16"/>
                <w:lang w:val="es-419" w:eastAsia="es-419"/>
              </w:rPr>
              <w:br/>
              <w:t>Se debe almacenar en lugares techados y protegidos del medio ambiente.</w:t>
            </w:r>
          </w:p>
        </w:tc>
      </w:tr>
      <w:tr w:rsidR="00EF585E" w:rsidRPr="003F7350" w14:paraId="11BA912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50A0B9"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70</w:t>
            </w:r>
          </w:p>
        </w:tc>
        <w:tc>
          <w:tcPr>
            <w:tcW w:w="1560" w:type="dxa"/>
            <w:tcBorders>
              <w:top w:val="nil"/>
              <w:left w:val="nil"/>
              <w:bottom w:val="single" w:sz="4" w:space="0" w:color="000000"/>
              <w:right w:val="single" w:sz="4" w:space="0" w:color="000000"/>
            </w:tcBorders>
            <w:shd w:val="clear" w:color="auto" w:fill="auto"/>
            <w:noWrap/>
            <w:vAlign w:val="bottom"/>
            <w:hideMark/>
          </w:tcPr>
          <w:p w14:paraId="1D32BB4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PLETINA DE 1/8" X 3/4"</w:t>
            </w:r>
          </w:p>
        </w:tc>
        <w:tc>
          <w:tcPr>
            <w:tcW w:w="567" w:type="dxa"/>
            <w:tcBorders>
              <w:top w:val="nil"/>
              <w:left w:val="nil"/>
              <w:bottom w:val="single" w:sz="4" w:space="0" w:color="000000"/>
              <w:right w:val="single" w:sz="4" w:space="0" w:color="000000"/>
            </w:tcBorders>
            <w:shd w:val="clear" w:color="auto" w:fill="auto"/>
            <w:noWrap/>
            <w:vAlign w:val="bottom"/>
            <w:hideMark/>
          </w:tcPr>
          <w:p w14:paraId="3E47D6C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65087D4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F585E" w:rsidRPr="003F7350" w14:paraId="3D191C9A"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D5EDA1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71</w:t>
            </w:r>
          </w:p>
        </w:tc>
        <w:tc>
          <w:tcPr>
            <w:tcW w:w="1560" w:type="dxa"/>
            <w:tcBorders>
              <w:top w:val="nil"/>
              <w:left w:val="nil"/>
              <w:bottom w:val="single" w:sz="4" w:space="0" w:color="000000"/>
              <w:right w:val="single" w:sz="4" w:space="0" w:color="000000"/>
            </w:tcBorders>
            <w:shd w:val="clear" w:color="auto" w:fill="auto"/>
            <w:noWrap/>
            <w:vAlign w:val="bottom"/>
            <w:hideMark/>
          </w:tcPr>
          <w:p w14:paraId="7AE146D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POLIETILENO 200 MICRONES</w:t>
            </w:r>
          </w:p>
        </w:tc>
        <w:tc>
          <w:tcPr>
            <w:tcW w:w="567" w:type="dxa"/>
            <w:tcBorders>
              <w:top w:val="nil"/>
              <w:left w:val="nil"/>
              <w:bottom w:val="single" w:sz="4" w:space="0" w:color="000000"/>
              <w:right w:val="single" w:sz="4" w:space="0" w:color="000000"/>
            </w:tcBorders>
            <w:shd w:val="clear" w:color="auto" w:fill="auto"/>
            <w:noWrap/>
            <w:vAlign w:val="bottom"/>
            <w:hideMark/>
          </w:tcPr>
          <w:p w14:paraId="2F66D56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1715DF02" w14:textId="77777777" w:rsidR="00EF585E" w:rsidRPr="003F7350" w:rsidRDefault="00EF585E" w:rsidP="00AA2AEB">
            <w:pPr>
              <w:rPr>
                <w:rFonts w:ascii="Calibri" w:hAnsi="Calibri" w:cs="Calibri"/>
                <w:color w:val="000000"/>
                <w:sz w:val="16"/>
                <w:szCs w:val="16"/>
                <w:lang w:val="es-419" w:eastAsia="es-419"/>
              </w:rPr>
            </w:pPr>
            <w:proofErr w:type="gramStart"/>
            <w:r w:rsidRPr="003F7350">
              <w:rPr>
                <w:rFonts w:ascii="Calibri" w:hAnsi="Calibri" w:cs="Calibri"/>
                <w:color w:val="000000"/>
                <w:sz w:val="16"/>
                <w:szCs w:val="16"/>
                <w:lang w:val="es-419" w:eastAsia="es-419"/>
              </w:rPr>
              <w:t>El  polietileno</w:t>
            </w:r>
            <w:proofErr w:type="gramEnd"/>
            <w:r w:rsidRPr="003F7350">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3F7350">
              <w:rPr>
                <w:rFonts w:ascii="Calibri" w:hAnsi="Calibri" w:cs="Calibri"/>
                <w:color w:val="000000"/>
                <w:sz w:val="16"/>
                <w:szCs w:val="16"/>
                <w:lang w:val="es-419" w:eastAsia="es-419"/>
              </w:rPr>
              <w:t>mts</w:t>
            </w:r>
            <w:proofErr w:type="spellEnd"/>
            <w:r w:rsidRPr="003F7350">
              <w:rPr>
                <w:rFonts w:ascii="Calibri" w:hAnsi="Calibri" w:cs="Calibri"/>
                <w:color w:val="000000"/>
                <w:sz w:val="16"/>
                <w:szCs w:val="16"/>
                <w:lang w:val="es-419" w:eastAsia="es-419"/>
              </w:rPr>
              <w:t xml:space="preserve">. De largo por 2 metros de ancho.     </w:t>
            </w:r>
            <w:r w:rsidRPr="003F7350">
              <w:rPr>
                <w:rFonts w:ascii="Calibri" w:hAnsi="Calibri" w:cs="Calibri"/>
                <w:color w:val="000000"/>
                <w:sz w:val="16"/>
                <w:szCs w:val="16"/>
                <w:lang w:val="es-419" w:eastAsia="es-419"/>
              </w:rPr>
              <w:br/>
              <w:t>CARACTERISTICAS</w:t>
            </w:r>
            <w:r w:rsidRPr="003F7350">
              <w:rPr>
                <w:rFonts w:ascii="Calibri" w:hAnsi="Calibri" w:cs="Calibri"/>
                <w:color w:val="000000"/>
                <w:sz w:val="16"/>
                <w:szCs w:val="16"/>
                <w:lang w:val="es-419" w:eastAsia="es-419"/>
              </w:rPr>
              <w:br/>
              <w:t>- Plástico en material 100 % recuperado</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lastRenderedPageBreak/>
              <w:t>- Composición: pigmento-polietileno de baja densidad</w:t>
            </w:r>
            <w:r w:rsidRPr="003F7350">
              <w:rPr>
                <w:rFonts w:ascii="Calibri" w:hAnsi="Calibri" w:cs="Calibri"/>
                <w:color w:val="000000"/>
                <w:sz w:val="16"/>
                <w:szCs w:val="16"/>
                <w:lang w:val="es-419" w:eastAsia="es-419"/>
              </w:rPr>
              <w:br/>
              <w:t>- Tonalidad: negro</w:t>
            </w:r>
            <w:r w:rsidRPr="003F7350">
              <w:rPr>
                <w:rFonts w:ascii="Calibri" w:hAnsi="Calibri" w:cs="Calibri"/>
                <w:color w:val="000000"/>
                <w:sz w:val="16"/>
                <w:szCs w:val="16"/>
                <w:lang w:val="es-419" w:eastAsia="es-419"/>
              </w:rPr>
              <w:br/>
              <w:t>- Mono capa</w:t>
            </w:r>
            <w:r w:rsidRPr="003F7350">
              <w:rPr>
                <w:rFonts w:ascii="Calibri" w:hAnsi="Calibri" w:cs="Calibri"/>
                <w:color w:val="000000"/>
                <w:sz w:val="16"/>
                <w:szCs w:val="16"/>
                <w:lang w:val="es-419" w:eastAsia="es-419"/>
              </w:rPr>
              <w:br/>
              <w:t>- Producto: Rollo Ancho de Hule, Color Negro, Fabricado en POLIETILENO.</w:t>
            </w:r>
            <w:r w:rsidRPr="003F7350">
              <w:rPr>
                <w:rFonts w:ascii="Calibri" w:hAnsi="Calibri" w:cs="Calibri"/>
                <w:color w:val="000000"/>
                <w:sz w:val="16"/>
                <w:szCs w:val="16"/>
                <w:lang w:val="es-419" w:eastAsia="es-419"/>
              </w:rPr>
              <w:br/>
              <w:t>- Materia Prima Original: Polietileno.</w:t>
            </w:r>
            <w:r w:rsidRPr="003F7350">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3F7350">
              <w:rPr>
                <w:rFonts w:ascii="Calibri" w:hAnsi="Calibri" w:cs="Calibri"/>
                <w:color w:val="000000"/>
                <w:sz w:val="16"/>
                <w:szCs w:val="16"/>
                <w:lang w:val="es-419" w:eastAsia="es-419"/>
              </w:rPr>
              <w:t>Batch</w:t>
            </w:r>
            <w:proofErr w:type="spellEnd"/>
            <w:r w:rsidRPr="003F7350">
              <w:rPr>
                <w:rFonts w:ascii="Calibri" w:hAnsi="Calibri" w:cs="Calibri"/>
                <w:color w:val="000000"/>
                <w:sz w:val="16"/>
                <w:szCs w:val="16"/>
                <w:lang w:val="es-419" w:eastAsia="es-419"/>
              </w:rPr>
              <w:t xml:space="preserve"> en color negro en base polietileno (Base de Ceras </w:t>
            </w:r>
            <w:proofErr w:type="spellStart"/>
            <w:r w:rsidRPr="003F7350">
              <w:rPr>
                <w:rFonts w:ascii="Calibri" w:hAnsi="Calibri" w:cs="Calibri"/>
                <w:color w:val="000000"/>
                <w:sz w:val="16"/>
                <w:szCs w:val="16"/>
                <w:lang w:val="es-419" w:eastAsia="es-419"/>
              </w:rPr>
              <w:t>Polietilenicas</w:t>
            </w:r>
            <w:proofErr w:type="spellEnd"/>
            <w:r w:rsidRPr="003F7350">
              <w:rPr>
                <w:rFonts w:ascii="Calibri" w:hAnsi="Calibri" w:cs="Calibri"/>
                <w:color w:val="000000"/>
                <w:sz w:val="16"/>
                <w:szCs w:val="16"/>
                <w:lang w:val="es-419" w:eastAsia="es-419"/>
              </w:rPr>
              <w:t>, negro de humo y aditivos dispersantes). Densidad Aproximada 0.92 – 0.95 gr/cm2.</w:t>
            </w:r>
            <w:r w:rsidRPr="003F7350">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EF585E" w:rsidRPr="003F7350" w14:paraId="0CA0B56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6B27BA"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72</w:t>
            </w:r>
          </w:p>
        </w:tc>
        <w:tc>
          <w:tcPr>
            <w:tcW w:w="1560" w:type="dxa"/>
            <w:tcBorders>
              <w:top w:val="nil"/>
              <w:left w:val="nil"/>
              <w:bottom w:val="single" w:sz="4" w:space="0" w:color="000000"/>
              <w:right w:val="single" w:sz="4" w:space="0" w:color="000000"/>
            </w:tcBorders>
            <w:shd w:val="clear" w:color="auto" w:fill="auto"/>
            <w:noWrap/>
            <w:vAlign w:val="bottom"/>
            <w:hideMark/>
          </w:tcPr>
          <w:p w14:paraId="34DFADA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PUERTA TABLERO DE MADERA SEMIDURA (0,90X2,10) INC/MARCO</w:t>
            </w:r>
          </w:p>
        </w:tc>
        <w:tc>
          <w:tcPr>
            <w:tcW w:w="567" w:type="dxa"/>
            <w:tcBorders>
              <w:top w:val="nil"/>
              <w:left w:val="nil"/>
              <w:bottom w:val="single" w:sz="4" w:space="0" w:color="000000"/>
              <w:right w:val="single" w:sz="4" w:space="0" w:color="000000"/>
            </w:tcBorders>
            <w:shd w:val="clear" w:color="auto" w:fill="auto"/>
            <w:noWrap/>
            <w:vAlign w:val="bottom"/>
            <w:hideMark/>
          </w:tcPr>
          <w:p w14:paraId="0415205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9870A3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F7350">
              <w:rPr>
                <w:rFonts w:ascii="Calibri" w:hAnsi="Calibri" w:cs="Calibri"/>
                <w:color w:val="000000"/>
                <w:sz w:val="16"/>
                <w:szCs w:val="16"/>
                <w:lang w:val="es-419" w:eastAsia="es-419"/>
              </w:rPr>
              <w:t>bitumbo</w:t>
            </w:r>
            <w:proofErr w:type="spellEnd"/>
            <w:r w:rsidRPr="003F7350">
              <w:rPr>
                <w:rFonts w:ascii="Calibri" w:hAnsi="Calibri" w:cs="Calibri"/>
                <w:color w:val="000000"/>
                <w:sz w:val="16"/>
                <w:szCs w:val="16"/>
                <w:lang w:val="es-419" w:eastAsia="es-419"/>
              </w:rPr>
              <w:t xml:space="preserve">, marfil, Aliso, </w:t>
            </w:r>
            <w:proofErr w:type="spellStart"/>
            <w:r w:rsidRPr="003F7350">
              <w:rPr>
                <w:rFonts w:ascii="Calibri" w:hAnsi="Calibri" w:cs="Calibri"/>
                <w:color w:val="000000"/>
                <w:sz w:val="16"/>
                <w:szCs w:val="16"/>
                <w:lang w:val="es-419" w:eastAsia="es-419"/>
              </w:rPr>
              <w:t>Maramacho</w:t>
            </w:r>
            <w:proofErr w:type="spellEnd"/>
            <w:r w:rsidRPr="003F7350">
              <w:rPr>
                <w:rFonts w:ascii="Calibri" w:hAnsi="Calibri" w:cs="Calibri"/>
                <w:color w:val="000000"/>
                <w:sz w:val="16"/>
                <w:szCs w:val="16"/>
                <w:lang w:val="es-419" w:eastAsia="es-419"/>
              </w:rPr>
              <w:t xml:space="preserve"> Cambara, Yesquero Negro, Cedro Rosado, Roble, </w:t>
            </w:r>
            <w:proofErr w:type="spellStart"/>
            <w:r w:rsidRPr="003F7350">
              <w:rPr>
                <w:rFonts w:ascii="Calibri" w:hAnsi="Calibri" w:cs="Calibri"/>
                <w:color w:val="000000"/>
                <w:sz w:val="16"/>
                <w:szCs w:val="16"/>
                <w:lang w:val="es-419" w:eastAsia="es-419"/>
              </w:rPr>
              <w:t>Pacara</w:t>
            </w:r>
            <w:proofErr w:type="spellEnd"/>
            <w:r w:rsidRPr="003F7350">
              <w:rPr>
                <w:rFonts w:ascii="Calibri" w:hAnsi="Calibri" w:cs="Calibri"/>
                <w:color w:val="000000"/>
                <w:sz w:val="16"/>
                <w:szCs w:val="16"/>
                <w:lang w:val="es-419" w:eastAsia="es-419"/>
              </w:rPr>
              <w:t xml:space="preserve"> o maderas de calidad similar.</w:t>
            </w:r>
            <w:r w:rsidRPr="003F7350">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F7350">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F7350">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F7350">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F7350">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F7350">
              <w:rPr>
                <w:rFonts w:ascii="Calibri" w:hAnsi="Calibri" w:cs="Calibri"/>
                <w:color w:val="000000"/>
                <w:sz w:val="16"/>
                <w:szCs w:val="16"/>
                <w:lang w:val="es-419" w:eastAsia="es-419"/>
              </w:rPr>
              <w:t>semi-mate</w:t>
            </w:r>
            <w:proofErr w:type="spellEnd"/>
            <w:r w:rsidRPr="003F7350">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F585E" w:rsidRPr="003F7350" w14:paraId="25CED440"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C5D0CB0"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73</w:t>
            </w:r>
          </w:p>
        </w:tc>
        <w:tc>
          <w:tcPr>
            <w:tcW w:w="1560" w:type="dxa"/>
            <w:tcBorders>
              <w:top w:val="nil"/>
              <w:left w:val="nil"/>
              <w:bottom w:val="single" w:sz="4" w:space="0" w:color="000000"/>
              <w:right w:val="single" w:sz="4" w:space="0" w:color="000000"/>
            </w:tcBorders>
            <w:shd w:val="clear" w:color="auto" w:fill="auto"/>
            <w:noWrap/>
            <w:vAlign w:val="bottom"/>
            <w:hideMark/>
          </w:tcPr>
          <w:p w14:paraId="68BC799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PUERTA TABLERO DE MADERA SEMIDURA (1,00X2,10) INC/MARCO </w:t>
            </w:r>
          </w:p>
        </w:tc>
        <w:tc>
          <w:tcPr>
            <w:tcW w:w="567" w:type="dxa"/>
            <w:tcBorders>
              <w:top w:val="nil"/>
              <w:left w:val="nil"/>
              <w:bottom w:val="single" w:sz="4" w:space="0" w:color="000000"/>
              <w:right w:val="single" w:sz="4" w:space="0" w:color="000000"/>
            </w:tcBorders>
            <w:shd w:val="clear" w:color="auto" w:fill="auto"/>
            <w:noWrap/>
            <w:vAlign w:val="bottom"/>
            <w:hideMark/>
          </w:tcPr>
          <w:p w14:paraId="2191F59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77878A3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F7350">
              <w:rPr>
                <w:rFonts w:ascii="Calibri" w:hAnsi="Calibri" w:cs="Calibri"/>
                <w:color w:val="000000"/>
                <w:sz w:val="16"/>
                <w:szCs w:val="16"/>
                <w:lang w:val="es-419" w:eastAsia="es-419"/>
              </w:rPr>
              <w:t>bitumbo</w:t>
            </w:r>
            <w:proofErr w:type="spellEnd"/>
            <w:r w:rsidRPr="003F7350">
              <w:rPr>
                <w:rFonts w:ascii="Calibri" w:hAnsi="Calibri" w:cs="Calibri"/>
                <w:color w:val="000000"/>
                <w:sz w:val="16"/>
                <w:szCs w:val="16"/>
                <w:lang w:val="es-419" w:eastAsia="es-419"/>
              </w:rPr>
              <w:t xml:space="preserve">, marfil, Aliso, </w:t>
            </w:r>
            <w:proofErr w:type="spellStart"/>
            <w:r w:rsidRPr="003F7350">
              <w:rPr>
                <w:rFonts w:ascii="Calibri" w:hAnsi="Calibri" w:cs="Calibri"/>
                <w:color w:val="000000"/>
                <w:sz w:val="16"/>
                <w:szCs w:val="16"/>
                <w:lang w:val="es-419" w:eastAsia="es-419"/>
              </w:rPr>
              <w:t>Maramacho</w:t>
            </w:r>
            <w:proofErr w:type="spellEnd"/>
            <w:r w:rsidRPr="003F7350">
              <w:rPr>
                <w:rFonts w:ascii="Calibri" w:hAnsi="Calibri" w:cs="Calibri"/>
                <w:color w:val="000000"/>
                <w:sz w:val="16"/>
                <w:szCs w:val="16"/>
                <w:lang w:val="es-419" w:eastAsia="es-419"/>
              </w:rPr>
              <w:t xml:space="preserve"> Cambara, Yesquero Negro, Cedro Rosado, Roble, </w:t>
            </w:r>
            <w:proofErr w:type="spellStart"/>
            <w:r w:rsidRPr="003F7350">
              <w:rPr>
                <w:rFonts w:ascii="Calibri" w:hAnsi="Calibri" w:cs="Calibri"/>
                <w:color w:val="000000"/>
                <w:sz w:val="16"/>
                <w:szCs w:val="16"/>
                <w:lang w:val="es-419" w:eastAsia="es-419"/>
              </w:rPr>
              <w:t>Pacara</w:t>
            </w:r>
            <w:proofErr w:type="spellEnd"/>
            <w:r w:rsidRPr="003F7350">
              <w:rPr>
                <w:rFonts w:ascii="Calibri" w:hAnsi="Calibri" w:cs="Calibri"/>
                <w:color w:val="000000"/>
                <w:sz w:val="16"/>
                <w:szCs w:val="16"/>
                <w:lang w:val="es-419" w:eastAsia="es-419"/>
              </w:rPr>
              <w:t xml:space="preserve"> o maderas de calidad similar.</w:t>
            </w:r>
            <w:r w:rsidRPr="003F7350">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F7350">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F7350">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F7350">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F7350">
              <w:rPr>
                <w:rFonts w:ascii="Calibri" w:hAnsi="Calibri" w:cs="Calibri"/>
                <w:color w:val="000000"/>
                <w:sz w:val="16"/>
                <w:szCs w:val="16"/>
                <w:lang w:val="es-419" w:eastAsia="es-419"/>
              </w:rPr>
              <w:t>semi-mate</w:t>
            </w:r>
            <w:proofErr w:type="spellEnd"/>
            <w:r w:rsidRPr="003F7350">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F585E" w:rsidRPr="003F7350" w14:paraId="4DC25A98"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B1546D"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74</w:t>
            </w:r>
          </w:p>
        </w:tc>
        <w:tc>
          <w:tcPr>
            <w:tcW w:w="1560" w:type="dxa"/>
            <w:tcBorders>
              <w:top w:val="nil"/>
              <w:left w:val="nil"/>
              <w:bottom w:val="single" w:sz="4" w:space="0" w:color="000000"/>
              <w:right w:val="single" w:sz="4" w:space="0" w:color="000000"/>
            </w:tcBorders>
            <w:shd w:val="clear" w:color="auto" w:fill="auto"/>
            <w:noWrap/>
            <w:vAlign w:val="bottom"/>
            <w:hideMark/>
          </w:tcPr>
          <w:p w14:paraId="50007D6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REDUCCIÓN PVC DE 2" A 1 1/2"</w:t>
            </w:r>
          </w:p>
        </w:tc>
        <w:tc>
          <w:tcPr>
            <w:tcW w:w="567" w:type="dxa"/>
            <w:tcBorders>
              <w:top w:val="nil"/>
              <w:left w:val="nil"/>
              <w:bottom w:val="single" w:sz="4" w:space="0" w:color="000000"/>
              <w:right w:val="single" w:sz="4" w:space="0" w:color="000000"/>
            </w:tcBorders>
            <w:shd w:val="clear" w:color="auto" w:fill="auto"/>
            <w:noWrap/>
            <w:vAlign w:val="bottom"/>
            <w:hideMark/>
          </w:tcPr>
          <w:p w14:paraId="3DD81E9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271AE4A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3F7350">
              <w:rPr>
                <w:rFonts w:ascii="Calibri" w:hAnsi="Calibri" w:cs="Calibri"/>
                <w:color w:val="000000"/>
                <w:sz w:val="16"/>
                <w:szCs w:val="16"/>
                <w:lang w:val="es-419" w:eastAsia="es-419"/>
              </w:rPr>
              <w:br/>
              <w:t xml:space="preserve"> - Material: PVC resistente y duradero.</w:t>
            </w:r>
            <w:r w:rsidRPr="003F7350">
              <w:rPr>
                <w:rFonts w:ascii="Calibri" w:hAnsi="Calibri" w:cs="Calibri"/>
                <w:color w:val="000000"/>
                <w:sz w:val="16"/>
                <w:szCs w:val="16"/>
                <w:lang w:val="es-419" w:eastAsia="es-419"/>
              </w:rPr>
              <w:br/>
              <w:t xml:space="preserve"> - Tamaño inicial: 2 pulgadas.</w:t>
            </w:r>
            <w:r w:rsidRPr="003F7350">
              <w:rPr>
                <w:rFonts w:ascii="Calibri" w:hAnsi="Calibri" w:cs="Calibri"/>
                <w:color w:val="000000"/>
                <w:sz w:val="16"/>
                <w:szCs w:val="16"/>
                <w:lang w:val="es-419" w:eastAsia="es-419"/>
              </w:rPr>
              <w:br/>
              <w:t xml:space="preserve"> - Tamaño final: 1 1/2 pulgadas.</w:t>
            </w:r>
            <w:r w:rsidRPr="003F7350">
              <w:rPr>
                <w:rFonts w:ascii="Calibri" w:hAnsi="Calibri" w:cs="Calibri"/>
                <w:color w:val="000000"/>
                <w:sz w:val="16"/>
                <w:szCs w:val="16"/>
                <w:lang w:val="es-419" w:eastAsia="es-419"/>
              </w:rPr>
              <w:br/>
              <w:t xml:space="preserve"> - Uso: Facilita la transición entre tuberías de diferentes diámetros.</w:t>
            </w:r>
            <w:r w:rsidRPr="003F7350">
              <w:rPr>
                <w:rFonts w:ascii="Calibri" w:hAnsi="Calibri" w:cs="Calibri"/>
                <w:color w:val="000000"/>
                <w:sz w:val="16"/>
                <w:szCs w:val="16"/>
                <w:lang w:val="es-419" w:eastAsia="es-419"/>
              </w:rPr>
              <w:br/>
              <w:t xml:space="preserve"> - Aplicaciones comunes: Sistemas hidráulicos, sistemas de fontanería, sistemas de riego, entre otros.</w:t>
            </w:r>
            <w:r w:rsidRPr="003F7350">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F585E" w:rsidRPr="003F7350" w14:paraId="2A2EE9A1"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1A4C1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75</w:t>
            </w:r>
          </w:p>
        </w:tc>
        <w:tc>
          <w:tcPr>
            <w:tcW w:w="1560" w:type="dxa"/>
            <w:tcBorders>
              <w:top w:val="nil"/>
              <w:left w:val="nil"/>
              <w:bottom w:val="single" w:sz="4" w:space="0" w:color="000000"/>
              <w:right w:val="single" w:sz="4" w:space="0" w:color="000000"/>
            </w:tcBorders>
            <w:shd w:val="clear" w:color="auto" w:fill="auto"/>
            <w:noWrap/>
            <w:vAlign w:val="bottom"/>
            <w:hideMark/>
          </w:tcPr>
          <w:p w14:paraId="6FE5E42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REJILLA DE PISO METÁLICA</w:t>
            </w:r>
          </w:p>
        </w:tc>
        <w:tc>
          <w:tcPr>
            <w:tcW w:w="567" w:type="dxa"/>
            <w:tcBorders>
              <w:top w:val="nil"/>
              <w:left w:val="nil"/>
              <w:bottom w:val="single" w:sz="4" w:space="0" w:color="000000"/>
              <w:right w:val="single" w:sz="4" w:space="0" w:color="000000"/>
            </w:tcBorders>
            <w:shd w:val="clear" w:color="auto" w:fill="auto"/>
            <w:noWrap/>
            <w:vAlign w:val="bottom"/>
            <w:hideMark/>
          </w:tcPr>
          <w:p w14:paraId="616E5ED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238700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F585E" w:rsidRPr="003F7350" w14:paraId="6D5582C9"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4C58F9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76</w:t>
            </w:r>
          </w:p>
        </w:tc>
        <w:tc>
          <w:tcPr>
            <w:tcW w:w="1560" w:type="dxa"/>
            <w:tcBorders>
              <w:top w:val="nil"/>
              <w:left w:val="nil"/>
              <w:bottom w:val="single" w:sz="4" w:space="0" w:color="000000"/>
              <w:right w:val="single" w:sz="4" w:space="0" w:color="000000"/>
            </w:tcBorders>
            <w:shd w:val="clear" w:color="auto" w:fill="auto"/>
            <w:noWrap/>
            <w:vAlign w:val="bottom"/>
            <w:hideMark/>
          </w:tcPr>
          <w:p w14:paraId="0A22865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SELLA ROSCA</w:t>
            </w:r>
          </w:p>
        </w:tc>
        <w:tc>
          <w:tcPr>
            <w:tcW w:w="567" w:type="dxa"/>
            <w:tcBorders>
              <w:top w:val="nil"/>
              <w:left w:val="nil"/>
              <w:bottom w:val="single" w:sz="4" w:space="0" w:color="000000"/>
              <w:right w:val="single" w:sz="4" w:space="0" w:color="000000"/>
            </w:tcBorders>
            <w:shd w:val="clear" w:color="auto" w:fill="auto"/>
            <w:noWrap/>
            <w:vAlign w:val="bottom"/>
            <w:hideMark/>
          </w:tcPr>
          <w:p w14:paraId="6988CCC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0252DA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3F7350">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F585E" w:rsidRPr="003F7350" w14:paraId="5A8544DB"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87436C"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77</w:t>
            </w:r>
          </w:p>
        </w:tc>
        <w:tc>
          <w:tcPr>
            <w:tcW w:w="1560" w:type="dxa"/>
            <w:tcBorders>
              <w:top w:val="nil"/>
              <w:left w:val="nil"/>
              <w:bottom w:val="single" w:sz="4" w:space="0" w:color="000000"/>
              <w:right w:val="single" w:sz="4" w:space="0" w:color="000000"/>
            </w:tcBorders>
            <w:shd w:val="clear" w:color="auto" w:fill="auto"/>
            <w:noWrap/>
            <w:vAlign w:val="bottom"/>
            <w:hideMark/>
          </w:tcPr>
          <w:p w14:paraId="54323703"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SELLADOR DE PARED </w:t>
            </w:r>
          </w:p>
        </w:tc>
        <w:tc>
          <w:tcPr>
            <w:tcW w:w="567" w:type="dxa"/>
            <w:tcBorders>
              <w:top w:val="nil"/>
              <w:left w:val="nil"/>
              <w:bottom w:val="single" w:sz="4" w:space="0" w:color="000000"/>
              <w:right w:val="single" w:sz="4" w:space="0" w:color="000000"/>
            </w:tcBorders>
            <w:shd w:val="clear" w:color="auto" w:fill="auto"/>
            <w:noWrap/>
            <w:vAlign w:val="bottom"/>
            <w:hideMark/>
          </w:tcPr>
          <w:p w14:paraId="2575517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LT</w:t>
            </w:r>
          </w:p>
        </w:tc>
        <w:tc>
          <w:tcPr>
            <w:tcW w:w="8026" w:type="dxa"/>
            <w:tcBorders>
              <w:top w:val="nil"/>
              <w:left w:val="nil"/>
              <w:bottom w:val="single" w:sz="4" w:space="0" w:color="000000"/>
              <w:right w:val="single" w:sz="4" w:space="0" w:color="000000"/>
            </w:tcBorders>
            <w:shd w:val="clear" w:color="auto" w:fill="auto"/>
            <w:vAlign w:val="bottom"/>
            <w:hideMark/>
          </w:tcPr>
          <w:p w14:paraId="20C256B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3F7350">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6F8B2F08"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AF5D00"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78</w:t>
            </w:r>
          </w:p>
        </w:tc>
        <w:tc>
          <w:tcPr>
            <w:tcW w:w="1560" w:type="dxa"/>
            <w:tcBorders>
              <w:top w:val="nil"/>
              <w:left w:val="nil"/>
              <w:bottom w:val="single" w:sz="4" w:space="0" w:color="000000"/>
              <w:right w:val="single" w:sz="4" w:space="0" w:color="000000"/>
            </w:tcBorders>
            <w:shd w:val="clear" w:color="auto" w:fill="auto"/>
            <w:noWrap/>
            <w:vAlign w:val="bottom"/>
            <w:hideMark/>
          </w:tcPr>
          <w:p w14:paraId="738FA1D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SIFÓN DE PVC</w:t>
            </w:r>
          </w:p>
        </w:tc>
        <w:tc>
          <w:tcPr>
            <w:tcW w:w="567" w:type="dxa"/>
            <w:tcBorders>
              <w:top w:val="nil"/>
              <w:left w:val="nil"/>
              <w:bottom w:val="single" w:sz="4" w:space="0" w:color="000000"/>
              <w:right w:val="single" w:sz="4" w:space="0" w:color="000000"/>
            </w:tcBorders>
            <w:shd w:val="clear" w:color="auto" w:fill="auto"/>
            <w:noWrap/>
            <w:vAlign w:val="bottom"/>
            <w:hideMark/>
          </w:tcPr>
          <w:p w14:paraId="6841857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4A9C22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F7350">
              <w:rPr>
                <w:rFonts w:ascii="Calibri" w:hAnsi="Calibri" w:cs="Calibri"/>
                <w:color w:val="000000"/>
                <w:sz w:val="16"/>
                <w:szCs w:val="16"/>
                <w:lang w:val="es-419" w:eastAsia="es-419"/>
              </w:rPr>
              <w:br/>
              <w:t>CARACTERÍSTICAS</w:t>
            </w:r>
            <w:r w:rsidRPr="003F7350">
              <w:rPr>
                <w:rFonts w:ascii="Calibri" w:hAnsi="Calibri" w:cs="Calibri"/>
                <w:color w:val="000000"/>
                <w:sz w:val="16"/>
                <w:szCs w:val="16"/>
                <w:lang w:val="es-419" w:eastAsia="es-419"/>
              </w:rPr>
              <w:br/>
              <w:t>1 1/4" Desagüe Lavatorio con Cola PVC y Tapón</w:t>
            </w:r>
            <w:r w:rsidRPr="003F7350">
              <w:rPr>
                <w:rFonts w:ascii="Calibri" w:hAnsi="Calibri" w:cs="Calibri"/>
                <w:color w:val="000000"/>
                <w:sz w:val="16"/>
                <w:szCs w:val="16"/>
                <w:lang w:val="es-419" w:eastAsia="es-419"/>
              </w:rPr>
              <w:br/>
              <w:t>Gran resistencia a la humedad, aunque son vulnerables a los ácidos</w:t>
            </w:r>
            <w:r w:rsidRPr="003F7350">
              <w:rPr>
                <w:rFonts w:ascii="Calibri" w:hAnsi="Calibri" w:cs="Calibri"/>
                <w:color w:val="000000"/>
                <w:sz w:val="16"/>
                <w:szCs w:val="16"/>
                <w:lang w:val="es-419" w:eastAsia="es-419"/>
              </w:rPr>
              <w:br/>
              <w:t>Sifón Lavatorio 1 1/4'</w:t>
            </w:r>
            <w:r w:rsidRPr="003F7350">
              <w:rPr>
                <w:rFonts w:ascii="Calibri" w:hAnsi="Calibri" w:cs="Calibri"/>
                <w:color w:val="000000"/>
                <w:sz w:val="16"/>
                <w:szCs w:val="16"/>
                <w:lang w:val="es-419" w:eastAsia="es-419"/>
              </w:rPr>
              <w:br/>
              <w:t xml:space="preserve">Salida Recta 32 mm </w:t>
            </w:r>
            <w:r w:rsidRPr="003F7350">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3433BA5E"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983B52"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79</w:t>
            </w:r>
          </w:p>
        </w:tc>
        <w:tc>
          <w:tcPr>
            <w:tcW w:w="1560" w:type="dxa"/>
            <w:tcBorders>
              <w:top w:val="nil"/>
              <w:left w:val="nil"/>
              <w:bottom w:val="single" w:sz="4" w:space="0" w:color="000000"/>
              <w:right w:val="single" w:sz="4" w:space="0" w:color="000000"/>
            </w:tcBorders>
            <w:shd w:val="clear" w:color="auto" w:fill="auto"/>
            <w:noWrap/>
            <w:vAlign w:val="bottom"/>
            <w:hideMark/>
          </w:tcPr>
          <w:p w14:paraId="7028848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SIFÓN DE PVC PARA LAVANDERÍA</w:t>
            </w:r>
          </w:p>
        </w:tc>
        <w:tc>
          <w:tcPr>
            <w:tcW w:w="567" w:type="dxa"/>
            <w:tcBorders>
              <w:top w:val="nil"/>
              <w:left w:val="nil"/>
              <w:bottom w:val="single" w:sz="4" w:space="0" w:color="000000"/>
              <w:right w:val="single" w:sz="4" w:space="0" w:color="000000"/>
            </w:tcBorders>
            <w:shd w:val="clear" w:color="auto" w:fill="auto"/>
            <w:noWrap/>
            <w:vAlign w:val="bottom"/>
            <w:hideMark/>
          </w:tcPr>
          <w:p w14:paraId="5D71947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959C6F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F7350">
              <w:rPr>
                <w:rFonts w:ascii="Calibri" w:hAnsi="Calibri" w:cs="Calibri"/>
                <w:color w:val="000000"/>
                <w:sz w:val="16"/>
                <w:szCs w:val="16"/>
                <w:lang w:val="es-419" w:eastAsia="es-419"/>
              </w:rPr>
              <w:br/>
              <w:t>CARACTERÍSTICAS</w:t>
            </w:r>
            <w:r w:rsidRPr="003F7350">
              <w:rPr>
                <w:rFonts w:ascii="Calibri" w:hAnsi="Calibri" w:cs="Calibri"/>
                <w:color w:val="000000"/>
                <w:sz w:val="16"/>
                <w:szCs w:val="16"/>
                <w:lang w:val="es-419" w:eastAsia="es-419"/>
              </w:rPr>
              <w:br/>
              <w:t>1 1/4" Desagüe Lavatorio con Cola PVC y Tapón</w:t>
            </w:r>
            <w:r w:rsidRPr="003F7350">
              <w:rPr>
                <w:rFonts w:ascii="Calibri" w:hAnsi="Calibri" w:cs="Calibri"/>
                <w:color w:val="000000"/>
                <w:sz w:val="16"/>
                <w:szCs w:val="16"/>
                <w:lang w:val="es-419" w:eastAsia="es-419"/>
              </w:rPr>
              <w:br/>
              <w:t>Gran resistencia a la humedad, aunque son vulnerables a los ácidos</w:t>
            </w:r>
            <w:r w:rsidRPr="003F7350">
              <w:rPr>
                <w:rFonts w:ascii="Calibri" w:hAnsi="Calibri" w:cs="Calibri"/>
                <w:color w:val="000000"/>
                <w:sz w:val="16"/>
                <w:szCs w:val="16"/>
                <w:lang w:val="es-419" w:eastAsia="es-419"/>
              </w:rPr>
              <w:br/>
              <w:t>Sifón Lavatorio 1 1/4'</w:t>
            </w:r>
            <w:r w:rsidRPr="003F7350">
              <w:rPr>
                <w:rFonts w:ascii="Calibri" w:hAnsi="Calibri" w:cs="Calibri"/>
                <w:color w:val="000000"/>
                <w:sz w:val="16"/>
                <w:szCs w:val="16"/>
                <w:lang w:val="es-419" w:eastAsia="es-419"/>
              </w:rPr>
              <w:br/>
              <w:t xml:space="preserve">Salida Recta 32 mm </w:t>
            </w:r>
            <w:r w:rsidRPr="003F7350">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F7350">
              <w:rPr>
                <w:rFonts w:ascii="Calibri" w:hAnsi="Calibri" w:cs="Calibri"/>
                <w:color w:val="000000"/>
                <w:sz w:val="16"/>
                <w:szCs w:val="16"/>
                <w:lang w:val="es-419" w:eastAsia="es-419"/>
              </w:rPr>
              <w:br/>
              <w:t>La Entidad Ejecutora deberá garantizar que el material de referencia sea de buena calidad y de marca.</w:t>
            </w:r>
          </w:p>
        </w:tc>
      </w:tr>
      <w:tr w:rsidR="00EF585E" w:rsidRPr="003F7350" w14:paraId="3E3091FF"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81758D"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80</w:t>
            </w:r>
          </w:p>
        </w:tc>
        <w:tc>
          <w:tcPr>
            <w:tcW w:w="1560" w:type="dxa"/>
            <w:tcBorders>
              <w:top w:val="nil"/>
              <w:left w:val="nil"/>
              <w:bottom w:val="single" w:sz="4" w:space="0" w:color="000000"/>
              <w:right w:val="single" w:sz="4" w:space="0" w:color="000000"/>
            </w:tcBorders>
            <w:shd w:val="clear" w:color="auto" w:fill="auto"/>
            <w:noWrap/>
            <w:vAlign w:val="bottom"/>
            <w:hideMark/>
          </w:tcPr>
          <w:p w14:paraId="64876E0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TANQUE PLÁSTICO DE AGUA 450 LITROS 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3A95BBA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GLB</w:t>
            </w:r>
          </w:p>
        </w:tc>
        <w:tc>
          <w:tcPr>
            <w:tcW w:w="8026" w:type="dxa"/>
            <w:tcBorders>
              <w:top w:val="nil"/>
              <w:left w:val="nil"/>
              <w:bottom w:val="single" w:sz="4" w:space="0" w:color="000000"/>
              <w:right w:val="single" w:sz="4" w:space="0" w:color="000000"/>
            </w:tcBorders>
            <w:shd w:val="clear" w:color="auto" w:fill="auto"/>
            <w:vAlign w:val="bottom"/>
            <w:hideMark/>
          </w:tcPr>
          <w:p w14:paraId="1D4D6BE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F7350">
              <w:rPr>
                <w:rFonts w:ascii="Calibri" w:hAnsi="Calibri" w:cs="Calibri"/>
                <w:color w:val="000000"/>
                <w:sz w:val="16"/>
                <w:szCs w:val="16"/>
                <w:lang w:val="es-419" w:eastAsia="es-419"/>
              </w:rPr>
              <w:t>tee</w:t>
            </w:r>
            <w:proofErr w:type="spellEnd"/>
            <w:r w:rsidRPr="003F7350">
              <w:rPr>
                <w:rFonts w:ascii="Calibri" w:hAnsi="Calibri" w:cs="Calibri"/>
                <w:color w:val="000000"/>
                <w:sz w:val="16"/>
                <w:szCs w:val="16"/>
                <w:lang w:val="es-419" w:eastAsia="es-419"/>
              </w:rPr>
              <w:t xml:space="preserve"> de ½”, 2 codos, teflón.</w:t>
            </w:r>
            <w:r w:rsidRPr="003F7350">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F7350">
              <w:rPr>
                <w:rFonts w:ascii="Calibri" w:hAnsi="Calibri" w:cs="Calibri"/>
                <w:color w:val="000000"/>
                <w:sz w:val="16"/>
                <w:szCs w:val="16"/>
                <w:lang w:val="es-419" w:eastAsia="es-419"/>
              </w:rPr>
              <w:br/>
              <w:t>Las características que debe cumplir:</w:t>
            </w:r>
            <w:r w:rsidRPr="003F7350">
              <w:rPr>
                <w:rFonts w:ascii="Calibri" w:hAnsi="Calibri" w:cs="Calibri"/>
                <w:color w:val="000000"/>
                <w:sz w:val="16"/>
                <w:szCs w:val="16"/>
                <w:lang w:val="es-419" w:eastAsia="es-419"/>
              </w:rPr>
              <w:br/>
              <w:t xml:space="preserve">• Capa externa negra, con protección UV </w:t>
            </w:r>
            <w:r w:rsidRPr="003F7350">
              <w:rPr>
                <w:rFonts w:ascii="Calibri" w:hAnsi="Calibri" w:cs="Calibri"/>
                <w:color w:val="000000"/>
                <w:sz w:val="16"/>
                <w:szCs w:val="16"/>
                <w:lang w:val="es-419" w:eastAsia="es-419"/>
              </w:rPr>
              <w:br/>
              <w:t>• Capa interna que impidan la proliferación de bacterias, algas, hongos y esporas</w:t>
            </w:r>
            <w:r w:rsidRPr="003F7350">
              <w:rPr>
                <w:rFonts w:ascii="Calibri" w:hAnsi="Calibri" w:cs="Calibri"/>
                <w:color w:val="000000"/>
                <w:sz w:val="16"/>
                <w:szCs w:val="16"/>
                <w:lang w:val="es-419" w:eastAsia="es-419"/>
              </w:rPr>
              <w:br/>
              <w:t xml:space="preserve">•  Tapa de fácil acceso y sellado </w:t>
            </w:r>
            <w:r w:rsidRPr="003F7350">
              <w:rPr>
                <w:rFonts w:ascii="Calibri" w:hAnsi="Calibri" w:cs="Calibri"/>
                <w:color w:val="000000"/>
                <w:sz w:val="16"/>
                <w:szCs w:val="16"/>
                <w:lang w:val="es-419" w:eastAsia="es-419"/>
              </w:rPr>
              <w:br/>
              <w:t xml:space="preserve">• Material insípido, atoxico e higiénico </w:t>
            </w:r>
            <w:r w:rsidRPr="003F7350">
              <w:rPr>
                <w:rFonts w:ascii="Calibri" w:hAnsi="Calibri" w:cs="Calibri"/>
                <w:color w:val="000000"/>
                <w:sz w:val="16"/>
                <w:szCs w:val="16"/>
                <w:lang w:val="es-419" w:eastAsia="es-419"/>
              </w:rPr>
              <w:br/>
              <w:t xml:space="preserve">Una vez instalados los artefactos, se realizarán las pruebas finales para verificar el correcto funcionamiento de todos y </w:t>
            </w:r>
            <w:r w:rsidRPr="003F7350">
              <w:rPr>
                <w:rFonts w:ascii="Calibri" w:hAnsi="Calibri" w:cs="Calibri"/>
                <w:color w:val="000000"/>
                <w:sz w:val="16"/>
                <w:szCs w:val="16"/>
                <w:lang w:val="es-419" w:eastAsia="es-419"/>
              </w:rPr>
              <w:lastRenderedPageBreak/>
              <w:t xml:space="preserve">cada uno de los artefactos instalados,  </w:t>
            </w:r>
            <w:r w:rsidRPr="003F735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EF585E" w:rsidRPr="003F7350" w14:paraId="3DA72E09"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85DB5C2"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81</w:t>
            </w:r>
          </w:p>
        </w:tc>
        <w:tc>
          <w:tcPr>
            <w:tcW w:w="1560" w:type="dxa"/>
            <w:tcBorders>
              <w:top w:val="nil"/>
              <w:left w:val="nil"/>
              <w:bottom w:val="single" w:sz="4" w:space="0" w:color="000000"/>
              <w:right w:val="single" w:sz="4" w:space="0" w:color="000000"/>
            </w:tcBorders>
            <w:shd w:val="clear" w:color="auto" w:fill="auto"/>
            <w:noWrap/>
            <w:vAlign w:val="bottom"/>
            <w:hideMark/>
          </w:tcPr>
          <w:p w14:paraId="6E12B04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TEE PVC D=1/2"</w:t>
            </w:r>
          </w:p>
        </w:tc>
        <w:tc>
          <w:tcPr>
            <w:tcW w:w="567" w:type="dxa"/>
            <w:tcBorders>
              <w:top w:val="nil"/>
              <w:left w:val="nil"/>
              <w:bottom w:val="single" w:sz="4" w:space="0" w:color="000000"/>
              <w:right w:val="single" w:sz="4" w:space="0" w:color="000000"/>
            </w:tcBorders>
            <w:shd w:val="clear" w:color="auto" w:fill="auto"/>
            <w:noWrap/>
            <w:vAlign w:val="bottom"/>
            <w:hideMark/>
          </w:tcPr>
          <w:p w14:paraId="5E02C8E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2BE2FA4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conexión </w:t>
            </w:r>
            <w:proofErr w:type="spellStart"/>
            <w:r w:rsidRPr="003F7350">
              <w:rPr>
                <w:rFonts w:ascii="Calibri" w:hAnsi="Calibri" w:cs="Calibri"/>
                <w:color w:val="000000"/>
                <w:sz w:val="16"/>
                <w:szCs w:val="16"/>
                <w:lang w:val="es-419" w:eastAsia="es-419"/>
              </w:rPr>
              <w:t>tee</w:t>
            </w:r>
            <w:proofErr w:type="spellEnd"/>
            <w:r w:rsidRPr="003F7350">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F7350">
              <w:rPr>
                <w:rFonts w:ascii="Calibri" w:hAnsi="Calibri" w:cs="Calibri"/>
                <w:color w:val="000000"/>
                <w:sz w:val="16"/>
                <w:szCs w:val="16"/>
                <w:lang w:val="es-419" w:eastAsia="es-419"/>
              </w:rPr>
              <w:t>defectos</w:t>
            </w:r>
            <w:proofErr w:type="spellEnd"/>
            <w:r w:rsidRPr="003F7350">
              <w:rPr>
                <w:rFonts w:ascii="Calibri" w:hAnsi="Calibri" w:cs="Calibri"/>
                <w:color w:val="000000"/>
                <w:sz w:val="16"/>
                <w:szCs w:val="16"/>
                <w:lang w:val="es-419" w:eastAsia="es-419"/>
              </w:rPr>
              <w:t xml:space="preserve"> visuales que indiquen discontinuidad del material o fallas derivadas del proceso de producción.</w:t>
            </w:r>
            <w:r w:rsidRPr="003F7350">
              <w:rPr>
                <w:rFonts w:ascii="Calibri" w:hAnsi="Calibri" w:cs="Calibri"/>
                <w:color w:val="000000"/>
                <w:sz w:val="16"/>
                <w:szCs w:val="16"/>
                <w:lang w:val="es-419" w:eastAsia="es-419"/>
              </w:rPr>
              <w:br/>
              <w:t>Material de Policloruro de Vinilo (PVC) de 1/2", deberá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EF585E" w:rsidRPr="003F7350" w14:paraId="3EDC84B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9DDF5E"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82</w:t>
            </w:r>
          </w:p>
        </w:tc>
        <w:tc>
          <w:tcPr>
            <w:tcW w:w="1560" w:type="dxa"/>
            <w:tcBorders>
              <w:top w:val="nil"/>
              <w:left w:val="nil"/>
              <w:bottom w:val="single" w:sz="4" w:space="0" w:color="000000"/>
              <w:right w:val="single" w:sz="4" w:space="0" w:color="000000"/>
            </w:tcBorders>
            <w:shd w:val="clear" w:color="auto" w:fill="auto"/>
            <w:noWrap/>
            <w:vAlign w:val="bottom"/>
            <w:hideMark/>
          </w:tcPr>
          <w:p w14:paraId="308EF9A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TEE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780C7A1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11B3EEC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conexión </w:t>
            </w:r>
            <w:proofErr w:type="spellStart"/>
            <w:r w:rsidRPr="003F7350">
              <w:rPr>
                <w:rFonts w:ascii="Calibri" w:hAnsi="Calibri" w:cs="Calibri"/>
                <w:color w:val="000000"/>
                <w:sz w:val="16"/>
                <w:szCs w:val="16"/>
                <w:lang w:val="es-419" w:eastAsia="es-419"/>
              </w:rPr>
              <w:t>tee</w:t>
            </w:r>
            <w:proofErr w:type="spellEnd"/>
            <w:r w:rsidRPr="003F7350">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F7350">
              <w:rPr>
                <w:rFonts w:ascii="Calibri" w:hAnsi="Calibri" w:cs="Calibri"/>
                <w:color w:val="000000"/>
                <w:sz w:val="16"/>
                <w:szCs w:val="16"/>
                <w:lang w:val="es-419" w:eastAsia="es-419"/>
              </w:rPr>
              <w:t>defectos</w:t>
            </w:r>
            <w:proofErr w:type="spellEnd"/>
            <w:r w:rsidRPr="003F7350">
              <w:rPr>
                <w:rFonts w:ascii="Calibri" w:hAnsi="Calibri" w:cs="Calibri"/>
                <w:color w:val="000000"/>
                <w:sz w:val="16"/>
                <w:szCs w:val="16"/>
                <w:lang w:val="es-419" w:eastAsia="es-419"/>
              </w:rPr>
              <w:t xml:space="preserve"> visuales que indiquen discontinuidad del material o fallas derivadas del proceso de producción.</w:t>
            </w:r>
            <w:r w:rsidRPr="003F7350">
              <w:rPr>
                <w:rFonts w:ascii="Calibri" w:hAnsi="Calibri" w:cs="Calibri"/>
                <w:color w:val="000000"/>
                <w:sz w:val="16"/>
                <w:szCs w:val="16"/>
                <w:lang w:val="es-419" w:eastAsia="es-419"/>
              </w:rPr>
              <w:br/>
              <w:t>Material de Policloruro de Vinilo (PVC) de 2", deberá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EF585E" w:rsidRPr="003F7350" w14:paraId="3B04775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CDD19D5"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83</w:t>
            </w:r>
          </w:p>
        </w:tc>
        <w:tc>
          <w:tcPr>
            <w:tcW w:w="1560" w:type="dxa"/>
            <w:tcBorders>
              <w:top w:val="nil"/>
              <w:left w:val="nil"/>
              <w:bottom w:val="single" w:sz="4" w:space="0" w:color="000000"/>
              <w:right w:val="single" w:sz="4" w:space="0" w:color="000000"/>
            </w:tcBorders>
            <w:shd w:val="clear" w:color="auto" w:fill="auto"/>
            <w:noWrap/>
            <w:vAlign w:val="bottom"/>
            <w:hideMark/>
          </w:tcPr>
          <w:p w14:paraId="3934CBA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TEE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3976C11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1BDAFC0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conexión </w:t>
            </w:r>
            <w:proofErr w:type="spellStart"/>
            <w:r w:rsidRPr="003F7350">
              <w:rPr>
                <w:rFonts w:ascii="Calibri" w:hAnsi="Calibri" w:cs="Calibri"/>
                <w:color w:val="000000"/>
                <w:sz w:val="16"/>
                <w:szCs w:val="16"/>
                <w:lang w:val="es-419" w:eastAsia="es-419"/>
              </w:rPr>
              <w:t>tee</w:t>
            </w:r>
            <w:proofErr w:type="spellEnd"/>
            <w:r w:rsidRPr="003F7350">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F7350">
              <w:rPr>
                <w:rFonts w:ascii="Calibri" w:hAnsi="Calibri" w:cs="Calibri"/>
                <w:color w:val="000000"/>
                <w:sz w:val="16"/>
                <w:szCs w:val="16"/>
                <w:lang w:val="es-419" w:eastAsia="es-419"/>
              </w:rPr>
              <w:t>desague</w:t>
            </w:r>
            <w:proofErr w:type="spellEnd"/>
            <w:r w:rsidRPr="003F7350">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3F7350">
              <w:rPr>
                <w:rFonts w:ascii="Calibri" w:hAnsi="Calibri" w:cs="Calibri"/>
                <w:color w:val="000000"/>
                <w:sz w:val="16"/>
                <w:szCs w:val="16"/>
                <w:lang w:val="es-419" w:eastAsia="es-419"/>
              </w:rPr>
              <w:t>defectos</w:t>
            </w:r>
            <w:proofErr w:type="spellEnd"/>
            <w:r w:rsidRPr="003F7350">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F585E" w:rsidRPr="003F7350" w14:paraId="2F791D04"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63C8D5"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84</w:t>
            </w:r>
          </w:p>
        </w:tc>
        <w:tc>
          <w:tcPr>
            <w:tcW w:w="1560" w:type="dxa"/>
            <w:tcBorders>
              <w:top w:val="nil"/>
              <w:left w:val="nil"/>
              <w:bottom w:val="single" w:sz="4" w:space="0" w:color="000000"/>
              <w:right w:val="single" w:sz="4" w:space="0" w:color="000000"/>
            </w:tcBorders>
            <w:shd w:val="clear" w:color="auto" w:fill="auto"/>
            <w:noWrap/>
            <w:vAlign w:val="bottom"/>
            <w:hideMark/>
          </w:tcPr>
          <w:p w14:paraId="501C670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TEFLÓN 3/4"</w:t>
            </w:r>
          </w:p>
        </w:tc>
        <w:tc>
          <w:tcPr>
            <w:tcW w:w="567" w:type="dxa"/>
            <w:tcBorders>
              <w:top w:val="nil"/>
              <w:left w:val="nil"/>
              <w:bottom w:val="single" w:sz="4" w:space="0" w:color="000000"/>
              <w:right w:val="single" w:sz="4" w:space="0" w:color="000000"/>
            </w:tcBorders>
            <w:shd w:val="clear" w:color="auto" w:fill="auto"/>
            <w:noWrap/>
            <w:vAlign w:val="bottom"/>
            <w:hideMark/>
          </w:tcPr>
          <w:p w14:paraId="6CA839B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0CBC50EC" w14:textId="77777777" w:rsidR="00EF585E" w:rsidRPr="003F7350" w:rsidRDefault="00EF585E" w:rsidP="00AA2AEB">
            <w:pPr>
              <w:spacing w:after="240"/>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Cinta adhesiva que se coloca en las roscas y juntas de unión para evitar fugas en las tuberías.</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F7350">
              <w:rPr>
                <w:rFonts w:ascii="Calibri" w:hAnsi="Calibri" w:cs="Calibri"/>
                <w:color w:val="000000"/>
                <w:sz w:val="16"/>
                <w:szCs w:val="16"/>
                <w:lang w:val="es-419" w:eastAsia="es-419"/>
              </w:rPr>
              <w:t>defectos</w:t>
            </w:r>
            <w:proofErr w:type="spellEnd"/>
            <w:r w:rsidRPr="003F7350">
              <w:rPr>
                <w:rFonts w:ascii="Calibri" w:hAnsi="Calibri" w:cs="Calibri"/>
                <w:color w:val="000000"/>
                <w:sz w:val="16"/>
                <w:szCs w:val="16"/>
                <w:lang w:val="es-419" w:eastAsia="es-419"/>
              </w:rPr>
              <w:t xml:space="preserve"> visuales que indiquen discontinuidad del material o fallas derivadas del proceso de producción.</w:t>
            </w:r>
            <w:r w:rsidRPr="003F7350">
              <w:rPr>
                <w:rFonts w:ascii="Calibri" w:hAnsi="Calibri" w:cs="Calibri"/>
                <w:color w:val="000000"/>
                <w:sz w:val="16"/>
                <w:szCs w:val="16"/>
                <w:lang w:val="es-419" w:eastAsia="es-419"/>
              </w:rPr>
              <w:br/>
              <w:t>Tamaño de 3/4"</w:t>
            </w:r>
          </w:p>
        </w:tc>
      </w:tr>
      <w:tr w:rsidR="00EF585E" w:rsidRPr="003F7350" w14:paraId="3738B93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45AED8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85</w:t>
            </w:r>
          </w:p>
        </w:tc>
        <w:tc>
          <w:tcPr>
            <w:tcW w:w="1560" w:type="dxa"/>
            <w:tcBorders>
              <w:top w:val="nil"/>
              <w:left w:val="nil"/>
              <w:bottom w:val="single" w:sz="4" w:space="0" w:color="000000"/>
              <w:right w:val="single" w:sz="4" w:space="0" w:color="000000"/>
            </w:tcBorders>
            <w:shd w:val="clear" w:color="auto" w:fill="auto"/>
            <w:noWrap/>
            <w:vAlign w:val="bottom"/>
            <w:hideMark/>
          </w:tcPr>
          <w:p w14:paraId="3F57546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TÉRMICO DE 20 AMP</w:t>
            </w:r>
          </w:p>
        </w:tc>
        <w:tc>
          <w:tcPr>
            <w:tcW w:w="567" w:type="dxa"/>
            <w:tcBorders>
              <w:top w:val="nil"/>
              <w:left w:val="nil"/>
              <w:bottom w:val="single" w:sz="4" w:space="0" w:color="000000"/>
              <w:right w:val="single" w:sz="4" w:space="0" w:color="000000"/>
            </w:tcBorders>
            <w:shd w:val="clear" w:color="auto" w:fill="auto"/>
            <w:noWrap/>
            <w:vAlign w:val="bottom"/>
            <w:hideMark/>
          </w:tcPr>
          <w:p w14:paraId="144D864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7D26091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F7350">
              <w:rPr>
                <w:rFonts w:ascii="Calibri" w:hAnsi="Calibri" w:cs="Calibri"/>
                <w:color w:val="000000"/>
                <w:sz w:val="16"/>
                <w:szCs w:val="16"/>
                <w:lang w:val="es-419" w:eastAsia="es-419"/>
              </w:rPr>
              <w:br/>
              <w:t>Vida mecánica 20.000 maniobras</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1BF14241"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6271E0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86</w:t>
            </w:r>
          </w:p>
        </w:tc>
        <w:tc>
          <w:tcPr>
            <w:tcW w:w="1560" w:type="dxa"/>
            <w:tcBorders>
              <w:top w:val="nil"/>
              <w:left w:val="nil"/>
              <w:bottom w:val="single" w:sz="4" w:space="0" w:color="000000"/>
              <w:right w:val="single" w:sz="4" w:space="0" w:color="000000"/>
            </w:tcBorders>
            <w:shd w:val="clear" w:color="auto" w:fill="auto"/>
            <w:noWrap/>
            <w:vAlign w:val="bottom"/>
            <w:hideMark/>
          </w:tcPr>
          <w:p w14:paraId="75B77CE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TÉRMICO DE 25 AMP</w:t>
            </w:r>
          </w:p>
        </w:tc>
        <w:tc>
          <w:tcPr>
            <w:tcW w:w="567" w:type="dxa"/>
            <w:tcBorders>
              <w:top w:val="nil"/>
              <w:left w:val="nil"/>
              <w:bottom w:val="single" w:sz="4" w:space="0" w:color="000000"/>
              <w:right w:val="single" w:sz="4" w:space="0" w:color="000000"/>
            </w:tcBorders>
            <w:shd w:val="clear" w:color="auto" w:fill="auto"/>
            <w:noWrap/>
            <w:vAlign w:val="bottom"/>
            <w:hideMark/>
          </w:tcPr>
          <w:p w14:paraId="1B3EC67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525181E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Numero de polos: 2; Interruptor Llave Térmica Bipolar Peso 0.65 kg; Dimensiones 20 × 20 × 5 cm; Marca: Reconocida</w:t>
            </w:r>
            <w:r w:rsidRPr="003F7350">
              <w:rPr>
                <w:rFonts w:ascii="Calibri" w:hAnsi="Calibri" w:cs="Calibri"/>
                <w:color w:val="000000"/>
                <w:sz w:val="16"/>
                <w:szCs w:val="16"/>
                <w:lang w:val="es-419" w:eastAsia="es-419"/>
              </w:rPr>
              <w:br/>
              <w:t xml:space="preserve">Línea bipolar; Material PVC; Amperaje: 2×25; </w:t>
            </w:r>
            <w:r w:rsidRPr="003F7350">
              <w:rPr>
                <w:rFonts w:ascii="Calibri" w:hAnsi="Calibri" w:cs="Calibri"/>
                <w:color w:val="000000"/>
                <w:sz w:val="16"/>
                <w:szCs w:val="16"/>
                <w:lang w:val="es-419" w:eastAsia="es-419"/>
              </w:rPr>
              <w:br/>
              <w:t>Cantidad de módulos: 1</w:t>
            </w:r>
            <w:r w:rsidRPr="003F7350">
              <w:rPr>
                <w:rFonts w:ascii="Calibri" w:hAnsi="Calibri" w:cs="Calibri"/>
                <w:color w:val="000000"/>
                <w:sz w:val="16"/>
                <w:szCs w:val="16"/>
                <w:lang w:val="es-419" w:eastAsia="es-419"/>
              </w:rPr>
              <w:br/>
              <w:t>Corriente nominal: 25 A; SKU 6566</w:t>
            </w:r>
            <w:r w:rsidRPr="003F7350">
              <w:rPr>
                <w:rFonts w:ascii="Calibri" w:hAnsi="Calibri" w:cs="Calibri"/>
                <w:color w:val="000000"/>
                <w:sz w:val="16"/>
                <w:szCs w:val="16"/>
                <w:lang w:val="es-419" w:eastAsia="es-419"/>
              </w:rPr>
              <w:br/>
              <w:t>Unidades por paquete: 1</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793756B6"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1876818"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87</w:t>
            </w:r>
          </w:p>
        </w:tc>
        <w:tc>
          <w:tcPr>
            <w:tcW w:w="1560" w:type="dxa"/>
            <w:tcBorders>
              <w:top w:val="nil"/>
              <w:left w:val="nil"/>
              <w:bottom w:val="single" w:sz="4" w:space="0" w:color="000000"/>
              <w:right w:val="single" w:sz="4" w:space="0" w:color="000000"/>
            </w:tcBorders>
            <w:shd w:val="clear" w:color="auto" w:fill="auto"/>
            <w:noWrap/>
            <w:vAlign w:val="bottom"/>
            <w:hideMark/>
          </w:tcPr>
          <w:p w14:paraId="12B1283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TÉRMICO DE 32 AMP</w:t>
            </w:r>
          </w:p>
        </w:tc>
        <w:tc>
          <w:tcPr>
            <w:tcW w:w="567" w:type="dxa"/>
            <w:tcBorders>
              <w:top w:val="nil"/>
              <w:left w:val="nil"/>
              <w:bottom w:val="single" w:sz="4" w:space="0" w:color="000000"/>
              <w:right w:val="single" w:sz="4" w:space="0" w:color="000000"/>
            </w:tcBorders>
            <w:shd w:val="clear" w:color="auto" w:fill="auto"/>
            <w:noWrap/>
            <w:vAlign w:val="bottom"/>
            <w:hideMark/>
          </w:tcPr>
          <w:p w14:paraId="3160114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D84C2F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Capacidad de Ruptura: 3 KA; Curva: C; Polos: 2P; Bornes para cables hasta: hasta 16mm; </w:t>
            </w:r>
            <w:proofErr w:type="gramStart"/>
            <w:r w:rsidRPr="003F7350">
              <w:rPr>
                <w:rFonts w:ascii="Calibri" w:hAnsi="Calibri" w:cs="Calibri"/>
                <w:color w:val="000000"/>
                <w:sz w:val="16"/>
                <w:szCs w:val="16"/>
                <w:lang w:val="es-419" w:eastAsia="es-419"/>
              </w:rPr>
              <w:t>Frecuencia :</w:t>
            </w:r>
            <w:proofErr w:type="gramEnd"/>
            <w:r w:rsidRPr="003F7350">
              <w:rPr>
                <w:rFonts w:ascii="Calibri" w:hAnsi="Calibri" w:cs="Calibri"/>
                <w:color w:val="000000"/>
                <w:sz w:val="16"/>
                <w:szCs w:val="16"/>
                <w:lang w:val="es-419" w:eastAsia="es-419"/>
              </w:rPr>
              <w:t xml:space="preserve"> 50/60Hz; Amperaje: 2×32; Línea: </w:t>
            </w:r>
            <w:proofErr w:type="spellStart"/>
            <w:r w:rsidRPr="003F7350">
              <w:rPr>
                <w:rFonts w:ascii="Calibri" w:hAnsi="Calibri" w:cs="Calibri"/>
                <w:color w:val="000000"/>
                <w:sz w:val="16"/>
                <w:szCs w:val="16"/>
                <w:lang w:val="es-419" w:eastAsia="es-419"/>
              </w:rPr>
              <w:t>Sicalimit</w:t>
            </w:r>
            <w:proofErr w:type="spellEnd"/>
            <w:r w:rsidRPr="003F7350">
              <w:rPr>
                <w:rFonts w:ascii="Calibri" w:hAnsi="Calibri" w:cs="Calibri"/>
                <w:color w:val="000000"/>
                <w:sz w:val="16"/>
                <w:szCs w:val="16"/>
                <w:lang w:val="es-419" w:eastAsia="es-419"/>
              </w:rPr>
              <w:t>; Tipo: Mando y Protección; Montaje: Riel Din; Tensión: 230v; SKU: 01SIC04115; Unidad de medida: C/U; Marca: Reconocida</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1B50F44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06890A"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88</w:t>
            </w:r>
          </w:p>
        </w:tc>
        <w:tc>
          <w:tcPr>
            <w:tcW w:w="1560" w:type="dxa"/>
            <w:tcBorders>
              <w:top w:val="nil"/>
              <w:left w:val="nil"/>
              <w:bottom w:val="single" w:sz="4" w:space="0" w:color="000000"/>
              <w:right w:val="single" w:sz="4" w:space="0" w:color="000000"/>
            </w:tcBorders>
            <w:shd w:val="clear" w:color="auto" w:fill="auto"/>
            <w:noWrap/>
            <w:vAlign w:val="bottom"/>
            <w:hideMark/>
          </w:tcPr>
          <w:p w14:paraId="24C4277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TOMACORRIENTE DOBLE</w:t>
            </w:r>
          </w:p>
        </w:tc>
        <w:tc>
          <w:tcPr>
            <w:tcW w:w="567" w:type="dxa"/>
            <w:tcBorders>
              <w:top w:val="nil"/>
              <w:left w:val="nil"/>
              <w:bottom w:val="single" w:sz="4" w:space="0" w:color="000000"/>
              <w:right w:val="single" w:sz="4" w:space="0" w:color="000000"/>
            </w:tcBorders>
            <w:shd w:val="clear" w:color="auto" w:fill="auto"/>
            <w:noWrap/>
            <w:vAlign w:val="bottom"/>
            <w:hideMark/>
          </w:tcPr>
          <w:p w14:paraId="142ACA1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489871C2" w14:textId="77777777" w:rsidR="00EF585E" w:rsidRPr="003F7350" w:rsidRDefault="00EF585E" w:rsidP="00AA2AEB">
            <w:pPr>
              <w:spacing w:after="240"/>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3F7350">
              <w:rPr>
                <w:rFonts w:ascii="Calibri" w:hAnsi="Calibri" w:cs="Calibri"/>
                <w:color w:val="000000"/>
                <w:sz w:val="16"/>
                <w:szCs w:val="16"/>
                <w:lang w:val="es-419" w:eastAsia="es-419"/>
              </w:rPr>
              <w:br/>
              <w:t>La superficie del accesorio deberá ser lisa y libre de grietas, fisuras y otros defectos que alteren su calidad.</w:t>
            </w:r>
            <w:r w:rsidRPr="003F7350">
              <w:rPr>
                <w:rFonts w:ascii="Calibri" w:hAnsi="Calibri" w:cs="Calibri"/>
                <w:color w:val="000000"/>
                <w:sz w:val="16"/>
                <w:szCs w:val="16"/>
                <w:lang w:val="es-419" w:eastAsia="es-419"/>
              </w:rPr>
              <w:br/>
            </w:r>
          </w:p>
        </w:tc>
      </w:tr>
      <w:tr w:rsidR="00EF585E" w:rsidRPr="003F7350" w14:paraId="31B4BE43"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BB8D2C4"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89</w:t>
            </w:r>
          </w:p>
        </w:tc>
        <w:tc>
          <w:tcPr>
            <w:tcW w:w="1560" w:type="dxa"/>
            <w:tcBorders>
              <w:top w:val="nil"/>
              <w:left w:val="nil"/>
              <w:bottom w:val="single" w:sz="4" w:space="0" w:color="000000"/>
              <w:right w:val="single" w:sz="4" w:space="0" w:color="000000"/>
            </w:tcBorders>
            <w:shd w:val="clear" w:color="auto" w:fill="auto"/>
            <w:noWrap/>
            <w:vAlign w:val="bottom"/>
            <w:hideMark/>
          </w:tcPr>
          <w:p w14:paraId="4C7A63C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TOMACORRIENTE SIMPLE</w:t>
            </w:r>
          </w:p>
        </w:tc>
        <w:tc>
          <w:tcPr>
            <w:tcW w:w="567" w:type="dxa"/>
            <w:tcBorders>
              <w:top w:val="nil"/>
              <w:left w:val="nil"/>
              <w:bottom w:val="single" w:sz="4" w:space="0" w:color="000000"/>
              <w:right w:val="single" w:sz="4" w:space="0" w:color="000000"/>
            </w:tcBorders>
            <w:shd w:val="clear" w:color="auto" w:fill="auto"/>
            <w:noWrap/>
            <w:vAlign w:val="bottom"/>
            <w:hideMark/>
          </w:tcPr>
          <w:p w14:paraId="0E53649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3047131B"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Material de Poli cloruro de Vinilo (PVC), los tubos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F585E" w:rsidRPr="003F7350" w14:paraId="086F8E8B"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F3E6CE"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90</w:t>
            </w:r>
          </w:p>
        </w:tc>
        <w:tc>
          <w:tcPr>
            <w:tcW w:w="1560" w:type="dxa"/>
            <w:tcBorders>
              <w:top w:val="nil"/>
              <w:left w:val="nil"/>
              <w:bottom w:val="single" w:sz="4" w:space="0" w:color="000000"/>
              <w:right w:val="single" w:sz="4" w:space="0" w:color="000000"/>
            </w:tcBorders>
            <w:shd w:val="clear" w:color="auto" w:fill="auto"/>
            <w:noWrap/>
            <w:vAlign w:val="bottom"/>
            <w:hideMark/>
          </w:tcPr>
          <w:p w14:paraId="10EA5E3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TOPE DE PUERTA</w:t>
            </w:r>
          </w:p>
        </w:tc>
        <w:tc>
          <w:tcPr>
            <w:tcW w:w="567" w:type="dxa"/>
            <w:tcBorders>
              <w:top w:val="nil"/>
              <w:left w:val="nil"/>
              <w:bottom w:val="single" w:sz="4" w:space="0" w:color="000000"/>
              <w:right w:val="single" w:sz="4" w:space="0" w:color="000000"/>
            </w:tcBorders>
            <w:shd w:val="clear" w:color="auto" w:fill="auto"/>
            <w:noWrap/>
            <w:vAlign w:val="bottom"/>
            <w:hideMark/>
          </w:tcPr>
          <w:p w14:paraId="0A2CC3F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7267853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EF585E" w:rsidRPr="003F7350" w14:paraId="75CA9008"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ABC1714"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91</w:t>
            </w:r>
          </w:p>
        </w:tc>
        <w:tc>
          <w:tcPr>
            <w:tcW w:w="1560" w:type="dxa"/>
            <w:tcBorders>
              <w:top w:val="nil"/>
              <w:left w:val="nil"/>
              <w:bottom w:val="single" w:sz="4" w:space="0" w:color="000000"/>
              <w:right w:val="single" w:sz="4" w:space="0" w:color="000000"/>
            </w:tcBorders>
            <w:shd w:val="clear" w:color="auto" w:fill="auto"/>
            <w:noWrap/>
            <w:vAlign w:val="bottom"/>
            <w:hideMark/>
          </w:tcPr>
          <w:p w14:paraId="5CCE370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TORNILLO MAS RAMPLUG DE 2"X6MM</w:t>
            </w:r>
          </w:p>
        </w:tc>
        <w:tc>
          <w:tcPr>
            <w:tcW w:w="567" w:type="dxa"/>
            <w:tcBorders>
              <w:top w:val="nil"/>
              <w:left w:val="nil"/>
              <w:bottom w:val="single" w:sz="4" w:space="0" w:color="000000"/>
              <w:right w:val="single" w:sz="4" w:space="0" w:color="000000"/>
            </w:tcBorders>
            <w:shd w:val="clear" w:color="auto" w:fill="auto"/>
            <w:noWrap/>
            <w:vAlign w:val="bottom"/>
            <w:hideMark/>
          </w:tcPr>
          <w:p w14:paraId="6E21DC6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241286D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Debe ser fabricado en acero inoxidable, sus acabados pueden ser en </w:t>
            </w:r>
            <w:proofErr w:type="spellStart"/>
            <w:r w:rsidRPr="003F7350">
              <w:rPr>
                <w:rFonts w:ascii="Calibri" w:hAnsi="Calibri" w:cs="Calibri"/>
                <w:color w:val="000000"/>
                <w:sz w:val="16"/>
                <w:szCs w:val="16"/>
                <w:lang w:val="es-419" w:eastAsia="es-419"/>
              </w:rPr>
              <w:t>bicromatado</w:t>
            </w:r>
            <w:proofErr w:type="spellEnd"/>
            <w:r w:rsidRPr="003F7350">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F7350">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F7350">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F7350">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F585E" w:rsidRPr="003F7350" w14:paraId="55195DD1"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048521"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92</w:t>
            </w:r>
          </w:p>
        </w:tc>
        <w:tc>
          <w:tcPr>
            <w:tcW w:w="1560" w:type="dxa"/>
            <w:tcBorders>
              <w:top w:val="nil"/>
              <w:left w:val="nil"/>
              <w:bottom w:val="single" w:sz="4" w:space="0" w:color="000000"/>
              <w:right w:val="single" w:sz="4" w:space="0" w:color="000000"/>
            </w:tcBorders>
            <w:shd w:val="clear" w:color="auto" w:fill="auto"/>
            <w:noWrap/>
            <w:vAlign w:val="bottom"/>
            <w:hideMark/>
          </w:tcPr>
          <w:p w14:paraId="0374378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TUBO PVC 1/2"</w:t>
            </w:r>
          </w:p>
        </w:tc>
        <w:tc>
          <w:tcPr>
            <w:tcW w:w="567" w:type="dxa"/>
            <w:tcBorders>
              <w:top w:val="nil"/>
              <w:left w:val="nil"/>
              <w:bottom w:val="single" w:sz="4" w:space="0" w:color="000000"/>
              <w:right w:val="single" w:sz="4" w:space="0" w:color="000000"/>
            </w:tcBorders>
            <w:shd w:val="clear" w:color="auto" w:fill="auto"/>
            <w:noWrap/>
            <w:vAlign w:val="bottom"/>
            <w:hideMark/>
          </w:tcPr>
          <w:p w14:paraId="1C8214B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4561D44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xml:space="preserve">Material de Policloruro de Vinilo (PVC) de 1/2", los tubos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t>Las juntas serán del Tipo campana – espiga</w:t>
            </w:r>
            <w:r w:rsidRPr="003F7350">
              <w:rPr>
                <w:rFonts w:ascii="Calibri" w:hAnsi="Calibri" w:cs="Calibri"/>
                <w:color w:val="000000"/>
                <w:sz w:val="16"/>
                <w:szCs w:val="16"/>
                <w:lang w:val="es-419" w:eastAsia="es-419"/>
              </w:rPr>
              <w:br/>
              <w:t>Las tuberías de PVC deberán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F585E" w:rsidRPr="003F7350" w14:paraId="705CC271"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30F357"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93</w:t>
            </w:r>
          </w:p>
        </w:tc>
        <w:tc>
          <w:tcPr>
            <w:tcW w:w="1560" w:type="dxa"/>
            <w:tcBorders>
              <w:top w:val="nil"/>
              <w:left w:val="nil"/>
              <w:bottom w:val="single" w:sz="4" w:space="0" w:color="000000"/>
              <w:right w:val="single" w:sz="4" w:space="0" w:color="000000"/>
            </w:tcBorders>
            <w:shd w:val="clear" w:color="auto" w:fill="auto"/>
            <w:noWrap/>
            <w:vAlign w:val="bottom"/>
            <w:hideMark/>
          </w:tcPr>
          <w:p w14:paraId="75F4375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TUBO PVC 5/8"</w:t>
            </w:r>
          </w:p>
        </w:tc>
        <w:tc>
          <w:tcPr>
            <w:tcW w:w="567" w:type="dxa"/>
            <w:tcBorders>
              <w:top w:val="nil"/>
              <w:left w:val="nil"/>
              <w:bottom w:val="single" w:sz="4" w:space="0" w:color="000000"/>
              <w:right w:val="single" w:sz="4" w:space="0" w:color="000000"/>
            </w:tcBorders>
            <w:shd w:val="clear" w:color="auto" w:fill="auto"/>
            <w:noWrap/>
            <w:vAlign w:val="bottom"/>
            <w:hideMark/>
          </w:tcPr>
          <w:p w14:paraId="34FB92D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323D2FB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Material de Poli cloruro de Vinilo (PVC), los tubos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t>Las tuberías de PVC y sus accesorios deberán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r w:rsidR="00EF585E" w:rsidRPr="003F7350" w14:paraId="07EBDBD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9C5B05"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94</w:t>
            </w:r>
          </w:p>
        </w:tc>
        <w:tc>
          <w:tcPr>
            <w:tcW w:w="1560" w:type="dxa"/>
            <w:tcBorders>
              <w:top w:val="nil"/>
              <w:left w:val="nil"/>
              <w:bottom w:val="single" w:sz="4" w:space="0" w:color="000000"/>
              <w:right w:val="single" w:sz="4" w:space="0" w:color="000000"/>
            </w:tcBorders>
            <w:shd w:val="clear" w:color="auto" w:fill="auto"/>
            <w:noWrap/>
            <w:vAlign w:val="bottom"/>
            <w:hideMark/>
          </w:tcPr>
          <w:p w14:paraId="565C8CE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TUBO PVC DESAGUE 2"</w:t>
            </w:r>
          </w:p>
        </w:tc>
        <w:tc>
          <w:tcPr>
            <w:tcW w:w="567" w:type="dxa"/>
            <w:tcBorders>
              <w:top w:val="nil"/>
              <w:left w:val="nil"/>
              <w:bottom w:val="single" w:sz="4" w:space="0" w:color="000000"/>
              <w:right w:val="single" w:sz="4" w:space="0" w:color="000000"/>
            </w:tcBorders>
            <w:shd w:val="clear" w:color="auto" w:fill="auto"/>
            <w:noWrap/>
            <w:vAlign w:val="bottom"/>
            <w:hideMark/>
          </w:tcPr>
          <w:p w14:paraId="3797768E"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48ABF53C" w14:textId="77777777" w:rsidR="00EF585E" w:rsidRPr="003F7350" w:rsidRDefault="00EF585E" w:rsidP="00AA2AEB">
            <w:pPr>
              <w:spacing w:after="240"/>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xml:space="preserve">Material de Policloruro de Vinilo (PVC) de 2", los tubos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r>
            <w:r w:rsidRPr="003F7350">
              <w:rPr>
                <w:rFonts w:ascii="Calibri" w:hAnsi="Calibri" w:cs="Calibri"/>
                <w:color w:val="000000"/>
                <w:sz w:val="16"/>
                <w:szCs w:val="16"/>
                <w:lang w:val="es-419" w:eastAsia="es-419"/>
              </w:rPr>
              <w:lastRenderedPageBreak/>
              <w:t>Las juntas serán del Tipo campana – espiga</w:t>
            </w:r>
            <w:r w:rsidRPr="003F7350">
              <w:rPr>
                <w:rFonts w:ascii="Calibri" w:hAnsi="Calibri" w:cs="Calibri"/>
                <w:color w:val="000000"/>
                <w:sz w:val="16"/>
                <w:szCs w:val="16"/>
                <w:lang w:val="es-419" w:eastAsia="es-419"/>
              </w:rPr>
              <w:br/>
              <w:t>Las tuberías de PVC deberán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F585E" w:rsidRPr="003F7350" w14:paraId="30C27509"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5E5152"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95</w:t>
            </w:r>
          </w:p>
        </w:tc>
        <w:tc>
          <w:tcPr>
            <w:tcW w:w="1560" w:type="dxa"/>
            <w:tcBorders>
              <w:top w:val="nil"/>
              <w:left w:val="nil"/>
              <w:bottom w:val="single" w:sz="4" w:space="0" w:color="000000"/>
              <w:right w:val="single" w:sz="4" w:space="0" w:color="000000"/>
            </w:tcBorders>
            <w:shd w:val="clear" w:color="auto" w:fill="auto"/>
            <w:noWrap/>
            <w:vAlign w:val="bottom"/>
            <w:hideMark/>
          </w:tcPr>
          <w:p w14:paraId="0362C52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TUBO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7F32478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46EDEDA4"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xml:space="preserve">Material de Policloruro de Vinilo (PVC) de 3", los tubos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t>Las juntas serán del Tipo campana – espiga</w:t>
            </w:r>
            <w:r w:rsidRPr="003F7350">
              <w:rPr>
                <w:rFonts w:ascii="Calibri" w:hAnsi="Calibri" w:cs="Calibri"/>
                <w:color w:val="000000"/>
                <w:sz w:val="16"/>
                <w:szCs w:val="16"/>
                <w:lang w:val="es-419" w:eastAsia="es-419"/>
              </w:rPr>
              <w:br/>
              <w:t>Las tuberías de PVC deberán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F585E" w:rsidRPr="003F7350" w14:paraId="473657C5"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F10A68C"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96</w:t>
            </w:r>
          </w:p>
        </w:tc>
        <w:tc>
          <w:tcPr>
            <w:tcW w:w="1560" w:type="dxa"/>
            <w:tcBorders>
              <w:top w:val="nil"/>
              <w:left w:val="nil"/>
              <w:bottom w:val="single" w:sz="4" w:space="0" w:color="000000"/>
              <w:right w:val="single" w:sz="4" w:space="0" w:color="000000"/>
            </w:tcBorders>
            <w:shd w:val="clear" w:color="auto" w:fill="auto"/>
            <w:noWrap/>
            <w:vAlign w:val="bottom"/>
            <w:hideMark/>
          </w:tcPr>
          <w:p w14:paraId="2CD21F4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TUBO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1405C4A7"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3C55EB72"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3F7350">
              <w:rPr>
                <w:rFonts w:ascii="Calibri" w:hAnsi="Calibri" w:cs="Calibri"/>
                <w:color w:val="000000"/>
                <w:sz w:val="16"/>
                <w:szCs w:val="16"/>
                <w:lang w:val="es-419" w:eastAsia="es-419"/>
              </w:rPr>
              <w:br/>
              <w:t>REQUISITOS:</w:t>
            </w:r>
            <w:r w:rsidRPr="003F7350">
              <w:rPr>
                <w:rFonts w:ascii="Calibri" w:hAnsi="Calibri" w:cs="Calibri"/>
                <w:color w:val="000000"/>
                <w:sz w:val="16"/>
                <w:szCs w:val="16"/>
                <w:lang w:val="es-419" w:eastAsia="es-419"/>
              </w:rPr>
              <w:br/>
              <w:t xml:space="preserve">Material de Policloruro de Vinilo (PVC) de 4", los tubos deben tener las siguientes características: </w:t>
            </w:r>
            <w:r w:rsidRPr="003F7350">
              <w:rPr>
                <w:rFonts w:ascii="Calibri" w:hAnsi="Calibri" w:cs="Calibri"/>
                <w:color w:val="000000"/>
                <w:sz w:val="16"/>
                <w:szCs w:val="16"/>
                <w:lang w:val="es-419" w:eastAsia="es-419"/>
              </w:rPr>
              <w:br/>
              <w:t>• Superficie externa e interna lisas y estar libres de grietas, fisuras, ondulaciones y otros defectos que alteren su calidad.</w:t>
            </w:r>
            <w:r w:rsidRPr="003F7350">
              <w:rPr>
                <w:rFonts w:ascii="Calibri" w:hAnsi="Calibri" w:cs="Calibri"/>
                <w:color w:val="000000"/>
                <w:sz w:val="16"/>
                <w:szCs w:val="16"/>
                <w:lang w:val="es-419" w:eastAsia="es-419"/>
              </w:rPr>
              <w:br/>
              <w:t>• Los tubos deberán ser de color uniforme.</w:t>
            </w:r>
            <w:r w:rsidRPr="003F735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F7350">
              <w:rPr>
                <w:rFonts w:ascii="Calibri" w:hAnsi="Calibri" w:cs="Calibri"/>
                <w:color w:val="000000"/>
                <w:sz w:val="16"/>
                <w:szCs w:val="16"/>
                <w:lang w:val="es-419" w:eastAsia="es-419"/>
              </w:rPr>
              <w:br/>
              <w:t>Las juntas serán del Tipo campana – espiga</w:t>
            </w:r>
            <w:r w:rsidRPr="003F7350">
              <w:rPr>
                <w:rFonts w:ascii="Calibri" w:hAnsi="Calibri" w:cs="Calibri"/>
                <w:color w:val="000000"/>
                <w:sz w:val="16"/>
                <w:szCs w:val="16"/>
                <w:lang w:val="es-419" w:eastAsia="es-419"/>
              </w:rPr>
              <w:br/>
              <w:t>Las tuberías de PVC deberán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F585E" w:rsidRPr="003F7350" w14:paraId="4803544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D1F4DD"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97</w:t>
            </w:r>
          </w:p>
        </w:tc>
        <w:tc>
          <w:tcPr>
            <w:tcW w:w="1560" w:type="dxa"/>
            <w:tcBorders>
              <w:top w:val="nil"/>
              <w:left w:val="nil"/>
              <w:bottom w:val="single" w:sz="4" w:space="0" w:color="000000"/>
              <w:right w:val="single" w:sz="4" w:space="0" w:color="000000"/>
            </w:tcBorders>
            <w:shd w:val="clear" w:color="auto" w:fill="auto"/>
            <w:noWrap/>
            <w:vAlign w:val="bottom"/>
            <w:hideMark/>
          </w:tcPr>
          <w:p w14:paraId="33AB8306"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VENTANA DE ALUMINIO C/CELOSIA MAS VIDRIO CATEDRAL Y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5CE549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679130A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Requisitos sobre el Producto</w:t>
            </w:r>
            <w:r w:rsidRPr="003F7350">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3F7350">
              <w:rPr>
                <w:rFonts w:ascii="Calibri" w:hAnsi="Calibri" w:cs="Calibri"/>
                <w:color w:val="000000"/>
                <w:sz w:val="16"/>
                <w:szCs w:val="16"/>
                <w:lang w:val="es-419" w:eastAsia="es-419"/>
              </w:rPr>
              <w:br/>
              <w:t>La entidad Ejecutora deberá garantizar que los materiales e insumos de referencia serán de buena calidad.</w:t>
            </w:r>
            <w:r w:rsidRPr="003F7350">
              <w:rPr>
                <w:rFonts w:ascii="Calibri" w:hAnsi="Calibri" w:cs="Calibri"/>
                <w:color w:val="000000"/>
                <w:sz w:val="16"/>
                <w:szCs w:val="16"/>
                <w:lang w:val="es-419" w:eastAsia="es-419"/>
              </w:rPr>
              <w:br/>
              <w:t xml:space="preserve">Se </w:t>
            </w:r>
            <w:proofErr w:type="gramStart"/>
            <w:r w:rsidRPr="003F7350">
              <w:rPr>
                <w:rFonts w:ascii="Calibri" w:hAnsi="Calibri" w:cs="Calibri"/>
                <w:color w:val="000000"/>
                <w:sz w:val="16"/>
                <w:szCs w:val="16"/>
                <w:lang w:val="es-419" w:eastAsia="es-419"/>
              </w:rPr>
              <w:t>utilizara</w:t>
            </w:r>
            <w:proofErr w:type="gramEnd"/>
            <w:r w:rsidRPr="003F7350">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3F7350">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3F7350">
              <w:rPr>
                <w:rFonts w:ascii="Calibri" w:hAnsi="Calibri" w:cs="Calibri"/>
                <w:color w:val="000000"/>
                <w:sz w:val="16"/>
                <w:szCs w:val="16"/>
                <w:lang w:val="es-419" w:eastAsia="es-419"/>
              </w:rPr>
              <w:t>colocara</w:t>
            </w:r>
            <w:proofErr w:type="gramEnd"/>
            <w:r w:rsidRPr="003F7350">
              <w:rPr>
                <w:rFonts w:ascii="Calibri" w:hAnsi="Calibri" w:cs="Calibri"/>
                <w:color w:val="000000"/>
                <w:sz w:val="16"/>
                <w:szCs w:val="16"/>
                <w:lang w:val="es-419" w:eastAsia="es-419"/>
              </w:rPr>
              <w:t xml:space="preserve"> un angular para tener un mejor cierre de la ventana.</w:t>
            </w:r>
            <w:r w:rsidRPr="003F7350">
              <w:rPr>
                <w:rFonts w:ascii="Calibri" w:hAnsi="Calibri" w:cs="Calibri"/>
                <w:color w:val="000000"/>
                <w:sz w:val="16"/>
                <w:szCs w:val="16"/>
                <w:lang w:val="es-419" w:eastAsia="es-419"/>
              </w:rPr>
              <w:br/>
              <w:t>Deberá ser sellado/a con silicona todo el perímetro de acuerdo a requerimiento</w:t>
            </w:r>
          </w:p>
        </w:tc>
      </w:tr>
      <w:tr w:rsidR="00EF585E" w:rsidRPr="003F7350" w14:paraId="7E423E46"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2C5D03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98</w:t>
            </w:r>
          </w:p>
        </w:tc>
        <w:tc>
          <w:tcPr>
            <w:tcW w:w="1560" w:type="dxa"/>
            <w:tcBorders>
              <w:top w:val="nil"/>
              <w:left w:val="nil"/>
              <w:bottom w:val="single" w:sz="4" w:space="0" w:color="000000"/>
              <w:right w:val="single" w:sz="4" w:space="0" w:color="000000"/>
            </w:tcBorders>
            <w:shd w:val="clear" w:color="auto" w:fill="auto"/>
            <w:noWrap/>
            <w:vAlign w:val="bottom"/>
            <w:hideMark/>
          </w:tcPr>
          <w:p w14:paraId="39D170F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VENTANA DE ALUMINIO LÍNEA 20 C/VIDRIO 4MM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32E7D3A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02AE92CC"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F585E" w:rsidRPr="003F7350" w14:paraId="416399B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5BFD0A"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99</w:t>
            </w:r>
          </w:p>
        </w:tc>
        <w:tc>
          <w:tcPr>
            <w:tcW w:w="1560" w:type="dxa"/>
            <w:tcBorders>
              <w:top w:val="nil"/>
              <w:left w:val="nil"/>
              <w:bottom w:val="single" w:sz="4" w:space="0" w:color="000000"/>
              <w:right w:val="single" w:sz="4" w:space="0" w:color="000000"/>
            </w:tcBorders>
            <w:shd w:val="clear" w:color="auto" w:fill="auto"/>
            <w:noWrap/>
            <w:vAlign w:val="bottom"/>
            <w:hideMark/>
          </w:tcPr>
          <w:p w14:paraId="3A0751E8"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VENTANA DE ALUMINIO PROYECTANTE C/VIDRIO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45DE12FD"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M2</w:t>
            </w:r>
          </w:p>
        </w:tc>
        <w:tc>
          <w:tcPr>
            <w:tcW w:w="8026" w:type="dxa"/>
            <w:tcBorders>
              <w:top w:val="nil"/>
              <w:left w:val="nil"/>
              <w:bottom w:val="single" w:sz="4" w:space="0" w:color="000000"/>
              <w:right w:val="single" w:sz="4" w:space="0" w:color="000000"/>
            </w:tcBorders>
            <w:shd w:val="clear" w:color="auto" w:fill="auto"/>
            <w:vAlign w:val="bottom"/>
            <w:hideMark/>
          </w:tcPr>
          <w:p w14:paraId="738B485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Requisitos sobre el Producto</w:t>
            </w:r>
            <w:r w:rsidRPr="003F7350">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3F7350">
              <w:rPr>
                <w:rFonts w:ascii="Calibri" w:hAnsi="Calibri" w:cs="Calibri"/>
                <w:color w:val="000000"/>
                <w:sz w:val="16"/>
                <w:szCs w:val="16"/>
                <w:lang w:val="es-419" w:eastAsia="es-419"/>
              </w:rPr>
              <w:br/>
              <w:t xml:space="preserve">Se utilizara vidrio de e=4 </w:t>
            </w:r>
            <w:proofErr w:type="spellStart"/>
            <w:r w:rsidRPr="003F7350">
              <w:rPr>
                <w:rFonts w:ascii="Calibri" w:hAnsi="Calibri" w:cs="Calibri"/>
                <w:color w:val="000000"/>
                <w:sz w:val="16"/>
                <w:szCs w:val="16"/>
                <w:lang w:val="es-419" w:eastAsia="es-419"/>
              </w:rPr>
              <w:t>mm.</w:t>
            </w:r>
            <w:proofErr w:type="spellEnd"/>
            <w:r w:rsidRPr="003F7350">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3F7350">
              <w:rPr>
                <w:rFonts w:ascii="Calibri" w:hAnsi="Calibri" w:cs="Calibri"/>
                <w:color w:val="000000"/>
                <w:sz w:val="16"/>
                <w:szCs w:val="16"/>
                <w:lang w:val="es-419" w:eastAsia="es-419"/>
              </w:rPr>
              <w:br/>
              <w:t xml:space="preserve">El brazo de proyección de acuerdo a su resistencia al peso y a la corrosión será de aluminio, para de esta forma </w:t>
            </w:r>
            <w:r w:rsidRPr="003F7350">
              <w:rPr>
                <w:rFonts w:ascii="Calibri" w:hAnsi="Calibri" w:cs="Calibri"/>
                <w:color w:val="000000"/>
                <w:sz w:val="16"/>
                <w:szCs w:val="16"/>
                <w:lang w:val="es-419" w:eastAsia="es-419"/>
              </w:rPr>
              <w:lastRenderedPageBreak/>
              <w:t>garantizar la estabilidad y el correcto funcionamiento estructural del sistema.</w:t>
            </w:r>
            <w:r w:rsidRPr="003F7350">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3F7350">
              <w:rPr>
                <w:rFonts w:ascii="Calibri" w:hAnsi="Calibri" w:cs="Calibri"/>
                <w:color w:val="000000"/>
                <w:sz w:val="16"/>
                <w:szCs w:val="16"/>
                <w:lang w:val="es-419" w:eastAsia="es-419"/>
              </w:rPr>
              <w:t>unipunto</w:t>
            </w:r>
            <w:proofErr w:type="spellEnd"/>
            <w:r w:rsidRPr="003F7350">
              <w:rPr>
                <w:rFonts w:ascii="Calibri" w:hAnsi="Calibri" w:cs="Calibri"/>
                <w:color w:val="000000"/>
                <w:sz w:val="16"/>
                <w:szCs w:val="16"/>
                <w:lang w:val="es-419" w:eastAsia="es-419"/>
              </w:rPr>
              <w:t>, es decir que cierra solo al centro.</w:t>
            </w:r>
            <w:r w:rsidRPr="003F7350">
              <w:rPr>
                <w:rFonts w:ascii="Calibri" w:hAnsi="Calibri" w:cs="Calibri"/>
                <w:color w:val="000000"/>
                <w:sz w:val="16"/>
                <w:szCs w:val="16"/>
                <w:lang w:val="es-419" w:eastAsia="es-419"/>
              </w:rPr>
              <w:br/>
              <w:t xml:space="preserve">Deberá ser sellado/a con silicona todo el perímetro de acuerdo a requerimiento. </w:t>
            </w:r>
          </w:p>
        </w:tc>
      </w:tr>
      <w:tr w:rsidR="00EF585E" w:rsidRPr="003F7350" w14:paraId="77C5439C"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0D90A6"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lastRenderedPageBreak/>
              <w:t>100</w:t>
            </w:r>
          </w:p>
        </w:tc>
        <w:tc>
          <w:tcPr>
            <w:tcW w:w="1560" w:type="dxa"/>
            <w:tcBorders>
              <w:top w:val="nil"/>
              <w:left w:val="nil"/>
              <w:bottom w:val="single" w:sz="4" w:space="0" w:color="000000"/>
              <w:right w:val="single" w:sz="4" w:space="0" w:color="000000"/>
            </w:tcBorders>
            <w:shd w:val="clear" w:color="auto" w:fill="auto"/>
            <w:noWrap/>
            <w:vAlign w:val="bottom"/>
            <w:hideMark/>
          </w:tcPr>
          <w:p w14:paraId="1472F17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YEE PVC 2" DESAGUE</w:t>
            </w:r>
          </w:p>
        </w:tc>
        <w:tc>
          <w:tcPr>
            <w:tcW w:w="567" w:type="dxa"/>
            <w:tcBorders>
              <w:top w:val="nil"/>
              <w:left w:val="nil"/>
              <w:bottom w:val="single" w:sz="4" w:space="0" w:color="000000"/>
              <w:right w:val="single" w:sz="4" w:space="0" w:color="000000"/>
            </w:tcBorders>
            <w:shd w:val="clear" w:color="auto" w:fill="auto"/>
            <w:noWrap/>
            <w:vAlign w:val="bottom"/>
            <w:hideMark/>
          </w:tcPr>
          <w:p w14:paraId="18A749AA"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PZA</w:t>
            </w:r>
          </w:p>
        </w:tc>
        <w:tc>
          <w:tcPr>
            <w:tcW w:w="8026" w:type="dxa"/>
            <w:tcBorders>
              <w:top w:val="nil"/>
              <w:left w:val="nil"/>
              <w:bottom w:val="single" w:sz="4" w:space="0" w:color="000000"/>
              <w:right w:val="single" w:sz="4" w:space="0" w:color="000000"/>
            </w:tcBorders>
            <w:shd w:val="clear" w:color="auto" w:fill="auto"/>
            <w:vAlign w:val="bottom"/>
            <w:hideMark/>
          </w:tcPr>
          <w:p w14:paraId="64C1BEE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La conexión </w:t>
            </w:r>
            <w:proofErr w:type="spellStart"/>
            <w:r w:rsidRPr="003F7350">
              <w:rPr>
                <w:rFonts w:ascii="Calibri" w:hAnsi="Calibri" w:cs="Calibri"/>
                <w:color w:val="000000"/>
                <w:sz w:val="16"/>
                <w:szCs w:val="16"/>
                <w:lang w:val="es-419" w:eastAsia="es-419"/>
              </w:rPr>
              <w:t>Yee</w:t>
            </w:r>
            <w:proofErr w:type="spellEnd"/>
            <w:r w:rsidRPr="003F7350">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F7350">
              <w:rPr>
                <w:rFonts w:ascii="Calibri" w:hAnsi="Calibri" w:cs="Calibri"/>
                <w:color w:val="000000"/>
                <w:sz w:val="16"/>
                <w:szCs w:val="16"/>
                <w:lang w:val="es-419" w:eastAsia="es-419"/>
              </w:rPr>
              <w:br/>
              <w:t xml:space="preserve">REQUISITOS: </w:t>
            </w:r>
            <w:r w:rsidRPr="003F7350">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3F7350">
              <w:rPr>
                <w:rFonts w:ascii="Calibri" w:hAnsi="Calibri" w:cs="Calibri"/>
                <w:color w:val="000000"/>
                <w:sz w:val="16"/>
                <w:szCs w:val="16"/>
                <w:lang w:val="es-419" w:eastAsia="es-419"/>
              </w:rPr>
              <w:t>defectos</w:t>
            </w:r>
            <w:proofErr w:type="spellEnd"/>
            <w:r w:rsidRPr="003F7350">
              <w:rPr>
                <w:rFonts w:ascii="Calibri" w:hAnsi="Calibri" w:cs="Calibri"/>
                <w:color w:val="000000"/>
                <w:sz w:val="16"/>
                <w:szCs w:val="16"/>
                <w:lang w:val="es-419" w:eastAsia="es-419"/>
              </w:rPr>
              <w:t xml:space="preserve"> visuales que indiquen discontinuidad del material o fallas derivadas del proceso de producción.</w:t>
            </w:r>
            <w:r w:rsidRPr="003F7350">
              <w:rPr>
                <w:rFonts w:ascii="Calibri" w:hAnsi="Calibri" w:cs="Calibri"/>
                <w:color w:val="000000"/>
                <w:sz w:val="16"/>
                <w:szCs w:val="16"/>
                <w:lang w:val="es-419" w:eastAsia="es-419"/>
              </w:rPr>
              <w:br/>
              <w:t>- Material de Policloruro de Vinilo (PVC), deberá cumplir con las siguientes normas:</w:t>
            </w:r>
            <w:r w:rsidRPr="003F7350">
              <w:rPr>
                <w:rFonts w:ascii="Calibri" w:hAnsi="Calibri" w:cs="Calibri"/>
                <w:color w:val="000000"/>
                <w:sz w:val="16"/>
                <w:szCs w:val="16"/>
                <w:lang w:val="es-419" w:eastAsia="es-419"/>
              </w:rPr>
              <w:br/>
              <w:t xml:space="preserve"> -Normas Bolivianas:         NB 213-77</w:t>
            </w:r>
            <w:r w:rsidRPr="003F7350">
              <w:rPr>
                <w:rFonts w:ascii="Calibri" w:hAnsi="Calibri" w:cs="Calibri"/>
                <w:color w:val="000000"/>
                <w:sz w:val="16"/>
                <w:szCs w:val="16"/>
                <w:lang w:val="es-419" w:eastAsia="es-419"/>
              </w:rPr>
              <w:br/>
              <w:t xml:space="preserve"> -Normas ASTM:   D-1785 y D-2241</w:t>
            </w:r>
            <w:r w:rsidRPr="003F7350">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EF585E" w:rsidRPr="003F7350" w14:paraId="1405AA9E"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5BFB181"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101</w:t>
            </w:r>
          </w:p>
        </w:tc>
        <w:tc>
          <w:tcPr>
            <w:tcW w:w="1560" w:type="dxa"/>
            <w:tcBorders>
              <w:top w:val="nil"/>
              <w:left w:val="nil"/>
              <w:bottom w:val="single" w:sz="4" w:space="0" w:color="000000"/>
              <w:right w:val="single" w:sz="4" w:space="0" w:color="000000"/>
            </w:tcBorders>
            <w:shd w:val="clear" w:color="auto" w:fill="auto"/>
            <w:noWrap/>
            <w:vAlign w:val="bottom"/>
            <w:hideMark/>
          </w:tcPr>
          <w:p w14:paraId="06098931"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YESO</w:t>
            </w:r>
          </w:p>
        </w:tc>
        <w:tc>
          <w:tcPr>
            <w:tcW w:w="567" w:type="dxa"/>
            <w:tcBorders>
              <w:top w:val="nil"/>
              <w:left w:val="nil"/>
              <w:bottom w:val="single" w:sz="4" w:space="0" w:color="000000"/>
              <w:right w:val="single" w:sz="4" w:space="0" w:color="000000"/>
            </w:tcBorders>
            <w:shd w:val="clear" w:color="auto" w:fill="auto"/>
            <w:noWrap/>
            <w:vAlign w:val="bottom"/>
            <w:hideMark/>
          </w:tcPr>
          <w:p w14:paraId="36E0E2C9"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KG</w:t>
            </w:r>
          </w:p>
        </w:tc>
        <w:tc>
          <w:tcPr>
            <w:tcW w:w="8026" w:type="dxa"/>
            <w:tcBorders>
              <w:top w:val="nil"/>
              <w:left w:val="nil"/>
              <w:bottom w:val="single" w:sz="4" w:space="0" w:color="000000"/>
              <w:right w:val="single" w:sz="4" w:space="0" w:color="000000"/>
            </w:tcBorders>
            <w:shd w:val="clear" w:color="auto" w:fill="auto"/>
            <w:vAlign w:val="bottom"/>
            <w:hideMark/>
          </w:tcPr>
          <w:p w14:paraId="6C69058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F7350">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EF585E" w:rsidRPr="003F7350" w14:paraId="2947043D" w14:textId="77777777" w:rsidTr="00AA2AEB">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86F2712" w14:textId="77777777" w:rsidR="00EF585E" w:rsidRPr="003F7350" w:rsidRDefault="00EF585E" w:rsidP="00AA2AEB">
            <w:pPr>
              <w:jc w:val="right"/>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102</w:t>
            </w:r>
          </w:p>
        </w:tc>
        <w:tc>
          <w:tcPr>
            <w:tcW w:w="1560" w:type="dxa"/>
            <w:tcBorders>
              <w:top w:val="nil"/>
              <w:left w:val="nil"/>
              <w:bottom w:val="single" w:sz="4" w:space="0" w:color="000000"/>
              <w:right w:val="single" w:sz="4" w:space="0" w:color="000000"/>
            </w:tcBorders>
            <w:shd w:val="clear" w:color="auto" w:fill="auto"/>
            <w:noWrap/>
            <w:vAlign w:val="bottom"/>
            <w:hideMark/>
          </w:tcPr>
          <w:p w14:paraId="1B3AB5CF"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ZÓCALO PISO FLOTANTE </w:t>
            </w:r>
          </w:p>
        </w:tc>
        <w:tc>
          <w:tcPr>
            <w:tcW w:w="567" w:type="dxa"/>
            <w:tcBorders>
              <w:top w:val="nil"/>
              <w:left w:val="nil"/>
              <w:bottom w:val="single" w:sz="4" w:space="0" w:color="000000"/>
              <w:right w:val="single" w:sz="4" w:space="0" w:color="000000"/>
            </w:tcBorders>
            <w:shd w:val="clear" w:color="auto" w:fill="auto"/>
            <w:noWrap/>
            <w:vAlign w:val="bottom"/>
            <w:hideMark/>
          </w:tcPr>
          <w:p w14:paraId="365D78A0"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M</w:t>
            </w:r>
          </w:p>
        </w:tc>
        <w:tc>
          <w:tcPr>
            <w:tcW w:w="8026" w:type="dxa"/>
            <w:tcBorders>
              <w:top w:val="nil"/>
              <w:left w:val="nil"/>
              <w:bottom w:val="single" w:sz="4" w:space="0" w:color="000000"/>
              <w:right w:val="single" w:sz="4" w:space="0" w:color="000000"/>
            </w:tcBorders>
            <w:shd w:val="clear" w:color="auto" w:fill="auto"/>
            <w:vAlign w:val="bottom"/>
            <w:hideMark/>
          </w:tcPr>
          <w:p w14:paraId="3AE97555" w14:textId="77777777" w:rsidR="00EF585E" w:rsidRPr="003F7350" w:rsidRDefault="00EF585E" w:rsidP="00AA2AEB">
            <w:pPr>
              <w:rPr>
                <w:rFonts w:ascii="Calibri" w:hAnsi="Calibri" w:cs="Calibri"/>
                <w:color w:val="000000"/>
                <w:sz w:val="16"/>
                <w:szCs w:val="16"/>
                <w:lang w:val="es-419" w:eastAsia="es-419"/>
              </w:rPr>
            </w:pPr>
            <w:r w:rsidRPr="003F7350">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F7350">
              <w:rPr>
                <w:rFonts w:ascii="Calibri" w:hAnsi="Calibri" w:cs="Calibri"/>
                <w:color w:val="000000"/>
                <w:sz w:val="16"/>
                <w:szCs w:val="16"/>
                <w:lang w:val="es-419" w:eastAsia="es-419"/>
              </w:rPr>
              <w:t>aninado</w:t>
            </w:r>
            <w:proofErr w:type="spellEnd"/>
            <w:r w:rsidRPr="003F7350">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3F7350">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F7350">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3F7350">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247A6124" w14:textId="77777777" w:rsidR="00EF585E" w:rsidRPr="00D5727F" w:rsidRDefault="00EF585E" w:rsidP="00EF585E">
      <w:pPr>
        <w:widowControl w:val="0"/>
        <w:autoSpaceDE w:val="0"/>
        <w:autoSpaceDN w:val="0"/>
        <w:rPr>
          <w:rFonts w:ascii="Verdana" w:eastAsia="Verdana" w:hAnsi="Verdana" w:cs="Verdana"/>
          <w:sz w:val="16"/>
          <w:szCs w:val="16"/>
          <w:lang w:val="es-419"/>
        </w:rPr>
      </w:pPr>
    </w:p>
    <w:p w14:paraId="05ED78C6" w14:textId="77777777" w:rsidR="00EF585E" w:rsidRDefault="00EF585E" w:rsidP="00EF585E">
      <w:pPr>
        <w:spacing w:line="300" w:lineRule="auto"/>
        <w:jc w:val="both"/>
        <w:rPr>
          <w:rFonts w:ascii="Arial" w:hAnsi="Arial" w:cs="Arial"/>
          <w:b/>
          <w:i/>
          <w:u w:val="single"/>
          <w:lang w:val="es-ES_tradnl"/>
        </w:rPr>
      </w:pPr>
    </w:p>
    <w:p w14:paraId="023EFD7B" w14:textId="77777777" w:rsidR="00EF585E" w:rsidRPr="00593A04" w:rsidRDefault="00EF585E" w:rsidP="00EF585E">
      <w:pPr>
        <w:spacing w:line="300" w:lineRule="auto"/>
        <w:jc w:val="both"/>
      </w:pPr>
      <w:r w:rsidRPr="00A55CF1">
        <w:rPr>
          <w:rFonts w:ascii="Arial" w:hAnsi="Arial" w:cs="Arial"/>
          <w:b/>
          <w:i/>
          <w:sz w:val="18"/>
          <w:szCs w:val="18"/>
          <w:u w:val="single"/>
        </w:rPr>
        <w:t xml:space="preserve">Nota para todos los insumos indicados: </w:t>
      </w:r>
      <w:r w:rsidRPr="00A55CF1">
        <w:rPr>
          <w:rFonts w:ascii="Arial" w:hAnsi="Arial" w:cs="Arial"/>
          <w:b/>
          <w:bCs/>
          <w:i/>
          <w:sz w:val="18"/>
          <w:szCs w:val="18"/>
          <w:u w:val="single"/>
          <w:lang w:val="es-ES_tradnl"/>
        </w:rPr>
        <w:t xml:space="preserve">Cualquier alteración o daño del producto antes, durante y después del transporte no será </w:t>
      </w:r>
      <w:proofErr w:type="spellStart"/>
      <w:r w:rsidRPr="00A55CF1">
        <w:rPr>
          <w:rFonts w:ascii="Arial" w:hAnsi="Arial" w:cs="Arial"/>
          <w:b/>
          <w:bCs/>
          <w:i/>
          <w:sz w:val="18"/>
          <w:szCs w:val="18"/>
          <w:u w:val="single"/>
          <w:lang w:val="es-ES_tradnl"/>
        </w:rPr>
        <w:t>recepcionado</w:t>
      </w:r>
      <w:proofErr w:type="spellEnd"/>
      <w:r w:rsidRPr="00A55CF1">
        <w:rPr>
          <w:rFonts w:ascii="Arial" w:hAnsi="Arial" w:cs="Arial"/>
          <w:b/>
          <w:bCs/>
          <w:i/>
          <w:sz w:val="18"/>
          <w:szCs w:val="18"/>
          <w:u w:val="single"/>
          <w:lang w:val="es-ES_tradnl"/>
        </w:rPr>
        <w:t xml:space="preserve"> al momento de su ingreso a almacenes por parte de la Inspectoría.</w:t>
      </w:r>
    </w:p>
    <w:p w14:paraId="7924F99D"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1A890708" w14:textId="77777777" w:rsidR="00E84942" w:rsidRPr="00E84942" w:rsidRDefault="00E84942" w:rsidP="00E84942">
      <w:pPr>
        <w:rPr>
          <w:rFonts w:ascii="Arial" w:hAnsi="Arial" w:cs="Arial"/>
          <w:b/>
          <w:bCs/>
          <w:i/>
          <w:u w:val="single"/>
        </w:rPr>
      </w:pPr>
    </w:p>
    <w:p w14:paraId="15DF6F49"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37BD11E5"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534381FC" w14:textId="77777777" w:rsidR="006C596E" w:rsidRPr="00593A04" w:rsidRDefault="006C596E" w:rsidP="006C596E"/>
    <w:p w14:paraId="5FDE827A"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6406BAB"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206F67CC"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6CEDCD81"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9F1CA3E"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4BE89A71" w14:textId="77777777" w:rsidR="006C596E" w:rsidRPr="00882269" w:rsidRDefault="006C596E" w:rsidP="006C596E">
      <w:pPr>
        <w:rPr>
          <w:rFonts w:ascii="Arial" w:hAnsi="Arial" w:cs="Arial"/>
          <w:b/>
          <w:bCs/>
          <w:i/>
          <w:u w:val="single"/>
        </w:rPr>
      </w:pPr>
    </w:p>
    <w:p w14:paraId="3579CCE0" w14:textId="77777777" w:rsidR="006C596E" w:rsidRPr="00593A04" w:rsidRDefault="006C596E" w:rsidP="006C596E"/>
    <w:p w14:paraId="1CB56F77" w14:textId="77777777" w:rsidR="006C596E" w:rsidRPr="00593A04" w:rsidRDefault="006C596E" w:rsidP="006C596E"/>
    <w:p w14:paraId="1361D866" w14:textId="77777777" w:rsidR="00943FA4" w:rsidRDefault="00943FA4" w:rsidP="00943FA4">
      <w:pPr>
        <w:rPr>
          <w:rFonts w:ascii="Arial" w:hAnsi="Arial" w:cs="Arial"/>
          <w:b/>
          <w:bCs/>
          <w:i/>
          <w:u w:val="single"/>
        </w:rPr>
      </w:pPr>
    </w:p>
    <w:p w14:paraId="307E71FC" w14:textId="77777777" w:rsidR="006C596E" w:rsidRDefault="006C596E" w:rsidP="00943FA4">
      <w:pPr>
        <w:rPr>
          <w:rFonts w:ascii="Arial" w:hAnsi="Arial" w:cs="Arial"/>
          <w:b/>
          <w:bCs/>
          <w:i/>
          <w:u w:val="single"/>
        </w:rPr>
      </w:pPr>
    </w:p>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DF287" w14:textId="77777777" w:rsidR="005616BE" w:rsidRDefault="005616BE">
      <w:r>
        <w:separator/>
      </w:r>
    </w:p>
  </w:endnote>
  <w:endnote w:type="continuationSeparator" w:id="0">
    <w:p w14:paraId="25D5FE1C" w14:textId="77777777" w:rsidR="005616BE" w:rsidRDefault="0056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4D1EF" w14:textId="77777777" w:rsidR="005616BE" w:rsidRDefault="005616BE">
      <w:r>
        <w:separator/>
      </w:r>
    </w:p>
  </w:footnote>
  <w:footnote w:type="continuationSeparator" w:id="0">
    <w:p w14:paraId="163DC60B" w14:textId="77777777" w:rsidR="005616BE" w:rsidRDefault="00561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9"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4"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5"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3"/>
  </w:num>
  <w:num w:numId="9" w16cid:durableId="918947269">
    <w:abstractNumId w:val="160"/>
  </w:num>
  <w:num w:numId="10" w16cid:durableId="749040223">
    <w:abstractNumId w:val="60"/>
  </w:num>
  <w:num w:numId="11" w16cid:durableId="2145660187">
    <w:abstractNumId w:val="183"/>
  </w:num>
  <w:num w:numId="12" w16cid:durableId="2090537858">
    <w:abstractNumId w:val="185"/>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7"/>
  </w:num>
  <w:num w:numId="30" w16cid:durableId="901215229">
    <w:abstractNumId w:val="50"/>
  </w:num>
  <w:num w:numId="31" w16cid:durableId="1997033138">
    <w:abstractNumId w:val="151"/>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6"/>
  </w:num>
  <w:num w:numId="37" w16cid:durableId="1772897627">
    <w:abstractNumId w:val="161"/>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2"/>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80"/>
  </w:num>
  <w:num w:numId="50" w16cid:durableId="608006365">
    <w:abstractNumId w:val="172"/>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3"/>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4"/>
  </w:num>
  <w:num w:numId="67" w16cid:durableId="1606423924">
    <w:abstractNumId w:val="144"/>
  </w:num>
  <w:num w:numId="68" w16cid:durableId="920137775">
    <w:abstractNumId w:val="66"/>
  </w:num>
  <w:num w:numId="69" w16cid:durableId="1746487965">
    <w:abstractNumId w:val="176"/>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5"/>
  </w:num>
  <w:num w:numId="90" w16cid:durableId="2107383233">
    <w:abstractNumId w:val="22"/>
  </w:num>
  <w:num w:numId="91" w16cid:durableId="2076128462">
    <w:abstractNumId w:val="181"/>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7"/>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4"/>
  </w:num>
  <w:num w:numId="108" w16cid:durableId="656350127">
    <w:abstractNumId w:val="169"/>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1"/>
  </w:num>
  <w:num w:numId="117" w16cid:durableId="959145023">
    <w:abstractNumId w:val="90"/>
  </w:num>
  <w:num w:numId="118" w16cid:durableId="373046682">
    <w:abstractNumId w:val="168"/>
  </w:num>
  <w:num w:numId="119" w16cid:durableId="155414778">
    <w:abstractNumId w:val="156"/>
  </w:num>
  <w:num w:numId="120" w16cid:durableId="2111310161">
    <w:abstractNumId w:val="142"/>
  </w:num>
  <w:num w:numId="121" w16cid:durableId="644898802">
    <w:abstractNumId w:val="184"/>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70"/>
  </w:num>
  <w:num w:numId="128" w16cid:durableId="1061177539">
    <w:abstractNumId w:val="163"/>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5"/>
  </w:num>
  <w:num w:numId="135" w16cid:durableId="1347243991">
    <w:abstractNumId w:val="123"/>
  </w:num>
  <w:num w:numId="136" w16cid:durableId="1368488229">
    <w:abstractNumId w:val="179"/>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8"/>
  </w:num>
  <w:num w:numId="143" w16cid:durableId="451900107">
    <w:abstractNumId w:val="129"/>
  </w:num>
  <w:num w:numId="144" w16cid:durableId="89038851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7"/>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4"/>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0"/>
  </w:num>
  <w:num w:numId="180" w16cid:durableId="2116289527">
    <w:abstractNumId w:val="78"/>
  </w:num>
  <w:num w:numId="181" w16cid:durableId="1804889645">
    <w:abstractNumId w:val="68"/>
  </w:num>
  <w:num w:numId="182" w16cid:durableId="1550411411">
    <w:abstractNumId w:val="149"/>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4"/>
  </w:num>
  <w:num w:numId="188" w16cid:durableId="2147384710">
    <w:abstractNumId w:val="31"/>
  </w:num>
  <w:num w:numId="189" w16cid:durableId="439301168">
    <w:abstractNumId w:val="65"/>
  </w:num>
  <w:num w:numId="190" w16cid:durableId="156531605">
    <w:abstractNumId w:val="175"/>
  </w:num>
  <w:num w:numId="191" w16cid:durableId="280697823">
    <w:abstractNumId w:val="159"/>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2"/>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2"/>
  </w:num>
  <w:num w:numId="212" w16cid:durableId="2101485454">
    <w:abstractNumId w:val="49"/>
  </w:num>
  <w:num w:numId="213" w16cid:durableId="1754934409">
    <w:abstractNumId w:val="1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6B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ywk-goqk-yv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75576</Words>
  <Characters>415674</Characters>
  <Application>Microsoft Office Word</Application>
  <DocSecurity>0</DocSecurity>
  <Lines>3463</Lines>
  <Paragraphs>980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2025-07-08T16:14:00Z</cp:lastPrinted>
  <dcterms:created xsi:type="dcterms:W3CDTF">2025-07-08T16:16:00Z</dcterms:created>
  <dcterms:modified xsi:type="dcterms:W3CDTF">2025-07-08T16:16:00Z</dcterms:modified>
</cp:coreProperties>
</file>